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8" w:rsidRPr="005A3985" w:rsidRDefault="00D06208" w:rsidP="00016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283443">
        <w:rPr>
          <w:b/>
          <w:sz w:val="28"/>
          <w:szCs w:val="28"/>
        </w:rPr>
        <w:t xml:space="preserve"> №1</w:t>
      </w:r>
    </w:p>
    <w:p w:rsidR="00855F73" w:rsidRPr="00855F73" w:rsidRDefault="00855F73" w:rsidP="00016FA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5F73">
        <w:rPr>
          <w:sz w:val="28"/>
          <w:szCs w:val="28"/>
        </w:rPr>
        <w:t>заседания Рабочей группы по защите прав и законных интересов граждан, инвестировавших денежные средства в строительство многоквартирных домов с целью приобретения жилого помещения на территории Одинцовского муниципального района Московской области для дальнейшего проживания и пострадавших от недобросовестных действий застройщиков.</w:t>
      </w:r>
    </w:p>
    <w:p w:rsidR="00D06208" w:rsidRDefault="00D06208" w:rsidP="00016FA0">
      <w:pPr>
        <w:jc w:val="both"/>
        <w:rPr>
          <w:b/>
          <w:sz w:val="28"/>
          <w:szCs w:val="28"/>
        </w:rPr>
      </w:pPr>
    </w:p>
    <w:p w:rsidR="00F6146F" w:rsidRDefault="00F6146F" w:rsidP="00016FA0">
      <w:pPr>
        <w:jc w:val="both"/>
        <w:rPr>
          <w:b/>
          <w:sz w:val="28"/>
          <w:szCs w:val="28"/>
        </w:rPr>
      </w:pPr>
    </w:p>
    <w:p w:rsidR="00D06208" w:rsidRDefault="00D06208" w:rsidP="00016FA0">
      <w:pPr>
        <w:jc w:val="both"/>
        <w:rPr>
          <w:sz w:val="28"/>
          <w:szCs w:val="28"/>
        </w:rPr>
      </w:pPr>
      <w:r w:rsidRPr="005A3985">
        <w:rPr>
          <w:sz w:val="28"/>
          <w:szCs w:val="28"/>
        </w:rPr>
        <w:t>г</w:t>
      </w:r>
      <w:r w:rsidR="00283443">
        <w:rPr>
          <w:sz w:val="28"/>
          <w:szCs w:val="28"/>
        </w:rPr>
        <w:t>. Одинцово</w:t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283443">
        <w:rPr>
          <w:sz w:val="28"/>
          <w:szCs w:val="28"/>
        </w:rPr>
        <w:tab/>
      </w:r>
      <w:r w:rsidR="00F6146F">
        <w:rPr>
          <w:sz w:val="28"/>
          <w:szCs w:val="28"/>
        </w:rPr>
        <w:t>05</w:t>
      </w:r>
      <w:r w:rsidR="00283443">
        <w:rPr>
          <w:sz w:val="28"/>
          <w:szCs w:val="28"/>
        </w:rPr>
        <w:t xml:space="preserve"> </w:t>
      </w:r>
      <w:r w:rsidR="00F6146F">
        <w:rPr>
          <w:sz w:val="28"/>
          <w:szCs w:val="28"/>
        </w:rPr>
        <w:t>июля</w:t>
      </w:r>
      <w:r w:rsidR="00283443">
        <w:rPr>
          <w:sz w:val="28"/>
          <w:szCs w:val="28"/>
        </w:rPr>
        <w:t xml:space="preserve"> 2011</w:t>
      </w:r>
      <w:r w:rsidRPr="005A3985">
        <w:rPr>
          <w:sz w:val="28"/>
          <w:szCs w:val="28"/>
        </w:rPr>
        <w:t xml:space="preserve"> г.</w:t>
      </w:r>
    </w:p>
    <w:p w:rsidR="00F6146F" w:rsidRDefault="00F6146F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06208" w:rsidRPr="005A3985" w:rsidRDefault="00D06208" w:rsidP="00016FA0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</w:t>
      </w:r>
      <w:r w:rsidRPr="005A3985">
        <w:rPr>
          <w:sz w:val="28"/>
          <w:szCs w:val="28"/>
        </w:rPr>
        <w:t xml:space="preserve">: </w:t>
      </w:r>
      <w:proofErr w:type="gramStart"/>
      <w:r w:rsidRPr="005A3985">
        <w:rPr>
          <w:sz w:val="28"/>
          <w:szCs w:val="28"/>
        </w:rPr>
        <w:t>г</w:t>
      </w:r>
      <w:proofErr w:type="gramEnd"/>
      <w:r w:rsidRPr="005A3985">
        <w:rPr>
          <w:sz w:val="28"/>
          <w:szCs w:val="28"/>
        </w:rPr>
        <w:t>. Одинцово, ул. Маршала Жукова, д. 28.</w:t>
      </w:r>
    </w:p>
    <w:p w:rsidR="00D06208" w:rsidRPr="005A3985" w:rsidRDefault="00D06208" w:rsidP="00016FA0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открытия заседания</w:t>
      </w:r>
      <w:r w:rsidRPr="005A3985">
        <w:rPr>
          <w:sz w:val="28"/>
          <w:szCs w:val="28"/>
        </w:rPr>
        <w:t>: 1</w:t>
      </w:r>
      <w:r w:rsidR="00F6146F">
        <w:rPr>
          <w:sz w:val="28"/>
          <w:szCs w:val="28"/>
        </w:rPr>
        <w:t>0</w:t>
      </w:r>
      <w:r w:rsidRPr="005A3985">
        <w:rPr>
          <w:sz w:val="28"/>
          <w:szCs w:val="28"/>
        </w:rPr>
        <w:t xml:space="preserve"> час. 00 мин.</w:t>
      </w:r>
    </w:p>
    <w:p w:rsidR="00D06208" w:rsidRDefault="0027692C" w:rsidP="00016FA0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Время закрытия заседания: 1</w:t>
      </w:r>
      <w:r w:rsidR="00F6146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 xml:space="preserve">час. </w:t>
      </w:r>
      <w:r w:rsidR="00F6146F">
        <w:rPr>
          <w:sz w:val="28"/>
          <w:szCs w:val="28"/>
        </w:rPr>
        <w:t>4</w:t>
      </w:r>
      <w:r>
        <w:rPr>
          <w:sz w:val="28"/>
          <w:szCs w:val="28"/>
        </w:rPr>
        <w:t xml:space="preserve">5 </w:t>
      </w:r>
      <w:r w:rsidR="00D06208">
        <w:rPr>
          <w:sz w:val="28"/>
          <w:szCs w:val="28"/>
        </w:rPr>
        <w:t>мин.</w:t>
      </w:r>
    </w:p>
    <w:p w:rsidR="00D06208" w:rsidRDefault="00D06208" w:rsidP="00016FA0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1717D8">
        <w:rPr>
          <w:sz w:val="28"/>
          <w:szCs w:val="28"/>
        </w:rPr>
        <w:t xml:space="preserve">На заседании присутствуют следующие члены </w:t>
      </w:r>
      <w:r w:rsidR="00F6146F">
        <w:rPr>
          <w:sz w:val="28"/>
          <w:szCs w:val="28"/>
        </w:rPr>
        <w:t>Рабочей группы</w:t>
      </w:r>
      <w:r w:rsidRPr="001717D8">
        <w:rPr>
          <w:sz w:val="28"/>
          <w:szCs w:val="28"/>
        </w:rPr>
        <w:t>:</w:t>
      </w:r>
    </w:p>
    <w:p w:rsidR="00855F73" w:rsidRPr="00855F73" w:rsidRDefault="00855F73" w:rsidP="00016FA0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Дорофеев Сергей Викторович</w:t>
      </w:r>
      <w:r w:rsidRPr="00855F73">
        <w:rPr>
          <w:sz w:val="28"/>
          <w:szCs w:val="28"/>
        </w:rPr>
        <w:t xml:space="preserve"> - первый заместитель Руководителя Администрации.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>Безносиков Игорь Иванович - заместитель Руководителя Администрации.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73">
        <w:rPr>
          <w:rFonts w:ascii="Times New Roman" w:eastAsia="Times New Roman" w:hAnsi="Times New Roman" w:cs="Times New Roman"/>
          <w:sz w:val="28"/>
          <w:szCs w:val="28"/>
        </w:rPr>
        <w:t>Омельченко Наталья Александровна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земельных ресурсов Администрации.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Ганкин Валентин Григорьевич - начальник </w:t>
      </w:r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 архитектуры</w:t>
      </w:r>
      <w:r w:rsidRPr="007D78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и градостроительства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главный архитектор по </w:t>
      </w:r>
      <w:proofErr w:type="gramStart"/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proofErr w:type="gramEnd"/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. Одинцово.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Жданов Александр Павлович – заместитель начальника </w:t>
      </w:r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 архитектуры и градостроительства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D7874">
        <w:rPr>
          <w:rFonts w:ascii="Times New Roman" w:eastAsia="Times New Roman" w:hAnsi="Times New Roman" w:cs="Times New Roman"/>
          <w:spacing w:val="-6"/>
          <w:sz w:val="28"/>
          <w:szCs w:val="28"/>
        </w:rPr>
        <w:t>, главный архитектор по Одинцовскому району.</w:t>
      </w:r>
    </w:p>
    <w:p w:rsidR="00855F73" w:rsidRPr="007D7874" w:rsidRDefault="00855F73" w:rsidP="00016FA0">
      <w:pPr>
        <w:pStyle w:val="a4"/>
        <w:autoSpaceDE w:val="0"/>
        <w:autoSpaceDN w:val="0"/>
        <w:adjustRightInd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5F73">
        <w:rPr>
          <w:rFonts w:ascii="Times New Roman" w:eastAsia="Times New Roman" w:hAnsi="Times New Roman" w:cs="Times New Roman"/>
          <w:sz w:val="28"/>
          <w:szCs w:val="28"/>
        </w:rPr>
        <w:t>Коваленко Светлана Александровна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73">
        <w:rPr>
          <w:rFonts w:ascii="Times New Roman" w:eastAsia="Times New Roman" w:hAnsi="Times New Roman" w:cs="Times New Roman"/>
          <w:sz w:val="28"/>
          <w:szCs w:val="28"/>
        </w:rPr>
        <w:t>Бовина Наталия Владимировна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Гореславская Ирина Анатольевна - заместитель начальника Управления – начальник </w:t>
      </w:r>
      <w:proofErr w:type="gramStart"/>
      <w:r w:rsidRPr="007D7874">
        <w:rPr>
          <w:rFonts w:ascii="Times New Roman" w:eastAsia="Times New Roman" w:hAnsi="Times New Roman" w:cs="Times New Roman"/>
          <w:sz w:val="28"/>
          <w:szCs w:val="28"/>
        </w:rPr>
        <w:t>отдела правового обеспечения деятельности Управления инвестиционной деятельности</w:t>
      </w:r>
      <w:proofErr w:type="gramEnd"/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в строительстве Администрации.</w:t>
      </w:r>
    </w:p>
    <w:p w:rsidR="00855F73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Никулина Евгения </w:t>
      </w:r>
      <w:proofErr w:type="spellStart"/>
      <w:r w:rsidRPr="007D7874">
        <w:rPr>
          <w:rFonts w:ascii="Times New Roman" w:eastAsia="Times New Roman" w:hAnsi="Times New Roman" w:cs="Times New Roman"/>
          <w:sz w:val="28"/>
          <w:szCs w:val="28"/>
        </w:rPr>
        <w:t>Юсуп-Гызы</w:t>
      </w:r>
      <w:proofErr w:type="spellEnd"/>
      <w:r w:rsidRPr="007D7874">
        <w:rPr>
          <w:rFonts w:ascii="Times New Roman" w:eastAsia="Times New Roman" w:hAnsi="Times New Roman" w:cs="Times New Roman"/>
          <w:sz w:val="28"/>
          <w:szCs w:val="28"/>
        </w:rPr>
        <w:t xml:space="preserve"> - начальник отдела по реализации инвестиционных проектов Управления инвестиционной деятельности в строительстве Администрации.</w:t>
      </w:r>
    </w:p>
    <w:p w:rsidR="00855F73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Бирюков Рустам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с.п. Успенское.</w:t>
      </w:r>
    </w:p>
    <w:p w:rsidR="00855F73" w:rsidRPr="007D7874" w:rsidRDefault="00855F73" w:rsidP="00016FA0">
      <w:pPr>
        <w:pStyle w:val="a4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456">
        <w:rPr>
          <w:rFonts w:ascii="Times New Roman" w:eastAsia="Times New Roman" w:hAnsi="Times New Roman" w:cs="Times New Roman"/>
          <w:sz w:val="28"/>
          <w:szCs w:val="28"/>
        </w:rPr>
        <w:t>Зимовец</w:t>
      </w:r>
      <w:proofErr w:type="spellEnd"/>
      <w:r w:rsidRPr="00D76456">
        <w:rPr>
          <w:rFonts w:ascii="Times New Roman" w:eastAsia="Times New Roman" w:hAnsi="Times New Roman" w:cs="Times New Roman"/>
          <w:sz w:val="28"/>
          <w:szCs w:val="28"/>
        </w:rPr>
        <w:t xml:space="preserve"> Михаил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.п. Новоивановское.</w:t>
      </w:r>
    </w:p>
    <w:p w:rsidR="00F6146F" w:rsidRDefault="008D52A9" w:rsidP="00016FA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Также присутствовали:</w:t>
      </w:r>
    </w:p>
    <w:tbl>
      <w:tblPr>
        <w:tblW w:w="0" w:type="auto"/>
        <w:tblLook w:val="04A0"/>
      </w:tblPr>
      <w:tblGrid>
        <w:gridCol w:w="9464"/>
      </w:tblGrid>
      <w:tr w:rsidR="008D52A9" w:rsidRPr="00CE0C41" w:rsidTr="00DB6F68">
        <w:tc>
          <w:tcPr>
            <w:tcW w:w="9464" w:type="dxa"/>
            <w:shd w:val="clear" w:color="auto" w:fill="auto"/>
          </w:tcPr>
          <w:p w:rsidR="008D52A9" w:rsidRPr="00CE0C41" w:rsidRDefault="008D52A9" w:rsidP="00016FA0">
            <w:pPr>
              <w:autoSpaceDE w:val="0"/>
              <w:autoSpaceDN w:val="0"/>
              <w:adjustRightInd w:val="0"/>
              <w:ind w:right="-1" w:firstLine="284"/>
              <w:jc w:val="both"/>
              <w:rPr>
                <w:sz w:val="28"/>
                <w:szCs w:val="28"/>
              </w:rPr>
            </w:pPr>
            <w:r w:rsidRPr="00CE0C41">
              <w:rPr>
                <w:sz w:val="28"/>
                <w:szCs w:val="28"/>
              </w:rPr>
              <w:t>Хворостьянова Наталья Валентиновна</w:t>
            </w:r>
            <w:r>
              <w:rPr>
                <w:sz w:val="28"/>
                <w:szCs w:val="28"/>
              </w:rPr>
              <w:t xml:space="preserve"> - </w:t>
            </w:r>
            <w:r w:rsidRPr="00CE0C41">
              <w:rPr>
                <w:sz w:val="28"/>
                <w:szCs w:val="28"/>
              </w:rPr>
              <w:t>Начальник отдела по строительству Комитета по строительству, промышленности, транспорту, дорожному хозяйству, связи и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2A9" w:rsidRPr="00CE0C41" w:rsidTr="00DB6F68">
        <w:tc>
          <w:tcPr>
            <w:tcW w:w="9464" w:type="dxa"/>
            <w:shd w:val="clear" w:color="auto" w:fill="auto"/>
          </w:tcPr>
          <w:p w:rsidR="008D52A9" w:rsidRPr="00CE0C41" w:rsidRDefault="008D52A9" w:rsidP="00016FA0">
            <w:pPr>
              <w:autoSpaceDE w:val="0"/>
              <w:autoSpaceDN w:val="0"/>
              <w:adjustRightInd w:val="0"/>
              <w:ind w:right="-1" w:firstLine="284"/>
              <w:jc w:val="both"/>
              <w:rPr>
                <w:sz w:val="28"/>
                <w:szCs w:val="28"/>
              </w:rPr>
            </w:pPr>
            <w:r w:rsidRPr="00CE0C41">
              <w:rPr>
                <w:sz w:val="28"/>
                <w:szCs w:val="28"/>
              </w:rPr>
              <w:t>Алексеева</w:t>
            </w:r>
            <w:r>
              <w:rPr>
                <w:sz w:val="28"/>
                <w:szCs w:val="28"/>
              </w:rPr>
              <w:t xml:space="preserve"> </w:t>
            </w:r>
            <w:r w:rsidRPr="00CE0C41">
              <w:rPr>
                <w:sz w:val="28"/>
                <w:szCs w:val="28"/>
              </w:rPr>
              <w:t xml:space="preserve">Анна Сергеевна </w:t>
            </w:r>
            <w:r>
              <w:rPr>
                <w:sz w:val="28"/>
                <w:szCs w:val="28"/>
              </w:rPr>
              <w:t xml:space="preserve">- </w:t>
            </w:r>
            <w:r w:rsidRPr="00CE0C41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Pr="00CE0C41">
              <w:rPr>
                <w:sz w:val="28"/>
                <w:szCs w:val="28"/>
              </w:rPr>
              <w:t>отдела правового обеспечения деятельности Управления инвестиционной деятельности</w:t>
            </w:r>
            <w:proofErr w:type="gramEnd"/>
            <w:r w:rsidRPr="00CE0C41">
              <w:rPr>
                <w:sz w:val="28"/>
                <w:szCs w:val="28"/>
              </w:rPr>
              <w:t xml:space="preserve"> в строительстве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52A9" w:rsidRDefault="008D52A9" w:rsidP="00016FA0">
      <w:pPr>
        <w:ind w:firstLine="284"/>
        <w:jc w:val="both"/>
        <w:rPr>
          <w:sz w:val="28"/>
          <w:szCs w:val="28"/>
        </w:rPr>
      </w:pPr>
    </w:p>
    <w:p w:rsidR="00D06208" w:rsidRDefault="00D06208" w:rsidP="00016FA0">
      <w:pPr>
        <w:ind w:firstLine="709"/>
        <w:jc w:val="both"/>
        <w:rPr>
          <w:sz w:val="28"/>
          <w:szCs w:val="28"/>
        </w:rPr>
      </w:pPr>
      <w:r w:rsidRPr="001717D8">
        <w:rPr>
          <w:sz w:val="28"/>
          <w:szCs w:val="28"/>
        </w:rPr>
        <w:lastRenderedPageBreak/>
        <w:t xml:space="preserve">Кворум для признания </w:t>
      </w:r>
      <w:r w:rsidR="00A31764">
        <w:rPr>
          <w:sz w:val="28"/>
          <w:szCs w:val="28"/>
        </w:rPr>
        <w:t xml:space="preserve">заседания </w:t>
      </w:r>
      <w:proofErr w:type="gramStart"/>
      <w:r w:rsidRPr="001717D8">
        <w:rPr>
          <w:sz w:val="28"/>
          <w:szCs w:val="28"/>
        </w:rPr>
        <w:t>правомочным</w:t>
      </w:r>
      <w:proofErr w:type="gramEnd"/>
      <w:r w:rsidRPr="001717D8">
        <w:rPr>
          <w:sz w:val="28"/>
          <w:szCs w:val="28"/>
        </w:rPr>
        <w:t xml:space="preserve"> и принятия решений по вопросу повестки дня имеется. </w:t>
      </w:r>
    </w:p>
    <w:p w:rsidR="00D06208" w:rsidRPr="00AA3F67" w:rsidRDefault="00D06208" w:rsidP="00016FA0">
      <w:pPr>
        <w:ind w:firstLine="709"/>
        <w:jc w:val="both"/>
        <w:rPr>
          <w:b/>
          <w:sz w:val="28"/>
          <w:szCs w:val="28"/>
        </w:rPr>
      </w:pPr>
    </w:p>
    <w:p w:rsidR="00D06208" w:rsidRDefault="00D06208" w:rsidP="00016FA0">
      <w:pPr>
        <w:ind w:firstLine="709"/>
        <w:jc w:val="both"/>
        <w:rPr>
          <w:b/>
          <w:sz w:val="28"/>
          <w:szCs w:val="28"/>
        </w:rPr>
      </w:pPr>
      <w:r w:rsidRPr="00AA3F67">
        <w:rPr>
          <w:b/>
          <w:sz w:val="28"/>
          <w:szCs w:val="28"/>
        </w:rPr>
        <w:t>Повестка дня заседани</w:t>
      </w:r>
      <w:r w:rsidR="00DB6F68">
        <w:rPr>
          <w:b/>
          <w:sz w:val="28"/>
          <w:szCs w:val="28"/>
        </w:rPr>
        <w:t>я</w:t>
      </w:r>
      <w:r w:rsidRPr="00AA3F67">
        <w:rPr>
          <w:b/>
          <w:sz w:val="28"/>
          <w:szCs w:val="28"/>
        </w:rPr>
        <w:t>:</w:t>
      </w:r>
    </w:p>
    <w:p w:rsidR="00855F73" w:rsidRDefault="00855F73" w:rsidP="00016FA0">
      <w:pPr>
        <w:pStyle w:val="a4"/>
        <w:keepNext/>
        <w:numPr>
          <w:ilvl w:val="0"/>
          <w:numId w:val="3"/>
        </w:numPr>
        <w:spacing w:after="0" w:line="240" w:lineRule="auto"/>
        <w:ind w:left="0" w:firstLine="35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создания реестра пострадавших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соинвесторов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ЖК «Западные ворота столицы»;</w:t>
      </w:r>
    </w:p>
    <w:p w:rsidR="00855F73" w:rsidRPr="0098620C" w:rsidRDefault="00855F73" w:rsidP="00016FA0">
      <w:pPr>
        <w:pStyle w:val="a4"/>
        <w:keepNext/>
        <w:numPr>
          <w:ilvl w:val="0"/>
          <w:numId w:val="3"/>
        </w:numPr>
        <w:spacing w:after="0" w:line="240" w:lineRule="auto"/>
        <w:ind w:left="0" w:firstLine="35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016F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признани</w:t>
      </w:r>
      <w:r w:rsidR="00016FA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«проблемным» объекта строительств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«ГАИС» по адресу: Московская область, Одинцовский район, Горки-10.</w:t>
      </w:r>
    </w:p>
    <w:p w:rsidR="00DC5944" w:rsidRPr="0098620C" w:rsidRDefault="00DC5944" w:rsidP="00016F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8620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620C">
        <w:rPr>
          <w:rFonts w:ascii="Times New Roman" w:hAnsi="Times New Roman" w:cs="Times New Roman"/>
          <w:sz w:val="28"/>
          <w:szCs w:val="28"/>
        </w:rPr>
        <w:t xml:space="preserve"> Заявления о включении пострадавшего соинвестора в Реестр пострадавших соинвесторов и перечень документов к нему;</w:t>
      </w:r>
    </w:p>
    <w:p w:rsidR="008D52A9" w:rsidRPr="0098620C" w:rsidRDefault="008D52A9" w:rsidP="00016F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620C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8620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20C">
        <w:rPr>
          <w:rFonts w:ascii="Times New Roman" w:hAnsi="Times New Roman" w:cs="Times New Roman"/>
          <w:sz w:val="28"/>
          <w:szCs w:val="28"/>
        </w:rPr>
        <w:t xml:space="preserve"> работы Рабочей группы;</w:t>
      </w:r>
    </w:p>
    <w:p w:rsidR="008D52A9" w:rsidRPr="0098620C" w:rsidRDefault="008D52A9" w:rsidP="00016F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</w:t>
      </w:r>
      <w:r w:rsidRPr="0098620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620C">
        <w:rPr>
          <w:rFonts w:ascii="Times New Roman" w:hAnsi="Times New Roman" w:cs="Times New Roman"/>
          <w:sz w:val="28"/>
          <w:szCs w:val="28"/>
        </w:rPr>
        <w:t xml:space="preserve"> между членами Рабочей группы;</w:t>
      </w:r>
    </w:p>
    <w:p w:rsidR="008D52A9" w:rsidRPr="0098620C" w:rsidRDefault="008D52A9" w:rsidP="00016F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98620C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20C">
        <w:rPr>
          <w:rFonts w:ascii="Times New Roman" w:hAnsi="Times New Roman" w:cs="Times New Roman"/>
          <w:sz w:val="28"/>
          <w:szCs w:val="28"/>
        </w:rPr>
        <w:t xml:space="preserve"> 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20C">
        <w:rPr>
          <w:rFonts w:ascii="Times New Roman" w:hAnsi="Times New Roman" w:cs="Times New Roman"/>
          <w:sz w:val="28"/>
          <w:szCs w:val="28"/>
        </w:rPr>
        <w:t xml:space="preserve"> приема документов от граждан;</w:t>
      </w:r>
    </w:p>
    <w:p w:rsidR="00855F73" w:rsidRDefault="00855F73" w:rsidP="00016FA0">
      <w:pPr>
        <w:ind w:right="459"/>
        <w:jc w:val="both"/>
        <w:rPr>
          <w:sz w:val="28"/>
          <w:szCs w:val="28"/>
        </w:rPr>
      </w:pPr>
    </w:p>
    <w:p w:rsidR="00283443" w:rsidRPr="005F47D7" w:rsidRDefault="00283443" w:rsidP="00016FA0">
      <w:pPr>
        <w:ind w:left="709"/>
        <w:jc w:val="both"/>
        <w:rPr>
          <w:sz w:val="28"/>
          <w:szCs w:val="28"/>
        </w:rPr>
      </w:pPr>
    </w:p>
    <w:p w:rsidR="00B7349D" w:rsidRDefault="00B928BC" w:rsidP="0001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дня выступил </w:t>
      </w:r>
      <w:r w:rsidR="00855F73">
        <w:rPr>
          <w:sz w:val="28"/>
          <w:szCs w:val="28"/>
        </w:rPr>
        <w:t xml:space="preserve">Дорофеев С.В. </w:t>
      </w:r>
    </w:p>
    <w:p w:rsidR="00FF0A7C" w:rsidRDefault="00FF0A7C" w:rsidP="00016FA0">
      <w:pPr>
        <w:ind w:firstLine="709"/>
        <w:jc w:val="both"/>
        <w:rPr>
          <w:sz w:val="28"/>
          <w:szCs w:val="28"/>
        </w:rPr>
      </w:pPr>
      <w:r w:rsidRPr="00FF0A7C">
        <w:rPr>
          <w:sz w:val="28"/>
          <w:szCs w:val="28"/>
        </w:rPr>
        <w:t>В соответствии с Законом Московской области №84/2010-ОЗ от 01.07.2010 «О защите прав граждан, инвестировавших денежные средства в строительство многоквартирных домов на территории Московской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объе</w:t>
      </w:r>
      <w:proofErr w:type="gramStart"/>
      <w:r>
        <w:rPr>
          <w:bCs/>
          <w:sz w:val="28"/>
          <w:szCs w:val="28"/>
        </w:rPr>
        <w:t>кт стр</w:t>
      </w:r>
      <w:proofErr w:type="gramEnd"/>
      <w:r>
        <w:rPr>
          <w:bCs/>
          <w:sz w:val="28"/>
          <w:szCs w:val="28"/>
        </w:rPr>
        <w:t>оительства ЖК «Западные ворота столицы «проблемным» не является, а</w:t>
      </w:r>
      <w:r w:rsidRPr="00855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необходимость создания реестра пострадавших соинвесторов отсутствует.      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поставленный на голосование:</w:t>
      </w:r>
    </w:p>
    <w:p w:rsidR="00B928BC" w:rsidRDefault="001134CA" w:rsidP="00016F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F0A7C">
        <w:rPr>
          <w:bCs/>
          <w:sz w:val="28"/>
          <w:szCs w:val="28"/>
        </w:rPr>
        <w:t>бъе</w:t>
      </w:r>
      <w:proofErr w:type="gramStart"/>
      <w:r w:rsidR="00FF0A7C">
        <w:rPr>
          <w:bCs/>
          <w:sz w:val="28"/>
          <w:szCs w:val="28"/>
        </w:rPr>
        <w:t>кт</w:t>
      </w:r>
      <w:r w:rsidR="00855F73">
        <w:rPr>
          <w:bCs/>
          <w:sz w:val="28"/>
          <w:szCs w:val="28"/>
        </w:rPr>
        <w:t xml:space="preserve"> стр</w:t>
      </w:r>
      <w:proofErr w:type="gramEnd"/>
      <w:r w:rsidR="00855F73">
        <w:rPr>
          <w:bCs/>
          <w:sz w:val="28"/>
          <w:szCs w:val="28"/>
        </w:rPr>
        <w:t xml:space="preserve">оительства ЖК «Западные ворота столицы» </w:t>
      </w:r>
      <w:r>
        <w:rPr>
          <w:bCs/>
          <w:sz w:val="28"/>
          <w:szCs w:val="28"/>
        </w:rPr>
        <w:t xml:space="preserve">не является «проблемным» </w:t>
      </w:r>
      <w:r w:rsidR="00855F73">
        <w:rPr>
          <w:bCs/>
          <w:sz w:val="28"/>
          <w:szCs w:val="28"/>
        </w:rPr>
        <w:t>и</w:t>
      </w:r>
      <w:r w:rsidR="00855F73" w:rsidRPr="00855F73">
        <w:rPr>
          <w:bCs/>
          <w:sz w:val="28"/>
          <w:szCs w:val="28"/>
        </w:rPr>
        <w:t xml:space="preserve"> </w:t>
      </w:r>
      <w:r w:rsidR="00855F73">
        <w:rPr>
          <w:bCs/>
          <w:sz w:val="28"/>
          <w:szCs w:val="28"/>
        </w:rPr>
        <w:t>необходимост</w:t>
      </w:r>
      <w:r>
        <w:rPr>
          <w:bCs/>
          <w:sz w:val="28"/>
          <w:szCs w:val="28"/>
        </w:rPr>
        <w:t>ь</w:t>
      </w:r>
      <w:r w:rsidR="00855F73">
        <w:rPr>
          <w:bCs/>
          <w:sz w:val="28"/>
          <w:szCs w:val="28"/>
        </w:rPr>
        <w:t xml:space="preserve"> создания реестра пострадавших соинвесторов</w:t>
      </w:r>
      <w:r>
        <w:rPr>
          <w:bCs/>
          <w:sz w:val="28"/>
          <w:szCs w:val="28"/>
        </w:rPr>
        <w:t xml:space="preserve"> отсутствует</w:t>
      </w:r>
      <w:r w:rsidR="00855F73">
        <w:rPr>
          <w:bCs/>
          <w:sz w:val="28"/>
          <w:szCs w:val="28"/>
        </w:rPr>
        <w:t xml:space="preserve">.      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голосования: 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27692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134CA">
        <w:rPr>
          <w:sz w:val="28"/>
          <w:szCs w:val="28"/>
        </w:rPr>
        <w:t>11</w:t>
      </w:r>
      <w:r w:rsidR="00855F73">
        <w:rPr>
          <w:sz w:val="28"/>
          <w:szCs w:val="28"/>
        </w:rPr>
        <w:t>.</w:t>
      </w:r>
    </w:p>
    <w:p w:rsidR="00B928BC" w:rsidRDefault="00FF0A7C" w:rsidP="00016FA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8BC">
        <w:rPr>
          <w:sz w:val="28"/>
          <w:szCs w:val="28"/>
        </w:rPr>
        <w:t xml:space="preserve"> «Против» - </w:t>
      </w:r>
      <w:r w:rsidR="001134CA">
        <w:rPr>
          <w:sz w:val="28"/>
          <w:szCs w:val="28"/>
        </w:rPr>
        <w:t>нет</w:t>
      </w:r>
      <w:r w:rsidR="00B928BC">
        <w:rPr>
          <w:sz w:val="28"/>
          <w:szCs w:val="28"/>
        </w:rPr>
        <w:t>.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B928BC" w:rsidRDefault="00B928BC" w:rsidP="00016FA0">
      <w:pPr>
        <w:ind w:firstLine="709"/>
        <w:jc w:val="both"/>
        <w:rPr>
          <w:sz w:val="28"/>
          <w:szCs w:val="28"/>
        </w:rPr>
      </w:pPr>
    </w:p>
    <w:p w:rsidR="00B928BC" w:rsidRDefault="00B928BC" w:rsidP="00016F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F6146F">
        <w:rPr>
          <w:b/>
          <w:sz w:val="28"/>
          <w:szCs w:val="28"/>
        </w:rPr>
        <w:t>:</w:t>
      </w:r>
    </w:p>
    <w:p w:rsidR="00F616EF" w:rsidRDefault="00F616EF" w:rsidP="00016FA0">
      <w:pPr>
        <w:ind w:firstLine="709"/>
        <w:jc w:val="both"/>
        <w:rPr>
          <w:sz w:val="28"/>
          <w:szCs w:val="28"/>
        </w:rPr>
      </w:pPr>
    </w:p>
    <w:p w:rsidR="00FF0A7C" w:rsidRDefault="00FF0A7C" w:rsidP="00016F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</w:t>
      </w:r>
      <w:proofErr w:type="gramStart"/>
      <w:r>
        <w:rPr>
          <w:bCs/>
          <w:sz w:val="28"/>
          <w:szCs w:val="28"/>
        </w:rPr>
        <w:t>кт стр</w:t>
      </w:r>
      <w:proofErr w:type="gramEnd"/>
      <w:r>
        <w:rPr>
          <w:bCs/>
          <w:sz w:val="28"/>
          <w:szCs w:val="28"/>
        </w:rPr>
        <w:t>оительства ЖК «Западные ворота столицы» не является «проблемным» и</w:t>
      </w:r>
      <w:r w:rsidRPr="00855F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необходимость создания реестра пострадавших соинвесторов отсутствует.      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928BC" w:rsidRDefault="00B928BC" w:rsidP="0001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повестки дня выступил </w:t>
      </w:r>
      <w:r w:rsidR="00E0263E">
        <w:rPr>
          <w:sz w:val="28"/>
          <w:szCs w:val="28"/>
        </w:rPr>
        <w:t>Дорофеев С.В.</w:t>
      </w:r>
    </w:p>
    <w:p w:rsidR="00F616EF" w:rsidRPr="00F616EF" w:rsidRDefault="00F616EF" w:rsidP="00016FA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616EF">
        <w:rPr>
          <w:sz w:val="28"/>
          <w:szCs w:val="28"/>
        </w:rPr>
        <w:t xml:space="preserve">23.05.2011 года СЧ ГСУ при УВД по Московской области возбуждено уголовное дело в отношении руководства ООО «ГАИС», по признакам </w:t>
      </w:r>
      <w:r w:rsidRPr="00F616EF">
        <w:rPr>
          <w:sz w:val="28"/>
          <w:szCs w:val="28"/>
        </w:rPr>
        <w:lastRenderedPageBreak/>
        <w:t xml:space="preserve">преступления, предусмотренного </w:t>
      </w:r>
      <w:proofErr w:type="gramStart"/>
      <w:r w:rsidRPr="00F616EF">
        <w:rPr>
          <w:sz w:val="28"/>
          <w:szCs w:val="28"/>
        </w:rPr>
        <w:t>ч</w:t>
      </w:r>
      <w:proofErr w:type="gramEnd"/>
      <w:r w:rsidRPr="00F616EF">
        <w:rPr>
          <w:sz w:val="28"/>
          <w:szCs w:val="28"/>
        </w:rPr>
        <w:t>. 4 ст. 160 УК РФ (Присвоение или растрата совершенные организованной группой либо в особо крупном размере).</w:t>
      </w:r>
    </w:p>
    <w:p w:rsidR="00E0263E" w:rsidRDefault="00E0263E" w:rsidP="00016F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принятия решения по признанию объекта строительств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«ГАИС» по адресу: Московская область, Одинцовский район, Горки-10 «проблемным» необходимо установить наличие пострадавших соинвесторов – физических лиц на объекте.</w:t>
      </w:r>
    </w:p>
    <w:p w:rsidR="00F616EF" w:rsidRDefault="00F616EF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поставленный на голосование:</w:t>
      </w:r>
    </w:p>
    <w:p w:rsidR="00F616EF" w:rsidRDefault="00F616EF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B928BC" w:rsidRDefault="00F616EF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признании о</w:t>
      </w:r>
      <w:r>
        <w:rPr>
          <w:bCs/>
          <w:sz w:val="28"/>
          <w:szCs w:val="28"/>
        </w:rPr>
        <w:t>бъекта строительств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«ГАИС» по адресу: Московская область, Одинцовский район, Горки-10 «проблемным» отложить до момента установления точного количества пострадавших соинвесторов на Объекте.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голосования: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F616EF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616EF">
        <w:rPr>
          <w:sz w:val="28"/>
          <w:szCs w:val="28"/>
        </w:rPr>
        <w:t>11.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928BC" w:rsidRDefault="00B928BC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DC5944" w:rsidRDefault="00DC5944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признании о</w:t>
      </w:r>
      <w:r>
        <w:rPr>
          <w:bCs/>
          <w:sz w:val="28"/>
          <w:szCs w:val="28"/>
        </w:rPr>
        <w:t>бъекта строительств</w:t>
      </w:r>
      <w:proofErr w:type="gramStart"/>
      <w:r>
        <w:rPr>
          <w:bCs/>
          <w:sz w:val="28"/>
          <w:szCs w:val="28"/>
        </w:rPr>
        <w:t>а ООО</w:t>
      </w:r>
      <w:proofErr w:type="gramEnd"/>
      <w:r>
        <w:rPr>
          <w:bCs/>
          <w:sz w:val="28"/>
          <w:szCs w:val="28"/>
        </w:rPr>
        <w:t xml:space="preserve"> «ГАИС» по адресу: Московская область, Одинцовский район, Горки-10 «проблемным» отложить до момента установления точного количества пострадавших соинвесторов на Объекте.</w:t>
      </w:r>
    </w:p>
    <w:p w:rsidR="00B928BC" w:rsidRDefault="00B928BC" w:rsidP="00016FA0">
      <w:pPr>
        <w:ind w:firstLine="709"/>
        <w:jc w:val="both"/>
        <w:rPr>
          <w:sz w:val="28"/>
          <w:szCs w:val="28"/>
        </w:rPr>
      </w:pPr>
    </w:p>
    <w:p w:rsidR="00DC5944" w:rsidRPr="00DC5944" w:rsidRDefault="00DC5944" w:rsidP="00016FA0">
      <w:pPr>
        <w:ind w:firstLine="709"/>
        <w:jc w:val="both"/>
        <w:rPr>
          <w:sz w:val="28"/>
          <w:szCs w:val="28"/>
        </w:rPr>
      </w:pPr>
      <w:r w:rsidRPr="00DC5944">
        <w:rPr>
          <w:sz w:val="28"/>
          <w:szCs w:val="28"/>
        </w:rPr>
        <w:t>По третьему вопросу повестки дня выступил Дорофеев С.В.</w:t>
      </w:r>
    </w:p>
    <w:p w:rsidR="00DC5944" w:rsidRDefault="00DC5944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944">
        <w:rPr>
          <w:rFonts w:ascii="Times New Roman" w:hAnsi="Times New Roman" w:cs="Times New Roman"/>
          <w:sz w:val="28"/>
          <w:szCs w:val="28"/>
        </w:rPr>
        <w:t>Необходимо рассмотреть и утвердить формы Заявления о включении пострадавшего соинвестора в Реестр пострадавших соинвесторов и перечень документов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44" w:rsidRDefault="00DC5944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Рабочей группы необходимо рассмотреть проект </w:t>
      </w:r>
      <w:r w:rsidRPr="00DC5944">
        <w:rPr>
          <w:rFonts w:ascii="Times New Roman" w:hAnsi="Times New Roman" w:cs="Times New Roman"/>
          <w:sz w:val="28"/>
          <w:szCs w:val="28"/>
        </w:rPr>
        <w:t xml:space="preserve">формы Заявления о включении пострадавшего соинвестора в Реестр пострадавших соинвесторов и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DC5944">
        <w:rPr>
          <w:rFonts w:ascii="Times New Roman" w:hAnsi="Times New Roman" w:cs="Times New Roman"/>
          <w:sz w:val="28"/>
          <w:szCs w:val="28"/>
        </w:rPr>
        <w:t xml:space="preserve"> документов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поставленный на голосование:</w:t>
      </w: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5944" w:rsidRDefault="00DC5944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DC5944">
        <w:rPr>
          <w:rFonts w:ascii="Times New Roman" w:hAnsi="Times New Roman" w:cs="Times New Roman"/>
          <w:sz w:val="28"/>
          <w:szCs w:val="28"/>
        </w:rPr>
        <w:t>вердить формы Заявления о включении пострадавшего соинвестора в Реестр пострадавших соинвесторов и перечень документов к нему</w:t>
      </w:r>
      <w:r w:rsidR="00DB6F68">
        <w:rPr>
          <w:rFonts w:ascii="Times New Roman" w:hAnsi="Times New Roman" w:cs="Times New Roman"/>
          <w:sz w:val="28"/>
          <w:szCs w:val="28"/>
        </w:rPr>
        <w:t>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голосования: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- 11.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«Воздержался» - нет.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DC5944">
        <w:rPr>
          <w:rFonts w:ascii="Times New Roman" w:hAnsi="Times New Roman" w:cs="Times New Roman"/>
          <w:sz w:val="28"/>
          <w:szCs w:val="28"/>
        </w:rPr>
        <w:t>вердить формы Заявления о включении пострадавшего соинвестора в Реестр пострадавших соинвесторов и перечень документов к нему</w:t>
      </w:r>
      <w:r w:rsidR="00DB6F68">
        <w:rPr>
          <w:rFonts w:ascii="Times New Roman" w:hAnsi="Times New Roman" w:cs="Times New Roman"/>
          <w:sz w:val="28"/>
          <w:szCs w:val="28"/>
        </w:rPr>
        <w:t>.</w:t>
      </w:r>
    </w:p>
    <w:p w:rsidR="008D52A9" w:rsidRDefault="008D52A9" w:rsidP="00016F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D52A9" w:rsidRDefault="008D52A9" w:rsidP="0001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четвертому, пятому и шестому вопросам повестки дня выступил Дорофеев С.В. </w:t>
      </w:r>
    </w:p>
    <w:p w:rsidR="008D52A9" w:rsidRPr="00F616EF" w:rsidRDefault="008D52A9" w:rsidP="0001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направить запрос на имя Губернатора Московской области по порядку защиты прав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не </w:t>
      </w:r>
      <w:r w:rsidRPr="00F616EF">
        <w:rPr>
          <w:sz w:val="28"/>
          <w:szCs w:val="28"/>
        </w:rPr>
        <w:t>вошедших в Реестр соинвесто</w:t>
      </w:r>
      <w:r>
        <w:rPr>
          <w:sz w:val="28"/>
          <w:szCs w:val="28"/>
        </w:rPr>
        <w:t>ров ЖК «Западные ворота столицы»,</w:t>
      </w:r>
      <w:r w:rsidRPr="00F616EF">
        <w:rPr>
          <w:sz w:val="28"/>
          <w:szCs w:val="28"/>
        </w:rPr>
        <w:t xml:space="preserve"> созданный Общественной рабочей группой, созданной по Распоряжению Администрации №801-р от 20.07.2006</w:t>
      </w:r>
      <w:r>
        <w:rPr>
          <w:sz w:val="28"/>
          <w:szCs w:val="28"/>
        </w:rPr>
        <w:t xml:space="preserve"> и не подпадающих под действие </w:t>
      </w:r>
      <w:r w:rsidRPr="00FF0A7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F0A7C">
        <w:rPr>
          <w:sz w:val="28"/>
          <w:szCs w:val="28"/>
        </w:rPr>
        <w:t xml:space="preserve"> Московской области №84/2010-ОЗ от 01.07.2010 «О защите прав граждан, инвестировавших денежные средства в строительство многоквартирных домов на территории Московской области»</w:t>
      </w:r>
      <w:r>
        <w:rPr>
          <w:sz w:val="28"/>
          <w:szCs w:val="28"/>
        </w:rPr>
        <w:t>.</w:t>
      </w:r>
    </w:p>
    <w:p w:rsidR="008D52A9" w:rsidRDefault="008D52A9" w:rsidP="00016F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с.п. Успенское совместно с Управлением инвестиционной деятельности в строительстве с привлечением инициативной группы «Горки Фаворит» и </w:t>
      </w:r>
      <w:r w:rsidRPr="00F616EF">
        <w:rPr>
          <w:sz w:val="28"/>
          <w:szCs w:val="28"/>
        </w:rPr>
        <w:t xml:space="preserve">СЧ ГСУ при УВД по Московской области </w:t>
      </w:r>
      <w:r>
        <w:rPr>
          <w:sz w:val="28"/>
          <w:szCs w:val="28"/>
        </w:rPr>
        <w:t>необходимо</w:t>
      </w:r>
      <w:r>
        <w:rPr>
          <w:bCs/>
          <w:sz w:val="28"/>
          <w:szCs w:val="28"/>
        </w:rPr>
        <w:t xml:space="preserve"> определить количество пострадавших соинвесторов – физических лиц на объекте.</w:t>
      </w:r>
    </w:p>
    <w:p w:rsidR="008D52A9" w:rsidRPr="0098620C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</w:t>
      </w:r>
      <w:r w:rsidRPr="0098620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620C">
        <w:rPr>
          <w:rFonts w:ascii="Times New Roman" w:hAnsi="Times New Roman" w:cs="Times New Roman"/>
          <w:sz w:val="28"/>
          <w:szCs w:val="28"/>
        </w:rPr>
        <w:t xml:space="preserve"> между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Pr="0098620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20C">
        <w:rPr>
          <w:rFonts w:ascii="Times New Roman" w:hAnsi="Times New Roman" w:cs="Times New Roman"/>
          <w:sz w:val="28"/>
          <w:szCs w:val="28"/>
        </w:rPr>
        <w:t xml:space="preserve"> 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20C">
        <w:rPr>
          <w:rFonts w:ascii="Times New Roman" w:hAnsi="Times New Roman" w:cs="Times New Roman"/>
          <w:sz w:val="28"/>
          <w:szCs w:val="28"/>
        </w:rPr>
        <w:t xml:space="preserve"> приема документов от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A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после признания</w:t>
      </w:r>
      <w:r w:rsidR="00DB6F6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DB6F68">
        <w:rPr>
          <w:rFonts w:ascii="Times New Roman" w:hAnsi="Times New Roman" w:cs="Times New Roman"/>
          <w:sz w:val="28"/>
          <w:szCs w:val="28"/>
        </w:rPr>
        <w:t xml:space="preserve">, </w:t>
      </w:r>
      <w:r w:rsidR="00016FA0">
        <w:rPr>
          <w:rFonts w:ascii="Times New Roman" w:hAnsi="Times New Roman" w:cs="Times New Roman"/>
          <w:sz w:val="28"/>
          <w:szCs w:val="28"/>
        </w:rPr>
        <w:t>расположенного на территории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A0">
        <w:rPr>
          <w:rFonts w:ascii="Times New Roman" w:hAnsi="Times New Roman" w:cs="Times New Roman"/>
          <w:sz w:val="28"/>
          <w:szCs w:val="28"/>
        </w:rPr>
        <w:t>«проблемным».</w:t>
      </w: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поставленный на голосование:</w:t>
      </w:r>
    </w:p>
    <w:p w:rsidR="00DB6F68" w:rsidRDefault="00DB6F68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F68" w:rsidRDefault="003B4AB8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</w:t>
      </w:r>
      <w:r w:rsidR="00DB6F68">
        <w:rPr>
          <w:rFonts w:ascii="Times New Roman" w:hAnsi="Times New Roman" w:cs="Times New Roman"/>
          <w:sz w:val="28"/>
          <w:szCs w:val="28"/>
        </w:rPr>
        <w:t xml:space="preserve"> вышеперечисленные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DB6F68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голосования:</w:t>
      </w: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- 11.</w:t>
      </w: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нет.</w:t>
      </w:r>
    </w:p>
    <w:p w:rsidR="00DB6F68" w:rsidRDefault="00DB6F68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F68" w:rsidRDefault="00DB6F68" w:rsidP="00DB6F6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DB6F68" w:rsidRDefault="00DB6F68" w:rsidP="00DB6F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2A9" w:rsidRDefault="00DB6F68" w:rsidP="00DB6F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Pr="00DC5944">
        <w:rPr>
          <w:rFonts w:ascii="Times New Roman" w:hAnsi="Times New Roman" w:cs="Times New Roman"/>
          <w:sz w:val="28"/>
          <w:szCs w:val="28"/>
        </w:rPr>
        <w:t xml:space="preserve">вердить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3B4AB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2A9" w:rsidRDefault="008D52A9" w:rsidP="00016F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FA0" w:rsidRDefault="00016FA0" w:rsidP="00016FA0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6FA0" w:rsidSect="004A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3AE"/>
    <w:multiLevelType w:val="hybridMultilevel"/>
    <w:tmpl w:val="C94E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3C4F"/>
    <w:multiLevelType w:val="hybridMultilevel"/>
    <w:tmpl w:val="FB709338"/>
    <w:lvl w:ilvl="0" w:tplc="4276130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C0215"/>
    <w:multiLevelType w:val="hybridMultilevel"/>
    <w:tmpl w:val="3EB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475F"/>
    <w:multiLevelType w:val="hybridMultilevel"/>
    <w:tmpl w:val="A438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9346E"/>
    <w:multiLevelType w:val="hybridMultilevel"/>
    <w:tmpl w:val="E62A8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08"/>
    <w:rsid w:val="00016FA0"/>
    <w:rsid w:val="000941AE"/>
    <w:rsid w:val="000D6229"/>
    <w:rsid w:val="00107755"/>
    <w:rsid w:val="001134CA"/>
    <w:rsid w:val="001268B3"/>
    <w:rsid w:val="001450E2"/>
    <w:rsid w:val="00153A0A"/>
    <w:rsid w:val="001630C6"/>
    <w:rsid w:val="00166361"/>
    <w:rsid w:val="00194839"/>
    <w:rsid w:val="002049EA"/>
    <w:rsid w:val="0027692C"/>
    <w:rsid w:val="00283443"/>
    <w:rsid w:val="002F2911"/>
    <w:rsid w:val="00314396"/>
    <w:rsid w:val="003441FC"/>
    <w:rsid w:val="00392352"/>
    <w:rsid w:val="003B4AB8"/>
    <w:rsid w:val="004A5AFF"/>
    <w:rsid w:val="00510DE6"/>
    <w:rsid w:val="00592CED"/>
    <w:rsid w:val="00623682"/>
    <w:rsid w:val="00636CC0"/>
    <w:rsid w:val="006D6DAA"/>
    <w:rsid w:val="007050C3"/>
    <w:rsid w:val="00711006"/>
    <w:rsid w:val="0073601B"/>
    <w:rsid w:val="007566F2"/>
    <w:rsid w:val="007D571D"/>
    <w:rsid w:val="008054D4"/>
    <w:rsid w:val="0083577F"/>
    <w:rsid w:val="008405D2"/>
    <w:rsid w:val="00855F73"/>
    <w:rsid w:val="0085794E"/>
    <w:rsid w:val="008C53D6"/>
    <w:rsid w:val="008D52A9"/>
    <w:rsid w:val="0092222C"/>
    <w:rsid w:val="00935604"/>
    <w:rsid w:val="00942B40"/>
    <w:rsid w:val="00974A98"/>
    <w:rsid w:val="009961D9"/>
    <w:rsid w:val="00A31764"/>
    <w:rsid w:val="00B06B34"/>
    <w:rsid w:val="00B0797D"/>
    <w:rsid w:val="00B7349D"/>
    <w:rsid w:val="00B928BC"/>
    <w:rsid w:val="00BA59C7"/>
    <w:rsid w:val="00C74BDE"/>
    <w:rsid w:val="00C93E10"/>
    <w:rsid w:val="00CE50A6"/>
    <w:rsid w:val="00CF0001"/>
    <w:rsid w:val="00D06208"/>
    <w:rsid w:val="00D10EA8"/>
    <w:rsid w:val="00DB6F68"/>
    <w:rsid w:val="00DC5944"/>
    <w:rsid w:val="00E0263E"/>
    <w:rsid w:val="00E865E9"/>
    <w:rsid w:val="00F27D98"/>
    <w:rsid w:val="00F6146F"/>
    <w:rsid w:val="00F615BB"/>
    <w:rsid w:val="00F616EF"/>
    <w:rsid w:val="00F931F8"/>
    <w:rsid w:val="00FA692E"/>
    <w:rsid w:val="00FE7C85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208"/>
    <w:pPr>
      <w:spacing w:before="100" w:beforeAutospacing="1" w:after="119"/>
    </w:pPr>
  </w:style>
  <w:style w:type="paragraph" w:customStyle="1" w:styleId="ConsPlusNonformat">
    <w:name w:val="ConsPlusNonformat"/>
    <w:rsid w:val="00B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5F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3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773A-BCB5-40A3-91D5-CCE4E8BD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e_shaplova</dc:creator>
  <cp:keywords/>
  <dc:description/>
  <cp:lastModifiedBy>s_odinochkin</cp:lastModifiedBy>
  <cp:revision>44</cp:revision>
  <cp:lastPrinted>2011-07-06T03:42:00Z</cp:lastPrinted>
  <dcterms:created xsi:type="dcterms:W3CDTF">2010-11-09T12:01:00Z</dcterms:created>
  <dcterms:modified xsi:type="dcterms:W3CDTF">2011-09-08T07:46:00Z</dcterms:modified>
</cp:coreProperties>
</file>