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F" w:rsidRPr="00EF3F0F" w:rsidRDefault="00EF3F0F" w:rsidP="00EF3F0F">
      <w:pPr>
        <w:pStyle w:val="Standard"/>
        <w:autoSpaceDE w:val="0"/>
        <w:jc w:val="right"/>
        <w:rPr>
          <w:b/>
          <w:i/>
          <w:color w:val="333333"/>
          <w:lang w:val="ru-RU" w:eastAsia="en-US"/>
        </w:rPr>
      </w:pPr>
    </w:p>
    <w:p w:rsidR="00EF3F0F" w:rsidRDefault="00EF3F0F" w:rsidP="00EF3F0F">
      <w:pPr>
        <w:pStyle w:val="Standard"/>
        <w:autoSpaceDE w:val="0"/>
        <w:rPr>
          <w:color w:val="333333"/>
          <w:lang w:val="ru-RU" w:eastAsia="en-US"/>
        </w:rPr>
      </w:pPr>
      <w:r>
        <w:rPr>
          <w:color w:val="333333"/>
          <w:lang w:val="ru-RU" w:eastAsia="en-US"/>
        </w:rPr>
        <w:t xml:space="preserve">                                                                    </w:t>
      </w:r>
    </w:p>
    <w:p w:rsidR="00EF3F0F" w:rsidRDefault="00EF3F0F" w:rsidP="00EF3F0F">
      <w:pPr>
        <w:pStyle w:val="Standard"/>
        <w:autoSpaceDE w:val="0"/>
      </w:pPr>
      <w:r>
        <w:rPr>
          <w:color w:val="333333"/>
          <w:lang w:val="ru-RU" w:eastAsia="en-US"/>
        </w:rPr>
        <w:t xml:space="preserve">                                                                  </w:t>
      </w:r>
      <w:r w:rsidRPr="00E72FDF">
        <w:rPr>
          <w:color w:val="333333"/>
          <w:lang w:val="ru-RU" w:eastAsia="en-US"/>
        </w:rPr>
        <w:t xml:space="preserve">    </w:t>
      </w:r>
      <w:r>
        <w:rPr>
          <w:noProof/>
          <w:lang w:val="ru-RU" w:eastAsia="ru-RU" w:bidi="ar-SA"/>
        </w:rPr>
        <w:drawing>
          <wp:inline distT="0" distB="0" distL="0" distR="0">
            <wp:extent cx="391795" cy="451485"/>
            <wp:effectExtent l="19050" t="0" r="825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lang w:val="ru-RU" w:eastAsia="en-US"/>
        </w:rPr>
        <w:t xml:space="preserve">                </w:t>
      </w:r>
    </w:p>
    <w:p w:rsidR="00EF3F0F" w:rsidRDefault="00EF3F0F" w:rsidP="00EF3F0F">
      <w:pPr>
        <w:pStyle w:val="Standard"/>
        <w:autoSpaceDE w:val="0"/>
        <w:rPr>
          <w:color w:val="333333"/>
        </w:rPr>
      </w:pPr>
    </w:p>
    <w:p w:rsidR="00EF3F0F" w:rsidRDefault="00EF3F0F" w:rsidP="00EF3F0F">
      <w:pPr>
        <w:pStyle w:val="5"/>
        <w:autoSpaceDE w:val="0"/>
      </w:pPr>
      <w:r>
        <w:rPr>
          <w:color w:val="333333"/>
        </w:rPr>
        <w:t xml:space="preserve">           </w:t>
      </w:r>
      <w:r>
        <w:rPr>
          <w:color w:val="333333"/>
          <w:lang w:val="ru-RU"/>
        </w:rPr>
        <w:t>ГЛАВА</w:t>
      </w:r>
    </w:p>
    <w:p w:rsidR="00EF3F0F" w:rsidRDefault="00EF3F0F" w:rsidP="00EF3F0F">
      <w:pPr>
        <w:pStyle w:val="4"/>
        <w:autoSpaceDE w:val="0"/>
        <w:rPr>
          <w:rFonts w:cs="Times New Roman"/>
          <w:color w:val="333333"/>
          <w:lang w:val="ru-RU"/>
        </w:rPr>
      </w:pPr>
      <w:r>
        <w:rPr>
          <w:rFonts w:cs="Times New Roman"/>
          <w:color w:val="333333"/>
          <w:lang w:val="ru-RU"/>
        </w:rPr>
        <w:t>ГОРОДСКОГО ПОСЕЛЕНИЯ ГОЛИЦЫНО</w:t>
      </w:r>
    </w:p>
    <w:p w:rsidR="00EF3F0F" w:rsidRDefault="00EF3F0F" w:rsidP="00EF3F0F">
      <w:pPr>
        <w:pStyle w:val="4"/>
        <w:autoSpaceDE w:val="0"/>
        <w:rPr>
          <w:lang w:val="ru-RU"/>
        </w:rPr>
      </w:pPr>
      <w:r>
        <w:rPr>
          <w:lang w:val="ru-RU"/>
        </w:rPr>
        <w:t>ОДИНЦОВСКОГО МУНИЦИПАЛЬНОГО РАЙОНА</w:t>
      </w:r>
    </w:p>
    <w:p w:rsidR="00EF3F0F" w:rsidRDefault="00EF3F0F" w:rsidP="00EF3F0F">
      <w:pPr>
        <w:pStyle w:val="3"/>
        <w:autoSpaceDE w:val="0"/>
        <w:rPr>
          <w:rFonts w:cs="Times New Roman"/>
          <w:color w:val="333333"/>
          <w:sz w:val="24"/>
          <w:szCs w:val="24"/>
          <w:lang w:val="ru-RU"/>
        </w:rPr>
      </w:pPr>
      <w:r>
        <w:rPr>
          <w:rFonts w:cs="Times New Roman"/>
          <w:color w:val="333333"/>
          <w:sz w:val="24"/>
          <w:szCs w:val="24"/>
          <w:lang w:val="ru-RU"/>
        </w:rPr>
        <w:t>МОСКОВСКОЙ ОБЛАСТИ</w:t>
      </w:r>
    </w:p>
    <w:p w:rsidR="00EF3F0F" w:rsidRDefault="00EF3F0F" w:rsidP="00EF3F0F">
      <w:pPr>
        <w:pStyle w:val="2"/>
        <w:autoSpaceDE w:val="0"/>
        <w:rPr>
          <w:rFonts w:cs="Times New Roman"/>
          <w:color w:val="333333"/>
          <w:sz w:val="28"/>
          <w:szCs w:val="28"/>
          <w:lang w:val="ru-RU"/>
        </w:rPr>
      </w:pPr>
    </w:p>
    <w:p w:rsidR="00EF3F0F" w:rsidRDefault="00EF3F0F" w:rsidP="00EF3F0F">
      <w:pPr>
        <w:pStyle w:val="2"/>
        <w:autoSpaceDE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</w:t>
      </w:r>
    </w:p>
    <w:p w:rsidR="00EF3F0F" w:rsidRDefault="00EF3F0F" w:rsidP="00EF3F0F">
      <w:pPr>
        <w:pStyle w:val="Standard"/>
        <w:autoSpaceDE w:val="0"/>
      </w:pPr>
      <w:r>
        <w:rPr>
          <w:rFonts w:cs="Times New Roman"/>
          <w:color w:val="333333"/>
          <w:sz w:val="28"/>
          <w:szCs w:val="28"/>
          <w:lang w:val="ru-RU" w:eastAsia="ar-SA"/>
        </w:rPr>
        <w:t xml:space="preserve">                                                      </w:t>
      </w:r>
      <w:r w:rsidR="00E72FDF" w:rsidRPr="00E72FDF">
        <w:rPr>
          <w:rFonts w:cs="Times New Roman"/>
          <w:color w:val="333333"/>
          <w:sz w:val="28"/>
          <w:szCs w:val="28"/>
          <w:u w:val="single"/>
          <w:lang w:val="ru-RU" w:eastAsia="ar-SA"/>
        </w:rPr>
        <w:t>07</w:t>
      </w:r>
      <w:r w:rsidRPr="00E72FDF">
        <w:rPr>
          <w:rFonts w:cs="Times New Roman"/>
          <w:color w:val="333333"/>
          <w:sz w:val="28"/>
          <w:szCs w:val="28"/>
          <w:u w:val="single"/>
          <w:lang w:val="ru-RU" w:eastAsia="ar-SA"/>
        </w:rPr>
        <w:t>.03.2012</w:t>
      </w:r>
      <w:r>
        <w:rPr>
          <w:rFonts w:cs="Times New Roman"/>
          <w:color w:val="333333"/>
          <w:sz w:val="28"/>
          <w:szCs w:val="28"/>
          <w:lang w:val="ru-RU" w:eastAsia="ar-SA"/>
        </w:rPr>
        <w:t xml:space="preserve"> №  </w:t>
      </w:r>
      <w:r>
        <w:rPr>
          <w:rFonts w:cs="Times New Roman"/>
          <w:color w:val="333333"/>
          <w:sz w:val="28"/>
          <w:szCs w:val="28"/>
          <w:u w:val="single"/>
          <w:lang w:val="ru-RU" w:eastAsia="ar-SA"/>
        </w:rPr>
        <w:t>7</w:t>
      </w:r>
      <w:r w:rsidR="00E72FDF">
        <w:rPr>
          <w:rFonts w:cs="Times New Roman"/>
          <w:color w:val="333333"/>
          <w:sz w:val="28"/>
          <w:szCs w:val="28"/>
          <w:u w:val="single"/>
          <w:lang w:val="ru-RU" w:eastAsia="ar-SA"/>
        </w:rPr>
        <w:t>5</w:t>
      </w:r>
    </w:p>
    <w:p w:rsidR="00EF3F0F" w:rsidRDefault="00EF3F0F" w:rsidP="00EF3F0F">
      <w:pPr>
        <w:pStyle w:val="Standard"/>
        <w:autoSpaceDE w:val="0"/>
        <w:jc w:val="center"/>
        <w:rPr>
          <w:rFonts w:cs="Times New Roman"/>
          <w:color w:val="333333"/>
          <w:sz w:val="20"/>
          <w:szCs w:val="20"/>
          <w:lang w:val="ru-RU" w:eastAsia="ar-SA"/>
        </w:rPr>
      </w:pPr>
      <w:r>
        <w:rPr>
          <w:rFonts w:cs="Times New Roman"/>
          <w:color w:val="333333"/>
          <w:sz w:val="20"/>
          <w:szCs w:val="20"/>
          <w:lang w:val="ru-RU" w:eastAsia="ar-SA"/>
        </w:rPr>
        <w:t>город Голицыно</w:t>
      </w:r>
    </w:p>
    <w:tbl>
      <w:tblPr>
        <w:tblW w:w="50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</w:tblGrid>
      <w:tr w:rsidR="00EF3F0F" w:rsidRPr="00C32EE6" w:rsidTr="00EF3F0F">
        <w:tc>
          <w:tcPr>
            <w:tcW w:w="50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0F" w:rsidRPr="00C32EE6" w:rsidRDefault="00EF3F0F" w:rsidP="00C32EE6">
            <w:pPr>
              <w:pStyle w:val="a3"/>
              <w:tabs>
                <w:tab w:val="left" w:pos="10205"/>
              </w:tabs>
              <w:autoSpaceDE w:val="0"/>
              <w:jc w:val="both"/>
              <w:rPr>
                <w:sz w:val="24"/>
                <w:szCs w:val="24"/>
                <w:lang w:val="ru-RU"/>
              </w:rPr>
            </w:pPr>
            <w:r w:rsidRPr="00C32EE6">
              <w:rPr>
                <w:rFonts w:cs="Times New Roman"/>
                <w:sz w:val="24"/>
                <w:szCs w:val="24"/>
                <w:lang w:val="ru-RU"/>
              </w:rPr>
              <w:t>Об утверждении административного регламента по предоставлению муниципальной услуги «</w:t>
            </w:r>
            <w:r w:rsidR="00C32EE6" w:rsidRPr="00C32EE6">
              <w:rPr>
                <w:rFonts w:ascii="TimesNewRoman" w:eastAsia="TimesNewRoman" w:hAnsi="TimesNewRoman" w:cs="TimesNewRoman"/>
                <w:sz w:val="24"/>
                <w:szCs w:val="24"/>
                <w:lang w:val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</w:t>
            </w:r>
            <w:r w:rsidRPr="00C32EE6">
              <w:rPr>
                <w:rFonts w:cs="Times New Roman"/>
                <w:sz w:val="24"/>
                <w:szCs w:val="24"/>
                <w:lang w:val="ru-RU"/>
              </w:rPr>
              <w:t>» на территории городского поселения Голицыно Одинцовского муниципального района Московской области</w:t>
            </w:r>
          </w:p>
        </w:tc>
      </w:tr>
    </w:tbl>
    <w:p w:rsidR="00EF3F0F" w:rsidRDefault="00EF3F0F" w:rsidP="00EF3F0F">
      <w:pPr>
        <w:pStyle w:val="a3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Главы городского поселения Голицыно Одинцовского муниципального района Московской области от 20.07.2011 № 108 -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  <w:r>
        <w:rPr>
          <w:sz w:val="24"/>
          <w:szCs w:val="24"/>
          <w:lang w:val="ru-RU"/>
        </w:rPr>
        <w:t xml:space="preserve"> «Об утверждении сводного перечня первоочередных услуг, предоставляемых в электронном виде Администрацией и муниципальными учреждениями городского поселения Голицыно Одинцовского муниципального района Московской области», руководствуясь Уставом городского поселения Голицыно,</w:t>
      </w:r>
    </w:p>
    <w:p w:rsidR="00EF3F0F" w:rsidRDefault="00EF3F0F" w:rsidP="000A49A4">
      <w:pPr>
        <w:pStyle w:val="a3"/>
        <w:autoSpaceDE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ПОСТАНОВЛЯЮ:</w:t>
      </w:r>
    </w:p>
    <w:p w:rsidR="00EF3F0F" w:rsidRPr="00C32EE6" w:rsidRDefault="00EF3F0F" w:rsidP="00EF3F0F">
      <w:pPr>
        <w:pStyle w:val="Style6"/>
        <w:autoSpaceDE w:val="0"/>
        <w:ind w:firstLine="709"/>
        <w:jc w:val="both"/>
        <w:rPr>
          <w:lang w:val="ru-RU"/>
        </w:rPr>
      </w:pPr>
      <w:r w:rsidRPr="00C32EE6">
        <w:rPr>
          <w:rStyle w:val="FontStyle13"/>
          <w:sz w:val="24"/>
          <w:szCs w:val="24"/>
          <w:lang w:val="ru-RU"/>
        </w:rPr>
        <w:t xml:space="preserve">1.Утвердить административный регламент </w:t>
      </w:r>
      <w:r w:rsidRPr="00C32EE6">
        <w:rPr>
          <w:rFonts w:cs="Times New Roman"/>
          <w:lang w:val="ru-RU"/>
        </w:rPr>
        <w:t>«</w:t>
      </w:r>
      <w:proofErr w:type="spellStart"/>
      <w:r w:rsidR="00C32EE6" w:rsidRPr="00C32EE6">
        <w:rPr>
          <w:rFonts w:ascii="TimesNewRoman" w:eastAsia="TimesNewRoman" w:hAnsi="TimesNewRoman" w:cs="TimesNewRoman"/>
        </w:rPr>
        <w:t>Предоставление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доступа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к </w:t>
      </w:r>
      <w:proofErr w:type="spellStart"/>
      <w:r w:rsidR="00C32EE6" w:rsidRPr="00C32EE6">
        <w:rPr>
          <w:rFonts w:ascii="TimesNewRoman" w:eastAsia="TimesNewRoman" w:hAnsi="TimesNewRoman" w:cs="TimesNewRoman"/>
        </w:rPr>
        <w:t>оцифрованным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изданиям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, </w:t>
      </w:r>
      <w:proofErr w:type="spellStart"/>
      <w:r w:rsidR="00C32EE6" w:rsidRPr="00C32EE6">
        <w:rPr>
          <w:rFonts w:ascii="TimesNewRoman" w:eastAsia="TimesNewRoman" w:hAnsi="TimesNewRoman" w:cs="TimesNewRoman"/>
        </w:rPr>
        <w:t>хранящимся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в </w:t>
      </w:r>
      <w:proofErr w:type="spellStart"/>
      <w:r w:rsidR="00C32EE6" w:rsidRPr="00C32EE6">
        <w:rPr>
          <w:rFonts w:ascii="TimesNewRoman" w:eastAsia="TimesNewRoman" w:hAnsi="TimesNewRoman" w:cs="TimesNewRoman"/>
        </w:rPr>
        <w:t>библиотеках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, в </w:t>
      </w:r>
      <w:proofErr w:type="spellStart"/>
      <w:r w:rsidR="00C32EE6" w:rsidRPr="00C32EE6">
        <w:rPr>
          <w:rFonts w:ascii="TimesNewRoman" w:eastAsia="TimesNewRoman" w:hAnsi="TimesNewRoman" w:cs="TimesNewRoman"/>
        </w:rPr>
        <w:t>том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числе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к </w:t>
      </w:r>
      <w:proofErr w:type="spellStart"/>
      <w:r w:rsidR="00C32EE6" w:rsidRPr="00C32EE6">
        <w:rPr>
          <w:rFonts w:ascii="TimesNewRoman" w:eastAsia="TimesNewRoman" w:hAnsi="TimesNewRoman" w:cs="TimesNewRoman"/>
        </w:rPr>
        <w:t>фонду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редких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книг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, с </w:t>
      </w:r>
      <w:proofErr w:type="spellStart"/>
      <w:r w:rsidR="00C32EE6" w:rsidRPr="00C32EE6">
        <w:rPr>
          <w:rFonts w:ascii="TimesNewRoman" w:eastAsia="TimesNewRoman" w:hAnsi="TimesNewRoman" w:cs="TimesNewRoman"/>
        </w:rPr>
        <w:t>учетом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соблюдения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требований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законодательства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Российской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Федерации</w:t>
      </w:r>
      <w:proofErr w:type="spellEnd"/>
      <w:r w:rsidRPr="00C32EE6">
        <w:rPr>
          <w:rFonts w:cs="Times New Roman"/>
          <w:lang w:val="ru-RU"/>
        </w:rPr>
        <w:t xml:space="preserve">» на территории городского поселения Голицыно </w:t>
      </w:r>
      <w:r w:rsidRPr="00C32EE6">
        <w:rPr>
          <w:rStyle w:val="FontStyle13"/>
          <w:sz w:val="24"/>
          <w:szCs w:val="24"/>
        </w:rPr>
        <w:t>(</w:t>
      </w:r>
      <w:proofErr w:type="spellStart"/>
      <w:r w:rsidRPr="00C32EE6">
        <w:rPr>
          <w:rStyle w:val="FontStyle13"/>
          <w:sz w:val="24"/>
          <w:szCs w:val="24"/>
        </w:rPr>
        <w:t>приложение</w:t>
      </w:r>
      <w:proofErr w:type="spellEnd"/>
      <w:r w:rsidRPr="00C32EE6">
        <w:rPr>
          <w:rStyle w:val="FontStyle13"/>
          <w:sz w:val="24"/>
          <w:szCs w:val="24"/>
        </w:rPr>
        <w:t xml:space="preserve"> № 1)</w:t>
      </w:r>
      <w:r w:rsidRPr="00C32EE6">
        <w:rPr>
          <w:rStyle w:val="FontStyle13"/>
          <w:sz w:val="24"/>
          <w:szCs w:val="24"/>
          <w:lang w:val="ru-RU"/>
        </w:rPr>
        <w:t>.</w:t>
      </w:r>
    </w:p>
    <w:p w:rsidR="00EF3F0F" w:rsidRPr="00C32EE6" w:rsidRDefault="00EF3F0F" w:rsidP="00EF3F0F">
      <w:pPr>
        <w:pStyle w:val="Style6"/>
        <w:autoSpaceDE w:val="0"/>
        <w:ind w:firstLine="709"/>
        <w:jc w:val="both"/>
      </w:pPr>
      <w:r w:rsidRPr="00C32EE6">
        <w:rPr>
          <w:rStyle w:val="FontStyle13"/>
          <w:sz w:val="24"/>
          <w:szCs w:val="24"/>
          <w:lang w:val="ru-RU"/>
        </w:rPr>
        <w:t xml:space="preserve">2. Опубликовать настоящее постановление в официальных средствах массовой информации, а так же разместить на официальном интернет-сайте администрации городского поселения Голицыно административный регламент </w:t>
      </w:r>
      <w:r w:rsidRPr="00C32EE6">
        <w:rPr>
          <w:rFonts w:cs="Times New Roman"/>
          <w:lang w:val="ru-RU"/>
        </w:rPr>
        <w:t xml:space="preserve"> «</w:t>
      </w:r>
      <w:proofErr w:type="spellStart"/>
      <w:r w:rsidR="00C32EE6" w:rsidRPr="00C32EE6">
        <w:rPr>
          <w:rFonts w:ascii="TimesNewRoman" w:eastAsia="TimesNewRoman" w:hAnsi="TimesNewRoman" w:cs="TimesNewRoman"/>
        </w:rPr>
        <w:t>Предоставление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доступа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к </w:t>
      </w:r>
      <w:proofErr w:type="spellStart"/>
      <w:r w:rsidR="00C32EE6" w:rsidRPr="00C32EE6">
        <w:rPr>
          <w:rFonts w:ascii="TimesNewRoman" w:eastAsia="TimesNewRoman" w:hAnsi="TimesNewRoman" w:cs="TimesNewRoman"/>
        </w:rPr>
        <w:t>оцифрованным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изданиям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, </w:t>
      </w:r>
      <w:proofErr w:type="spellStart"/>
      <w:r w:rsidR="00C32EE6" w:rsidRPr="00C32EE6">
        <w:rPr>
          <w:rFonts w:ascii="TimesNewRoman" w:eastAsia="TimesNewRoman" w:hAnsi="TimesNewRoman" w:cs="TimesNewRoman"/>
        </w:rPr>
        <w:t>хранящимся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в </w:t>
      </w:r>
      <w:proofErr w:type="spellStart"/>
      <w:r w:rsidR="00C32EE6" w:rsidRPr="00C32EE6">
        <w:rPr>
          <w:rFonts w:ascii="TimesNewRoman" w:eastAsia="TimesNewRoman" w:hAnsi="TimesNewRoman" w:cs="TimesNewRoman"/>
        </w:rPr>
        <w:t>библиотеках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, в </w:t>
      </w:r>
      <w:proofErr w:type="spellStart"/>
      <w:r w:rsidR="00C32EE6" w:rsidRPr="00C32EE6">
        <w:rPr>
          <w:rFonts w:ascii="TimesNewRoman" w:eastAsia="TimesNewRoman" w:hAnsi="TimesNewRoman" w:cs="TimesNewRoman"/>
        </w:rPr>
        <w:t>том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числе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к </w:t>
      </w:r>
      <w:proofErr w:type="spellStart"/>
      <w:r w:rsidR="00C32EE6" w:rsidRPr="00C32EE6">
        <w:rPr>
          <w:rFonts w:ascii="TimesNewRoman" w:eastAsia="TimesNewRoman" w:hAnsi="TimesNewRoman" w:cs="TimesNewRoman"/>
        </w:rPr>
        <w:t>фонду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редких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книг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, с </w:t>
      </w:r>
      <w:proofErr w:type="spellStart"/>
      <w:r w:rsidR="00C32EE6" w:rsidRPr="00C32EE6">
        <w:rPr>
          <w:rFonts w:ascii="TimesNewRoman" w:eastAsia="TimesNewRoman" w:hAnsi="TimesNewRoman" w:cs="TimesNewRoman"/>
        </w:rPr>
        <w:t>учетом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соблюдения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требований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законодательства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Российской</w:t>
      </w:r>
      <w:proofErr w:type="spellEnd"/>
      <w:r w:rsidR="00C32EE6" w:rsidRPr="00C32EE6">
        <w:rPr>
          <w:rFonts w:ascii="TimesNewRoman" w:eastAsia="TimesNewRoman" w:hAnsi="TimesNewRoman" w:cs="TimesNewRoman"/>
        </w:rPr>
        <w:t xml:space="preserve"> </w:t>
      </w:r>
      <w:proofErr w:type="spellStart"/>
      <w:r w:rsidR="00C32EE6" w:rsidRPr="00C32EE6">
        <w:rPr>
          <w:rFonts w:ascii="TimesNewRoman" w:eastAsia="TimesNewRoman" w:hAnsi="TimesNewRoman" w:cs="TimesNewRoman"/>
        </w:rPr>
        <w:t>Федерации</w:t>
      </w:r>
      <w:proofErr w:type="spellEnd"/>
      <w:r w:rsidRPr="00C32EE6">
        <w:rPr>
          <w:rFonts w:cs="Times New Roman"/>
          <w:lang w:val="ru-RU"/>
        </w:rPr>
        <w:t>» на территории городского поселения Голицыно.</w:t>
      </w:r>
    </w:p>
    <w:p w:rsidR="00EF3F0F" w:rsidRPr="00C32EE6" w:rsidRDefault="00EF3F0F" w:rsidP="00EF3F0F">
      <w:pPr>
        <w:pStyle w:val="Style6"/>
        <w:jc w:val="both"/>
      </w:pPr>
      <w:r w:rsidRPr="00C32EE6">
        <w:rPr>
          <w:rStyle w:val="FontStyle13"/>
          <w:sz w:val="24"/>
          <w:szCs w:val="24"/>
        </w:rPr>
        <w:t xml:space="preserve">3. </w:t>
      </w:r>
      <w:proofErr w:type="spellStart"/>
      <w:r w:rsidRPr="00C32EE6">
        <w:rPr>
          <w:rStyle w:val="FontStyle13"/>
          <w:sz w:val="24"/>
          <w:szCs w:val="24"/>
        </w:rPr>
        <w:t>Контроль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за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исполнением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данного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постановления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возложить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на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заместителя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главы</w:t>
      </w:r>
      <w:proofErr w:type="spellEnd"/>
      <w:r w:rsidRPr="00C32EE6">
        <w:rPr>
          <w:rStyle w:val="FontStyle13"/>
          <w:sz w:val="24"/>
          <w:szCs w:val="24"/>
        </w:rPr>
        <w:t xml:space="preserve"> </w:t>
      </w:r>
      <w:proofErr w:type="spellStart"/>
      <w:r w:rsidRPr="00C32EE6">
        <w:rPr>
          <w:rStyle w:val="FontStyle13"/>
          <w:sz w:val="24"/>
          <w:szCs w:val="24"/>
        </w:rPr>
        <w:t>администрации</w:t>
      </w:r>
      <w:proofErr w:type="spellEnd"/>
      <w:r w:rsidRPr="00C32EE6">
        <w:rPr>
          <w:rStyle w:val="FontStyle13"/>
          <w:sz w:val="24"/>
          <w:szCs w:val="24"/>
        </w:rPr>
        <w:t xml:space="preserve"> Н. А. </w:t>
      </w:r>
      <w:proofErr w:type="spellStart"/>
      <w:r w:rsidRPr="00C32EE6">
        <w:rPr>
          <w:rStyle w:val="FontStyle13"/>
          <w:sz w:val="24"/>
          <w:szCs w:val="24"/>
        </w:rPr>
        <w:t>Иващенко</w:t>
      </w:r>
      <w:proofErr w:type="spellEnd"/>
      <w:r w:rsidRPr="00C32EE6">
        <w:rPr>
          <w:rStyle w:val="FontStyle13"/>
          <w:sz w:val="24"/>
          <w:szCs w:val="24"/>
        </w:rPr>
        <w:t>.</w:t>
      </w:r>
    </w:p>
    <w:p w:rsidR="00EF3F0F" w:rsidRPr="00C32EE6" w:rsidRDefault="00EF3F0F" w:rsidP="00EF3F0F">
      <w:pPr>
        <w:pStyle w:val="Style10"/>
        <w:autoSpaceDE w:val="0"/>
        <w:spacing w:line="240" w:lineRule="exact"/>
        <w:jc w:val="both"/>
        <w:rPr>
          <w:rFonts w:cs="Times New Roman"/>
          <w:lang w:val="ru-RU"/>
        </w:rPr>
      </w:pPr>
    </w:p>
    <w:p w:rsidR="00EF3F0F" w:rsidRDefault="00EB28A4" w:rsidP="00EF3F0F">
      <w:pPr>
        <w:pStyle w:val="Standard"/>
        <w:autoSpaceDE w:val="0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>И. о. главы городского поселения  Голицыно                                                    Н. А. Иващенко</w:t>
      </w:r>
    </w:p>
    <w:p w:rsidR="006377E1" w:rsidRDefault="006377E1" w:rsidP="00EF3F0F">
      <w:pPr>
        <w:pStyle w:val="Standard"/>
        <w:autoSpaceDE w:val="0"/>
        <w:rPr>
          <w:lang w:val="ru-RU" w:eastAsia="en-US"/>
        </w:rPr>
      </w:pPr>
    </w:p>
    <w:sectPr w:rsidR="006377E1" w:rsidSect="00C32E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E1" w:rsidRDefault="006377E1" w:rsidP="006377E1">
      <w:r>
        <w:separator/>
      </w:r>
    </w:p>
  </w:endnote>
  <w:endnote w:type="continuationSeparator" w:id="0">
    <w:p w:rsidR="006377E1" w:rsidRDefault="006377E1" w:rsidP="0063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E1" w:rsidRDefault="006377E1" w:rsidP="006377E1">
      <w:r>
        <w:separator/>
      </w:r>
    </w:p>
  </w:footnote>
  <w:footnote w:type="continuationSeparator" w:id="0">
    <w:p w:rsidR="006377E1" w:rsidRDefault="006377E1" w:rsidP="00637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0F"/>
    <w:rsid w:val="000A49A4"/>
    <w:rsid w:val="00217D0E"/>
    <w:rsid w:val="002B7951"/>
    <w:rsid w:val="00457850"/>
    <w:rsid w:val="00594DE5"/>
    <w:rsid w:val="00596BEA"/>
    <w:rsid w:val="005C2A16"/>
    <w:rsid w:val="006377E1"/>
    <w:rsid w:val="006463D1"/>
    <w:rsid w:val="006D1F62"/>
    <w:rsid w:val="00772667"/>
    <w:rsid w:val="00B44D55"/>
    <w:rsid w:val="00BD3C35"/>
    <w:rsid w:val="00C32EE6"/>
    <w:rsid w:val="00C9658B"/>
    <w:rsid w:val="00E72FDF"/>
    <w:rsid w:val="00EB28A4"/>
    <w:rsid w:val="00E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0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Standard"/>
    <w:next w:val="Standard"/>
    <w:link w:val="20"/>
    <w:semiHidden/>
    <w:unhideWhenUsed/>
    <w:qFormat/>
    <w:rsid w:val="00EF3F0F"/>
    <w:pPr>
      <w:keepNext/>
      <w:jc w:val="center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Standard"/>
    <w:next w:val="Standard"/>
    <w:link w:val="30"/>
    <w:semiHidden/>
    <w:unhideWhenUsed/>
    <w:qFormat/>
    <w:rsid w:val="00EF3F0F"/>
    <w:pPr>
      <w:keepNext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Standard"/>
    <w:next w:val="Standard"/>
    <w:link w:val="40"/>
    <w:semiHidden/>
    <w:unhideWhenUsed/>
    <w:qFormat/>
    <w:rsid w:val="00EF3F0F"/>
    <w:pPr>
      <w:keepNext/>
      <w:jc w:val="center"/>
      <w:outlineLvl w:val="3"/>
    </w:pPr>
    <w:rPr>
      <w:b/>
      <w:bCs/>
      <w:lang w:eastAsia="ru-RU"/>
    </w:rPr>
  </w:style>
  <w:style w:type="paragraph" w:styleId="5">
    <w:name w:val="heading 5"/>
    <w:basedOn w:val="Standard"/>
    <w:next w:val="Standard"/>
    <w:link w:val="50"/>
    <w:semiHidden/>
    <w:unhideWhenUsed/>
    <w:qFormat/>
    <w:rsid w:val="00EF3F0F"/>
    <w:pPr>
      <w:keepNext/>
      <w:ind w:hanging="720"/>
      <w:jc w:val="center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3F0F"/>
    <w:rPr>
      <w:rFonts w:eastAsia="Andale Sans UI" w:cs="Tahoma"/>
      <w:b/>
      <w:bCs/>
      <w:kern w:val="3"/>
      <w:sz w:val="32"/>
      <w:szCs w:val="32"/>
      <w:lang w:val="de-DE" w:bidi="fa-IR"/>
    </w:rPr>
  </w:style>
  <w:style w:type="character" w:customStyle="1" w:styleId="30">
    <w:name w:val="Заголовок 3 Знак"/>
    <w:basedOn w:val="a0"/>
    <w:link w:val="3"/>
    <w:semiHidden/>
    <w:rsid w:val="00EF3F0F"/>
    <w:rPr>
      <w:rFonts w:eastAsia="Andale Sans UI" w:cs="Tahoma"/>
      <w:b/>
      <w:bCs/>
      <w:kern w:val="3"/>
      <w:sz w:val="28"/>
      <w:szCs w:val="28"/>
      <w:lang w:val="de-DE" w:bidi="fa-IR"/>
    </w:rPr>
  </w:style>
  <w:style w:type="character" w:customStyle="1" w:styleId="40">
    <w:name w:val="Заголовок 4 Знак"/>
    <w:basedOn w:val="a0"/>
    <w:link w:val="4"/>
    <w:semiHidden/>
    <w:rsid w:val="00EF3F0F"/>
    <w:rPr>
      <w:rFonts w:eastAsia="Andale Sans UI" w:cs="Tahoma"/>
      <w:b/>
      <w:bCs/>
      <w:kern w:val="3"/>
      <w:sz w:val="24"/>
      <w:szCs w:val="24"/>
      <w:lang w:val="de-DE" w:bidi="fa-IR"/>
    </w:rPr>
  </w:style>
  <w:style w:type="character" w:customStyle="1" w:styleId="50">
    <w:name w:val="Заголовок 5 Знак"/>
    <w:basedOn w:val="a0"/>
    <w:link w:val="5"/>
    <w:semiHidden/>
    <w:rsid w:val="00EF3F0F"/>
    <w:rPr>
      <w:rFonts w:eastAsia="Andale Sans UI" w:cs="Tahoma"/>
      <w:b/>
      <w:bCs/>
      <w:kern w:val="3"/>
      <w:sz w:val="24"/>
      <w:szCs w:val="24"/>
      <w:lang w:val="de-DE" w:bidi="fa-IR"/>
    </w:rPr>
  </w:style>
  <w:style w:type="paragraph" w:customStyle="1" w:styleId="Standard">
    <w:name w:val="Standard"/>
    <w:rsid w:val="00EF3F0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6">
    <w:name w:val="Style6"/>
    <w:basedOn w:val="Standard"/>
    <w:rsid w:val="00EF3F0F"/>
    <w:pPr>
      <w:spacing w:line="317" w:lineRule="exact"/>
    </w:pPr>
    <w:rPr>
      <w:rFonts w:eastAsia="Times New Roman"/>
      <w:lang w:eastAsia="ru-RU"/>
    </w:rPr>
  </w:style>
  <w:style w:type="paragraph" w:customStyle="1" w:styleId="Style10">
    <w:name w:val="Style10"/>
    <w:basedOn w:val="Standard"/>
    <w:rsid w:val="00EF3F0F"/>
    <w:rPr>
      <w:rFonts w:eastAsia="Times New Roman"/>
      <w:lang w:eastAsia="ru-RU"/>
    </w:rPr>
  </w:style>
  <w:style w:type="character" w:customStyle="1" w:styleId="FontStyle13">
    <w:name w:val="Font Style13"/>
    <w:basedOn w:val="a0"/>
    <w:rsid w:val="00EF3F0F"/>
    <w:rPr>
      <w:rFonts w:ascii="Times New Roman" w:eastAsia="Times New Roman" w:hAnsi="Times New Roman" w:cs="Times New Roman" w:hint="default"/>
      <w:sz w:val="22"/>
      <w:szCs w:val="22"/>
    </w:rPr>
  </w:style>
  <w:style w:type="paragraph" w:styleId="a3">
    <w:name w:val="Normal (Web)"/>
    <w:basedOn w:val="Standard"/>
    <w:unhideWhenUsed/>
    <w:rsid w:val="00EF3F0F"/>
    <w:pPr>
      <w:spacing w:before="280" w:after="280"/>
    </w:pPr>
    <w:rPr>
      <w:rFonts w:eastAsia="Calibri"/>
      <w:sz w:val="16"/>
      <w:szCs w:val="1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F0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0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637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7E1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637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7E1"/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s_odinochkin</cp:lastModifiedBy>
  <cp:revision>3</cp:revision>
  <cp:lastPrinted>2012-03-13T10:46:00Z</cp:lastPrinted>
  <dcterms:created xsi:type="dcterms:W3CDTF">2012-03-22T13:03:00Z</dcterms:created>
  <dcterms:modified xsi:type="dcterms:W3CDTF">2012-03-22T13:05:00Z</dcterms:modified>
</cp:coreProperties>
</file>