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41" w:rsidRPr="00146822" w:rsidRDefault="00C30241">
      <w:pPr>
        <w:rPr>
          <w:sz w:val="28"/>
          <w:szCs w:val="28"/>
        </w:rPr>
      </w:pPr>
      <w:r w:rsidRPr="00146822">
        <w:rPr>
          <w:sz w:val="28"/>
          <w:szCs w:val="28"/>
        </w:rPr>
        <w:t>Об утверждении административного регламента</w:t>
      </w:r>
    </w:p>
    <w:p w:rsidR="00C30241" w:rsidRPr="00146822" w:rsidRDefault="003B6C59">
      <w:pPr>
        <w:rPr>
          <w:sz w:val="28"/>
          <w:szCs w:val="28"/>
        </w:rPr>
      </w:pPr>
      <w:r w:rsidRPr="00146822">
        <w:rPr>
          <w:sz w:val="28"/>
          <w:szCs w:val="28"/>
        </w:rPr>
        <w:t>п</w:t>
      </w:r>
      <w:r w:rsidR="00C30241" w:rsidRPr="00146822">
        <w:rPr>
          <w:sz w:val="28"/>
          <w:szCs w:val="28"/>
        </w:rPr>
        <w:t>о предоставлению муниципальной услуги</w:t>
      </w:r>
    </w:p>
    <w:p w:rsidR="00C30241" w:rsidRPr="00146822" w:rsidRDefault="00B66C43" w:rsidP="00AB646B">
      <w:pPr>
        <w:pStyle w:val="2"/>
        <w:jc w:val="left"/>
        <w:rPr>
          <w:b/>
          <w:bCs/>
          <w:sz w:val="28"/>
          <w:szCs w:val="28"/>
        </w:rPr>
      </w:pPr>
      <w:r w:rsidRPr="00146822">
        <w:rPr>
          <w:rStyle w:val="a3"/>
          <w:b w:val="0"/>
          <w:bCs w:val="0"/>
          <w:sz w:val="28"/>
          <w:szCs w:val="28"/>
        </w:rPr>
        <w:t>«</w:t>
      </w:r>
      <w:r w:rsidR="00AB646B" w:rsidRPr="00146822">
        <w:rPr>
          <w:rFonts w:ascii="Times New Roman CYR" w:eastAsia="SimSun" w:hAnsi="Times New Roman CYR" w:cs="Times New Roman CYR"/>
          <w:sz w:val="28"/>
          <w:szCs w:val="28"/>
          <w:lang w:eastAsia="zh-CN"/>
        </w:rPr>
        <w:t>Социальная поддержка ветеранов труда, лиц, проработавших в тылу в период Великой Отечественной войны 1941-1945 годов в части предоставления ежемесячных доплат к пенсии участникам и инвалидам Великой Отечественной войны и труженикам тыла, достигшим возраста 85 лет и старше</w:t>
      </w:r>
      <w:r w:rsidR="00C30241" w:rsidRPr="00146822">
        <w:rPr>
          <w:rStyle w:val="a3"/>
          <w:b w:val="0"/>
          <w:bCs w:val="0"/>
          <w:sz w:val="28"/>
          <w:szCs w:val="28"/>
        </w:rPr>
        <w:t>» на территории сельского поселения Часцовское Одинцовского муниципального района Московской области</w:t>
      </w:r>
    </w:p>
    <w:p w:rsidR="00C30241" w:rsidRPr="00146822" w:rsidRDefault="00C30241" w:rsidP="00C30241">
      <w:pPr>
        <w:rPr>
          <w:sz w:val="28"/>
          <w:szCs w:val="28"/>
        </w:rPr>
      </w:pPr>
    </w:p>
    <w:p w:rsidR="00C30241" w:rsidRPr="00146822" w:rsidRDefault="00C30241" w:rsidP="00C30241">
      <w:pPr>
        <w:jc w:val="both"/>
        <w:rPr>
          <w:sz w:val="28"/>
          <w:szCs w:val="28"/>
        </w:rPr>
      </w:pPr>
    </w:p>
    <w:p w:rsidR="00C30241" w:rsidRPr="00146822" w:rsidRDefault="00C30241" w:rsidP="00C30241">
      <w:pPr>
        <w:jc w:val="both"/>
        <w:rPr>
          <w:rStyle w:val="a3"/>
          <w:b w:val="0"/>
          <w:sz w:val="28"/>
          <w:szCs w:val="28"/>
        </w:rPr>
      </w:pPr>
      <w:proofErr w:type="gramStart"/>
      <w:r w:rsidRPr="00146822">
        <w:rPr>
          <w:sz w:val="28"/>
          <w:szCs w:val="28"/>
        </w:rPr>
        <w:t>В соответствии с Федеральным законом от 27 июля 2010 г. № 210-ФЗ «Об организации предоставления государственных и муниципальных услуг», постановлением Главы сельского поселения Часцовское Одинцовского муниципального района Московской области</w:t>
      </w:r>
      <w:r w:rsidR="006D047B" w:rsidRPr="00146822">
        <w:rPr>
          <w:sz w:val="28"/>
          <w:szCs w:val="28"/>
        </w:rPr>
        <w:t xml:space="preserve"> от</w:t>
      </w:r>
      <w:r w:rsidRPr="00146822">
        <w:rPr>
          <w:sz w:val="28"/>
          <w:szCs w:val="28"/>
        </w:rPr>
        <w:t xml:space="preserve"> </w:t>
      </w:r>
      <w:r w:rsidRPr="00146822">
        <w:rPr>
          <w:rStyle w:val="a3"/>
          <w:b w:val="0"/>
          <w:sz w:val="28"/>
          <w:szCs w:val="28"/>
        </w:rPr>
        <w:t>21.03.2011 г. № 99 «Об утверждении Положения о порядке разработки и утверждения административных регламентов предоставления муниципальных услуг в сельском поселении Часцовское Одинцовского муниципального района Московской области», руководствуясь Уставом сельского поселения Часцовское Одинцовского</w:t>
      </w:r>
      <w:proofErr w:type="gramEnd"/>
      <w:r w:rsidRPr="00146822">
        <w:rPr>
          <w:rStyle w:val="a3"/>
          <w:b w:val="0"/>
          <w:sz w:val="28"/>
          <w:szCs w:val="28"/>
        </w:rPr>
        <w:t xml:space="preserve"> муниципального района Московской области,</w:t>
      </w:r>
    </w:p>
    <w:p w:rsidR="00C30241" w:rsidRPr="00146822" w:rsidRDefault="00C30241" w:rsidP="00C30241">
      <w:pPr>
        <w:jc w:val="both"/>
        <w:rPr>
          <w:rStyle w:val="a3"/>
          <w:b w:val="0"/>
          <w:sz w:val="28"/>
          <w:szCs w:val="28"/>
        </w:rPr>
      </w:pPr>
    </w:p>
    <w:p w:rsidR="00C30241" w:rsidRPr="00146822" w:rsidRDefault="00C30241" w:rsidP="00C30241">
      <w:pPr>
        <w:jc w:val="center"/>
        <w:rPr>
          <w:rStyle w:val="a3"/>
          <w:b w:val="0"/>
          <w:sz w:val="28"/>
          <w:szCs w:val="28"/>
        </w:rPr>
      </w:pPr>
      <w:r w:rsidRPr="00146822">
        <w:rPr>
          <w:rStyle w:val="a3"/>
          <w:b w:val="0"/>
          <w:sz w:val="28"/>
          <w:szCs w:val="28"/>
        </w:rPr>
        <w:t>ПОСТАНОВЛЯЮ:</w:t>
      </w:r>
    </w:p>
    <w:p w:rsidR="00C30241" w:rsidRPr="00146822" w:rsidRDefault="00C30241" w:rsidP="00C30241">
      <w:pPr>
        <w:jc w:val="center"/>
        <w:rPr>
          <w:rStyle w:val="a3"/>
          <w:b w:val="0"/>
          <w:sz w:val="28"/>
          <w:szCs w:val="28"/>
        </w:rPr>
      </w:pPr>
    </w:p>
    <w:p w:rsidR="00C91031" w:rsidRPr="00146822" w:rsidRDefault="00C30241" w:rsidP="00AB646B">
      <w:pPr>
        <w:pStyle w:val="2"/>
        <w:rPr>
          <w:rStyle w:val="a3"/>
          <w:b w:val="0"/>
          <w:bCs w:val="0"/>
          <w:sz w:val="28"/>
          <w:szCs w:val="28"/>
        </w:rPr>
      </w:pPr>
      <w:r w:rsidRPr="00146822">
        <w:rPr>
          <w:rStyle w:val="a3"/>
          <w:b w:val="0"/>
          <w:sz w:val="28"/>
          <w:szCs w:val="28"/>
        </w:rPr>
        <w:t xml:space="preserve">1. </w:t>
      </w:r>
      <w:proofErr w:type="gramStart"/>
      <w:r w:rsidRPr="00146822">
        <w:rPr>
          <w:rStyle w:val="a3"/>
          <w:b w:val="0"/>
          <w:sz w:val="28"/>
          <w:szCs w:val="28"/>
        </w:rPr>
        <w:t>Утвердить административный регламент по предоставлению муниципальной услуги</w:t>
      </w:r>
      <w:r w:rsidR="00C91031" w:rsidRPr="00146822">
        <w:rPr>
          <w:rStyle w:val="a3"/>
          <w:b w:val="0"/>
          <w:sz w:val="28"/>
          <w:szCs w:val="28"/>
        </w:rPr>
        <w:t xml:space="preserve"> </w:t>
      </w:r>
      <w:r w:rsidR="00C91031" w:rsidRPr="00146822">
        <w:rPr>
          <w:rStyle w:val="a3"/>
          <w:b w:val="0"/>
          <w:bCs w:val="0"/>
          <w:sz w:val="28"/>
          <w:szCs w:val="28"/>
        </w:rPr>
        <w:t>«</w:t>
      </w:r>
      <w:r w:rsidR="00AB646B" w:rsidRPr="00146822">
        <w:rPr>
          <w:rFonts w:ascii="Times New Roman CYR" w:eastAsia="SimSun" w:hAnsi="Times New Roman CYR" w:cs="Times New Roman CYR"/>
          <w:sz w:val="28"/>
          <w:szCs w:val="28"/>
          <w:lang w:eastAsia="zh-CN"/>
        </w:rPr>
        <w:t>Социальная поддержка ветеранов труда, лиц, проработавших в тылу в период Великой Отечественной войны 1941-1945 годов в части предоставления ежемесячных доплат к пенсии участникам и инвалидам Великой Отечественной войны и труженикам тыла, достигшим возраста 85 лет и старше</w:t>
      </w:r>
      <w:r w:rsidR="00C91031" w:rsidRPr="00146822">
        <w:rPr>
          <w:rStyle w:val="a3"/>
          <w:b w:val="0"/>
          <w:bCs w:val="0"/>
          <w:sz w:val="28"/>
          <w:szCs w:val="28"/>
        </w:rPr>
        <w:t>» на территории сельского поселения Часцовское Одинцовского муниципального района Московской области (прилагается).</w:t>
      </w:r>
      <w:proofErr w:type="gramEnd"/>
    </w:p>
    <w:p w:rsidR="00C91031" w:rsidRPr="00146822" w:rsidRDefault="00C91031" w:rsidP="00AB646B">
      <w:pPr>
        <w:pStyle w:val="2"/>
        <w:rPr>
          <w:rStyle w:val="a3"/>
          <w:b w:val="0"/>
          <w:bCs w:val="0"/>
          <w:sz w:val="28"/>
          <w:szCs w:val="28"/>
        </w:rPr>
      </w:pPr>
      <w:r w:rsidRPr="00146822">
        <w:rPr>
          <w:rStyle w:val="a3"/>
          <w:b w:val="0"/>
          <w:bCs w:val="0"/>
          <w:sz w:val="28"/>
          <w:szCs w:val="28"/>
        </w:rPr>
        <w:t xml:space="preserve">2. </w:t>
      </w:r>
      <w:proofErr w:type="gramStart"/>
      <w:r w:rsidRPr="00146822">
        <w:rPr>
          <w:rStyle w:val="a3"/>
          <w:b w:val="0"/>
          <w:bCs w:val="0"/>
          <w:sz w:val="28"/>
          <w:szCs w:val="28"/>
        </w:rPr>
        <w:t>Опубликовать настоящее постановление в официальных средствах массовой информации Одинцовского муниципального района, а также разместить административный регламент «</w:t>
      </w:r>
      <w:r w:rsidR="00AB646B" w:rsidRPr="00146822">
        <w:rPr>
          <w:rFonts w:ascii="Times New Roman CYR" w:eastAsia="SimSun" w:hAnsi="Times New Roman CYR" w:cs="Times New Roman CYR"/>
          <w:sz w:val="28"/>
          <w:szCs w:val="28"/>
          <w:lang w:eastAsia="zh-CN"/>
        </w:rPr>
        <w:t>Социальная поддержка ветеранов труда, лиц, проработавших в тылу в период Великой Отечественной войны 1941-1945 годов в части предоставления ежемесячных доплат к пенсии участникам и инвалидам Великой Отечественной войны и труженикам тыла, достигшим возраста 85 лет и старше</w:t>
      </w:r>
      <w:r w:rsidRPr="00146822">
        <w:rPr>
          <w:rStyle w:val="a3"/>
          <w:b w:val="0"/>
          <w:bCs w:val="0"/>
          <w:sz w:val="28"/>
          <w:szCs w:val="28"/>
        </w:rPr>
        <w:t>» на территории сельского поселения Часцовское Одинцовского муниципального</w:t>
      </w:r>
      <w:proofErr w:type="gramEnd"/>
      <w:r w:rsidRPr="00146822">
        <w:rPr>
          <w:rStyle w:val="a3"/>
          <w:b w:val="0"/>
          <w:bCs w:val="0"/>
          <w:sz w:val="28"/>
          <w:szCs w:val="28"/>
        </w:rPr>
        <w:t xml:space="preserve"> района Московской области</w:t>
      </w:r>
      <w:r w:rsidR="00577F1C" w:rsidRPr="00146822">
        <w:rPr>
          <w:rStyle w:val="a3"/>
          <w:b w:val="0"/>
          <w:bCs w:val="0"/>
          <w:sz w:val="28"/>
          <w:szCs w:val="28"/>
        </w:rPr>
        <w:t xml:space="preserve"> на официальном сайте Администрации Одинцовского муниципального района Московской области в сети «Интернет».</w:t>
      </w:r>
    </w:p>
    <w:p w:rsidR="00577F1C" w:rsidRPr="00146822" w:rsidRDefault="00577F1C" w:rsidP="00577F1C">
      <w:pPr>
        <w:pStyle w:val="2"/>
        <w:rPr>
          <w:rStyle w:val="a3"/>
          <w:b w:val="0"/>
          <w:bCs w:val="0"/>
          <w:sz w:val="28"/>
          <w:szCs w:val="28"/>
        </w:rPr>
      </w:pPr>
      <w:r w:rsidRPr="00146822">
        <w:rPr>
          <w:rStyle w:val="a3"/>
          <w:b w:val="0"/>
          <w:bCs w:val="0"/>
          <w:sz w:val="28"/>
          <w:szCs w:val="28"/>
        </w:rPr>
        <w:t xml:space="preserve">3. </w:t>
      </w:r>
      <w:proofErr w:type="gramStart"/>
      <w:r w:rsidRPr="00146822">
        <w:rPr>
          <w:rStyle w:val="a3"/>
          <w:b w:val="0"/>
          <w:bCs w:val="0"/>
          <w:sz w:val="28"/>
          <w:szCs w:val="28"/>
        </w:rPr>
        <w:t>Контроль за</w:t>
      </w:r>
      <w:proofErr w:type="gramEnd"/>
      <w:r w:rsidRPr="00146822">
        <w:rPr>
          <w:rStyle w:val="a3"/>
          <w:b w:val="0"/>
          <w:bCs w:val="0"/>
          <w:sz w:val="28"/>
          <w:szCs w:val="28"/>
        </w:rPr>
        <w:t xml:space="preserve"> исполнением настоящего постановления возложить на заместителя Главы сельского поселения Часцовское Одинцовского муниципального района Московской области Бакленеву Т.А.</w:t>
      </w:r>
    </w:p>
    <w:p w:rsidR="00577F1C" w:rsidRPr="00146822" w:rsidRDefault="00577F1C" w:rsidP="00577F1C">
      <w:pPr>
        <w:pStyle w:val="2"/>
        <w:rPr>
          <w:rStyle w:val="a3"/>
          <w:b w:val="0"/>
          <w:bCs w:val="0"/>
          <w:sz w:val="28"/>
          <w:szCs w:val="28"/>
        </w:rPr>
      </w:pPr>
    </w:p>
    <w:p w:rsidR="00577F1C" w:rsidRPr="00146822" w:rsidRDefault="00577F1C" w:rsidP="00C91031">
      <w:pPr>
        <w:pStyle w:val="2"/>
        <w:jc w:val="left"/>
        <w:rPr>
          <w:b/>
          <w:bCs/>
          <w:sz w:val="28"/>
          <w:szCs w:val="28"/>
        </w:rPr>
      </w:pPr>
      <w:r w:rsidRPr="00146822">
        <w:rPr>
          <w:rStyle w:val="a3"/>
          <w:b w:val="0"/>
          <w:bCs w:val="0"/>
          <w:sz w:val="28"/>
          <w:szCs w:val="28"/>
        </w:rPr>
        <w:t>Глава сельского поселения Часцовское                                  П.М. Новиков</w:t>
      </w:r>
    </w:p>
    <w:sectPr w:rsidR="00577F1C" w:rsidRPr="0014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C30241"/>
    <w:rsid w:val="00146822"/>
    <w:rsid w:val="002A163F"/>
    <w:rsid w:val="002A461F"/>
    <w:rsid w:val="003B6C59"/>
    <w:rsid w:val="003E4DA2"/>
    <w:rsid w:val="00577F1C"/>
    <w:rsid w:val="006D047B"/>
    <w:rsid w:val="00843A46"/>
    <w:rsid w:val="0086519B"/>
    <w:rsid w:val="008B3A91"/>
    <w:rsid w:val="008E76DF"/>
    <w:rsid w:val="00AB646B"/>
    <w:rsid w:val="00AE703F"/>
    <w:rsid w:val="00B66C43"/>
    <w:rsid w:val="00C30241"/>
    <w:rsid w:val="00C91031"/>
    <w:rsid w:val="00C93236"/>
    <w:rsid w:val="00EC13BE"/>
    <w:rsid w:val="00F0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semiHidden/>
    <w:rsid w:val="00C30241"/>
    <w:pPr>
      <w:ind w:right="282"/>
      <w:jc w:val="both"/>
    </w:pPr>
    <w:rPr>
      <w:rFonts w:eastAsia="Times New Roman"/>
      <w:szCs w:val="20"/>
      <w:lang w:eastAsia="ru-RU"/>
    </w:rPr>
  </w:style>
  <w:style w:type="character" w:styleId="a3">
    <w:name w:val="Strong"/>
    <w:basedOn w:val="a0"/>
    <w:qFormat/>
    <w:rsid w:val="00C30241"/>
    <w:rPr>
      <w:b/>
      <w:bCs/>
    </w:rPr>
  </w:style>
  <w:style w:type="character" w:customStyle="1" w:styleId="ConsNormal">
    <w:name w:val="ConsNormal Знак Знак"/>
    <w:basedOn w:val="a0"/>
    <w:link w:val="ConsNormal0"/>
    <w:rsid w:val="00EC13BE"/>
    <w:rPr>
      <w:rFonts w:ascii="Arial" w:eastAsia="SimSun" w:hAnsi="Arial" w:cs="Arial"/>
      <w:sz w:val="24"/>
      <w:szCs w:val="24"/>
      <w:lang w:val="ru-RU" w:eastAsia="ru-RU" w:bidi="ar-SA"/>
    </w:rPr>
  </w:style>
  <w:style w:type="paragraph" w:customStyle="1" w:styleId="ConsNormal0">
    <w:name w:val="ConsNormal Знак"/>
    <w:link w:val="ConsNormal"/>
    <w:rsid w:val="00EC13B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s_odinochkin</cp:lastModifiedBy>
  <cp:revision>5</cp:revision>
  <dcterms:created xsi:type="dcterms:W3CDTF">2012-03-29T12:56:00Z</dcterms:created>
  <dcterms:modified xsi:type="dcterms:W3CDTF">2012-03-29T12:57:00Z</dcterms:modified>
</cp:coreProperties>
</file>