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81" w:rsidRPr="000B6491" w:rsidRDefault="002E7181" w:rsidP="002E7181">
      <w:pPr>
        <w:widowControl w:val="0"/>
        <w:autoSpaceDE w:val="0"/>
        <w:autoSpaceDN w:val="0"/>
        <w:adjustRightInd w:val="0"/>
        <w:spacing w:after="0" w:line="240" w:lineRule="auto"/>
        <w:ind w:left="5529"/>
        <w:jc w:val="center"/>
        <w:outlineLvl w:val="0"/>
        <w:rPr>
          <w:rFonts w:ascii="Times New Roman" w:hAnsi="Times New Roman" w:cs="Times New Roman"/>
          <w:sz w:val="24"/>
          <w:szCs w:val="24"/>
        </w:rPr>
      </w:pPr>
      <w:bookmarkStart w:id="0" w:name="_GoBack"/>
      <w:bookmarkEnd w:id="0"/>
      <w:proofErr w:type="gramStart"/>
      <w:r w:rsidRPr="000B6491">
        <w:rPr>
          <w:rFonts w:ascii="Times New Roman" w:hAnsi="Times New Roman" w:cs="Times New Roman"/>
          <w:sz w:val="24"/>
          <w:szCs w:val="24"/>
        </w:rPr>
        <w:t>Утвержден</w:t>
      </w:r>
      <w:proofErr w:type="gramEnd"/>
      <w:r w:rsidRPr="000B6491">
        <w:rPr>
          <w:rFonts w:ascii="Times New Roman" w:hAnsi="Times New Roman" w:cs="Times New Roman"/>
          <w:sz w:val="24"/>
          <w:szCs w:val="24"/>
        </w:rPr>
        <w:t xml:space="preserve"> решением Совета депутатов Одинцовского муниципального района</w:t>
      </w:r>
    </w:p>
    <w:p w:rsidR="002E7181" w:rsidRPr="000B6491" w:rsidRDefault="002E7181" w:rsidP="002E7181">
      <w:pPr>
        <w:widowControl w:val="0"/>
        <w:autoSpaceDE w:val="0"/>
        <w:autoSpaceDN w:val="0"/>
        <w:adjustRightInd w:val="0"/>
        <w:spacing w:after="0" w:line="240" w:lineRule="auto"/>
        <w:ind w:left="5529"/>
        <w:jc w:val="center"/>
        <w:outlineLvl w:val="0"/>
        <w:rPr>
          <w:rFonts w:ascii="Times New Roman" w:hAnsi="Times New Roman" w:cs="Times New Roman"/>
          <w:sz w:val="24"/>
          <w:szCs w:val="24"/>
        </w:rPr>
      </w:pPr>
      <w:r w:rsidRPr="000B6491">
        <w:rPr>
          <w:rFonts w:ascii="Times New Roman" w:hAnsi="Times New Roman" w:cs="Times New Roman"/>
          <w:sz w:val="24"/>
          <w:szCs w:val="24"/>
        </w:rPr>
        <w:t xml:space="preserve">от </w:t>
      </w:r>
      <w:r>
        <w:rPr>
          <w:rFonts w:ascii="Times New Roman" w:hAnsi="Times New Roman" w:cs="Times New Roman"/>
          <w:sz w:val="24"/>
          <w:szCs w:val="24"/>
        </w:rPr>
        <w:t>28.04.</w:t>
      </w:r>
      <w:r w:rsidRPr="000B6491">
        <w:rPr>
          <w:rFonts w:ascii="Times New Roman" w:hAnsi="Times New Roman" w:cs="Times New Roman"/>
          <w:sz w:val="24"/>
          <w:szCs w:val="24"/>
        </w:rPr>
        <w:t>2015 №</w:t>
      </w:r>
      <w:r>
        <w:rPr>
          <w:rFonts w:ascii="Times New Roman" w:hAnsi="Times New Roman" w:cs="Times New Roman"/>
          <w:sz w:val="24"/>
          <w:szCs w:val="24"/>
        </w:rPr>
        <w:t xml:space="preserve"> 10/4</w:t>
      </w:r>
    </w:p>
    <w:p w:rsidR="002E7181" w:rsidRDefault="002E7181" w:rsidP="002E7181">
      <w:pPr>
        <w:widowControl w:val="0"/>
        <w:autoSpaceDE w:val="0"/>
        <w:autoSpaceDN w:val="0"/>
        <w:adjustRightInd w:val="0"/>
        <w:spacing w:after="0" w:line="240" w:lineRule="auto"/>
        <w:outlineLvl w:val="0"/>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rPr>
          <w:rFonts w:ascii="Times New Roman" w:hAnsi="Times New Roman" w:cs="Times New Roman"/>
          <w:sz w:val="28"/>
          <w:szCs w:val="28"/>
        </w:rPr>
      </w:pPr>
    </w:p>
    <w:p w:rsidR="002E7181" w:rsidRPr="00940925"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940925">
        <w:rPr>
          <w:rFonts w:ascii="Times New Roman" w:hAnsi="Times New Roman" w:cs="Times New Roman"/>
          <w:sz w:val="28"/>
          <w:szCs w:val="28"/>
        </w:rPr>
        <w:t>ПОРЯДОК</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940925">
        <w:rPr>
          <w:rFonts w:ascii="Times New Roman" w:hAnsi="Times New Roman" w:cs="Times New Roman"/>
          <w:sz w:val="28"/>
          <w:szCs w:val="28"/>
        </w:rPr>
        <w:t xml:space="preserve">РАЗРАБОТКИ И УТВЕРЖДЕНИЯ </w:t>
      </w:r>
      <w:r>
        <w:rPr>
          <w:rFonts w:ascii="Times New Roman" w:hAnsi="Times New Roman" w:cs="Times New Roman"/>
          <w:sz w:val="28"/>
          <w:szCs w:val="28"/>
        </w:rPr>
        <w:t xml:space="preserve">СХЕМЫ РАЗМЕЩЕНИЯ НЕСТАЦИОНАРНЫХ </w:t>
      </w:r>
      <w:r w:rsidRPr="00940925">
        <w:rPr>
          <w:rFonts w:ascii="Times New Roman" w:hAnsi="Times New Roman" w:cs="Times New Roman"/>
          <w:sz w:val="28"/>
          <w:szCs w:val="28"/>
        </w:rPr>
        <w:t xml:space="preserve">ТОРГОВЫХ ОБЪЕКТОВ </w:t>
      </w:r>
    </w:p>
    <w:p w:rsidR="002E7181" w:rsidRPr="00940925"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940925">
        <w:rPr>
          <w:rFonts w:ascii="Times New Roman" w:hAnsi="Times New Roman" w:cs="Times New Roman"/>
          <w:sz w:val="28"/>
          <w:szCs w:val="28"/>
        </w:rPr>
        <w:t xml:space="preserve">НА ТЕРРИТОРИИ </w:t>
      </w:r>
      <w:r>
        <w:rPr>
          <w:rFonts w:ascii="Times New Roman" w:hAnsi="Times New Roman" w:cs="Times New Roman"/>
          <w:sz w:val="28"/>
          <w:szCs w:val="28"/>
        </w:rPr>
        <w:t>ОДИНЦОВСКОГО МУНИЦИПАЛЬНОГО РАЙОНА МОСКОВСКОЙ ОБЛАСТИ</w:t>
      </w:r>
    </w:p>
    <w:p w:rsidR="002E7181" w:rsidRPr="00940925"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Pr="00940925"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940925">
        <w:rPr>
          <w:rFonts w:ascii="Times New Roman" w:hAnsi="Times New Roman" w:cs="Times New Roman"/>
          <w:sz w:val="28"/>
          <w:szCs w:val="28"/>
        </w:rPr>
        <w:t>1. Общие положения</w:t>
      </w:r>
    </w:p>
    <w:p w:rsidR="002E7181" w:rsidRPr="00940925"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0925">
        <w:rPr>
          <w:rFonts w:ascii="Times New Roman" w:hAnsi="Times New Roman" w:cs="Times New Roman"/>
          <w:sz w:val="28"/>
          <w:szCs w:val="28"/>
        </w:rPr>
        <w:t xml:space="preserve">1.1. </w:t>
      </w:r>
      <w:proofErr w:type="gramStart"/>
      <w:r w:rsidRPr="00940925">
        <w:rPr>
          <w:rFonts w:ascii="Times New Roman" w:hAnsi="Times New Roman" w:cs="Times New Roman"/>
          <w:sz w:val="28"/>
          <w:szCs w:val="28"/>
        </w:rPr>
        <w:t xml:space="preserve">Порядок разработки и утверждения </w:t>
      </w:r>
      <w:r>
        <w:rPr>
          <w:rFonts w:ascii="Times New Roman" w:hAnsi="Times New Roman" w:cs="Times New Roman"/>
          <w:sz w:val="28"/>
          <w:szCs w:val="28"/>
        </w:rPr>
        <w:t>с</w:t>
      </w:r>
      <w:r w:rsidRPr="00940925">
        <w:rPr>
          <w:rFonts w:ascii="Times New Roman" w:hAnsi="Times New Roman" w:cs="Times New Roman"/>
          <w:sz w:val="28"/>
          <w:szCs w:val="28"/>
        </w:rPr>
        <w:t xml:space="preserve">хемы размещения нестационарных торговых объектов на территории </w:t>
      </w:r>
      <w:r w:rsidRPr="00403893">
        <w:rPr>
          <w:rFonts w:ascii="Times New Roman" w:hAnsi="Times New Roman" w:cs="Times New Roman"/>
          <w:sz w:val="28"/>
          <w:szCs w:val="28"/>
        </w:rPr>
        <w:t xml:space="preserve">Одинцовского муниципального района Московской области </w:t>
      </w:r>
      <w:r w:rsidRPr="00940925">
        <w:rPr>
          <w:rFonts w:ascii="Times New Roman" w:hAnsi="Times New Roman" w:cs="Times New Roman"/>
          <w:sz w:val="28"/>
          <w:szCs w:val="28"/>
        </w:rPr>
        <w:t xml:space="preserve">(далее - Порядок) разработан в </w:t>
      </w:r>
      <w:r w:rsidRPr="000B0FD9">
        <w:rPr>
          <w:rFonts w:ascii="Times New Roman" w:hAnsi="Times New Roman" w:cs="Times New Roman"/>
          <w:sz w:val="28"/>
          <w:szCs w:val="28"/>
        </w:rPr>
        <w:t xml:space="preserve">соответствии с Гражданским кодексом Российской Федерации, Федеральными законами от 06.10.2003 </w:t>
      </w:r>
      <w:r>
        <w:rPr>
          <w:rFonts w:ascii="Times New Roman" w:hAnsi="Times New Roman" w:cs="Times New Roman"/>
          <w:sz w:val="28"/>
          <w:szCs w:val="28"/>
        </w:rPr>
        <w:t>№ 131-ФЗ «</w:t>
      </w:r>
      <w:r w:rsidRPr="000B0FD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B0FD9">
        <w:rPr>
          <w:rFonts w:ascii="Times New Roman" w:hAnsi="Times New Roman" w:cs="Times New Roman"/>
          <w:sz w:val="28"/>
          <w:szCs w:val="28"/>
        </w:rPr>
        <w:t xml:space="preserve">, от 26.07.2006 </w:t>
      </w:r>
      <w:r>
        <w:rPr>
          <w:rFonts w:ascii="Times New Roman" w:hAnsi="Times New Roman" w:cs="Times New Roman"/>
          <w:sz w:val="28"/>
          <w:szCs w:val="28"/>
        </w:rPr>
        <w:t>№ 135-ФЗ «О защите конкуренции»</w:t>
      </w:r>
      <w:r w:rsidRPr="000B0FD9">
        <w:rPr>
          <w:rFonts w:ascii="Times New Roman" w:hAnsi="Times New Roman" w:cs="Times New Roman"/>
          <w:sz w:val="28"/>
          <w:szCs w:val="28"/>
        </w:rPr>
        <w:t xml:space="preserve">, от 28.12.2009 </w:t>
      </w:r>
      <w:r>
        <w:rPr>
          <w:rFonts w:ascii="Times New Roman" w:hAnsi="Times New Roman" w:cs="Times New Roman"/>
          <w:sz w:val="28"/>
          <w:szCs w:val="28"/>
        </w:rPr>
        <w:t>№ 381-ФЗ «</w:t>
      </w:r>
      <w:r w:rsidRPr="000B0FD9">
        <w:rPr>
          <w:rFonts w:ascii="Times New Roman" w:hAnsi="Times New Roman" w:cs="Times New Roman"/>
          <w:sz w:val="28"/>
          <w:szCs w:val="28"/>
        </w:rPr>
        <w:t>Об основах государственного регулирования торговой деят</w:t>
      </w:r>
      <w:r>
        <w:rPr>
          <w:rFonts w:ascii="Times New Roman" w:hAnsi="Times New Roman" w:cs="Times New Roman"/>
          <w:sz w:val="28"/>
          <w:szCs w:val="28"/>
        </w:rPr>
        <w:t>ельности в Российской Федерации»</w:t>
      </w:r>
      <w:r w:rsidRPr="000B0FD9">
        <w:rPr>
          <w:rFonts w:ascii="Times New Roman" w:hAnsi="Times New Roman" w:cs="Times New Roman"/>
          <w:sz w:val="28"/>
          <w:szCs w:val="28"/>
        </w:rPr>
        <w:t>, Законом Московской</w:t>
      </w:r>
      <w:proofErr w:type="gramEnd"/>
      <w:r w:rsidRPr="000B0FD9">
        <w:rPr>
          <w:rFonts w:ascii="Times New Roman" w:hAnsi="Times New Roman" w:cs="Times New Roman"/>
          <w:sz w:val="28"/>
          <w:szCs w:val="28"/>
        </w:rPr>
        <w:t xml:space="preserve"> области от 24.12.2010</w:t>
      </w:r>
      <w:r>
        <w:rPr>
          <w:rFonts w:ascii="Times New Roman" w:hAnsi="Times New Roman" w:cs="Times New Roman"/>
          <w:sz w:val="28"/>
          <w:szCs w:val="28"/>
        </w:rPr>
        <w:t xml:space="preserve"> № 174/2010-ОЗ «</w:t>
      </w:r>
      <w:r w:rsidRPr="000B0FD9">
        <w:rPr>
          <w:rFonts w:ascii="Times New Roman" w:hAnsi="Times New Roman" w:cs="Times New Roman"/>
          <w:sz w:val="28"/>
          <w:szCs w:val="28"/>
        </w:rPr>
        <w:t>О государственном регулировании торговой де</w:t>
      </w:r>
      <w:r>
        <w:rPr>
          <w:rFonts w:ascii="Times New Roman" w:hAnsi="Times New Roman" w:cs="Times New Roman"/>
          <w:sz w:val="28"/>
          <w:szCs w:val="28"/>
        </w:rPr>
        <w:t>ятельности в Московской области»</w:t>
      </w:r>
      <w:r w:rsidRPr="000B0FD9">
        <w:rPr>
          <w:rFonts w:ascii="Times New Roman" w:hAnsi="Times New Roman" w:cs="Times New Roman"/>
          <w:sz w:val="28"/>
          <w:szCs w:val="28"/>
        </w:rPr>
        <w:t>, распоряжени</w:t>
      </w:r>
      <w:r>
        <w:rPr>
          <w:rFonts w:ascii="Times New Roman" w:hAnsi="Times New Roman" w:cs="Times New Roman"/>
          <w:sz w:val="28"/>
          <w:szCs w:val="28"/>
        </w:rPr>
        <w:t>е</w:t>
      </w:r>
      <w:r w:rsidRPr="000B0FD9">
        <w:rPr>
          <w:rFonts w:ascii="Times New Roman" w:hAnsi="Times New Roman" w:cs="Times New Roman"/>
          <w:sz w:val="28"/>
          <w:szCs w:val="28"/>
        </w:rPr>
        <w:t xml:space="preserve">м Министерства потребительского рынка и услуг Московской области от 27.12.2012 </w:t>
      </w:r>
      <w:r>
        <w:rPr>
          <w:rFonts w:ascii="Times New Roman" w:hAnsi="Times New Roman" w:cs="Times New Roman"/>
          <w:sz w:val="28"/>
          <w:szCs w:val="28"/>
        </w:rPr>
        <w:t>№ 32-Р «</w:t>
      </w:r>
      <w:r w:rsidRPr="000B0FD9">
        <w:rPr>
          <w:rFonts w:ascii="Times New Roman" w:hAnsi="Times New Roman" w:cs="Times New Roman"/>
          <w:sz w:val="28"/>
          <w:szCs w:val="28"/>
        </w:rPr>
        <w:t>Об утверждении Порядка разработки и утверждения органами местного самоуправления муниципальных образований Московской области схем размещения н</w:t>
      </w:r>
      <w:r>
        <w:rPr>
          <w:rFonts w:ascii="Times New Roman" w:hAnsi="Times New Roman" w:cs="Times New Roman"/>
          <w:sz w:val="28"/>
          <w:szCs w:val="28"/>
        </w:rPr>
        <w:t>естационарных торговых объектов»</w:t>
      </w:r>
      <w:r w:rsidRPr="000B0FD9">
        <w:rPr>
          <w:rFonts w:ascii="Times New Roman" w:hAnsi="Times New Roman" w:cs="Times New Roman"/>
          <w:sz w:val="28"/>
          <w:szCs w:val="28"/>
        </w:rPr>
        <w:t>,</w:t>
      </w:r>
      <w:r w:rsidRPr="00E15AB3">
        <w:rPr>
          <w:rFonts w:ascii="Times New Roman" w:hAnsi="Times New Roman" w:cs="Times New Roman"/>
          <w:sz w:val="28"/>
          <w:szCs w:val="28"/>
        </w:rPr>
        <w:t xml:space="preserve"> Уставом </w:t>
      </w:r>
      <w:r w:rsidRPr="000B0FD9">
        <w:rPr>
          <w:rFonts w:ascii="Times New Roman" w:hAnsi="Times New Roman" w:cs="Times New Roman"/>
          <w:sz w:val="28"/>
          <w:szCs w:val="28"/>
        </w:rPr>
        <w:t>Одинцовск</w:t>
      </w:r>
      <w:r>
        <w:rPr>
          <w:rFonts w:ascii="Times New Roman" w:hAnsi="Times New Roman" w:cs="Times New Roman"/>
          <w:sz w:val="28"/>
          <w:szCs w:val="28"/>
        </w:rPr>
        <w:t>ого</w:t>
      </w:r>
      <w:r w:rsidRPr="000B0FD9">
        <w:rPr>
          <w:rFonts w:ascii="Times New Roman" w:hAnsi="Times New Roman" w:cs="Times New Roman"/>
          <w:sz w:val="28"/>
          <w:szCs w:val="28"/>
        </w:rPr>
        <w:t xml:space="preserve"> муницип</w:t>
      </w:r>
      <w:r>
        <w:rPr>
          <w:rFonts w:ascii="Times New Roman" w:hAnsi="Times New Roman" w:cs="Times New Roman"/>
          <w:sz w:val="28"/>
          <w:szCs w:val="28"/>
        </w:rPr>
        <w:t>ального района Московской области</w:t>
      </w:r>
      <w:r w:rsidRPr="000B0FD9">
        <w:rPr>
          <w:rFonts w:ascii="Times New Roman" w:hAnsi="Times New Roman" w:cs="Times New Roman"/>
          <w:sz w:val="28"/>
          <w:szCs w:val="28"/>
        </w:rPr>
        <w:t>.</w:t>
      </w:r>
    </w:p>
    <w:p w:rsidR="002E7181" w:rsidRPr="00903C56"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w:t>
      </w:r>
      <w:r w:rsidRPr="00241D68">
        <w:rPr>
          <w:rFonts w:ascii="Times New Roman" w:hAnsi="Times New Roman" w:cs="Times New Roman"/>
          <w:sz w:val="28"/>
          <w:szCs w:val="28"/>
        </w:rPr>
        <w:t>Настоящий</w:t>
      </w:r>
      <w:r w:rsidRPr="00903C56">
        <w:rPr>
          <w:rFonts w:ascii="Times New Roman" w:hAnsi="Times New Roman" w:cs="Times New Roman"/>
          <w:sz w:val="28"/>
          <w:szCs w:val="28"/>
        </w:rPr>
        <w:t xml:space="preserve"> По</w:t>
      </w:r>
      <w:r>
        <w:rPr>
          <w:rFonts w:ascii="Times New Roman" w:hAnsi="Times New Roman" w:cs="Times New Roman"/>
          <w:sz w:val="28"/>
          <w:szCs w:val="28"/>
        </w:rPr>
        <w:t>рядок</w:t>
      </w:r>
      <w:r w:rsidRPr="00903C56">
        <w:rPr>
          <w:rFonts w:ascii="Times New Roman" w:hAnsi="Times New Roman" w:cs="Times New Roman"/>
          <w:sz w:val="28"/>
          <w:szCs w:val="28"/>
        </w:rPr>
        <w:t xml:space="preserve"> разработан в целях создания условий для обеспечения жите</w:t>
      </w:r>
      <w:r>
        <w:rPr>
          <w:rFonts w:ascii="Times New Roman" w:hAnsi="Times New Roman" w:cs="Times New Roman"/>
          <w:sz w:val="28"/>
          <w:szCs w:val="28"/>
        </w:rPr>
        <w:t>лей муниципального образования «</w:t>
      </w:r>
      <w:r w:rsidRPr="00903C56">
        <w:rPr>
          <w:rFonts w:ascii="Times New Roman" w:hAnsi="Times New Roman" w:cs="Times New Roman"/>
          <w:sz w:val="28"/>
          <w:szCs w:val="28"/>
        </w:rPr>
        <w:t>Одинцовский муницип</w:t>
      </w:r>
      <w:r>
        <w:rPr>
          <w:rFonts w:ascii="Times New Roman" w:hAnsi="Times New Roman" w:cs="Times New Roman"/>
          <w:sz w:val="28"/>
          <w:szCs w:val="28"/>
        </w:rPr>
        <w:t>альный район Московской области»</w:t>
      </w:r>
      <w:r w:rsidRPr="00903C56">
        <w:rPr>
          <w:rFonts w:ascii="Times New Roman" w:hAnsi="Times New Roman" w:cs="Times New Roman"/>
          <w:sz w:val="28"/>
          <w:szCs w:val="28"/>
        </w:rPr>
        <w:t xml:space="preserve"> услугами торговли</w:t>
      </w:r>
      <w:r>
        <w:rPr>
          <w:rFonts w:ascii="Times New Roman" w:hAnsi="Times New Roman" w:cs="Times New Roman"/>
          <w:sz w:val="28"/>
          <w:szCs w:val="28"/>
        </w:rPr>
        <w:t xml:space="preserve">, общественного питания, бытовыми услугами </w:t>
      </w:r>
      <w:r w:rsidRPr="00903C56">
        <w:rPr>
          <w:rFonts w:ascii="Times New Roman" w:hAnsi="Times New Roman" w:cs="Times New Roman"/>
          <w:sz w:val="28"/>
          <w:szCs w:val="28"/>
        </w:rPr>
        <w:t>и распространяет свое действие на размещение нестационарных торговых объектов на территории Одинцовского муниципального района Московской области</w:t>
      </w:r>
      <w:r>
        <w:rPr>
          <w:rFonts w:ascii="Times New Roman" w:hAnsi="Times New Roman" w:cs="Times New Roman"/>
          <w:sz w:val="28"/>
          <w:szCs w:val="28"/>
        </w:rPr>
        <w:t xml:space="preserve"> (далее - </w:t>
      </w:r>
      <w:r w:rsidRPr="00903C56">
        <w:rPr>
          <w:rFonts w:ascii="Times New Roman" w:hAnsi="Times New Roman" w:cs="Times New Roman"/>
          <w:sz w:val="28"/>
          <w:szCs w:val="28"/>
        </w:rPr>
        <w:t>нестационарный торговый объект).</w:t>
      </w:r>
    </w:p>
    <w:p w:rsidR="002E7181" w:rsidRPr="00940925"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3C56">
        <w:rPr>
          <w:rFonts w:ascii="Times New Roman" w:hAnsi="Times New Roman" w:cs="Times New Roman"/>
          <w:sz w:val="28"/>
          <w:szCs w:val="28"/>
        </w:rPr>
        <w:t>1.</w:t>
      </w:r>
      <w:r>
        <w:rPr>
          <w:rFonts w:ascii="Times New Roman" w:hAnsi="Times New Roman" w:cs="Times New Roman"/>
          <w:sz w:val="28"/>
          <w:szCs w:val="28"/>
        </w:rPr>
        <w:t>3</w:t>
      </w:r>
      <w:r w:rsidRPr="00903C56">
        <w:rPr>
          <w:rFonts w:ascii="Times New Roman" w:hAnsi="Times New Roman" w:cs="Times New Roman"/>
          <w:sz w:val="28"/>
          <w:szCs w:val="28"/>
        </w:rPr>
        <w:t>. Размещение нестационарных торговых объектов на территории Одинцовского муниципального района Московской области должно соответствовать градостроительным, строительным, архитектурным, пожарным, санитарным нормам, правилам и нормативам.</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1.4. </w:t>
      </w:r>
      <w:r w:rsidRPr="00241D68">
        <w:rPr>
          <w:rFonts w:ascii="Times New Roman" w:hAnsi="Times New Roman" w:cs="Times New Roman"/>
          <w:sz w:val="28"/>
          <w:szCs w:val="28"/>
        </w:rPr>
        <w:t xml:space="preserve">Настоящий Порядок определяет </w:t>
      </w:r>
      <w:r>
        <w:rPr>
          <w:rFonts w:ascii="Times New Roman" w:hAnsi="Times New Roman" w:cs="Times New Roman"/>
          <w:sz w:val="28"/>
          <w:szCs w:val="28"/>
        </w:rPr>
        <w:t>Размещение нестационарных торговых объектов на земельных участках</w:t>
      </w:r>
      <w:r w:rsidRPr="00556348">
        <w:rPr>
          <w:rFonts w:ascii="Times New Roman" w:hAnsi="Times New Roman" w:cs="Times New Roman"/>
          <w:sz w:val="28"/>
          <w:szCs w:val="28"/>
        </w:rPr>
        <w:t xml:space="preserve">, </w:t>
      </w:r>
      <w:r>
        <w:rPr>
          <w:rFonts w:ascii="Times New Roman" w:hAnsi="Times New Roman" w:cs="Times New Roman"/>
          <w:sz w:val="28"/>
          <w:szCs w:val="28"/>
        </w:rPr>
        <w:t xml:space="preserve">находящихся в муниципальной собственности и в государственной собственности, права на которые не разграничены. </w:t>
      </w:r>
    </w:p>
    <w:p w:rsidR="002E7181" w:rsidRPr="00556348"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Размещение нестационарных торговых объектов</w:t>
      </w:r>
      <w:r w:rsidRPr="00556348">
        <w:rPr>
          <w:rFonts w:ascii="Times New Roman" w:hAnsi="Times New Roman" w:cs="Times New Roman"/>
          <w:sz w:val="28"/>
          <w:szCs w:val="28"/>
        </w:rPr>
        <w:t xml:space="preserve"> осуществляется в </w:t>
      </w:r>
      <w:r w:rsidRPr="00556348">
        <w:rPr>
          <w:rFonts w:ascii="Times New Roman" w:hAnsi="Times New Roman" w:cs="Times New Roman"/>
          <w:sz w:val="28"/>
          <w:szCs w:val="28"/>
        </w:rPr>
        <w:lastRenderedPageBreak/>
        <w:t>соответствии со схемой размещения нестационарных торговых объектов на территории Одинцовского муниципального района Московской области</w:t>
      </w:r>
      <w:r>
        <w:rPr>
          <w:rFonts w:ascii="Times New Roman" w:hAnsi="Times New Roman" w:cs="Times New Roman"/>
          <w:sz w:val="28"/>
          <w:szCs w:val="28"/>
        </w:rPr>
        <w:t xml:space="preserve"> (далее – Схема)</w:t>
      </w:r>
      <w:r w:rsidRPr="00556348">
        <w:rPr>
          <w:rFonts w:ascii="Times New Roman" w:hAnsi="Times New Roman" w:cs="Times New Roman"/>
          <w:sz w:val="28"/>
          <w:szCs w:val="28"/>
        </w:rPr>
        <w:t xml:space="preserve">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5563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6348">
        <w:rPr>
          <w:rFonts w:ascii="Times New Roman" w:hAnsi="Times New Roman" w:cs="Times New Roman"/>
          <w:sz w:val="28"/>
          <w:szCs w:val="28"/>
        </w:rPr>
        <w:t>1.</w:t>
      </w:r>
      <w:r>
        <w:rPr>
          <w:rFonts w:ascii="Times New Roman" w:hAnsi="Times New Roman" w:cs="Times New Roman"/>
          <w:sz w:val="28"/>
          <w:szCs w:val="28"/>
        </w:rPr>
        <w:t>6</w:t>
      </w:r>
      <w:r w:rsidRPr="00556348">
        <w:rPr>
          <w:rFonts w:ascii="Times New Roman" w:hAnsi="Times New Roman" w:cs="Times New Roman"/>
          <w:sz w:val="28"/>
          <w:szCs w:val="28"/>
        </w:rPr>
        <w:t xml:space="preserve">. Включение нестационарных торговых объектов, расположенных на земельных участках, находящихся в собственности субъекта Российской Федерации, в </w:t>
      </w:r>
      <w:r>
        <w:rPr>
          <w:rFonts w:ascii="Times New Roman" w:hAnsi="Times New Roman" w:cs="Times New Roman"/>
          <w:sz w:val="28"/>
          <w:szCs w:val="28"/>
        </w:rPr>
        <w:t>С</w:t>
      </w:r>
      <w:r w:rsidRPr="00556348">
        <w:rPr>
          <w:rFonts w:ascii="Times New Roman" w:hAnsi="Times New Roman" w:cs="Times New Roman"/>
          <w:sz w:val="28"/>
          <w:szCs w:val="28"/>
        </w:rPr>
        <w:t>хему осуществляется по согласованию с органом исполнительной власти субъекта Российской Федерации, осуществляющим полномочия собственника имущества.</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 </w:t>
      </w:r>
      <w:proofErr w:type="gramStart"/>
      <w:r w:rsidRPr="00241D68">
        <w:rPr>
          <w:rFonts w:ascii="Times New Roman" w:hAnsi="Times New Roman" w:cs="Times New Roman"/>
          <w:sz w:val="28"/>
          <w:szCs w:val="28"/>
        </w:rPr>
        <w:t>Требования, предусмотренные настоящим Порядком</w:t>
      </w:r>
      <w:r>
        <w:rPr>
          <w:rFonts w:ascii="Times New Roman" w:hAnsi="Times New Roman" w:cs="Times New Roman"/>
          <w:sz w:val="28"/>
          <w:szCs w:val="28"/>
        </w:rPr>
        <w:t>,</w:t>
      </w:r>
      <w:r w:rsidRPr="00241D68">
        <w:rPr>
          <w:rFonts w:ascii="Times New Roman" w:hAnsi="Times New Roman" w:cs="Times New Roman"/>
          <w:sz w:val="28"/>
          <w:szCs w:val="28"/>
        </w:rPr>
        <w:t xml:space="preserve"> не распространя</w:t>
      </w:r>
      <w:r>
        <w:rPr>
          <w:rFonts w:ascii="Times New Roman" w:hAnsi="Times New Roman" w:cs="Times New Roman"/>
          <w:sz w:val="28"/>
          <w:szCs w:val="28"/>
        </w:rPr>
        <w:t>ю</w:t>
      </w:r>
      <w:r w:rsidRPr="00241D68">
        <w:rPr>
          <w:rFonts w:ascii="Times New Roman" w:hAnsi="Times New Roman" w:cs="Times New Roman"/>
          <w:sz w:val="28"/>
          <w:szCs w:val="28"/>
        </w:rPr>
        <w:t>тся на отношения, связанные с размещением нестационарных торговых объектов, находящихся в стационарных торговых объектах или на земельных участках, находящихся в частной собственности, на летние кафе,  а также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имеющих временный характер, на территориях  выставок-ярмарок и  ярмарок.</w:t>
      </w:r>
      <w:proofErr w:type="gramEnd"/>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  </w:t>
      </w:r>
      <w:r w:rsidRPr="00903F2C">
        <w:rPr>
          <w:rFonts w:ascii="Times New Roman" w:hAnsi="Times New Roman" w:cs="Times New Roman"/>
          <w:sz w:val="28"/>
          <w:szCs w:val="28"/>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2E7181" w:rsidRPr="00C25874"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874">
        <w:rPr>
          <w:rFonts w:ascii="Times New Roman" w:hAnsi="Times New Roman" w:cs="Times New Roman"/>
          <w:sz w:val="28"/>
          <w:szCs w:val="28"/>
        </w:rPr>
        <w:t>1.</w:t>
      </w:r>
      <w:r>
        <w:rPr>
          <w:rFonts w:ascii="Times New Roman" w:hAnsi="Times New Roman" w:cs="Times New Roman"/>
          <w:sz w:val="28"/>
          <w:szCs w:val="28"/>
        </w:rPr>
        <w:t xml:space="preserve">9. </w:t>
      </w:r>
      <w:r w:rsidRPr="00C25874">
        <w:rPr>
          <w:rFonts w:ascii="Times New Roman" w:hAnsi="Times New Roman" w:cs="Times New Roman"/>
          <w:sz w:val="28"/>
          <w:szCs w:val="28"/>
        </w:rPr>
        <w:t>Для целей настоящего По</w:t>
      </w:r>
      <w:r>
        <w:rPr>
          <w:rFonts w:ascii="Times New Roman" w:hAnsi="Times New Roman" w:cs="Times New Roman"/>
          <w:sz w:val="28"/>
          <w:szCs w:val="28"/>
        </w:rPr>
        <w:t xml:space="preserve">рядка </w:t>
      </w:r>
      <w:r w:rsidRPr="00C25874">
        <w:rPr>
          <w:rFonts w:ascii="Times New Roman" w:hAnsi="Times New Roman" w:cs="Times New Roman"/>
          <w:sz w:val="28"/>
          <w:szCs w:val="28"/>
        </w:rPr>
        <w:t>используются следующие основные понятия:</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874">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C25874">
        <w:rPr>
          <w:rFonts w:ascii="Times New Roman" w:hAnsi="Times New Roman" w:cs="Times New Roman"/>
          <w:sz w:val="28"/>
          <w:szCs w:val="28"/>
        </w:rPr>
        <w:t xml:space="preserve">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w:t>
      </w:r>
      <w:r>
        <w:rPr>
          <w:rFonts w:ascii="Times New Roman" w:hAnsi="Times New Roman" w:cs="Times New Roman"/>
          <w:sz w:val="28"/>
          <w:szCs w:val="28"/>
        </w:rPr>
        <w:t>периоде</w:t>
      </w:r>
      <w:r w:rsidRPr="00C25874">
        <w:rPr>
          <w:rFonts w:ascii="Times New Roman" w:hAnsi="Times New Roman" w:cs="Times New Roman"/>
          <w:sz w:val="28"/>
          <w:szCs w:val="28"/>
        </w:rPr>
        <w:t xml:space="preserve"> </w:t>
      </w:r>
      <w:r>
        <w:rPr>
          <w:rFonts w:ascii="Times New Roman" w:hAnsi="Times New Roman" w:cs="Times New Roman"/>
          <w:sz w:val="28"/>
          <w:szCs w:val="28"/>
        </w:rPr>
        <w:t>размещения нестационарного торгового</w:t>
      </w:r>
      <w:r w:rsidRPr="00C25874">
        <w:rPr>
          <w:rFonts w:ascii="Times New Roman" w:hAnsi="Times New Roman" w:cs="Times New Roman"/>
          <w:sz w:val="28"/>
          <w:szCs w:val="28"/>
        </w:rPr>
        <w:t xml:space="preserve"> объекта,</w:t>
      </w:r>
      <w:r>
        <w:rPr>
          <w:rFonts w:ascii="Times New Roman" w:hAnsi="Times New Roman" w:cs="Times New Roman"/>
          <w:sz w:val="28"/>
          <w:szCs w:val="28"/>
        </w:rPr>
        <w:t xml:space="preserve">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r w:rsidRPr="00C25874">
        <w:rPr>
          <w:rFonts w:ascii="Times New Roman" w:hAnsi="Times New Roman" w:cs="Times New Roman"/>
          <w:sz w:val="28"/>
          <w:szCs w:val="28"/>
        </w:rPr>
        <w:t xml:space="preserve"> </w:t>
      </w:r>
      <w:proofErr w:type="gramEnd"/>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31A6">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w:t>
      </w:r>
      <w:r>
        <w:rPr>
          <w:rFonts w:ascii="Times New Roman" w:hAnsi="Times New Roman" w:cs="Times New Roman"/>
          <w:sz w:val="28"/>
          <w:szCs w:val="28"/>
        </w:rPr>
        <w:t>,</w:t>
      </w:r>
      <w:r w:rsidRPr="007C31A6">
        <w:rPr>
          <w:rFonts w:ascii="Times New Roman" w:hAnsi="Times New Roman" w:cs="Times New Roman"/>
          <w:sz w:val="28"/>
          <w:szCs w:val="28"/>
        </w:rPr>
        <w:t xml:space="preserve"> вне зависимости от присоединения или неприсоединения к сетям инженерно-технического обеспечения, в том числе передвижное сооружение;</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799E">
        <w:rPr>
          <w:rFonts w:ascii="Times New Roman" w:hAnsi="Times New Roman" w:cs="Times New Roman"/>
          <w:sz w:val="28"/>
          <w:szCs w:val="28"/>
        </w:rPr>
        <w:t xml:space="preserve">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t xml:space="preserve">              </w:t>
      </w:r>
      <w:r w:rsidRPr="004A3920">
        <w:t xml:space="preserve"> </w:t>
      </w:r>
      <w:r>
        <w:t xml:space="preserve"> </w:t>
      </w:r>
      <w:r w:rsidRPr="004A3920">
        <w:rPr>
          <w:rFonts w:ascii="Times New Roman" w:hAnsi="Times New Roman" w:cs="Times New Roman"/>
          <w:sz w:val="28"/>
          <w:szCs w:val="28"/>
        </w:rPr>
        <w:t xml:space="preserve">Паспорт - документ, в котором указаны сведения о хозяйствующем субъекте, а также виде, специализации, площади, месте нахождения, сроке размещения нестационарного торгового объекта, форме собственности земельного участка, на котором расположен объект, реквизиты договора на </w:t>
      </w:r>
      <w:r w:rsidRPr="004A3920">
        <w:rPr>
          <w:rFonts w:ascii="Times New Roman" w:hAnsi="Times New Roman" w:cs="Times New Roman"/>
          <w:sz w:val="28"/>
          <w:szCs w:val="28"/>
        </w:rPr>
        <w:lastRenderedPageBreak/>
        <w:t xml:space="preserve">размещение нестационарного торгового объекта, иные определенные </w:t>
      </w:r>
      <w:r>
        <w:rPr>
          <w:rFonts w:ascii="Times New Roman" w:hAnsi="Times New Roman" w:cs="Times New Roman"/>
          <w:sz w:val="28"/>
          <w:szCs w:val="28"/>
        </w:rPr>
        <w:t>А</w:t>
      </w:r>
      <w:r w:rsidRPr="004A3920">
        <w:rPr>
          <w:rFonts w:ascii="Times New Roman" w:hAnsi="Times New Roman" w:cs="Times New Roman"/>
          <w:sz w:val="28"/>
          <w:szCs w:val="28"/>
        </w:rPr>
        <w:t xml:space="preserve">дминистрацией </w:t>
      </w:r>
      <w:r>
        <w:rPr>
          <w:rFonts w:ascii="Times New Roman" w:hAnsi="Times New Roman" w:cs="Times New Roman"/>
          <w:sz w:val="28"/>
          <w:szCs w:val="28"/>
        </w:rPr>
        <w:t>Одинцовского</w:t>
      </w:r>
      <w:r w:rsidRPr="004A3920">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Московской области </w:t>
      </w:r>
      <w:r w:rsidRPr="004A3920">
        <w:rPr>
          <w:rFonts w:ascii="Times New Roman" w:hAnsi="Times New Roman" w:cs="Times New Roman"/>
          <w:sz w:val="28"/>
          <w:szCs w:val="28"/>
        </w:rPr>
        <w:t>сведения</w:t>
      </w:r>
      <w:r>
        <w:rPr>
          <w:rFonts w:ascii="Times New Roman" w:hAnsi="Times New Roman" w:cs="Times New Roman"/>
          <w:sz w:val="28"/>
          <w:szCs w:val="28"/>
        </w:rPr>
        <w:t>;</w:t>
      </w:r>
      <w:r w:rsidRPr="004A3920">
        <w:rPr>
          <w:rFonts w:ascii="Times New Roman" w:hAnsi="Times New Roman" w:cs="Times New Roman"/>
          <w:sz w:val="28"/>
          <w:szCs w:val="28"/>
        </w:rPr>
        <w:t xml:space="preserve"> </w:t>
      </w:r>
    </w:p>
    <w:p w:rsidR="002E7181" w:rsidRPr="00C7799E"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51D0">
        <w:rPr>
          <w:rFonts w:ascii="Times New Roman" w:hAnsi="Times New Roman" w:cs="Times New Roman"/>
          <w:sz w:val="28"/>
          <w:szCs w:val="28"/>
        </w:rPr>
        <w:t>остановочный пункт общественного транспорта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79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51D0">
        <w:rPr>
          <w:rFonts w:ascii="Times New Roman" w:hAnsi="Times New Roman" w:cs="Times New Roman"/>
          <w:sz w:val="28"/>
          <w:szCs w:val="28"/>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w:t>
      </w:r>
      <w:r>
        <w:rPr>
          <w:rFonts w:ascii="Times New Roman" w:hAnsi="Times New Roman" w:cs="Times New Roman"/>
          <w:sz w:val="28"/>
          <w:szCs w:val="28"/>
        </w:rPr>
        <w:t xml:space="preserve"> реализации печатной продукции. </w:t>
      </w:r>
    </w:p>
    <w:p w:rsidR="002E7181" w:rsidRPr="00A051D0"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51D0">
        <w:rPr>
          <w:rFonts w:ascii="Times New Roman" w:hAnsi="Times New Roman" w:cs="Times New Roman"/>
          <w:sz w:val="28"/>
          <w:szCs w:val="28"/>
        </w:rPr>
        <w:t>Специализация нестационарного торгового объекта "Печать" - торговая деятельность, при которой пятьдесят и более процентов всех предлагаемых к продаже товаров (услуг) от их общего количества составляет печатная продукция.</w:t>
      </w:r>
    </w:p>
    <w:p w:rsidR="002E7181" w:rsidRPr="00A051D0"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51D0">
        <w:rPr>
          <w:rFonts w:ascii="Times New Roman" w:hAnsi="Times New Roman" w:cs="Times New Roman"/>
          <w:sz w:val="28"/>
          <w:szCs w:val="28"/>
        </w:rPr>
        <w:t>Примерные специализации нестационарных торговых объектов:</w:t>
      </w:r>
    </w:p>
    <w:p w:rsidR="002E7181" w:rsidRPr="00A051D0"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51D0">
        <w:rPr>
          <w:rFonts w:ascii="Times New Roman" w:hAnsi="Times New Roman" w:cs="Times New Roman"/>
          <w:sz w:val="28"/>
          <w:szCs w:val="28"/>
        </w:rPr>
        <w:t>- печатная продукция (в том числе театральные и билетные кассы);</w:t>
      </w:r>
    </w:p>
    <w:p w:rsidR="002E7181" w:rsidRPr="00A051D0"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51D0">
        <w:rPr>
          <w:rFonts w:ascii="Times New Roman" w:hAnsi="Times New Roman" w:cs="Times New Roman"/>
          <w:sz w:val="28"/>
          <w:szCs w:val="28"/>
        </w:rPr>
        <w:t>- продовольственные товары (в том числе общественное питание);</w:t>
      </w:r>
    </w:p>
    <w:p w:rsidR="002E7181" w:rsidRPr="00A051D0"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51D0">
        <w:rPr>
          <w:rFonts w:ascii="Times New Roman" w:hAnsi="Times New Roman" w:cs="Times New Roman"/>
          <w:sz w:val="28"/>
          <w:szCs w:val="28"/>
        </w:rPr>
        <w:t>- непродовольственные товары;</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51D0">
        <w:rPr>
          <w:rFonts w:ascii="Times New Roman" w:hAnsi="Times New Roman" w:cs="Times New Roman"/>
          <w:sz w:val="28"/>
          <w:szCs w:val="28"/>
        </w:rPr>
        <w:t>- цветы.</w:t>
      </w:r>
    </w:p>
    <w:p w:rsidR="002E7181" w:rsidRPr="00A051D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799E">
        <w:rPr>
          <w:rFonts w:ascii="Times New Roman" w:hAnsi="Times New Roman" w:cs="Times New Roman"/>
          <w:sz w:val="28"/>
          <w:szCs w:val="28"/>
        </w:rPr>
        <w:t xml:space="preserve"> </w:t>
      </w:r>
      <w:r w:rsidRPr="00A051D0">
        <w:rPr>
          <w:rFonts w:ascii="Times New Roman" w:hAnsi="Times New Roman" w:cs="Times New Roman"/>
          <w:sz w:val="28"/>
          <w:szCs w:val="28"/>
        </w:rPr>
        <w:t xml:space="preserve">К нестационарным торговым объектам, включаемым в </w:t>
      </w:r>
      <w:r>
        <w:rPr>
          <w:rFonts w:ascii="Times New Roman" w:hAnsi="Times New Roman" w:cs="Times New Roman"/>
          <w:sz w:val="28"/>
          <w:szCs w:val="28"/>
        </w:rPr>
        <w:t>С</w:t>
      </w:r>
      <w:r w:rsidRPr="00A051D0">
        <w:rPr>
          <w:rFonts w:ascii="Times New Roman" w:hAnsi="Times New Roman" w:cs="Times New Roman"/>
          <w:sz w:val="28"/>
          <w:szCs w:val="28"/>
        </w:rPr>
        <w:t>хему, относятся:</w:t>
      </w:r>
    </w:p>
    <w:p w:rsidR="002E7181" w:rsidRDefault="002E7181" w:rsidP="002E7181">
      <w:pPr>
        <w:pStyle w:val="a9"/>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175B8">
        <w:rPr>
          <w:rFonts w:ascii="Times New Roman" w:hAnsi="Times New Roman" w:cs="Times New Roman"/>
          <w:sz w:val="28"/>
          <w:szCs w:val="28"/>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2E7181" w:rsidRPr="006175B8" w:rsidRDefault="002E7181" w:rsidP="002E7181">
      <w:pPr>
        <w:pStyle w:val="a9"/>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175B8">
        <w:rPr>
          <w:rFonts w:ascii="Times New Roman" w:hAnsi="Times New Roman" w:cs="Times New Roman"/>
          <w:sz w:val="28"/>
          <w:szCs w:val="28"/>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E7181" w:rsidRPr="00A051D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51D0">
        <w:rPr>
          <w:rFonts w:ascii="Times New Roman" w:hAnsi="Times New Roman" w:cs="Times New Roman"/>
          <w:sz w:val="28"/>
          <w:szCs w:val="28"/>
        </w:rPr>
        <w:t xml:space="preserve">торговая галерея - выполненный в едином </w:t>
      </w:r>
      <w:proofErr w:type="gramStart"/>
      <w:r w:rsidRPr="00A051D0">
        <w:rPr>
          <w:rFonts w:ascii="Times New Roman" w:hAnsi="Times New Roman" w:cs="Times New Roman"/>
          <w:sz w:val="28"/>
          <w:szCs w:val="28"/>
        </w:rPr>
        <w:t>архитектурном решении</w:t>
      </w:r>
      <w:proofErr w:type="gramEnd"/>
      <w:r w:rsidRPr="00A051D0">
        <w:rPr>
          <w:rFonts w:ascii="Times New Roman" w:hAnsi="Times New Roman" w:cs="Times New Roman"/>
          <w:sz w:val="28"/>
          <w:szCs w:val="28"/>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A051D0">
        <w:rPr>
          <w:rFonts w:ascii="Times New Roman" w:hAnsi="Times New Roman" w:cs="Times New Roman"/>
          <w:sz w:val="28"/>
          <w:szCs w:val="28"/>
        </w:rPr>
        <w:t>светопрозрачной</w:t>
      </w:r>
      <w:proofErr w:type="spellEnd"/>
      <w:r w:rsidRPr="00A051D0">
        <w:rPr>
          <w:rFonts w:ascii="Times New Roman" w:hAnsi="Times New Roman" w:cs="Times New Roman"/>
          <w:sz w:val="28"/>
          <w:szCs w:val="28"/>
        </w:rPr>
        <w:t xml:space="preserve"> кровлей, не несущей теплоизоляционной функции;</w:t>
      </w:r>
    </w:p>
    <w:p w:rsidR="002E7181" w:rsidRPr="006175B8" w:rsidRDefault="002E7181" w:rsidP="002E7181">
      <w:pPr>
        <w:pStyle w:val="a9"/>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175B8">
        <w:rPr>
          <w:rFonts w:ascii="Times New Roman" w:hAnsi="Times New Roman" w:cs="Times New Roman"/>
          <w:sz w:val="28"/>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2E7181" w:rsidRPr="006175B8" w:rsidRDefault="002E7181" w:rsidP="002E7181">
      <w:pPr>
        <w:pStyle w:val="a9"/>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175B8">
        <w:rPr>
          <w:rFonts w:ascii="Times New Roman" w:hAnsi="Times New Roman" w:cs="Times New Roman"/>
          <w:sz w:val="28"/>
          <w:szCs w:val="28"/>
        </w:rPr>
        <w:t>мобильный пункт быстрого питания - передвижное сооружение (</w:t>
      </w:r>
      <w:proofErr w:type="spellStart"/>
      <w:r w:rsidRPr="006175B8">
        <w:rPr>
          <w:rFonts w:ascii="Times New Roman" w:hAnsi="Times New Roman" w:cs="Times New Roman"/>
          <w:sz w:val="28"/>
          <w:szCs w:val="28"/>
        </w:rPr>
        <w:t>автокафе</w:t>
      </w:r>
      <w:proofErr w:type="spellEnd"/>
      <w:r w:rsidRPr="006175B8">
        <w:rPr>
          <w:rFonts w:ascii="Times New Roman" w:hAnsi="Times New Roman" w:cs="Times New Roman"/>
          <w:sz w:val="28"/>
          <w:szCs w:val="28"/>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2E7181" w:rsidRPr="006175B8" w:rsidRDefault="002E7181" w:rsidP="002E7181">
      <w:pPr>
        <w:pStyle w:val="a9"/>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175B8">
        <w:rPr>
          <w:rFonts w:ascii="Times New Roman" w:hAnsi="Times New Roman" w:cs="Times New Roman"/>
          <w:sz w:val="28"/>
          <w:szCs w:val="28"/>
        </w:rPr>
        <w:t>выносное холодильное оборудование - холодильник для хранения и реализации прохладительных напитков и мороженого;</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51D0">
        <w:rPr>
          <w:rFonts w:ascii="Times New Roman" w:hAnsi="Times New Roman" w:cs="Times New Roman"/>
          <w:sz w:val="28"/>
          <w:szCs w:val="28"/>
        </w:rPr>
        <w:t>торговый автомат (</w:t>
      </w:r>
      <w:proofErr w:type="spellStart"/>
      <w:r w:rsidRPr="00A051D0">
        <w:rPr>
          <w:rFonts w:ascii="Times New Roman" w:hAnsi="Times New Roman" w:cs="Times New Roman"/>
          <w:sz w:val="28"/>
          <w:szCs w:val="28"/>
        </w:rPr>
        <w:t>вендинговый</w:t>
      </w:r>
      <w:proofErr w:type="spellEnd"/>
      <w:r w:rsidRPr="00A051D0">
        <w:rPr>
          <w:rFonts w:ascii="Times New Roman" w:hAnsi="Times New Roman" w:cs="Times New Roman"/>
          <w:sz w:val="28"/>
          <w:szCs w:val="28"/>
        </w:rPr>
        <w:t xml:space="preserve"> автомат) - временное техническое устройство, сооружение или конструкция, осуществляющие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2E7181" w:rsidRPr="006175B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75B8">
        <w:rPr>
          <w:rFonts w:ascii="Times New Roman" w:hAnsi="Times New Roman" w:cs="Times New Roman"/>
          <w:sz w:val="28"/>
          <w:szCs w:val="28"/>
        </w:rPr>
        <w:t xml:space="preserve">бахчевой развал - специально оборудованная временная конструкция для хранения бахчевых культур, установленная в непосредственной близости к </w:t>
      </w:r>
      <w:r w:rsidRPr="006175B8">
        <w:rPr>
          <w:rFonts w:ascii="Times New Roman" w:hAnsi="Times New Roman" w:cs="Times New Roman"/>
          <w:sz w:val="28"/>
          <w:szCs w:val="28"/>
        </w:rPr>
        <w:lastRenderedPageBreak/>
        <w:t>нестационарному торговому объекту (павильону, киоску), через который осуществляется реализация бахчевых культур;</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51D0">
        <w:rPr>
          <w:rFonts w:ascii="Times New Roman" w:hAnsi="Times New Roman" w:cs="Times New Roman"/>
          <w:sz w:val="28"/>
          <w:szCs w:val="28"/>
        </w:rPr>
        <w:t>передвижные сооружения - автомагазины (автолавки), изотермические емкости и ц</w:t>
      </w:r>
      <w:r>
        <w:rPr>
          <w:rFonts w:ascii="Times New Roman" w:hAnsi="Times New Roman" w:cs="Times New Roman"/>
          <w:sz w:val="28"/>
          <w:szCs w:val="28"/>
        </w:rPr>
        <w:t>истерны, презентационные стойки;</w:t>
      </w:r>
    </w:p>
    <w:p w:rsidR="002E7181" w:rsidRPr="005C6065"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торговый лоток -</w:t>
      </w:r>
      <w:r w:rsidRPr="005C6065">
        <w:rPr>
          <w:rFonts w:ascii="Times New Roman" w:hAnsi="Times New Roman" w:cs="Times New Roman"/>
          <w:sz w:val="28"/>
          <w:szCs w:val="28"/>
        </w:rPr>
        <w:t xml:space="preserve">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2E7181" w:rsidRPr="00940925"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940925"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940925">
        <w:rPr>
          <w:rFonts w:ascii="Times New Roman" w:hAnsi="Times New Roman" w:cs="Times New Roman"/>
          <w:sz w:val="28"/>
          <w:szCs w:val="28"/>
        </w:rPr>
        <w:t>2. Разработка Схемы</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245722"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Pr="00245722">
        <w:rPr>
          <w:rFonts w:ascii="Times New Roman" w:hAnsi="Times New Roman" w:cs="Times New Roman"/>
          <w:sz w:val="28"/>
          <w:szCs w:val="28"/>
        </w:rPr>
        <w:t>.  При включении нестационарных торговых объектов в Схему размещения учитываются:</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2457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5722">
        <w:rPr>
          <w:rFonts w:ascii="Times New Roman" w:hAnsi="Times New Roman" w:cs="Times New Roman"/>
          <w:sz w:val="28"/>
          <w:szCs w:val="28"/>
        </w:rPr>
        <w:t>требования земельного законодательства, законодательства в области охраны окружающей среды, в области обеспечения санитарно-эпидемиологического благополучия населения, законодательства о градостроительной деятельности, о пожарной безопасности, о государственном регулировании производства и оборота этилового спирта, алкогольной и спиртосодержащей продукции</w:t>
      </w:r>
      <w:r>
        <w:rPr>
          <w:rFonts w:ascii="Times New Roman" w:hAnsi="Times New Roman" w:cs="Times New Roman"/>
          <w:sz w:val="28"/>
          <w:szCs w:val="28"/>
        </w:rPr>
        <w:t>, о рекламе</w:t>
      </w:r>
      <w:r w:rsidRPr="00245722">
        <w:rPr>
          <w:rFonts w:ascii="Times New Roman" w:hAnsi="Times New Roman" w:cs="Times New Roman"/>
          <w:sz w:val="28"/>
          <w:szCs w:val="28"/>
        </w:rPr>
        <w:t xml:space="preserve"> и иные предусмотренные законодательством Российской Федерации требования;</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45722">
        <w:rPr>
          <w:rFonts w:ascii="Times New Roman" w:hAnsi="Times New Roman" w:cs="Times New Roman"/>
          <w:sz w:val="28"/>
          <w:szCs w:val="28"/>
        </w:rPr>
        <w:t>особенности развития торговой деятельности</w:t>
      </w:r>
      <w:r>
        <w:rPr>
          <w:rFonts w:ascii="Times New Roman" w:hAnsi="Times New Roman" w:cs="Times New Roman"/>
          <w:sz w:val="28"/>
          <w:szCs w:val="28"/>
        </w:rPr>
        <w:t xml:space="preserve"> Одинцовского муниципального района Московской области;</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необходимость размещения</w:t>
      </w:r>
      <w:r w:rsidRPr="00245722">
        <w:rPr>
          <w:rFonts w:ascii="Times New Roman" w:hAnsi="Times New Roman" w:cs="Times New Roman"/>
          <w:sz w:val="28"/>
          <w:szCs w:val="28"/>
        </w:rPr>
        <w:t xml:space="preserve">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r>
        <w:rPr>
          <w:rFonts w:ascii="Times New Roman" w:hAnsi="Times New Roman" w:cs="Times New Roman"/>
          <w:sz w:val="28"/>
          <w:szCs w:val="28"/>
        </w:rPr>
        <w:t>;</w:t>
      </w:r>
    </w:p>
    <w:p w:rsidR="002E7181" w:rsidRPr="00245722"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45722">
        <w:rPr>
          <w:rFonts w:ascii="Times New Roman" w:hAnsi="Times New Roman" w:cs="Times New Roman"/>
          <w:sz w:val="28"/>
          <w:szCs w:val="28"/>
        </w:rPr>
        <w:t>специализация нестационарного торгового объекта;</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457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5722">
        <w:rPr>
          <w:rFonts w:ascii="Times New Roman" w:hAnsi="Times New Roman" w:cs="Times New Roman"/>
          <w:sz w:val="28"/>
          <w:szCs w:val="28"/>
        </w:rPr>
        <w:t>размещение существующих стационарных торговых объектов;</w:t>
      </w:r>
    </w:p>
    <w:p w:rsidR="002E7181" w:rsidRPr="00245722"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C11D6">
        <w:rPr>
          <w:rFonts w:ascii="Times New Roman" w:hAnsi="Times New Roman" w:cs="Times New Roman"/>
          <w:sz w:val="28"/>
          <w:szCs w:val="28"/>
        </w:rPr>
        <w:t xml:space="preserve">предложения, поступившие в адрес </w:t>
      </w:r>
      <w:r>
        <w:rPr>
          <w:rFonts w:ascii="Times New Roman" w:hAnsi="Times New Roman" w:cs="Times New Roman"/>
          <w:sz w:val="28"/>
          <w:szCs w:val="28"/>
        </w:rPr>
        <w:t>А</w:t>
      </w:r>
      <w:r w:rsidRPr="00CC11D6">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Одинцовского </w:t>
      </w:r>
      <w:r w:rsidRPr="00CC11D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Московской области </w:t>
      </w:r>
      <w:r w:rsidRPr="00CC11D6">
        <w:rPr>
          <w:rFonts w:ascii="Times New Roman" w:hAnsi="Times New Roman" w:cs="Times New Roman"/>
          <w:sz w:val="28"/>
          <w:szCs w:val="28"/>
        </w:rPr>
        <w:t xml:space="preserve">от </w:t>
      </w:r>
      <w:r>
        <w:rPr>
          <w:rFonts w:ascii="Times New Roman" w:hAnsi="Times New Roman" w:cs="Times New Roman"/>
          <w:sz w:val="28"/>
          <w:szCs w:val="28"/>
        </w:rPr>
        <w:t xml:space="preserve">глав городских и сельских поселений района, от </w:t>
      </w:r>
      <w:r w:rsidRPr="00CC11D6">
        <w:rPr>
          <w:rFonts w:ascii="Times New Roman" w:hAnsi="Times New Roman" w:cs="Times New Roman"/>
          <w:sz w:val="28"/>
          <w:szCs w:val="28"/>
        </w:rPr>
        <w:t>индивидуальных предпринимателей и (или) юридических лиц, некоммерческих организаций, объединяющих хозяйствующие субъекты, осуществляющие торговую деятельность.</w:t>
      </w:r>
    </w:p>
    <w:p w:rsidR="002E7181" w:rsidRPr="00245722"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245722">
        <w:rPr>
          <w:rFonts w:ascii="Times New Roman" w:hAnsi="Times New Roman" w:cs="Times New Roman"/>
          <w:sz w:val="28"/>
          <w:szCs w:val="28"/>
        </w:rPr>
        <w:t>.</w:t>
      </w:r>
      <w:r>
        <w:rPr>
          <w:rFonts w:ascii="Times New Roman" w:hAnsi="Times New Roman" w:cs="Times New Roman"/>
          <w:sz w:val="28"/>
          <w:szCs w:val="28"/>
        </w:rPr>
        <w:t>2.</w:t>
      </w:r>
      <w:r w:rsidRPr="00245722">
        <w:rPr>
          <w:rFonts w:ascii="Times New Roman" w:hAnsi="Times New Roman" w:cs="Times New Roman"/>
          <w:sz w:val="28"/>
          <w:szCs w:val="28"/>
        </w:rPr>
        <w:t xml:space="preserve">  Местонахождение нестационарных торговых объектов не должно:</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457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5722">
        <w:rPr>
          <w:rFonts w:ascii="Times New Roman" w:hAnsi="Times New Roman" w:cs="Times New Roman"/>
          <w:sz w:val="28"/>
          <w:szCs w:val="28"/>
        </w:rPr>
        <w:t xml:space="preserve">препятствовать свободному перемещению пешеходов и </w:t>
      </w:r>
      <w:r w:rsidRPr="00CC11D6">
        <w:rPr>
          <w:rFonts w:ascii="Times New Roman" w:hAnsi="Times New Roman" w:cs="Times New Roman"/>
          <w:sz w:val="28"/>
          <w:szCs w:val="28"/>
        </w:rPr>
        <w:t>доступ потребителей к объектам торговли, в том числе обеспечени</w:t>
      </w:r>
      <w:r>
        <w:rPr>
          <w:rFonts w:ascii="Times New Roman" w:hAnsi="Times New Roman" w:cs="Times New Roman"/>
          <w:sz w:val="28"/>
          <w:szCs w:val="28"/>
        </w:rPr>
        <w:t>ю</w:t>
      </w:r>
      <w:r w:rsidRPr="00CC11D6">
        <w:rPr>
          <w:rFonts w:ascii="Times New Roman" w:hAnsi="Times New Roman" w:cs="Times New Roman"/>
          <w:sz w:val="28"/>
          <w:szCs w:val="28"/>
        </w:rPr>
        <w:t xml:space="preserve"> </w:t>
      </w:r>
      <w:proofErr w:type="spellStart"/>
      <w:r w:rsidRPr="00CC11D6">
        <w:rPr>
          <w:rFonts w:ascii="Times New Roman" w:hAnsi="Times New Roman" w:cs="Times New Roman"/>
          <w:sz w:val="28"/>
          <w:szCs w:val="28"/>
        </w:rPr>
        <w:t>безбарьерной</w:t>
      </w:r>
      <w:proofErr w:type="spellEnd"/>
      <w:r w:rsidRPr="00CC11D6">
        <w:rPr>
          <w:rFonts w:ascii="Times New Roman" w:hAnsi="Times New Roman" w:cs="Times New Roman"/>
          <w:sz w:val="28"/>
          <w:szCs w:val="28"/>
        </w:rPr>
        <w:t xml:space="preserve"> среды жизнедеятельности для инвалидов и иных маломобильных групп населения, подъезд</w:t>
      </w:r>
      <w:r>
        <w:rPr>
          <w:rFonts w:ascii="Times New Roman" w:hAnsi="Times New Roman" w:cs="Times New Roman"/>
          <w:sz w:val="28"/>
          <w:szCs w:val="28"/>
        </w:rPr>
        <w:t>у</w:t>
      </w:r>
      <w:r w:rsidRPr="00CC11D6">
        <w:rPr>
          <w:rFonts w:ascii="Times New Roman" w:hAnsi="Times New Roman" w:cs="Times New Roman"/>
          <w:sz w:val="28"/>
          <w:szCs w:val="28"/>
        </w:rPr>
        <w:t xml:space="preserve"> спецтранспорта при чрезвычайных ситуациях</w:t>
      </w:r>
      <w:r>
        <w:rPr>
          <w:rFonts w:ascii="Times New Roman" w:hAnsi="Times New Roman" w:cs="Times New Roman"/>
          <w:sz w:val="28"/>
          <w:szCs w:val="28"/>
        </w:rPr>
        <w:t>;</w:t>
      </w:r>
    </w:p>
    <w:p w:rsidR="002E7181" w:rsidRPr="00245722"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245722">
        <w:rPr>
          <w:rFonts w:ascii="Times New Roman" w:hAnsi="Times New Roman" w:cs="Times New Roman"/>
          <w:sz w:val="28"/>
          <w:szCs w:val="28"/>
        </w:rPr>
        <w:t>граничивать видимость для участников дорожного движения;</w:t>
      </w:r>
    </w:p>
    <w:p w:rsidR="002E7181" w:rsidRPr="00245722"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45722">
        <w:rPr>
          <w:rFonts w:ascii="Times New Roman" w:hAnsi="Times New Roman" w:cs="Times New Roman"/>
          <w:sz w:val="28"/>
          <w:szCs w:val="28"/>
        </w:rPr>
        <w:t>- создавать угрозу жизни и здоровью людей, окружающей среде, а также пожарной безопасности имущества</w:t>
      </w:r>
      <w:r>
        <w:rPr>
          <w:rFonts w:ascii="Times New Roman" w:hAnsi="Times New Roman" w:cs="Times New Roman"/>
          <w:sz w:val="28"/>
          <w:szCs w:val="28"/>
        </w:rPr>
        <w:t>.</w:t>
      </w:r>
    </w:p>
    <w:p w:rsidR="002E7181" w:rsidRPr="00940925"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0925">
        <w:rPr>
          <w:rFonts w:ascii="Times New Roman" w:hAnsi="Times New Roman" w:cs="Times New Roman"/>
          <w:sz w:val="28"/>
          <w:szCs w:val="28"/>
        </w:rPr>
        <w:t xml:space="preserve">2.3. </w:t>
      </w:r>
      <w:proofErr w:type="gramStart"/>
      <w:r w:rsidRPr="00940925">
        <w:rPr>
          <w:rFonts w:ascii="Times New Roman" w:hAnsi="Times New Roman" w:cs="Times New Roman"/>
          <w:sz w:val="28"/>
          <w:szCs w:val="28"/>
        </w:rPr>
        <w:t>Расстояние между нестационарными торговыми объектами</w:t>
      </w:r>
      <w:r>
        <w:rPr>
          <w:rFonts w:ascii="Times New Roman" w:hAnsi="Times New Roman" w:cs="Times New Roman"/>
          <w:sz w:val="28"/>
          <w:szCs w:val="28"/>
        </w:rPr>
        <w:t xml:space="preserve">, осуществляющими реализацию одинаковых групп товаров, </w:t>
      </w:r>
      <w:r w:rsidRPr="00940925">
        <w:rPr>
          <w:rFonts w:ascii="Times New Roman" w:hAnsi="Times New Roman" w:cs="Times New Roman"/>
          <w:sz w:val="28"/>
          <w:szCs w:val="28"/>
        </w:rPr>
        <w:t xml:space="preserve">должно составлять не менее </w:t>
      </w:r>
      <w:r>
        <w:rPr>
          <w:rFonts w:ascii="Times New Roman" w:hAnsi="Times New Roman" w:cs="Times New Roman"/>
          <w:sz w:val="28"/>
          <w:szCs w:val="28"/>
        </w:rPr>
        <w:t>2</w:t>
      </w:r>
      <w:r w:rsidRPr="00940925">
        <w:rPr>
          <w:rFonts w:ascii="Times New Roman" w:hAnsi="Times New Roman" w:cs="Times New Roman"/>
          <w:sz w:val="28"/>
          <w:szCs w:val="28"/>
        </w:rPr>
        <w:t xml:space="preserve">50 метров, за исключением </w:t>
      </w:r>
      <w:r>
        <w:rPr>
          <w:rFonts w:ascii="Times New Roman" w:hAnsi="Times New Roman" w:cs="Times New Roman"/>
          <w:sz w:val="28"/>
          <w:szCs w:val="28"/>
        </w:rPr>
        <w:t xml:space="preserve">нестационарных торговых </w:t>
      </w:r>
      <w:r w:rsidRPr="00940925">
        <w:rPr>
          <w:rFonts w:ascii="Times New Roman" w:hAnsi="Times New Roman" w:cs="Times New Roman"/>
          <w:sz w:val="28"/>
          <w:szCs w:val="28"/>
        </w:rPr>
        <w:t xml:space="preserve">объектов, </w:t>
      </w:r>
      <w:r w:rsidRPr="00940925">
        <w:rPr>
          <w:rFonts w:ascii="Times New Roman" w:hAnsi="Times New Roman" w:cs="Times New Roman"/>
          <w:sz w:val="28"/>
          <w:szCs w:val="28"/>
        </w:rPr>
        <w:lastRenderedPageBreak/>
        <w:t>расположенных в зонах рекреационного назначения (к землям рекреационного назначения относятся земли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w:t>
      </w:r>
      <w:r>
        <w:rPr>
          <w:rFonts w:ascii="Times New Roman" w:hAnsi="Times New Roman" w:cs="Times New Roman"/>
          <w:sz w:val="28"/>
          <w:szCs w:val="28"/>
        </w:rPr>
        <w:t xml:space="preserve"> и</w:t>
      </w:r>
      <w:r w:rsidRPr="00940925">
        <w:rPr>
          <w:rFonts w:ascii="Times New Roman" w:hAnsi="Times New Roman" w:cs="Times New Roman"/>
          <w:sz w:val="28"/>
          <w:szCs w:val="28"/>
        </w:rPr>
        <w:t xml:space="preserve"> иных территорий, используемых и предназначенных для отдыха</w:t>
      </w:r>
      <w:proofErr w:type="gramEnd"/>
      <w:r w:rsidRPr="00940925">
        <w:rPr>
          <w:rFonts w:ascii="Times New Roman" w:hAnsi="Times New Roman" w:cs="Times New Roman"/>
          <w:sz w:val="28"/>
          <w:szCs w:val="28"/>
        </w:rPr>
        <w:t>, туризма, занятий физической культурой и спортом)</w:t>
      </w:r>
      <w:r>
        <w:rPr>
          <w:rFonts w:ascii="Times New Roman" w:hAnsi="Times New Roman" w:cs="Times New Roman"/>
          <w:sz w:val="28"/>
          <w:szCs w:val="28"/>
        </w:rPr>
        <w:t xml:space="preserve">, а также в сельских поселениях. </w:t>
      </w:r>
    </w:p>
    <w:p w:rsidR="002E7181" w:rsidRPr="00940925"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0925">
        <w:rPr>
          <w:rFonts w:ascii="Times New Roman" w:hAnsi="Times New Roman" w:cs="Times New Roman"/>
          <w:sz w:val="28"/>
          <w:szCs w:val="28"/>
        </w:rPr>
        <w:t>Расстояние от края проезжей части до нестационарного торгового объекта должно составлять не менее 3,0 м.</w:t>
      </w:r>
    </w:p>
    <w:p w:rsidR="002E7181" w:rsidRPr="00940925"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0925">
        <w:rPr>
          <w:rFonts w:ascii="Times New Roman" w:hAnsi="Times New Roman" w:cs="Times New Roman"/>
          <w:sz w:val="28"/>
          <w:szCs w:val="28"/>
        </w:rPr>
        <w:t xml:space="preserve">2.4. Внешний вид нестационарных торговых объектов должен соответствовать внешнему архитектурному облику сложившейся застройки </w:t>
      </w:r>
      <w:r>
        <w:rPr>
          <w:rFonts w:ascii="Times New Roman" w:hAnsi="Times New Roman" w:cs="Times New Roman"/>
          <w:sz w:val="28"/>
          <w:szCs w:val="28"/>
        </w:rPr>
        <w:t>Одинцовского муниципального района Московской области.</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0925">
        <w:rPr>
          <w:rFonts w:ascii="Times New Roman" w:hAnsi="Times New Roman" w:cs="Times New Roman"/>
          <w:sz w:val="28"/>
          <w:szCs w:val="28"/>
        </w:rPr>
        <w:t>2.5. Площадки для размещения нестационарных торговых объектов и прилегающая территория должны быть благоустроены.</w:t>
      </w:r>
    </w:p>
    <w:p w:rsidR="002E7181" w:rsidRPr="008D35A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 </w:t>
      </w:r>
      <w:r w:rsidRPr="008D35A0">
        <w:rPr>
          <w:rFonts w:ascii="Times New Roman" w:hAnsi="Times New Roman" w:cs="Times New Roman"/>
          <w:sz w:val="28"/>
          <w:szCs w:val="28"/>
        </w:rPr>
        <w:t>Период размещения нестационарного торгового объекта устанавливается с учетом следующих особенностей:</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D35A0">
        <w:rPr>
          <w:rFonts w:ascii="Times New Roman" w:hAnsi="Times New Roman" w:cs="Times New Roman"/>
          <w:sz w:val="28"/>
          <w:szCs w:val="28"/>
        </w:rPr>
        <w:t>для мест размещения передвижных сооружений (выносного холодильного оборудования) период размещения устанавливается с 1 апреля по 1 ноября</w:t>
      </w:r>
      <w:r>
        <w:rPr>
          <w:rFonts w:ascii="Times New Roman" w:hAnsi="Times New Roman" w:cs="Times New Roman"/>
          <w:sz w:val="28"/>
          <w:szCs w:val="28"/>
        </w:rPr>
        <w:t xml:space="preserve">. </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w:t>
      </w:r>
      <w:r w:rsidRPr="008D35A0">
        <w:rPr>
          <w:rFonts w:ascii="Times New Roman" w:hAnsi="Times New Roman" w:cs="Times New Roman"/>
          <w:sz w:val="28"/>
          <w:szCs w:val="28"/>
        </w:rPr>
        <w:t xml:space="preserve">олодильное оборудование должно быть размещено на одной линии с фасадом нестационарного торгового объекта вплотную к нему. </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D35A0">
        <w:rPr>
          <w:rFonts w:ascii="Times New Roman" w:hAnsi="Times New Roman" w:cs="Times New Roman"/>
          <w:sz w:val="28"/>
          <w:szCs w:val="28"/>
        </w:rPr>
        <w:t>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D35A0">
        <w:rPr>
          <w:rFonts w:ascii="Times New Roman" w:hAnsi="Times New Roman" w:cs="Times New Roman"/>
          <w:sz w:val="28"/>
          <w:szCs w:val="28"/>
        </w:rPr>
        <w:t>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торгового объекта.</w:t>
      </w:r>
      <w:r>
        <w:rPr>
          <w:rFonts w:ascii="Times New Roman" w:hAnsi="Times New Roman" w:cs="Times New Roman"/>
          <w:sz w:val="28"/>
          <w:szCs w:val="28"/>
        </w:rPr>
        <w:t xml:space="preserve"> </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D35A0">
        <w:rPr>
          <w:rFonts w:ascii="Times New Roman" w:hAnsi="Times New Roman" w:cs="Times New Roman"/>
          <w:sz w:val="28"/>
          <w:szCs w:val="28"/>
        </w:rPr>
        <w:t>Не допускается установка витрин-холодильников на проезжей части и газонах.</w:t>
      </w:r>
    </w:p>
    <w:p w:rsidR="002E7181" w:rsidRDefault="002E7181" w:rsidP="002E7181">
      <w:pPr>
        <w:spacing w:after="0"/>
        <w:ind w:firstLine="708"/>
        <w:jc w:val="both"/>
        <w:rPr>
          <w:rFonts w:ascii="Times New Roman" w:hAnsi="Times New Roman" w:cs="Times New Roman"/>
          <w:sz w:val="28"/>
          <w:szCs w:val="28"/>
        </w:rPr>
      </w:pPr>
      <w:r w:rsidRPr="00C6452F">
        <w:rPr>
          <w:rFonts w:ascii="Times New Roman" w:hAnsi="Times New Roman" w:cs="Times New Roman"/>
          <w:sz w:val="28"/>
          <w:szCs w:val="28"/>
        </w:rPr>
        <w:t>Не допускается выставление у нестационарных торговых объектов, в том числе у (мобильных) пунктов быстрого питания, столиков, стульев, зонтиков и других подобных объектов.</w:t>
      </w:r>
    </w:p>
    <w:p w:rsidR="002E7181" w:rsidRPr="008D35A0" w:rsidRDefault="002E7181" w:rsidP="002E7181">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8D35A0">
        <w:rPr>
          <w:rFonts w:ascii="Times New Roman" w:hAnsi="Times New Roman" w:cs="Times New Roman"/>
          <w:sz w:val="28"/>
          <w:szCs w:val="28"/>
        </w:rPr>
        <w:t>для мест размещения бахчевых развалов период размещения устанавливается с 1 августа по 1 ноября;</w:t>
      </w:r>
    </w:p>
    <w:p w:rsidR="002E7181" w:rsidRPr="00940925"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D35A0">
        <w:rPr>
          <w:rFonts w:ascii="Times New Roman" w:hAnsi="Times New Roman" w:cs="Times New Roman"/>
          <w:sz w:val="28"/>
          <w:szCs w:val="28"/>
        </w:rPr>
        <w:t>для иных нестационарных торговых объектов</w:t>
      </w:r>
      <w:r>
        <w:rPr>
          <w:rFonts w:ascii="Times New Roman" w:hAnsi="Times New Roman" w:cs="Times New Roman"/>
          <w:sz w:val="28"/>
          <w:szCs w:val="28"/>
        </w:rPr>
        <w:t xml:space="preserve"> </w:t>
      </w:r>
      <w:r w:rsidRPr="008D35A0">
        <w:rPr>
          <w:rFonts w:ascii="Times New Roman" w:hAnsi="Times New Roman" w:cs="Times New Roman"/>
          <w:sz w:val="28"/>
          <w:szCs w:val="28"/>
        </w:rPr>
        <w:t xml:space="preserve">- с учетом необходимости обеспечения устойчивого развития территорий, на срок действия </w:t>
      </w:r>
      <w:r>
        <w:rPr>
          <w:rFonts w:ascii="Times New Roman" w:hAnsi="Times New Roman" w:cs="Times New Roman"/>
          <w:sz w:val="28"/>
          <w:szCs w:val="28"/>
        </w:rPr>
        <w:t>С</w:t>
      </w:r>
      <w:r w:rsidRPr="008D35A0">
        <w:rPr>
          <w:rFonts w:ascii="Times New Roman" w:hAnsi="Times New Roman" w:cs="Times New Roman"/>
          <w:sz w:val="28"/>
          <w:szCs w:val="28"/>
        </w:rPr>
        <w:t>хемы.</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0925">
        <w:rPr>
          <w:rFonts w:ascii="Times New Roman" w:hAnsi="Times New Roman" w:cs="Times New Roman"/>
          <w:sz w:val="28"/>
          <w:szCs w:val="28"/>
        </w:rPr>
        <w:t>2.7. Не допускается размещение нестационарных торговых объектов</w:t>
      </w:r>
      <w:r>
        <w:rPr>
          <w:rFonts w:ascii="Times New Roman" w:hAnsi="Times New Roman" w:cs="Times New Roman"/>
          <w:sz w:val="28"/>
          <w:szCs w:val="28"/>
        </w:rPr>
        <w:t>:</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местах, не включенных в схему;</w:t>
      </w:r>
    </w:p>
    <w:p w:rsidR="002E7181" w:rsidRDefault="002E7181" w:rsidP="002E71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2E7181" w:rsidRDefault="002E7181" w:rsidP="002E71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в полосах отвода автомобильных дорог;</w:t>
      </w:r>
    </w:p>
    <w:p w:rsidR="002E7181" w:rsidRDefault="002E7181" w:rsidP="002E71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roofErr w:type="gramEnd"/>
    </w:p>
    <w:p w:rsidR="002E7181" w:rsidRDefault="002E7181" w:rsidP="002E71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 ближе 20 метров от окон жилых и общественных зданий и витрин стационарных торговых объектов;</w:t>
      </w:r>
    </w:p>
    <w:p w:rsidR="002E7181" w:rsidRDefault="002E7181" w:rsidP="002E71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на инженерных сетях и коммуникациях и в охранных зонах инженерных сетей и коммуникаций;</w:t>
      </w:r>
    </w:p>
    <w:p w:rsidR="002E7181" w:rsidRDefault="002E7181" w:rsidP="002E71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под железнодорожными путепроводами и автомобильными эстакадами, мостами;</w:t>
      </w:r>
    </w:p>
    <w:p w:rsidR="002E7181" w:rsidRDefault="002E7181" w:rsidP="002E71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в надземных и подземных переходах, а также в 5-метровой охранной зоне от входов (выходов) в подземные переходы, метро;</w:t>
      </w:r>
    </w:p>
    <w:p w:rsidR="002E7181" w:rsidRDefault="002E7181" w:rsidP="002E71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на расстоянии менее 25 метров от мест сбора мусора и пищевых отходов, дворовых уборных, выгребных ям;</w:t>
      </w:r>
    </w:p>
    <w:p w:rsidR="002E7181" w:rsidRDefault="002E7181" w:rsidP="002E71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размещение нестационарных торговых объектов уменьшает ширину пешеходных зон до 3 метров и менее;</w:t>
      </w:r>
    </w:p>
    <w:p w:rsidR="002E7181" w:rsidRDefault="002E7181" w:rsidP="002E71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Разработка и утверждение Схемы</w:t>
      </w:r>
    </w:p>
    <w:p w:rsidR="002E7181" w:rsidRPr="00940925"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FD3696"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FD3696">
        <w:rPr>
          <w:rFonts w:ascii="Times New Roman" w:hAnsi="Times New Roman" w:cs="Times New Roman"/>
          <w:sz w:val="28"/>
          <w:szCs w:val="28"/>
        </w:rPr>
        <w:t>.1. Схема разрабатывается отделом потребительского рынка и услуг Управления развития предпринимательства и потребительского рынка</w:t>
      </w:r>
      <w:r>
        <w:rPr>
          <w:rFonts w:ascii="Times New Roman" w:hAnsi="Times New Roman" w:cs="Times New Roman"/>
          <w:sz w:val="28"/>
          <w:szCs w:val="28"/>
        </w:rPr>
        <w:t xml:space="preserve"> Администрации Одинцовского муниципального района с учетом требований, установленных разделом 2 настоящего П</w:t>
      </w:r>
      <w:r w:rsidRPr="00FD3696">
        <w:rPr>
          <w:rFonts w:ascii="Times New Roman" w:hAnsi="Times New Roman" w:cs="Times New Roman"/>
          <w:sz w:val="28"/>
          <w:szCs w:val="28"/>
        </w:rPr>
        <w:t>орядк</w:t>
      </w:r>
      <w:r>
        <w:rPr>
          <w:rFonts w:ascii="Times New Roman" w:hAnsi="Times New Roman" w:cs="Times New Roman"/>
          <w:sz w:val="28"/>
          <w:szCs w:val="28"/>
        </w:rPr>
        <w:t xml:space="preserve">а, и </w:t>
      </w:r>
      <w:r w:rsidRPr="00FD3696">
        <w:rPr>
          <w:rFonts w:ascii="Times New Roman" w:hAnsi="Times New Roman" w:cs="Times New Roman"/>
          <w:sz w:val="28"/>
          <w:szCs w:val="28"/>
        </w:rPr>
        <w:t xml:space="preserve">утверждается постановлением  </w:t>
      </w:r>
      <w:r>
        <w:rPr>
          <w:rFonts w:ascii="Times New Roman" w:hAnsi="Times New Roman" w:cs="Times New Roman"/>
          <w:sz w:val="28"/>
          <w:szCs w:val="28"/>
        </w:rPr>
        <w:t>А</w:t>
      </w:r>
      <w:r w:rsidRPr="00FD3696">
        <w:rPr>
          <w:rFonts w:ascii="Times New Roman" w:hAnsi="Times New Roman" w:cs="Times New Roman"/>
          <w:sz w:val="28"/>
          <w:szCs w:val="28"/>
        </w:rPr>
        <w:t>дминистрации  Одинцовского муниципального района.</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FD3696">
        <w:rPr>
          <w:rFonts w:ascii="Times New Roman" w:hAnsi="Times New Roman" w:cs="Times New Roman"/>
          <w:sz w:val="28"/>
          <w:szCs w:val="28"/>
        </w:rPr>
        <w:t>.2. Схема</w:t>
      </w:r>
      <w:r>
        <w:rPr>
          <w:rFonts w:ascii="Times New Roman" w:hAnsi="Times New Roman" w:cs="Times New Roman"/>
          <w:sz w:val="28"/>
          <w:szCs w:val="28"/>
        </w:rPr>
        <w:t>,</w:t>
      </w:r>
      <w:r w:rsidRPr="00FD3696">
        <w:rPr>
          <w:rFonts w:ascii="Times New Roman" w:hAnsi="Times New Roman" w:cs="Times New Roman"/>
          <w:sz w:val="28"/>
          <w:szCs w:val="28"/>
        </w:rPr>
        <w:t xml:space="preserve"> </w:t>
      </w:r>
      <w:r w:rsidRPr="002B220D">
        <w:rPr>
          <w:rFonts w:ascii="Times New Roman" w:hAnsi="Times New Roman" w:cs="Times New Roman"/>
          <w:sz w:val="28"/>
          <w:szCs w:val="28"/>
        </w:rPr>
        <w:t>утвержд</w:t>
      </w:r>
      <w:r>
        <w:rPr>
          <w:rFonts w:ascii="Times New Roman" w:hAnsi="Times New Roman" w:cs="Times New Roman"/>
          <w:sz w:val="28"/>
          <w:szCs w:val="28"/>
        </w:rPr>
        <w:t>енная</w:t>
      </w:r>
      <w:r w:rsidRPr="002B220D">
        <w:rPr>
          <w:rFonts w:ascii="Times New Roman" w:hAnsi="Times New Roman" w:cs="Times New Roman"/>
          <w:sz w:val="28"/>
          <w:szCs w:val="28"/>
        </w:rPr>
        <w:t xml:space="preserve"> муниципальным правовым актом, размещается </w:t>
      </w:r>
      <w:r w:rsidRPr="005A31AA">
        <w:rPr>
          <w:rFonts w:ascii="Times New Roman" w:hAnsi="Times New Roman" w:cs="Times New Roman"/>
          <w:sz w:val="28"/>
          <w:szCs w:val="28"/>
        </w:rPr>
        <w:t>в средствах массовой информации Одинцовского муниципального района</w:t>
      </w:r>
      <w:r w:rsidRPr="00FD369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B220D">
        <w:rPr>
          <w:rFonts w:ascii="Times New Roman" w:hAnsi="Times New Roman" w:cs="Times New Roman"/>
          <w:sz w:val="28"/>
          <w:szCs w:val="28"/>
        </w:rPr>
        <w:t xml:space="preserve">на </w:t>
      </w:r>
      <w:r w:rsidRPr="00FD3696">
        <w:rPr>
          <w:rFonts w:ascii="Times New Roman" w:hAnsi="Times New Roman" w:cs="Times New Roman"/>
          <w:sz w:val="28"/>
          <w:szCs w:val="28"/>
        </w:rPr>
        <w:t xml:space="preserve">сайте </w:t>
      </w:r>
      <w:r>
        <w:rPr>
          <w:rFonts w:ascii="Times New Roman" w:hAnsi="Times New Roman" w:cs="Times New Roman"/>
          <w:sz w:val="28"/>
          <w:szCs w:val="28"/>
        </w:rPr>
        <w:t>А</w:t>
      </w:r>
      <w:r w:rsidRPr="00FD3696">
        <w:rPr>
          <w:rFonts w:ascii="Times New Roman" w:hAnsi="Times New Roman" w:cs="Times New Roman"/>
          <w:sz w:val="28"/>
          <w:szCs w:val="28"/>
        </w:rPr>
        <w:t>дминистрации Одинцовского муниципального района в информационно-телекоммуникационной сети Интернет</w:t>
      </w:r>
      <w:r>
        <w:rPr>
          <w:rFonts w:ascii="Times New Roman" w:hAnsi="Times New Roman" w:cs="Times New Roman"/>
          <w:sz w:val="28"/>
          <w:szCs w:val="28"/>
        </w:rPr>
        <w:t xml:space="preserve"> </w:t>
      </w:r>
      <w:r w:rsidRPr="00910308">
        <w:rPr>
          <w:rFonts w:ascii="Times New Roman" w:hAnsi="Times New Roman" w:cs="Times New Roman"/>
          <w:sz w:val="28"/>
          <w:szCs w:val="28"/>
        </w:rPr>
        <w:t>в течение десяти дней</w:t>
      </w:r>
      <w:r>
        <w:rPr>
          <w:rFonts w:ascii="Times New Roman" w:hAnsi="Times New Roman" w:cs="Times New Roman"/>
          <w:sz w:val="28"/>
          <w:szCs w:val="28"/>
        </w:rPr>
        <w:t xml:space="preserve"> после утверждения</w:t>
      </w:r>
      <w:r w:rsidRPr="00FD3696">
        <w:rPr>
          <w:rFonts w:ascii="Times New Roman" w:hAnsi="Times New Roman" w:cs="Times New Roman"/>
          <w:sz w:val="28"/>
          <w:szCs w:val="28"/>
        </w:rPr>
        <w:t>.</w:t>
      </w:r>
    </w:p>
    <w:p w:rsidR="002E7181" w:rsidRDefault="002E7181" w:rsidP="002E7181">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 </w:t>
      </w:r>
      <w:r w:rsidRPr="00D71459">
        <w:rPr>
          <w:rFonts w:ascii="Times New Roman" w:hAnsi="Times New Roman" w:cs="Times New Roman"/>
          <w:sz w:val="28"/>
          <w:szCs w:val="28"/>
        </w:rPr>
        <w:t xml:space="preserve">В течение пяти рабочих дней после опубликования муниципальный правовой акт, утвердивший </w:t>
      </w:r>
      <w:r>
        <w:rPr>
          <w:rFonts w:ascii="Times New Roman" w:hAnsi="Times New Roman" w:cs="Times New Roman"/>
          <w:sz w:val="28"/>
          <w:szCs w:val="28"/>
        </w:rPr>
        <w:t>С</w:t>
      </w:r>
      <w:r w:rsidRPr="00D71459">
        <w:rPr>
          <w:rFonts w:ascii="Times New Roman" w:hAnsi="Times New Roman" w:cs="Times New Roman"/>
          <w:sz w:val="28"/>
          <w:szCs w:val="28"/>
        </w:rPr>
        <w:t xml:space="preserve">хему, а также копия официального печатного издания, в котором опубликована </w:t>
      </w:r>
      <w:r>
        <w:rPr>
          <w:rFonts w:ascii="Times New Roman" w:hAnsi="Times New Roman" w:cs="Times New Roman"/>
          <w:sz w:val="28"/>
          <w:szCs w:val="28"/>
        </w:rPr>
        <w:t>С</w:t>
      </w:r>
      <w:r w:rsidRPr="00D71459">
        <w:rPr>
          <w:rFonts w:ascii="Times New Roman" w:hAnsi="Times New Roman" w:cs="Times New Roman"/>
          <w:sz w:val="28"/>
          <w:szCs w:val="28"/>
        </w:rPr>
        <w:t>хема, представля</w:t>
      </w:r>
      <w:r>
        <w:rPr>
          <w:rFonts w:ascii="Times New Roman" w:hAnsi="Times New Roman" w:cs="Times New Roman"/>
          <w:sz w:val="28"/>
          <w:szCs w:val="28"/>
        </w:rPr>
        <w:t>ются</w:t>
      </w:r>
      <w:r w:rsidRPr="00D71459">
        <w:rPr>
          <w:rFonts w:ascii="Times New Roman" w:hAnsi="Times New Roman" w:cs="Times New Roman"/>
          <w:sz w:val="28"/>
          <w:szCs w:val="28"/>
        </w:rPr>
        <w:t xml:space="preserve"> в Министерство потребительского рынка и услуг Московской области</w:t>
      </w:r>
      <w:r>
        <w:rPr>
          <w:rFonts w:ascii="Times New Roman" w:hAnsi="Times New Roman" w:cs="Times New Roman"/>
          <w:sz w:val="28"/>
          <w:szCs w:val="28"/>
        </w:rPr>
        <w:t xml:space="preserve"> </w:t>
      </w:r>
      <w:r w:rsidRPr="00CF1568">
        <w:rPr>
          <w:rFonts w:ascii="Times New Roman" w:hAnsi="Times New Roman" w:cs="Times New Roman"/>
          <w:sz w:val="28"/>
          <w:szCs w:val="28"/>
        </w:rPr>
        <w:t>(далее – Министерство)</w:t>
      </w:r>
      <w:r w:rsidRPr="00D71459">
        <w:rPr>
          <w:rFonts w:ascii="Times New Roman" w:hAnsi="Times New Roman" w:cs="Times New Roman"/>
          <w:sz w:val="28"/>
          <w:szCs w:val="28"/>
        </w:rPr>
        <w:t>.</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3AE5">
        <w:rPr>
          <w:rFonts w:ascii="Times New Roman" w:hAnsi="Times New Roman" w:cs="Times New Roman"/>
          <w:sz w:val="28"/>
          <w:szCs w:val="28"/>
        </w:rPr>
        <w:t xml:space="preserve">В целях создания условий для обеспечения общественного порядка и общественной безопасности на территории </w:t>
      </w:r>
      <w:r>
        <w:rPr>
          <w:rFonts w:ascii="Times New Roman" w:hAnsi="Times New Roman" w:cs="Times New Roman"/>
          <w:sz w:val="28"/>
          <w:szCs w:val="28"/>
        </w:rPr>
        <w:t>Одинцовского муниципального района Московской области копия</w:t>
      </w:r>
      <w:r w:rsidRPr="00A93AE5">
        <w:rPr>
          <w:rFonts w:ascii="Times New Roman" w:hAnsi="Times New Roman" w:cs="Times New Roman"/>
          <w:sz w:val="28"/>
          <w:szCs w:val="28"/>
        </w:rPr>
        <w:t xml:space="preserve"> </w:t>
      </w:r>
      <w:r>
        <w:rPr>
          <w:rFonts w:ascii="Times New Roman" w:hAnsi="Times New Roman" w:cs="Times New Roman"/>
          <w:sz w:val="28"/>
          <w:szCs w:val="28"/>
        </w:rPr>
        <w:t>С</w:t>
      </w:r>
      <w:r w:rsidRPr="00A93AE5">
        <w:rPr>
          <w:rFonts w:ascii="Times New Roman" w:hAnsi="Times New Roman" w:cs="Times New Roman"/>
          <w:sz w:val="28"/>
          <w:szCs w:val="28"/>
        </w:rPr>
        <w:t xml:space="preserve">хемы </w:t>
      </w:r>
      <w:r>
        <w:rPr>
          <w:rFonts w:ascii="Times New Roman" w:hAnsi="Times New Roman" w:cs="Times New Roman"/>
          <w:sz w:val="28"/>
          <w:szCs w:val="28"/>
        </w:rPr>
        <w:t xml:space="preserve">направляется </w:t>
      </w:r>
      <w:r w:rsidRPr="00A93AE5">
        <w:rPr>
          <w:rFonts w:ascii="Times New Roman" w:hAnsi="Times New Roman" w:cs="Times New Roman"/>
          <w:sz w:val="28"/>
          <w:szCs w:val="28"/>
        </w:rPr>
        <w:t>в</w:t>
      </w:r>
      <w:r>
        <w:rPr>
          <w:rFonts w:ascii="Times New Roman" w:hAnsi="Times New Roman" w:cs="Times New Roman"/>
          <w:sz w:val="28"/>
          <w:szCs w:val="28"/>
        </w:rPr>
        <w:t xml:space="preserve"> МУ МВД России «Одинцовское», в структурные подразделения (отделы) Управления Государственной </w:t>
      </w:r>
      <w:proofErr w:type="gramStart"/>
      <w:r>
        <w:rPr>
          <w:rFonts w:ascii="Times New Roman" w:hAnsi="Times New Roman" w:cs="Times New Roman"/>
          <w:sz w:val="28"/>
          <w:szCs w:val="28"/>
        </w:rPr>
        <w:t>инспекции безопасности дорожного движения Главного управления внутренних дел</w:t>
      </w:r>
      <w:proofErr w:type="gramEnd"/>
      <w:r>
        <w:rPr>
          <w:rFonts w:ascii="Times New Roman" w:hAnsi="Times New Roman" w:cs="Times New Roman"/>
          <w:sz w:val="28"/>
          <w:szCs w:val="28"/>
        </w:rPr>
        <w:t xml:space="preserve"> по Московской области. </w:t>
      </w:r>
    </w:p>
    <w:p w:rsidR="002E7181" w:rsidRDefault="002E7181" w:rsidP="002E71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Замечания (предложения) к проекту схемы, поступившие от вышеуказанных органов, рассматриваются А</w:t>
      </w:r>
      <w:r w:rsidRPr="00FD3696">
        <w:rPr>
          <w:rFonts w:ascii="Times New Roman" w:hAnsi="Times New Roman" w:cs="Times New Roman"/>
          <w:sz w:val="28"/>
          <w:szCs w:val="28"/>
        </w:rPr>
        <w:t xml:space="preserve">дминистрацией Одинцовского муниципального </w:t>
      </w:r>
      <w:r w:rsidRPr="00937404">
        <w:rPr>
          <w:rFonts w:ascii="Times New Roman" w:hAnsi="Times New Roman" w:cs="Times New Roman"/>
          <w:sz w:val="28"/>
          <w:szCs w:val="28"/>
        </w:rPr>
        <w:t>района, котор</w:t>
      </w:r>
      <w:r>
        <w:rPr>
          <w:rFonts w:ascii="Times New Roman" w:hAnsi="Times New Roman" w:cs="Times New Roman"/>
          <w:sz w:val="28"/>
          <w:szCs w:val="28"/>
        </w:rPr>
        <w:t>ая по результатам рассмотрения принимает одно из следующих решений:</w:t>
      </w:r>
    </w:p>
    <w:p w:rsidR="002E7181" w:rsidRDefault="002E7181" w:rsidP="002E71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внести изменения и (или) дополнения в проект схемы;</w:t>
      </w:r>
    </w:p>
    <w:p w:rsidR="002E7181" w:rsidRPr="00FD3696" w:rsidRDefault="002E7181" w:rsidP="002E71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отказать в принятии замечаний (предложений) с направлением письменного мотивированного ответа в адрес органа (органов), направившего (направивших) соответствующие замечания (предложения).</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w:t>
      </w:r>
      <w:r w:rsidRPr="00FD3696">
        <w:rPr>
          <w:rFonts w:ascii="Times New Roman" w:hAnsi="Times New Roman" w:cs="Times New Roman"/>
          <w:sz w:val="28"/>
          <w:szCs w:val="28"/>
        </w:rPr>
        <w:t xml:space="preserve">. Схема разрабатывается и утверждается </w:t>
      </w:r>
      <w:r>
        <w:rPr>
          <w:rFonts w:ascii="Times New Roman" w:hAnsi="Times New Roman" w:cs="Times New Roman"/>
          <w:sz w:val="28"/>
          <w:szCs w:val="28"/>
        </w:rPr>
        <w:t>А</w:t>
      </w:r>
      <w:r w:rsidRPr="00FD3696">
        <w:rPr>
          <w:rFonts w:ascii="Times New Roman" w:hAnsi="Times New Roman" w:cs="Times New Roman"/>
          <w:sz w:val="28"/>
          <w:szCs w:val="28"/>
        </w:rPr>
        <w:t>дминистрацией Одинцовского муниципального района на два календарных года.</w:t>
      </w:r>
    </w:p>
    <w:p w:rsidR="002E7181" w:rsidRPr="00F859EA"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F859EA">
        <w:rPr>
          <w:rFonts w:ascii="Times New Roman" w:hAnsi="Times New Roman" w:cs="Times New Roman"/>
          <w:sz w:val="28"/>
          <w:szCs w:val="28"/>
        </w:rPr>
        <w:t>.</w:t>
      </w:r>
      <w:r>
        <w:rPr>
          <w:rFonts w:ascii="Times New Roman" w:hAnsi="Times New Roman" w:cs="Times New Roman"/>
          <w:sz w:val="28"/>
          <w:szCs w:val="28"/>
        </w:rPr>
        <w:t>5</w:t>
      </w:r>
      <w:r w:rsidRPr="00F859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59EA">
        <w:rPr>
          <w:rFonts w:ascii="Times New Roman" w:hAnsi="Times New Roman" w:cs="Times New Roman"/>
          <w:sz w:val="28"/>
          <w:szCs w:val="28"/>
        </w:rPr>
        <w:t>В Схему</w:t>
      </w:r>
      <w:r>
        <w:rPr>
          <w:rFonts w:ascii="Times New Roman" w:hAnsi="Times New Roman" w:cs="Times New Roman"/>
          <w:sz w:val="28"/>
          <w:szCs w:val="28"/>
        </w:rPr>
        <w:t>,</w:t>
      </w:r>
      <w:r w:rsidRPr="00F859EA">
        <w:rPr>
          <w:rFonts w:ascii="Times New Roman" w:hAnsi="Times New Roman" w:cs="Times New Roman"/>
          <w:sz w:val="28"/>
          <w:szCs w:val="28"/>
        </w:rPr>
        <w:t xml:space="preserve"> не чаще одного раза в </w:t>
      </w:r>
      <w:r>
        <w:rPr>
          <w:rFonts w:ascii="Times New Roman" w:hAnsi="Times New Roman" w:cs="Times New Roman"/>
          <w:sz w:val="28"/>
          <w:szCs w:val="28"/>
        </w:rPr>
        <w:t xml:space="preserve">квартал, </w:t>
      </w:r>
      <w:r w:rsidRPr="00F859EA">
        <w:rPr>
          <w:rFonts w:ascii="Times New Roman" w:hAnsi="Times New Roman" w:cs="Times New Roman"/>
          <w:sz w:val="28"/>
          <w:szCs w:val="28"/>
        </w:rPr>
        <w:t>могут быть внесены изменения в порядке, установленном для ее разработки и утверждения.</w:t>
      </w:r>
    </w:p>
    <w:p w:rsidR="002E7181" w:rsidRPr="00F859EA"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F859EA">
        <w:rPr>
          <w:rFonts w:ascii="Times New Roman" w:hAnsi="Times New Roman" w:cs="Times New Roman"/>
          <w:sz w:val="28"/>
          <w:szCs w:val="28"/>
        </w:rPr>
        <w:t>.</w:t>
      </w:r>
      <w:r>
        <w:rPr>
          <w:rFonts w:ascii="Times New Roman" w:hAnsi="Times New Roman" w:cs="Times New Roman"/>
          <w:sz w:val="28"/>
          <w:szCs w:val="28"/>
        </w:rPr>
        <w:t>6</w:t>
      </w:r>
      <w:r w:rsidRPr="00F859EA">
        <w:rPr>
          <w:rFonts w:ascii="Times New Roman" w:hAnsi="Times New Roman" w:cs="Times New Roman"/>
          <w:sz w:val="28"/>
          <w:szCs w:val="28"/>
        </w:rPr>
        <w:t>. Основаниями для внесения изменений и дополнений в Схему являются:</w:t>
      </w:r>
    </w:p>
    <w:p w:rsidR="002E7181" w:rsidRPr="00F859EA"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859EA">
        <w:rPr>
          <w:rFonts w:ascii="Times New Roman" w:hAnsi="Times New Roman" w:cs="Times New Roman"/>
          <w:sz w:val="28"/>
          <w:szCs w:val="28"/>
        </w:rPr>
        <w:t xml:space="preserve">реализация долгосрочных стратегических и </w:t>
      </w:r>
      <w:r>
        <w:rPr>
          <w:rFonts w:ascii="Times New Roman" w:hAnsi="Times New Roman" w:cs="Times New Roman"/>
          <w:sz w:val="28"/>
          <w:szCs w:val="28"/>
        </w:rPr>
        <w:t>государственных</w:t>
      </w:r>
      <w:r w:rsidRPr="00F859EA">
        <w:rPr>
          <w:rFonts w:ascii="Times New Roman" w:hAnsi="Times New Roman" w:cs="Times New Roman"/>
          <w:sz w:val="28"/>
          <w:szCs w:val="28"/>
        </w:rPr>
        <w:t xml:space="preserve"> программ Московской области, Одинцовского муниципального района Московской области, повлекших изменение нормативов минимальной обеспеченности населения площадью торговых объектов;</w:t>
      </w:r>
    </w:p>
    <w:p w:rsidR="002E7181" w:rsidRPr="00F859EA"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859EA">
        <w:rPr>
          <w:rFonts w:ascii="Times New Roman" w:hAnsi="Times New Roman" w:cs="Times New Roman"/>
          <w:sz w:val="28"/>
          <w:szCs w:val="28"/>
        </w:rPr>
        <w:t xml:space="preserve">прекращение,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w:t>
      </w:r>
      <w:r>
        <w:rPr>
          <w:rFonts w:ascii="Times New Roman" w:hAnsi="Times New Roman" w:cs="Times New Roman"/>
          <w:sz w:val="28"/>
          <w:szCs w:val="28"/>
        </w:rPr>
        <w:t xml:space="preserve"> </w:t>
      </w:r>
      <w:r w:rsidRPr="00F859EA">
        <w:rPr>
          <w:rFonts w:ascii="Times New Roman" w:hAnsi="Times New Roman" w:cs="Times New Roman"/>
          <w:sz w:val="28"/>
          <w:szCs w:val="28"/>
        </w:rPr>
        <w:t>обеспеченности населения площадью торговых объектов;</w:t>
      </w:r>
    </w:p>
    <w:p w:rsidR="002E7181" w:rsidRPr="00F859EA"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859EA">
        <w:rPr>
          <w:rFonts w:ascii="Times New Roman" w:hAnsi="Times New Roman" w:cs="Times New Roman"/>
          <w:sz w:val="28"/>
          <w:szCs w:val="28"/>
        </w:rPr>
        <w:t>новая застройка отдельных элементов планировочной структуры Одинцовского муниципального района Московской области, его микрорайонов, иных элементов, повлекшая изменение нормативов минимальной обеспеченности населения площадью торговых объектов;</w:t>
      </w:r>
    </w:p>
    <w:p w:rsidR="002E7181" w:rsidRPr="00F859EA"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859EA">
        <w:rPr>
          <w:rFonts w:ascii="Times New Roman" w:hAnsi="Times New Roman" w:cs="Times New Roman"/>
          <w:sz w:val="28"/>
          <w:szCs w:val="28"/>
        </w:rPr>
        <w:t>ремонт и реконструкция автомобильных дорог.</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F859EA">
        <w:rPr>
          <w:rFonts w:ascii="Times New Roman" w:hAnsi="Times New Roman" w:cs="Times New Roman"/>
          <w:sz w:val="28"/>
          <w:szCs w:val="28"/>
        </w:rPr>
        <w:t>.</w:t>
      </w:r>
      <w:r>
        <w:rPr>
          <w:rFonts w:ascii="Times New Roman" w:hAnsi="Times New Roman" w:cs="Times New Roman"/>
          <w:sz w:val="28"/>
          <w:szCs w:val="28"/>
        </w:rPr>
        <w:t>7</w:t>
      </w:r>
      <w:r w:rsidRPr="00F859EA">
        <w:rPr>
          <w:rFonts w:ascii="Times New Roman" w:hAnsi="Times New Roman" w:cs="Times New Roman"/>
          <w:sz w:val="28"/>
          <w:szCs w:val="28"/>
        </w:rPr>
        <w:t xml:space="preserve">. Изменения, внесенные в Схему, утверждаются </w:t>
      </w:r>
      <w:r w:rsidRPr="00D07D43">
        <w:rPr>
          <w:rFonts w:ascii="Times New Roman" w:hAnsi="Times New Roman" w:cs="Times New Roman"/>
          <w:sz w:val="28"/>
          <w:szCs w:val="28"/>
        </w:rPr>
        <w:t xml:space="preserve">постановлением Администрации Одинцовского муниципального района, которое подлежит опубликованию в порядке, установленном для </w:t>
      </w:r>
      <w:r w:rsidRPr="00F859EA">
        <w:rPr>
          <w:rFonts w:ascii="Times New Roman" w:hAnsi="Times New Roman" w:cs="Times New Roman"/>
          <w:sz w:val="28"/>
          <w:szCs w:val="28"/>
        </w:rPr>
        <w:t xml:space="preserve">официального опубликования муниципальных правовых актов, и размещается </w:t>
      </w:r>
      <w:r w:rsidRPr="005A31AA">
        <w:rPr>
          <w:rFonts w:ascii="Times New Roman" w:hAnsi="Times New Roman" w:cs="Times New Roman"/>
          <w:sz w:val="28"/>
          <w:szCs w:val="28"/>
        </w:rPr>
        <w:t xml:space="preserve">в средствах массовой информации Одинцовского муниципального района и </w:t>
      </w:r>
      <w:r w:rsidRPr="00F859EA">
        <w:rPr>
          <w:rFonts w:ascii="Times New Roman" w:hAnsi="Times New Roman" w:cs="Times New Roman"/>
          <w:sz w:val="28"/>
          <w:szCs w:val="28"/>
        </w:rPr>
        <w:t>на официальном сайте в информационно-телекоммуникационной сети Интернет в течение десяти дней после его утверждения.</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6D77">
        <w:rPr>
          <w:rFonts w:ascii="Times New Roman" w:hAnsi="Times New Roman" w:cs="Times New Roman"/>
          <w:sz w:val="28"/>
          <w:szCs w:val="28"/>
        </w:rPr>
        <w:t>В течение пяти рабочих дней после опубликования муниципальный правовой акт, утвердивший внесенные в</w:t>
      </w:r>
      <w:r>
        <w:rPr>
          <w:rFonts w:ascii="Times New Roman" w:hAnsi="Times New Roman" w:cs="Times New Roman"/>
          <w:sz w:val="28"/>
          <w:szCs w:val="28"/>
        </w:rPr>
        <w:t xml:space="preserve"> С</w:t>
      </w:r>
      <w:r w:rsidRPr="00786D77">
        <w:rPr>
          <w:rFonts w:ascii="Times New Roman" w:hAnsi="Times New Roman" w:cs="Times New Roman"/>
          <w:sz w:val="28"/>
          <w:szCs w:val="28"/>
        </w:rPr>
        <w:t xml:space="preserve">хему изменения, а также копия официального печатного издания, в котором опубликованы изменения в </w:t>
      </w:r>
      <w:r>
        <w:rPr>
          <w:rFonts w:ascii="Times New Roman" w:hAnsi="Times New Roman" w:cs="Times New Roman"/>
          <w:sz w:val="28"/>
          <w:szCs w:val="28"/>
        </w:rPr>
        <w:t>С</w:t>
      </w:r>
      <w:r w:rsidRPr="00786D77">
        <w:rPr>
          <w:rFonts w:ascii="Times New Roman" w:hAnsi="Times New Roman" w:cs="Times New Roman"/>
          <w:sz w:val="28"/>
          <w:szCs w:val="28"/>
        </w:rPr>
        <w:t>хему, представля</w:t>
      </w:r>
      <w:r>
        <w:rPr>
          <w:rFonts w:ascii="Times New Roman" w:hAnsi="Times New Roman" w:cs="Times New Roman"/>
          <w:sz w:val="28"/>
          <w:szCs w:val="28"/>
        </w:rPr>
        <w:t>ются</w:t>
      </w:r>
      <w:r w:rsidRPr="00786D77">
        <w:rPr>
          <w:rFonts w:ascii="Times New Roman" w:hAnsi="Times New Roman" w:cs="Times New Roman"/>
          <w:sz w:val="28"/>
          <w:szCs w:val="28"/>
        </w:rPr>
        <w:t xml:space="preserve"> в Министерство</w:t>
      </w:r>
      <w:r>
        <w:rPr>
          <w:rFonts w:ascii="Times New Roman" w:hAnsi="Times New Roman" w:cs="Times New Roman"/>
          <w:sz w:val="28"/>
          <w:szCs w:val="28"/>
        </w:rPr>
        <w:t xml:space="preserve">.                </w:t>
      </w:r>
    </w:p>
    <w:p w:rsidR="002E7181" w:rsidRPr="00940925"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5D06">
        <w:rPr>
          <w:rFonts w:ascii="Times New Roman" w:hAnsi="Times New Roman" w:cs="Times New Roman"/>
          <w:sz w:val="28"/>
          <w:szCs w:val="28"/>
        </w:rPr>
        <w:t>3.</w:t>
      </w:r>
      <w:r>
        <w:rPr>
          <w:rFonts w:ascii="Times New Roman" w:hAnsi="Times New Roman" w:cs="Times New Roman"/>
          <w:sz w:val="28"/>
          <w:szCs w:val="28"/>
        </w:rPr>
        <w:t>8</w:t>
      </w:r>
      <w:r w:rsidRPr="00A95D06">
        <w:rPr>
          <w:rFonts w:ascii="Times New Roman" w:hAnsi="Times New Roman" w:cs="Times New Roman"/>
          <w:sz w:val="28"/>
          <w:szCs w:val="28"/>
        </w:rPr>
        <w:t xml:space="preserve">.  Утверждение </w:t>
      </w:r>
      <w:r>
        <w:rPr>
          <w:rFonts w:ascii="Times New Roman" w:hAnsi="Times New Roman" w:cs="Times New Roman"/>
          <w:sz w:val="28"/>
          <w:szCs w:val="28"/>
        </w:rPr>
        <w:t xml:space="preserve">Схемы, </w:t>
      </w:r>
      <w:r w:rsidRPr="00A95D06">
        <w:rPr>
          <w:rFonts w:ascii="Times New Roman" w:hAnsi="Times New Roman" w:cs="Times New Roman"/>
          <w:sz w:val="28"/>
          <w:szCs w:val="28"/>
        </w:rPr>
        <w:t xml:space="preserve"> равно как и внесение в нее изменений</w:t>
      </w:r>
      <w:r>
        <w:rPr>
          <w:rFonts w:ascii="Times New Roman" w:hAnsi="Times New Roman" w:cs="Times New Roman"/>
          <w:sz w:val="28"/>
          <w:szCs w:val="28"/>
        </w:rPr>
        <w:t>,</w:t>
      </w:r>
      <w:r w:rsidRPr="00A95D06">
        <w:rPr>
          <w:rFonts w:ascii="Times New Roman" w:hAnsi="Times New Roman" w:cs="Times New Roman"/>
          <w:sz w:val="28"/>
          <w:szCs w:val="28"/>
        </w:rPr>
        <w:t xml:space="preserve">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2E7181" w:rsidRPr="00940925"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940925">
        <w:rPr>
          <w:rFonts w:ascii="Times New Roman" w:hAnsi="Times New Roman" w:cs="Times New Roman"/>
          <w:sz w:val="28"/>
          <w:szCs w:val="28"/>
        </w:rPr>
        <w:t>.</w:t>
      </w:r>
      <w:r>
        <w:rPr>
          <w:rFonts w:ascii="Times New Roman" w:hAnsi="Times New Roman" w:cs="Times New Roman"/>
          <w:sz w:val="28"/>
          <w:szCs w:val="28"/>
        </w:rPr>
        <w:t>9</w:t>
      </w:r>
      <w:r w:rsidRPr="00940925">
        <w:rPr>
          <w:rFonts w:ascii="Times New Roman" w:hAnsi="Times New Roman" w:cs="Times New Roman"/>
          <w:sz w:val="28"/>
          <w:szCs w:val="28"/>
        </w:rPr>
        <w:t xml:space="preserve">. В текстовой части Схемы (в таблице), </w:t>
      </w:r>
      <w:r>
        <w:rPr>
          <w:rFonts w:ascii="Times New Roman" w:hAnsi="Times New Roman" w:cs="Times New Roman"/>
          <w:sz w:val="28"/>
          <w:szCs w:val="28"/>
        </w:rPr>
        <w:t xml:space="preserve">разработанной по форме согласно </w:t>
      </w:r>
      <w:r w:rsidRPr="00C66237">
        <w:rPr>
          <w:rFonts w:ascii="Times New Roman" w:hAnsi="Times New Roman" w:cs="Times New Roman"/>
          <w:sz w:val="28"/>
          <w:szCs w:val="28"/>
        </w:rPr>
        <w:t xml:space="preserve">приложению №1 </w:t>
      </w:r>
      <w:r>
        <w:rPr>
          <w:rFonts w:ascii="Times New Roman" w:hAnsi="Times New Roman" w:cs="Times New Roman"/>
          <w:sz w:val="28"/>
          <w:szCs w:val="28"/>
        </w:rPr>
        <w:t xml:space="preserve">к настоящему Порядку, </w:t>
      </w:r>
      <w:r w:rsidRPr="00940925">
        <w:rPr>
          <w:rFonts w:ascii="Times New Roman" w:hAnsi="Times New Roman" w:cs="Times New Roman"/>
          <w:sz w:val="28"/>
          <w:szCs w:val="28"/>
        </w:rPr>
        <w:t>указывается следующая информация:</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940925">
        <w:rPr>
          <w:rFonts w:ascii="Times New Roman" w:hAnsi="Times New Roman" w:cs="Times New Roman"/>
          <w:sz w:val="28"/>
          <w:szCs w:val="28"/>
        </w:rPr>
        <w:t xml:space="preserve">адресные ориентиры, вид, специализация </w:t>
      </w:r>
      <w:r>
        <w:rPr>
          <w:rFonts w:ascii="Times New Roman" w:hAnsi="Times New Roman" w:cs="Times New Roman"/>
          <w:sz w:val="28"/>
          <w:szCs w:val="28"/>
        </w:rPr>
        <w:t xml:space="preserve">нестационарного торгового </w:t>
      </w:r>
      <w:r w:rsidRPr="00940925">
        <w:rPr>
          <w:rFonts w:ascii="Times New Roman" w:hAnsi="Times New Roman" w:cs="Times New Roman"/>
          <w:sz w:val="28"/>
          <w:szCs w:val="28"/>
        </w:rPr>
        <w:t>объекта;</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6F0A81">
        <w:rPr>
          <w:rFonts w:ascii="Times New Roman" w:hAnsi="Times New Roman" w:cs="Times New Roman"/>
          <w:sz w:val="28"/>
          <w:szCs w:val="28"/>
        </w:rPr>
        <w:t>вид разрешенного использования земельного участка, кадастровый номер земельного участка, форма собственности и площадь земельного участка, на котором будет расположен нестационарный торговый объект;</w:t>
      </w:r>
    </w:p>
    <w:p w:rsidR="002E7181" w:rsidRPr="00940925"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6F0A81">
        <w:rPr>
          <w:rFonts w:ascii="Times New Roman" w:hAnsi="Times New Roman" w:cs="Times New Roman"/>
          <w:sz w:val="28"/>
          <w:szCs w:val="28"/>
        </w:rPr>
        <w:t>период размещения нестационарного торгового объекта;</w:t>
      </w:r>
    </w:p>
    <w:p w:rsidR="002E7181" w:rsidRPr="00940925"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940925">
        <w:rPr>
          <w:rFonts w:ascii="Times New Roman" w:hAnsi="Times New Roman" w:cs="Times New Roman"/>
          <w:sz w:val="28"/>
          <w:szCs w:val="28"/>
        </w:rPr>
        <w:t>наименование, местонахождение и ИНН организации</w:t>
      </w:r>
      <w:r>
        <w:rPr>
          <w:rFonts w:ascii="Times New Roman" w:hAnsi="Times New Roman" w:cs="Times New Roman"/>
          <w:sz w:val="28"/>
          <w:szCs w:val="28"/>
        </w:rPr>
        <w:t xml:space="preserve"> либо</w:t>
      </w:r>
      <w:r w:rsidRPr="00940925">
        <w:rPr>
          <w:rFonts w:ascii="Times New Roman" w:hAnsi="Times New Roman" w:cs="Times New Roman"/>
          <w:sz w:val="28"/>
          <w:szCs w:val="28"/>
        </w:rPr>
        <w:t xml:space="preserve"> </w:t>
      </w:r>
      <w:r w:rsidRPr="005A31AA">
        <w:rPr>
          <w:rFonts w:ascii="Times New Roman" w:hAnsi="Times New Roman" w:cs="Times New Roman"/>
          <w:sz w:val="28"/>
          <w:szCs w:val="28"/>
        </w:rPr>
        <w:t xml:space="preserve">фамилия, имя, </w:t>
      </w:r>
      <w:r w:rsidRPr="005A31AA">
        <w:rPr>
          <w:rFonts w:ascii="Times New Roman" w:hAnsi="Times New Roman" w:cs="Times New Roman"/>
          <w:sz w:val="28"/>
          <w:szCs w:val="28"/>
        </w:rPr>
        <w:lastRenderedPageBreak/>
        <w:t>отчество и ИНН индивидуального предпринимателя;</w:t>
      </w:r>
    </w:p>
    <w:p w:rsidR="002E7181" w:rsidRPr="00940925"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940925">
        <w:rPr>
          <w:rFonts w:ascii="Times New Roman" w:hAnsi="Times New Roman" w:cs="Times New Roman"/>
          <w:sz w:val="28"/>
          <w:szCs w:val="28"/>
        </w:rPr>
        <w:t>информация об использовании нестационарного торгового объекта субъектами малого и среднего предпринимательства</w:t>
      </w:r>
      <w:r>
        <w:rPr>
          <w:rFonts w:ascii="Times New Roman" w:hAnsi="Times New Roman" w:cs="Times New Roman"/>
          <w:sz w:val="28"/>
          <w:szCs w:val="28"/>
        </w:rPr>
        <w:t>.</w:t>
      </w:r>
      <w:r w:rsidRPr="00940925">
        <w:rPr>
          <w:rFonts w:ascii="Times New Roman" w:hAnsi="Times New Roman" w:cs="Times New Roman"/>
          <w:sz w:val="28"/>
          <w:szCs w:val="28"/>
        </w:rPr>
        <w:t xml:space="preserve"> </w:t>
      </w:r>
    </w:p>
    <w:p w:rsidR="002E7181" w:rsidRPr="00940925"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0925">
        <w:rPr>
          <w:rFonts w:ascii="Times New Roman" w:hAnsi="Times New Roman" w:cs="Times New Roman"/>
          <w:sz w:val="28"/>
          <w:szCs w:val="28"/>
        </w:rPr>
        <w:t>Графическая часть Схемы разрабатывается в виде карты-схемы масштабом М 1:5000 с предусмотренными на ней возможными местами размещения объектов.</w:t>
      </w:r>
    </w:p>
    <w:p w:rsidR="002E7181" w:rsidRPr="00A95D06"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3.10.</w:t>
      </w:r>
      <w:r w:rsidRPr="00A95D06">
        <w:t xml:space="preserve"> </w:t>
      </w:r>
      <w:r w:rsidRPr="00A95D06">
        <w:rPr>
          <w:rFonts w:ascii="Times New Roman" w:hAnsi="Times New Roman" w:cs="Times New Roman"/>
          <w:sz w:val="28"/>
          <w:szCs w:val="28"/>
        </w:rPr>
        <w:t>Информаци</w:t>
      </w:r>
      <w:r>
        <w:rPr>
          <w:rFonts w:ascii="Times New Roman" w:hAnsi="Times New Roman" w:cs="Times New Roman"/>
          <w:sz w:val="28"/>
          <w:szCs w:val="28"/>
        </w:rPr>
        <w:t>я</w:t>
      </w:r>
      <w:r w:rsidRPr="00A95D06">
        <w:rPr>
          <w:rFonts w:ascii="Times New Roman" w:hAnsi="Times New Roman" w:cs="Times New Roman"/>
          <w:sz w:val="28"/>
          <w:szCs w:val="28"/>
        </w:rPr>
        <w:t xml:space="preserve"> о хозяйствующих субъектах, осуществляющих торговую деятельность в нестационарных торговых объектах, включенных в </w:t>
      </w:r>
      <w:r>
        <w:rPr>
          <w:rFonts w:ascii="Times New Roman" w:hAnsi="Times New Roman" w:cs="Times New Roman"/>
          <w:sz w:val="28"/>
          <w:szCs w:val="28"/>
        </w:rPr>
        <w:t>С</w:t>
      </w:r>
      <w:r w:rsidRPr="00A95D06">
        <w:rPr>
          <w:rFonts w:ascii="Times New Roman" w:hAnsi="Times New Roman" w:cs="Times New Roman"/>
          <w:sz w:val="28"/>
          <w:szCs w:val="28"/>
        </w:rPr>
        <w:t>хему, ежемесячно до 10 числа предоставля</w:t>
      </w:r>
      <w:r>
        <w:rPr>
          <w:rFonts w:ascii="Times New Roman" w:hAnsi="Times New Roman" w:cs="Times New Roman"/>
          <w:sz w:val="28"/>
          <w:szCs w:val="28"/>
        </w:rPr>
        <w:t>ется</w:t>
      </w:r>
      <w:r w:rsidRPr="00A95D06">
        <w:rPr>
          <w:rFonts w:ascii="Times New Roman" w:hAnsi="Times New Roman" w:cs="Times New Roman"/>
          <w:sz w:val="28"/>
          <w:szCs w:val="28"/>
        </w:rPr>
        <w:t xml:space="preserve"> в Министерство</w:t>
      </w:r>
      <w:r>
        <w:rPr>
          <w:rFonts w:ascii="Times New Roman" w:hAnsi="Times New Roman" w:cs="Times New Roman"/>
          <w:sz w:val="28"/>
          <w:szCs w:val="28"/>
        </w:rPr>
        <w:t xml:space="preserve">  </w:t>
      </w:r>
      <w:r w:rsidRPr="00A95D06">
        <w:rPr>
          <w:rFonts w:ascii="Times New Roman" w:hAnsi="Times New Roman" w:cs="Times New Roman"/>
          <w:sz w:val="28"/>
          <w:szCs w:val="28"/>
        </w:rPr>
        <w:t xml:space="preserve">по форме согласно </w:t>
      </w:r>
      <w:r w:rsidRPr="00F07AFC">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F07AFC">
        <w:rPr>
          <w:rFonts w:ascii="Times New Roman" w:hAnsi="Times New Roman" w:cs="Times New Roman"/>
          <w:sz w:val="28"/>
          <w:szCs w:val="28"/>
        </w:rPr>
        <w:t xml:space="preserve"> 2 </w:t>
      </w:r>
      <w:r w:rsidRPr="00A95D06">
        <w:rPr>
          <w:rFonts w:ascii="Times New Roman" w:hAnsi="Times New Roman" w:cs="Times New Roman"/>
          <w:sz w:val="28"/>
          <w:szCs w:val="28"/>
        </w:rPr>
        <w:t>к настоящему Порядку.</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A95D06">
        <w:rPr>
          <w:rFonts w:ascii="Times New Roman" w:hAnsi="Times New Roman" w:cs="Times New Roman"/>
          <w:sz w:val="28"/>
          <w:szCs w:val="28"/>
        </w:rPr>
        <w:t xml:space="preserve">Предоставление в Министерство информации осуществляется по электронной почте на адрес </w:t>
      </w:r>
      <w:hyperlink r:id="rId9" w:history="1">
        <w:r w:rsidRPr="00743A66">
          <w:rPr>
            <w:rStyle w:val="a3"/>
            <w:rFonts w:ascii="Times New Roman" w:hAnsi="Times New Roman" w:cs="Times New Roman"/>
            <w:sz w:val="28"/>
            <w:szCs w:val="28"/>
          </w:rPr>
          <w:t>minpotreb@mosreg.ru</w:t>
        </w:r>
      </w:hyperlink>
      <w:r>
        <w:rPr>
          <w:rFonts w:ascii="Times New Roman" w:hAnsi="Times New Roman" w:cs="Times New Roman"/>
          <w:sz w:val="28"/>
          <w:szCs w:val="28"/>
        </w:rPr>
        <w:t>.</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3.11. </w:t>
      </w:r>
      <w:proofErr w:type="gramStart"/>
      <w:r>
        <w:rPr>
          <w:rFonts w:ascii="Times New Roman" w:hAnsi="Times New Roman" w:cs="Times New Roman"/>
          <w:sz w:val="28"/>
          <w:szCs w:val="28"/>
        </w:rPr>
        <w:t>Управлению развития предпринимательства и потребительского рынка Администрации Одинцовского муниципального района (далее Управление) необходимо о</w:t>
      </w:r>
      <w:r w:rsidRPr="00B5079B">
        <w:rPr>
          <w:rFonts w:ascii="Times New Roman" w:hAnsi="Times New Roman" w:cs="Times New Roman"/>
          <w:sz w:val="28"/>
          <w:szCs w:val="28"/>
        </w:rPr>
        <w:t xml:space="preserve">существлять информирование товаропроизводителей (в том числе сельскохозяйственных) о разработке и утверждении </w:t>
      </w:r>
      <w:r>
        <w:rPr>
          <w:rFonts w:ascii="Times New Roman" w:hAnsi="Times New Roman" w:cs="Times New Roman"/>
          <w:sz w:val="28"/>
          <w:szCs w:val="28"/>
        </w:rPr>
        <w:t>С</w:t>
      </w:r>
      <w:r w:rsidRPr="00B5079B">
        <w:rPr>
          <w:rFonts w:ascii="Times New Roman" w:hAnsi="Times New Roman" w:cs="Times New Roman"/>
          <w:sz w:val="28"/>
          <w:szCs w:val="28"/>
        </w:rPr>
        <w:t>хем</w:t>
      </w:r>
      <w:r>
        <w:rPr>
          <w:rFonts w:ascii="Times New Roman" w:hAnsi="Times New Roman" w:cs="Times New Roman"/>
          <w:sz w:val="28"/>
          <w:szCs w:val="28"/>
        </w:rPr>
        <w:t xml:space="preserve">ы, </w:t>
      </w:r>
      <w:r w:rsidRPr="00B5079B">
        <w:rPr>
          <w:rFonts w:ascii="Times New Roman" w:hAnsi="Times New Roman" w:cs="Times New Roman"/>
          <w:sz w:val="28"/>
          <w:szCs w:val="28"/>
        </w:rPr>
        <w:t xml:space="preserve">и свободных местах </w:t>
      </w:r>
      <w:r>
        <w:rPr>
          <w:rFonts w:ascii="Times New Roman" w:hAnsi="Times New Roman" w:cs="Times New Roman"/>
          <w:sz w:val="28"/>
          <w:szCs w:val="28"/>
        </w:rPr>
        <w:t xml:space="preserve">для </w:t>
      </w:r>
      <w:r w:rsidRPr="00B5079B">
        <w:rPr>
          <w:rFonts w:ascii="Times New Roman" w:hAnsi="Times New Roman" w:cs="Times New Roman"/>
          <w:sz w:val="28"/>
          <w:szCs w:val="28"/>
        </w:rPr>
        <w:t xml:space="preserve">размещения нестационарных торговых объектов в </w:t>
      </w:r>
      <w:r>
        <w:rPr>
          <w:rFonts w:ascii="Times New Roman" w:hAnsi="Times New Roman" w:cs="Times New Roman"/>
          <w:sz w:val="28"/>
          <w:szCs w:val="28"/>
        </w:rPr>
        <w:t>С</w:t>
      </w:r>
      <w:r w:rsidRPr="00B5079B">
        <w:rPr>
          <w:rFonts w:ascii="Times New Roman" w:hAnsi="Times New Roman" w:cs="Times New Roman"/>
          <w:sz w:val="28"/>
          <w:szCs w:val="28"/>
        </w:rPr>
        <w:t>хем</w:t>
      </w:r>
      <w:r>
        <w:rPr>
          <w:rFonts w:ascii="Times New Roman" w:hAnsi="Times New Roman" w:cs="Times New Roman"/>
          <w:sz w:val="28"/>
          <w:szCs w:val="28"/>
        </w:rPr>
        <w:t>е,</w:t>
      </w:r>
      <w:r w:rsidRPr="00B5079B">
        <w:rPr>
          <w:rFonts w:ascii="Times New Roman" w:hAnsi="Times New Roman" w:cs="Times New Roman"/>
          <w:sz w:val="28"/>
          <w:szCs w:val="28"/>
        </w:rPr>
        <w:t xml:space="preserve"> посредством размещения указанной информации </w:t>
      </w:r>
      <w:r w:rsidRPr="005A31AA">
        <w:rPr>
          <w:rFonts w:ascii="Times New Roman" w:hAnsi="Times New Roman" w:cs="Times New Roman"/>
          <w:sz w:val="28"/>
          <w:szCs w:val="28"/>
        </w:rPr>
        <w:t>в средствах массовой информации Одинцовского муниципального района</w:t>
      </w:r>
      <w:r w:rsidRPr="00FD3696">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B5079B">
        <w:rPr>
          <w:rFonts w:ascii="Times New Roman" w:hAnsi="Times New Roman" w:cs="Times New Roman"/>
          <w:sz w:val="28"/>
          <w:szCs w:val="28"/>
        </w:rPr>
        <w:t>на официальн</w:t>
      </w:r>
      <w:r>
        <w:rPr>
          <w:rFonts w:ascii="Times New Roman" w:hAnsi="Times New Roman" w:cs="Times New Roman"/>
          <w:sz w:val="28"/>
          <w:szCs w:val="28"/>
        </w:rPr>
        <w:t>ом</w:t>
      </w:r>
      <w:r w:rsidRPr="00B5079B">
        <w:rPr>
          <w:rFonts w:ascii="Times New Roman" w:hAnsi="Times New Roman" w:cs="Times New Roman"/>
          <w:sz w:val="28"/>
          <w:szCs w:val="28"/>
        </w:rPr>
        <w:t xml:space="preserve"> сайт</w:t>
      </w:r>
      <w:r>
        <w:rPr>
          <w:rFonts w:ascii="Times New Roman" w:hAnsi="Times New Roman" w:cs="Times New Roman"/>
          <w:sz w:val="28"/>
          <w:szCs w:val="28"/>
        </w:rPr>
        <w:t>е</w:t>
      </w:r>
      <w:r w:rsidRPr="00B5079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Одинцовского муниципального района Московской области </w:t>
      </w:r>
      <w:r w:rsidRPr="00B5079B">
        <w:rPr>
          <w:rFonts w:ascii="Times New Roman" w:hAnsi="Times New Roman" w:cs="Times New Roman"/>
          <w:sz w:val="28"/>
          <w:szCs w:val="28"/>
        </w:rPr>
        <w:t>в информационно-телекоммуникационной сети Интернет</w:t>
      </w:r>
      <w:proofErr w:type="gramEnd"/>
      <w:r w:rsidRPr="00B5079B">
        <w:rPr>
          <w:rFonts w:ascii="Times New Roman" w:hAnsi="Times New Roman" w:cs="Times New Roman"/>
          <w:sz w:val="28"/>
          <w:szCs w:val="28"/>
        </w:rPr>
        <w:t>, а также в форме проведения семинаров с хозяйствующими субъектами.</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 xml:space="preserve">Начальник Управления развития </w:t>
      </w:r>
    </w:p>
    <w:p w:rsidR="002E7181" w:rsidRDefault="002E7181" w:rsidP="002E7181">
      <w:pPr>
        <w:widowControl w:val="0"/>
        <w:autoSpaceDE w:val="0"/>
        <w:autoSpaceDN w:val="0"/>
        <w:adjustRightInd w:val="0"/>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 xml:space="preserve">предпринимательства и потребительского рынка </w:t>
      </w:r>
    </w:p>
    <w:p w:rsidR="002E7181" w:rsidRDefault="002E7181" w:rsidP="002E7181">
      <w:pPr>
        <w:widowControl w:val="0"/>
        <w:autoSpaceDE w:val="0"/>
        <w:autoSpaceDN w:val="0"/>
        <w:adjustRightInd w:val="0"/>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Администрации Одинцовского муниципального района</w:t>
      </w:r>
      <w:r>
        <w:rPr>
          <w:rFonts w:ascii="Times New Roman" w:hAnsi="Times New Roman" w:cs="Times New Roman"/>
          <w:sz w:val="28"/>
          <w:szCs w:val="28"/>
        </w:rPr>
        <w:tab/>
      </w:r>
      <w:r>
        <w:rPr>
          <w:rFonts w:ascii="Times New Roman" w:hAnsi="Times New Roman" w:cs="Times New Roman"/>
          <w:sz w:val="28"/>
          <w:szCs w:val="28"/>
        </w:rPr>
        <w:tab/>
        <w:t xml:space="preserve">     Л.В. Матвеева</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sectPr w:rsidR="002E7181" w:rsidSect="00CF21F4">
          <w:footerReference w:type="default" r:id="rId10"/>
          <w:pgSz w:w="11906" w:h="16838"/>
          <w:pgMar w:top="1134" w:right="851" w:bottom="1134" w:left="1134" w:header="709" w:footer="276" w:gutter="0"/>
          <w:cols w:space="708"/>
          <w:docGrid w:linePitch="360"/>
        </w:sectPr>
      </w:pPr>
    </w:p>
    <w:p w:rsidR="002E7181" w:rsidRPr="00CF21F4" w:rsidRDefault="002E7181" w:rsidP="002E7181">
      <w:pPr>
        <w:widowControl w:val="0"/>
        <w:autoSpaceDE w:val="0"/>
        <w:autoSpaceDN w:val="0"/>
        <w:adjustRightInd w:val="0"/>
        <w:spacing w:after="0" w:line="240" w:lineRule="auto"/>
        <w:ind w:left="9639"/>
        <w:jc w:val="both"/>
        <w:rPr>
          <w:rFonts w:ascii="Times New Roman" w:hAnsi="Times New Roman" w:cs="Times New Roman"/>
          <w:sz w:val="24"/>
          <w:szCs w:val="24"/>
        </w:rPr>
      </w:pPr>
      <w:r w:rsidRPr="00CF21F4">
        <w:rPr>
          <w:rFonts w:ascii="Times New Roman" w:hAnsi="Times New Roman" w:cs="Times New Roman"/>
          <w:sz w:val="24"/>
          <w:szCs w:val="24"/>
        </w:rPr>
        <w:lastRenderedPageBreak/>
        <w:t xml:space="preserve">Приложение № 1 </w:t>
      </w:r>
    </w:p>
    <w:p w:rsidR="002E7181" w:rsidRPr="00CF21F4" w:rsidRDefault="002E7181" w:rsidP="002E7181">
      <w:pPr>
        <w:widowControl w:val="0"/>
        <w:autoSpaceDE w:val="0"/>
        <w:autoSpaceDN w:val="0"/>
        <w:adjustRightInd w:val="0"/>
        <w:spacing w:after="0" w:line="240" w:lineRule="auto"/>
        <w:ind w:left="9639"/>
        <w:jc w:val="both"/>
        <w:rPr>
          <w:rFonts w:ascii="Times New Roman" w:hAnsi="Times New Roman" w:cs="Times New Roman"/>
          <w:sz w:val="24"/>
          <w:szCs w:val="24"/>
        </w:rPr>
      </w:pPr>
    </w:p>
    <w:p w:rsidR="002E7181" w:rsidRPr="00CF21F4" w:rsidRDefault="002E7181" w:rsidP="002E7181">
      <w:pPr>
        <w:widowControl w:val="0"/>
        <w:autoSpaceDE w:val="0"/>
        <w:autoSpaceDN w:val="0"/>
        <w:adjustRightInd w:val="0"/>
        <w:spacing w:after="0" w:line="240" w:lineRule="auto"/>
        <w:ind w:left="9639"/>
        <w:jc w:val="both"/>
        <w:rPr>
          <w:rFonts w:ascii="Times New Roman" w:hAnsi="Times New Roman" w:cs="Times New Roman"/>
          <w:sz w:val="24"/>
          <w:szCs w:val="24"/>
        </w:rPr>
      </w:pPr>
      <w:r w:rsidRPr="00CF21F4">
        <w:rPr>
          <w:rFonts w:ascii="Times New Roman" w:hAnsi="Times New Roman" w:cs="Times New Roman"/>
          <w:sz w:val="24"/>
          <w:szCs w:val="24"/>
        </w:rPr>
        <w:t xml:space="preserve">к Порядку разработки и утверждения схемы размещения нестационарных торговых объектов на территории Одинцовского муниципального района Московской области </w:t>
      </w:r>
    </w:p>
    <w:p w:rsidR="002E7181" w:rsidRPr="00CF21F4" w:rsidRDefault="002E7181" w:rsidP="002E7181">
      <w:pPr>
        <w:widowControl w:val="0"/>
        <w:autoSpaceDE w:val="0"/>
        <w:autoSpaceDN w:val="0"/>
        <w:adjustRightInd w:val="0"/>
        <w:spacing w:after="0" w:line="240" w:lineRule="auto"/>
        <w:rPr>
          <w:rFonts w:ascii="Times New Roman" w:hAnsi="Times New Roman" w:cs="Times New Roman"/>
          <w:sz w:val="24"/>
          <w:szCs w:val="24"/>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EE606A">
        <w:rPr>
          <w:rFonts w:ascii="Times New Roman" w:hAnsi="Times New Roman" w:cs="Times New Roman"/>
          <w:sz w:val="28"/>
          <w:szCs w:val="28"/>
        </w:rPr>
        <w:t>СХЕМА</w:t>
      </w:r>
    </w:p>
    <w:p w:rsidR="002E7181" w:rsidRPr="00EE606A"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EE606A">
        <w:rPr>
          <w:rFonts w:ascii="Times New Roman" w:hAnsi="Times New Roman" w:cs="Times New Roman"/>
          <w:sz w:val="28"/>
          <w:szCs w:val="28"/>
        </w:rPr>
        <w:t xml:space="preserve">размещения нестационарных торговых объектов </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EE606A">
        <w:rPr>
          <w:rFonts w:ascii="Times New Roman" w:hAnsi="Times New Roman" w:cs="Times New Roman"/>
          <w:sz w:val="28"/>
          <w:szCs w:val="28"/>
        </w:rPr>
        <w:t>на территории Одинцовского муниципального района Московской области</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EE606A">
        <w:rPr>
          <w:rFonts w:ascii="Times New Roman" w:hAnsi="Times New Roman" w:cs="Times New Roman"/>
          <w:sz w:val="28"/>
          <w:szCs w:val="28"/>
        </w:rPr>
        <w:t xml:space="preserve">на период </w:t>
      </w:r>
      <w:proofErr w:type="gramStart"/>
      <w:r w:rsidRPr="00EE606A">
        <w:rPr>
          <w:rFonts w:ascii="Times New Roman" w:hAnsi="Times New Roman" w:cs="Times New Roman"/>
          <w:sz w:val="28"/>
          <w:szCs w:val="28"/>
        </w:rPr>
        <w:t>с</w:t>
      </w:r>
      <w:proofErr w:type="gramEnd"/>
      <w:r w:rsidRPr="00EE606A">
        <w:rPr>
          <w:rFonts w:ascii="Times New Roman" w:hAnsi="Times New Roman" w:cs="Times New Roman"/>
          <w:sz w:val="28"/>
          <w:szCs w:val="28"/>
        </w:rPr>
        <w:t xml:space="preserve"> ___________________ по_____________________</w:t>
      </w:r>
    </w:p>
    <w:p w:rsidR="002E7181" w:rsidRPr="00EE606A"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6"/>
        <w:tblW w:w="15310" w:type="dxa"/>
        <w:tblLayout w:type="fixed"/>
        <w:tblLook w:val="04A0" w:firstRow="1" w:lastRow="0" w:firstColumn="1" w:lastColumn="0" w:noHBand="0" w:noVBand="1"/>
      </w:tblPr>
      <w:tblGrid>
        <w:gridCol w:w="534"/>
        <w:gridCol w:w="1417"/>
        <w:gridCol w:w="1276"/>
        <w:gridCol w:w="1417"/>
        <w:gridCol w:w="1134"/>
        <w:gridCol w:w="1418"/>
        <w:gridCol w:w="2410"/>
        <w:gridCol w:w="1559"/>
        <w:gridCol w:w="1134"/>
        <w:gridCol w:w="1134"/>
        <w:gridCol w:w="1877"/>
      </w:tblGrid>
      <w:tr w:rsidR="002E7181" w:rsidRPr="00EE606A" w:rsidTr="002322CD">
        <w:tc>
          <w:tcPr>
            <w:tcW w:w="534" w:type="dxa"/>
          </w:tcPr>
          <w:p w:rsidR="002E7181" w:rsidRPr="00EE606A" w:rsidRDefault="002E7181" w:rsidP="002322CD">
            <w:pPr>
              <w:widowControl w:val="0"/>
              <w:autoSpaceDE w:val="0"/>
              <w:autoSpaceDN w:val="0"/>
              <w:adjustRightInd w:val="0"/>
              <w:jc w:val="center"/>
              <w:rPr>
                <w:rFonts w:ascii="Times New Roman" w:hAnsi="Times New Roman" w:cs="Times New Roman"/>
                <w:szCs w:val="28"/>
              </w:rPr>
            </w:pPr>
            <w:r w:rsidRPr="00EE606A">
              <w:rPr>
                <w:rFonts w:ascii="Times New Roman" w:hAnsi="Times New Roman" w:cs="Times New Roman"/>
                <w:szCs w:val="28"/>
              </w:rPr>
              <w:t xml:space="preserve">№ </w:t>
            </w:r>
            <w:proofErr w:type="gramStart"/>
            <w:r w:rsidRPr="00EE606A">
              <w:rPr>
                <w:rFonts w:ascii="Times New Roman" w:hAnsi="Times New Roman" w:cs="Times New Roman"/>
                <w:szCs w:val="28"/>
              </w:rPr>
              <w:t>п</w:t>
            </w:r>
            <w:proofErr w:type="gramEnd"/>
            <w:r w:rsidRPr="00EE606A">
              <w:rPr>
                <w:rFonts w:ascii="Times New Roman" w:hAnsi="Times New Roman" w:cs="Times New Roman"/>
                <w:szCs w:val="28"/>
              </w:rPr>
              <w:t>/п</w:t>
            </w:r>
          </w:p>
        </w:tc>
        <w:tc>
          <w:tcPr>
            <w:tcW w:w="1417" w:type="dxa"/>
          </w:tcPr>
          <w:p w:rsidR="002E7181" w:rsidRPr="00EE606A" w:rsidRDefault="002E7181" w:rsidP="002322CD">
            <w:pPr>
              <w:widowControl w:val="0"/>
              <w:autoSpaceDE w:val="0"/>
              <w:autoSpaceDN w:val="0"/>
              <w:adjustRightInd w:val="0"/>
              <w:jc w:val="center"/>
              <w:rPr>
                <w:rFonts w:ascii="Times New Roman" w:hAnsi="Times New Roman" w:cs="Times New Roman"/>
                <w:szCs w:val="28"/>
              </w:rPr>
            </w:pPr>
            <w:r w:rsidRPr="00EE606A">
              <w:rPr>
                <w:rFonts w:ascii="Times New Roman" w:hAnsi="Times New Roman" w:cs="Times New Roman"/>
                <w:szCs w:val="28"/>
              </w:rPr>
              <w:t>Адресные ориентиры размещения нестационарного торгового объекта</w:t>
            </w:r>
          </w:p>
        </w:tc>
        <w:tc>
          <w:tcPr>
            <w:tcW w:w="1276" w:type="dxa"/>
          </w:tcPr>
          <w:p w:rsidR="002E7181" w:rsidRPr="00EE606A" w:rsidRDefault="002E7181" w:rsidP="002322CD">
            <w:pPr>
              <w:widowControl w:val="0"/>
              <w:autoSpaceDE w:val="0"/>
              <w:autoSpaceDN w:val="0"/>
              <w:adjustRightInd w:val="0"/>
              <w:jc w:val="center"/>
              <w:rPr>
                <w:rFonts w:ascii="Times New Roman" w:hAnsi="Times New Roman" w:cs="Times New Roman"/>
                <w:szCs w:val="28"/>
              </w:rPr>
            </w:pPr>
            <w:r w:rsidRPr="00EE606A">
              <w:rPr>
                <w:rFonts w:ascii="Times New Roman" w:hAnsi="Times New Roman" w:cs="Times New Roman"/>
                <w:szCs w:val="28"/>
              </w:rPr>
              <w:t xml:space="preserve">Вид </w:t>
            </w:r>
            <w:proofErr w:type="spellStart"/>
            <w:proofErr w:type="gramStart"/>
            <w:r w:rsidRPr="00EE606A">
              <w:rPr>
                <w:rFonts w:ascii="Times New Roman" w:hAnsi="Times New Roman" w:cs="Times New Roman"/>
                <w:szCs w:val="28"/>
              </w:rPr>
              <w:t>нестацио</w:t>
            </w:r>
            <w:r>
              <w:rPr>
                <w:rFonts w:ascii="Times New Roman" w:hAnsi="Times New Roman" w:cs="Times New Roman"/>
                <w:szCs w:val="28"/>
              </w:rPr>
              <w:t>-</w:t>
            </w:r>
            <w:r w:rsidRPr="00EE606A">
              <w:rPr>
                <w:rFonts w:ascii="Times New Roman" w:hAnsi="Times New Roman" w:cs="Times New Roman"/>
                <w:szCs w:val="28"/>
              </w:rPr>
              <w:t>нарного</w:t>
            </w:r>
            <w:proofErr w:type="spellEnd"/>
            <w:proofErr w:type="gramEnd"/>
            <w:r w:rsidRPr="00EE606A">
              <w:rPr>
                <w:rFonts w:ascii="Times New Roman" w:hAnsi="Times New Roman" w:cs="Times New Roman"/>
                <w:szCs w:val="28"/>
              </w:rPr>
              <w:t xml:space="preserve"> торгового объекта</w:t>
            </w:r>
          </w:p>
        </w:tc>
        <w:tc>
          <w:tcPr>
            <w:tcW w:w="1417" w:type="dxa"/>
          </w:tcPr>
          <w:p w:rsidR="002E7181" w:rsidRPr="00EE606A" w:rsidRDefault="002E7181" w:rsidP="002322CD">
            <w:pPr>
              <w:widowControl w:val="0"/>
              <w:autoSpaceDE w:val="0"/>
              <w:autoSpaceDN w:val="0"/>
              <w:adjustRightInd w:val="0"/>
              <w:jc w:val="center"/>
              <w:rPr>
                <w:rFonts w:ascii="Times New Roman" w:hAnsi="Times New Roman" w:cs="Times New Roman"/>
                <w:szCs w:val="28"/>
              </w:rPr>
            </w:pPr>
            <w:r w:rsidRPr="00EE606A">
              <w:rPr>
                <w:rFonts w:ascii="Times New Roman" w:hAnsi="Times New Roman" w:cs="Times New Roman"/>
                <w:szCs w:val="28"/>
              </w:rPr>
              <w:t>Специализация нестационарного торгового объекта</w:t>
            </w:r>
          </w:p>
        </w:tc>
        <w:tc>
          <w:tcPr>
            <w:tcW w:w="1134" w:type="dxa"/>
          </w:tcPr>
          <w:p w:rsidR="002E7181" w:rsidRPr="00EE606A" w:rsidRDefault="002E7181" w:rsidP="002322CD">
            <w:pPr>
              <w:widowControl w:val="0"/>
              <w:autoSpaceDE w:val="0"/>
              <w:autoSpaceDN w:val="0"/>
              <w:adjustRightInd w:val="0"/>
              <w:jc w:val="center"/>
              <w:rPr>
                <w:rFonts w:ascii="Times New Roman" w:hAnsi="Times New Roman" w:cs="Times New Roman"/>
                <w:szCs w:val="28"/>
              </w:rPr>
            </w:pPr>
            <w:r w:rsidRPr="00EE606A">
              <w:rPr>
                <w:rFonts w:ascii="Times New Roman" w:hAnsi="Times New Roman" w:cs="Times New Roman"/>
                <w:szCs w:val="28"/>
              </w:rPr>
              <w:t>Площадь земельного участка</w:t>
            </w:r>
          </w:p>
        </w:tc>
        <w:tc>
          <w:tcPr>
            <w:tcW w:w="1418" w:type="dxa"/>
          </w:tcPr>
          <w:p w:rsidR="002E7181" w:rsidRPr="00EE606A" w:rsidRDefault="002E7181" w:rsidP="002322CD">
            <w:pPr>
              <w:widowControl w:val="0"/>
              <w:autoSpaceDE w:val="0"/>
              <w:autoSpaceDN w:val="0"/>
              <w:adjustRightInd w:val="0"/>
              <w:jc w:val="center"/>
              <w:rPr>
                <w:rFonts w:ascii="Times New Roman" w:hAnsi="Times New Roman" w:cs="Times New Roman"/>
                <w:szCs w:val="28"/>
              </w:rPr>
            </w:pPr>
            <w:r w:rsidRPr="00EE606A">
              <w:rPr>
                <w:rFonts w:ascii="Times New Roman" w:hAnsi="Times New Roman" w:cs="Times New Roman"/>
                <w:szCs w:val="28"/>
              </w:rPr>
              <w:t>Период размещения нестационарного торгового объекта</w:t>
            </w:r>
          </w:p>
        </w:tc>
        <w:tc>
          <w:tcPr>
            <w:tcW w:w="2410" w:type="dxa"/>
          </w:tcPr>
          <w:p w:rsidR="002E7181" w:rsidRPr="00EE606A" w:rsidRDefault="002E7181" w:rsidP="002322CD">
            <w:pPr>
              <w:widowControl w:val="0"/>
              <w:autoSpaceDE w:val="0"/>
              <w:autoSpaceDN w:val="0"/>
              <w:adjustRightInd w:val="0"/>
              <w:jc w:val="center"/>
              <w:rPr>
                <w:rFonts w:ascii="Times New Roman" w:hAnsi="Times New Roman" w:cs="Times New Roman"/>
                <w:szCs w:val="28"/>
              </w:rPr>
            </w:pPr>
            <w:r>
              <w:rPr>
                <w:rFonts w:ascii="Times New Roman" w:hAnsi="Times New Roman" w:cs="Times New Roman"/>
                <w:szCs w:val="28"/>
              </w:rPr>
              <w:t>Наименование организационно правовой формы субъекта (юридический адрес/адрес индивидуального предпринимателя, ИНН)</w:t>
            </w:r>
          </w:p>
        </w:tc>
        <w:tc>
          <w:tcPr>
            <w:tcW w:w="1559" w:type="dxa"/>
          </w:tcPr>
          <w:p w:rsidR="002E7181" w:rsidRPr="00EE606A" w:rsidRDefault="002E7181" w:rsidP="002322CD">
            <w:pPr>
              <w:widowControl w:val="0"/>
              <w:autoSpaceDE w:val="0"/>
              <w:autoSpaceDN w:val="0"/>
              <w:adjustRightInd w:val="0"/>
              <w:jc w:val="center"/>
              <w:rPr>
                <w:rFonts w:ascii="Times New Roman" w:hAnsi="Times New Roman" w:cs="Times New Roman"/>
                <w:szCs w:val="28"/>
              </w:rPr>
            </w:pPr>
            <w:r w:rsidRPr="00EE606A">
              <w:rPr>
                <w:rFonts w:ascii="Times New Roman" w:hAnsi="Times New Roman" w:cs="Times New Roman"/>
                <w:szCs w:val="28"/>
              </w:rPr>
              <w:t xml:space="preserve">Размещение </w:t>
            </w:r>
            <w:proofErr w:type="spellStart"/>
            <w:proofErr w:type="gramStart"/>
            <w:r w:rsidRPr="00EE606A">
              <w:rPr>
                <w:rFonts w:ascii="Times New Roman" w:hAnsi="Times New Roman" w:cs="Times New Roman"/>
                <w:szCs w:val="28"/>
              </w:rPr>
              <w:t>нестационар</w:t>
            </w:r>
            <w:r>
              <w:rPr>
                <w:rFonts w:ascii="Times New Roman" w:hAnsi="Times New Roman" w:cs="Times New Roman"/>
                <w:szCs w:val="28"/>
              </w:rPr>
              <w:t>-</w:t>
            </w:r>
            <w:r w:rsidRPr="00EE606A">
              <w:rPr>
                <w:rFonts w:ascii="Times New Roman" w:hAnsi="Times New Roman" w:cs="Times New Roman"/>
                <w:szCs w:val="28"/>
              </w:rPr>
              <w:t>ного</w:t>
            </w:r>
            <w:proofErr w:type="spellEnd"/>
            <w:proofErr w:type="gramEnd"/>
            <w:r w:rsidRPr="00EE606A">
              <w:rPr>
                <w:rFonts w:ascii="Times New Roman" w:hAnsi="Times New Roman" w:cs="Times New Roman"/>
                <w:szCs w:val="28"/>
              </w:rPr>
              <w:t xml:space="preserve"> торгового объекта субъектом малого или среднего предпринимательства (да/нет)</w:t>
            </w:r>
          </w:p>
        </w:tc>
        <w:tc>
          <w:tcPr>
            <w:tcW w:w="1134" w:type="dxa"/>
          </w:tcPr>
          <w:p w:rsidR="002E7181" w:rsidRPr="00EE606A" w:rsidRDefault="002E7181" w:rsidP="002322CD">
            <w:pPr>
              <w:widowControl w:val="0"/>
              <w:autoSpaceDE w:val="0"/>
              <w:autoSpaceDN w:val="0"/>
              <w:adjustRightInd w:val="0"/>
              <w:jc w:val="center"/>
              <w:rPr>
                <w:rFonts w:ascii="Times New Roman" w:hAnsi="Times New Roman" w:cs="Times New Roman"/>
                <w:szCs w:val="28"/>
              </w:rPr>
            </w:pPr>
            <w:r w:rsidRPr="00EE606A">
              <w:rPr>
                <w:rFonts w:ascii="Times New Roman" w:hAnsi="Times New Roman" w:cs="Times New Roman"/>
                <w:szCs w:val="28"/>
              </w:rPr>
              <w:t>Вид разрешенного использования земельного участка</w:t>
            </w:r>
          </w:p>
        </w:tc>
        <w:tc>
          <w:tcPr>
            <w:tcW w:w="1134" w:type="dxa"/>
          </w:tcPr>
          <w:p w:rsidR="002E7181" w:rsidRPr="00EE606A" w:rsidRDefault="002E7181" w:rsidP="002322CD">
            <w:pPr>
              <w:jc w:val="center"/>
              <w:rPr>
                <w:rFonts w:ascii="Times New Roman" w:hAnsi="Times New Roman" w:cs="Times New Roman"/>
                <w:szCs w:val="28"/>
              </w:rPr>
            </w:pPr>
            <w:r w:rsidRPr="00EE606A">
              <w:rPr>
                <w:rFonts w:ascii="Times New Roman" w:hAnsi="Times New Roman" w:cs="Times New Roman"/>
                <w:szCs w:val="28"/>
              </w:rPr>
              <w:t>Кадастровый номер земельного участка</w:t>
            </w:r>
          </w:p>
        </w:tc>
        <w:tc>
          <w:tcPr>
            <w:tcW w:w="1877" w:type="dxa"/>
          </w:tcPr>
          <w:p w:rsidR="002E7181" w:rsidRPr="00EE606A" w:rsidRDefault="002E7181" w:rsidP="002322CD">
            <w:pPr>
              <w:widowControl w:val="0"/>
              <w:autoSpaceDE w:val="0"/>
              <w:autoSpaceDN w:val="0"/>
              <w:adjustRightInd w:val="0"/>
              <w:jc w:val="center"/>
              <w:rPr>
                <w:rFonts w:ascii="Times New Roman" w:hAnsi="Times New Roman" w:cs="Times New Roman"/>
                <w:szCs w:val="28"/>
              </w:rPr>
            </w:pPr>
            <w:r w:rsidRPr="00EE606A">
              <w:rPr>
                <w:rFonts w:ascii="Times New Roman" w:hAnsi="Times New Roman" w:cs="Times New Roman"/>
                <w:szCs w:val="28"/>
              </w:rPr>
              <w:t>Форма собственности земельного участка</w:t>
            </w:r>
          </w:p>
        </w:tc>
      </w:tr>
      <w:tr w:rsidR="002E7181" w:rsidTr="002322CD">
        <w:tc>
          <w:tcPr>
            <w:tcW w:w="534" w:type="dxa"/>
          </w:tcPr>
          <w:p w:rsidR="002E7181" w:rsidRPr="00EE606A" w:rsidRDefault="002E7181" w:rsidP="002322CD">
            <w:pPr>
              <w:widowControl w:val="0"/>
              <w:autoSpaceDE w:val="0"/>
              <w:autoSpaceDN w:val="0"/>
              <w:adjustRightInd w:val="0"/>
              <w:jc w:val="center"/>
              <w:rPr>
                <w:rFonts w:ascii="Times New Roman" w:hAnsi="Times New Roman" w:cs="Times New Roman"/>
                <w:i/>
                <w:sz w:val="20"/>
                <w:szCs w:val="28"/>
              </w:rPr>
            </w:pPr>
            <w:r w:rsidRPr="00EE606A">
              <w:rPr>
                <w:rFonts w:ascii="Times New Roman" w:hAnsi="Times New Roman" w:cs="Times New Roman"/>
                <w:i/>
                <w:sz w:val="20"/>
                <w:szCs w:val="28"/>
              </w:rPr>
              <w:t>1</w:t>
            </w:r>
          </w:p>
        </w:tc>
        <w:tc>
          <w:tcPr>
            <w:tcW w:w="1417" w:type="dxa"/>
          </w:tcPr>
          <w:p w:rsidR="002E7181" w:rsidRPr="00EE606A" w:rsidRDefault="002E7181" w:rsidP="002322CD">
            <w:pPr>
              <w:widowControl w:val="0"/>
              <w:autoSpaceDE w:val="0"/>
              <w:autoSpaceDN w:val="0"/>
              <w:adjustRightInd w:val="0"/>
              <w:jc w:val="center"/>
              <w:rPr>
                <w:rFonts w:ascii="Times New Roman" w:hAnsi="Times New Roman" w:cs="Times New Roman"/>
                <w:i/>
                <w:sz w:val="20"/>
                <w:szCs w:val="28"/>
              </w:rPr>
            </w:pPr>
            <w:r w:rsidRPr="00EE606A">
              <w:rPr>
                <w:rFonts w:ascii="Times New Roman" w:hAnsi="Times New Roman" w:cs="Times New Roman"/>
                <w:i/>
                <w:sz w:val="20"/>
                <w:szCs w:val="28"/>
              </w:rPr>
              <w:t>2</w:t>
            </w:r>
          </w:p>
        </w:tc>
        <w:tc>
          <w:tcPr>
            <w:tcW w:w="1276" w:type="dxa"/>
          </w:tcPr>
          <w:p w:rsidR="002E7181" w:rsidRPr="00EE606A" w:rsidRDefault="002E7181" w:rsidP="002322CD">
            <w:pPr>
              <w:widowControl w:val="0"/>
              <w:autoSpaceDE w:val="0"/>
              <w:autoSpaceDN w:val="0"/>
              <w:adjustRightInd w:val="0"/>
              <w:jc w:val="center"/>
              <w:rPr>
                <w:rFonts w:ascii="Times New Roman" w:hAnsi="Times New Roman" w:cs="Times New Roman"/>
                <w:i/>
                <w:sz w:val="20"/>
                <w:szCs w:val="28"/>
              </w:rPr>
            </w:pPr>
            <w:r w:rsidRPr="00EE606A">
              <w:rPr>
                <w:rFonts w:ascii="Times New Roman" w:hAnsi="Times New Roman" w:cs="Times New Roman"/>
                <w:i/>
                <w:sz w:val="20"/>
                <w:szCs w:val="28"/>
              </w:rPr>
              <w:t>3</w:t>
            </w:r>
          </w:p>
        </w:tc>
        <w:tc>
          <w:tcPr>
            <w:tcW w:w="1417" w:type="dxa"/>
          </w:tcPr>
          <w:p w:rsidR="002E7181" w:rsidRPr="00EE606A" w:rsidRDefault="002E7181" w:rsidP="002322CD">
            <w:pPr>
              <w:widowControl w:val="0"/>
              <w:autoSpaceDE w:val="0"/>
              <w:autoSpaceDN w:val="0"/>
              <w:adjustRightInd w:val="0"/>
              <w:jc w:val="center"/>
              <w:rPr>
                <w:rFonts w:ascii="Times New Roman" w:hAnsi="Times New Roman" w:cs="Times New Roman"/>
                <w:i/>
                <w:sz w:val="20"/>
                <w:szCs w:val="28"/>
              </w:rPr>
            </w:pPr>
            <w:r w:rsidRPr="00EE606A">
              <w:rPr>
                <w:rFonts w:ascii="Times New Roman" w:hAnsi="Times New Roman" w:cs="Times New Roman"/>
                <w:i/>
                <w:sz w:val="20"/>
                <w:szCs w:val="28"/>
              </w:rPr>
              <w:t>4</w:t>
            </w:r>
          </w:p>
        </w:tc>
        <w:tc>
          <w:tcPr>
            <w:tcW w:w="1134" w:type="dxa"/>
          </w:tcPr>
          <w:p w:rsidR="002E7181" w:rsidRPr="00EE606A" w:rsidRDefault="002E7181" w:rsidP="002322CD">
            <w:pPr>
              <w:widowControl w:val="0"/>
              <w:autoSpaceDE w:val="0"/>
              <w:autoSpaceDN w:val="0"/>
              <w:adjustRightInd w:val="0"/>
              <w:jc w:val="center"/>
              <w:rPr>
                <w:rFonts w:ascii="Times New Roman" w:hAnsi="Times New Roman" w:cs="Times New Roman"/>
                <w:i/>
                <w:sz w:val="20"/>
                <w:szCs w:val="28"/>
              </w:rPr>
            </w:pPr>
            <w:r w:rsidRPr="00EE606A">
              <w:rPr>
                <w:rFonts w:ascii="Times New Roman" w:hAnsi="Times New Roman" w:cs="Times New Roman"/>
                <w:i/>
                <w:sz w:val="20"/>
                <w:szCs w:val="28"/>
              </w:rPr>
              <w:t>5</w:t>
            </w:r>
          </w:p>
        </w:tc>
        <w:tc>
          <w:tcPr>
            <w:tcW w:w="1418" w:type="dxa"/>
          </w:tcPr>
          <w:p w:rsidR="002E7181" w:rsidRPr="00EE606A" w:rsidRDefault="002E7181" w:rsidP="002322CD">
            <w:pPr>
              <w:widowControl w:val="0"/>
              <w:autoSpaceDE w:val="0"/>
              <w:autoSpaceDN w:val="0"/>
              <w:adjustRightInd w:val="0"/>
              <w:jc w:val="center"/>
              <w:rPr>
                <w:rFonts w:ascii="Times New Roman" w:hAnsi="Times New Roman" w:cs="Times New Roman"/>
                <w:i/>
                <w:sz w:val="20"/>
                <w:szCs w:val="28"/>
              </w:rPr>
            </w:pPr>
            <w:r w:rsidRPr="00EE606A">
              <w:rPr>
                <w:rFonts w:ascii="Times New Roman" w:hAnsi="Times New Roman" w:cs="Times New Roman"/>
                <w:i/>
                <w:sz w:val="20"/>
                <w:szCs w:val="28"/>
              </w:rPr>
              <w:t>6</w:t>
            </w:r>
          </w:p>
        </w:tc>
        <w:tc>
          <w:tcPr>
            <w:tcW w:w="2410" w:type="dxa"/>
          </w:tcPr>
          <w:p w:rsidR="002E7181" w:rsidRPr="00EE606A" w:rsidRDefault="002E7181" w:rsidP="002322CD">
            <w:pPr>
              <w:widowControl w:val="0"/>
              <w:autoSpaceDE w:val="0"/>
              <w:autoSpaceDN w:val="0"/>
              <w:adjustRightInd w:val="0"/>
              <w:jc w:val="center"/>
              <w:rPr>
                <w:rFonts w:ascii="Times New Roman" w:hAnsi="Times New Roman" w:cs="Times New Roman"/>
                <w:i/>
                <w:sz w:val="20"/>
                <w:szCs w:val="28"/>
              </w:rPr>
            </w:pPr>
            <w:r w:rsidRPr="00EE606A">
              <w:rPr>
                <w:rFonts w:ascii="Times New Roman" w:hAnsi="Times New Roman" w:cs="Times New Roman"/>
                <w:i/>
                <w:sz w:val="20"/>
                <w:szCs w:val="28"/>
              </w:rPr>
              <w:t>7</w:t>
            </w:r>
          </w:p>
        </w:tc>
        <w:tc>
          <w:tcPr>
            <w:tcW w:w="1559" w:type="dxa"/>
          </w:tcPr>
          <w:p w:rsidR="002E7181" w:rsidRPr="00EE606A" w:rsidRDefault="002E7181" w:rsidP="002322CD">
            <w:pPr>
              <w:widowControl w:val="0"/>
              <w:autoSpaceDE w:val="0"/>
              <w:autoSpaceDN w:val="0"/>
              <w:adjustRightInd w:val="0"/>
              <w:jc w:val="center"/>
              <w:rPr>
                <w:rFonts w:ascii="Times New Roman" w:hAnsi="Times New Roman" w:cs="Times New Roman"/>
                <w:i/>
                <w:sz w:val="20"/>
                <w:szCs w:val="28"/>
              </w:rPr>
            </w:pPr>
            <w:r w:rsidRPr="00EE606A">
              <w:rPr>
                <w:rFonts w:ascii="Times New Roman" w:hAnsi="Times New Roman" w:cs="Times New Roman"/>
                <w:i/>
                <w:sz w:val="20"/>
                <w:szCs w:val="28"/>
              </w:rPr>
              <w:t>7</w:t>
            </w:r>
          </w:p>
        </w:tc>
        <w:tc>
          <w:tcPr>
            <w:tcW w:w="1134" w:type="dxa"/>
          </w:tcPr>
          <w:p w:rsidR="002E7181" w:rsidRPr="00EE606A" w:rsidRDefault="002E7181" w:rsidP="002322CD">
            <w:pPr>
              <w:widowControl w:val="0"/>
              <w:autoSpaceDE w:val="0"/>
              <w:autoSpaceDN w:val="0"/>
              <w:adjustRightInd w:val="0"/>
              <w:jc w:val="center"/>
              <w:rPr>
                <w:rFonts w:ascii="Times New Roman" w:hAnsi="Times New Roman" w:cs="Times New Roman"/>
                <w:i/>
                <w:sz w:val="20"/>
                <w:szCs w:val="28"/>
              </w:rPr>
            </w:pPr>
            <w:r w:rsidRPr="00EE606A">
              <w:rPr>
                <w:rFonts w:ascii="Times New Roman" w:hAnsi="Times New Roman" w:cs="Times New Roman"/>
                <w:i/>
                <w:sz w:val="20"/>
                <w:szCs w:val="28"/>
              </w:rPr>
              <w:t>8</w:t>
            </w:r>
          </w:p>
        </w:tc>
        <w:tc>
          <w:tcPr>
            <w:tcW w:w="1134" w:type="dxa"/>
          </w:tcPr>
          <w:p w:rsidR="002E7181" w:rsidRPr="00EE606A" w:rsidRDefault="002E7181" w:rsidP="002322CD">
            <w:pPr>
              <w:widowControl w:val="0"/>
              <w:autoSpaceDE w:val="0"/>
              <w:autoSpaceDN w:val="0"/>
              <w:adjustRightInd w:val="0"/>
              <w:jc w:val="center"/>
              <w:rPr>
                <w:rFonts w:ascii="Times New Roman" w:hAnsi="Times New Roman" w:cs="Times New Roman"/>
                <w:i/>
                <w:sz w:val="20"/>
                <w:szCs w:val="28"/>
              </w:rPr>
            </w:pPr>
            <w:r w:rsidRPr="00EE606A">
              <w:rPr>
                <w:rFonts w:ascii="Times New Roman" w:hAnsi="Times New Roman" w:cs="Times New Roman"/>
                <w:i/>
                <w:sz w:val="20"/>
                <w:szCs w:val="28"/>
              </w:rPr>
              <w:t>9</w:t>
            </w:r>
          </w:p>
        </w:tc>
        <w:tc>
          <w:tcPr>
            <w:tcW w:w="1877" w:type="dxa"/>
          </w:tcPr>
          <w:p w:rsidR="002E7181" w:rsidRPr="00EE606A" w:rsidRDefault="002E7181" w:rsidP="002322CD">
            <w:pPr>
              <w:widowControl w:val="0"/>
              <w:autoSpaceDE w:val="0"/>
              <w:autoSpaceDN w:val="0"/>
              <w:adjustRightInd w:val="0"/>
              <w:jc w:val="center"/>
              <w:rPr>
                <w:rFonts w:ascii="Times New Roman" w:hAnsi="Times New Roman" w:cs="Times New Roman"/>
                <w:i/>
                <w:sz w:val="20"/>
                <w:szCs w:val="28"/>
              </w:rPr>
            </w:pPr>
            <w:r w:rsidRPr="00EE606A">
              <w:rPr>
                <w:rFonts w:ascii="Times New Roman" w:hAnsi="Times New Roman" w:cs="Times New Roman"/>
                <w:i/>
                <w:sz w:val="20"/>
                <w:szCs w:val="28"/>
              </w:rPr>
              <w:t>10</w:t>
            </w:r>
          </w:p>
        </w:tc>
      </w:tr>
      <w:tr w:rsidR="002E7181" w:rsidTr="002322CD">
        <w:tc>
          <w:tcPr>
            <w:tcW w:w="534"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1276"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1417"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1134"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1418"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2410"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1559"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1134"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1134"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1877"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r>
      <w:tr w:rsidR="002E7181" w:rsidTr="002322CD">
        <w:tc>
          <w:tcPr>
            <w:tcW w:w="534"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1276"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1417"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1134"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1418"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2410"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1559"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1134"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1134"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c>
          <w:tcPr>
            <w:tcW w:w="1877" w:type="dxa"/>
          </w:tcPr>
          <w:p w:rsidR="002E7181" w:rsidRDefault="002E7181" w:rsidP="002322CD">
            <w:pPr>
              <w:widowControl w:val="0"/>
              <w:autoSpaceDE w:val="0"/>
              <w:autoSpaceDN w:val="0"/>
              <w:adjustRightInd w:val="0"/>
              <w:jc w:val="center"/>
              <w:rPr>
                <w:rFonts w:ascii="Times New Roman" w:hAnsi="Times New Roman" w:cs="Times New Roman"/>
                <w:sz w:val="28"/>
                <w:szCs w:val="28"/>
              </w:rPr>
            </w:pPr>
          </w:p>
        </w:tc>
      </w:tr>
    </w:tbl>
    <w:p w:rsidR="002E7181" w:rsidRDefault="002E7181" w:rsidP="002E7181">
      <w:pPr>
        <w:widowControl w:val="0"/>
        <w:autoSpaceDE w:val="0"/>
        <w:autoSpaceDN w:val="0"/>
        <w:adjustRightInd w:val="0"/>
        <w:spacing w:after="0" w:line="240" w:lineRule="auto"/>
        <w:ind w:left="9639"/>
        <w:jc w:val="both"/>
        <w:rPr>
          <w:rFonts w:ascii="Times New Roman" w:hAnsi="Times New Roman" w:cs="Times New Roman"/>
          <w:sz w:val="24"/>
          <w:szCs w:val="24"/>
        </w:rPr>
      </w:pPr>
    </w:p>
    <w:p w:rsidR="002E7181" w:rsidRDefault="002E7181">
      <w:pPr>
        <w:rPr>
          <w:rFonts w:ascii="Times New Roman" w:hAnsi="Times New Roman" w:cs="Times New Roman"/>
          <w:sz w:val="24"/>
          <w:szCs w:val="24"/>
        </w:rPr>
      </w:pPr>
      <w:r>
        <w:rPr>
          <w:rFonts w:ascii="Times New Roman" w:hAnsi="Times New Roman" w:cs="Times New Roman"/>
          <w:sz w:val="24"/>
          <w:szCs w:val="24"/>
        </w:rPr>
        <w:br w:type="page"/>
      </w:r>
    </w:p>
    <w:p w:rsidR="002E7181" w:rsidRPr="00CF21F4" w:rsidRDefault="002E7181" w:rsidP="002E7181">
      <w:pPr>
        <w:widowControl w:val="0"/>
        <w:autoSpaceDE w:val="0"/>
        <w:autoSpaceDN w:val="0"/>
        <w:adjustRightInd w:val="0"/>
        <w:spacing w:after="0" w:line="240" w:lineRule="auto"/>
        <w:ind w:left="9639"/>
        <w:jc w:val="both"/>
        <w:rPr>
          <w:rFonts w:ascii="Times New Roman" w:hAnsi="Times New Roman" w:cs="Times New Roman"/>
          <w:sz w:val="24"/>
          <w:szCs w:val="24"/>
        </w:rPr>
      </w:pPr>
      <w:r w:rsidRPr="00CF21F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CF21F4">
        <w:rPr>
          <w:rFonts w:ascii="Times New Roman" w:hAnsi="Times New Roman" w:cs="Times New Roman"/>
          <w:sz w:val="24"/>
          <w:szCs w:val="24"/>
        </w:rPr>
        <w:t xml:space="preserve"> </w:t>
      </w:r>
    </w:p>
    <w:p w:rsidR="002E7181" w:rsidRPr="00CF21F4" w:rsidRDefault="002E7181" w:rsidP="002E7181">
      <w:pPr>
        <w:widowControl w:val="0"/>
        <w:autoSpaceDE w:val="0"/>
        <w:autoSpaceDN w:val="0"/>
        <w:adjustRightInd w:val="0"/>
        <w:spacing w:after="0" w:line="240" w:lineRule="auto"/>
        <w:ind w:left="9639"/>
        <w:jc w:val="both"/>
        <w:rPr>
          <w:rFonts w:ascii="Times New Roman" w:hAnsi="Times New Roman" w:cs="Times New Roman"/>
          <w:sz w:val="24"/>
          <w:szCs w:val="24"/>
        </w:rPr>
      </w:pPr>
    </w:p>
    <w:p w:rsidR="002E7181" w:rsidRPr="00CF21F4" w:rsidRDefault="002E7181" w:rsidP="002E7181">
      <w:pPr>
        <w:widowControl w:val="0"/>
        <w:autoSpaceDE w:val="0"/>
        <w:autoSpaceDN w:val="0"/>
        <w:adjustRightInd w:val="0"/>
        <w:spacing w:after="0" w:line="240" w:lineRule="auto"/>
        <w:ind w:left="9639"/>
        <w:jc w:val="both"/>
        <w:rPr>
          <w:rFonts w:ascii="Times New Roman" w:hAnsi="Times New Roman" w:cs="Times New Roman"/>
          <w:sz w:val="24"/>
          <w:szCs w:val="24"/>
        </w:rPr>
      </w:pPr>
      <w:r w:rsidRPr="00CF21F4">
        <w:rPr>
          <w:rFonts w:ascii="Times New Roman" w:hAnsi="Times New Roman" w:cs="Times New Roman"/>
          <w:sz w:val="24"/>
          <w:szCs w:val="24"/>
        </w:rPr>
        <w:t xml:space="preserve">к Порядку разработки и утверждения схемы размещения нестационарных торговых объектов на территории Одинцовского муниципального района Московской области </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Pr="0030449B"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30449B">
        <w:rPr>
          <w:rFonts w:ascii="Times New Roman" w:hAnsi="Times New Roman" w:cs="Times New Roman"/>
          <w:sz w:val="28"/>
          <w:szCs w:val="28"/>
        </w:rPr>
        <w:t>ИНФОРМАЦИЯ</w:t>
      </w:r>
    </w:p>
    <w:p w:rsidR="002E7181" w:rsidRPr="0030449B"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30449B">
        <w:rPr>
          <w:rFonts w:ascii="Times New Roman" w:hAnsi="Times New Roman" w:cs="Times New Roman"/>
          <w:sz w:val="28"/>
          <w:szCs w:val="28"/>
        </w:rPr>
        <w:t>о хозяйствующих субъектах, осуществляющих торговую деятельность в нестационарных торговых объектах</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Pr="0030449B">
        <w:rPr>
          <w:rFonts w:ascii="Times New Roman" w:hAnsi="Times New Roman" w:cs="Times New Roman"/>
          <w:sz w:val="28"/>
          <w:szCs w:val="28"/>
        </w:rPr>
        <w:t>а ______</w:t>
      </w:r>
      <w:r>
        <w:rPr>
          <w:rFonts w:ascii="Times New Roman" w:hAnsi="Times New Roman" w:cs="Times New Roman"/>
          <w:sz w:val="28"/>
          <w:szCs w:val="28"/>
        </w:rPr>
        <w:t xml:space="preserve">____________________20___ года </w:t>
      </w:r>
    </w:p>
    <w:p w:rsidR="002E7181" w:rsidRPr="00872263" w:rsidRDefault="002E7181" w:rsidP="002E7181">
      <w:pPr>
        <w:widowControl w:val="0"/>
        <w:autoSpaceDE w:val="0"/>
        <w:autoSpaceDN w:val="0"/>
        <w:adjustRightInd w:val="0"/>
        <w:spacing w:after="0" w:line="240" w:lineRule="auto"/>
        <w:jc w:val="center"/>
        <w:rPr>
          <w:rFonts w:ascii="Times New Roman" w:hAnsi="Times New Roman" w:cs="Times New Roman"/>
          <w:sz w:val="24"/>
          <w:szCs w:val="24"/>
        </w:rPr>
      </w:pPr>
      <w:r w:rsidRPr="00872263">
        <w:rPr>
          <w:rFonts w:ascii="Times New Roman" w:hAnsi="Times New Roman" w:cs="Times New Roman"/>
          <w:sz w:val="24"/>
          <w:szCs w:val="24"/>
        </w:rPr>
        <w:t xml:space="preserve">(месяц)                   </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Одинцовского муниципального района </w:t>
      </w:r>
      <w:r w:rsidRPr="0030449B">
        <w:rPr>
          <w:rFonts w:ascii="Times New Roman" w:hAnsi="Times New Roman" w:cs="Times New Roman"/>
          <w:sz w:val="28"/>
          <w:szCs w:val="28"/>
        </w:rPr>
        <w:t>Московской области</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6"/>
        <w:tblW w:w="16126" w:type="dxa"/>
        <w:jc w:val="center"/>
        <w:tblLayout w:type="fixed"/>
        <w:tblLook w:val="04A0" w:firstRow="1" w:lastRow="0" w:firstColumn="1" w:lastColumn="0" w:noHBand="0" w:noVBand="1"/>
      </w:tblPr>
      <w:tblGrid>
        <w:gridCol w:w="486"/>
        <w:gridCol w:w="1676"/>
        <w:gridCol w:w="1241"/>
        <w:gridCol w:w="1701"/>
        <w:gridCol w:w="1275"/>
        <w:gridCol w:w="1384"/>
        <w:gridCol w:w="1418"/>
        <w:gridCol w:w="1842"/>
        <w:gridCol w:w="1560"/>
        <w:gridCol w:w="1559"/>
        <w:gridCol w:w="992"/>
        <w:gridCol w:w="992"/>
      </w:tblGrid>
      <w:tr w:rsidR="002E7181" w:rsidTr="002322CD">
        <w:trPr>
          <w:jc w:val="center"/>
        </w:trPr>
        <w:tc>
          <w:tcPr>
            <w:tcW w:w="486" w:type="dxa"/>
          </w:tcPr>
          <w:p w:rsidR="002E7181" w:rsidRPr="0030449B" w:rsidRDefault="002E7181" w:rsidP="002322CD">
            <w:pPr>
              <w:widowControl w:val="0"/>
              <w:autoSpaceDE w:val="0"/>
              <w:autoSpaceDN w:val="0"/>
              <w:adjustRightInd w:val="0"/>
              <w:rPr>
                <w:rFonts w:ascii="Times New Roman" w:hAnsi="Times New Roman" w:cs="Times New Roman"/>
                <w:sz w:val="20"/>
                <w:szCs w:val="28"/>
              </w:rPr>
            </w:pPr>
            <w:r>
              <w:rPr>
                <w:rFonts w:ascii="Times New Roman" w:hAnsi="Times New Roman" w:cs="Times New Roman"/>
                <w:sz w:val="20"/>
                <w:szCs w:val="28"/>
              </w:rPr>
              <w:t xml:space="preserve">№ </w:t>
            </w:r>
            <w:proofErr w:type="gramStart"/>
            <w:r w:rsidRPr="0030449B">
              <w:rPr>
                <w:rFonts w:ascii="Times New Roman" w:hAnsi="Times New Roman" w:cs="Times New Roman"/>
                <w:sz w:val="20"/>
                <w:szCs w:val="28"/>
              </w:rPr>
              <w:t>п</w:t>
            </w:r>
            <w:proofErr w:type="gramEnd"/>
            <w:r w:rsidRPr="0030449B">
              <w:rPr>
                <w:rFonts w:ascii="Times New Roman" w:hAnsi="Times New Roman" w:cs="Times New Roman"/>
                <w:sz w:val="20"/>
                <w:szCs w:val="28"/>
              </w:rPr>
              <w:t>/п</w:t>
            </w:r>
          </w:p>
        </w:tc>
        <w:tc>
          <w:tcPr>
            <w:tcW w:w="1676" w:type="dxa"/>
          </w:tcPr>
          <w:p w:rsidR="002E7181" w:rsidRPr="0030449B" w:rsidRDefault="002E7181" w:rsidP="002322CD">
            <w:pPr>
              <w:widowControl w:val="0"/>
              <w:autoSpaceDE w:val="0"/>
              <w:autoSpaceDN w:val="0"/>
              <w:adjustRightInd w:val="0"/>
              <w:rPr>
                <w:rFonts w:ascii="Times New Roman" w:hAnsi="Times New Roman" w:cs="Times New Roman"/>
                <w:sz w:val="20"/>
                <w:szCs w:val="28"/>
              </w:rPr>
            </w:pPr>
            <w:r w:rsidRPr="0030449B">
              <w:rPr>
                <w:rFonts w:ascii="Times New Roman" w:hAnsi="Times New Roman" w:cs="Times New Roman"/>
                <w:sz w:val="20"/>
                <w:szCs w:val="28"/>
              </w:rPr>
              <w:t xml:space="preserve">Адресные ориентиры </w:t>
            </w:r>
            <w:proofErr w:type="gramStart"/>
            <w:r w:rsidRPr="0030449B">
              <w:rPr>
                <w:rFonts w:ascii="Times New Roman" w:hAnsi="Times New Roman" w:cs="Times New Roman"/>
                <w:sz w:val="20"/>
                <w:szCs w:val="28"/>
              </w:rPr>
              <w:t>нестационарного</w:t>
            </w:r>
            <w:proofErr w:type="gramEnd"/>
            <w:r w:rsidRPr="0030449B">
              <w:rPr>
                <w:rFonts w:ascii="Times New Roman" w:hAnsi="Times New Roman" w:cs="Times New Roman"/>
                <w:sz w:val="20"/>
                <w:szCs w:val="28"/>
              </w:rPr>
              <w:t xml:space="preserve"> </w:t>
            </w:r>
          </w:p>
          <w:p w:rsidR="002E7181" w:rsidRPr="0030449B" w:rsidRDefault="002E7181" w:rsidP="002322CD">
            <w:pPr>
              <w:widowControl w:val="0"/>
              <w:autoSpaceDE w:val="0"/>
              <w:autoSpaceDN w:val="0"/>
              <w:adjustRightInd w:val="0"/>
              <w:rPr>
                <w:rFonts w:ascii="Times New Roman" w:hAnsi="Times New Roman" w:cs="Times New Roman"/>
                <w:sz w:val="20"/>
                <w:szCs w:val="28"/>
              </w:rPr>
            </w:pPr>
            <w:r w:rsidRPr="0030449B">
              <w:rPr>
                <w:rFonts w:ascii="Times New Roman" w:hAnsi="Times New Roman" w:cs="Times New Roman"/>
                <w:sz w:val="20"/>
                <w:szCs w:val="28"/>
              </w:rPr>
              <w:t xml:space="preserve">торгового объекта  </w:t>
            </w:r>
          </w:p>
        </w:tc>
        <w:tc>
          <w:tcPr>
            <w:tcW w:w="1241" w:type="dxa"/>
          </w:tcPr>
          <w:p w:rsidR="002E7181" w:rsidRPr="0030449B" w:rsidRDefault="002E7181" w:rsidP="002322CD">
            <w:pPr>
              <w:widowControl w:val="0"/>
              <w:autoSpaceDE w:val="0"/>
              <w:autoSpaceDN w:val="0"/>
              <w:adjustRightInd w:val="0"/>
              <w:rPr>
                <w:rFonts w:ascii="Times New Roman" w:hAnsi="Times New Roman" w:cs="Times New Roman"/>
                <w:sz w:val="20"/>
                <w:szCs w:val="28"/>
              </w:rPr>
            </w:pPr>
            <w:r w:rsidRPr="0030449B">
              <w:rPr>
                <w:rFonts w:ascii="Times New Roman" w:hAnsi="Times New Roman" w:cs="Times New Roman"/>
                <w:sz w:val="20"/>
                <w:szCs w:val="28"/>
              </w:rPr>
              <w:t xml:space="preserve">Вид нестационарного        торгового    объекта     </w:t>
            </w:r>
          </w:p>
        </w:tc>
        <w:tc>
          <w:tcPr>
            <w:tcW w:w="1701" w:type="dxa"/>
          </w:tcPr>
          <w:p w:rsidR="002E7181" w:rsidRPr="0030449B" w:rsidRDefault="002E7181" w:rsidP="002322CD">
            <w:pPr>
              <w:widowControl w:val="0"/>
              <w:autoSpaceDE w:val="0"/>
              <w:autoSpaceDN w:val="0"/>
              <w:adjustRightInd w:val="0"/>
              <w:rPr>
                <w:rFonts w:ascii="Times New Roman" w:hAnsi="Times New Roman" w:cs="Times New Roman"/>
                <w:sz w:val="20"/>
                <w:szCs w:val="28"/>
              </w:rPr>
            </w:pPr>
            <w:r w:rsidRPr="0030449B">
              <w:rPr>
                <w:rFonts w:ascii="Times New Roman" w:hAnsi="Times New Roman" w:cs="Times New Roman"/>
                <w:sz w:val="20"/>
                <w:szCs w:val="28"/>
              </w:rPr>
              <w:t>Специализация  нестационарного</w:t>
            </w:r>
            <w:r>
              <w:rPr>
                <w:rFonts w:ascii="Times New Roman" w:hAnsi="Times New Roman" w:cs="Times New Roman"/>
                <w:sz w:val="20"/>
                <w:szCs w:val="28"/>
              </w:rPr>
              <w:t xml:space="preserve"> </w:t>
            </w:r>
            <w:r w:rsidRPr="0030449B">
              <w:rPr>
                <w:rFonts w:ascii="Times New Roman" w:hAnsi="Times New Roman" w:cs="Times New Roman"/>
                <w:sz w:val="20"/>
                <w:szCs w:val="28"/>
              </w:rPr>
              <w:t xml:space="preserve">торгового      объекта        </w:t>
            </w:r>
          </w:p>
        </w:tc>
        <w:tc>
          <w:tcPr>
            <w:tcW w:w="1275" w:type="dxa"/>
          </w:tcPr>
          <w:p w:rsidR="002E7181" w:rsidRPr="0030449B" w:rsidRDefault="002E7181" w:rsidP="002322CD">
            <w:pPr>
              <w:widowControl w:val="0"/>
              <w:autoSpaceDE w:val="0"/>
              <w:autoSpaceDN w:val="0"/>
              <w:adjustRightInd w:val="0"/>
              <w:rPr>
                <w:rFonts w:ascii="Times New Roman" w:hAnsi="Times New Roman" w:cs="Times New Roman"/>
                <w:sz w:val="20"/>
                <w:szCs w:val="20"/>
              </w:rPr>
            </w:pPr>
            <w:r w:rsidRPr="0030449B">
              <w:rPr>
                <w:rFonts w:ascii="Times New Roman" w:hAnsi="Times New Roman" w:cs="Times New Roman"/>
                <w:sz w:val="20"/>
                <w:szCs w:val="20"/>
              </w:rPr>
              <w:t>Площадь   земельного</w:t>
            </w:r>
            <w:r>
              <w:rPr>
                <w:rFonts w:ascii="Times New Roman" w:hAnsi="Times New Roman" w:cs="Times New Roman"/>
                <w:sz w:val="20"/>
                <w:szCs w:val="20"/>
              </w:rPr>
              <w:t xml:space="preserve"> </w:t>
            </w:r>
            <w:r w:rsidRPr="0030449B">
              <w:rPr>
                <w:rFonts w:ascii="Times New Roman" w:hAnsi="Times New Roman" w:cs="Times New Roman"/>
                <w:sz w:val="20"/>
                <w:szCs w:val="20"/>
              </w:rPr>
              <w:t xml:space="preserve">участка   </w:t>
            </w:r>
          </w:p>
        </w:tc>
        <w:tc>
          <w:tcPr>
            <w:tcW w:w="1384" w:type="dxa"/>
          </w:tcPr>
          <w:p w:rsidR="002E7181" w:rsidRPr="0030449B" w:rsidRDefault="002E7181" w:rsidP="002322CD">
            <w:pPr>
              <w:widowControl w:val="0"/>
              <w:autoSpaceDE w:val="0"/>
              <w:autoSpaceDN w:val="0"/>
              <w:adjustRightInd w:val="0"/>
              <w:rPr>
                <w:rFonts w:ascii="Times New Roman" w:hAnsi="Times New Roman" w:cs="Times New Roman"/>
                <w:sz w:val="20"/>
                <w:szCs w:val="20"/>
              </w:rPr>
            </w:pPr>
            <w:r w:rsidRPr="0030449B">
              <w:rPr>
                <w:rFonts w:ascii="Times New Roman" w:hAnsi="Times New Roman" w:cs="Times New Roman"/>
                <w:sz w:val="20"/>
                <w:szCs w:val="20"/>
              </w:rPr>
              <w:t xml:space="preserve">Площадь  </w:t>
            </w:r>
            <w:r>
              <w:rPr>
                <w:rFonts w:ascii="Times New Roman" w:hAnsi="Times New Roman" w:cs="Times New Roman"/>
                <w:sz w:val="20"/>
                <w:szCs w:val="20"/>
              </w:rPr>
              <w:t>нестациона</w:t>
            </w:r>
            <w:r w:rsidRPr="0030449B">
              <w:rPr>
                <w:rFonts w:ascii="Times New Roman" w:hAnsi="Times New Roman" w:cs="Times New Roman"/>
                <w:sz w:val="20"/>
                <w:szCs w:val="20"/>
              </w:rPr>
              <w:t>рного  торгового</w:t>
            </w:r>
            <w:r>
              <w:rPr>
                <w:rFonts w:ascii="Times New Roman" w:hAnsi="Times New Roman" w:cs="Times New Roman"/>
                <w:sz w:val="20"/>
                <w:szCs w:val="20"/>
              </w:rPr>
              <w:t xml:space="preserve"> </w:t>
            </w:r>
            <w:r w:rsidRPr="0030449B">
              <w:rPr>
                <w:rFonts w:ascii="Times New Roman" w:hAnsi="Times New Roman" w:cs="Times New Roman"/>
                <w:sz w:val="20"/>
                <w:szCs w:val="20"/>
              </w:rPr>
              <w:t xml:space="preserve">объекта  </w:t>
            </w:r>
          </w:p>
          <w:p w:rsidR="002E7181" w:rsidRPr="0030449B" w:rsidRDefault="002E7181" w:rsidP="002322CD">
            <w:pPr>
              <w:widowControl w:val="0"/>
              <w:autoSpaceDE w:val="0"/>
              <w:autoSpaceDN w:val="0"/>
              <w:adjustRightInd w:val="0"/>
              <w:rPr>
                <w:rFonts w:ascii="Times New Roman" w:hAnsi="Times New Roman" w:cs="Times New Roman"/>
                <w:sz w:val="20"/>
                <w:szCs w:val="20"/>
              </w:rPr>
            </w:pPr>
          </w:p>
        </w:tc>
        <w:tc>
          <w:tcPr>
            <w:tcW w:w="1418" w:type="dxa"/>
          </w:tcPr>
          <w:p w:rsidR="002E7181" w:rsidRPr="0030449B" w:rsidRDefault="002E7181" w:rsidP="002322CD">
            <w:pPr>
              <w:widowControl w:val="0"/>
              <w:autoSpaceDE w:val="0"/>
              <w:autoSpaceDN w:val="0"/>
              <w:adjustRightInd w:val="0"/>
              <w:rPr>
                <w:rFonts w:ascii="Times New Roman" w:hAnsi="Times New Roman" w:cs="Times New Roman"/>
                <w:sz w:val="20"/>
                <w:szCs w:val="20"/>
              </w:rPr>
            </w:pPr>
            <w:r w:rsidRPr="0030449B">
              <w:rPr>
                <w:rFonts w:ascii="Times New Roman" w:hAnsi="Times New Roman" w:cs="Times New Roman"/>
                <w:sz w:val="20"/>
                <w:szCs w:val="20"/>
              </w:rPr>
              <w:t>Период    размещения</w:t>
            </w:r>
            <w:r>
              <w:rPr>
                <w:rFonts w:ascii="Times New Roman" w:hAnsi="Times New Roman" w:cs="Times New Roman"/>
                <w:sz w:val="20"/>
                <w:szCs w:val="20"/>
              </w:rPr>
              <w:t xml:space="preserve"> </w:t>
            </w:r>
            <w:proofErr w:type="spellStart"/>
            <w:proofErr w:type="gramStart"/>
            <w:r w:rsidRPr="0030449B">
              <w:rPr>
                <w:rFonts w:ascii="Times New Roman" w:hAnsi="Times New Roman" w:cs="Times New Roman"/>
                <w:sz w:val="20"/>
                <w:szCs w:val="20"/>
              </w:rPr>
              <w:t>нестационар</w:t>
            </w:r>
            <w:r>
              <w:rPr>
                <w:rFonts w:ascii="Times New Roman" w:hAnsi="Times New Roman" w:cs="Times New Roman"/>
                <w:sz w:val="20"/>
                <w:szCs w:val="20"/>
              </w:rPr>
              <w:t>-</w:t>
            </w:r>
            <w:r w:rsidRPr="0030449B">
              <w:rPr>
                <w:rFonts w:ascii="Times New Roman" w:hAnsi="Times New Roman" w:cs="Times New Roman"/>
                <w:sz w:val="20"/>
                <w:szCs w:val="20"/>
              </w:rPr>
              <w:t>ного</w:t>
            </w:r>
            <w:proofErr w:type="spellEnd"/>
            <w:proofErr w:type="gramEnd"/>
            <w:r w:rsidRPr="0030449B">
              <w:rPr>
                <w:rFonts w:ascii="Times New Roman" w:hAnsi="Times New Roman" w:cs="Times New Roman"/>
                <w:sz w:val="20"/>
                <w:szCs w:val="20"/>
              </w:rPr>
              <w:t xml:space="preserve">   торгового объекта   </w:t>
            </w:r>
          </w:p>
        </w:tc>
        <w:tc>
          <w:tcPr>
            <w:tcW w:w="1842" w:type="dxa"/>
          </w:tcPr>
          <w:p w:rsidR="002E7181" w:rsidRPr="0030449B" w:rsidRDefault="002E7181" w:rsidP="002322CD">
            <w:pPr>
              <w:widowControl w:val="0"/>
              <w:autoSpaceDE w:val="0"/>
              <w:autoSpaceDN w:val="0"/>
              <w:adjustRightInd w:val="0"/>
              <w:rPr>
                <w:rFonts w:ascii="Times New Roman" w:hAnsi="Times New Roman" w:cs="Times New Roman"/>
                <w:sz w:val="20"/>
                <w:szCs w:val="20"/>
              </w:rPr>
            </w:pPr>
            <w:r w:rsidRPr="0030449B">
              <w:rPr>
                <w:rFonts w:ascii="Times New Roman" w:hAnsi="Times New Roman" w:cs="Times New Roman"/>
                <w:sz w:val="20"/>
                <w:szCs w:val="20"/>
              </w:rPr>
              <w:t>Наим</w:t>
            </w:r>
            <w:r>
              <w:rPr>
                <w:rFonts w:ascii="Times New Roman" w:hAnsi="Times New Roman" w:cs="Times New Roman"/>
                <w:sz w:val="20"/>
                <w:szCs w:val="20"/>
              </w:rPr>
              <w:t xml:space="preserve">енование </w:t>
            </w:r>
            <w:r w:rsidRPr="0030449B">
              <w:rPr>
                <w:rFonts w:ascii="Times New Roman" w:hAnsi="Times New Roman" w:cs="Times New Roman"/>
                <w:sz w:val="20"/>
                <w:szCs w:val="20"/>
              </w:rPr>
              <w:t xml:space="preserve">местонахождение     </w:t>
            </w:r>
          </w:p>
          <w:p w:rsidR="002E7181" w:rsidRPr="0030449B" w:rsidRDefault="002E7181" w:rsidP="002322CD">
            <w:pPr>
              <w:widowControl w:val="0"/>
              <w:autoSpaceDE w:val="0"/>
              <w:autoSpaceDN w:val="0"/>
              <w:adjustRightInd w:val="0"/>
              <w:rPr>
                <w:rFonts w:ascii="Times New Roman" w:hAnsi="Times New Roman" w:cs="Times New Roman"/>
                <w:sz w:val="20"/>
                <w:szCs w:val="20"/>
              </w:rPr>
            </w:pPr>
            <w:r w:rsidRPr="0030449B">
              <w:rPr>
                <w:rFonts w:ascii="Times New Roman" w:hAnsi="Times New Roman" w:cs="Times New Roman"/>
                <w:sz w:val="20"/>
                <w:szCs w:val="20"/>
              </w:rPr>
              <w:t>организации (</w:t>
            </w:r>
            <w:proofErr w:type="spellStart"/>
            <w:r w:rsidRPr="0030449B">
              <w:rPr>
                <w:rFonts w:ascii="Times New Roman" w:hAnsi="Times New Roman" w:cs="Times New Roman"/>
                <w:sz w:val="20"/>
                <w:szCs w:val="20"/>
              </w:rPr>
              <w:t>наименованиеиндивидуального</w:t>
            </w:r>
            <w:proofErr w:type="spellEnd"/>
            <w:r w:rsidRPr="0030449B">
              <w:rPr>
                <w:rFonts w:ascii="Times New Roman" w:hAnsi="Times New Roman" w:cs="Times New Roman"/>
                <w:sz w:val="20"/>
                <w:szCs w:val="20"/>
              </w:rPr>
              <w:t xml:space="preserve"> предпринимателя)  </w:t>
            </w:r>
          </w:p>
        </w:tc>
        <w:tc>
          <w:tcPr>
            <w:tcW w:w="1560" w:type="dxa"/>
          </w:tcPr>
          <w:p w:rsidR="002E7181" w:rsidRPr="0030449B" w:rsidRDefault="002E7181" w:rsidP="002322CD">
            <w:pPr>
              <w:widowControl w:val="0"/>
              <w:autoSpaceDE w:val="0"/>
              <w:autoSpaceDN w:val="0"/>
              <w:adjustRightInd w:val="0"/>
              <w:rPr>
                <w:rFonts w:ascii="Times New Roman" w:hAnsi="Times New Roman" w:cs="Times New Roman"/>
                <w:sz w:val="20"/>
                <w:szCs w:val="20"/>
              </w:rPr>
            </w:pPr>
            <w:r w:rsidRPr="0030449B">
              <w:rPr>
                <w:rFonts w:ascii="Times New Roman" w:hAnsi="Times New Roman" w:cs="Times New Roman"/>
                <w:sz w:val="20"/>
                <w:szCs w:val="20"/>
              </w:rPr>
              <w:t>Субъект   малого или</w:t>
            </w:r>
            <w:r>
              <w:rPr>
                <w:rFonts w:ascii="Times New Roman" w:hAnsi="Times New Roman" w:cs="Times New Roman"/>
                <w:sz w:val="20"/>
                <w:szCs w:val="20"/>
              </w:rPr>
              <w:t xml:space="preserve"> </w:t>
            </w:r>
            <w:r w:rsidRPr="0030449B">
              <w:rPr>
                <w:rFonts w:ascii="Times New Roman" w:hAnsi="Times New Roman" w:cs="Times New Roman"/>
                <w:sz w:val="20"/>
                <w:szCs w:val="20"/>
              </w:rPr>
              <w:t>среднего  предпринимательства</w:t>
            </w:r>
            <w:r>
              <w:rPr>
                <w:rFonts w:ascii="Times New Roman" w:hAnsi="Times New Roman" w:cs="Times New Roman"/>
                <w:sz w:val="20"/>
                <w:szCs w:val="20"/>
              </w:rPr>
              <w:t xml:space="preserve"> </w:t>
            </w:r>
            <w:r w:rsidRPr="0030449B">
              <w:rPr>
                <w:rFonts w:ascii="Times New Roman" w:hAnsi="Times New Roman" w:cs="Times New Roman"/>
                <w:sz w:val="20"/>
                <w:szCs w:val="20"/>
              </w:rPr>
              <w:t xml:space="preserve">(да/нет)  </w:t>
            </w:r>
          </w:p>
        </w:tc>
        <w:tc>
          <w:tcPr>
            <w:tcW w:w="1559" w:type="dxa"/>
          </w:tcPr>
          <w:p w:rsidR="002E7181" w:rsidRPr="0030449B" w:rsidRDefault="002E7181" w:rsidP="002322CD">
            <w:pPr>
              <w:widowControl w:val="0"/>
              <w:autoSpaceDE w:val="0"/>
              <w:autoSpaceDN w:val="0"/>
              <w:adjustRightInd w:val="0"/>
              <w:rPr>
                <w:rFonts w:ascii="Times New Roman" w:hAnsi="Times New Roman" w:cs="Times New Roman"/>
                <w:sz w:val="20"/>
                <w:szCs w:val="20"/>
              </w:rPr>
            </w:pPr>
            <w:r w:rsidRPr="0030449B">
              <w:rPr>
                <w:rFonts w:ascii="Times New Roman" w:hAnsi="Times New Roman" w:cs="Times New Roman"/>
                <w:sz w:val="20"/>
                <w:szCs w:val="20"/>
              </w:rPr>
              <w:t xml:space="preserve">Вид </w:t>
            </w:r>
            <w:proofErr w:type="gramStart"/>
            <w:r w:rsidRPr="0030449B">
              <w:rPr>
                <w:rFonts w:ascii="Times New Roman" w:hAnsi="Times New Roman" w:cs="Times New Roman"/>
                <w:sz w:val="20"/>
                <w:szCs w:val="20"/>
              </w:rPr>
              <w:t>разрешенного</w:t>
            </w:r>
            <w:proofErr w:type="gramEnd"/>
            <w:r w:rsidRPr="0030449B">
              <w:rPr>
                <w:rFonts w:ascii="Times New Roman" w:hAnsi="Times New Roman" w:cs="Times New Roman"/>
                <w:sz w:val="20"/>
                <w:szCs w:val="20"/>
              </w:rPr>
              <w:t xml:space="preserve">         </w:t>
            </w:r>
          </w:p>
          <w:p w:rsidR="002E7181" w:rsidRPr="0030449B" w:rsidRDefault="002E7181" w:rsidP="002322CD">
            <w:pPr>
              <w:widowControl w:val="0"/>
              <w:autoSpaceDE w:val="0"/>
              <w:autoSpaceDN w:val="0"/>
              <w:adjustRightInd w:val="0"/>
              <w:rPr>
                <w:rFonts w:ascii="Times New Roman" w:hAnsi="Times New Roman" w:cs="Times New Roman"/>
                <w:sz w:val="20"/>
                <w:szCs w:val="20"/>
              </w:rPr>
            </w:pPr>
            <w:r w:rsidRPr="0030449B">
              <w:rPr>
                <w:rFonts w:ascii="Times New Roman" w:hAnsi="Times New Roman" w:cs="Times New Roman"/>
                <w:sz w:val="20"/>
                <w:szCs w:val="20"/>
              </w:rPr>
              <w:t>использования</w:t>
            </w:r>
            <w:r>
              <w:rPr>
                <w:rFonts w:ascii="Times New Roman" w:hAnsi="Times New Roman" w:cs="Times New Roman"/>
                <w:sz w:val="20"/>
                <w:szCs w:val="20"/>
              </w:rPr>
              <w:t xml:space="preserve"> </w:t>
            </w:r>
            <w:r w:rsidRPr="0030449B">
              <w:rPr>
                <w:rFonts w:ascii="Times New Roman" w:hAnsi="Times New Roman" w:cs="Times New Roman"/>
                <w:sz w:val="20"/>
                <w:szCs w:val="20"/>
              </w:rPr>
              <w:t xml:space="preserve">земельного   участка      </w:t>
            </w:r>
          </w:p>
        </w:tc>
        <w:tc>
          <w:tcPr>
            <w:tcW w:w="992" w:type="dxa"/>
          </w:tcPr>
          <w:p w:rsidR="002E7181" w:rsidRPr="0030449B" w:rsidRDefault="002E7181" w:rsidP="002322CD">
            <w:pPr>
              <w:widowControl w:val="0"/>
              <w:autoSpaceDE w:val="0"/>
              <w:autoSpaceDN w:val="0"/>
              <w:adjustRightInd w:val="0"/>
              <w:rPr>
                <w:rFonts w:ascii="Times New Roman" w:hAnsi="Times New Roman" w:cs="Times New Roman"/>
                <w:sz w:val="20"/>
                <w:szCs w:val="20"/>
              </w:rPr>
            </w:pPr>
            <w:proofErr w:type="spellStart"/>
            <w:proofErr w:type="gramStart"/>
            <w:r w:rsidRPr="0030449B">
              <w:rPr>
                <w:rFonts w:ascii="Times New Roman" w:hAnsi="Times New Roman" w:cs="Times New Roman"/>
                <w:sz w:val="20"/>
                <w:szCs w:val="20"/>
              </w:rPr>
              <w:t>Кадаст</w:t>
            </w:r>
            <w:r>
              <w:rPr>
                <w:rFonts w:ascii="Times New Roman" w:hAnsi="Times New Roman" w:cs="Times New Roman"/>
                <w:sz w:val="20"/>
                <w:szCs w:val="20"/>
              </w:rPr>
              <w:t>-</w:t>
            </w:r>
            <w:r w:rsidRPr="0030449B">
              <w:rPr>
                <w:rFonts w:ascii="Times New Roman" w:hAnsi="Times New Roman" w:cs="Times New Roman"/>
                <w:sz w:val="20"/>
                <w:szCs w:val="20"/>
              </w:rPr>
              <w:t>ровый</w:t>
            </w:r>
            <w:proofErr w:type="spellEnd"/>
            <w:proofErr w:type="gramEnd"/>
            <w:r w:rsidRPr="0030449B">
              <w:rPr>
                <w:rFonts w:ascii="Times New Roman" w:hAnsi="Times New Roman" w:cs="Times New Roman"/>
                <w:sz w:val="20"/>
                <w:szCs w:val="20"/>
              </w:rPr>
              <w:t xml:space="preserve"> номер земельного участка</w:t>
            </w:r>
          </w:p>
        </w:tc>
        <w:tc>
          <w:tcPr>
            <w:tcW w:w="992" w:type="dxa"/>
          </w:tcPr>
          <w:p w:rsidR="002E7181" w:rsidRPr="0030449B" w:rsidRDefault="002E7181" w:rsidP="002322CD">
            <w:pPr>
              <w:widowControl w:val="0"/>
              <w:autoSpaceDE w:val="0"/>
              <w:autoSpaceDN w:val="0"/>
              <w:adjustRightInd w:val="0"/>
              <w:rPr>
                <w:rFonts w:ascii="Times New Roman" w:hAnsi="Times New Roman" w:cs="Times New Roman"/>
                <w:sz w:val="20"/>
                <w:szCs w:val="28"/>
              </w:rPr>
            </w:pPr>
            <w:r w:rsidRPr="0030449B">
              <w:rPr>
                <w:rFonts w:ascii="Times New Roman" w:hAnsi="Times New Roman" w:cs="Times New Roman"/>
                <w:sz w:val="20"/>
                <w:szCs w:val="28"/>
              </w:rPr>
              <w:t xml:space="preserve">Форма        </w:t>
            </w:r>
          </w:p>
          <w:p w:rsidR="002E7181" w:rsidRDefault="002E7181" w:rsidP="002322CD">
            <w:pPr>
              <w:widowControl w:val="0"/>
              <w:autoSpaceDE w:val="0"/>
              <w:autoSpaceDN w:val="0"/>
              <w:adjustRightInd w:val="0"/>
              <w:rPr>
                <w:rFonts w:ascii="Times New Roman" w:hAnsi="Times New Roman" w:cs="Times New Roman"/>
                <w:sz w:val="28"/>
                <w:szCs w:val="28"/>
              </w:rPr>
            </w:pPr>
            <w:r w:rsidRPr="0030449B">
              <w:rPr>
                <w:rFonts w:ascii="Times New Roman" w:hAnsi="Times New Roman" w:cs="Times New Roman"/>
                <w:sz w:val="20"/>
                <w:szCs w:val="28"/>
              </w:rPr>
              <w:t>собственности</w:t>
            </w:r>
            <w:r>
              <w:rPr>
                <w:rFonts w:ascii="Times New Roman" w:hAnsi="Times New Roman" w:cs="Times New Roman"/>
                <w:sz w:val="20"/>
                <w:szCs w:val="28"/>
              </w:rPr>
              <w:t xml:space="preserve"> </w:t>
            </w:r>
            <w:r w:rsidRPr="0030449B">
              <w:rPr>
                <w:rFonts w:ascii="Times New Roman" w:hAnsi="Times New Roman" w:cs="Times New Roman"/>
                <w:sz w:val="20"/>
                <w:szCs w:val="28"/>
              </w:rPr>
              <w:t xml:space="preserve">земельного   участка      </w:t>
            </w:r>
          </w:p>
        </w:tc>
      </w:tr>
      <w:tr w:rsidR="002E7181" w:rsidTr="002322CD">
        <w:trPr>
          <w:jc w:val="center"/>
        </w:trPr>
        <w:tc>
          <w:tcPr>
            <w:tcW w:w="486" w:type="dxa"/>
          </w:tcPr>
          <w:p w:rsidR="002E7181" w:rsidRPr="0030449B" w:rsidRDefault="002E7181" w:rsidP="002322CD">
            <w:pPr>
              <w:widowControl w:val="0"/>
              <w:autoSpaceDE w:val="0"/>
              <w:autoSpaceDN w:val="0"/>
              <w:adjustRightInd w:val="0"/>
              <w:jc w:val="center"/>
              <w:rPr>
                <w:rFonts w:ascii="Times New Roman" w:hAnsi="Times New Roman" w:cs="Times New Roman"/>
                <w:i/>
                <w:sz w:val="18"/>
                <w:szCs w:val="28"/>
              </w:rPr>
            </w:pPr>
            <w:r w:rsidRPr="0030449B">
              <w:rPr>
                <w:rFonts w:ascii="Times New Roman" w:hAnsi="Times New Roman" w:cs="Times New Roman"/>
                <w:i/>
                <w:sz w:val="18"/>
                <w:szCs w:val="28"/>
              </w:rPr>
              <w:t>1</w:t>
            </w:r>
          </w:p>
        </w:tc>
        <w:tc>
          <w:tcPr>
            <w:tcW w:w="1676" w:type="dxa"/>
          </w:tcPr>
          <w:p w:rsidR="002E7181" w:rsidRPr="0030449B" w:rsidRDefault="002E7181" w:rsidP="002322CD">
            <w:pPr>
              <w:widowControl w:val="0"/>
              <w:autoSpaceDE w:val="0"/>
              <w:autoSpaceDN w:val="0"/>
              <w:adjustRightInd w:val="0"/>
              <w:jc w:val="center"/>
              <w:rPr>
                <w:rFonts w:ascii="Times New Roman" w:hAnsi="Times New Roman" w:cs="Times New Roman"/>
                <w:i/>
                <w:sz w:val="18"/>
                <w:szCs w:val="28"/>
              </w:rPr>
            </w:pPr>
            <w:r w:rsidRPr="0030449B">
              <w:rPr>
                <w:rFonts w:ascii="Times New Roman" w:hAnsi="Times New Roman" w:cs="Times New Roman"/>
                <w:i/>
                <w:sz w:val="18"/>
                <w:szCs w:val="28"/>
              </w:rPr>
              <w:t>2</w:t>
            </w:r>
          </w:p>
        </w:tc>
        <w:tc>
          <w:tcPr>
            <w:tcW w:w="1241" w:type="dxa"/>
          </w:tcPr>
          <w:p w:rsidR="002E7181" w:rsidRPr="0030449B" w:rsidRDefault="002E7181" w:rsidP="002322CD">
            <w:pPr>
              <w:widowControl w:val="0"/>
              <w:autoSpaceDE w:val="0"/>
              <w:autoSpaceDN w:val="0"/>
              <w:adjustRightInd w:val="0"/>
              <w:jc w:val="center"/>
              <w:rPr>
                <w:rFonts w:ascii="Times New Roman" w:hAnsi="Times New Roman" w:cs="Times New Roman"/>
                <w:i/>
                <w:sz w:val="18"/>
                <w:szCs w:val="28"/>
              </w:rPr>
            </w:pPr>
            <w:r w:rsidRPr="0030449B">
              <w:rPr>
                <w:rFonts w:ascii="Times New Roman" w:hAnsi="Times New Roman" w:cs="Times New Roman"/>
                <w:i/>
                <w:sz w:val="18"/>
                <w:szCs w:val="28"/>
              </w:rPr>
              <w:t>3</w:t>
            </w:r>
          </w:p>
        </w:tc>
        <w:tc>
          <w:tcPr>
            <w:tcW w:w="1701" w:type="dxa"/>
          </w:tcPr>
          <w:p w:rsidR="002E7181" w:rsidRPr="0030449B" w:rsidRDefault="002E7181" w:rsidP="002322CD">
            <w:pPr>
              <w:widowControl w:val="0"/>
              <w:autoSpaceDE w:val="0"/>
              <w:autoSpaceDN w:val="0"/>
              <w:adjustRightInd w:val="0"/>
              <w:jc w:val="center"/>
              <w:rPr>
                <w:rFonts w:ascii="Times New Roman" w:hAnsi="Times New Roman" w:cs="Times New Roman"/>
                <w:i/>
                <w:sz w:val="18"/>
                <w:szCs w:val="28"/>
              </w:rPr>
            </w:pPr>
            <w:r w:rsidRPr="0030449B">
              <w:rPr>
                <w:rFonts w:ascii="Times New Roman" w:hAnsi="Times New Roman" w:cs="Times New Roman"/>
                <w:i/>
                <w:sz w:val="18"/>
                <w:szCs w:val="28"/>
              </w:rPr>
              <w:t>4</w:t>
            </w:r>
          </w:p>
        </w:tc>
        <w:tc>
          <w:tcPr>
            <w:tcW w:w="1275" w:type="dxa"/>
          </w:tcPr>
          <w:p w:rsidR="002E7181" w:rsidRPr="0030449B" w:rsidRDefault="002E7181" w:rsidP="002322CD">
            <w:pPr>
              <w:widowControl w:val="0"/>
              <w:autoSpaceDE w:val="0"/>
              <w:autoSpaceDN w:val="0"/>
              <w:adjustRightInd w:val="0"/>
              <w:jc w:val="center"/>
              <w:rPr>
                <w:rFonts w:ascii="Times New Roman" w:hAnsi="Times New Roman" w:cs="Times New Roman"/>
                <w:i/>
                <w:sz w:val="18"/>
                <w:szCs w:val="28"/>
              </w:rPr>
            </w:pPr>
            <w:r w:rsidRPr="0030449B">
              <w:rPr>
                <w:rFonts w:ascii="Times New Roman" w:hAnsi="Times New Roman" w:cs="Times New Roman"/>
                <w:i/>
                <w:sz w:val="18"/>
                <w:szCs w:val="28"/>
              </w:rPr>
              <w:t>5</w:t>
            </w:r>
          </w:p>
        </w:tc>
        <w:tc>
          <w:tcPr>
            <w:tcW w:w="1384" w:type="dxa"/>
          </w:tcPr>
          <w:p w:rsidR="002E7181" w:rsidRPr="0030449B" w:rsidRDefault="002E7181" w:rsidP="002322CD">
            <w:pPr>
              <w:widowControl w:val="0"/>
              <w:autoSpaceDE w:val="0"/>
              <w:autoSpaceDN w:val="0"/>
              <w:adjustRightInd w:val="0"/>
              <w:jc w:val="center"/>
              <w:rPr>
                <w:rFonts w:ascii="Times New Roman" w:hAnsi="Times New Roman" w:cs="Times New Roman"/>
                <w:i/>
                <w:sz w:val="18"/>
                <w:szCs w:val="28"/>
              </w:rPr>
            </w:pPr>
            <w:r w:rsidRPr="0030449B">
              <w:rPr>
                <w:rFonts w:ascii="Times New Roman" w:hAnsi="Times New Roman" w:cs="Times New Roman"/>
                <w:i/>
                <w:sz w:val="18"/>
                <w:szCs w:val="28"/>
              </w:rPr>
              <w:t>6</w:t>
            </w:r>
          </w:p>
        </w:tc>
        <w:tc>
          <w:tcPr>
            <w:tcW w:w="1418" w:type="dxa"/>
          </w:tcPr>
          <w:p w:rsidR="002E7181" w:rsidRPr="0030449B" w:rsidRDefault="002E7181" w:rsidP="002322CD">
            <w:pPr>
              <w:widowControl w:val="0"/>
              <w:autoSpaceDE w:val="0"/>
              <w:autoSpaceDN w:val="0"/>
              <w:adjustRightInd w:val="0"/>
              <w:jc w:val="center"/>
              <w:rPr>
                <w:rFonts w:ascii="Times New Roman" w:hAnsi="Times New Roman" w:cs="Times New Roman"/>
                <w:i/>
                <w:sz w:val="18"/>
                <w:szCs w:val="28"/>
              </w:rPr>
            </w:pPr>
            <w:r w:rsidRPr="0030449B">
              <w:rPr>
                <w:rFonts w:ascii="Times New Roman" w:hAnsi="Times New Roman" w:cs="Times New Roman"/>
                <w:i/>
                <w:sz w:val="18"/>
                <w:szCs w:val="28"/>
              </w:rPr>
              <w:t>7</w:t>
            </w:r>
          </w:p>
        </w:tc>
        <w:tc>
          <w:tcPr>
            <w:tcW w:w="1842" w:type="dxa"/>
          </w:tcPr>
          <w:p w:rsidR="002E7181" w:rsidRPr="0030449B" w:rsidRDefault="002E7181" w:rsidP="002322CD">
            <w:pPr>
              <w:widowControl w:val="0"/>
              <w:autoSpaceDE w:val="0"/>
              <w:autoSpaceDN w:val="0"/>
              <w:adjustRightInd w:val="0"/>
              <w:jc w:val="center"/>
              <w:rPr>
                <w:rFonts w:ascii="Times New Roman" w:hAnsi="Times New Roman" w:cs="Times New Roman"/>
                <w:i/>
                <w:sz w:val="18"/>
                <w:szCs w:val="28"/>
              </w:rPr>
            </w:pPr>
            <w:r w:rsidRPr="0030449B">
              <w:rPr>
                <w:rFonts w:ascii="Times New Roman" w:hAnsi="Times New Roman" w:cs="Times New Roman"/>
                <w:i/>
                <w:sz w:val="18"/>
                <w:szCs w:val="28"/>
              </w:rPr>
              <w:t>8</w:t>
            </w:r>
          </w:p>
        </w:tc>
        <w:tc>
          <w:tcPr>
            <w:tcW w:w="1560" w:type="dxa"/>
          </w:tcPr>
          <w:p w:rsidR="002E7181" w:rsidRPr="0030449B" w:rsidRDefault="002E7181" w:rsidP="002322CD">
            <w:pPr>
              <w:widowControl w:val="0"/>
              <w:autoSpaceDE w:val="0"/>
              <w:autoSpaceDN w:val="0"/>
              <w:adjustRightInd w:val="0"/>
              <w:jc w:val="center"/>
              <w:rPr>
                <w:rFonts w:ascii="Times New Roman" w:hAnsi="Times New Roman" w:cs="Times New Roman"/>
                <w:i/>
                <w:sz w:val="18"/>
                <w:szCs w:val="28"/>
              </w:rPr>
            </w:pPr>
            <w:r w:rsidRPr="0030449B">
              <w:rPr>
                <w:rFonts w:ascii="Times New Roman" w:hAnsi="Times New Roman" w:cs="Times New Roman"/>
                <w:i/>
                <w:sz w:val="18"/>
                <w:szCs w:val="28"/>
              </w:rPr>
              <w:t>9</w:t>
            </w:r>
          </w:p>
        </w:tc>
        <w:tc>
          <w:tcPr>
            <w:tcW w:w="1559" w:type="dxa"/>
          </w:tcPr>
          <w:p w:rsidR="002E7181" w:rsidRPr="0030449B" w:rsidRDefault="002E7181" w:rsidP="002322CD">
            <w:pPr>
              <w:widowControl w:val="0"/>
              <w:autoSpaceDE w:val="0"/>
              <w:autoSpaceDN w:val="0"/>
              <w:adjustRightInd w:val="0"/>
              <w:jc w:val="center"/>
              <w:rPr>
                <w:rFonts w:ascii="Times New Roman" w:hAnsi="Times New Roman" w:cs="Times New Roman"/>
                <w:i/>
                <w:sz w:val="18"/>
                <w:szCs w:val="28"/>
              </w:rPr>
            </w:pPr>
            <w:r w:rsidRPr="0030449B">
              <w:rPr>
                <w:rFonts w:ascii="Times New Roman" w:hAnsi="Times New Roman" w:cs="Times New Roman"/>
                <w:i/>
                <w:sz w:val="18"/>
                <w:szCs w:val="28"/>
              </w:rPr>
              <w:t>10</w:t>
            </w:r>
          </w:p>
        </w:tc>
        <w:tc>
          <w:tcPr>
            <w:tcW w:w="992" w:type="dxa"/>
          </w:tcPr>
          <w:p w:rsidR="002E7181" w:rsidRPr="0030449B" w:rsidRDefault="002E7181" w:rsidP="002322CD">
            <w:pPr>
              <w:widowControl w:val="0"/>
              <w:autoSpaceDE w:val="0"/>
              <w:autoSpaceDN w:val="0"/>
              <w:adjustRightInd w:val="0"/>
              <w:jc w:val="center"/>
              <w:rPr>
                <w:rFonts w:ascii="Times New Roman" w:hAnsi="Times New Roman" w:cs="Times New Roman"/>
                <w:i/>
                <w:sz w:val="18"/>
                <w:szCs w:val="28"/>
              </w:rPr>
            </w:pPr>
            <w:r w:rsidRPr="0030449B">
              <w:rPr>
                <w:rFonts w:ascii="Times New Roman" w:hAnsi="Times New Roman" w:cs="Times New Roman"/>
                <w:i/>
                <w:sz w:val="18"/>
                <w:szCs w:val="28"/>
              </w:rPr>
              <w:t>11</w:t>
            </w:r>
          </w:p>
        </w:tc>
        <w:tc>
          <w:tcPr>
            <w:tcW w:w="992" w:type="dxa"/>
          </w:tcPr>
          <w:p w:rsidR="002E7181" w:rsidRPr="0030449B" w:rsidRDefault="002E7181" w:rsidP="002322CD">
            <w:pPr>
              <w:widowControl w:val="0"/>
              <w:autoSpaceDE w:val="0"/>
              <w:autoSpaceDN w:val="0"/>
              <w:adjustRightInd w:val="0"/>
              <w:jc w:val="center"/>
              <w:rPr>
                <w:rFonts w:ascii="Times New Roman" w:hAnsi="Times New Roman" w:cs="Times New Roman"/>
                <w:i/>
                <w:sz w:val="18"/>
                <w:szCs w:val="28"/>
              </w:rPr>
            </w:pPr>
            <w:r w:rsidRPr="0030449B">
              <w:rPr>
                <w:rFonts w:ascii="Times New Roman" w:hAnsi="Times New Roman" w:cs="Times New Roman"/>
                <w:i/>
                <w:sz w:val="18"/>
                <w:szCs w:val="28"/>
              </w:rPr>
              <w:t>12</w:t>
            </w:r>
          </w:p>
        </w:tc>
      </w:tr>
      <w:tr w:rsidR="002E7181" w:rsidTr="002322CD">
        <w:trPr>
          <w:jc w:val="center"/>
        </w:trPr>
        <w:tc>
          <w:tcPr>
            <w:tcW w:w="486" w:type="dxa"/>
          </w:tcPr>
          <w:p w:rsidR="002E7181" w:rsidRPr="000E51DF" w:rsidRDefault="002E7181" w:rsidP="002322CD">
            <w:pPr>
              <w:widowControl w:val="0"/>
              <w:autoSpaceDE w:val="0"/>
              <w:autoSpaceDN w:val="0"/>
              <w:adjustRightInd w:val="0"/>
              <w:jc w:val="right"/>
              <w:rPr>
                <w:rFonts w:ascii="Times New Roman" w:hAnsi="Times New Roman" w:cs="Times New Roman"/>
                <w:sz w:val="24"/>
                <w:szCs w:val="24"/>
              </w:rPr>
            </w:pPr>
            <w:r w:rsidRPr="000E51DF">
              <w:rPr>
                <w:rFonts w:ascii="Times New Roman" w:hAnsi="Times New Roman" w:cs="Times New Roman"/>
                <w:sz w:val="24"/>
                <w:szCs w:val="24"/>
              </w:rPr>
              <w:t>1</w:t>
            </w:r>
          </w:p>
        </w:tc>
        <w:tc>
          <w:tcPr>
            <w:tcW w:w="1676"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1241"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1701"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1275"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1384"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1418"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1842"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1560"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1559"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992"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992"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r>
      <w:tr w:rsidR="002E7181" w:rsidTr="002322CD">
        <w:trPr>
          <w:jc w:val="center"/>
        </w:trPr>
        <w:tc>
          <w:tcPr>
            <w:tcW w:w="486" w:type="dxa"/>
          </w:tcPr>
          <w:p w:rsidR="002E7181" w:rsidRPr="000E51DF" w:rsidRDefault="002E7181" w:rsidP="002322CD">
            <w:pPr>
              <w:widowControl w:val="0"/>
              <w:autoSpaceDE w:val="0"/>
              <w:autoSpaceDN w:val="0"/>
              <w:adjustRightInd w:val="0"/>
              <w:jc w:val="right"/>
              <w:rPr>
                <w:rFonts w:ascii="Times New Roman" w:hAnsi="Times New Roman" w:cs="Times New Roman"/>
                <w:sz w:val="24"/>
                <w:szCs w:val="24"/>
              </w:rPr>
            </w:pPr>
            <w:r w:rsidRPr="000E51DF">
              <w:rPr>
                <w:rFonts w:ascii="Times New Roman" w:hAnsi="Times New Roman" w:cs="Times New Roman"/>
                <w:sz w:val="24"/>
                <w:szCs w:val="24"/>
              </w:rPr>
              <w:t>2…</w:t>
            </w:r>
          </w:p>
        </w:tc>
        <w:tc>
          <w:tcPr>
            <w:tcW w:w="1676"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1241"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1701"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1275"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1384"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1418"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1842"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1560"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1559"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992"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c>
          <w:tcPr>
            <w:tcW w:w="992" w:type="dxa"/>
          </w:tcPr>
          <w:p w:rsidR="002E7181" w:rsidRDefault="002E7181" w:rsidP="002322CD">
            <w:pPr>
              <w:widowControl w:val="0"/>
              <w:autoSpaceDE w:val="0"/>
              <w:autoSpaceDN w:val="0"/>
              <w:adjustRightInd w:val="0"/>
              <w:jc w:val="right"/>
              <w:rPr>
                <w:rFonts w:ascii="Times New Roman" w:hAnsi="Times New Roman" w:cs="Times New Roman"/>
                <w:sz w:val="28"/>
                <w:szCs w:val="28"/>
              </w:rPr>
            </w:pPr>
          </w:p>
        </w:tc>
      </w:tr>
    </w:tbl>
    <w:p w:rsidR="002E7181" w:rsidRPr="00CF21F4" w:rsidRDefault="002E7181" w:rsidP="002E7181">
      <w:pPr>
        <w:widowControl w:val="0"/>
        <w:autoSpaceDE w:val="0"/>
        <w:autoSpaceDN w:val="0"/>
        <w:adjustRightInd w:val="0"/>
        <w:spacing w:after="0" w:line="240" w:lineRule="auto"/>
        <w:rPr>
          <w:rFonts w:ascii="Times New Roman" w:hAnsi="Times New Roman" w:cs="Times New Roman"/>
          <w:sz w:val="24"/>
          <w:szCs w:val="24"/>
        </w:rPr>
      </w:pPr>
    </w:p>
    <w:p w:rsidR="002E7181" w:rsidRDefault="002E7181" w:rsidP="002E7181">
      <w:pPr>
        <w:widowControl w:val="0"/>
        <w:autoSpaceDE w:val="0"/>
        <w:autoSpaceDN w:val="0"/>
        <w:adjustRightInd w:val="0"/>
        <w:spacing w:after="0" w:line="240" w:lineRule="auto"/>
        <w:jc w:val="right"/>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sectPr w:rsidR="002E7181" w:rsidSect="00CF21F4">
          <w:pgSz w:w="16838" w:h="11906" w:orient="landscape"/>
          <w:pgMar w:top="1134" w:right="851" w:bottom="1134" w:left="1134" w:header="708" w:footer="708" w:gutter="0"/>
          <w:cols w:space="708"/>
          <w:docGrid w:linePitch="360"/>
        </w:sectPr>
      </w:pPr>
    </w:p>
    <w:p w:rsidR="002E7181" w:rsidRPr="000B6491" w:rsidRDefault="002E7181" w:rsidP="002E7181">
      <w:pPr>
        <w:widowControl w:val="0"/>
        <w:autoSpaceDE w:val="0"/>
        <w:autoSpaceDN w:val="0"/>
        <w:adjustRightInd w:val="0"/>
        <w:spacing w:after="0" w:line="240" w:lineRule="auto"/>
        <w:ind w:left="5529"/>
        <w:jc w:val="center"/>
        <w:outlineLvl w:val="0"/>
        <w:rPr>
          <w:rFonts w:ascii="Times New Roman" w:hAnsi="Times New Roman" w:cs="Times New Roman"/>
          <w:sz w:val="24"/>
          <w:szCs w:val="24"/>
        </w:rPr>
      </w:pPr>
      <w:proofErr w:type="gramStart"/>
      <w:r w:rsidRPr="000B6491">
        <w:rPr>
          <w:rFonts w:ascii="Times New Roman" w:hAnsi="Times New Roman" w:cs="Times New Roman"/>
          <w:sz w:val="24"/>
          <w:szCs w:val="24"/>
        </w:rPr>
        <w:lastRenderedPageBreak/>
        <w:t>Утвержден</w:t>
      </w:r>
      <w:proofErr w:type="gramEnd"/>
      <w:r w:rsidRPr="000B6491">
        <w:rPr>
          <w:rFonts w:ascii="Times New Roman" w:hAnsi="Times New Roman" w:cs="Times New Roman"/>
          <w:sz w:val="24"/>
          <w:szCs w:val="24"/>
        </w:rPr>
        <w:t xml:space="preserve"> решением Совета депутатов Одинцовского муниципального района</w:t>
      </w:r>
    </w:p>
    <w:p w:rsidR="002E7181" w:rsidRDefault="002E7181" w:rsidP="002E7181">
      <w:pPr>
        <w:widowControl w:val="0"/>
        <w:autoSpaceDE w:val="0"/>
        <w:autoSpaceDN w:val="0"/>
        <w:adjustRightInd w:val="0"/>
        <w:spacing w:after="0" w:line="240" w:lineRule="auto"/>
        <w:ind w:left="5529"/>
        <w:jc w:val="center"/>
        <w:outlineLvl w:val="0"/>
        <w:rPr>
          <w:rFonts w:ascii="Times New Roman" w:hAnsi="Times New Roman" w:cs="Times New Roman"/>
          <w:sz w:val="28"/>
          <w:szCs w:val="28"/>
        </w:rPr>
      </w:pPr>
      <w:r w:rsidRPr="000B6491">
        <w:rPr>
          <w:rFonts w:ascii="Times New Roman" w:hAnsi="Times New Roman" w:cs="Times New Roman"/>
          <w:sz w:val="24"/>
          <w:szCs w:val="24"/>
        </w:rPr>
        <w:t xml:space="preserve">от </w:t>
      </w:r>
      <w:r>
        <w:rPr>
          <w:rFonts w:ascii="Times New Roman" w:hAnsi="Times New Roman" w:cs="Times New Roman"/>
          <w:sz w:val="24"/>
          <w:szCs w:val="24"/>
        </w:rPr>
        <w:t>28.04.</w:t>
      </w:r>
      <w:r w:rsidRPr="000B6491">
        <w:rPr>
          <w:rFonts w:ascii="Times New Roman" w:hAnsi="Times New Roman" w:cs="Times New Roman"/>
          <w:sz w:val="24"/>
          <w:szCs w:val="24"/>
        </w:rPr>
        <w:t>2015 №</w:t>
      </w:r>
      <w:r>
        <w:rPr>
          <w:rFonts w:ascii="Times New Roman" w:hAnsi="Times New Roman" w:cs="Times New Roman"/>
          <w:sz w:val="24"/>
          <w:szCs w:val="24"/>
        </w:rPr>
        <w:t xml:space="preserve"> 10/4</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ОРГАНИЗАЦИИ И ПРОВЕДЕНИЯ КОНКУРСА </w:t>
      </w:r>
      <w:proofErr w:type="gramStart"/>
      <w:r>
        <w:rPr>
          <w:rFonts w:ascii="Times New Roman" w:hAnsi="Times New Roman" w:cs="Times New Roman"/>
          <w:sz w:val="28"/>
          <w:szCs w:val="28"/>
        </w:rPr>
        <w:t>НА</w:t>
      </w:r>
      <w:proofErr w:type="gramEnd"/>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ПРАВО РАЗМЕЩЕНИЯ НЕСТАЦИОНАРНЫХ ТОРГОВЫХ ОБЪЕКТОВ </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4D4CFB" w:rsidRDefault="002E7181" w:rsidP="002E7181">
      <w:pPr>
        <w:jc w:val="center"/>
        <w:rPr>
          <w:rFonts w:ascii="Times New Roman" w:hAnsi="Times New Roman" w:cs="Times New Roman"/>
          <w:sz w:val="28"/>
          <w:szCs w:val="28"/>
        </w:rPr>
      </w:pPr>
      <w:r w:rsidRPr="004D4CFB">
        <w:rPr>
          <w:rFonts w:ascii="Times New Roman" w:hAnsi="Times New Roman" w:cs="Times New Roman"/>
          <w:sz w:val="28"/>
          <w:szCs w:val="28"/>
        </w:rPr>
        <w:t>1. Общие положения</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20D8">
        <w:rPr>
          <w:rFonts w:ascii="Times New Roman" w:hAnsi="Times New Roman" w:cs="Times New Roman"/>
          <w:sz w:val="28"/>
          <w:szCs w:val="28"/>
        </w:rPr>
        <w:t>1.</w:t>
      </w:r>
      <w:r>
        <w:rPr>
          <w:rFonts w:ascii="Times New Roman" w:hAnsi="Times New Roman" w:cs="Times New Roman"/>
          <w:sz w:val="28"/>
          <w:szCs w:val="28"/>
        </w:rPr>
        <w:t xml:space="preserve">1. </w:t>
      </w:r>
      <w:r w:rsidRPr="007A20D8">
        <w:rPr>
          <w:rFonts w:ascii="Times New Roman" w:hAnsi="Times New Roman" w:cs="Times New Roman"/>
          <w:sz w:val="28"/>
          <w:szCs w:val="28"/>
        </w:rPr>
        <w:t xml:space="preserve"> Размещение нестационарных торговых объектов на территории О</w:t>
      </w:r>
      <w:r>
        <w:rPr>
          <w:rFonts w:ascii="Times New Roman" w:hAnsi="Times New Roman" w:cs="Times New Roman"/>
          <w:sz w:val="28"/>
          <w:szCs w:val="28"/>
        </w:rPr>
        <w:t>динцовского муниципального</w:t>
      </w:r>
      <w:r w:rsidRPr="007A20D8">
        <w:rPr>
          <w:rFonts w:ascii="Times New Roman" w:hAnsi="Times New Roman" w:cs="Times New Roman"/>
          <w:sz w:val="28"/>
          <w:szCs w:val="28"/>
        </w:rPr>
        <w:t xml:space="preserve"> района</w:t>
      </w:r>
      <w:r>
        <w:rPr>
          <w:rFonts w:ascii="Times New Roman" w:hAnsi="Times New Roman" w:cs="Times New Roman"/>
          <w:sz w:val="28"/>
          <w:szCs w:val="28"/>
        </w:rPr>
        <w:t xml:space="preserve"> Московской области</w:t>
      </w:r>
      <w:r w:rsidRPr="007A20D8">
        <w:rPr>
          <w:rFonts w:ascii="Times New Roman" w:hAnsi="Times New Roman" w:cs="Times New Roman"/>
          <w:sz w:val="28"/>
          <w:szCs w:val="28"/>
        </w:rPr>
        <w:t xml:space="preserve"> осуществляется на конкурсной основе.</w:t>
      </w:r>
      <w:r>
        <w:rPr>
          <w:rFonts w:ascii="Times New Roman" w:hAnsi="Times New Roman" w:cs="Times New Roman"/>
          <w:sz w:val="28"/>
          <w:szCs w:val="28"/>
        </w:rPr>
        <w:t xml:space="preserve"> </w:t>
      </w:r>
      <w:r w:rsidRPr="00931A2B">
        <w:rPr>
          <w:rFonts w:ascii="Times New Roman" w:hAnsi="Times New Roman" w:cs="Times New Roman"/>
          <w:sz w:val="28"/>
          <w:szCs w:val="28"/>
        </w:rPr>
        <w:t xml:space="preserve">После утверждения в установленном порядке </w:t>
      </w:r>
      <w:r w:rsidRPr="00E15AB3">
        <w:rPr>
          <w:rFonts w:ascii="Times New Roman" w:hAnsi="Times New Roman" w:cs="Times New Roman"/>
          <w:sz w:val="28"/>
          <w:szCs w:val="28"/>
        </w:rPr>
        <w:t>схем</w:t>
      </w:r>
      <w:r>
        <w:rPr>
          <w:rFonts w:ascii="Times New Roman" w:hAnsi="Times New Roman" w:cs="Times New Roman"/>
          <w:sz w:val="28"/>
          <w:szCs w:val="28"/>
        </w:rPr>
        <w:t>ы</w:t>
      </w:r>
      <w:r w:rsidRPr="00E15AB3">
        <w:rPr>
          <w:rFonts w:ascii="Times New Roman" w:hAnsi="Times New Roman" w:cs="Times New Roman"/>
          <w:sz w:val="28"/>
          <w:szCs w:val="28"/>
        </w:rPr>
        <w:t xml:space="preserve"> размещения нестационарных торговых объектов на территории Одинцовского муниципального района Московской области (далее – Схема) </w:t>
      </w:r>
      <w:r w:rsidRPr="00931A2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931A2B">
        <w:rPr>
          <w:rFonts w:ascii="Times New Roman" w:hAnsi="Times New Roman" w:cs="Times New Roman"/>
          <w:sz w:val="28"/>
          <w:szCs w:val="28"/>
        </w:rPr>
        <w:t>Одинцовского муниципального района Московской области проводит конкурсный отбор хозяйствующих субъектов в соответствии с законодательством Российской Федерации.</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638">
        <w:rPr>
          <w:rFonts w:ascii="Times New Roman" w:hAnsi="Times New Roman" w:cs="Times New Roman"/>
          <w:sz w:val="28"/>
          <w:szCs w:val="28"/>
        </w:rPr>
        <w:t>1.</w:t>
      </w:r>
      <w:r>
        <w:rPr>
          <w:rFonts w:ascii="Times New Roman" w:hAnsi="Times New Roman" w:cs="Times New Roman"/>
          <w:sz w:val="28"/>
          <w:szCs w:val="28"/>
        </w:rPr>
        <w:t>2</w:t>
      </w:r>
      <w:r w:rsidRPr="00CD0638">
        <w:rPr>
          <w:rFonts w:ascii="Times New Roman" w:hAnsi="Times New Roman" w:cs="Times New Roman"/>
          <w:sz w:val="28"/>
          <w:szCs w:val="28"/>
        </w:rPr>
        <w:t xml:space="preserve">. Предметом конкурса является право </w:t>
      </w:r>
      <w:r>
        <w:rPr>
          <w:rFonts w:ascii="Times New Roman" w:hAnsi="Times New Roman" w:cs="Times New Roman"/>
          <w:sz w:val="28"/>
          <w:szCs w:val="28"/>
        </w:rPr>
        <w:t xml:space="preserve">заключения договора </w:t>
      </w:r>
      <w:r w:rsidRPr="00CD0638">
        <w:rPr>
          <w:rFonts w:ascii="Times New Roman" w:hAnsi="Times New Roman" w:cs="Times New Roman"/>
          <w:sz w:val="28"/>
          <w:szCs w:val="28"/>
        </w:rPr>
        <w:t>на размещение нестационарного специализированного торгового объекта</w:t>
      </w:r>
      <w:r>
        <w:rPr>
          <w:rFonts w:ascii="Times New Roman" w:hAnsi="Times New Roman" w:cs="Times New Roman"/>
          <w:sz w:val="28"/>
          <w:szCs w:val="28"/>
        </w:rPr>
        <w:t xml:space="preserve">   (далее – Договор)</w:t>
      </w:r>
      <w:r w:rsidRPr="00CD0638">
        <w:rPr>
          <w:rFonts w:ascii="Times New Roman" w:hAnsi="Times New Roman" w:cs="Times New Roman"/>
          <w:sz w:val="28"/>
          <w:szCs w:val="28"/>
        </w:rPr>
        <w:t>.</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Pr="00145F6A">
        <w:t xml:space="preserve"> </w:t>
      </w:r>
      <w:r w:rsidRPr="00145F6A">
        <w:rPr>
          <w:rFonts w:ascii="Times New Roman" w:hAnsi="Times New Roman" w:cs="Times New Roman"/>
          <w:sz w:val="28"/>
          <w:szCs w:val="28"/>
        </w:rPr>
        <w:t xml:space="preserve">Основными принципами организации и проведения конкурса на право размещения нестационарных торговых объектов на территории Одинцовского муниципального района (далее - </w:t>
      </w:r>
      <w:r>
        <w:rPr>
          <w:rFonts w:ascii="Times New Roman" w:hAnsi="Times New Roman" w:cs="Times New Roman"/>
          <w:sz w:val="28"/>
          <w:szCs w:val="28"/>
        </w:rPr>
        <w:t>К</w:t>
      </w:r>
      <w:r w:rsidRPr="00145F6A">
        <w:rPr>
          <w:rFonts w:ascii="Times New Roman" w:hAnsi="Times New Roman" w:cs="Times New Roman"/>
          <w:sz w:val="28"/>
          <w:szCs w:val="28"/>
        </w:rPr>
        <w:t>онкурс) являются</w:t>
      </w:r>
      <w:r>
        <w:rPr>
          <w:rFonts w:ascii="Times New Roman" w:hAnsi="Times New Roman" w:cs="Times New Roman"/>
          <w:sz w:val="28"/>
          <w:szCs w:val="28"/>
        </w:rPr>
        <w:t>:</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создание </w:t>
      </w:r>
      <w:r w:rsidRPr="00145F6A">
        <w:rPr>
          <w:rFonts w:ascii="Times New Roman" w:hAnsi="Times New Roman" w:cs="Times New Roman"/>
          <w:sz w:val="28"/>
          <w:szCs w:val="28"/>
        </w:rPr>
        <w:t xml:space="preserve"> равны</w:t>
      </w:r>
      <w:r>
        <w:rPr>
          <w:rFonts w:ascii="Times New Roman" w:hAnsi="Times New Roman" w:cs="Times New Roman"/>
          <w:sz w:val="28"/>
          <w:szCs w:val="28"/>
        </w:rPr>
        <w:t>х</w:t>
      </w:r>
      <w:r w:rsidRPr="00145F6A">
        <w:rPr>
          <w:rFonts w:ascii="Times New Roman" w:hAnsi="Times New Roman" w:cs="Times New Roman"/>
          <w:sz w:val="28"/>
          <w:szCs w:val="28"/>
        </w:rPr>
        <w:t xml:space="preserve"> услови</w:t>
      </w:r>
      <w:r>
        <w:rPr>
          <w:rFonts w:ascii="Times New Roman" w:hAnsi="Times New Roman" w:cs="Times New Roman"/>
          <w:sz w:val="28"/>
          <w:szCs w:val="28"/>
        </w:rPr>
        <w:t xml:space="preserve">й и возможностей </w:t>
      </w:r>
      <w:r w:rsidRPr="00145F6A">
        <w:rPr>
          <w:rFonts w:ascii="Times New Roman" w:hAnsi="Times New Roman" w:cs="Times New Roman"/>
          <w:sz w:val="28"/>
          <w:szCs w:val="28"/>
        </w:rPr>
        <w:t>для всех претендентов</w:t>
      </w:r>
      <w:r>
        <w:rPr>
          <w:rFonts w:ascii="Times New Roman" w:hAnsi="Times New Roman" w:cs="Times New Roman"/>
          <w:sz w:val="28"/>
          <w:szCs w:val="28"/>
        </w:rPr>
        <w:t>;</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553805">
        <w:rPr>
          <w:rFonts w:ascii="Times New Roman" w:hAnsi="Times New Roman" w:cs="Times New Roman"/>
          <w:sz w:val="28"/>
          <w:szCs w:val="28"/>
        </w:rPr>
        <w:t>создание условий для улучшения организации торгового обслуживания и обеспечения доступности товаров для населения;</w:t>
      </w:r>
    </w:p>
    <w:p w:rsidR="002E7181" w:rsidRPr="00553805"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553805">
        <w:rPr>
          <w:rFonts w:ascii="Times New Roman" w:hAnsi="Times New Roman" w:cs="Times New Roman"/>
          <w:sz w:val="28"/>
          <w:szCs w:val="28"/>
        </w:rPr>
        <w:t>определение наилучших условий использования мест для размещения нестационарных торговых объектов;</w:t>
      </w:r>
    </w:p>
    <w:p w:rsidR="002E7181" w:rsidRPr="00145F6A"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538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3805">
        <w:rPr>
          <w:rFonts w:ascii="Times New Roman" w:hAnsi="Times New Roman" w:cs="Times New Roman"/>
          <w:sz w:val="28"/>
          <w:szCs w:val="28"/>
        </w:rPr>
        <w:t xml:space="preserve">пополнение бюджета </w:t>
      </w:r>
      <w:r>
        <w:rPr>
          <w:rFonts w:ascii="Times New Roman" w:hAnsi="Times New Roman" w:cs="Times New Roman"/>
          <w:sz w:val="28"/>
          <w:szCs w:val="28"/>
        </w:rPr>
        <w:t xml:space="preserve">Одинцовского муниципального района </w:t>
      </w:r>
      <w:r w:rsidRPr="00553805">
        <w:rPr>
          <w:rFonts w:ascii="Times New Roman" w:hAnsi="Times New Roman" w:cs="Times New Roman"/>
          <w:sz w:val="28"/>
          <w:szCs w:val="28"/>
        </w:rPr>
        <w:t xml:space="preserve">за счет поступления денежных средств по </w:t>
      </w:r>
      <w:r>
        <w:rPr>
          <w:rFonts w:ascii="Times New Roman" w:hAnsi="Times New Roman" w:cs="Times New Roman"/>
          <w:sz w:val="28"/>
          <w:szCs w:val="28"/>
        </w:rPr>
        <w:t>Д</w:t>
      </w:r>
      <w:r w:rsidRPr="00553805">
        <w:rPr>
          <w:rFonts w:ascii="Times New Roman" w:hAnsi="Times New Roman" w:cs="Times New Roman"/>
          <w:sz w:val="28"/>
          <w:szCs w:val="28"/>
        </w:rPr>
        <w:t>оговорам.</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Pr="00145F6A">
        <w:rPr>
          <w:rFonts w:ascii="Times New Roman" w:hAnsi="Times New Roman" w:cs="Times New Roman"/>
          <w:sz w:val="28"/>
          <w:szCs w:val="28"/>
        </w:rPr>
        <w:t>. Проводимый в соответствии с настоящим По</w:t>
      </w:r>
      <w:r>
        <w:rPr>
          <w:rFonts w:ascii="Times New Roman" w:hAnsi="Times New Roman" w:cs="Times New Roman"/>
          <w:sz w:val="28"/>
          <w:szCs w:val="28"/>
        </w:rPr>
        <w:t>рядком</w:t>
      </w:r>
      <w:r w:rsidRPr="00145F6A">
        <w:rPr>
          <w:rFonts w:ascii="Times New Roman" w:hAnsi="Times New Roman" w:cs="Times New Roman"/>
          <w:sz w:val="28"/>
          <w:szCs w:val="28"/>
        </w:rPr>
        <w:t xml:space="preserve"> </w:t>
      </w:r>
      <w:r>
        <w:rPr>
          <w:rFonts w:ascii="Times New Roman" w:hAnsi="Times New Roman" w:cs="Times New Roman"/>
          <w:sz w:val="28"/>
          <w:szCs w:val="28"/>
        </w:rPr>
        <w:t>К</w:t>
      </w:r>
      <w:r w:rsidRPr="00145F6A">
        <w:rPr>
          <w:rFonts w:ascii="Times New Roman" w:hAnsi="Times New Roman" w:cs="Times New Roman"/>
          <w:sz w:val="28"/>
          <w:szCs w:val="28"/>
        </w:rPr>
        <w:t>онкурс является открытым по составу участников.</w:t>
      </w:r>
    </w:p>
    <w:p w:rsidR="002E7181" w:rsidRPr="00220C8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w:t>
      </w:r>
      <w:r w:rsidRPr="00220C87">
        <w:rPr>
          <w:rFonts w:ascii="Times New Roman" w:hAnsi="Times New Roman" w:cs="Times New Roman"/>
          <w:sz w:val="28"/>
          <w:szCs w:val="28"/>
        </w:rPr>
        <w:t xml:space="preserve">Положения </w:t>
      </w:r>
      <w:r>
        <w:rPr>
          <w:rFonts w:ascii="Times New Roman" w:hAnsi="Times New Roman" w:cs="Times New Roman"/>
          <w:sz w:val="28"/>
          <w:szCs w:val="28"/>
        </w:rPr>
        <w:t>п</w:t>
      </w:r>
      <w:r w:rsidRPr="00220C87">
        <w:rPr>
          <w:rFonts w:ascii="Times New Roman" w:hAnsi="Times New Roman" w:cs="Times New Roman"/>
          <w:sz w:val="28"/>
          <w:szCs w:val="28"/>
        </w:rPr>
        <w:t xml:space="preserve">орядка проведения </w:t>
      </w:r>
      <w:r>
        <w:rPr>
          <w:rFonts w:ascii="Times New Roman" w:hAnsi="Times New Roman" w:cs="Times New Roman"/>
          <w:sz w:val="28"/>
          <w:szCs w:val="28"/>
        </w:rPr>
        <w:t>К</w:t>
      </w:r>
      <w:r w:rsidRPr="00220C87">
        <w:rPr>
          <w:rFonts w:ascii="Times New Roman" w:hAnsi="Times New Roman" w:cs="Times New Roman"/>
          <w:sz w:val="28"/>
          <w:szCs w:val="28"/>
        </w:rPr>
        <w:t xml:space="preserve">онкурсов не распространяются </w:t>
      </w:r>
      <w:proofErr w:type="gramStart"/>
      <w:r w:rsidRPr="00220C87">
        <w:rPr>
          <w:rFonts w:ascii="Times New Roman" w:hAnsi="Times New Roman" w:cs="Times New Roman"/>
          <w:sz w:val="28"/>
          <w:szCs w:val="28"/>
        </w:rPr>
        <w:t>на</w:t>
      </w:r>
      <w:proofErr w:type="gramEnd"/>
      <w:r w:rsidRPr="00220C87">
        <w:rPr>
          <w:rFonts w:ascii="Times New Roman" w:hAnsi="Times New Roman" w:cs="Times New Roman"/>
          <w:sz w:val="28"/>
          <w:szCs w:val="28"/>
        </w:rPr>
        <w:t>:</w:t>
      </w:r>
    </w:p>
    <w:p w:rsidR="002E7181" w:rsidRPr="00220C8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0C87">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220C87">
        <w:rPr>
          <w:rFonts w:ascii="Times New Roman" w:hAnsi="Times New Roman" w:cs="Times New Roman"/>
          <w:sz w:val="28"/>
          <w:szCs w:val="28"/>
        </w:rPr>
        <w:t xml:space="preserve">летние </w:t>
      </w:r>
      <w:r>
        <w:rPr>
          <w:rFonts w:ascii="Times New Roman" w:hAnsi="Times New Roman" w:cs="Times New Roman"/>
          <w:sz w:val="28"/>
          <w:szCs w:val="28"/>
        </w:rPr>
        <w:t>кафе</w:t>
      </w:r>
      <w:r w:rsidRPr="00220C87">
        <w:rPr>
          <w:rFonts w:ascii="Times New Roman" w:hAnsi="Times New Roman" w:cs="Times New Roman"/>
          <w:sz w:val="28"/>
          <w:szCs w:val="28"/>
        </w:rPr>
        <w:t>;</w:t>
      </w:r>
    </w:p>
    <w:p w:rsidR="002E7181" w:rsidRPr="00220C8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0C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0C87">
        <w:rPr>
          <w:rFonts w:ascii="Times New Roman" w:hAnsi="Times New Roman" w:cs="Times New Roman"/>
          <w:sz w:val="28"/>
          <w:szCs w:val="28"/>
        </w:rPr>
        <w:t xml:space="preserve">объекты сезонной торговли </w:t>
      </w:r>
      <w:r>
        <w:rPr>
          <w:rFonts w:ascii="Times New Roman" w:hAnsi="Times New Roman" w:cs="Times New Roman"/>
          <w:sz w:val="28"/>
          <w:szCs w:val="28"/>
        </w:rPr>
        <w:t>(</w:t>
      </w:r>
      <w:r w:rsidRPr="00220C87">
        <w:rPr>
          <w:rFonts w:ascii="Times New Roman" w:hAnsi="Times New Roman" w:cs="Times New Roman"/>
          <w:sz w:val="28"/>
          <w:szCs w:val="28"/>
        </w:rPr>
        <w:t>цветами, овощами</w:t>
      </w:r>
      <w:r>
        <w:rPr>
          <w:rFonts w:ascii="Times New Roman" w:hAnsi="Times New Roman" w:cs="Times New Roman"/>
          <w:sz w:val="28"/>
          <w:szCs w:val="28"/>
        </w:rPr>
        <w:t>, квасом и пр.)</w:t>
      </w:r>
      <w:r w:rsidRPr="00220C87">
        <w:rPr>
          <w:rFonts w:ascii="Times New Roman" w:hAnsi="Times New Roman" w:cs="Times New Roman"/>
          <w:sz w:val="28"/>
          <w:szCs w:val="28"/>
        </w:rPr>
        <w:t>;</w:t>
      </w:r>
    </w:p>
    <w:p w:rsidR="002E7181" w:rsidRPr="007A20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0C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0C87">
        <w:rPr>
          <w:rFonts w:ascii="Times New Roman" w:hAnsi="Times New Roman" w:cs="Times New Roman"/>
          <w:sz w:val="28"/>
          <w:szCs w:val="28"/>
        </w:rPr>
        <w:t xml:space="preserve">нестационарные объекты, установленные до утверждения </w:t>
      </w:r>
      <w:r>
        <w:rPr>
          <w:rFonts w:ascii="Times New Roman" w:hAnsi="Times New Roman" w:cs="Times New Roman"/>
          <w:sz w:val="28"/>
          <w:szCs w:val="28"/>
        </w:rPr>
        <w:t>С</w:t>
      </w:r>
      <w:r w:rsidRPr="00220C87">
        <w:rPr>
          <w:rFonts w:ascii="Times New Roman" w:hAnsi="Times New Roman" w:cs="Times New Roman"/>
          <w:sz w:val="28"/>
          <w:szCs w:val="28"/>
        </w:rPr>
        <w:t>хемы.</w:t>
      </w:r>
    </w:p>
    <w:p w:rsidR="002E7181" w:rsidRPr="007A20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w:t>
      </w:r>
      <w:r w:rsidRPr="007A20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20D8">
        <w:rPr>
          <w:rFonts w:ascii="Times New Roman" w:hAnsi="Times New Roman" w:cs="Times New Roman"/>
          <w:sz w:val="28"/>
          <w:szCs w:val="28"/>
        </w:rPr>
        <w:t xml:space="preserve">Обязанности по организации </w:t>
      </w:r>
      <w:r>
        <w:rPr>
          <w:rFonts w:ascii="Times New Roman" w:hAnsi="Times New Roman" w:cs="Times New Roman"/>
          <w:sz w:val="28"/>
          <w:szCs w:val="28"/>
        </w:rPr>
        <w:t>К</w:t>
      </w:r>
      <w:r w:rsidRPr="007A20D8">
        <w:rPr>
          <w:rFonts w:ascii="Times New Roman" w:hAnsi="Times New Roman" w:cs="Times New Roman"/>
          <w:sz w:val="28"/>
          <w:szCs w:val="28"/>
        </w:rPr>
        <w:t>онкурса и прием</w:t>
      </w:r>
      <w:r>
        <w:rPr>
          <w:rFonts w:ascii="Times New Roman" w:hAnsi="Times New Roman" w:cs="Times New Roman"/>
          <w:sz w:val="28"/>
          <w:szCs w:val="28"/>
        </w:rPr>
        <w:t>у</w:t>
      </w:r>
      <w:r w:rsidRPr="007A20D8">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w:t>
      </w:r>
      <w:r w:rsidRPr="007A20D8">
        <w:rPr>
          <w:rFonts w:ascii="Times New Roman" w:hAnsi="Times New Roman" w:cs="Times New Roman"/>
          <w:sz w:val="28"/>
          <w:szCs w:val="28"/>
        </w:rPr>
        <w:t xml:space="preserve">онкурсе осуществляет </w:t>
      </w:r>
      <w:r>
        <w:rPr>
          <w:rFonts w:ascii="Times New Roman" w:hAnsi="Times New Roman" w:cs="Times New Roman"/>
          <w:sz w:val="28"/>
          <w:szCs w:val="28"/>
        </w:rPr>
        <w:t>Управление</w:t>
      </w:r>
      <w:r w:rsidRPr="007A20D8">
        <w:rPr>
          <w:rFonts w:ascii="Times New Roman" w:hAnsi="Times New Roman" w:cs="Times New Roman"/>
          <w:sz w:val="28"/>
          <w:szCs w:val="28"/>
        </w:rPr>
        <w:t xml:space="preserve"> </w:t>
      </w:r>
      <w:r>
        <w:rPr>
          <w:rFonts w:ascii="Times New Roman" w:hAnsi="Times New Roman" w:cs="Times New Roman"/>
          <w:sz w:val="28"/>
          <w:szCs w:val="28"/>
        </w:rPr>
        <w:t>развития предпринимательства и потребительского рынка</w:t>
      </w:r>
      <w:r w:rsidRPr="007A20D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7A20D8">
        <w:rPr>
          <w:rFonts w:ascii="Times New Roman" w:hAnsi="Times New Roman" w:cs="Times New Roman"/>
          <w:sz w:val="28"/>
          <w:szCs w:val="28"/>
        </w:rPr>
        <w:t>О</w:t>
      </w:r>
      <w:r>
        <w:rPr>
          <w:rFonts w:ascii="Times New Roman" w:hAnsi="Times New Roman" w:cs="Times New Roman"/>
          <w:sz w:val="28"/>
          <w:szCs w:val="28"/>
        </w:rPr>
        <w:t>динцовского</w:t>
      </w:r>
      <w:r w:rsidRPr="007A20D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Московской области </w:t>
      </w:r>
      <w:r w:rsidRPr="007A20D8">
        <w:rPr>
          <w:rFonts w:ascii="Times New Roman" w:hAnsi="Times New Roman" w:cs="Times New Roman"/>
          <w:sz w:val="28"/>
          <w:szCs w:val="28"/>
        </w:rPr>
        <w:t>(далее - Организатор конкурса).</w:t>
      </w:r>
      <w:r>
        <w:rPr>
          <w:rFonts w:ascii="Times New Roman" w:hAnsi="Times New Roman" w:cs="Times New Roman"/>
          <w:sz w:val="28"/>
          <w:szCs w:val="28"/>
        </w:rPr>
        <w:t xml:space="preserve"> </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w:t>
      </w:r>
      <w:r w:rsidRPr="007A20D8">
        <w:rPr>
          <w:rFonts w:ascii="Times New Roman" w:hAnsi="Times New Roman" w:cs="Times New Roman"/>
          <w:sz w:val="28"/>
          <w:szCs w:val="28"/>
        </w:rPr>
        <w:t>.</w:t>
      </w:r>
      <w:r w:rsidRPr="00F1122B">
        <w:t xml:space="preserve"> </w:t>
      </w:r>
      <w:r>
        <w:t xml:space="preserve"> </w:t>
      </w:r>
      <w:r w:rsidRPr="00F1122B">
        <w:rPr>
          <w:rFonts w:ascii="Times New Roman" w:hAnsi="Times New Roman" w:cs="Times New Roman"/>
          <w:sz w:val="28"/>
          <w:szCs w:val="28"/>
        </w:rPr>
        <w:t>Организатор конкурса</w:t>
      </w:r>
      <w:r w:rsidRPr="001A1CAB">
        <w:t xml:space="preserve"> </w:t>
      </w:r>
      <w:r w:rsidRPr="001A1CAB">
        <w:rPr>
          <w:rFonts w:ascii="Times New Roman" w:hAnsi="Times New Roman" w:cs="Times New Roman"/>
          <w:sz w:val="28"/>
          <w:szCs w:val="28"/>
        </w:rPr>
        <w:t xml:space="preserve">публикует </w:t>
      </w:r>
      <w:r>
        <w:rPr>
          <w:rFonts w:ascii="Times New Roman" w:hAnsi="Times New Roman" w:cs="Times New Roman"/>
          <w:sz w:val="28"/>
          <w:szCs w:val="28"/>
        </w:rPr>
        <w:t>и</w:t>
      </w:r>
      <w:r w:rsidRPr="00F1122B">
        <w:rPr>
          <w:rFonts w:ascii="Times New Roman" w:hAnsi="Times New Roman" w:cs="Times New Roman"/>
          <w:sz w:val="28"/>
          <w:szCs w:val="28"/>
        </w:rPr>
        <w:t xml:space="preserve">звещение о проведении </w:t>
      </w:r>
      <w:r>
        <w:rPr>
          <w:rFonts w:ascii="Times New Roman" w:hAnsi="Times New Roman" w:cs="Times New Roman"/>
          <w:sz w:val="28"/>
          <w:szCs w:val="28"/>
        </w:rPr>
        <w:t xml:space="preserve">Конкурса </w:t>
      </w:r>
      <w:r w:rsidRPr="00F1122B">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w:t>
      </w:r>
      <w:r w:rsidRPr="00F1122B">
        <w:rPr>
          <w:rFonts w:ascii="Times New Roman" w:hAnsi="Times New Roman" w:cs="Times New Roman"/>
          <w:sz w:val="28"/>
          <w:szCs w:val="28"/>
        </w:rPr>
        <w:t xml:space="preserve">дминистрации Одинцовского муниципального района </w:t>
      </w:r>
      <w:r w:rsidRPr="00F1122B">
        <w:rPr>
          <w:rFonts w:ascii="Times New Roman" w:hAnsi="Times New Roman" w:cs="Times New Roman"/>
          <w:sz w:val="28"/>
          <w:szCs w:val="28"/>
        </w:rPr>
        <w:lastRenderedPageBreak/>
        <w:t xml:space="preserve">Московской области не менее чем за </w:t>
      </w:r>
      <w:r>
        <w:rPr>
          <w:rFonts w:ascii="Times New Roman" w:hAnsi="Times New Roman" w:cs="Times New Roman"/>
          <w:sz w:val="28"/>
          <w:szCs w:val="28"/>
        </w:rPr>
        <w:t>2</w:t>
      </w:r>
      <w:r w:rsidRPr="00F1122B">
        <w:rPr>
          <w:rFonts w:ascii="Times New Roman" w:hAnsi="Times New Roman" w:cs="Times New Roman"/>
          <w:sz w:val="28"/>
          <w:szCs w:val="28"/>
        </w:rPr>
        <w:t xml:space="preserve">0 дней до дня окончания подачи заявок на участие в </w:t>
      </w:r>
      <w:r>
        <w:rPr>
          <w:rFonts w:ascii="Times New Roman" w:hAnsi="Times New Roman" w:cs="Times New Roman"/>
          <w:sz w:val="28"/>
          <w:szCs w:val="28"/>
        </w:rPr>
        <w:t>К</w:t>
      </w:r>
      <w:r w:rsidRPr="00F1122B">
        <w:rPr>
          <w:rFonts w:ascii="Times New Roman" w:hAnsi="Times New Roman" w:cs="Times New Roman"/>
          <w:sz w:val="28"/>
          <w:szCs w:val="28"/>
        </w:rPr>
        <w:t>онкурсе.</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1A1CAB">
        <w:rPr>
          <w:rFonts w:ascii="Times New Roman" w:hAnsi="Times New Roman" w:cs="Times New Roman"/>
          <w:sz w:val="28"/>
          <w:szCs w:val="28"/>
        </w:rPr>
        <w:t>. Извещение о проведении конкурса</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w:t>
      </w:r>
      <w:r w:rsidRPr="00F1122B">
        <w:rPr>
          <w:rFonts w:ascii="Times New Roman" w:hAnsi="Times New Roman" w:cs="Times New Roman"/>
          <w:sz w:val="28"/>
          <w:szCs w:val="28"/>
        </w:rPr>
        <w:t>Извещение должно содержать следующие обязательные сведения:</w:t>
      </w:r>
    </w:p>
    <w:p w:rsidR="002E7181" w:rsidRPr="0064029E"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4029E">
        <w:rPr>
          <w:rFonts w:ascii="Times New Roman" w:hAnsi="Times New Roman" w:cs="Times New Roman"/>
          <w:sz w:val="28"/>
          <w:szCs w:val="28"/>
        </w:rPr>
        <w:t>- наименование, местонахождение, почтовый адрес, адрес электронной почты и номер контактного телефона организатора Конкурса и Конкурсной комиссии;</w:t>
      </w:r>
    </w:p>
    <w:p w:rsidR="002E7181" w:rsidRPr="0064029E"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4029E">
        <w:rPr>
          <w:rFonts w:ascii="Times New Roman" w:hAnsi="Times New Roman" w:cs="Times New Roman"/>
          <w:sz w:val="28"/>
          <w:szCs w:val="28"/>
        </w:rPr>
        <w:t>- решение Организатора конкурса о проведении конкурса, предметом которого является право на размещение нестационарного торгового объекта;</w:t>
      </w:r>
    </w:p>
    <w:p w:rsidR="002E7181" w:rsidRPr="0064029E"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4029E">
        <w:rPr>
          <w:rFonts w:ascii="Times New Roman" w:hAnsi="Times New Roman" w:cs="Times New Roman"/>
          <w:sz w:val="28"/>
          <w:szCs w:val="28"/>
        </w:rPr>
        <w:t xml:space="preserve"> - указание на то, проводится ли Конкурс среди субъектов малого или среднего предпринимательства.</w:t>
      </w:r>
    </w:p>
    <w:p w:rsidR="002E7181" w:rsidRPr="0064029E"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4029E">
        <w:rPr>
          <w:rFonts w:ascii="Times New Roman" w:hAnsi="Times New Roman" w:cs="Times New Roman"/>
          <w:sz w:val="28"/>
          <w:szCs w:val="28"/>
        </w:rPr>
        <w:t>- предмет Конкурса (лоты),  включающий в себя номер лота, местоположение и размер нестационарного торгового объекта; вид нестационарного торгового объекта; специализацию;</w:t>
      </w:r>
    </w:p>
    <w:p w:rsidR="002E7181" w:rsidRPr="0064029E"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4029E">
        <w:rPr>
          <w:rFonts w:ascii="Times New Roman" w:hAnsi="Times New Roman" w:cs="Times New Roman"/>
          <w:sz w:val="28"/>
          <w:szCs w:val="28"/>
        </w:rPr>
        <w:t xml:space="preserve">- </w:t>
      </w:r>
      <w:r w:rsidRPr="00BB1C0C">
        <w:rPr>
          <w:rFonts w:ascii="Times New Roman" w:hAnsi="Times New Roman" w:cs="Times New Roman"/>
          <w:sz w:val="28"/>
          <w:szCs w:val="28"/>
        </w:rPr>
        <w:t>начальн</w:t>
      </w:r>
      <w:r>
        <w:rPr>
          <w:rFonts w:ascii="Times New Roman" w:hAnsi="Times New Roman" w:cs="Times New Roman"/>
          <w:sz w:val="28"/>
          <w:szCs w:val="28"/>
        </w:rPr>
        <w:t>ый</w:t>
      </w:r>
      <w:r w:rsidRPr="00BB1C0C">
        <w:rPr>
          <w:rFonts w:ascii="Times New Roman" w:hAnsi="Times New Roman" w:cs="Times New Roman"/>
          <w:sz w:val="28"/>
          <w:szCs w:val="28"/>
        </w:rPr>
        <w:t xml:space="preserve"> (минимальн</w:t>
      </w:r>
      <w:r>
        <w:rPr>
          <w:rFonts w:ascii="Times New Roman" w:hAnsi="Times New Roman" w:cs="Times New Roman"/>
          <w:sz w:val="28"/>
          <w:szCs w:val="28"/>
        </w:rPr>
        <w:t>ый</w:t>
      </w:r>
      <w:r w:rsidRPr="00BB1C0C">
        <w:rPr>
          <w:rFonts w:ascii="Times New Roman" w:hAnsi="Times New Roman" w:cs="Times New Roman"/>
          <w:sz w:val="28"/>
          <w:szCs w:val="28"/>
        </w:rPr>
        <w:t xml:space="preserve">) </w:t>
      </w:r>
      <w:r w:rsidRPr="0064029E">
        <w:rPr>
          <w:rFonts w:ascii="Times New Roman" w:hAnsi="Times New Roman" w:cs="Times New Roman"/>
          <w:sz w:val="28"/>
          <w:szCs w:val="28"/>
        </w:rPr>
        <w:t>размер платы за право размещения нестационарного торгового объекта;</w:t>
      </w:r>
    </w:p>
    <w:p w:rsidR="002E7181" w:rsidRPr="0064029E"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4029E">
        <w:rPr>
          <w:rFonts w:ascii="Times New Roman" w:hAnsi="Times New Roman" w:cs="Times New Roman"/>
          <w:sz w:val="28"/>
          <w:szCs w:val="28"/>
        </w:rPr>
        <w:t>-</w:t>
      </w:r>
      <w:r w:rsidRPr="0064029E">
        <w:t xml:space="preserve"> </w:t>
      </w:r>
      <w:r w:rsidRPr="0064029E">
        <w:rPr>
          <w:rFonts w:ascii="Times New Roman" w:hAnsi="Times New Roman" w:cs="Times New Roman"/>
          <w:sz w:val="28"/>
          <w:szCs w:val="28"/>
        </w:rPr>
        <w:t>срок, место и порядок предоставления конкурсной документации.</w:t>
      </w:r>
    </w:p>
    <w:p w:rsidR="002E7181" w:rsidRPr="0064029E"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4029E">
        <w:rPr>
          <w:rFonts w:ascii="Times New Roman" w:hAnsi="Times New Roman" w:cs="Times New Roman"/>
          <w:sz w:val="28"/>
          <w:szCs w:val="28"/>
        </w:rPr>
        <w:t>- срок и место подачи документов для участия в Конкурсе.</w:t>
      </w:r>
    </w:p>
    <w:p w:rsidR="002E7181" w:rsidRPr="0064029E"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4029E">
        <w:rPr>
          <w:rFonts w:ascii="Times New Roman" w:hAnsi="Times New Roman" w:cs="Times New Roman"/>
          <w:sz w:val="28"/>
          <w:szCs w:val="28"/>
        </w:rPr>
        <w:t>- дата, время и место вскрытия конвертов с заявками на участие в Конкурсе.</w:t>
      </w:r>
    </w:p>
    <w:p w:rsidR="002E7181" w:rsidRPr="0064029E"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4029E">
        <w:rPr>
          <w:rFonts w:ascii="Times New Roman" w:hAnsi="Times New Roman" w:cs="Times New Roman"/>
          <w:sz w:val="28"/>
          <w:szCs w:val="28"/>
        </w:rPr>
        <w:t>- условия и сроки заключения договора на право размещения нестационарного торгового объекта.</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w:t>
      </w:r>
      <w:r w:rsidRPr="007A20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20D8">
        <w:rPr>
          <w:rFonts w:ascii="Times New Roman" w:hAnsi="Times New Roman" w:cs="Times New Roman"/>
          <w:sz w:val="28"/>
          <w:szCs w:val="28"/>
        </w:rPr>
        <w:t>Не допускается включение в лот более одного места размещения нестационарного торгового объекта.</w:t>
      </w:r>
    </w:p>
    <w:p w:rsidR="002E7181" w:rsidRPr="007A20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C406E9">
        <w:rPr>
          <w:rFonts w:ascii="Times New Roman" w:hAnsi="Times New Roman" w:cs="Times New Roman"/>
          <w:sz w:val="28"/>
          <w:szCs w:val="28"/>
        </w:rPr>
        <w:t>.</w:t>
      </w:r>
      <w:r>
        <w:rPr>
          <w:rFonts w:ascii="Times New Roman" w:hAnsi="Times New Roman" w:cs="Times New Roman"/>
          <w:sz w:val="28"/>
          <w:szCs w:val="28"/>
        </w:rPr>
        <w:t>3</w:t>
      </w:r>
      <w:r w:rsidRPr="00C406E9">
        <w:rPr>
          <w:rFonts w:ascii="Times New Roman" w:hAnsi="Times New Roman" w:cs="Times New Roman"/>
          <w:sz w:val="28"/>
          <w:szCs w:val="28"/>
        </w:rPr>
        <w:t xml:space="preserve">. Организатор конкурса вправе принять решение о внесении изменений в извещение о проведении </w:t>
      </w:r>
      <w:r>
        <w:rPr>
          <w:rFonts w:ascii="Times New Roman" w:hAnsi="Times New Roman" w:cs="Times New Roman"/>
          <w:sz w:val="28"/>
          <w:szCs w:val="28"/>
        </w:rPr>
        <w:t>К</w:t>
      </w:r>
      <w:r w:rsidRPr="00C406E9">
        <w:rPr>
          <w:rFonts w:ascii="Times New Roman" w:hAnsi="Times New Roman" w:cs="Times New Roman"/>
          <w:sz w:val="28"/>
          <w:szCs w:val="28"/>
        </w:rPr>
        <w:t>онкурса не позднее</w:t>
      </w:r>
      <w:r>
        <w:rPr>
          <w:rFonts w:ascii="Times New Roman" w:hAnsi="Times New Roman" w:cs="Times New Roman"/>
          <w:sz w:val="28"/>
          <w:szCs w:val="28"/>
        </w:rPr>
        <w:t>,</w:t>
      </w:r>
      <w:r w:rsidRPr="00C406E9">
        <w:rPr>
          <w:rFonts w:ascii="Times New Roman" w:hAnsi="Times New Roman" w:cs="Times New Roman"/>
          <w:sz w:val="28"/>
          <w:szCs w:val="28"/>
        </w:rPr>
        <w:t xml:space="preserve"> чем за пять дней до даты окончания подачи заявок на участие в </w:t>
      </w:r>
      <w:r>
        <w:rPr>
          <w:rFonts w:ascii="Times New Roman" w:hAnsi="Times New Roman" w:cs="Times New Roman"/>
          <w:sz w:val="28"/>
          <w:szCs w:val="28"/>
        </w:rPr>
        <w:t>К</w:t>
      </w:r>
      <w:r w:rsidRPr="00C406E9">
        <w:rPr>
          <w:rFonts w:ascii="Times New Roman" w:hAnsi="Times New Roman" w:cs="Times New Roman"/>
          <w:sz w:val="28"/>
          <w:szCs w:val="28"/>
        </w:rPr>
        <w:t xml:space="preserve">онкурсе. В течение одного дня </w:t>
      </w:r>
      <w:r w:rsidRPr="00771870">
        <w:rPr>
          <w:rFonts w:ascii="Times New Roman" w:hAnsi="Times New Roman" w:cs="Times New Roman"/>
          <w:sz w:val="28"/>
          <w:szCs w:val="28"/>
        </w:rPr>
        <w:t xml:space="preserve">следующего за днем принятия </w:t>
      </w:r>
      <w:r w:rsidRPr="00C406E9">
        <w:rPr>
          <w:rFonts w:ascii="Times New Roman" w:hAnsi="Times New Roman" w:cs="Times New Roman"/>
          <w:sz w:val="28"/>
          <w:szCs w:val="28"/>
        </w:rPr>
        <w:t xml:space="preserve">указанного решения такие изменения размещаются на официальном сайте </w:t>
      </w:r>
      <w:r>
        <w:rPr>
          <w:rFonts w:ascii="Times New Roman" w:hAnsi="Times New Roman" w:cs="Times New Roman"/>
          <w:sz w:val="28"/>
          <w:szCs w:val="28"/>
        </w:rPr>
        <w:t>Администрации Одинцовского муниципального района Московской области</w:t>
      </w:r>
      <w:r w:rsidRPr="00C406E9">
        <w:rPr>
          <w:rFonts w:ascii="Times New Roman" w:hAnsi="Times New Roman" w:cs="Times New Roman"/>
          <w:sz w:val="28"/>
          <w:szCs w:val="28"/>
        </w:rPr>
        <w:t xml:space="preserve"> в сети Интернет. При этом срок подачи заявок на участие в </w:t>
      </w:r>
      <w:r>
        <w:rPr>
          <w:rFonts w:ascii="Times New Roman" w:hAnsi="Times New Roman" w:cs="Times New Roman"/>
          <w:sz w:val="28"/>
          <w:szCs w:val="28"/>
        </w:rPr>
        <w:t>К</w:t>
      </w:r>
      <w:r w:rsidRPr="00C406E9">
        <w:rPr>
          <w:rFonts w:ascii="Times New Roman" w:hAnsi="Times New Roman" w:cs="Times New Roman"/>
          <w:sz w:val="28"/>
          <w:szCs w:val="28"/>
        </w:rPr>
        <w:t xml:space="preserve">онкурсе должен быть продлен таким образом, чтобы </w:t>
      </w:r>
      <w:proofErr w:type="gramStart"/>
      <w:r w:rsidRPr="00C406E9">
        <w:rPr>
          <w:rFonts w:ascii="Times New Roman" w:hAnsi="Times New Roman" w:cs="Times New Roman"/>
          <w:sz w:val="28"/>
          <w:szCs w:val="28"/>
        </w:rPr>
        <w:t>с даты размещения</w:t>
      </w:r>
      <w:proofErr w:type="gramEnd"/>
      <w:r w:rsidRPr="00C406E9">
        <w:rPr>
          <w:rFonts w:ascii="Times New Roman" w:hAnsi="Times New Roman" w:cs="Times New Roman"/>
          <w:sz w:val="28"/>
          <w:szCs w:val="28"/>
        </w:rPr>
        <w:t xml:space="preserve"> внесенных изменений в извещение о проведении </w:t>
      </w:r>
      <w:r>
        <w:rPr>
          <w:rFonts w:ascii="Times New Roman" w:hAnsi="Times New Roman" w:cs="Times New Roman"/>
          <w:sz w:val="28"/>
          <w:szCs w:val="28"/>
        </w:rPr>
        <w:t>К</w:t>
      </w:r>
      <w:r w:rsidRPr="00C406E9">
        <w:rPr>
          <w:rFonts w:ascii="Times New Roman" w:hAnsi="Times New Roman" w:cs="Times New Roman"/>
          <w:sz w:val="28"/>
          <w:szCs w:val="28"/>
        </w:rPr>
        <w:t xml:space="preserve">онкурса до даты окончания подачи заявок на участие в </w:t>
      </w:r>
      <w:r>
        <w:rPr>
          <w:rFonts w:ascii="Times New Roman" w:hAnsi="Times New Roman" w:cs="Times New Roman"/>
          <w:sz w:val="28"/>
          <w:szCs w:val="28"/>
        </w:rPr>
        <w:t>К</w:t>
      </w:r>
      <w:r w:rsidRPr="00C406E9">
        <w:rPr>
          <w:rFonts w:ascii="Times New Roman" w:hAnsi="Times New Roman" w:cs="Times New Roman"/>
          <w:sz w:val="28"/>
          <w:szCs w:val="28"/>
        </w:rPr>
        <w:t xml:space="preserve">онкурсе он составлял не менее </w:t>
      </w:r>
      <w:r>
        <w:rPr>
          <w:rFonts w:ascii="Times New Roman" w:hAnsi="Times New Roman" w:cs="Times New Roman"/>
          <w:sz w:val="28"/>
          <w:szCs w:val="28"/>
        </w:rPr>
        <w:t>пятнадцати</w:t>
      </w:r>
      <w:r w:rsidRPr="00C406E9">
        <w:rPr>
          <w:rFonts w:ascii="Times New Roman" w:hAnsi="Times New Roman" w:cs="Times New Roman"/>
          <w:sz w:val="28"/>
          <w:szCs w:val="28"/>
        </w:rPr>
        <w:t xml:space="preserve"> дней.</w:t>
      </w:r>
    </w:p>
    <w:p w:rsidR="002E7181" w:rsidRPr="007A20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w:t>
      </w:r>
      <w:r w:rsidRPr="007A20D8">
        <w:rPr>
          <w:rFonts w:ascii="Times New Roman" w:hAnsi="Times New Roman" w:cs="Times New Roman"/>
          <w:sz w:val="28"/>
          <w:szCs w:val="28"/>
        </w:rPr>
        <w:t xml:space="preserve">. Организатор конкурса, разместивший извещение, вправе при наличии объективных причин отказаться от проведения </w:t>
      </w:r>
      <w:r>
        <w:rPr>
          <w:rFonts w:ascii="Times New Roman" w:hAnsi="Times New Roman" w:cs="Times New Roman"/>
          <w:sz w:val="28"/>
          <w:szCs w:val="28"/>
        </w:rPr>
        <w:t>К</w:t>
      </w:r>
      <w:r w:rsidRPr="007A20D8">
        <w:rPr>
          <w:rFonts w:ascii="Times New Roman" w:hAnsi="Times New Roman" w:cs="Times New Roman"/>
          <w:sz w:val="28"/>
          <w:szCs w:val="28"/>
        </w:rPr>
        <w:t>онкурса, но не позднее</w:t>
      </w:r>
      <w:r>
        <w:rPr>
          <w:rFonts w:ascii="Times New Roman" w:hAnsi="Times New Roman" w:cs="Times New Roman"/>
          <w:sz w:val="28"/>
          <w:szCs w:val="28"/>
        </w:rPr>
        <w:t>,</w:t>
      </w:r>
      <w:r w:rsidRPr="007A20D8">
        <w:rPr>
          <w:rFonts w:ascii="Times New Roman" w:hAnsi="Times New Roman" w:cs="Times New Roman"/>
          <w:sz w:val="28"/>
          <w:szCs w:val="28"/>
        </w:rPr>
        <w:t xml:space="preserve"> чем за </w:t>
      </w:r>
      <w:r>
        <w:rPr>
          <w:rFonts w:ascii="Times New Roman" w:hAnsi="Times New Roman" w:cs="Times New Roman"/>
          <w:sz w:val="28"/>
          <w:szCs w:val="28"/>
        </w:rPr>
        <w:t>десять</w:t>
      </w:r>
      <w:r w:rsidRPr="007A20D8">
        <w:rPr>
          <w:rFonts w:ascii="Times New Roman" w:hAnsi="Times New Roman" w:cs="Times New Roman"/>
          <w:sz w:val="28"/>
          <w:szCs w:val="28"/>
        </w:rPr>
        <w:t xml:space="preserve"> дней до даты окончания срока подачи заявок на участие в </w:t>
      </w:r>
      <w:r>
        <w:rPr>
          <w:rFonts w:ascii="Times New Roman" w:hAnsi="Times New Roman" w:cs="Times New Roman"/>
          <w:sz w:val="28"/>
          <w:szCs w:val="28"/>
        </w:rPr>
        <w:t>К</w:t>
      </w:r>
      <w:r w:rsidRPr="007A20D8">
        <w:rPr>
          <w:rFonts w:ascii="Times New Roman" w:hAnsi="Times New Roman" w:cs="Times New Roman"/>
          <w:sz w:val="28"/>
          <w:szCs w:val="28"/>
        </w:rPr>
        <w:t>онкурсе.</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w:t>
      </w:r>
      <w:r w:rsidRPr="007A20D8">
        <w:rPr>
          <w:rFonts w:ascii="Times New Roman" w:hAnsi="Times New Roman" w:cs="Times New Roman"/>
          <w:sz w:val="28"/>
          <w:szCs w:val="28"/>
        </w:rPr>
        <w:t xml:space="preserve">. </w:t>
      </w:r>
      <w:r w:rsidRPr="00A06F3E">
        <w:rPr>
          <w:rFonts w:ascii="Times New Roman" w:hAnsi="Times New Roman" w:cs="Times New Roman"/>
          <w:sz w:val="28"/>
          <w:szCs w:val="28"/>
        </w:rPr>
        <w:t xml:space="preserve"> В случае отказа от проведения </w:t>
      </w:r>
      <w:r>
        <w:rPr>
          <w:rFonts w:ascii="Times New Roman" w:hAnsi="Times New Roman" w:cs="Times New Roman"/>
          <w:sz w:val="28"/>
          <w:szCs w:val="28"/>
        </w:rPr>
        <w:t>К</w:t>
      </w:r>
      <w:r w:rsidRPr="00A06F3E">
        <w:rPr>
          <w:rFonts w:ascii="Times New Roman" w:hAnsi="Times New Roman" w:cs="Times New Roman"/>
          <w:sz w:val="28"/>
          <w:szCs w:val="28"/>
        </w:rPr>
        <w:t>онкурса Организатор</w:t>
      </w:r>
      <w:r>
        <w:rPr>
          <w:rFonts w:ascii="Times New Roman" w:hAnsi="Times New Roman" w:cs="Times New Roman"/>
          <w:sz w:val="28"/>
          <w:szCs w:val="28"/>
        </w:rPr>
        <w:t xml:space="preserve"> конкурса </w:t>
      </w:r>
      <w:r w:rsidRPr="00A06F3E">
        <w:rPr>
          <w:rFonts w:ascii="Times New Roman" w:hAnsi="Times New Roman" w:cs="Times New Roman"/>
          <w:sz w:val="28"/>
          <w:szCs w:val="28"/>
        </w:rPr>
        <w:t xml:space="preserve"> в течение </w:t>
      </w:r>
      <w:r w:rsidRPr="00771870">
        <w:rPr>
          <w:rFonts w:ascii="Times New Roman" w:hAnsi="Times New Roman" w:cs="Times New Roman"/>
          <w:sz w:val="28"/>
          <w:szCs w:val="28"/>
        </w:rPr>
        <w:t xml:space="preserve">дня, следующего за днем  </w:t>
      </w:r>
      <w:r w:rsidRPr="00A06F3E">
        <w:rPr>
          <w:rFonts w:ascii="Times New Roman" w:hAnsi="Times New Roman" w:cs="Times New Roman"/>
          <w:sz w:val="28"/>
          <w:szCs w:val="28"/>
        </w:rPr>
        <w:t xml:space="preserve">принятия решения об отказе от проведения </w:t>
      </w:r>
      <w:r>
        <w:rPr>
          <w:rFonts w:ascii="Times New Roman" w:hAnsi="Times New Roman" w:cs="Times New Roman"/>
          <w:sz w:val="28"/>
          <w:szCs w:val="28"/>
        </w:rPr>
        <w:t>К</w:t>
      </w:r>
      <w:r w:rsidRPr="00A06F3E">
        <w:rPr>
          <w:rFonts w:ascii="Times New Roman" w:hAnsi="Times New Roman" w:cs="Times New Roman"/>
          <w:sz w:val="28"/>
          <w:szCs w:val="28"/>
        </w:rPr>
        <w:t>онкурса</w:t>
      </w:r>
      <w:r>
        <w:rPr>
          <w:rFonts w:ascii="Times New Roman" w:hAnsi="Times New Roman" w:cs="Times New Roman"/>
          <w:sz w:val="28"/>
          <w:szCs w:val="28"/>
        </w:rPr>
        <w:t>,</w:t>
      </w:r>
      <w:r w:rsidRPr="00A06F3E">
        <w:rPr>
          <w:rFonts w:ascii="Times New Roman" w:hAnsi="Times New Roman" w:cs="Times New Roman"/>
          <w:sz w:val="28"/>
          <w:szCs w:val="28"/>
        </w:rPr>
        <w:t xml:space="preserve"> размещ</w:t>
      </w:r>
      <w:r>
        <w:rPr>
          <w:rFonts w:ascii="Times New Roman" w:hAnsi="Times New Roman" w:cs="Times New Roman"/>
          <w:sz w:val="28"/>
          <w:szCs w:val="28"/>
        </w:rPr>
        <w:t xml:space="preserve">ает соответствующее извещение </w:t>
      </w:r>
      <w:r w:rsidRPr="00A06F3E">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w:t>
      </w:r>
      <w:r w:rsidRPr="00A06F3E">
        <w:rPr>
          <w:rFonts w:ascii="Times New Roman" w:hAnsi="Times New Roman" w:cs="Times New Roman"/>
          <w:sz w:val="28"/>
          <w:szCs w:val="28"/>
        </w:rPr>
        <w:t>дминистрации Одинцовского муниципального района</w:t>
      </w:r>
      <w:r>
        <w:rPr>
          <w:rFonts w:ascii="Times New Roman" w:hAnsi="Times New Roman" w:cs="Times New Roman"/>
          <w:sz w:val="28"/>
          <w:szCs w:val="28"/>
        </w:rPr>
        <w:t xml:space="preserve"> Московской области</w:t>
      </w:r>
      <w:r w:rsidRPr="00A06F3E">
        <w:rPr>
          <w:rFonts w:ascii="Times New Roman" w:hAnsi="Times New Roman" w:cs="Times New Roman"/>
          <w:sz w:val="28"/>
          <w:szCs w:val="28"/>
        </w:rPr>
        <w:t>.</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7A4DB2">
        <w:rPr>
          <w:rFonts w:ascii="Times New Roman" w:hAnsi="Times New Roman" w:cs="Times New Roman"/>
          <w:color w:val="000000" w:themeColor="text1"/>
          <w:sz w:val="28"/>
          <w:szCs w:val="28"/>
        </w:rPr>
        <w:lastRenderedPageBreak/>
        <w:t>3. Требования к участникам конкурса</w:t>
      </w:r>
    </w:p>
    <w:p w:rsidR="002E7181" w:rsidRPr="007A4DB2" w:rsidRDefault="002E7181" w:rsidP="002E718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2E7181" w:rsidRPr="007A4DB2" w:rsidRDefault="002E7181" w:rsidP="002E718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7A4DB2">
        <w:rPr>
          <w:rFonts w:ascii="Times New Roman" w:hAnsi="Times New Roman" w:cs="Times New Roman"/>
          <w:color w:val="000000" w:themeColor="text1"/>
          <w:sz w:val="28"/>
          <w:szCs w:val="28"/>
        </w:rPr>
        <w:t xml:space="preserve">         3.1. </w:t>
      </w:r>
      <w:proofErr w:type="gramStart"/>
      <w:r w:rsidRPr="007A4DB2">
        <w:rPr>
          <w:rFonts w:ascii="Times New Roman" w:hAnsi="Times New Roman" w:cs="Times New Roman"/>
          <w:color w:val="000000" w:themeColor="text1"/>
          <w:sz w:val="28"/>
          <w:szCs w:val="28"/>
        </w:rPr>
        <w:t>Конкурс проводится при размещении нестационарных объектов на территории Одинцовского муниципального района Московской области, на свободные места, включенные в схему, в соответствии с типовыми вариантами архитектурно - дизайнерского решения нестационарных торговых объектов, утвержденными постановлением Администрации Одинцовского муниципального района и нормативно-правовыми актами Администраций</w:t>
      </w:r>
      <w:r>
        <w:rPr>
          <w:rFonts w:ascii="Times New Roman" w:hAnsi="Times New Roman" w:cs="Times New Roman"/>
          <w:color w:val="000000" w:themeColor="text1"/>
          <w:sz w:val="28"/>
          <w:szCs w:val="28"/>
        </w:rPr>
        <w:t xml:space="preserve"> городских и </w:t>
      </w:r>
      <w:r w:rsidRPr="007A4DB2">
        <w:rPr>
          <w:rFonts w:ascii="Times New Roman" w:hAnsi="Times New Roman" w:cs="Times New Roman"/>
          <w:color w:val="000000" w:themeColor="text1"/>
          <w:sz w:val="28"/>
          <w:szCs w:val="28"/>
        </w:rPr>
        <w:t xml:space="preserve">сельских поселений Одинцовского муниципального района, утвержденными до 31 декабря 2014 года.        </w:t>
      </w:r>
      <w:proofErr w:type="gramEnd"/>
    </w:p>
    <w:p w:rsidR="002E7181" w:rsidRPr="007A4DB2" w:rsidRDefault="002E7181" w:rsidP="002E7181">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A4DB2">
        <w:rPr>
          <w:rFonts w:ascii="Times New Roman" w:hAnsi="Times New Roman" w:cs="Times New Roman"/>
          <w:color w:val="000000" w:themeColor="text1"/>
          <w:sz w:val="28"/>
          <w:szCs w:val="28"/>
        </w:rPr>
        <w:t>3.2. В Конкурсе может принять участие любое юридическое лицо независимо от организационно-правовой формы, формы собственности, а также индивидуальные предприниматели, осуществляющие предпринимательскую деятельность на законных основаниях.</w:t>
      </w:r>
    </w:p>
    <w:p w:rsidR="002E7181" w:rsidRPr="007A4DB2" w:rsidRDefault="002E7181" w:rsidP="002E718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7A4DB2">
        <w:rPr>
          <w:rFonts w:ascii="Times New Roman" w:hAnsi="Times New Roman" w:cs="Times New Roman"/>
          <w:color w:val="000000" w:themeColor="text1"/>
          <w:sz w:val="28"/>
          <w:szCs w:val="28"/>
        </w:rPr>
        <w:t xml:space="preserve">        3.3.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а также участник Конкурса не должен иметь неправомерно размещенных и эксплуатируемых объектов мелкорозничной торговли.</w:t>
      </w:r>
    </w:p>
    <w:p w:rsidR="002E7181" w:rsidRPr="007A4DB2" w:rsidRDefault="002E7181" w:rsidP="002E718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7A4DB2">
        <w:rPr>
          <w:rFonts w:ascii="Times New Roman" w:hAnsi="Times New Roman" w:cs="Times New Roman"/>
          <w:color w:val="000000" w:themeColor="text1"/>
          <w:sz w:val="28"/>
          <w:szCs w:val="28"/>
        </w:rPr>
        <w:t xml:space="preserve">        3.4. 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w:t>
      </w:r>
      <w:r>
        <w:rPr>
          <w:rFonts w:ascii="Times New Roman" w:hAnsi="Times New Roman" w:cs="Times New Roman"/>
          <w:color w:val="000000" w:themeColor="text1"/>
          <w:sz w:val="28"/>
          <w:szCs w:val="28"/>
        </w:rPr>
        <w:t xml:space="preserve">арендной платы в бюджет Одинцовского муниципального района, </w:t>
      </w:r>
      <w:r w:rsidRPr="007A4DB2">
        <w:rPr>
          <w:rFonts w:ascii="Times New Roman" w:hAnsi="Times New Roman" w:cs="Times New Roman"/>
          <w:color w:val="000000" w:themeColor="text1"/>
          <w:sz w:val="28"/>
          <w:szCs w:val="28"/>
        </w:rPr>
        <w:t>подлежащих уплате в соответствии с законодательством Российской Федерации</w:t>
      </w:r>
      <w:r>
        <w:rPr>
          <w:rFonts w:ascii="Times New Roman" w:hAnsi="Times New Roman" w:cs="Times New Roman"/>
          <w:color w:val="000000" w:themeColor="text1"/>
          <w:sz w:val="28"/>
          <w:szCs w:val="28"/>
        </w:rPr>
        <w:t>, Московской области и нормативными правовыми актами органов местного самоуправления</w:t>
      </w:r>
      <w:r w:rsidRPr="007A4DB2">
        <w:rPr>
          <w:rFonts w:ascii="Times New Roman" w:hAnsi="Times New Roman" w:cs="Times New Roman"/>
          <w:color w:val="000000" w:themeColor="text1"/>
          <w:sz w:val="28"/>
          <w:szCs w:val="28"/>
        </w:rPr>
        <w:t>.</w:t>
      </w:r>
    </w:p>
    <w:p w:rsidR="002E7181" w:rsidRDefault="002E7181" w:rsidP="002E718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7A4DB2">
        <w:rPr>
          <w:rFonts w:ascii="Times New Roman" w:hAnsi="Times New Roman" w:cs="Times New Roman"/>
          <w:color w:val="000000" w:themeColor="text1"/>
          <w:sz w:val="28"/>
          <w:szCs w:val="28"/>
        </w:rPr>
        <w:t xml:space="preserve">        3.5. Для участия в Конкурсе заявители представляют Организатору конкурса документы, указанные в конкурсной документации.</w:t>
      </w:r>
    </w:p>
    <w:p w:rsidR="002E7181" w:rsidRPr="007A4DB2" w:rsidRDefault="002E7181" w:rsidP="002E718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Pr="003061AC">
        <w:rPr>
          <w:rFonts w:ascii="Times New Roman" w:hAnsi="Times New Roman" w:cs="Times New Roman"/>
          <w:sz w:val="28"/>
          <w:szCs w:val="28"/>
        </w:rPr>
        <w:t>. Конкурсная документация</w:t>
      </w:r>
    </w:p>
    <w:p w:rsidR="002E7181" w:rsidRPr="003061AC"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3061AC">
        <w:rPr>
          <w:rFonts w:ascii="Times New Roman" w:hAnsi="Times New Roman" w:cs="Times New Roman"/>
          <w:sz w:val="28"/>
          <w:szCs w:val="28"/>
        </w:rPr>
        <w:t xml:space="preserve">.1. Конкурсная документация - комплект документов, содержащий информацию о предмете конкурса, условиях его проведения и критериях определения победителя, </w:t>
      </w:r>
      <w:r w:rsidRPr="00E23D44">
        <w:rPr>
          <w:rFonts w:ascii="Times New Roman" w:hAnsi="Times New Roman" w:cs="Times New Roman"/>
          <w:sz w:val="28"/>
          <w:szCs w:val="28"/>
        </w:rPr>
        <w:t>публикуемая н</w:t>
      </w:r>
      <w:r w:rsidRPr="003061AC">
        <w:rPr>
          <w:rFonts w:ascii="Times New Roman" w:hAnsi="Times New Roman" w:cs="Times New Roman"/>
          <w:sz w:val="28"/>
          <w:szCs w:val="28"/>
        </w:rPr>
        <w:t xml:space="preserve">а официальном сайте </w:t>
      </w:r>
      <w:r>
        <w:rPr>
          <w:rFonts w:ascii="Times New Roman" w:hAnsi="Times New Roman" w:cs="Times New Roman"/>
          <w:sz w:val="28"/>
          <w:szCs w:val="28"/>
        </w:rPr>
        <w:t>А</w:t>
      </w:r>
      <w:r w:rsidRPr="003061AC">
        <w:rPr>
          <w:rFonts w:ascii="Times New Roman" w:hAnsi="Times New Roman" w:cs="Times New Roman"/>
          <w:sz w:val="28"/>
          <w:szCs w:val="28"/>
        </w:rPr>
        <w:t xml:space="preserve">дминистрации Одинцовского муниципального района </w:t>
      </w:r>
      <w:r>
        <w:rPr>
          <w:rFonts w:ascii="Times New Roman" w:hAnsi="Times New Roman" w:cs="Times New Roman"/>
          <w:sz w:val="28"/>
          <w:szCs w:val="28"/>
        </w:rPr>
        <w:t xml:space="preserve">Московской области </w:t>
      </w:r>
      <w:r w:rsidRPr="003061AC">
        <w:rPr>
          <w:rFonts w:ascii="Times New Roman" w:hAnsi="Times New Roman" w:cs="Times New Roman"/>
          <w:sz w:val="28"/>
          <w:szCs w:val="28"/>
        </w:rPr>
        <w:t>в сети Интернет.</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4.2. </w:t>
      </w:r>
      <w:r w:rsidRPr="003061AC">
        <w:rPr>
          <w:rFonts w:ascii="Times New Roman" w:hAnsi="Times New Roman" w:cs="Times New Roman"/>
          <w:sz w:val="28"/>
          <w:szCs w:val="28"/>
        </w:rPr>
        <w:t xml:space="preserve">Конкурсная документация разрабатывается </w:t>
      </w:r>
      <w:r>
        <w:rPr>
          <w:rFonts w:ascii="Times New Roman" w:hAnsi="Times New Roman" w:cs="Times New Roman"/>
          <w:sz w:val="28"/>
          <w:szCs w:val="28"/>
        </w:rPr>
        <w:t xml:space="preserve">и утверждается </w:t>
      </w:r>
      <w:r w:rsidRPr="003061AC">
        <w:rPr>
          <w:rFonts w:ascii="Times New Roman" w:hAnsi="Times New Roman" w:cs="Times New Roman"/>
          <w:sz w:val="28"/>
          <w:szCs w:val="28"/>
        </w:rPr>
        <w:t>Организатором конкурса и содержит критерии оценки предложений о функциональных и качественных характеристиках оказываемых услуг, в том числе:</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3061AC">
        <w:rPr>
          <w:rFonts w:ascii="Times New Roman" w:hAnsi="Times New Roman" w:cs="Times New Roman"/>
          <w:sz w:val="28"/>
          <w:szCs w:val="28"/>
        </w:rPr>
        <w:t>внешний вид и оформление объекта;</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61AC">
        <w:rPr>
          <w:rFonts w:ascii="Times New Roman" w:hAnsi="Times New Roman" w:cs="Times New Roman"/>
          <w:sz w:val="28"/>
          <w:szCs w:val="28"/>
        </w:rPr>
        <w:t>благоустройство прилегающей территории.</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 </w:t>
      </w:r>
      <w:r>
        <w:rPr>
          <w:rFonts w:ascii="Times New Roman" w:hAnsi="Times New Roman" w:cs="Times New Roman"/>
          <w:sz w:val="28"/>
          <w:szCs w:val="28"/>
        </w:rPr>
        <w:t>4</w:t>
      </w:r>
      <w:r w:rsidRPr="003061AC">
        <w:rPr>
          <w:rFonts w:ascii="Times New Roman" w:hAnsi="Times New Roman" w:cs="Times New Roman"/>
          <w:sz w:val="28"/>
          <w:szCs w:val="28"/>
        </w:rPr>
        <w:t>.3. Конкурсная документация</w:t>
      </w:r>
      <w:r>
        <w:rPr>
          <w:rFonts w:ascii="Times New Roman" w:hAnsi="Times New Roman" w:cs="Times New Roman"/>
          <w:sz w:val="28"/>
          <w:szCs w:val="28"/>
        </w:rPr>
        <w:t>,</w:t>
      </w:r>
      <w:r w:rsidRPr="003061AC">
        <w:rPr>
          <w:rFonts w:ascii="Times New Roman" w:hAnsi="Times New Roman" w:cs="Times New Roman"/>
          <w:sz w:val="28"/>
          <w:szCs w:val="28"/>
        </w:rPr>
        <w:t xml:space="preserve"> помимо информации и сведений, содержащихся в извещении о проведении </w:t>
      </w:r>
      <w:r>
        <w:rPr>
          <w:rFonts w:ascii="Times New Roman" w:hAnsi="Times New Roman" w:cs="Times New Roman"/>
          <w:sz w:val="28"/>
          <w:szCs w:val="28"/>
        </w:rPr>
        <w:t>К</w:t>
      </w:r>
      <w:r w:rsidRPr="003061AC">
        <w:rPr>
          <w:rFonts w:ascii="Times New Roman" w:hAnsi="Times New Roman" w:cs="Times New Roman"/>
          <w:sz w:val="28"/>
          <w:szCs w:val="28"/>
        </w:rPr>
        <w:t>онкурса, должна содержать:</w:t>
      </w:r>
    </w:p>
    <w:p w:rsidR="002E7181" w:rsidRPr="00E23D44"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3061AC">
        <w:rPr>
          <w:rFonts w:ascii="Times New Roman" w:hAnsi="Times New Roman" w:cs="Times New Roman"/>
          <w:sz w:val="28"/>
          <w:szCs w:val="28"/>
        </w:rPr>
        <w:t>форму заявки на участие в конкурсе</w:t>
      </w:r>
      <w:r>
        <w:rPr>
          <w:rFonts w:ascii="Times New Roman" w:hAnsi="Times New Roman" w:cs="Times New Roman"/>
          <w:sz w:val="28"/>
          <w:szCs w:val="28"/>
        </w:rPr>
        <w:t xml:space="preserve"> </w:t>
      </w:r>
      <w:r w:rsidRPr="00E23D44">
        <w:rPr>
          <w:rFonts w:ascii="Times New Roman" w:hAnsi="Times New Roman" w:cs="Times New Roman"/>
          <w:sz w:val="28"/>
          <w:szCs w:val="28"/>
        </w:rPr>
        <w:t>(приложение №1);</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4522">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EC4522">
        <w:rPr>
          <w:rFonts w:ascii="Times New Roman" w:hAnsi="Times New Roman" w:cs="Times New Roman"/>
          <w:sz w:val="28"/>
          <w:szCs w:val="28"/>
        </w:rPr>
        <w:t xml:space="preserve">порядок, место, дату начала, а так же  дату и время окончания срока подачи </w:t>
      </w:r>
      <w:r w:rsidRPr="00EC4522">
        <w:rPr>
          <w:rFonts w:ascii="Times New Roman" w:hAnsi="Times New Roman" w:cs="Times New Roman"/>
          <w:sz w:val="28"/>
          <w:szCs w:val="28"/>
        </w:rPr>
        <w:lastRenderedPageBreak/>
        <w:t xml:space="preserve">заявок на участие </w:t>
      </w:r>
      <w:proofErr w:type="gramStart"/>
      <w:r>
        <w:rPr>
          <w:rFonts w:ascii="Times New Roman" w:hAnsi="Times New Roman" w:cs="Times New Roman"/>
          <w:sz w:val="28"/>
          <w:szCs w:val="28"/>
        </w:rPr>
        <w:t>К</w:t>
      </w:r>
      <w:r w:rsidRPr="00EC4522">
        <w:rPr>
          <w:rFonts w:ascii="Times New Roman" w:hAnsi="Times New Roman" w:cs="Times New Roman"/>
          <w:sz w:val="28"/>
          <w:szCs w:val="28"/>
        </w:rPr>
        <w:t>онкурсе</w:t>
      </w:r>
      <w:proofErr w:type="gramEnd"/>
      <w:r w:rsidRPr="00EC4522">
        <w:rPr>
          <w:rFonts w:ascii="Times New Roman" w:hAnsi="Times New Roman" w:cs="Times New Roman"/>
          <w:sz w:val="28"/>
          <w:szCs w:val="28"/>
        </w:rPr>
        <w:t>;</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3061AC">
        <w:rPr>
          <w:rFonts w:ascii="Times New Roman" w:hAnsi="Times New Roman" w:cs="Times New Roman"/>
          <w:sz w:val="28"/>
          <w:szCs w:val="28"/>
        </w:rPr>
        <w:t xml:space="preserve">сроки и порядок оплаты по </w:t>
      </w:r>
      <w:r>
        <w:rPr>
          <w:rFonts w:ascii="Times New Roman" w:hAnsi="Times New Roman" w:cs="Times New Roman"/>
          <w:sz w:val="28"/>
          <w:szCs w:val="28"/>
        </w:rPr>
        <w:t>Д</w:t>
      </w:r>
      <w:r w:rsidRPr="003061AC">
        <w:rPr>
          <w:rFonts w:ascii="Times New Roman" w:hAnsi="Times New Roman" w:cs="Times New Roman"/>
          <w:sz w:val="28"/>
          <w:szCs w:val="28"/>
        </w:rPr>
        <w:t>оговору;</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  </w:t>
      </w:r>
      <w:r>
        <w:rPr>
          <w:rFonts w:ascii="Times New Roman" w:hAnsi="Times New Roman" w:cs="Times New Roman"/>
          <w:sz w:val="28"/>
          <w:szCs w:val="28"/>
        </w:rPr>
        <w:t>- порядок оценки и сопоставления</w:t>
      </w:r>
      <w:r w:rsidRPr="003061AC">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w:t>
      </w:r>
      <w:r w:rsidRPr="003061AC">
        <w:rPr>
          <w:rFonts w:ascii="Times New Roman" w:hAnsi="Times New Roman" w:cs="Times New Roman"/>
          <w:sz w:val="28"/>
          <w:szCs w:val="28"/>
        </w:rPr>
        <w:t>онкурсе;</w:t>
      </w:r>
    </w:p>
    <w:p w:rsidR="002E7181" w:rsidRPr="0058432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 место, дату и время </w:t>
      </w:r>
      <w:r w:rsidRPr="00584320">
        <w:rPr>
          <w:rFonts w:ascii="Times New Roman" w:hAnsi="Times New Roman" w:cs="Times New Roman"/>
          <w:sz w:val="28"/>
          <w:szCs w:val="28"/>
        </w:rPr>
        <w:t>вскрытия конвертов с заявками на участие в Конкурсе;</w:t>
      </w:r>
    </w:p>
    <w:p w:rsidR="002E7181" w:rsidRPr="0058432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20">
        <w:rPr>
          <w:rFonts w:ascii="Times New Roman" w:hAnsi="Times New Roman" w:cs="Times New Roman"/>
          <w:sz w:val="28"/>
          <w:szCs w:val="28"/>
        </w:rPr>
        <w:t xml:space="preserve">- срок </w:t>
      </w:r>
      <w:proofErr w:type="gramStart"/>
      <w:r w:rsidRPr="00584320">
        <w:rPr>
          <w:rFonts w:ascii="Times New Roman" w:hAnsi="Times New Roman" w:cs="Times New Roman"/>
          <w:sz w:val="28"/>
          <w:szCs w:val="28"/>
        </w:rPr>
        <w:t>с даты получения</w:t>
      </w:r>
      <w:proofErr w:type="gramEnd"/>
      <w:r w:rsidRPr="00584320">
        <w:rPr>
          <w:rFonts w:ascii="Times New Roman" w:hAnsi="Times New Roman" w:cs="Times New Roman"/>
          <w:sz w:val="28"/>
          <w:szCs w:val="28"/>
        </w:rPr>
        <w:t xml:space="preserve"> победителем Конкурса протокола оценки и сопоставления заявок на участие в Конкурсе или выписки из такого протокола, в течение которого победитель Конкурса должен подписать проект Договора;</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3061AC">
        <w:rPr>
          <w:rFonts w:ascii="Times New Roman" w:hAnsi="Times New Roman" w:cs="Times New Roman"/>
          <w:sz w:val="28"/>
          <w:szCs w:val="28"/>
        </w:rPr>
        <w:t>информацию о сроках начала осуществления деятельности;</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3061AC">
        <w:rPr>
          <w:rFonts w:ascii="Times New Roman" w:hAnsi="Times New Roman" w:cs="Times New Roman"/>
          <w:sz w:val="28"/>
          <w:szCs w:val="28"/>
        </w:rPr>
        <w:t>требования действующего законодательства и муниципальных правовых актов к осуществлению деятельности.</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061AC">
        <w:rPr>
          <w:rFonts w:ascii="Times New Roman" w:hAnsi="Times New Roman" w:cs="Times New Roman"/>
          <w:sz w:val="28"/>
          <w:szCs w:val="28"/>
        </w:rPr>
        <w:t xml:space="preserve">       </w:t>
      </w:r>
      <w:r>
        <w:rPr>
          <w:rFonts w:ascii="Times New Roman" w:hAnsi="Times New Roman" w:cs="Times New Roman"/>
          <w:sz w:val="28"/>
          <w:szCs w:val="28"/>
        </w:rPr>
        <w:t>4</w:t>
      </w:r>
      <w:r w:rsidRPr="003061AC">
        <w:rPr>
          <w:rFonts w:ascii="Times New Roman" w:hAnsi="Times New Roman" w:cs="Times New Roman"/>
          <w:sz w:val="28"/>
          <w:szCs w:val="28"/>
        </w:rPr>
        <w:t>.4.  К конкурсной документации должен быть приложен проект Договора, который является неотъемлемой частью конкурсной документации.</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061AC">
        <w:rPr>
          <w:rFonts w:ascii="Times New Roman" w:hAnsi="Times New Roman" w:cs="Times New Roman"/>
          <w:sz w:val="28"/>
          <w:szCs w:val="28"/>
        </w:rPr>
        <w:t xml:space="preserve">       </w:t>
      </w:r>
      <w:r>
        <w:rPr>
          <w:rFonts w:ascii="Times New Roman" w:hAnsi="Times New Roman" w:cs="Times New Roman"/>
          <w:sz w:val="28"/>
          <w:szCs w:val="28"/>
        </w:rPr>
        <w:t>4</w:t>
      </w:r>
      <w:r w:rsidRPr="003061AC">
        <w:rPr>
          <w:rFonts w:ascii="Times New Roman" w:hAnsi="Times New Roman" w:cs="Times New Roman"/>
          <w:sz w:val="28"/>
          <w:szCs w:val="28"/>
        </w:rPr>
        <w:t>.5. Существенными условиями Договора являются:</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основания заключения </w:t>
      </w:r>
      <w:r>
        <w:rPr>
          <w:rFonts w:ascii="Times New Roman" w:hAnsi="Times New Roman" w:cs="Times New Roman"/>
          <w:sz w:val="28"/>
          <w:szCs w:val="28"/>
        </w:rPr>
        <w:t>Д</w:t>
      </w:r>
      <w:r w:rsidRPr="003061AC">
        <w:rPr>
          <w:rFonts w:ascii="Times New Roman" w:hAnsi="Times New Roman" w:cs="Times New Roman"/>
          <w:sz w:val="28"/>
          <w:szCs w:val="28"/>
        </w:rPr>
        <w:t>оговора;</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цена </w:t>
      </w:r>
      <w:r>
        <w:rPr>
          <w:rFonts w:ascii="Times New Roman" w:hAnsi="Times New Roman" w:cs="Times New Roman"/>
          <w:sz w:val="28"/>
          <w:szCs w:val="28"/>
        </w:rPr>
        <w:t>Д</w:t>
      </w:r>
      <w:r w:rsidRPr="003061AC">
        <w:rPr>
          <w:rFonts w:ascii="Times New Roman" w:hAnsi="Times New Roman" w:cs="Times New Roman"/>
          <w:sz w:val="28"/>
          <w:szCs w:val="28"/>
        </w:rPr>
        <w:t xml:space="preserve">оговора, а также порядок и сроки </w:t>
      </w:r>
      <w:r>
        <w:rPr>
          <w:rFonts w:ascii="Times New Roman" w:hAnsi="Times New Roman" w:cs="Times New Roman"/>
          <w:sz w:val="28"/>
          <w:szCs w:val="28"/>
        </w:rPr>
        <w:t xml:space="preserve">оплаты </w:t>
      </w:r>
      <w:r w:rsidRPr="00584320">
        <w:rPr>
          <w:rFonts w:ascii="Times New Roman" w:hAnsi="Times New Roman" w:cs="Times New Roman"/>
          <w:sz w:val="28"/>
          <w:szCs w:val="28"/>
        </w:rPr>
        <w:t>цены Договора;</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3061AC">
        <w:rPr>
          <w:rFonts w:ascii="Times New Roman" w:hAnsi="Times New Roman" w:cs="Times New Roman"/>
          <w:sz w:val="28"/>
          <w:szCs w:val="28"/>
        </w:rPr>
        <w:t>местоположение и размер площади места размещения нестационарного торгового объекта;</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3061AC">
        <w:rPr>
          <w:rFonts w:ascii="Times New Roman" w:hAnsi="Times New Roman" w:cs="Times New Roman"/>
          <w:sz w:val="28"/>
          <w:szCs w:val="28"/>
        </w:rPr>
        <w:t>вид, специализация;</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3061AC">
        <w:rPr>
          <w:rFonts w:ascii="Times New Roman" w:hAnsi="Times New Roman" w:cs="Times New Roman"/>
          <w:sz w:val="28"/>
          <w:szCs w:val="28"/>
        </w:rPr>
        <w:t>период размещения нестационарного торгового объекта;</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3061AC">
        <w:rPr>
          <w:rFonts w:ascii="Times New Roman" w:hAnsi="Times New Roman" w:cs="Times New Roman"/>
          <w:sz w:val="28"/>
          <w:szCs w:val="28"/>
        </w:rPr>
        <w:t>ответственность сторон.</w:t>
      </w:r>
    </w:p>
    <w:p w:rsidR="002E7181" w:rsidRPr="00C83B64"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4.6. </w:t>
      </w:r>
      <w:r w:rsidRPr="00041DB9">
        <w:rPr>
          <w:rFonts w:ascii="Times New Roman" w:hAnsi="Times New Roman" w:cs="Times New Roman"/>
          <w:sz w:val="28"/>
          <w:szCs w:val="28"/>
        </w:rPr>
        <w:t>Сведения,</w:t>
      </w:r>
      <w:r w:rsidRPr="00F17876">
        <w:rPr>
          <w:rFonts w:ascii="Times New Roman" w:hAnsi="Times New Roman" w:cs="Times New Roman"/>
          <w:color w:val="FF0000"/>
          <w:sz w:val="28"/>
          <w:szCs w:val="28"/>
        </w:rPr>
        <w:t xml:space="preserve"> </w:t>
      </w:r>
      <w:r w:rsidRPr="00C83B64">
        <w:rPr>
          <w:rFonts w:ascii="Times New Roman" w:hAnsi="Times New Roman" w:cs="Times New Roman"/>
          <w:sz w:val="28"/>
          <w:szCs w:val="28"/>
        </w:rPr>
        <w:t xml:space="preserve">содержащиеся в конкурсной документации, должны соответствовать сведениям, указанным в извещении о проведении </w:t>
      </w:r>
      <w:r>
        <w:rPr>
          <w:rFonts w:ascii="Times New Roman" w:hAnsi="Times New Roman" w:cs="Times New Roman"/>
          <w:sz w:val="28"/>
          <w:szCs w:val="28"/>
        </w:rPr>
        <w:t>К</w:t>
      </w:r>
      <w:r w:rsidRPr="00C83B64">
        <w:rPr>
          <w:rFonts w:ascii="Times New Roman" w:hAnsi="Times New Roman" w:cs="Times New Roman"/>
          <w:sz w:val="28"/>
          <w:szCs w:val="28"/>
        </w:rPr>
        <w:t>онкурса.</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C83B64">
        <w:rPr>
          <w:rFonts w:ascii="Times New Roman" w:hAnsi="Times New Roman" w:cs="Times New Roman"/>
          <w:sz w:val="28"/>
          <w:szCs w:val="28"/>
        </w:rPr>
        <w:t xml:space="preserve">       </w:t>
      </w:r>
      <w:r w:rsidRPr="00E23D44">
        <w:rPr>
          <w:rFonts w:ascii="Times New Roman" w:hAnsi="Times New Roman" w:cs="Times New Roman"/>
          <w:sz w:val="28"/>
          <w:szCs w:val="28"/>
        </w:rPr>
        <w:t>4.7. При проведении Конкурса Организатор конкурса обеспечивает размещение конкурсной документации на официальном сайте Администрации Одинцовского муниципального района Московской области одновременно с размещением извещения о проведении Конкурса.</w:t>
      </w:r>
      <w:r>
        <w:rPr>
          <w:rFonts w:ascii="Times New Roman" w:hAnsi="Times New Roman" w:cs="Times New Roman"/>
          <w:sz w:val="28"/>
          <w:szCs w:val="28"/>
        </w:rPr>
        <w:t xml:space="preserve"> </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061AC">
        <w:rPr>
          <w:rFonts w:ascii="Times New Roman" w:hAnsi="Times New Roman" w:cs="Times New Roman"/>
          <w:sz w:val="28"/>
          <w:szCs w:val="28"/>
        </w:rPr>
        <w:t xml:space="preserve">       </w:t>
      </w:r>
      <w:r w:rsidRPr="00E46D14">
        <w:rPr>
          <w:rFonts w:ascii="Times New Roman" w:hAnsi="Times New Roman" w:cs="Times New Roman"/>
          <w:sz w:val="28"/>
          <w:szCs w:val="28"/>
        </w:rPr>
        <w:t>4</w:t>
      </w:r>
      <w:r w:rsidRPr="003061AC">
        <w:rPr>
          <w:rFonts w:ascii="Times New Roman" w:hAnsi="Times New Roman" w:cs="Times New Roman"/>
          <w:sz w:val="28"/>
          <w:szCs w:val="28"/>
        </w:rPr>
        <w:t>.</w:t>
      </w:r>
      <w:r w:rsidRPr="00E46D14">
        <w:rPr>
          <w:rFonts w:ascii="Times New Roman" w:hAnsi="Times New Roman" w:cs="Times New Roman"/>
          <w:sz w:val="28"/>
          <w:szCs w:val="28"/>
        </w:rPr>
        <w:t>8</w:t>
      </w:r>
      <w:r w:rsidRPr="003061AC">
        <w:rPr>
          <w:rFonts w:ascii="Times New Roman" w:hAnsi="Times New Roman" w:cs="Times New Roman"/>
          <w:sz w:val="28"/>
          <w:szCs w:val="28"/>
        </w:rPr>
        <w:t xml:space="preserve">. Организатор </w:t>
      </w:r>
      <w:r>
        <w:rPr>
          <w:rFonts w:ascii="Times New Roman" w:hAnsi="Times New Roman" w:cs="Times New Roman"/>
          <w:sz w:val="28"/>
          <w:szCs w:val="28"/>
        </w:rPr>
        <w:t xml:space="preserve">конкурса </w:t>
      </w:r>
      <w:r w:rsidRPr="003061AC">
        <w:rPr>
          <w:rFonts w:ascii="Times New Roman" w:hAnsi="Times New Roman" w:cs="Times New Roman"/>
          <w:sz w:val="28"/>
          <w:szCs w:val="28"/>
        </w:rPr>
        <w:t>вправе принять решение о внесении изменений в конкурсную документацию не позднее</w:t>
      </w:r>
      <w:r>
        <w:rPr>
          <w:rFonts w:ascii="Times New Roman" w:hAnsi="Times New Roman" w:cs="Times New Roman"/>
          <w:sz w:val="28"/>
          <w:szCs w:val="28"/>
        </w:rPr>
        <w:t>,</w:t>
      </w:r>
      <w:r w:rsidRPr="003061AC">
        <w:rPr>
          <w:rFonts w:ascii="Times New Roman" w:hAnsi="Times New Roman" w:cs="Times New Roman"/>
          <w:sz w:val="28"/>
          <w:szCs w:val="28"/>
        </w:rPr>
        <w:t xml:space="preserve"> чем за пять дней до даты окончания подачи заявок на участие в </w:t>
      </w:r>
      <w:r>
        <w:rPr>
          <w:rFonts w:ascii="Times New Roman" w:hAnsi="Times New Roman" w:cs="Times New Roman"/>
          <w:sz w:val="28"/>
          <w:szCs w:val="28"/>
        </w:rPr>
        <w:t>К</w:t>
      </w:r>
      <w:r w:rsidRPr="003061AC">
        <w:rPr>
          <w:rFonts w:ascii="Times New Roman" w:hAnsi="Times New Roman" w:cs="Times New Roman"/>
          <w:sz w:val="28"/>
          <w:szCs w:val="28"/>
        </w:rPr>
        <w:t xml:space="preserve">онкурсе. Изменение предмета </w:t>
      </w:r>
      <w:r>
        <w:rPr>
          <w:rFonts w:ascii="Times New Roman" w:hAnsi="Times New Roman" w:cs="Times New Roman"/>
          <w:sz w:val="28"/>
          <w:szCs w:val="28"/>
        </w:rPr>
        <w:t>К</w:t>
      </w:r>
      <w:r w:rsidRPr="003061AC">
        <w:rPr>
          <w:rFonts w:ascii="Times New Roman" w:hAnsi="Times New Roman" w:cs="Times New Roman"/>
          <w:sz w:val="28"/>
          <w:szCs w:val="28"/>
        </w:rPr>
        <w:t xml:space="preserve">онкурса не допускается. В течение одного дня </w:t>
      </w:r>
      <w:proofErr w:type="gramStart"/>
      <w:r w:rsidRPr="003061AC">
        <w:rPr>
          <w:rFonts w:ascii="Times New Roman" w:hAnsi="Times New Roman" w:cs="Times New Roman"/>
          <w:sz w:val="28"/>
          <w:szCs w:val="28"/>
        </w:rPr>
        <w:t>с даты принятия</w:t>
      </w:r>
      <w:proofErr w:type="gramEnd"/>
      <w:r w:rsidRPr="003061AC">
        <w:rPr>
          <w:rFonts w:ascii="Times New Roman" w:hAnsi="Times New Roman" w:cs="Times New Roman"/>
          <w:sz w:val="28"/>
          <w:szCs w:val="28"/>
        </w:rPr>
        <w:t xml:space="preserve"> решения о внесении изменений</w:t>
      </w:r>
      <w:r>
        <w:rPr>
          <w:rFonts w:ascii="Times New Roman" w:hAnsi="Times New Roman" w:cs="Times New Roman"/>
          <w:sz w:val="28"/>
          <w:szCs w:val="28"/>
        </w:rPr>
        <w:t>,</w:t>
      </w:r>
      <w:r w:rsidRPr="003061AC">
        <w:rPr>
          <w:rFonts w:ascii="Times New Roman" w:hAnsi="Times New Roman" w:cs="Times New Roman"/>
          <w:sz w:val="28"/>
          <w:szCs w:val="28"/>
        </w:rPr>
        <w:t xml:space="preserve"> такие изменения размещаются Организатором конкурса на официальном сайте </w:t>
      </w:r>
      <w:r>
        <w:rPr>
          <w:rFonts w:ascii="Times New Roman" w:hAnsi="Times New Roman" w:cs="Times New Roman"/>
          <w:sz w:val="28"/>
          <w:szCs w:val="28"/>
        </w:rPr>
        <w:t>А</w:t>
      </w:r>
      <w:r w:rsidRPr="003061AC">
        <w:rPr>
          <w:rFonts w:ascii="Times New Roman" w:hAnsi="Times New Roman" w:cs="Times New Roman"/>
          <w:sz w:val="28"/>
          <w:szCs w:val="28"/>
        </w:rPr>
        <w:t xml:space="preserve">дминистрации Одинцовского муниципального района Московской области.  Срок подачи заявок на участие в </w:t>
      </w:r>
      <w:r>
        <w:rPr>
          <w:rFonts w:ascii="Times New Roman" w:hAnsi="Times New Roman" w:cs="Times New Roman"/>
          <w:sz w:val="28"/>
          <w:szCs w:val="28"/>
        </w:rPr>
        <w:t>к</w:t>
      </w:r>
      <w:r w:rsidRPr="003061AC">
        <w:rPr>
          <w:rFonts w:ascii="Times New Roman" w:hAnsi="Times New Roman" w:cs="Times New Roman"/>
          <w:sz w:val="28"/>
          <w:szCs w:val="28"/>
        </w:rPr>
        <w:t xml:space="preserve">онкурсе должен быть продлен таким образом, чтобы </w:t>
      </w:r>
      <w:proofErr w:type="gramStart"/>
      <w:r w:rsidRPr="003061AC">
        <w:rPr>
          <w:rFonts w:ascii="Times New Roman" w:hAnsi="Times New Roman" w:cs="Times New Roman"/>
          <w:sz w:val="28"/>
          <w:szCs w:val="28"/>
        </w:rPr>
        <w:t>с даты размещения</w:t>
      </w:r>
      <w:proofErr w:type="gramEnd"/>
      <w:r w:rsidRPr="003061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61A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w:t>
      </w:r>
      <w:r w:rsidRPr="003061AC">
        <w:rPr>
          <w:rFonts w:ascii="Times New Roman" w:hAnsi="Times New Roman" w:cs="Times New Roman"/>
          <w:sz w:val="28"/>
          <w:szCs w:val="28"/>
        </w:rPr>
        <w:t xml:space="preserve">дминистрации Одинцовского муниципального района  </w:t>
      </w:r>
      <w:r>
        <w:rPr>
          <w:rFonts w:ascii="Times New Roman" w:hAnsi="Times New Roman" w:cs="Times New Roman"/>
          <w:sz w:val="28"/>
          <w:szCs w:val="28"/>
        </w:rPr>
        <w:t xml:space="preserve">Московской области </w:t>
      </w:r>
      <w:r w:rsidRPr="003061AC">
        <w:rPr>
          <w:rFonts w:ascii="Times New Roman" w:hAnsi="Times New Roman" w:cs="Times New Roman"/>
          <w:sz w:val="28"/>
          <w:szCs w:val="28"/>
        </w:rPr>
        <w:t xml:space="preserve">изменений, внесенных в конкурсную документацию, до даты окончания срока подачи заявок на участие в </w:t>
      </w:r>
      <w:r>
        <w:rPr>
          <w:rFonts w:ascii="Times New Roman" w:hAnsi="Times New Roman" w:cs="Times New Roman"/>
          <w:sz w:val="28"/>
          <w:szCs w:val="28"/>
        </w:rPr>
        <w:t>К</w:t>
      </w:r>
      <w:r w:rsidRPr="003061AC">
        <w:rPr>
          <w:rFonts w:ascii="Times New Roman" w:hAnsi="Times New Roman" w:cs="Times New Roman"/>
          <w:sz w:val="28"/>
          <w:szCs w:val="28"/>
        </w:rPr>
        <w:t xml:space="preserve">онкурсе он составлял не менее </w:t>
      </w:r>
      <w:r w:rsidRPr="00584320">
        <w:rPr>
          <w:rFonts w:ascii="Times New Roman" w:hAnsi="Times New Roman" w:cs="Times New Roman"/>
          <w:sz w:val="28"/>
          <w:szCs w:val="28"/>
        </w:rPr>
        <w:t>пятнадцати дней</w:t>
      </w:r>
      <w:r w:rsidRPr="003061AC">
        <w:rPr>
          <w:rFonts w:ascii="Times New Roman" w:hAnsi="Times New Roman" w:cs="Times New Roman"/>
          <w:sz w:val="28"/>
          <w:szCs w:val="28"/>
        </w:rPr>
        <w:t>.</w:t>
      </w:r>
    </w:p>
    <w:p w:rsidR="002E7181" w:rsidRPr="003061A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061AC">
        <w:rPr>
          <w:rFonts w:ascii="Times New Roman" w:hAnsi="Times New Roman" w:cs="Times New Roman"/>
          <w:sz w:val="28"/>
          <w:szCs w:val="28"/>
        </w:rPr>
        <w:t xml:space="preserve">       </w:t>
      </w:r>
      <w:r>
        <w:rPr>
          <w:rFonts w:ascii="Times New Roman" w:hAnsi="Times New Roman" w:cs="Times New Roman"/>
          <w:sz w:val="28"/>
          <w:szCs w:val="28"/>
        </w:rPr>
        <w:t>4</w:t>
      </w:r>
      <w:r w:rsidRPr="003061AC">
        <w:rPr>
          <w:rFonts w:ascii="Times New Roman" w:hAnsi="Times New Roman" w:cs="Times New Roman"/>
          <w:sz w:val="28"/>
          <w:szCs w:val="28"/>
        </w:rPr>
        <w:t>.</w:t>
      </w:r>
      <w:r>
        <w:rPr>
          <w:rFonts w:ascii="Times New Roman" w:hAnsi="Times New Roman" w:cs="Times New Roman"/>
          <w:sz w:val="28"/>
          <w:szCs w:val="28"/>
        </w:rPr>
        <w:t xml:space="preserve">9. </w:t>
      </w:r>
      <w:r w:rsidRPr="003061AC">
        <w:rPr>
          <w:rFonts w:ascii="Times New Roman" w:hAnsi="Times New Roman" w:cs="Times New Roman"/>
          <w:sz w:val="28"/>
          <w:szCs w:val="28"/>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w:t>
      </w:r>
      <w:proofErr w:type="gramStart"/>
      <w:r w:rsidRPr="003061AC">
        <w:rPr>
          <w:rFonts w:ascii="Times New Roman" w:hAnsi="Times New Roman" w:cs="Times New Roman"/>
          <w:sz w:val="28"/>
          <w:szCs w:val="28"/>
        </w:rPr>
        <w:t>с даты поступления</w:t>
      </w:r>
      <w:proofErr w:type="gramEnd"/>
      <w:r w:rsidRPr="003061AC">
        <w:rPr>
          <w:rFonts w:ascii="Times New Roman" w:hAnsi="Times New Roman" w:cs="Times New Roman"/>
          <w:sz w:val="28"/>
          <w:szCs w:val="28"/>
        </w:rPr>
        <w:t xml:space="preserve">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w:t>
      </w:r>
      <w:r>
        <w:rPr>
          <w:rFonts w:ascii="Times New Roman" w:hAnsi="Times New Roman" w:cs="Times New Roman"/>
          <w:sz w:val="28"/>
          <w:szCs w:val="28"/>
        </w:rPr>
        <w:t>,</w:t>
      </w:r>
      <w:r w:rsidRPr="003061AC">
        <w:rPr>
          <w:rFonts w:ascii="Times New Roman" w:hAnsi="Times New Roman" w:cs="Times New Roman"/>
          <w:sz w:val="28"/>
          <w:szCs w:val="28"/>
        </w:rPr>
        <w:t xml:space="preserve"> чем за три рабочих дня до даты окончания срока подачи заявок на участие в </w:t>
      </w:r>
      <w:r>
        <w:rPr>
          <w:rFonts w:ascii="Times New Roman" w:hAnsi="Times New Roman" w:cs="Times New Roman"/>
          <w:sz w:val="28"/>
          <w:szCs w:val="28"/>
        </w:rPr>
        <w:lastRenderedPageBreak/>
        <w:t>К</w:t>
      </w:r>
      <w:r w:rsidRPr="003061AC">
        <w:rPr>
          <w:rFonts w:ascii="Times New Roman" w:hAnsi="Times New Roman" w:cs="Times New Roman"/>
          <w:sz w:val="28"/>
          <w:szCs w:val="28"/>
        </w:rPr>
        <w:t xml:space="preserve">онкурсе. В течение одного дня </w:t>
      </w:r>
      <w:proofErr w:type="gramStart"/>
      <w:r w:rsidRPr="003061AC">
        <w:rPr>
          <w:rFonts w:ascii="Times New Roman" w:hAnsi="Times New Roman" w:cs="Times New Roman"/>
          <w:sz w:val="28"/>
          <w:szCs w:val="28"/>
        </w:rPr>
        <w:t>с даты направления</w:t>
      </w:r>
      <w:proofErr w:type="gramEnd"/>
      <w:r w:rsidRPr="003061AC">
        <w:rPr>
          <w:rFonts w:ascii="Times New Roman" w:hAnsi="Times New Roman" w:cs="Times New Roman"/>
          <w:sz w:val="28"/>
          <w:szCs w:val="28"/>
        </w:rPr>
        <w:t xml:space="preserve"> разъяснения положений конкурсной документации по запросу заинтересованного лица такое разъяснение </w:t>
      </w:r>
      <w:r w:rsidRPr="00E23D44">
        <w:rPr>
          <w:rFonts w:ascii="Times New Roman" w:hAnsi="Times New Roman" w:cs="Times New Roman"/>
          <w:sz w:val="28"/>
          <w:szCs w:val="28"/>
        </w:rPr>
        <w:t>должно быть размещено Организатором конкурса на официальном сайте Конкурса</w:t>
      </w:r>
      <w:r w:rsidRPr="003061AC">
        <w:rPr>
          <w:rFonts w:ascii="Times New Roman" w:hAnsi="Times New Roman" w:cs="Times New Roman"/>
          <w:sz w:val="28"/>
          <w:szCs w:val="28"/>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E46D14">
        <w:rPr>
          <w:rFonts w:ascii="Times New Roman" w:hAnsi="Times New Roman" w:cs="Times New Roman"/>
          <w:sz w:val="28"/>
          <w:szCs w:val="28"/>
        </w:rPr>
        <w:t>. Подача заявки на участие в конкурсе</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5</w:t>
      </w:r>
      <w:r w:rsidRPr="00E46D14">
        <w:rPr>
          <w:rFonts w:ascii="Times New Roman" w:hAnsi="Times New Roman" w:cs="Times New Roman"/>
          <w:sz w:val="28"/>
          <w:szCs w:val="28"/>
        </w:rPr>
        <w:t xml:space="preserve">.1. Заявка на участие в </w:t>
      </w:r>
      <w:r>
        <w:rPr>
          <w:rFonts w:ascii="Times New Roman" w:hAnsi="Times New Roman" w:cs="Times New Roman"/>
          <w:sz w:val="28"/>
          <w:szCs w:val="28"/>
        </w:rPr>
        <w:t>К</w:t>
      </w:r>
      <w:r w:rsidRPr="00E46D14">
        <w:rPr>
          <w:rFonts w:ascii="Times New Roman" w:hAnsi="Times New Roman" w:cs="Times New Roman"/>
          <w:sz w:val="28"/>
          <w:szCs w:val="28"/>
        </w:rPr>
        <w:t>онкурсе подается в сроки и по форме, установленные конкурсной документацией.</w:t>
      </w:r>
    </w:p>
    <w:p w:rsidR="002E7181" w:rsidRPr="0058432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F11285">
        <w:rPr>
          <w:rFonts w:ascii="Times New Roman" w:hAnsi="Times New Roman" w:cs="Times New Roman"/>
          <w:sz w:val="28"/>
          <w:szCs w:val="28"/>
        </w:rPr>
        <w:t xml:space="preserve">        </w:t>
      </w:r>
      <w:r>
        <w:rPr>
          <w:rFonts w:ascii="Times New Roman" w:hAnsi="Times New Roman" w:cs="Times New Roman"/>
          <w:sz w:val="28"/>
          <w:szCs w:val="28"/>
        </w:rPr>
        <w:tab/>
        <w:t>5</w:t>
      </w:r>
      <w:r w:rsidRPr="00F11285">
        <w:rPr>
          <w:rFonts w:ascii="Times New Roman" w:hAnsi="Times New Roman" w:cs="Times New Roman"/>
          <w:sz w:val="28"/>
          <w:szCs w:val="28"/>
        </w:rPr>
        <w:t>.</w:t>
      </w:r>
      <w:r>
        <w:rPr>
          <w:rFonts w:ascii="Times New Roman" w:hAnsi="Times New Roman" w:cs="Times New Roman"/>
          <w:sz w:val="28"/>
          <w:szCs w:val="28"/>
        </w:rPr>
        <w:t>2</w:t>
      </w:r>
      <w:r w:rsidRPr="00F11285">
        <w:rPr>
          <w:rFonts w:ascii="Times New Roman" w:hAnsi="Times New Roman" w:cs="Times New Roman"/>
          <w:sz w:val="28"/>
          <w:szCs w:val="28"/>
        </w:rPr>
        <w:t xml:space="preserve">.  Датой начала срока подачи заявок на участие в </w:t>
      </w:r>
      <w:r>
        <w:rPr>
          <w:rFonts w:ascii="Times New Roman" w:hAnsi="Times New Roman" w:cs="Times New Roman"/>
          <w:sz w:val="28"/>
          <w:szCs w:val="28"/>
        </w:rPr>
        <w:t>К</w:t>
      </w:r>
      <w:r w:rsidRPr="00F11285">
        <w:rPr>
          <w:rFonts w:ascii="Times New Roman" w:hAnsi="Times New Roman" w:cs="Times New Roman"/>
          <w:sz w:val="28"/>
          <w:szCs w:val="28"/>
        </w:rPr>
        <w:t xml:space="preserve">онкурсе является день, следующий за днем размещения на официальном сайте </w:t>
      </w:r>
      <w:r>
        <w:rPr>
          <w:rFonts w:ascii="Times New Roman" w:hAnsi="Times New Roman" w:cs="Times New Roman"/>
          <w:sz w:val="28"/>
          <w:szCs w:val="28"/>
        </w:rPr>
        <w:t>А</w:t>
      </w:r>
      <w:r w:rsidRPr="00F11285">
        <w:rPr>
          <w:rFonts w:ascii="Times New Roman" w:hAnsi="Times New Roman" w:cs="Times New Roman"/>
          <w:sz w:val="28"/>
          <w:szCs w:val="28"/>
        </w:rPr>
        <w:t xml:space="preserve">дминистрации Одинцовского муниципального района </w:t>
      </w:r>
      <w:r>
        <w:rPr>
          <w:rFonts w:ascii="Times New Roman" w:hAnsi="Times New Roman" w:cs="Times New Roman"/>
          <w:sz w:val="28"/>
          <w:szCs w:val="28"/>
        </w:rPr>
        <w:t xml:space="preserve">Московской области </w:t>
      </w:r>
      <w:r w:rsidRPr="00F11285">
        <w:rPr>
          <w:rFonts w:ascii="Times New Roman" w:hAnsi="Times New Roman" w:cs="Times New Roman"/>
          <w:sz w:val="28"/>
          <w:szCs w:val="28"/>
        </w:rPr>
        <w:t xml:space="preserve">извещения о проведении </w:t>
      </w:r>
      <w:r>
        <w:rPr>
          <w:rFonts w:ascii="Times New Roman" w:hAnsi="Times New Roman" w:cs="Times New Roman"/>
          <w:sz w:val="28"/>
          <w:szCs w:val="28"/>
        </w:rPr>
        <w:t>К</w:t>
      </w:r>
      <w:r w:rsidRPr="00F11285">
        <w:rPr>
          <w:rFonts w:ascii="Times New Roman" w:hAnsi="Times New Roman" w:cs="Times New Roman"/>
          <w:sz w:val="28"/>
          <w:szCs w:val="28"/>
        </w:rPr>
        <w:t>онкурс</w:t>
      </w:r>
      <w:r>
        <w:rPr>
          <w:rFonts w:ascii="Times New Roman" w:hAnsi="Times New Roman" w:cs="Times New Roman"/>
          <w:sz w:val="28"/>
          <w:szCs w:val="28"/>
        </w:rPr>
        <w:t>а</w:t>
      </w:r>
      <w:r w:rsidRPr="00F11285">
        <w:rPr>
          <w:rFonts w:ascii="Times New Roman" w:hAnsi="Times New Roman" w:cs="Times New Roman"/>
          <w:sz w:val="28"/>
          <w:szCs w:val="28"/>
        </w:rPr>
        <w:t>.</w:t>
      </w:r>
      <w:r>
        <w:rPr>
          <w:rFonts w:ascii="Times New Roman" w:hAnsi="Times New Roman" w:cs="Times New Roman"/>
          <w:sz w:val="28"/>
          <w:szCs w:val="28"/>
        </w:rPr>
        <w:t xml:space="preserve"> </w:t>
      </w:r>
      <w:r w:rsidRPr="00F11285">
        <w:rPr>
          <w:rFonts w:ascii="Times New Roman" w:hAnsi="Times New Roman" w:cs="Times New Roman"/>
          <w:sz w:val="28"/>
          <w:szCs w:val="28"/>
        </w:rPr>
        <w:t xml:space="preserve"> Прием заявок </w:t>
      </w:r>
      <w:r w:rsidRPr="00584320">
        <w:rPr>
          <w:rFonts w:ascii="Times New Roman" w:hAnsi="Times New Roman" w:cs="Times New Roman"/>
          <w:sz w:val="28"/>
          <w:szCs w:val="28"/>
        </w:rPr>
        <w:t>(изменений в заявки, а также отзыв заявок на участие в конкурсе) прекращается в день вскрытия конвертов с заявками на участие в Конкурсе</w:t>
      </w:r>
      <w:r>
        <w:rPr>
          <w:rFonts w:ascii="Times New Roman" w:hAnsi="Times New Roman" w:cs="Times New Roman"/>
          <w:sz w:val="28"/>
          <w:szCs w:val="28"/>
        </w:rPr>
        <w:t xml:space="preserve"> до вскрытия первого конверта</w:t>
      </w:r>
      <w:r w:rsidRPr="00584320">
        <w:rPr>
          <w:rFonts w:ascii="Times New Roman" w:hAnsi="Times New Roman" w:cs="Times New Roman"/>
          <w:sz w:val="28"/>
          <w:szCs w:val="28"/>
        </w:rPr>
        <w:t>.</w:t>
      </w:r>
    </w:p>
    <w:p w:rsidR="002E7181" w:rsidRPr="002E378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2E3780">
        <w:rPr>
          <w:rFonts w:ascii="Times New Roman" w:hAnsi="Times New Roman" w:cs="Times New Roman"/>
          <w:sz w:val="28"/>
          <w:szCs w:val="28"/>
        </w:rPr>
        <w:t xml:space="preserve">       </w:t>
      </w:r>
      <w:r>
        <w:rPr>
          <w:rFonts w:ascii="Times New Roman" w:hAnsi="Times New Roman" w:cs="Times New Roman"/>
          <w:sz w:val="28"/>
          <w:szCs w:val="28"/>
        </w:rPr>
        <w:tab/>
      </w:r>
      <w:r w:rsidRPr="002E3780">
        <w:rPr>
          <w:rFonts w:ascii="Times New Roman" w:hAnsi="Times New Roman" w:cs="Times New Roman"/>
          <w:sz w:val="28"/>
          <w:szCs w:val="28"/>
        </w:rPr>
        <w:t xml:space="preserve"> 5.3. Участник </w:t>
      </w:r>
      <w:r>
        <w:rPr>
          <w:rFonts w:ascii="Times New Roman" w:hAnsi="Times New Roman" w:cs="Times New Roman"/>
          <w:sz w:val="28"/>
          <w:szCs w:val="28"/>
        </w:rPr>
        <w:t>К</w:t>
      </w:r>
      <w:r w:rsidRPr="002E3780">
        <w:rPr>
          <w:rFonts w:ascii="Times New Roman" w:hAnsi="Times New Roman" w:cs="Times New Roman"/>
          <w:sz w:val="28"/>
          <w:szCs w:val="28"/>
        </w:rPr>
        <w:t xml:space="preserve">онкурса подает заявку на участие в </w:t>
      </w:r>
      <w:r>
        <w:rPr>
          <w:rFonts w:ascii="Times New Roman" w:hAnsi="Times New Roman" w:cs="Times New Roman"/>
          <w:sz w:val="28"/>
          <w:szCs w:val="28"/>
        </w:rPr>
        <w:t>К</w:t>
      </w:r>
      <w:r w:rsidRPr="002E3780">
        <w:rPr>
          <w:rFonts w:ascii="Times New Roman" w:hAnsi="Times New Roman" w:cs="Times New Roman"/>
          <w:sz w:val="28"/>
          <w:szCs w:val="28"/>
        </w:rPr>
        <w:t xml:space="preserve">онкурсе в запечатанном конверте. На таком конверте необходимо указать: "Заявка на участие в конкурсе на право размещения нестационарного торгового объекта, расположенного по адресу: </w:t>
      </w:r>
      <w:r>
        <w:rPr>
          <w:rFonts w:ascii="Times New Roman" w:hAnsi="Times New Roman" w:cs="Times New Roman"/>
          <w:sz w:val="28"/>
          <w:szCs w:val="28"/>
        </w:rPr>
        <w:t>________________</w:t>
      </w:r>
      <w:r w:rsidRPr="002E3780">
        <w:rPr>
          <w:rFonts w:ascii="Times New Roman" w:hAnsi="Times New Roman" w:cs="Times New Roman"/>
          <w:sz w:val="28"/>
          <w:szCs w:val="28"/>
        </w:rPr>
        <w:t>__________</w:t>
      </w:r>
      <w:r>
        <w:rPr>
          <w:rFonts w:ascii="Times New Roman" w:hAnsi="Times New Roman" w:cs="Times New Roman"/>
          <w:sz w:val="28"/>
          <w:szCs w:val="28"/>
        </w:rPr>
        <w:t>____</w:t>
      </w:r>
      <w:r w:rsidRPr="002E3780">
        <w:rPr>
          <w:rFonts w:ascii="Times New Roman" w:hAnsi="Times New Roman" w:cs="Times New Roman"/>
          <w:sz w:val="28"/>
          <w:szCs w:val="28"/>
        </w:rPr>
        <w:t xml:space="preserve">_, лот </w:t>
      </w:r>
      <w:r>
        <w:rPr>
          <w:rFonts w:ascii="Times New Roman" w:hAnsi="Times New Roman" w:cs="Times New Roman"/>
          <w:sz w:val="28"/>
          <w:szCs w:val="28"/>
        </w:rPr>
        <w:t>№</w:t>
      </w:r>
      <w:r w:rsidRPr="002E3780">
        <w:rPr>
          <w:rFonts w:ascii="Times New Roman" w:hAnsi="Times New Roman" w:cs="Times New Roman"/>
          <w:sz w:val="28"/>
          <w:szCs w:val="28"/>
        </w:rPr>
        <w:t xml:space="preserve"> ____</w:t>
      </w:r>
      <w:r>
        <w:rPr>
          <w:rFonts w:ascii="Times New Roman" w:hAnsi="Times New Roman" w:cs="Times New Roman"/>
          <w:sz w:val="28"/>
          <w:szCs w:val="28"/>
        </w:rPr>
        <w:t>__</w:t>
      </w:r>
      <w:r w:rsidRPr="002E3780">
        <w:rPr>
          <w:rFonts w:ascii="Times New Roman" w:hAnsi="Times New Roman" w:cs="Times New Roman"/>
          <w:sz w:val="28"/>
          <w:szCs w:val="28"/>
        </w:rPr>
        <w:t xml:space="preserve">___, </w:t>
      </w:r>
      <w:proofErr w:type="gramStart"/>
      <w:r w:rsidRPr="002E3780">
        <w:rPr>
          <w:rFonts w:ascii="Times New Roman" w:hAnsi="Times New Roman" w:cs="Times New Roman"/>
          <w:sz w:val="28"/>
          <w:szCs w:val="28"/>
        </w:rPr>
        <w:t>от</w:t>
      </w:r>
      <w:proofErr w:type="gramEnd"/>
      <w:r w:rsidRPr="002E3780">
        <w:rPr>
          <w:rFonts w:ascii="Times New Roman" w:hAnsi="Times New Roman" w:cs="Times New Roman"/>
          <w:sz w:val="28"/>
          <w:szCs w:val="28"/>
        </w:rPr>
        <w:t xml:space="preserve"> ______________</w:t>
      </w:r>
      <w:r>
        <w:rPr>
          <w:rFonts w:ascii="Times New Roman" w:hAnsi="Times New Roman" w:cs="Times New Roman"/>
          <w:sz w:val="28"/>
          <w:szCs w:val="28"/>
        </w:rPr>
        <w:t xml:space="preserve"> </w:t>
      </w:r>
      <w:r w:rsidRPr="002E3780">
        <w:rPr>
          <w:rFonts w:ascii="Times New Roman" w:hAnsi="Times New Roman" w:cs="Times New Roman"/>
          <w:sz w:val="28"/>
          <w:szCs w:val="28"/>
        </w:rPr>
        <w:t>(</w:t>
      </w:r>
      <w:proofErr w:type="gramStart"/>
      <w:r w:rsidRPr="002E3780">
        <w:rPr>
          <w:rFonts w:ascii="Times New Roman" w:hAnsi="Times New Roman" w:cs="Times New Roman"/>
          <w:sz w:val="28"/>
          <w:szCs w:val="28"/>
        </w:rPr>
        <w:t>наименование</w:t>
      </w:r>
      <w:proofErr w:type="gramEnd"/>
      <w:r w:rsidRPr="002E3780">
        <w:rPr>
          <w:rFonts w:ascii="Times New Roman" w:hAnsi="Times New Roman" w:cs="Times New Roman"/>
          <w:sz w:val="28"/>
          <w:szCs w:val="28"/>
        </w:rPr>
        <w:t xml:space="preserve">, почтовый адрес заявителя) по </w:t>
      </w:r>
      <w:r>
        <w:rPr>
          <w:rFonts w:ascii="Times New Roman" w:hAnsi="Times New Roman" w:cs="Times New Roman"/>
          <w:sz w:val="28"/>
          <w:szCs w:val="28"/>
        </w:rPr>
        <w:t xml:space="preserve"> </w:t>
      </w:r>
      <w:r w:rsidRPr="002E3780">
        <w:rPr>
          <w:rFonts w:ascii="Times New Roman" w:hAnsi="Times New Roman" w:cs="Times New Roman"/>
          <w:sz w:val="28"/>
          <w:szCs w:val="28"/>
        </w:rPr>
        <w:t>извещению от ____________ 20</w:t>
      </w:r>
      <w:r>
        <w:rPr>
          <w:rFonts w:ascii="Times New Roman" w:hAnsi="Times New Roman" w:cs="Times New Roman"/>
          <w:sz w:val="28"/>
          <w:szCs w:val="28"/>
        </w:rPr>
        <w:t>1</w:t>
      </w:r>
      <w:r w:rsidRPr="002E3780">
        <w:rPr>
          <w:rFonts w:ascii="Times New Roman" w:hAnsi="Times New Roman" w:cs="Times New Roman"/>
          <w:sz w:val="28"/>
          <w:szCs w:val="28"/>
        </w:rPr>
        <w:t>_ г.</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5</w:t>
      </w:r>
      <w:r w:rsidRPr="002E3780">
        <w:rPr>
          <w:rFonts w:ascii="Times New Roman" w:hAnsi="Times New Roman" w:cs="Times New Roman"/>
          <w:sz w:val="28"/>
          <w:szCs w:val="28"/>
        </w:rPr>
        <w:t>.</w:t>
      </w:r>
      <w:r>
        <w:rPr>
          <w:rFonts w:ascii="Times New Roman" w:hAnsi="Times New Roman" w:cs="Times New Roman"/>
          <w:sz w:val="28"/>
          <w:szCs w:val="28"/>
        </w:rPr>
        <w:t>4</w:t>
      </w:r>
      <w:r w:rsidRPr="002E3780">
        <w:rPr>
          <w:rFonts w:ascii="Times New Roman" w:hAnsi="Times New Roman" w:cs="Times New Roman"/>
          <w:sz w:val="28"/>
          <w:szCs w:val="28"/>
        </w:rPr>
        <w:t xml:space="preserve">. Каждый конверт с заявкой на участие в </w:t>
      </w:r>
      <w:r>
        <w:rPr>
          <w:rFonts w:ascii="Times New Roman" w:hAnsi="Times New Roman" w:cs="Times New Roman"/>
          <w:sz w:val="28"/>
          <w:szCs w:val="28"/>
        </w:rPr>
        <w:t>К</w:t>
      </w:r>
      <w:r w:rsidRPr="002E3780">
        <w:rPr>
          <w:rFonts w:ascii="Times New Roman" w:hAnsi="Times New Roman" w:cs="Times New Roman"/>
          <w:sz w:val="28"/>
          <w:szCs w:val="28"/>
        </w:rPr>
        <w:t xml:space="preserve">онкурсе, поступивший в срок, указанный в конкурсной документации, регистрируется </w:t>
      </w:r>
      <w:r>
        <w:rPr>
          <w:rFonts w:ascii="Times New Roman" w:hAnsi="Times New Roman" w:cs="Times New Roman"/>
          <w:sz w:val="28"/>
          <w:szCs w:val="28"/>
        </w:rPr>
        <w:t>О</w:t>
      </w:r>
      <w:r w:rsidRPr="002E3780">
        <w:rPr>
          <w:rFonts w:ascii="Times New Roman" w:hAnsi="Times New Roman" w:cs="Times New Roman"/>
          <w:sz w:val="28"/>
          <w:szCs w:val="28"/>
        </w:rPr>
        <w:t xml:space="preserve">рганизатором конкурса в специальном журнале. По требованию заявителя </w:t>
      </w:r>
      <w:r>
        <w:rPr>
          <w:rFonts w:ascii="Times New Roman" w:hAnsi="Times New Roman" w:cs="Times New Roman"/>
          <w:sz w:val="28"/>
          <w:szCs w:val="28"/>
        </w:rPr>
        <w:t>О</w:t>
      </w:r>
      <w:r w:rsidRPr="002E3780">
        <w:rPr>
          <w:rFonts w:ascii="Times New Roman" w:hAnsi="Times New Roman" w:cs="Times New Roman"/>
          <w:sz w:val="28"/>
          <w:szCs w:val="28"/>
        </w:rPr>
        <w:t>рганизатор конкурса выдает расписку в получении конверта с такой заявкой с указанием даты и времени его получения.</w:t>
      </w:r>
    </w:p>
    <w:p w:rsidR="002E7181" w:rsidRPr="002E378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5</w:t>
      </w:r>
      <w:r w:rsidRPr="002E3780">
        <w:rPr>
          <w:rFonts w:ascii="Times New Roman" w:hAnsi="Times New Roman" w:cs="Times New Roman"/>
          <w:sz w:val="28"/>
          <w:szCs w:val="28"/>
        </w:rPr>
        <w:t>.</w:t>
      </w:r>
      <w:r>
        <w:rPr>
          <w:rFonts w:ascii="Times New Roman" w:hAnsi="Times New Roman" w:cs="Times New Roman"/>
          <w:sz w:val="28"/>
          <w:szCs w:val="28"/>
        </w:rPr>
        <w:t>5</w:t>
      </w:r>
      <w:r w:rsidRPr="002E3780">
        <w:rPr>
          <w:rFonts w:ascii="Times New Roman" w:hAnsi="Times New Roman" w:cs="Times New Roman"/>
          <w:sz w:val="28"/>
          <w:szCs w:val="28"/>
        </w:rPr>
        <w:t xml:space="preserve">.  Полученные после окончания установленного срока приема заявок на участие в </w:t>
      </w:r>
      <w:r>
        <w:rPr>
          <w:rFonts w:ascii="Times New Roman" w:hAnsi="Times New Roman" w:cs="Times New Roman"/>
          <w:sz w:val="28"/>
          <w:szCs w:val="28"/>
        </w:rPr>
        <w:t>К</w:t>
      </w:r>
      <w:r w:rsidRPr="002E3780">
        <w:rPr>
          <w:rFonts w:ascii="Times New Roman" w:hAnsi="Times New Roman" w:cs="Times New Roman"/>
          <w:sz w:val="28"/>
          <w:szCs w:val="28"/>
        </w:rPr>
        <w:t>онкурсе заявки не рассматриваются и в тот же день возвращаются соответствующим заявителям.</w:t>
      </w:r>
    </w:p>
    <w:p w:rsidR="002E7181" w:rsidRPr="002E378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2E378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5</w:t>
      </w:r>
      <w:r w:rsidRPr="002E3780">
        <w:rPr>
          <w:rFonts w:ascii="Times New Roman" w:hAnsi="Times New Roman" w:cs="Times New Roman"/>
          <w:sz w:val="28"/>
          <w:szCs w:val="28"/>
        </w:rPr>
        <w:t>.</w:t>
      </w:r>
      <w:r>
        <w:rPr>
          <w:rFonts w:ascii="Times New Roman" w:hAnsi="Times New Roman" w:cs="Times New Roman"/>
          <w:sz w:val="28"/>
          <w:szCs w:val="28"/>
        </w:rPr>
        <w:t>6</w:t>
      </w:r>
      <w:r w:rsidRPr="002E3780">
        <w:rPr>
          <w:rFonts w:ascii="Times New Roman" w:hAnsi="Times New Roman" w:cs="Times New Roman"/>
          <w:sz w:val="28"/>
          <w:szCs w:val="28"/>
        </w:rPr>
        <w:t>.  В составе заявки представляются следующие документы:</w:t>
      </w:r>
    </w:p>
    <w:p w:rsidR="002E7181" w:rsidRPr="002E378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5</w:t>
      </w:r>
      <w:r w:rsidRPr="002E3780">
        <w:rPr>
          <w:rFonts w:ascii="Times New Roman" w:hAnsi="Times New Roman" w:cs="Times New Roman"/>
          <w:sz w:val="28"/>
          <w:szCs w:val="28"/>
        </w:rPr>
        <w:t>.</w:t>
      </w:r>
      <w:r>
        <w:rPr>
          <w:rFonts w:ascii="Times New Roman" w:hAnsi="Times New Roman" w:cs="Times New Roman"/>
          <w:sz w:val="28"/>
          <w:szCs w:val="28"/>
        </w:rPr>
        <w:t>6</w:t>
      </w:r>
      <w:r w:rsidRPr="002E3780">
        <w:rPr>
          <w:rFonts w:ascii="Times New Roman" w:hAnsi="Times New Roman" w:cs="Times New Roman"/>
          <w:sz w:val="28"/>
          <w:szCs w:val="28"/>
        </w:rPr>
        <w:t xml:space="preserve">.1. Заявление на участие в </w:t>
      </w:r>
      <w:r>
        <w:rPr>
          <w:rFonts w:ascii="Times New Roman" w:hAnsi="Times New Roman" w:cs="Times New Roman"/>
          <w:sz w:val="28"/>
          <w:szCs w:val="28"/>
        </w:rPr>
        <w:t>К</w:t>
      </w:r>
      <w:r w:rsidRPr="002E3780">
        <w:rPr>
          <w:rFonts w:ascii="Times New Roman" w:hAnsi="Times New Roman" w:cs="Times New Roman"/>
          <w:sz w:val="28"/>
          <w:szCs w:val="28"/>
        </w:rPr>
        <w:t>онкурсе.</w:t>
      </w:r>
    </w:p>
    <w:p w:rsidR="002E7181" w:rsidRPr="002E378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5</w:t>
      </w:r>
      <w:r w:rsidRPr="002E3780">
        <w:rPr>
          <w:rFonts w:ascii="Times New Roman" w:hAnsi="Times New Roman" w:cs="Times New Roman"/>
          <w:sz w:val="28"/>
          <w:szCs w:val="28"/>
        </w:rPr>
        <w:t>.</w:t>
      </w:r>
      <w:r>
        <w:rPr>
          <w:rFonts w:ascii="Times New Roman" w:hAnsi="Times New Roman" w:cs="Times New Roman"/>
          <w:sz w:val="28"/>
          <w:szCs w:val="28"/>
        </w:rPr>
        <w:t>6</w:t>
      </w:r>
      <w:r w:rsidRPr="002E3780">
        <w:rPr>
          <w:rFonts w:ascii="Times New Roman" w:hAnsi="Times New Roman" w:cs="Times New Roman"/>
          <w:sz w:val="28"/>
          <w:szCs w:val="28"/>
        </w:rPr>
        <w:t xml:space="preserve">.2. Предложение об условиях исполнения </w:t>
      </w:r>
      <w:r>
        <w:rPr>
          <w:rFonts w:ascii="Times New Roman" w:hAnsi="Times New Roman" w:cs="Times New Roman"/>
          <w:sz w:val="28"/>
          <w:szCs w:val="28"/>
        </w:rPr>
        <w:t>Д</w:t>
      </w:r>
      <w:r w:rsidRPr="002E3780">
        <w:rPr>
          <w:rFonts w:ascii="Times New Roman" w:hAnsi="Times New Roman" w:cs="Times New Roman"/>
          <w:sz w:val="28"/>
          <w:szCs w:val="28"/>
        </w:rPr>
        <w:t>оговора.</w:t>
      </w:r>
    </w:p>
    <w:p w:rsidR="002E7181" w:rsidRPr="002E378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5</w:t>
      </w:r>
      <w:r w:rsidRPr="002E3780">
        <w:rPr>
          <w:rFonts w:ascii="Times New Roman" w:hAnsi="Times New Roman" w:cs="Times New Roman"/>
          <w:sz w:val="28"/>
          <w:szCs w:val="28"/>
        </w:rPr>
        <w:t>.</w:t>
      </w:r>
      <w:r>
        <w:rPr>
          <w:rFonts w:ascii="Times New Roman" w:hAnsi="Times New Roman" w:cs="Times New Roman"/>
          <w:sz w:val="28"/>
          <w:szCs w:val="28"/>
        </w:rPr>
        <w:t>6</w:t>
      </w:r>
      <w:r w:rsidRPr="002E3780">
        <w:rPr>
          <w:rFonts w:ascii="Times New Roman" w:hAnsi="Times New Roman" w:cs="Times New Roman"/>
          <w:sz w:val="28"/>
          <w:szCs w:val="28"/>
        </w:rPr>
        <w:t>.3. Копии документов:</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5</w:t>
      </w:r>
      <w:r w:rsidRPr="002E3780">
        <w:rPr>
          <w:rFonts w:ascii="Times New Roman" w:hAnsi="Times New Roman" w:cs="Times New Roman"/>
          <w:sz w:val="28"/>
          <w:szCs w:val="28"/>
        </w:rPr>
        <w:t>.</w:t>
      </w:r>
      <w:r>
        <w:rPr>
          <w:rFonts w:ascii="Times New Roman" w:hAnsi="Times New Roman" w:cs="Times New Roman"/>
          <w:sz w:val="28"/>
          <w:szCs w:val="28"/>
        </w:rPr>
        <w:t>6</w:t>
      </w:r>
      <w:r w:rsidRPr="002E3780">
        <w:rPr>
          <w:rFonts w:ascii="Times New Roman" w:hAnsi="Times New Roman" w:cs="Times New Roman"/>
          <w:sz w:val="28"/>
          <w:szCs w:val="28"/>
        </w:rPr>
        <w:t>.3.1. Для юридических лиц:</w:t>
      </w:r>
    </w:p>
    <w:p w:rsidR="002E7181" w:rsidRPr="00BD5A4A" w:rsidRDefault="002E7181" w:rsidP="002E718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BD5A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Pr="00BD5A4A">
        <w:rPr>
          <w:rFonts w:ascii="Times New Roman" w:hAnsi="Times New Roman" w:cs="Times New Roman"/>
          <w:color w:val="000000" w:themeColor="text1"/>
          <w:sz w:val="28"/>
          <w:szCs w:val="28"/>
        </w:rPr>
        <w:t xml:space="preserve"> - выписка из ЕГРЮЛ, полученная не ранее чем за один месяц до даты проведения Конкурса, или нотариально заверенная копия такой выписки           (в случае непредставления организацией такого документа Администрация Одинцовского муниципального района запрашивает его самостоятельно);</w:t>
      </w:r>
    </w:p>
    <w:p w:rsidR="002E7181" w:rsidRDefault="002E7181" w:rsidP="002E718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BD5A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Pr="00BD5A4A">
        <w:rPr>
          <w:rFonts w:ascii="Times New Roman" w:hAnsi="Times New Roman" w:cs="Times New Roman"/>
          <w:color w:val="000000" w:themeColor="text1"/>
          <w:sz w:val="28"/>
          <w:szCs w:val="28"/>
        </w:rPr>
        <w:t>- копия справки налогового органа об отсутствии просроченной задолженности по уплате налогов и сборов в бюджеты всех уровней                    (в случае непредставления организацией такого документа Администрация Одинцовского муниципального района запрашивает его самостоятельно</w:t>
      </w:r>
      <w:r w:rsidRPr="00F80F5D">
        <w:rPr>
          <w:rFonts w:ascii="Times New Roman" w:hAnsi="Times New Roman" w:cs="Times New Roman"/>
          <w:color w:val="000000" w:themeColor="text1"/>
          <w:sz w:val="28"/>
          <w:szCs w:val="28"/>
        </w:rPr>
        <w:t>);</w:t>
      </w:r>
    </w:p>
    <w:p w:rsidR="002E7181" w:rsidRPr="00C75791" w:rsidRDefault="002E7181" w:rsidP="002E7181">
      <w:pPr>
        <w:widowControl w:val="0"/>
        <w:autoSpaceDE w:val="0"/>
        <w:autoSpaceDN w:val="0"/>
        <w:adjustRightInd w:val="0"/>
        <w:spacing w:after="0" w:line="240" w:lineRule="auto"/>
        <w:ind w:firstLine="708"/>
        <w:jc w:val="both"/>
        <w:rPr>
          <w:rFonts w:ascii="Times New Roman" w:hAnsi="Times New Roman" w:cs="Times New Roman"/>
          <w:color w:val="0070C0"/>
          <w:sz w:val="28"/>
          <w:szCs w:val="28"/>
        </w:rPr>
      </w:pPr>
      <w:r>
        <w:rPr>
          <w:rFonts w:ascii="Times New Roman" w:hAnsi="Times New Roman" w:cs="Times New Roman"/>
          <w:color w:val="000000" w:themeColor="text1"/>
          <w:sz w:val="28"/>
          <w:szCs w:val="28"/>
        </w:rPr>
        <w:lastRenderedPageBreak/>
        <w:t xml:space="preserve">- справка Комитета по управлению муниципальным имуществом Администрации Одинцовского муниципального района об отсутствии задолженности по арендной плате; </w:t>
      </w:r>
      <w:r w:rsidRPr="00F80F5D">
        <w:rPr>
          <w:rFonts w:ascii="Times New Roman" w:hAnsi="Times New Roman" w:cs="Times New Roman"/>
          <w:color w:val="000000" w:themeColor="text1"/>
          <w:sz w:val="28"/>
          <w:szCs w:val="28"/>
        </w:rPr>
        <w:t xml:space="preserve"> </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E23D44">
        <w:rPr>
          <w:rFonts w:ascii="Times New Roman" w:hAnsi="Times New Roman" w:cs="Times New Roman"/>
          <w:sz w:val="28"/>
          <w:szCs w:val="28"/>
        </w:rPr>
        <w:t xml:space="preserve">       </w:t>
      </w:r>
      <w:r>
        <w:rPr>
          <w:rFonts w:ascii="Times New Roman" w:hAnsi="Times New Roman" w:cs="Times New Roman"/>
          <w:sz w:val="28"/>
          <w:szCs w:val="28"/>
        </w:rPr>
        <w:tab/>
      </w:r>
      <w:r w:rsidRPr="00E23D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3D44">
        <w:rPr>
          <w:rFonts w:ascii="Times New Roman" w:hAnsi="Times New Roman" w:cs="Times New Roman"/>
          <w:sz w:val="28"/>
          <w:szCs w:val="28"/>
        </w:rPr>
        <w:t>копии учредительных документов;</w:t>
      </w:r>
    </w:p>
    <w:p w:rsidR="002E7181" w:rsidRPr="00E23D44"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E23D44">
        <w:rPr>
          <w:rFonts w:ascii="Times New Roman" w:hAnsi="Times New Roman" w:cs="Times New Roman"/>
          <w:sz w:val="28"/>
          <w:szCs w:val="28"/>
        </w:rPr>
        <w:t xml:space="preserve">      </w:t>
      </w:r>
      <w:r>
        <w:rPr>
          <w:rFonts w:ascii="Times New Roman" w:hAnsi="Times New Roman" w:cs="Times New Roman"/>
          <w:sz w:val="28"/>
          <w:szCs w:val="28"/>
        </w:rPr>
        <w:tab/>
      </w:r>
      <w:r w:rsidRPr="00E23D44">
        <w:rPr>
          <w:rFonts w:ascii="Times New Roman" w:hAnsi="Times New Roman" w:cs="Times New Roman"/>
          <w:sz w:val="28"/>
          <w:szCs w:val="28"/>
        </w:rPr>
        <w:t xml:space="preserve"> </w:t>
      </w:r>
      <w:r>
        <w:rPr>
          <w:rFonts w:ascii="Times New Roman" w:hAnsi="Times New Roman" w:cs="Times New Roman"/>
          <w:sz w:val="28"/>
          <w:szCs w:val="28"/>
        </w:rPr>
        <w:t>-</w:t>
      </w:r>
      <w:r w:rsidRPr="00E23D44">
        <w:rPr>
          <w:rFonts w:ascii="Times New Roman" w:hAnsi="Times New Roman" w:cs="Times New Roman"/>
          <w:sz w:val="28"/>
          <w:szCs w:val="28"/>
        </w:rPr>
        <w:t xml:space="preserve"> копия свидетельства о государственной регистрации юридического лица;</w:t>
      </w:r>
    </w:p>
    <w:p w:rsidR="002E7181" w:rsidRPr="00E23D44"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E23D44">
        <w:rPr>
          <w:rFonts w:ascii="Times New Roman" w:hAnsi="Times New Roman" w:cs="Times New Roman"/>
          <w:sz w:val="28"/>
          <w:szCs w:val="28"/>
        </w:rPr>
        <w:t xml:space="preserve">      </w:t>
      </w:r>
      <w:r>
        <w:rPr>
          <w:rFonts w:ascii="Times New Roman" w:hAnsi="Times New Roman" w:cs="Times New Roman"/>
          <w:sz w:val="28"/>
          <w:szCs w:val="28"/>
        </w:rPr>
        <w:tab/>
      </w:r>
      <w:r w:rsidRPr="00E23D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3D44">
        <w:rPr>
          <w:rFonts w:ascii="Times New Roman" w:hAnsi="Times New Roman" w:cs="Times New Roman"/>
          <w:sz w:val="28"/>
          <w:szCs w:val="28"/>
        </w:rPr>
        <w:t>копия свидетельства о постановке на учет в налоговом органе;</w:t>
      </w:r>
    </w:p>
    <w:p w:rsidR="002E7181" w:rsidRPr="00E23D44"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E23D44">
        <w:rPr>
          <w:rFonts w:ascii="Times New Roman" w:hAnsi="Times New Roman" w:cs="Times New Roman"/>
          <w:sz w:val="28"/>
          <w:szCs w:val="28"/>
        </w:rPr>
        <w:t xml:space="preserve">       </w:t>
      </w:r>
      <w:r>
        <w:rPr>
          <w:rFonts w:ascii="Times New Roman" w:hAnsi="Times New Roman" w:cs="Times New Roman"/>
          <w:sz w:val="28"/>
          <w:szCs w:val="28"/>
        </w:rPr>
        <w:tab/>
      </w:r>
      <w:r w:rsidRPr="00E23D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3D44">
        <w:rPr>
          <w:rFonts w:ascii="Times New Roman" w:hAnsi="Times New Roman" w:cs="Times New Roman"/>
          <w:sz w:val="28"/>
          <w:szCs w:val="28"/>
        </w:rPr>
        <w:t>копия документа, подтверждающего полномочия руководителя (иного представителя) на подписание заявки.</w:t>
      </w:r>
    </w:p>
    <w:p w:rsidR="002E7181" w:rsidRPr="00E23D44"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E23D44">
        <w:rPr>
          <w:rFonts w:ascii="Times New Roman" w:hAnsi="Times New Roman" w:cs="Times New Roman"/>
          <w:sz w:val="28"/>
          <w:szCs w:val="28"/>
        </w:rPr>
        <w:t xml:space="preserve">       </w:t>
      </w:r>
      <w:r>
        <w:rPr>
          <w:rFonts w:ascii="Times New Roman" w:hAnsi="Times New Roman" w:cs="Times New Roman"/>
          <w:sz w:val="28"/>
          <w:szCs w:val="28"/>
        </w:rPr>
        <w:tab/>
      </w:r>
      <w:r w:rsidRPr="00E23D44">
        <w:rPr>
          <w:rFonts w:ascii="Times New Roman" w:hAnsi="Times New Roman" w:cs="Times New Roman"/>
          <w:sz w:val="28"/>
          <w:szCs w:val="28"/>
        </w:rPr>
        <w:t xml:space="preserve"> 5.6.3.2. Для индивидуальных п</w:t>
      </w:r>
      <w:r>
        <w:rPr>
          <w:rFonts w:ascii="Times New Roman" w:hAnsi="Times New Roman" w:cs="Times New Roman"/>
          <w:sz w:val="28"/>
          <w:szCs w:val="28"/>
        </w:rPr>
        <w:t>редпринимателей</w:t>
      </w:r>
      <w:r w:rsidRPr="00E23D44">
        <w:rPr>
          <w:rFonts w:ascii="Times New Roman" w:hAnsi="Times New Roman" w:cs="Times New Roman"/>
          <w:sz w:val="28"/>
          <w:szCs w:val="28"/>
        </w:rPr>
        <w:t>:</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E23D44">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E23D44">
        <w:rPr>
          <w:rFonts w:ascii="Times New Roman" w:hAnsi="Times New Roman" w:cs="Times New Roman"/>
          <w:sz w:val="28"/>
          <w:szCs w:val="28"/>
        </w:rPr>
        <w:t>выписка из ЕГРИП, полученная не ранее чем за один месяц до даты</w:t>
      </w:r>
      <w:r w:rsidRPr="002E3780">
        <w:rPr>
          <w:rFonts w:ascii="Times New Roman" w:hAnsi="Times New Roman" w:cs="Times New Roman"/>
          <w:sz w:val="28"/>
          <w:szCs w:val="28"/>
        </w:rPr>
        <w:t xml:space="preserve"> проведения </w:t>
      </w:r>
      <w:r>
        <w:rPr>
          <w:rFonts w:ascii="Times New Roman" w:hAnsi="Times New Roman" w:cs="Times New Roman"/>
          <w:sz w:val="28"/>
          <w:szCs w:val="28"/>
        </w:rPr>
        <w:t>К</w:t>
      </w:r>
      <w:r w:rsidRPr="002E3780">
        <w:rPr>
          <w:rFonts w:ascii="Times New Roman" w:hAnsi="Times New Roman" w:cs="Times New Roman"/>
          <w:sz w:val="28"/>
          <w:szCs w:val="28"/>
        </w:rPr>
        <w:t>онкурса, или нотариально заверенная копия такой выписки</w:t>
      </w:r>
      <w:r>
        <w:rPr>
          <w:rFonts w:ascii="Times New Roman" w:hAnsi="Times New Roman" w:cs="Times New Roman"/>
          <w:sz w:val="28"/>
          <w:szCs w:val="28"/>
        </w:rPr>
        <w:t xml:space="preserve">                 </w:t>
      </w:r>
      <w:r w:rsidRPr="004F79A8">
        <w:rPr>
          <w:rFonts w:ascii="Times New Roman" w:hAnsi="Times New Roman" w:cs="Times New Roman"/>
          <w:sz w:val="28"/>
          <w:szCs w:val="28"/>
        </w:rPr>
        <w:t xml:space="preserve">(в случае непредставления организацией такого документа </w:t>
      </w:r>
      <w:r>
        <w:rPr>
          <w:rFonts w:ascii="Times New Roman" w:hAnsi="Times New Roman" w:cs="Times New Roman"/>
          <w:sz w:val="28"/>
          <w:szCs w:val="28"/>
        </w:rPr>
        <w:t>Администрация Одинцовского муниципального района</w:t>
      </w:r>
      <w:r w:rsidRPr="004F79A8">
        <w:rPr>
          <w:rFonts w:ascii="Times New Roman" w:hAnsi="Times New Roman" w:cs="Times New Roman"/>
          <w:sz w:val="28"/>
          <w:szCs w:val="28"/>
        </w:rPr>
        <w:t xml:space="preserve"> </w:t>
      </w:r>
      <w:r>
        <w:rPr>
          <w:rFonts w:ascii="Times New Roman" w:hAnsi="Times New Roman" w:cs="Times New Roman"/>
          <w:sz w:val="28"/>
          <w:szCs w:val="28"/>
        </w:rPr>
        <w:t>запрашивает его самостоятельно)</w:t>
      </w:r>
      <w:r w:rsidRPr="002E3780">
        <w:rPr>
          <w:rFonts w:ascii="Times New Roman" w:hAnsi="Times New Roman" w:cs="Times New Roman"/>
          <w:sz w:val="28"/>
          <w:szCs w:val="28"/>
        </w:rPr>
        <w:t>;</w:t>
      </w:r>
      <w:r>
        <w:rPr>
          <w:rFonts w:ascii="Times New Roman" w:hAnsi="Times New Roman" w:cs="Times New Roman"/>
          <w:sz w:val="28"/>
          <w:szCs w:val="28"/>
        </w:rPr>
        <w:t xml:space="preserve"> </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4F79A8">
        <w:rPr>
          <w:rFonts w:ascii="Times New Roman" w:hAnsi="Times New Roman" w:cs="Times New Roman"/>
          <w:sz w:val="28"/>
          <w:szCs w:val="28"/>
        </w:rPr>
        <w:t xml:space="preserve">      </w:t>
      </w:r>
      <w:r>
        <w:rPr>
          <w:rFonts w:ascii="Times New Roman" w:hAnsi="Times New Roman" w:cs="Times New Roman"/>
          <w:sz w:val="28"/>
          <w:szCs w:val="28"/>
        </w:rPr>
        <w:tab/>
      </w:r>
      <w:r w:rsidRPr="004F79A8">
        <w:rPr>
          <w:rFonts w:ascii="Times New Roman" w:hAnsi="Times New Roman" w:cs="Times New Roman"/>
          <w:sz w:val="28"/>
          <w:szCs w:val="28"/>
        </w:rPr>
        <w:t xml:space="preserve"> </w:t>
      </w:r>
      <w:r>
        <w:rPr>
          <w:rFonts w:ascii="Times New Roman" w:hAnsi="Times New Roman" w:cs="Times New Roman"/>
          <w:sz w:val="28"/>
          <w:szCs w:val="28"/>
        </w:rPr>
        <w:t>-</w:t>
      </w:r>
      <w:r w:rsidRPr="004F79A8">
        <w:rPr>
          <w:rFonts w:ascii="Times New Roman" w:hAnsi="Times New Roman" w:cs="Times New Roman"/>
          <w:sz w:val="28"/>
          <w:szCs w:val="28"/>
        </w:rPr>
        <w:t xml:space="preserve"> копия справки налогового органа об отсутствии просроченной задолженности по уплате налогов и сборов в бюджеты всех уровней</w:t>
      </w:r>
      <w:r>
        <w:rPr>
          <w:rFonts w:ascii="Times New Roman" w:hAnsi="Times New Roman" w:cs="Times New Roman"/>
          <w:sz w:val="28"/>
          <w:szCs w:val="28"/>
        </w:rPr>
        <w:t xml:space="preserve">                       </w:t>
      </w:r>
      <w:r w:rsidRPr="004F79A8">
        <w:rPr>
          <w:rFonts w:ascii="Times New Roman" w:hAnsi="Times New Roman" w:cs="Times New Roman"/>
          <w:sz w:val="28"/>
          <w:szCs w:val="28"/>
        </w:rPr>
        <w:t xml:space="preserve">(в случае непредставления организацией такого документа Администрация Одинцовского муниципального района запрашивает его самостоятельно); </w:t>
      </w:r>
    </w:p>
    <w:p w:rsidR="002E7181" w:rsidRPr="004F79A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color w:val="000000" w:themeColor="text1"/>
          <w:sz w:val="28"/>
          <w:szCs w:val="28"/>
        </w:rPr>
        <w:t xml:space="preserve">справка Комитета по управлению муниципальным имуществом Администрации Одинцовского муниципального района об отсутствии задолженности по арендной плате; </w:t>
      </w:r>
      <w:r w:rsidRPr="00F80F5D">
        <w:rPr>
          <w:rFonts w:ascii="Times New Roman" w:hAnsi="Times New Roman" w:cs="Times New Roman"/>
          <w:color w:val="000000" w:themeColor="text1"/>
          <w:sz w:val="28"/>
          <w:szCs w:val="28"/>
        </w:rPr>
        <w:t xml:space="preserve"> </w:t>
      </w:r>
    </w:p>
    <w:p w:rsidR="002E7181" w:rsidRPr="002E378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4F79A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 копия паспорта заявителя;</w:t>
      </w:r>
    </w:p>
    <w:p w:rsidR="002E7181" w:rsidRPr="002E378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 </w:t>
      </w:r>
      <w:r w:rsidRPr="002E3780">
        <w:rPr>
          <w:rFonts w:ascii="Times New Roman" w:hAnsi="Times New Roman" w:cs="Times New Roman"/>
          <w:sz w:val="28"/>
          <w:szCs w:val="28"/>
        </w:rPr>
        <w:t>копия свидетельства о государственной регистрации физического лица;</w:t>
      </w:r>
    </w:p>
    <w:p w:rsidR="002E7181" w:rsidRPr="002E378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 </w:t>
      </w:r>
      <w:r w:rsidRPr="002E3780">
        <w:rPr>
          <w:rFonts w:ascii="Times New Roman" w:hAnsi="Times New Roman" w:cs="Times New Roman"/>
          <w:sz w:val="28"/>
          <w:szCs w:val="28"/>
        </w:rPr>
        <w:t>копия свидетельства о постан</w:t>
      </w:r>
      <w:r>
        <w:rPr>
          <w:rFonts w:ascii="Times New Roman" w:hAnsi="Times New Roman" w:cs="Times New Roman"/>
          <w:sz w:val="28"/>
          <w:szCs w:val="28"/>
        </w:rPr>
        <w:t>овке на учет в налоговом органе.</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5.6.4.</w:t>
      </w:r>
      <w:r w:rsidRPr="002E3780">
        <w:rPr>
          <w:rFonts w:ascii="Times New Roman" w:hAnsi="Times New Roman" w:cs="Times New Roman"/>
          <w:sz w:val="28"/>
          <w:szCs w:val="28"/>
        </w:rPr>
        <w:t xml:space="preserve"> </w:t>
      </w:r>
      <w:r>
        <w:rPr>
          <w:rFonts w:ascii="Times New Roman" w:hAnsi="Times New Roman" w:cs="Times New Roman"/>
          <w:sz w:val="28"/>
          <w:szCs w:val="28"/>
        </w:rPr>
        <w:t>К</w:t>
      </w:r>
      <w:r w:rsidRPr="002E3780">
        <w:rPr>
          <w:rFonts w:ascii="Times New Roman" w:hAnsi="Times New Roman" w:cs="Times New Roman"/>
          <w:sz w:val="28"/>
          <w:szCs w:val="28"/>
        </w:rPr>
        <w:t>опии документов, подтверждающих соответствие его заявки конкурсным условиям, и документы, подтверждающие право владения конструкцией нестационарного торгового объекта (договор купли-продажи или договор аренды данной конструкции, срок которого не менее 2 лет).</w:t>
      </w:r>
    </w:p>
    <w:p w:rsidR="002E7181" w:rsidRPr="00595A8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5.7.</w:t>
      </w:r>
      <w:r w:rsidRPr="00595A8C">
        <w:rPr>
          <w:rFonts w:ascii="Times New Roman" w:hAnsi="Times New Roman" w:cs="Times New Roman"/>
          <w:sz w:val="28"/>
          <w:szCs w:val="28"/>
        </w:rPr>
        <w:t xml:space="preserve"> Требования к оформлению заявок на участие в </w:t>
      </w:r>
      <w:r>
        <w:rPr>
          <w:rFonts w:ascii="Times New Roman" w:hAnsi="Times New Roman" w:cs="Times New Roman"/>
          <w:sz w:val="28"/>
          <w:szCs w:val="28"/>
        </w:rPr>
        <w:t>К</w:t>
      </w:r>
      <w:r w:rsidRPr="00595A8C">
        <w:rPr>
          <w:rFonts w:ascii="Times New Roman" w:hAnsi="Times New Roman" w:cs="Times New Roman"/>
          <w:sz w:val="28"/>
          <w:szCs w:val="28"/>
        </w:rPr>
        <w:t>онкурсе:</w:t>
      </w:r>
    </w:p>
    <w:p w:rsidR="002E7181" w:rsidRPr="00595A8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A8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95A8C">
        <w:rPr>
          <w:rFonts w:ascii="Times New Roman" w:hAnsi="Times New Roman" w:cs="Times New Roman"/>
          <w:sz w:val="28"/>
          <w:szCs w:val="28"/>
        </w:rPr>
        <w:t xml:space="preserve">при описании условий и предложений участников </w:t>
      </w:r>
      <w:r>
        <w:rPr>
          <w:rFonts w:ascii="Times New Roman" w:hAnsi="Times New Roman" w:cs="Times New Roman"/>
          <w:sz w:val="28"/>
          <w:szCs w:val="28"/>
        </w:rPr>
        <w:t>К</w:t>
      </w:r>
      <w:r w:rsidRPr="00595A8C">
        <w:rPr>
          <w:rFonts w:ascii="Times New Roman" w:hAnsi="Times New Roman" w:cs="Times New Roman"/>
          <w:sz w:val="28"/>
          <w:szCs w:val="28"/>
        </w:rPr>
        <w:t xml:space="preserve">онкурса по исполнению </w:t>
      </w:r>
      <w:r>
        <w:rPr>
          <w:rFonts w:ascii="Times New Roman" w:hAnsi="Times New Roman" w:cs="Times New Roman"/>
          <w:sz w:val="28"/>
          <w:szCs w:val="28"/>
        </w:rPr>
        <w:t>Д</w:t>
      </w:r>
      <w:r w:rsidRPr="00595A8C">
        <w:rPr>
          <w:rFonts w:ascii="Times New Roman" w:hAnsi="Times New Roman" w:cs="Times New Roman"/>
          <w:sz w:val="28"/>
          <w:szCs w:val="28"/>
        </w:rPr>
        <w:t>оговора должны приниматься общепринятые обозначения и наименования в соответствии с требованиями действующих нормативных правовых актов;</w:t>
      </w:r>
    </w:p>
    <w:p w:rsidR="002E7181" w:rsidRPr="00595A8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595A8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 </w:t>
      </w:r>
      <w:r w:rsidRPr="00595A8C">
        <w:rPr>
          <w:rFonts w:ascii="Times New Roman" w:hAnsi="Times New Roman" w:cs="Times New Roman"/>
          <w:sz w:val="28"/>
          <w:szCs w:val="28"/>
        </w:rPr>
        <w:t xml:space="preserve">сведения, которые содержатся в заявках участников </w:t>
      </w:r>
      <w:r>
        <w:rPr>
          <w:rFonts w:ascii="Times New Roman" w:hAnsi="Times New Roman" w:cs="Times New Roman"/>
          <w:sz w:val="28"/>
          <w:szCs w:val="28"/>
        </w:rPr>
        <w:t>К</w:t>
      </w:r>
      <w:r w:rsidRPr="00595A8C">
        <w:rPr>
          <w:rFonts w:ascii="Times New Roman" w:hAnsi="Times New Roman" w:cs="Times New Roman"/>
          <w:sz w:val="28"/>
          <w:szCs w:val="28"/>
        </w:rPr>
        <w:t>онкурса, не должны допускать двусмысленных толкований;</w:t>
      </w:r>
    </w:p>
    <w:p w:rsidR="002E7181" w:rsidRPr="00595A8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95A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5A8C">
        <w:rPr>
          <w:rFonts w:ascii="Times New Roman" w:hAnsi="Times New Roman" w:cs="Times New Roman"/>
          <w:sz w:val="28"/>
          <w:szCs w:val="28"/>
        </w:rPr>
        <w:t xml:space="preserve">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w:t>
      </w:r>
      <w:r>
        <w:rPr>
          <w:rFonts w:ascii="Times New Roman" w:hAnsi="Times New Roman" w:cs="Times New Roman"/>
          <w:sz w:val="28"/>
          <w:szCs w:val="28"/>
        </w:rPr>
        <w:t>К</w:t>
      </w:r>
      <w:r w:rsidRPr="00595A8C">
        <w:rPr>
          <w:rFonts w:ascii="Times New Roman" w:hAnsi="Times New Roman" w:cs="Times New Roman"/>
          <w:sz w:val="28"/>
          <w:szCs w:val="28"/>
        </w:rPr>
        <w:t xml:space="preserve">онкурсе, должна быть подтверждена печатью и подписью руководителя юридического лица или подписью индивидуального предпринимателя. </w:t>
      </w:r>
      <w:proofErr w:type="gramStart"/>
      <w:r w:rsidRPr="00595A8C">
        <w:rPr>
          <w:rFonts w:ascii="Times New Roman" w:hAnsi="Times New Roman" w:cs="Times New Roman"/>
          <w:sz w:val="28"/>
          <w:szCs w:val="28"/>
        </w:rPr>
        <w:t>Факсимильные подписи не допускаются;</w:t>
      </w:r>
      <w:proofErr w:type="gramEnd"/>
    </w:p>
    <w:p w:rsidR="002E7181" w:rsidRPr="00BD5A4A" w:rsidRDefault="002E7181" w:rsidP="002E718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BD5A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Pr="00BD5A4A">
        <w:rPr>
          <w:rFonts w:ascii="Times New Roman" w:hAnsi="Times New Roman" w:cs="Times New Roman"/>
          <w:color w:val="000000" w:themeColor="text1"/>
          <w:sz w:val="28"/>
          <w:szCs w:val="28"/>
        </w:rPr>
        <w:t xml:space="preserve"> -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w:t>
      </w:r>
      <w:r w:rsidRPr="00BD5A4A">
        <w:rPr>
          <w:rFonts w:ascii="Times New Roman" w:hAnsi="Times New Roman" w:cs="Times New Roman"/>
          <w:color w:val="000000" w:themeColor="text1"/>
          <w:sz w:val="28"/>
          <w:szCs w:val="28"/>
        </w:rPr>
        <w:lastRenderedPageBreak/>
        <w:t>позволяющими однозначно истолковать их содержание;</w:t>
      </w:r>
    </w:p>
    <w:p w:rsidR="002E7181" w:rsidRPr="00595A8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595A8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 </w:t>
      </w:r>
      <w:r w:rsidRPr="00595A8C">
        <w:rPr>
          <w:rFonts w:ascii="Times New Roman" w:hAnsi="Times New Roman" w:cs="Times New Roman"/>
          <w:sz w:val="28"/>
          <w:szCs w:val="28"/>
        </w:rPr>
        <w:t xml:space="preserve">все документы, представляемые участниками </w:t>
      </w:r>
      <w:r>
        <w:rPr>
          <w:rFonts w:ascii="Times New Roman" w:hAnsi="Times New Roman" w:cs="Times New Roman"/>
          <w:sz w:val="28"/>
          <w:szCs w:val="28"/>
        </w:rPr>
        <w:t>К</w:t>
      </w:r>
      <w:r w:rsidRPr="00595A8C">
        <w:rPr>
          <w:rFonts w:ascii="Times New Roman" w:hAnsi="Times New Roman" w:cs="Times New Roman"/>
          <w:sz w:val="28"/>
          <w:szCs w:val="28"/>
        </w:rPr>
        <w:t xml:space="preserve">онкурса в составе заявки на участие в </w:t>
      </w:r>
      <w:r>
        <w:rPr>
          <w:rFonts w:ascii="Times New Roman" w:hAnsi="Times New Roman" w:cs="Times New Roman"/>
          <w:sz w:val="28"/>
          <w:szCs w:val="28"/>
        </w:rPr>
        <w:t>К</w:t>
      </w:r>
      <w:r w:rsidRPr="00595A8C">
        <w:rPr>
          <w:rFonts w:ascii="Times New Roman" w:hAnsi="Times New Roman" w:cs="Times New Roman"/>
          <w:sz w:val="28"/>
          <w:szCs w:val="28"/>
        </w:rPr>
        <w:t>онкурсе, должны быть заполнены по всем пунктам.</w:t>
      </w:r>
    </w:p>
    <w:p w:rsidR="002E7181" w:rsidRPr="00595A8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595A8C">
        <w:rPr>
          <w:rFonts w:ascii="Times New Roman" w:hAnsi="Times New Roman" w:cs="Times New Roman"/>
          <w:sz w:val="28"/>
          <w:szCs w:val="28"/>
        </w:rPr>
        <w:t xml:space="preserve">     </w:t>
      </w:r>
      <w:r>
        <w:rPr>
          <w:rFonts w:ascii="Times New Roman" w:hAnsi="Times New Roman" w:cs="Times New Roman"/>
          <w:sz w:val="28"/>
          <w:szCs w:val="28"/>
        </w:rPr>
        <w:tab/>
      </w:r>
      <w:r w:rsidRPr="00595A8C">
        <w:rPr>
          <w:rFonts w:ascii="Times New Roman" w:hAnsi="Times New Roman" w:cs="Times New Roman"/>
          <w:sz w:val="28"/>
          <w:szCs w:val="28"/>
        </w:rPr>
        <w:t xml:space="preserve">  </w:t>
      </w:r>
      <w:r>
        <w:rPr>
          <w:rFonts w:ascii="Times New Roman" w:hAnsi="Times New Roman" w:cs="Times New Roman"/>
          <w:sz w:val="28"/>
          <w:szCs w:val="28"/>
        </w:rPr>
        <w:t>5</w:t>
      </w:r>
      <w:r w:rsidRPr="00595A8C">
        <w:rPr>
          <w:rFonts w:ascii="Times New Roman" w:hAnsi="Times New Roman" w:cs="Times New Roman"/>
          <w:sz w:val="28"/>
          <w:szCs w:val="28"/>
        </w:rPr>
        <w:t>.</w:t>
      </w:r>
      <w:r>
        <w:rPr>
          <w:rFonts w:ascii="Times New Roman" w:hAnsi="Times New Roman" w:cs="Times New Roman"/>
          <w:sz w:val="28"/>
          <w:szCs w:val="28"/>
        </w:rPr>
        <w:t>8</w:t>
      </w:r>
      <w:r w:rsidRPr="00595A8C">
        <w:rPr>
          <w:rFonts w:ascii="Times New Roman" w:hAnsi="Times New Roman" w:cs="Times New Roman"/>
          <w:sz w:val="28"/>
          <w:szCs w:val="28"/>
        </w:rPr>
        <w:t xml:space="preserve">. Представленные в составе заявки на участие в </w:t>
      </w:r>
      <w:r>
        <w:rPr>
          <w:rFonts w:ascii="Times New Roman" w:hAnsi="Times New Roman" w:cs="Times New Roman"/>
          <w:sz w:val="28"/>
          <w:szCs w:val="28"/>
        </w:rPr>
        <w:t>К</w:t>
      </w:r>
      <w:r w:rsidRPr="00595A8C">
        <w:rPr>
          <w:rFonts w:ascii="Times New Roman" w:hAnsi="Times New Roman" w:cs="Times New Roman"/>
          <w:sz w:val="28"/>
          <w:szCs w:val="28"/>
        </w:rPr>
        <w:t xml:space="preserve">онкурсе документы участнику </w:t>
      </w:r>
      <w:r>
        <w:rPr>
          <w:rFonts w:ascii="Times New Roman" w:hAnsi="Times New Roman" w:cs="Times New Roman"/>
          <w:sz w:val="28"/>
          <w:szCs w:val="28"/>
        </w:rPr>
        <w:t>К</w:t>
      </w:r>
      <w:r w:rsidRPr="00595A8C">
        <w:rPr>
          <w:rFonts w:ascii="Times New Roman" w:hAnsi="Times New Roman" w:cs="Times New Roman"/>
          <w:sz w:val="28"/>
          <w:szCs w:val="28"/>
        </w:rPr>
        <w:t>онкурса не возвращаются.</w:t>
      </w:r>
    </w:p>
    <w:p w:rsidR="002E7181" w:rsidRPr="00595A8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595A8C">
        <w:rPr>
          <w:rFonts w:ascii="Times New Roman" w:hAnsi="Times New Roman" w:cs="Times New Roman"/>
          <w:sz w:val="28"/>
          <w:szCs w:val="28"/>
        </w:rPr>
        <w:t xml:space="preserve">      </w:t>
      </w:r>
      <w:r>
        <w:rPr>
          <w:rFonts w:ascii="Times New Roman" w:hAnsi="Times New Roman" w:cs="Times New Roman"/>
          <w:sz w:val="28"/>
          <w:szCs w:val="28"/>
        </w:rPr>
        <w:tab/>
        <w:t xml:space="preserve"> 5</w:t>
      </w:r>
      <w:r w:rsidRPr="00595A8C">
        <w:rPr>
          <w:rFonts w:ascii="Times New Roman" w:hAnsi="Times New Roman" w:cs="Times New Roman"/>
          <w:sz w:val="28"/>
          <w:szCs w:val="28"/>
        </w:rPr>
        <w:t>.</w:t>
      </w:r>
      <w:r>
        <w:rPr>
          <w:rFonts w:ascii="Times New Roman" w:hAnsi="Times New Roman" w:cs="Times New Roman"/>
          <w:sz w:val="28"/>
          <w:szCs w:val="28"/>
        </w:rPr>
        <w:t>9</w:t>
      </w:r>
      <w:r w:rsidRPr="00595A8C">
        <w:rPr>
          <w:rFonts w:ascii="Times New Roman" w:hAnsi="Times New Roman" w:cs="Times New Roman"/>
          <w:sz w:val="28"/>
          <w:szCs w:val="28"/>
        </w:rPr>
        <w:t xml:space="preserve">. Организатор конкурса обязан обеспечить конфиденциальность сведений, содержащихся в таких заявках, до вскрытия конвертов с заявками на участие в </w:t>
      </w:r>
      <w:r>
        <w:rPr>
          <w:rFonts w:ascii="Times New Roman" w:hAnsi="Times New Roman" w:cs="Times New Roman"/>
          <w:sz w:val="28"/>
          <w:szCs w:val="28"/>
        </w:rPr>
        <w:t>К</w:t>
      </w:r>
      <w:r w:rsidRPr="00595A8C">
        <w:rPr>
          <w:rFonts w:ascii="Times New Roman" w:hAnsi="Times New Roman" w:cs="Times New Roman"/>
          <w:sz w:val="28"/>
          <w:szCs w:val="28"/>
        </w:rPr>
        <w:t>онкурсе. Лица, осуществляющие хранение конвертов с заявками, не вправе допускать повреждение таких конвертов и заявок до момента их вскрытия.</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595A8C">
        <w:rPr>
          <w:rFonts w:ascii="Times New Roman" w:hAnsi="Times New Roman" w:cs="Times New Roman"/>
          <w:sz w:val="28"/>
          <w:szCs w:val="28"/>
        </w:rPr>
        <w:t xml:space="preserve">     </w:t>
      </w:r>
      <w:r>
        <w:rPr>
          <w:rFonts w:ascii="Times New Roman" w:hAnsi="Times New Roman" w:cs="Times New Roman"/>
          <w:sz w:val="28"/>
          <w:szCs w:val="28"/>
        </w:rPr>
        <w:tab/>
      </w:r>
      <w:r w:rsidRPr="00595A8C">
        <w:rPr>
          <w:rFonts w:ascii="Times New Roman" w:hAnsi="Times New Roman" w:cs="Times New Roman"/>
          <w:sz w:val="28"/>
          <w:szCs w:val="28"/>
        </w:rPr>
        <w:t xml:space="preserve"> </w:t>
      </w:r>
      <w:r>
        <w:rPr>
          <w:rFonts w:ascii="Times New Roman" w:hAnsi="Times New Roman" w:cs="Times New Roman"/>
          <w:sz w:val="28"/>
          <w:szCs w:val="28"/>
        </w:rPr>
        <w:t>5</w:t>
      </w:r>
      <w:r w:rsidRPr="00595A8C">
        <w:rPr>
          <w:rFonts w:ascii="Times New Roman" w:hAnsi="Times New Roman" w:cs="Times New Roman"/>
          <w:sz w:val="28"/>
          <w:szCs w:val="28"/>
        </w:rPr>
        <w:t>.</w:t>
      </w:r>
      <w:r>
        <w:rPr>
          <w:rFonts w:ascii="Times New Roman" w:hAnsi="Times New Roman" w:cs="Times New Roman"/>
          <w:sz w:val="28"/>
          <w:szCs w:val="28"/>
        </w:rPr>
        <w:t>10</w:t>
      </w:r>
      <w:r w:rsidRPr="00595A8C">
        <w:rPr>
          <w:rFonts w:ascii="Times New Roman" w:hAnsi="Times New Roman" w:cs="Times New Roman"/>
          <w:sz w:val="28"/>
          <w:szCs w:val="28"/>
        </w:rPr>
        <w:t xml:space="preserve">. Изменения заявок должны быть оформлены </w:t>
      </w:r>
      <w:proofErr w:type="gramStart"/>
      <w:r w:rsidRPr="00595A8C">
        <w:rPr>
          <w:rFonts w:ascii="Times New Roman" w:hAnsi="Times New Roman" w:cs="Times New Roman"/>
          <w:sz w:val="28"/>
          <w:szCs w:val="28"/>
        </w:rPr>
        <w:t xml:space="preserve">в соответствии с требованиями к оформлению заявок на участие в </w:t>
      </w:r>
      <w:r>
        <w:rPr>
          <w:rFonts w:ascii="Times New Roman" w:hAnsi="Times New Roman" w:cs="Times New Roman"/>
          <w:sz w:val="28"/>
          <w:szCs w:val="28"/>
        </w:rPr>
        <w:t>К</w:t>
      </w:r>
      <w:r w:rsidRPr="00595A8C">
        <w:rPr>
          <w:rFonts w:ascii="Times New Roman" w:hAnsi="Times New Roman" w:cs="Times New Roman"/>
          <w:sz w:val="28"/>
          <w:szCs w:val="28"/>
        </w:rPr>
        <w:t>онкурсе</w:t>
      </w:r>
      <w:proofErr w:type="gramEnd"/>
      <w:r w:rsidRPr="00595A8C">
        <w:rPr>
          <w:rFonts w:ascii="Times New Roman" w:hAnsi="Times New Roman" w:cs="Times New Roman"/>
          <w:sz w:val="28"/>
          <w:szCs w:val="28"/>
        </w:rPr>
        <w:t xml:space="preserve">, указанными в пункте </w:t>
      </w:r>
      <w:r>
        <w:rPr>
          <w:rFonts w:ascii="Times New Roman" w:hAnsi="Times New Roman" w:cs="Times New Roman"/>
          <w:sz w:val="28"/>
          <w:szCs w:val="28"/>
        </w:rPr>
        <w:t>5</w:t>
      </w:r>
      <w:r w:rsidRPr="00595A8C">
        <w:rPr>
          <w:rFonts w:ascii="Times New Roman" w:hAnsi="Times New Roman" w:cs="Times New Roman"/>
          <w:sz w:val="28"/>
          <w:szCs w:val="28"/>
        </w:rPr>
        <w:t>.</w:t>
      </w:r>
      <w:r>
        <w:rPr>
          <w:rFonts w:ascii="Times New Roman" w:hAnsi="Times New Roman" w:cs="Times New Roman"/>
          <w:sz w:val="28"/>
          <w:szCs w:val="28"/>
        </w:rPr>
        <w:t>7</w:t>
      </w:r>
      <w:r w:rsidRPr="00595A8C">
        <w:rPr>
          <w:rFonts w:ascii="Times New Roman" w:hAnsi="Times New Roman" w:cs="Times New Roman"/>
          <w:sz w:val="28"/>
          <w:szCs w:val="28"/>
        </w:rPr>
        <w:t>. Порядка.</w:t>
      </w:r>
    </w:p>
    <w:p w:rsidR="002E7181" w:rsidRPr="00F1664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5</w:t>
      </w:r>
      <w:r w:rsidRPr="00F16641">
        <w:rPr>
          <w:rFonts w:ascii="Times New Roman" w:hAnsi="Times New Roman" w:cs="Times New Roman"/>
          <w:sz w:val="28"/>
          <w:szCs w:val="28"/>
        </w:rPr>
        <w:t>.</w:t>
      </w:r>
      <w:r>
        <w:rPr>
          <w:rFonts w:ascii="Times New Roman" w:hAnsi="Times New Roman" w:cs="Times New Roman"/>
          <w:sz w:val="28"/>
          <w:szCs w:val="28"/>
        </w:rPr>
        <w:t>11</w:t>
      </w:r>
      <w:r w:rsidRPr="00F16641">
        <w:rPr>
          <w:rFonts w:ascii="Times New Roman" w:hAnsi="Times New Roman" w:cs="Times New Roman"/>
          <w:sz w:val="28"/>
          <w:szCs w:val="28"/>
        </w:rPr>
        <w:t xml:space="preserve">. Заявитель вправе подать только одну заявку на участие в </w:t>
      </w:r>
      <w:r>
        <w:rPr>
          <w:rFonts w:ascii="Times New Roman" w:hAnsi="Times New Roman" w:cs="Times New Roman"/>
          <w:sz w:val="28"/>
          <w:szCs w:val="28"/>
        </w:rPr>
        <w:t>К</w:t>
      </w:r>
      <w:r w:rsidRPr="00F16641">
        <w:rPr>
          <w:rFonts w:ascii="Times New Roman" w:hAnsi="Times New Roman" w:cs="Times New Roman"/>
          <w:sz w:val="28"/>
          <w:szCs w:val="28"/>
        </w:rPr>
        <w:t>онкурсе в отношении каждого предмета конкурса (лота).</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F16641">
        <w:rPr>
          <w:rFonts w:ascii="Times New Roman" w:hAnsi="Times New Roman" w:cs="Times New Roman"/>
          <w:sz w:val="28"/>
          <w:szCs w:val="28"/>
        </w:rPr>
        <w:t xml:space="preserve">     </w:t>
      </w:r>
      <w:r>
        <w:rPr>
          <w:rFonts w:ascii="Times New Roman" w:hAnsi="Times New Roman" w:cs="Times New Roman"/>
          <w:sz w:val="28"/>
          <w:szCs w:val="28"/>
        </w:rPr>
        <w:tab/>
      </w:r>
      <w:r w:rsidRPr="00F16641">
        <w:rPr>
          <w:rFonts w:ascii="Times New Roman" w:hAnsi="Times New Roman" w:cs="Times New Roman"/>
          <w:sz w:val="28"/>
          <w:szCs w:val="28"/>
        </w:rPr>
        <w:t xml:space="preserve"> </w:t>
      </w:r>
      <w:r>
        <w:rPr>
          <w:rFonts w:ascii="Times New Roman" w:hAnsi="Times New Roman" w:cs="Times New Roman"/>
          <w:sz w:val="28"/>
          <w:szCs w:val="28"/>
        </w:rPr>
        <w:t>5</w:t>
      </w:r>
      <w:r w:rsidRPr="00F16641">
        <w:rPr>
          <w:rFonts w:ascii="Times New Roman" w:hAnsi="Times New Roman" w:cs="Times New Roman"/>
          <w:sz w:val="28"/>
          <w:szCs w:val="28"/>
        </w:rPr>
        <w:t>.</w:t>
      </w:r>
      <w:r>
        <w:rPr>
          <w:rFonts w:ascii="Times New Roman" w:hAnsi="Times New Roman" w:cs="Times New Roman"/>
          <w:sz w:val="28"/>
          <w:szCs w:val="28"/>
        </w:rPr>
        <w:t>12</w:t>
      </w:r>
      <w:r w:rsidRPr="00F166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641">
        <w:rPr>
          <w:rFonts w:ascii="Times New Roman" w:hAnsi="Times New Roman" w:cs="Times New Roman"/>
          <w:sz w:val="28"/>
          <w:szCs w:val="28"/>
        </w:rPr>
        <w:t xml:space="preserve">В случае если заявитель участвует в </w:t>
      </w:r>
      <w:r>
        <w:rPr>
          <w:rFonts w:ascii="Times New Roman" w:hAnsi="Times New Roman" w:cs="Times New Roman"/>
          <w:sz w:val="28"/>
          <w:szCs w:val="28"/>
        </w:rPr>
        <w:t>К</w:t>
      </w:r>
      <w:r w:rsidRPr="00F16641">
        <w:rPr>
          <w:rFonts w:ascii="Times New Roman" w:hAnsi="Times New Roman" w:cs="Times New Roman"/>
          <w:sz w:val="28"/>
          <w:szCs w:val="28"/>
        </w:rPr>
        <w:t xml:space="preserve">онкурсе по нескольким лотам, подается отдельная заявка по каждому лоту в запечатанном конверте с приложением документов, указанных в </w:t>
      </w:r>
      <w:proofErr w:type="spellStart"/>
      <w:r w:rsidRPr="00F16641">
        <w:rPr>
          <w:rFonts w:ascii="Times New Roman" w:hAnsi="Times New Roman" w:cs="Times New Roman"/>
          <w:sz w:val="28"/>
          <w:szCs w:val="28"/>
        </w:rPr>
        <w:t>пп</w:t>
      </w:r>
      <w:proofErr w:type="spellEnd"/>
      <w:r w:rsidRPr="00F16641">
        <w:rPr>
          <w:rFonts w:ascii="Times New Roman" w:hAnsi="Times New Roman" w:cs="Times New Roman"/>
          <w:sz w:val="28"/>
          <w:szCs w:val="28"/>
        </w:rPr>
        <w:t xml:space="preserve">. </w:t>
      </w:r>
      <w:r>
        <w:rPr>
          <w:rFonts w:ascii="Times New Roman" w:hAnsi="Times New Roman" w:cs="Times New Roman"/>
          <w:sz w:val="28"/>
          <w:szCs w:val="28"/>
        </w:rPr>
        <w:t>5</w:t>
      </w:r>
      <w:r w:rsidRPr="00F16641">
        <w:rPr>
          <w:rFonts w:ascii="Times New Roman" w:hAnsi="Times New Roman" w:cs="Times New Roman"/>
          <w:sz w:val="28"/>
          <w:szCs w:val="28"/>
        </w:rPr>
        <w:t>.</w:t>
      </w:r>
      <w:r>
        <w:rPr>
          <w:rFonts w:ascii="Times New Roman" w:hAnsi="Times New Roman" w:cs="Times New Roman"/>
          <w:sz w:val="28"/>
          <w:szCs w:val="28"/>
        </w:rPr>
        <w:t>6</w:t>
      </w:r>
      <w:r w:rsidRPr="00F16641">
        <w:rPr>
          <w:rFonts w:ascii="Times New Roman" w:hAnsi="Times New Roman" w:cs="Times New Roman"/>
          <w:sz w:val="28"/>
          <w:szCs w:val="28"/>
        </w:rPr>
        <w:t xml:space="preserve">.1, </w:t>
      </w:r>
      <w:r>
        <w:rPr>
          <w:rFonts w:ascii="Times New Roman" w:hAnsi="Times New Roman" w:cs="Times New Roman"/>
          <w:sz w:val="28"/>
          <w:szCs w:val="28"/>
        </w:rPr>
        <w:t>5</w:t>
      </w:r>
      <w:r w:rsidRPr="00F16641">
        <w:rPr>
          <w:rFonts w:ascii="Times New Roman" w:hAnsi="Times New Roman" w:cs="Times New Roman"/>
          <w:sz w:val="28"/>
          <w:szCs w:val="28"/>
        </w:rPr>
        <w:t>.</w:t>
      </w:r>
      <w:r>
        <w:rPr>
          <w:rFonts w:ascii="Times New Roman" w:hAnsi="Times New Roman" w:cs="Times New Roman"/>
          <w:sz w:val="28"/>
          <w:szCs w:val="28"/>
        </w:rPr>
        <w:t>6</w:t>
      </w:r>
      <w:r w:rsidRPr="00F16641">
        <w:rPr>
          <w:rFonts w:ascii="Times New Roman" w:hAnsi="Times New Roman" w:cs="Times New Roman"/>
          <w:sz w:val="28"/>
          <w:szCs w:val="28"/>
        </w:rPr>
        <w:t>.2.</w:t>
      </w:r>
      <w:r>
        <w:rPr>
          <w:rFonts w:ascii="Times New Roman" w:hAnsi="Times New Roman" w:cs="Times New Roman"/>
          <w:sz w:val="28"/>
          <w:szCs w:val="28"/>
        </w:rPr>
        <w:t>,</w:t>
      </w:r>
      <w:r w:rsidRPr="00545742">
        <w:rPr>
          <w:rFonts w:ascii="Times New Roman" w:hAnsi="Times New Roman" w:cs="Times New Roman"/>
          <w:sz w:val="28"/>
          <w:szCs w:val="28"/>
        </w:rPr>
        <w:t xml:space="preserve"> </w:t>
      </w:r>
      <w:r>
        <w:rPr>
          <w:rFonts w:ascii="Times New Roman" w:hAnsi="Times New Roman" w:cs="Times New Roman"/>
          <w:sz w:val="28"/>
          <w:szCs w:val="28"/>
        </w:rPr>
        <w:t>5.6.4.</w:t>
      </w:r>
      <w:r w:rsidRPr="00F16641">
        <w:rPr>
          <w:rFonts w:ascii="Times New Roman" w:hAnsi="Times New Roman" w:cs="Times New Roman"/>
          <w:sz w:val="28"/>
          <w:szCs w:val="28"/>
        </w:rPr>
        <w:t xml:space="preserve">  Документы в соответствии с </w:t>
      </w:r>
      <w:proofErr w:type="spellStart"/>
      <w:r w:rsidRPr="00F16641">
        <w:rPr>
          <w:rFonts w:ascii="Times New Roman" w:hAnsi="Times New Roman" w:cs="Times New Roman"/>
          <w:sz w:val="28"/>
          <w:szCs w:val="28"/>
        </w:rPr>
        <w:t>пп</w:t>
      </w:r>
      <w:proofErr w:type="spellEnd"/>
      <w:r w:rsidRPr="00F16641">
        <w:rPr>
          <w:rFonts w:ascii="Times New Roman" w:hAnsi="Times New Roman" w:cs="Times New Roman"/>
          <w:sz w:val="28"/>
          <w:szCs w:val="28"/>
        </w:rPr>
        <w:t xml:space="preserve">. </w:t>
      </w:r>
      <w:r>
        <w:rPr>
          <w:rFonts w:ascii="Times New Roman" w:hAnsi="Times New Roman" w:cs="Times New Roman"/>
          <w:sz w:val="28"/>
          <w:szCs w:val="28"/>
        </w:rPr>
        <w:t>5</w:t>
      </w:r>
      <w:r w:rsidRPr="00F16641">
        <w:rPr>
          <w:rFonts w:ascii="Times New Roman" w:hAnsi="Times New Roman" w:cs="Times New Roman"/>
          <w:sz w:val="28"/>
          <w:szCs w:val="28"/>
        </w:rPr>
        <w:t>.</w:t>
      </w:r>
      <w:r>
        <w:rPr>
          <w:rFonts w:ascii="Times New Roman" w:hAnsi="Times New Roman" w:cs="Times New Roman"/>
          <w:sz w:val="28"/>
          <w:szCs w:val="28"/>
        </w:rPr>
        <w:t>6</w:t>
      </w:r>
      <w:r w:rsidRPr="00F16641">
        <w:rPr>
          <w:rFonts w:ascii="Times New Roman" w:hAnsi="Times New Roman" w:cs="Times New Roman"/>
          <w:sz w:val="28"/>
          <w:szCs w:val="28"/>
        </w:rPr>
        <w:t>.3</w:t>
      </w:r>
      <w:r>
        <w:rPr>
          <w:rFonts w:ascii="Times New Roman" w:hAnsi="Times New Roman" w:cs="Times New Roman"/>
          <w:sz w:val="28"/>
          <w:szCs w:val="28"/>
        </w:rPr>
        <w:t xml:space="preserve"> </w:t>
      </w:r>
      <w:r w:rsidRPr="00F16641">
        <w:rPr>
          <w:rFonts w:ascii="Times New Roman" w:hAnsi="Times New Roman" w:cs="Times New Roman"/>
          <w:sz w:val="28"/>
          <w:szCs w:val="28"/>
        </w:rPr>
        <w:t>подаются также в отдельном запечатанном конверте с описью вложения, а на конверте указываются номера лотов, к которым он прилагается.</w:t>
      </w:r>
    </w:p>
    <w:p w:rsidR="002E7181" w:rsidRPr="002E378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5</w:t>
      </w:r>
      <w:r w:rsidRPr="00F16641">
        <w:rPr>
          <w:rFonts w:ascii="Times New Roman" w:hAnsi="Times New Roman" w:cs="Times New Roman"/>
          <w:sz w:val="28"/>
          <w:szCs w:val="28"/>
        </w:rPr>
        <w:t>.</w:t>
      </w:r>
      <w:r>
        <w:rPr>
          <w:rFonts w:ascii="Times New Roman" w:hAnsi="Times New Roman" w:cs="Times New Roman"/>
          <w:sz w:val="28"/>
          <w:szCs w:val="28"/>
        </w:rPr>
        <w:t>14</w:t>
      </w:r>
      <w:r w:rsidRPr="00F16641">
        <w:rPr>
          <w:rFonts w:ascii="Times New Roman" w:hAnsi="Times New Roman" w:cs="Times New Roman"/>
          <w:sz w:val="28"/>
          <w:szCs w:val="28"/>
        </w:rPr>
        <w:t xml:space="preserve">. Заявитель вправе отозвать заявку </w:t>
      </w:r>
      <w:proofErr w:type="gramStart"/>
      <w:r w:rsidRPr="00F16641">
        <w:rPr>
          <w:rFonts w:ascii="Times New Roman" w:hAnsi="Times New Roman" w:cs="Times New Roman"/>
          <w:sz w:val="28"/>
          <w:szCs w:val="28"/>
        </w:rPr>
        <w:t xml:space="preserve">в любое время до момента вскрытия </w:t>
      </w:r>
      <w:r>
        <w:rPr>
          <w:rFonts w:ascii="Times New Roman" w:hAnsi="Times New Roman" w:cs="Times New Roman"/>
          <w:sz w:val="28"/>
          <w:szCs w:val="28"/>
        </w:rPr>
        <w:t>к</w:t>
      </w:r>
      <w:r w:rsidRPr="00F16641">
        <w:rPr>
          <w:rFonts w:ascii="Times New Roman" w:hAnsi="Times New Roman" w:cs="Times New Roman"/>
          <w:sz w:val="28"/>
          <w:szCs w:val="28"/>
        </w:rPr>
        <w:t xml:space="preserve">онкурсной комиссией конвертов с заявками на участие в </w:t>
      </w:r>
      <w:r>
        <w:rPr>
          <w:rFonts w:ascii="Times New Roman" w:hAnsi="Times New Roman" w:cs="Times New Roman"/>
          <w:sz w:val="28"/>
          <w:szCs w:val="28"/>
        </w:rPr>
        <w:t>К</w:t>
      </w:r>
      <w:r w:rsidRPr="00F16641">
        <w:rPr>
          <w:rFonts w:ascii="Times New Roman" w:hAnsi="Times New Roman" w:cs="Times New Roman"/>
          <w:sz w:val="28"/>
          <w:szCs w:val="28"/>
        </w:rPr>
        <w:t>онкурсе</w:t>
      </w:r>
      <w:proofErr w:type="gramEnd"/>
      <w:r w:rsidRPr="00F16641">
        <w:rPr>
          <w:rFonts w:ascii="Times New Roman" w:hAnsi="Times New Roman" w:cs="Times New Roman"/>
          <w:sz w:val="28"/>
          <w:szCs w:val="28"/>
        </w:rPr>
        <w:t>.</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E7181" w:rsidRPr="008D33F0"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Pr="008D33F0">
        <w:rPr>
          <w:rFonts w:ascii="Times New Roman" w:hAnsi="Times New Roman" w:cs="Times New Roman"/>
          <w:sz w:val="28"/>
          <w:szCs w:val="28"/>
        </w:rPr>
        <w:t>. Порядок вскрытия конвертов с заявками</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8D33F0">
        <w:rPr>
          <w:rFonts w:ascii="Times New Roman" w:hAnsi="Times New Roman" w:cs="Times New Roman"/>
          <w:sz w:val="28"/>
          <w:szCs w:val="28"/>
        </w:rPr>
        <w:t>на участие в конкурсе</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6</w:t>
      </w:r>
      <w:r w:rsidRPr="008D33F0">
        <w:rPr>
          <w:rFonts w:ascii="Times New Roman" w:hAnsi="Times New Roman" w:cs="Times New Roman"/>
          <w:sz w:val="28"/>
          <w:szCs w:val="28"/>
        </w:rPr>
        <w:t xml:space="preserve">.1. В день, во время и в месте, указанные в извещении о проведении </w:t>
      </w:r>
      <w:r>
        <w:rPr>
          <w:rFonts w:ascii="Times New Roman" w:hAnsi="Times New Roman" w:cs="Times New Roman"/>
          <w:sz w:val="28"/>
          <w:szCs w:val="28"/>
        </w:rPr>
        <w:t>К</w:t>
      </w:r>
      <w:r w:rsidRPr="008D33F0">
        <w:rPr>
          <w:rFonts w:ascii="Times New Roman" w:hAnsi="Times New Roman" w:cs="Times New Roman"/>
          <w:sz w:val="28"/>
          <w:szCs w:val="28"/>
        </w:rPr>
        <w:t xml:space="preserve">онкурса, </w:t>
      </w:r>
      <w:r>
        <w:rPr>
          <w:rFonts w:ascii="Times New Roman" w:hAnsi="Times New Roman" w:cs="Times New Roman"/>
          <w:sz w:val="28"/>
          <w:szCs w:val="28"/>
        </w:rPr>
        <w:t>конкурсной к</w:t>
      </w:r>
      <w:r w:rsidRPr="008D33F0">
        <w:rPr>
          <w:rFonts w:ascii="Times New Roman" w:hAnsi="Times New Roman" w:cs="Times New Roman"/>
          <w:sz w:val="28"/>
          <w:szCs w:val="28"/>
        </w:rPr>
        <w:t xml:space="preserve">омиссией вскрываются конверты с заявками на участие в </w:t>
      </w:r>
      <w:r>
        <w:rPr>
          <w:rFonts w:ascii="Times New Roman" w:hAnsi="Times New Roman" w:cs="Times New Roman"/>
          <w:sz w:val="28"/>
          <w:szCs w:val="28"/>
        </w:rPr>
        <w:t>К</w:t>
      </w:r>
      <w:r w:rsidRPr="008D33F0">
        <w:rPr>
          <w:rFonts w:ascii="Times New Roman" w:hAnsi="Times New Roman" w:cs="Times New Roman"/>
          <w:sz w:val="28"/>
          <w:szCs w:val="28"/>
        </w:rPr>
        <w:t>онкурсе.</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6.</w:t>
      </w:r>
      <w:r w:rsidRPr="00912FB7">
        <w:rPr>
          <w:rFonts w:ascii="Times New Roman" w:hAnsi="Times New Roman" w:cs="Times New Roman"/>
          <w:sz w:val="28"/>
          <w:szCs w:val="28"/>
        </w:rPr>
        <w:t xml:space="preserve">2. Заявители или их представители вправе присутствовать при вскрытии конвертов с заявками на участие в </w:t>
      </w:r>
      <w:r>
        <w:rPr>
          <w:rFonts w:ascii="Times New Roman" w:hAnsi="Times New Roman" w:cs="Times New Roman"/>
          <w:sz w:val="28"/>
          <w:szCs w:val="28"/>
        </w:rPr>
        <w:t>К</w:t>
      </w:r>
      <w:r w:rsidRPr="00912FB7">
        <w:rPr>
          <w:rFonts w:ascii="Times New Roman" w:hAnsi="Times New Roman" w:cs="Times New Roman"/>
          <w:sz w:val="28"/>
          <w:szCs w:val="28"/>
        </w:rPr>
        <w:t>онкурсе.</w:t>
      </w:r>
      <w:r w:rsidRPr="008D33F0">
        <w:rPr>
          <w:rFonts w:ascii="Times New Roman" w:hAnsi="Times New Roman" w:cs="Times New Roman"/>
          <w:sz w:val="28"/>
          <w:szCs w:val="28"/>
        </w:rPr>
        <w:t xml:space="preserve"> Все присутствующие при вскрытии конвертов лица регистрируются в листе регистрации, составляемом и подписываемом секретарем </w:t>
      </w:r>
      <w:r>
        <w:rPr>
          <w:rFonts w:ascii="Times New Roman" w:hAnsi="Times New Roman" w:cs="Times New Roman"/>
          <w:sz w:val="28"/>
          <w:szCs w:val="28"/>
        </w:rPr>
        <w:t>конкурной к</w:t>
      </w:r>
      <w:r w:rsidRPr="008D33F0">
        <w:rPr>
          <w:rFonts w:ascii="Times New Roman" w:hAnsi="Times New Roman" w:cs="Times New Roman"/>
          <w:sz w:val="28"/>
          <w:szCs w:val="28"/>
        </w:rPr>
        <w:t>омиссии.</w:t>
      </w:r>
    </w:p>
    <w:p w:rsidR="002E7181" w:rsidRPr="008D33F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Pr="00F16641">
        <w:rPr>
          <w:rFonts w:ascii="Times New Roman" w:hAnsi="Times New Roman" w:cs="Times New Roman"/>
          <w:sz w:val="28"/>
          <w:szCs w:val="28"/>
        </w:rPr>
        <w:t xml:space="preserve">.3. Непосредственно перед вскрытием конвертов, но не раньше времени, указанного в извещении о проведении </w:t>
      </w:r>
      <w:r>
        <w:rPr>
          <w:rFonts w:ascii="Times New Roman" w:hAnsi="Times New Roman" w:cs="Times New Roman"/>
          <w:sz w:val="28"/>
          <w:szCs w:val="28"/>
        </w:rPr>
        <w:t>К</w:t>
      </w:r>
      <w:r w:rsidRPr="00F16641">
        <w:rPr>
          <w:rFonts w:ascii="Times New Roman" w:hAnsi="Times New Roman" w:cs="Times New Roman"/>
          <w:sz w:val="28"/>
          <w:szCs w:val="28"/>
        </w:rPr>
        <w:t xml:space="preserve">онкурса, </w:t>
      </w:r>
      <w:r>
        <w:rPr>
          <w:rFonts w:ascii="Times New Roman" w:hAnsi="Times New Roman" w:cs="Times New Roman"/>
          <w:sz w:val="28"/>
          <w:szCs w:val="28"/>
        </w:rPr>
        <w:t>к</w:t>
      </w:r>
      <w:r w:rsidRPr="00F16641">
        <w:rPr>
          <w:rFonts w:ascii="Times New Roman" w:hAnsi="Times New Roman" w:cs="Times New Roman"/>
          <w:sz w:val="28"/>
          <w:szCs w:val="28"/>
        </w:rPr>
        <w:t xml:space="preserve">омиссия обязана объявить лицам, присутствующим при вскрытии конвертов с заявками, о возможности изменить или отозвать поданные заявки до вскрытия конвертов с заявками на участие в </w:t>
      </w:r>
      <w:r>
        <w:rPr>
          <w:rFonts w:ascii="Times New Roman" w:hAnsi="Times New Roman" w:cs="Times New Roman"/>
          <w:sz w:val="28"/>
          <w:szCs w:val="28"/>
        </w:rPr>
        <w:t>К</w:t>
      </w:r>
      <w:r w:rsidRPr="00F16641">
        <w:rPr>
          <w:rFonts w:ascii="Times New Roman" w:hAnsi="Times New Roman" w:cs="Times New Roman"/>
          <w:sz w:val="28"/>
          <w:szCs w:val="28"/>
        </w:rPr>
        <w:t>онкурсе.</w:t>
      </w:r>
    </w:p>
    <w:p w:rsidR="002E7181" w:rsidRPr="00041DB9"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Pr="008D33F0">
        <w:rPr>
          <w:rFonts w:ascii="Times New Roman" w:hAnsi="Times New Roman" w:cs="Times New Roman"/>
          <w:sz w:val="28"/>
          <w:szCs w:val="28"/>
        </w:rPr>
        <w:t>.</w:t>
      </w:r>
      <w:r>
        <w:rPr>
          <w:rFonts w:ascii="Times New Roman" w:hAnsi="Times New Roman" w:cs="Times New Roman"/>
          <w:sz w:val="28"/>
          <w:szCs w:val="28"/>
        </w:rPr>
        <w:t>4</w:t>
      </w:r>
      <w:r w:rsidRPr="008D33F0">
        <w:rPr>
          <w:rFonts w:ascii="Times New Roman" w:hAnsi="Times New Roman" w:cs="Times New Roman"/>
          <w:sz w:val="28"/>
          <w:szCs w:val="28"/>
        </w:rPr>
        <w:t xml:space="preserve">. При вскрытии конвертов с заявками на участие в </w:t>
      </w:r>
      <w:r>
        <w:rPr>
          <w:rFonts w:ascii="Times New Roman" w:hAnsi="Times New Roman" w:cs="Times New Roman"/>
          <w:sz w:val="28"/>
          <w:szCs w:val="28"/>
        </w:rPr>
        <w:t>К</w:t>
      </w:r>
      <w:r w:rsidRPr="008D33F0">
        <w:rPr>
          <w:rFonts w:ascii="Times New Roman" w:hAnsi="Times New Roman" w:cs="Times New Roman"/>
          <w:sz w:val="28"/>
          <w:szCs w:val="28"/>
        </w:rPr>
        <w:t xml:space="preserve">онкурсе объявляются и заносятся в протокол вскрытия конвертов с заявками на </w:t>
      </w:r>
      <w:r w:rsidRPr="00041DB9">
        <w:rPr>
          <w:rFonts w:ascii="Times New Roman" w:hAnsi="Times New Roman" w:cs="Times New Roman"/>
          <w:sz w:val="28"/>
          <w:szCs w:val="28"/>
        </w:rPr>
        <w:t xml:space="preserve">участие в </w:t>
      </w:r>
      <w:r>
        <w:rPr>
          <w:rFonts w:ascii="Times New Roman" w:hAnsi="Times New Roman" w:cs="Times New Roman"/>
          <w:sz w:val="28"/>
          <w:szCs w:val="28"/>
        </w:rPr>
        <w:t>К</w:t>
      </w:r>
      <w:r w:rsidRPr="00041DB9">
        <w:rPr>
          <w:rFonts w:ascii="Times New Roman" w:hAnsi="Times New Roman" w:cs="Times New Roman"/>
          <w:sz w:val="28"/>
          <w:szCs w:val="28"/>
        </w:rPr>
        <w:t>онкурсе:</w:t>
      </w:r>
    </w:p>
    <w:p w:rsidR="002E7181" w:rsidRPr="00041DB9"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1D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1DB9">
        <w:rPr>
          <w:rFonts w:ascii="Times New Roman" w:hAnsi="Times New Roman" w:cs="Times New Roman"/>
          <w:sz w:val="28"/>
          <w:szCs w:val="28"/>
        </w:rPr>
        <w:t>наименование (для юридического лица);</w:t>
      </w:r>
    </w:p>
    <w:p w:rsidR="002E7181" w:rsidRPr="00041DB9"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41DB9">
        <w:rPr>
          <w:rFonts w:ascii="Times New Roman" w:hAnsi="Times New Roman" w:cs="Times New Roman"/>
          <w:sz w:val="28"/>
          <w:szCs w:val="28"/>
        </w:rPr>
        <w:t>фамилия, имя, отчество (для индивидуального предпринимателя);</w:t>
      </w:r>
    </w:p>
    <w:p w:rsidR="002E7181" w:rsidRPr="00041DB9"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041DB9">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041DB9">
        <w:rPr>
          <w:rFonts w:ascii="Times New Roman" w:hAnsi="Times New Roman" w:cs="Times New Roman"/>
          <w:sz w:val="28"/>
          <w:szCs w:val="28"/>
        </w:rPr>
        <w:t xml:space="preserve">почтовый адрес каждого участника </w:t>
      </w:r>
      <w:r>
        <w:rPr>
          <w:rFonts w:ascii="Times New Roman" w:hAnsi="Times New Roman" w:cs="Times New Roman"/>
          <w:sz w:val="28"/>
          <w:szCs w:val="28"/>
        </w:rPr>
        <w:t>К</w:t>
      </w:r>
      <w:r w:rsidRPr="00041DB9">
        <w:rPr>
          <w:rFonts w:ascii="Times New Roman" w:hAnsi="Times New Roman" w:cs="Times New Roman"/>
          <w:sz w:val="28"/>
          <w:szCs w:val="28"/>
        </w:rPr>
        <w:t xml:space="preserve">онкурса, конверт с заявкой на </w:t>
      </w:r>
      <w:proofErr w:type="gramStart"/>
      <w:r w:rsidRPr="00041DB9">
        <w:rPr>
          <w:rFonts w:ascii="Times New Roman" w:hAnsi="Times New Roman" w:cs="Times New Roman"/>
          <w:sz w:val="28"/>
          <w:szCs w:val="28"/>
        </w:rPr>
        <w:t>участие</w:t>
      </w:r>
      <w:proofErr w:type="gramEnd"/>
      <w:r w:rsidRPr="00041DB9">
        <w:rPr>
          <w:rFonts w:ascii="Times New Roman" w:hAnsi="Times New Roman" w:cs="Times New Roman"/>
          <w:sz w:val="28"/>
          <w:szCs w:val="28"/>
        </w:rPr>
        <w:t xml:space="preserve"> в </w:t>
      </w:r>
      <w:r>
        <w:rPr>
          <w:rFonts w:ascii="Times New Roman" w:hAnsi="Times New Roman" w:cs="Times New Roman"/>
          <w:sz w:val="28"/>
          <w:szCs w:val="28"/>
        </w:rPr>
        <w:t>К</w:t>
      </w:r>
      <w:r w:rsidRPr="00041DB9">
        <w:rPr>
          <w:rFonts w:ascii="Times New Roman" w:hAnsi="Times New Roman" w:cs="Times New Roman"/>
          <w:sz w:val="28"/>
          <w:szCs w:val="28"/>
        </w:rPr>
        <w:t>онкурсе которого вскрывается;</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1D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1DB9">
        <w:rPr>
          <w:rFonts w:ascii="Times New Roman" w:hAnsi="Times New Roman" w:cs="Times New Roman"/>
          <w:sz w:val="28"/>
          <w:szCs w:val="28"/>
        </w:rPr>
        <w:t xml:space="preserve">наличие сведений и документов, предусмотренных конкурсной </w:t>
      </w:r>
      <w:r w:rsidRPr="008D33F0">
        <w:rPr>
          <w:rFonts w:ascii="Times New Roman" w:hAnsi="Times New Roman" w:cs="Times New Roman"/>
          <w:sz w:val="28"/>
          <w:szCs w:val="28"/>
        </w:rPr>
        <w:t xml:space="preserve">документацией и являющихся критерием оценки заявок на участие в </w:t>
      </w:r>
      <w:r>
        <w:rPr>
          <w:rFonts w:ascii="Times New Roman" w:hAnsi="Times New Roman" w:cs="Times New Roman"/>
          <w:sz w:val="28"/>
          <w:szCs w:val="28"/>
        </w:rPr>
        <w:t>К</w:t>
      </w:r>
      <w:r w:rsidRPr="008D33F0">
        <w:rPr>
          <w:rFonts w:ascii="Times New Roman" w:hAnsi="Times New Roman" w:cs="Times New Roman"/>
          <w:sz w:val="28"/>
          <w:szCs w:val="28"/>
        </w:rPr>
        <w:t>онкурсе.</w:t>
      </w:r>
    </w:p>
    <w:p w:rsidR="002E7181" w:rsidRPr="008D33F0"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6.5. </w:t>
      </w:r>
      <w:r w:rsidRPr="00041DB9">
        <w:rPr>
          <w:rFonts w:ascii="Times New Roman" w:hAnsi="Times New Roman" w:cs="Times New Roman"/>
          <w:sz w:val="28"/>
          <w:szCs w:val="28"/>
        </w:rPr>
        <w:t xml:space="preserve">В случае установления факта подачи одним заявителем двух и более заявок в отношении одного и того же лота при условии, что поданные ранее заявки этим заявителем не отозваны, все заявки на участие в </w:t>
      </w:r>
      <w:r>
        <w:rPr>
          <w:rFonts w:ascii="Times New Roman" w:hAnsi="Times New Roman" w:cs="Times New Roman"/>
          <w:sz w:val="28"/>
          <w:szCs w:val="28"/>
        </w:rPr>
        <w:t>К</w:t>
      </w:r>
      <w:r w:rsidRPr="00041DB9">
        <w:rPr>
          <w:rFonts w:ascii="Times New Roman" w:hAnsi="Times New Roman" w:cs="Times New Roman"/>
          <w:sz w:val="28"/>
          <w:szCs w:val="28"/>
        </w:rPr>
        <w:t>онкурсе такого заявителя, поданные в отношении данного лота, не рассматриваются.</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Pr="008D33F0">
        <w:rPr>
          <w:rFonts w:ascii="Times New Roman" w:hAnsi="Times New Roman" w:cs="Times New Roman"/>
          <w:sz w:val="28"/>
          <w:szCs w:val="28"/>
        </w:rPr>
        <w:t>.</w:t>
      </w:r>
      <w:r>
        <w:rPr>
          <w:rFonts w:ascii="Times New Roman" w:hAnsi="Times New Roman" w:cs="Times New Roman"/>
          <w:sz w:val="28"/>
          <w:szCs w:val="28"/>
        </w:rPr>
        <w:t>6</w:t>
      </w:r>
      <w:r w:rsidRPr="008D33F0">
        <w:rPr>
          <w:rFonts w:ascii="Times New Roman" w:hAnsi="Times New Roman" w:cs="Times New Roman"/>
          <w:sz w:val="28"/>
          <w:szCs w:val="28"/>
        </w:rPr>
        <w:t>.</w:t>
      </w:r>
      <w:r>
        <w:rPr>
          <w:rFonts w:ascii="Times New Roman" w:hAnsi="Times New Roman" w:cs="Times New Roman"/>
          <w:sz w:val="28"/>
          <w:szCs w:val="28"/>
        </w:rPr>
        <w:t xml:space="preserve"> </w:t>
      </w:r>
      <w:r w:rsidRPr="008D33F0">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К</w:t>
      </w:r>
      <w:r w:rsidRPr="008D33F0">
        <w:rPr>
          <w:rFonts w:ascii="Times New Roman" w:hAnsi="Times New Roman" w:cs="Times New Roman"/>
          <w:sz w:val="28"/>
          <w:szCs w:val="28"/>
        </w:rPr>
        <w:t>онкурсе ведется</w:t>
      </w:r>
      <w:r>
        <w:rPr>
          <w:rFonts w:ascii="Times New Roman" w:hAnsi="Times New Roman" w:cs="Times New Roman"/>
          <w:sz w:val="28"/>
          <w:szCs w:val="28"/>
        </w:rPr>
        <w:t xml:space="preserve"> конкурсной</w:t>
      </w:r>
      <w:r w:rsidRPr="008D33F0">
        <w:rPr>
          <w:rFonts w:ascii="Times New Roman" w:hAnsi="Times New Roman" w:cs="Times New Roman"/>
          <w:sz w:val="28"/>
          <w:szCs w:val="28"/>
        </w:rPr>
        <w:t xml:space="preserve"> </w:t>
      </w:r>
      <w:r>
        <w:rPr>
          <w:rFonts w:ascii="Times New Roman" w:hAnsi="Times New Roman" w:cs="Times New Roman"/>
          <w:sz w:val="28"/>
          <w:szCs w:val="28"/>
        </w:rPr>
        <w:t>к</w:t>
      </w:r>
      <w:r w:rsidRPr="008D33F0">
        <w:rPr>
          <w:rFonts w:ascii="Times New Roman" w:hAnsi="Times New Roman" w:cs="Times New Roman"/>
          <w:sz w:val="28"/>
          <w:szCs w:val="28"/>
        </w:rPr>
        <w:t xml:space="preserve">омиссией и подписывается всеми присутствующими членами </w:t>
      </w:r>
      <w:r>
        <w:rPr>
          <w:rFonts w:ascii="Times New Roman" w:hAnsi="Times New Roman" w:cs="Times New Roman"/>
          <w:sz w:val="28"/>
          <w:szCs w:val="28"/>
        </w:rPr>
        <w:t>к</w:t>
      </w:r>
      <w:r w:rsidRPr="008D33F0">
        <w:rPr>
          <w:rFonts w:ascii="Times New Roman" w:hAnsi="Times New Roman" w:cs="Times New Roman"/>
          <w:sz w:val="28"/>
          <w:szCs w:val="28"/>
        </w:rPr>
        <w:t>омиссии</w:t>
      </w:r>
      <w:r>
        <w:rPr>
          <w:rFonts w:ascii="Times New Roman" w:hAnsi="Times New Roman" w:cs="Times New Roman"/>
          <w:sz w:val="28"/>
          <w:szCs w:val="28"/>
        </w:rPr>
        <w:t>.</w:t>
      </w:r>
      <w:r w:rsidRPr="008D33F0">
        <w:rPr>
          <w:rFonts w:ascii="Times New Roman" w:hAnsi="Times New Roman" w:cs="Times New Roman"/>
          <w:sz w:val="28"/>
          <w:szCs w:val="28"/>
        </w:rPr>
        <w:t xml:space="preserve"> </w:t>
      </w:r>
    </w:p>
    <w:p w:rsidR="002E7181" w:rsidRPr="005B19BC"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5B19BC">
        <w:rPr>
          <w:rFonts w:ascii="Times New Roman" w:hAnsi="Times New Roman" w:cs="Times New Roman"/>
          <w:sz w:val="28"/>
          <w:szCs w:val="28"/>
        </w:rPr>
        <w:t>6.7. Протокол вскрытия конвертов с заявками на участие в Конкурсе не позднее рабочего дня, следующего за датой подписания этого протокола, размещается на официальном сайте Администрации Одинцовского муниципального района Московской области.</w:t>
      </w:r>
    </w:p>
    <w:p w:rsidR="002E7181" w:rsidRDefault="002E7181" w:rsidP="002E7181">
      <w:pPr>
        <w:widowControl w:val="0"/>
        <w:autoSpaceDE w:val="0"/>
        <w:autoSpaceDN w:val="0"/>
        <w:adjustRightInd w:val="0"/>
        <w:spacing w:after="0" w:line="240" w:lineRule="auto"/>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7. </w:t>
      </w:r>
      <w:r w:rsidRPr="00820661">
        <w:rPr>
          <w:rFonts w:ascii="Times New Roman" w:hAnsi="Times New Roman" w:cs="Times New Roman"/>
          <w:sz w:val="28"/>
          <w:szCs w:val="28"/>
        </w:rPr>
        <w:t>Порядок рассмотрения заявок на участие в конкурсе</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B5312B"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B5312B">
        <w:rPr>
          <w:rFonts w:ascii="Times New Roman" w:hAnsi="Times New Roman" w:cs="Times New Roman"/>
          <w:sz w:val="28"/>
          <w:szCs w:val="28"/>
        </w:rPr>
        <w:t xml:space="preserve">.1. Комиссия рассматривает заявки на участие в </w:t>
      </w:r>
      <w:r>
        <w:rPr>
          <w:rFonts w:ascii="Times New Roman" w:hAnsi="Times New Roman" w:cs="Times New Roman"/>
          <w:sz w:val="28"/>
          <w:szCs w:val="28"/>
        </w:rPr>
        <w:t>К</w:t>
      </w:r>
      <w:r w:rsidRPr="00B5312B">
        <w:rPr>
          <w:rFonts w:ascii="Times New Roman" w:hAnsi="Times New Roman" w:cs="Times New Roman"/>
          <w:sz w:val="28"/>
          <w:szCs w:val="28"/>
        </w:rPr>
        <w:t>онкурсе на предмет соответствия требованиям, установленным конкурсной документацией, и соответствия заявителей требованиям настоящего По</w:t>
      </w:r>
      <w:r>
        <w:rPr>
          <w:rFonts w:ascii="Times New Roman" w:hAnsi="Times New Roman" w:cs="Times New Roman"/>
          <w:sz w:val="28"/>
          <w:szCs w:val="28"/>
        </w:rPr>
        <w:t>рядка</w:t>
      </w:r>
      <w:r w:rsidRPr="00B5312B">
        <w:rPr>
          <w:rFonts w:ascii="Times New Roman" w:hAnsi="Times New Roman" w:cs="Times New Roman"/>
          <w:sz w:val="28"/>
          <w:szCs w:val="28"/>
        </w:rPr>
        <w:t>.</w:t>
      </w:r>
    </w:p>
    <w:p w:rsidR="002E7181" w:rsidRPr="00B5312B"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B5312B">
        <w:rPr>
          <w:rFonts w:ascii="Times New Roman" w:hAnsi="Times New Roman" w:cs="Times New Roman"/>
          <w:sz w:val="28"/>
          <w:szCs w:val="28"/>
        </w:rPr>
        <w:t xml:space="preserve">.2. Срок рассмотрения заявок на участие в </w:t>
      </w:r>
      <w:r>
        <w:rPr>
          <w:rFonts w:ascii="Times New Roman" w:hAnsi="Times New Roman" w:cs="Times New Roman"/>
          <w:sz w:val="28"/>
          <w:szCs w:val="28"/>
        </w:rPr>
        <w:t>К</w:t>
      </w:r>
      <w:r w:rsidRPr="00B5312B">
        <w:rPr>
          <w:rFonts w:ascii="Times New Roman" w:hAnsi="Times New Roman" w:cs="Times New Roman"/>
          <w:sz w:val="28"/>
          <w:szCs w:val="28"/>
        </w:rPr>
        <w:t xml:space="preserve">онкурсе не может превышать </w:t>
      </w:r>
      <w:r>
        <w:rPr>
          <w:rFonts w:ascii="Times New Roman" w:hAnsi="Times New Roman" w:cs="Times New Roman"/>
          <w:sz w:val="28"/>
          <w:szCs w:val="28"/>
        </w:rPr>
        <w:t>десяти</w:t>
      </w:r>
      <w:r w:rsidRPr="00B5312B">
        <w:rPr>
          <w:rFonts w:ascii="Times New Roman" w:hAnsi="Times New Roman" w:cs="Times New Roman"/>
          <w:sz w:val="28"/>
          <w:szCs w:val="28"/>
        </w:rPr>
        <w:t xml:space="preserve"> дней со дня вскрытия конвертов с заявками на участие в </w:t>
      </w:r>
      <w:r>
        <w:rPr>
          <w:rFonts w:ascii="Times New Roman" w:hAnsi="Times New Roman" w:cs="Times New Roman"/>
          <w:sz w:val="28"/>
          <w:szCs w:val="28"/>
        </w:rPr>
        <w:t>к</w:t>
      </w:r>
      <w:r w:rsidRPr="00B5312B">
        <w:rPr>
          <w:rFonts w:ascii="Times New Roman" w:hAnsi="Times New Roman" w:cs="Times New Roman"/>
          <w:sz w:val="28"/>
          <w:szCs w:val="28"/>
        </w:rPr>
        <w:t>онкурсе.</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B5312B">
        <w:rPr>
          <w:rFonts w:ascii="Times New Roman" w:hAnsi="Times New Roman" w:cs="Times New Roman"/>
          <w:sz w:val="28"/>
          <w:szCs w:val="28"/>
        </w:rPr>
        <w:t xml:space="preserve">.3. На основании результатов рассмотрения заявок на участие в конкурсе </w:t>
      </w:r>
      <w:r>
        <w:rPr>
          <w:rFonts w:ascii="Times New Roman" w:hAnsi="Times New Roman" w:cs="Times New Roman"/>
          <w:sz w:val="28"/>
          <w:szCs w:val="28"/>
        </w:rPr>
        <w:t>к</w:t>
      </w:r>
      <w:r w:rsidRPr="00B5312B">
        <w:rPr>
          <w:rFonts w:ascii="Times New Roman" w:hAnsi="Times New Roman" w:cs="Times New Roman"/>
          <w:sz w:val="28"/>
          <w:szCs w:val="28"/>
        </w:rPr>
        <w:t>омиссией принимается решение</w:t>
      </w:r>
      <w:r>
        <w:rPr>
          <w:rFonts w:ascii="Times New Roman" w:hAnsi="Times New Roman" w:cs="Times New Roman"/>
          <w:sz w:val="28"/>
          <w:szCs w:val="28"/>
        </w:rPr>
        <w:t>:</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5312B">
        <w:rPr>
          <w:rFonts w:ascii="Times New Roman" w:hAnsi="Times New Roman" w:cs="Times New Roman"/>
          <w:sz w:val="28"/>
          <w:szCs w:val="28"/>
        </w:rPr>
        <w:t xml:space="preserve">о допуске к участию в </w:t>
      </w:r>
      <w:r>
        <w:rPr>
          <w:rFonts w:ascii="Times New Roman" w:hAnsi="Times New Roman" w:cs="Times New Roman"/>
          <w:sz w:val="28"/>
          <w:szCs w:val="28"/>
        </w:rPr>
        <w:t>К</w:t>
      </w:r>
      <w:r w:rsidRPr="00B5312B">
        <w:rPr>
          <w:rFonts w:ascii="Times New Roman" w:hAnsi="Times New Roman" w:cs="Times New Roman"/>
          <w:sz w:val="28"/>
          <w:szCs w:val="28"/>
        </w:rPr>
        <w:t xml:space="preserve">онкурсе заявителя, и о признании заявителя участником </w:t>
      </w:r>
      <w:r>
        <w:rPr>
          <w:rFonts w:ascii="Times New Roman" w:hAnsi="Times New Roman" w:cs="Times New Roman"/>
          <w:sz w:val="28"/>
          <w:szCs w:val="28"/>
        </w:rPr>
        <w:t>К</w:t>
      </w:r>
      <w:r w:rsidRPr="00B5312B">
        <w:rPr>
          <w:rFonts w:ascii="Times New Roman" w:hAnsi="Times New Roman" w:cs="Times New Roman"/>
          <w:sz w:val="28"/>
          <w:szCs w:val="28"/>
        </w:rPr>
        <w:t xml:space="preserve">онкурса, и о рассмотрении заявок на участие в </w:t>
      </w:r>
      <w:r>
        <w:rPr>
          <w:rFonts w:ascii="Times New Roman" w:hAnsi="Times New Roman" w:cs="Times New Roman"/>
          <w:sz w:val="28"/>
          <w:szCs w:val="28"/>
        </w:rPr>
        <w:t>К</w:t>
      </w:r>
      <w:r w:rsidRPr="00B5312B">
        <w:rPr>
          <w:rFonts w:ascii="Times New Roman" w:hAnsi="Times New Roman" w:cs="Times New Roman"/>
          <w:sz w:val="28"/>
          <w:szCs w:val="28"/>
        </w:rPr>
        <w:t xml:space="preserve">онкурсе, и об определении победителя </w:t>
      </w:r>
      <w:r>
        <w:rPr>
          <w:rFonts w:ascii="Times New Roman" w:hAnsi="Times New Roman" w:cs="Times New Roman"/>
          <w:sz w:val="28"/>
          <w:szCs w:val="28"/>
        </w:rPr>
        <w:t>К</w:t>
      </w:r>
      <w:r w:rsidRPr="00B5312B">
        <w:rPr>
          <w:rFonts w:ascii="Times New Roman" w:hAnsi="Times New Roman" w:cs="Times New Roman"/>
          <w:sz w:val="28"/>
          <w:szCs w:val="28"/>
        </w:rPr>
        <w:t>онкурса</w:t>
      </w:r>
      <w:r>
        <w:rPr>
          <w:rFonts w:ascii="Times New Roman" w:hAnsi="Times New Roman" w:cs="Times New Roman"/>
          <w:sz w:val="28"/>
          <w:szCs w:val="28"/>
        </w:rPr>
        <w:t>;</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5312B">
        <w:rPr>
          <w:rFonts w:ascii="Times New Roman" w:hAnsi="Times New Roman" w:cs="Times New Roman"/>
          <w:sz w:val="28"/>
          <w:szCs w:val="28"/>
        </w:rPr>
        <w:t xml:space="preserve">об отказе в допуске  заявителя к участию в </w:t>
      </w:r>
      <w:r>
        <w:rPr>
          <w:rFonts w:ascii="Times New Roman" w:hAnsi="Times New Roman" w:cs="Times New Roman"/>
          <w:sz w:val="28"/>
          <w:szCs w:val="28"/>
        </w:rPr>
        <w:t>К</w:t>
      </w:r>
      <w:r w:rsidRPr="00B5312B">
        <w:rPr>
          <w:rFonts w:ascii="Times New Roman" w:hAnsi="Times New Roman" w:cs="Times New Roman"/>
          <w:sz w:val="28"/>
          <w:szCs w:val="28"/>
        </w:rPr>
        <w:t>онкурсе</w:t>
      </w:r>
      <w:r>
        <w:rPr>
          <w:rFonts w:ascii="Times New Roman" w:hAnsi="Times New Roman" w:cs="Times New Roman"/>
          <w:sz w:val="28"/>
          <w:szCs w:val="28"/>
        </w:rPr>
        <w:t>.</w:t>
      </w:r>
    </w:p>
    <w:p w:rsidR="002E7181" w:rsidRPr="00BA7D6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7.4.</w:t>
      </w:r>
      <w:r w:rsidRPr="00BA7D61">
        <w:t xml:space="preserve"> </w:t>
      </w:r>
      <w:r w:rsidRPr="00BA7D61">
        <w:rPr>
          <w:rFonts w:ascii="Times New Roman" w:hAnsi="Times New Roman" w:cs="Times New Roman"/>
          <w:sz w:val="28"/>
          <w:szCs w:val="28"/>
        </w:rPr>
        <w:t xml:space="preserve">Участнику </w:t>
      </w:r>
      <w:r>
        <w:rPr>
          <w:rFonts w:ascii="Times New Roman" w:hAnsi="Times New Roman" w:cs="Times New Roman"/>
          <w:sz w:val="28"/>
          <w:szCs w:val="28"/>
        </w:rPr>
        <w:t>К</w:t>
      </w:r>
      <w:r w:rsidRPr="00BA7D61">
        <w:rPr>
          <w:rFonts w:ascii="Times New Roman" w:hAnsi="Times New Roman" w:cs="Times New Roman"/>
          <w:sz w:val="28"/>
          <w:szCs w:val="28"/>
        </w:rPr>
        <w:t xml:space="preserve">онкурса отказывается в допуске к участию в </w:t>
      </w:r>
      <w:r>
        <w:rPr>
          <w:rFonts w:ascii="Times New Roman" w:hAnsi="Times New Roman" w:cs="Times New Roman"/>
          <w:sz w:val="28"/>
          <w:szCs w:val="28"/>
        </w:rPr>
        <w:t>К</w:t>
      </w:r>
      <w:r w:rsidRPr="00BA7D61">
        <w:rPr>
          <w:rFonts w:ascii="Times New Roman" w:hAnsi="Times New Roman" w:cs="Times New Roman"/>
          <w:sz w:val="28"/>
          <w:szCs w:val="28"/>
        </w:rPr>
        <w:t>онкурсе в следующих случаях:</w:t>
      </w:r>
    </w:p>
    <w:p w:rsidR="002E7181" w:rsidRPr="00BA7D6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A7D61">
        <w:rPr>
          <w:rFonts w:ascii="Times New Roman" w:hAnsi="Times New Roman" w:cs="Times New Roman"/>
          <w:sz w:val="28"/>
          <w:szCs w:val="28"/>
        </w:rPr>
        <w:t xml:space="preserve">непредставления документов в соответствии с п. </w:t>
      </w:r>
      <w:r>
        <w:rPr>
          <w:rFonts w:ascii="Times New Roman" w:hAnsi="Times New Roman" w:cs="Times New Roman"/>
          <w:sz w:val="28"/>
          <w:szCs w:val="28"/>
        </w:rPr>
        <w:t>5.6.</w:t>
      </w:r>
      <w:r w:rsidRPr="00BA7D61">
        <w:rPr>
          <w:rFonts w:ascii="Times New Roman" w:hAnsi="Times New Roman" w:cs="Times New Roman"/>
          <w:sz w:val="28"/>
          <w:szCs w:val="28"/>
        </w:rPr>
        <w:t xml:space="preserve"> либо </w:t>
      </w:r>
      <w:r>
        <w:rPr>
          <w:rFonts w:ascii="Times New Roman" w:hAnsi="Times New Roman" w:cs="Times New Roman"/>
          <w:sz w:val="28"/>
          <w:szCs w:val="28"/>
        </w:rPr>
        <w:t xml:space="preserve">неисполнения требований, предъявляемых к оформлению </w:t>
      </w:r>
      <w:r w:rsidRPr="00595A8C">
        <w:rPr>
          <w:rFonts w:ascii="Times New Roman" w:hAnsi="Times New Roman" w:cs="Times New Roman"/>
          <w:sz w:val="28"/>
          <w:szCs w:val="28"/>
        </w:rPr>
        <w:t xml:space="preserve">заявок на участие в </w:t>
      </w:r>
      <w:r>
        <w:rPr>
          <w:rFonts w:ascii="Times New Roman" w:hAnsi="Times New Roman" w:cs="Times New Roman"/>
          <w:sz w:val="28"/>
          <w:szCs w:val="28"/>
        </w:rPr>
        <w:t>К</w:t>
      </w:r>
      <w:r w:rsidRPr="00595A8C">
        <w:rPr>
          <w:rFonts w:ascii="Times New Roman" w:hAnsi="Times New Roman" w:cs="Times New Roman"/>
          <w:sz w:val="28"/>
          <w:szCs w:val="28"/>
        </w:rPr>
        <w:t>онкурсе</w:t>
      </w:r>
      <w:r w:rsidRPr="00BA7D61">
        <w:rPr>
          <w:rFonts w:ascii="Times New Roman" w:hAnsi="Times New Roman" w:cs="Times New Roman"/>
          <w:sz w:val="28"/>
          <w:szCs w:val="28"/>
        </w:rPr>
        <w:t xml:space="preserve"> </w:t>
      </w:r>
      <w:r>
        <w:rPr>
          <w:rFonts w:ascii="Times New Roman" w:hAnsi="Times New Roman" w:cs="Times New Roman"/>
          <w:sz w:val="28"/>
          <w:szCs w:val="28"/>
        </w:rPr>
        <w:t xml:space="preserve"> в соответствии с п.5.7.</w:t>
      </w:r>
      <w:r w:rsidRPr="00BA7D61">
        <w:rPr>
          <w:rFonts w:ascii="Times New Roman" w:hAnsi="Times New Roman" w:cs="Times New Roman"/>
          <w:sz w:val="28"/>
          <w:szCs w:val="28"/>
        </w:rPr>
        <w:t>;</w:t>
      </w:r>
    </w:p>
    <w:p w:rsidR="002E7181" w:rsidRPr="00BA7D6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A7D61">
        <w:rPr>
          <w:rFonts w:ascii="Times New Roman" w:hAnsi="Times New Roman" w:cs="Times New Roman"/>
          <w:sz w:val="28"/>
          <w:szCs w:val="28"/>
        </w:rPr>
        <w:t xml:space="preserve">несоответствия заявки на участие в </w:t>
      </w:r>
      <w:r>
        <w:rPr>
          <w:rFonts w:ascii="Times New Roman" w:hAnsi="Times New Roman" w:cs="Times New Roman"/>
          <w:sz w:val="28"/>
          <w:szCs w:val="28"/>
        </w:rPr>
        <w:t>К</w:t>
      </w:r>
      <w:r w:rsidRPr="00BA7D61">
        <w:rPr>
          <w:rFonts w:ascii="Times New Roman" w:hAnsi="Times New Roman" w:cs="Times New Roman"/>
          <w:sz w:val="28"/>
          <w:szCs w:val="28"/>
        </w:rPr>
        <w:t>онкурсе требованиям конкурсной документации;</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B5312B">
        <w:rPr>
          <w:rFonts w:ascii="Times New Roman" w:hAnsi="Times New Roman" w:cs="Times New Roman"/>
          <w:sz w:val="28"/>
          <w:szCs w:val="28"/>
        </w:rPr>
        <w:t>.</w:t>
      </w:r>
      <w:r>
        <w:rPr>
          <w:rFonts w:ascii="Times New Roman" w:hAnsi="Times New Roman" w:cs="Times New Roman"/>
          <w:sz w:val="28"/>
          <w:szCs w:val="28"/>
        </w:rPr>
        <w:t>5</w:t>
      </w:r>
      <w:r w:rsidRPr="00B5312B">
        <w:rPr>
          <w:rFonts w:ascii="Times New Roman" w:hAnsi="Times New Roman" w:cs="Times New Roman"/>
          <w:sz w:val="28"/>
          <w:szCs w:val="28"/>
        </w:rPr>
        <w:t xml:space="preserve">. Комиссией ведется протокол рассмотрения заявок на участие в </w:t>
      </w:r>
      <w:r>
        <w:rPr>
          <w:rFonts w:ascii="Times New Roman" w:hAnsi="Times New Roman" w:cs="Times New Roman"/>
          <w:sz w:val="28"/>
          <w:szCs w:val="28"/>
        </w:rPr>
        <w:t>К</w:t>
      </w:r>
      <w:r w:rsidRPr="00B5312B">
        <w:rPr>
          <w:rFonts w:ascii="Times New Roman" w:hAnsi="Times New Roman" w:cs="Times New Roman"/>
          <w:sz w:val="28"/>
          <w:szCs w:val="28"/>
        </w:rPr>
        <w:t xml:space="preserve">онкурсе и подписывается всеми присутствующими на заседании членами </w:t>
      </w:r>
      <w:r>
        <w:rPr>
          <w:rFonts w:ascii="Times New Roman" w:hAnsi="Times New Roman" w:cs="Times New Roman"/>
          <w:sz w:val="28"/>
          <w:szCs w:val="28"/>
        </w:rPr>
        <w:t>конкурсной к</w:t>
      </w:r>
      <w:r w:rsidRPr="00B5312B">
        <w:rPr>
          <w:rFonts w:ascii="Times New Roman" w:hAnsi="Times New Roman" w:cs="Times New Roman"/>
          <w:sz w:val="28"/>
          <w:szCs w:val="28"/>
        </w:rPr>
        <w:t xml:space="preserve">омиссии не позднее дня, следующего за днем окончания рассмотрения заявок. Протокол должен содержать сведения о заявителях, решение о допуске заявителя к участию в </w:t>
      </w:r>
      <w:r>
        <w:rPr>
          <w:rFonts w:ascii="Times New Roman" w:hAnsi="Times New Roman" w:cs="Times New Roman"/>
          <w:sz w:val="28"/>
          <w:szCs w:val="28"/>
        </w:rPr>
        <w:t>К</w:t>
      </w:r>
      <w:r w:rsidRPr="00B5312B">
        <w:rPr>
          <w:rFonts w:ascii="Times New Roman" w:hAnsi="Times New Roman" w:cs="Times New Roman"/>
          <w:sz w:val="28"/>
          <w:szCs w:val="28"/>
        </w:rPr>
        <w:t xml:space="preserve">онкурсе и признании его участником </w:t>
      </w:r>
      <w:r>
        <w:rPr>
          <w:rFonts w:ascii="Times New Roman" w:hAnsi="Times New Roman" w:cs="Times New Roman"/>
          <w:sz w:val="28"/>
          <w:szCs w:val="28"/>
        </w:rPr>
        <w:t>К</w:t>
      </w:r>
      <w:r w:rsidRPr="00B5312B">
        <w:rPr>
          <w:rFonts w:ascii="Times New Roman" w:hAnsi="Times New Roman" w:cs="Times New Roman"/>
          <w:sz w:val="28"/>
          <w:szCs w:val="28"/>
        </w:rPr>
        <w:t xml:space="preserve">онкурса или об отказе в допуске к участию в </w:t>
      </w:r>
      <w:r>
        <w:rPr>
          <w:rFonts w:ascii="Times New Roman" w:hAnsi="Times New Roman" w:cs="Times New Roman"/>
          <w:sz w:val="28"/>
          <w:szCs w:val="28"/>
        </w:rPr>
        <w:t>К</w:t>
      </w:r>
      <w:r w:rsidRPr="00B5312B">
        <w:rPr>
          <w:rFonts w:ascii="Times New Roman" w:hAnsi="Times New Roman" w:cs="Times New Roman"/>
          <w:sz w:val="28"/>
          <w:szCs w:val="28"/>
        </w:rPr>
        <w:t xml:space="preserve">онкурсе с обоснованием такого решения. Указанный протокол размещается Организатором </w:t>
      </w:r>
      <w:r w:rsidRPr="00E23D44">
        <w:rPr>
          <w:rFonts w:ascii="Times New Roman" w:hAnsi="Times New Roman" w:cs="Times New Roman"/>
          <w:sz w:val="28"/>
          <w:szCs w:val="28"/>
        </w:rPr>
        <w:t>конкурса на</w:t>
      </w:r>
      <w:r w:rsidRPr="00B5312B">
        <w:rPr>
          <w:rFonts w:ascii="Times New Roman" w:hAnsi="Times New Roman" w:cs="Times New Roman"/>
          <w:sz w:val="28"/>
          <w:szCs w:val="28"/>
        </w:rPr>
        <w:t xml:space="preserve"> официальном сайте </w:t>
      </w:r>
      <w:r>
        <w:rPr>
          <w:rFonts w:ascii="Times New Roman" w:hAnsi="Times New Roman" w:cs="Times New Roman"/>
          <w:sz w:val="28"/>
          <w:szCs w:val="28"/>
        </w:rPr>
        <w:t>А</w:t>
      </w:r>
      <w:r w:rsidRPr="00B5312B">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Одинцовского муниципального района Московской области </w:t>
      </w:r>
      <w:r w:rsidRPr="00B5312B">
        <w:rPr>
          <w:rFonts w:ascii="Times New Roman" w:hAnsi="Times New Roman" w:cs="Times New Roman"/>
          <w:sz w:val="28"/>
          <w:szCs w:val="28"/>
        </w:rPr>
        <w:t>в сети Интернет не позднее рабочего дня, следующего за днем его подписания.</w:t>
      </w:r>
    </w:p>
    <w:p w:rsidR="002E7181" w:rsidRDefault="002E7181" w:rsidP="002E7181">
      <w:pPr>
        <w:widowControl w:val="0"/>
        <w:autoSpaceDE w:val="0"/>
        <w:autoSpaceDN w:val="0"/>
        <w:adjustRightInd w:val="0"/>
        <w:spacing w:after="0" w:line="240" w:lineRule="auto"/>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8</w:t>
      </w:r>
      <w:r w:rsidRPr="0039120A">
        <w:rPr>
          <w:rFonts w:ascii="Times New Roman" w:hAnsi="Times New Roman" w:cs="Times New Roman"/>
          <w:sz w:val="28"/>
          <w:szCs w:val="28"/>
        </w:rPr>
        <w:t>. Оценка и сопоставление заявок на участие в конкурсе</w:t>
      </w:r>
    </w:p>
    <w:p w:rsidR="002E7181" w:rsidRPr="0039120A" w:rsidRDefault="002E7181" w:rsidP="002E7181">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E7181" w:rsidRPr="0039120A"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39120A">
        <w:rPr>
          <w:rFonts w:ascii="Times New Roman" w:hAnsi="Times New Roman" w:cs="Times New Roman"/>
          <w:sz w:val="28"/>
          <w:szCs w:val="28"/>
        </w:rPr>
        <w:t xml:space="preserve">.1. </w:t>
      </w:r>
      <w:r>
        <w:rPr>
          <w:rFonts w:ascii="Times New Roman" w:hAnsi="Times New Roman" w:cs="Times New Roman"/>
          <w:sz w:val="28"/>
          <w:szCs w:val="28"/>
        </w:rPr>
        <w:t xml:space="preserve"> Конкурсная  к</w:t>
      </w:r>
      <w:r w:rsidRPr="0039120A">
        <w:rPr>
          <w:rFonts w:ascii="Times New Roman" w:hAnsi="Times New Roman" w:cs="Times New Roman"/>
          <w:sz w:val="28"/>
          <w:szCs w:val="28"/>
        </w:rPr>
        <w:t xml:space="preserve">омиссия осуществляет оценку и сопоставление заявок на участие в </w:t>
      </w:r>
      <w:r>
        <w:rPr>
          <w:rFonts w:ascii="Times New Roman" w:hAnsi="Times New Roman" w:cs="Times New Roman"/>
          <w:sz w:val="28"/>
          <w:szCs w:val="28"/>
        </w:rPr>
        <w:t>К</w:t>
      </w:r>
      <w:r w:rsidRPr="0039120A">
        <w:rPr>
          <w:rFonts w:ascii="Times New Roman" w:hAnsi="Times New Roman" w:cs="Times New Roman"/>
          <w:sz w:val="28"/>
          <w:szCs w:val="28"/>
        </w:rPr>
        <w:t xml:space="preserve">онкурсе, поданных заявителями, признанными участниками </w:t>
      </w:r>
      <w:r>
        <w:rPr>
          <w:rFonts w:ascii="Times New Roman" w:hAnsi="Times New Roman" w:cs="Times New Roman"/>
          <w:sz w:val="28"/>
          <w:szCs w:val="28"/>
        </w:rPr>
        <w:t>К</w:t>
      </w:r>
      <w:r w:rsidRPr="0039120A">
        <w:rPr>
          <w:rFonts w:ascii="Times New Roman" w:hAnsi="Times New Roman" w:cs="Times New Roman"/>
          <w:sz w:val="28"/>
          <w:szCs w:val="28"/>
        </w:rPr>
        <w:t xml:space="preserve">онкурса. Срок оценки и сопоставления таких заявок не может превышать десяти дней </w:t>
      </w:r>
      <w:proofErr w:type="gramStart"/>
      <w:r w:rsidRPr="0039120A">
        <w:rPr>
          <w:rFonts w:ascii="Times New Roman" w:hAnsi="Times New Roman" w:cs="Times New Roman"/>
          <w:sz w:val="28"/>
          <w:szCs w:val="28"/>
        </w:rPr>
        <w:t xml:space="preserve">с даты </w:t>
      </w:r>
      <w:r>
        <w:rPr>
          <w:rFonts w:ascii="Times New Roman" w:hAnsi="Times New Roman" w:cs="Times New Roman"/>
          <w:sz w:val="28"/>
          <w:szCs w:val="28"/>
        </w:rPr>
        <w:t xml:space="preserve"> </w:t>
      </w:r>
      <w:r w:rsidRPr="0039120A">
        <w:rPr>
          <w:rFonts w:ascii="Times New Roman" w:hAnsi="Times New Roman" w:cs="Times New Roman"/>
          <w:sz w:val="28"/>
          <w:szCs w:val="28"/>
        </w:rPr>
        <w:t>подписания</w:t>
      </w:r>
      <w:proofErr w:type="gramEnd"/>
      <w:r w:rsidRPr="0039120A">
        <w:rPr>
          <w:rFonts w:ascii="Times New Roman" w:hAnsi="Times New Roman" w:cs="Times New Roman"/>
          <w:sz w:val="28"/>
          <w:szCs w:val="28"/>
        </w:rPr>
        <w:t xml:space="preserve"> протокола рассмотрения заявок.</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39120A">
        <w:rPr>
          <w:rFonts w:ascii="Times New Roman" w:hAnsi="Times New Roman" w:cs="Times New Roman"/>
          <w:sz w:val="28"/>
          <w:szCs w:val="28"/>
        </w:rPr>
        <w:t xml:space="preserve">.2. Оценка и сопоставление заявок на участие в </w:t>
      </w:r>
      <w:r>
        <w:rPr>
          <w:rFonts w:ascii="Times New Roman" w:hAnsi="Times New Roman" w:cs="Times New Roman"/>
          <w:sz w:val="28"/>
          <w:szCs w:val="28"/>
        </w:rPr>
        <w:t>К</w:t>
      </w:r>
      <w:r w:rsidRPr="0039120A">
        <w:rPr>
          <w:rFonts w:ascii="Times New Roman" w:hAnsi="Times New Roman" w:cs="Times New Roman"/>
          <w:sz w:val="28"/>
          <w:szCs w:val="28"/>
        </w:rPr>
        <w:t xml:space="preserve">онкурсе осуществляются в целях выявления лучших условий исполнения </w:t>
      </w:r>
      <w:r>
        <w:rPr>
          <w:rFonts w:ascii="Times New Roman" w:hAnsi="Times New Roman" w:cs="Times New Roman"/>
          <w:sz w:val="28"/>
          <w:szCs w:val="28"/>
        </w:rPr>
        <w:t>Д</w:t>
      </w:r>
      <w:r w:rsidRPr="0039120A">
        <w:rPr>
          <w:rFonts w:ascii="Times New Roman" w:hAnsi="Times New Roman" w:cs="Times New Roman"/>
          <w:sz w:val="28"/>
          <w:szCs w:val="28"/>
        </w:rPr>
        <w:t>оговора в соответствии с критериями и в порядке, которые установлены конкурсной документацией.</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критерии оценки заявок:</w:t>
      </w:r>
    </w:p>
    <w:p w:rsidR="002E7181" w:rsidRPr="006153BE" w:rsidRDefault="002E7181" w:rsidP="002E7181">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 </w:t>
      </w:r>
      <w:r w:rsidRPr="006153BE">
        <w:rPr>
          <w:rFonts w:ascii="Times New Roman" w:eastAsia="Times New Roman" w:hAnsi="Times New Roman" w:cs="Times New Roman"/>
          <w:color w:val="333333"/>
          <w:sz w:val="28"/>
          <w:szCs w:val="28"/>
          <w:lang w:eastAsia="ru-RU"/>
        </w:rPr>
        <w:t>количество рабочих мест, которые будут созданы в случае размещения нестационарного объекта мелкорозничной сети;</w:t>
      </w:r>
    </w:p>
    <w:p w:rsidR="002E7181" w:rsidRPr="006153BE" w:rsidRDefault="002E7181" w:rsidP="002E7181">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lang w:eastAsia="ru-RU"/>
        </w:rPr>
      </w:pPr>
      <w:r w:rsidRPr="006153BE">
        <w:rPr>
          <w:rFonts w:ascii="Times New Roman" w:eastAsia="Times New Roman" w:hAnsi="Times New Roman" w:cs="Times New Roman"/>
          <w:color w:val="333333"/>
          <w:sz w:val="28"/>
          <w:szCs w:val="28"/>
          <w:lang w:eastAsia="ru-RU"/>
        </w:rPr>
        <w:t>-</w:t>
      </w:r>
      <w:r w:rsidRPr="006153BE">
        <w:rPr>
          <w:rFonts w:ascii="Times New Roman" w:hAnsi="Times New Roman" w:cs="Times New Roman"/>
          <w:sz w:val="28"/>
          <w:szCs w:val="28"/>
        </w:rPr>
        <w:t xml:space="preserve"> </w:t>
      </w:r>
      <w:r w:rsidRPr="006153BE">
        <w:rPr>
          <w:rFonts w:ascii="Times New Roman" w:eastAsia="Times New Roman" w:hAnsi="Times New Roman" w:cs="Times New Roman"/>
          <w:color w:val="333333"/>
          <w:sz w:val="28"/>
          <w:szCs w:val="28"/>
          <w:lang w:eastAsia="ru-RU"/>
        </w:rPr>
        <w:t>опыт работы заявителя в сфере нестационарной    торговли;</w:t>
      </w:r>
    </w:p>
    <w:p w:rsidR="002E7181" w:rsidRPr="0039120A"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53BE">
        <w:rPr>
          <w:rFonts w:ascii="Times New Roman" w:eastAsia="Times New Roman" w:hAnsi="Times New Roman" w:cs="Times New Roman"/>
          <w:color w:val="333333"/>
          <w:sz w:val="28"/>
          <w:szCs w:val="28"/>
          <w:lang w:eastAsia="ru-RU"/>
        </w:rPr>
        <w:t>-  предложение о цене договора (в сторону увеличения).</w:t>
      </w:r>
    </w:p>
    <w:p w:rsidR="002E7181" w:rsidRPr="0039120A"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39120A">
        <w:rPr>
          <w:rFonts w:ascii="Times New Roman" w:hAnsi="Times New Roman" w:cs="Times New Roman"/>
          <w:sz w:val="28"/>
          <w:szCs w:val="28"/>
        </w:rPr>
        <w:t xml:space="preserve">.3. Для определения лучших условий исполнения </w:t>
      </w:r>
      <w:r>
        <w:rPr>
          <w:rFonts w:ascii="Times New Roman" w:hAnsi="Times New Roman" w:cs="Times New Roman"/>
          <w:sz w:val="28"/>
          <w:szCs w:val="28"/>
        </w:rPr>
        <w:t>Д</w:t>
      </w:r>
      <w:r w:rsidRPr="0039120A">
        <w:rPr>
          <w:rFonts w:ascii="Times New Roman" w:hAnsi="Times New Roman" w:cs="Times New Roman"/>
          <w:sz w:val="28"/>
          <w:szCs w:val="28"/>
        </w:rPr>
        <w:t xml:space="preserve">оговора, предложенных в заявках на участие в </w:t>
      </w:r>
      <w:r>
        <w:rPr>
          <w:rFonts w:ascii="Times New Roman" w:hAnsi="Times New Roman" w:cs="Times New Roman"/>
          <w:sz w:val="28"/>
          <w:szCs w:val="28"/>
        </w:rPr>
        <w:t>К</w:t>
      </w:r>
      <w:r w:rsidRPr="0039120A">
        <w:rPr>
          <w:rFonts w:ascii="Times New Roman" w:hAnsi="Times New Roman" w:cs="Times New Roman"/>
          <w:sz w:val="28"/>
          <w:szCs w:val="28"/>
        </w:rPr>
        <w:t>онкурсе, оценка и сопоставление этих заявок осуществляются по критериям, указанным в конкурсной документации.</w:t>
      </w:r>
    </w:p>
    <w:p w:rsidR="002E7181" w:rsidRPr="0039120A"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39120A">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39120A">
        <w:rPr>
          <w:rFonts w:ascii="Times New Roman" w:hAnsi="Times New Roman" w:cs="Times New Roman"/>
          <w:sz w:val="28"/>
          <w:szCs w:val="28"/>
        </w:rPr>
        <w:t xml:space="preserve">На основании результатов оценки и сопоставления заявок на участие в конкурсе </w:t>
      </w:r>
      <w:r>
        <w:rPr>
          <w:rFonts w:ascii="Times New Roman" w:hAnsi="Times New Roman" w:cs="Times New Roman"/>
          <w:sz w:val="28"/>
          <w:szCs w:val="28"/>
        </w:rPr>
        <w:t>конкурсной к</w:t>
      </w:r>
      <w:r w:rsidRPr="0039120A">
        <w:rPr>
          <w:rFonts w:ascii="Times New Roman" w:hAnsi="Times New Roman" w:cs="Times New Roman"/>
          <w:sz w:val="28"/>
          <w:szCs w:val="28"/>
        </w:rPr>
        <w:t xml:space="preserve">омиссией каждой заявке на участие в </w:t>
      </w:r>
      <w:r>
        <w:rPr>
          <w:rFonts w:ascii="Times New Roman" w:hAnsi="Times New Roman" w:cs="Times New Roman"/>
          <w:sz w:val="28"/>
          <w:szCs w:val="28"/>
        </w:rPr>
        <w:t>К</w:t>
      </w:r>
      <w:r w:rsidRPr="0039120A">
        <w:rPr>
          <w:rFonts w:ascii="Times New Roman" w:hAnsi="Times New Roman" w:cs="Times New Roman"/>
          <w:sz w:val="28"/>
          <w:szCs w:val="28"/>
        </w:rPr>
        <w:t xml:space="preserve">онкурсе присваивается порядковый номер по мере уменьшения соответствия содержащихся в них условий исполнения </w:t>
      </w:r>
      <w:r>
        <w:rPr>
          <w:rFonts w:ascii="Times New Roman" w:hAnsi="Times New Roman" w:cs="Times New Roman"/>
          <w:sz w:val="28"/>
          <w:szCs w:val="28"/>
        </w:rPr>
        <w:t>Д</w:t>
      </w:r>
      <w:r w:rsidRPr="0039120A">
        <w:rPr>
          <w:rFonts w:ascii="Times New Roman" w:hAnsi="Times New Roman" w:cs="Times New Roman"/>
          <w:sz w:val="28"/>
          <w:szCs w:val="28"/>
        </w:rPr>
        <w:t xml:space="preserve">оговора. Заявке на участие в </w:t>
      </w:r>
      <w:r>
        <w:rPr>
          <w:rFonts w:ascii="Times New Roman" w:hAnsi="Times New Roman" w:cs="Times New Roman"/>
          <w:sz w:val="28"/>
          <w:szCs w:val="28"/>
        </w:rPr>
        <w:t>К</w:t>
      </w:r>
      <w:r w:rsidRPr="0039120A">
        <w:rPr>
          <w:rFonts w:ascii="Times New Roman" w:hAnsi="Times New Roman" w:cs="Times New Roman"/>
          <w:sz w:val="28"/>
          <w:szCs w:val="28"/>
        </w:rPr>
        <w:t xml:space="preserve">онкурсе, в которой содержатся лучшие условия исполнения </w:t>
      </w:r>
      <w:r>
        <w:rPr>
          <w:rFonts w:ascii="Times New Roman" w:hAnsi="Times New Roman" w:cs="Times New Roman"/>
          <w:sz w:val="28"/>
          <w:szCs w:val="28"/>
        </w:rPr>
        <w:t>Д</w:t>
      </w:r>
      <w:r w:rsidRPr="0039120A">
        <w:rPr>
          <w:rFonts w:ascii="Times New Roman" w:hAnsi="Times New Roman" w:cs="Times New Roman"/>
          <w:sz w:val="28"/>
          <w:szCs w:val="28"/>
        </w:rPr>
        <w:t xml:space="preserve">оговора, присваивается первый номер. В случае если в нескольких заявках содержатся одинаковые условия исполнения </w:t>
      </w:r>
      <w:r>
        <w:rPr>
          <w:rFonts w:ascii="Times New Roman" w:hAnsi="Times New Roman" w:cs="Times New Roman"/>
          <w:sz w:val="28"/>
          <w:szCs w:val="28"/>
        </w:rPr>
        <w:t>Д</w:t>
      </w:r>
      <w:r w:rsidRPr="0039120A">
        <w:rPr>
          <w:rFonts w:ascii="Times New Roman" w:hAnsi="Times New Roman" w:cs="Times New Roman"/>
          <w:sz w:val="28"/>
          <w:szCs w:val="28"/>
        </w:rPr>
        <w:t xml:space="preserve">оговора, меньший порядковый номер присваивается заявке, которая поступила ранее других заявок на участие в </w:t>
      </w:r>
      <w:r>
        <w:rPr>
          <w:rFonts w:ascii="Times New Roman" w:hAnsi="Times New Roman" w:cs="Times New Roman"/>
          <w:sz w:val="28"/>
          <w:szCs w:val="28"/>
        </w:rPr>
        <w:t>К</w:t>
      </w:r>
      <w:r w:rsidRPr="0039120A">
        <w:rPr>
          <w:rFonts w:ascii="Times New Roman" w:hAnsi="Times New Roman" w:cs="Times New Roman"/>
          <w:sz w:val="28"/>
          <w:szCs w:val="28"/>
        </w:rPr>
        <w:t>онкурсе, содержащих такие условия.</w:t>
      </w:r>
    </w:p>
    <w:p w:rsidR="002E7181" w:rsidRPr="0039120A"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39120A">
        <w:rPr>
          <w:rFonts w:ascii="Times New Roman" w:hAnsi="Times New Roman" w:cs="Times New Roman"/>
          <w:sz w:val="28"/>
          <w:szCs w:val="28"/>
        </w:rPr>
        <w:t>.5. Победителем конкурса признается участник, который предложил лучшие условия исполнения договора и заявке на участие, в конкурсе которого присвоен первый номер.</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39120A">
        <w:rPr>
          <w:rFonts w:ascii="Times New Roman" w:hAnsi="Times New Roman" w:cs="Times New Roman"/>
          <w:sz w:val="28"/>
          <w:szCs w:val="28"/>
        </w:rPr>
        <w:t xml:space="preserve">.6. </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Секретарь конкурсной к</w:t>
      </w:r>
      <w:r w:rsidRPr="0039120A">
        <w:rPr>
          <w:rFonts w:ascii="Times New Roman" w:hAnsi="Times New Roman" w:cs="Times New Roman"/>
          <w:sz w:val="28"/>
          <w:szCs w:val="28"/>
        </w:rPr>
        <w:t xml:space="preserve">омиссия ведет протокол оценки и сопоставления заявок на участие в </w:t>
      </w:r>
      <w:r>
        <w:rPr>
          <w:rFonts w:ascii="Times New Roman" w:hAnsi="Times New Roman" w:cs="Times New Roman"/>
          <w:sz w:val="28"/>
          <w:szCs w:val="28"/>
        </w:rPr>
        <w:t>К</w:t>
      </w:r>
      <w:r w:rsidRPr="0039120A">
        <w:rPr>
          <w:rFonts w:ascii="Times New Roman" w:hAnsi="Times New Roman" w:cs="Times New Roman"/>
          <w:sz w:val="28"/>
          <w:szCs w:val="28"/>
        </w:rPr>
        <w:t xml:space="preserve">онкурсе, в котором должны содержаться сведения о месте, дате, времени проведения оценки и сопоставления таких заявок, об участниках </w:t>
      </w:r>
      <w:r>
        <w:rPr>
          <w:rFonts w:ascii="Times New Roman" w:hAnsi="Times New Roman" w:cs="Times New Roman"/>
          <w:sz w:val="28"/>
          <w:szCs w:val="28"/>
        </w:rPr>
        <w:t>К</w:t>
      </w:r>
      <w:r w:rsidRPr="0039120A">
        <w:rPr>
          <w:rFonts w:ascii="Times New Roman" w:hAnsi="Times New Roman" w:cs="Times New Roman"/>
          <w:sz w:val="28"/>
          <w:szCs w:val="28"/>
        </w:rPr>
        <w:t xml:space="preserve">онкурса, заявки на участие в </w:t>
      </w:r>
      <w:r>
        <w:rPr>
          <w:rFonts w:ascii="Times New Roman" w:hAnsi="Times New Roman" w:cs="Times New Roman"/>
          <w:sz w:val="28"/>
          <w:szCs w:val="28"/>
        </w:rPr>
        <w:t>К</w:t>
      </w:r>
      <w:r w:rsidRPr="0039120A">
        <w:rPr>
          <w:rFonts w:ascii="Times New Roman" w:hAnsi="Times New Roman" w:cs="Times New Roman"/>
          <w:sz w:val="28"/>
          <w:szCs w:val="28"/>
        </w:rPr>
        <w:t xml:space="preserve">онкурсе которых были рассмотрены, о порядке оценки и о сопоставлении заявок на участие в </w:t>
      </w:r>
      <w:r>
        <w:rPr>
          <w:rFonts w:ascii="Times New Roman" w:hAnsi="Times New Roman" w:cs="Times New Roman"/>
          <w:sz w:val="28"/>
          <w:szCs w:val="28"/>
        </w:rPr>
        <w:t>К</w:t>
      </w:r>
      <w:r w:rsidRPr="0039120A">
        <w:rPr>
          <w:rFonts w:ascii="Times New Roman" w:hAnsi="Times New Roman" w:cs="Times New Roman"/>
          <w:sz w:val="28"/>
          <w:szCs w:val="28"/>
        </w:rPr>
        <w:t>онкурсе, о принятом на основании результатов оценки и сопоставления заявок на</w:t>
      </w:r>
      <w:proofErr w:type="gramEnd"/>
      <w:r w:rsidRPr="0039120A">
        <w:rPr>
          <w:rFonts w:ascii="Times New Roman" w:hAnsi="Times New Roman" w:cs="Times New Roman"/>
          <w:sz w:val="28"/>
          <w:szCs w:val="28"/>
        </w:rPr>
        <w:t xml:space="preserve"> участие в </w:t>
      </w:r>
      <w:r>
        <w:rPr>
          <w:rFonts w:ascii="Times New Roman" w:hAnsi="Times New Roman" w:cs="Times New Roman"/>
          <w:sz w:val="28"/>
          <w:szCs w:val="28"/>
        </w:rPr>
        <w:t>К</w:t>
      </w:r>
      <w:r w:rsidRPr="0039120A">
        <w:rPr>
          <w:rFonts w:ascii="Times New Roman" w:hAnsi="Times New Roman" w:cs="Times New Roman"/>
          <w:sz w:val="28"/>
          <w:szCs w:val="28"/>
        </w:rPr>
        <w:t xml:space="preserve">онкурсе решении о присвоении заявкам на участие в </w:t>
      </w:r>
      <w:r>
        <w:rPr>
          <w:rFonts w:ascii="Times New Roman" w:hAnsi="Times New Roman" w:cs="Times New Roman"/>
          <w:sz w:val="28"/>
          <w:szCs w:val="28"/>
        </w:rPr>
        <w:t>конкурсе</w:t>
      </w:r>
      <w:r w:rsidRPr="0039120A">
        <w:rPr>
          <w:rFonts w:ascii="Times New Roman" w:hAnsi="Times New Roman" w:cs="Times New Roman"/>
          <w:sz w:val="28"/>
          <w:szCs w:val="28"/>
        </w:rPr>
        <w:t xml:space="preserve"> порядковых номеров, а также наименования (для юридических лиц), фамилии, имен</w:t>
      </w:r>
      <w:r>
        <w:rPr>
          <w:rFonts w:ascii="Times New Roman" w:hAnsi="Times New Roman" w:cs="Times New Roman"/>
          <w:sz w:val="28"/>
          <w:szCs w:val="28"/>
        </w:rPr>
        <w:t>и</w:t>
      </w:r>
      <w:r w:rsidRPr="0039120A">
        <w:rPr>
          <w:rFonts w:ascii="Times New Roman" w:hAnsi="Times New Roman" w:cs="Times New Roman"/>
          <w:sz w:val="28"/>
          <w:szCs w:val="28"/>
        </w:rPr>
        <w:t xml:space="preserve">, отчества (для индивидуальных предпринимателей) и почтовые адреса участников </w:t>
      </w:r>
      <w:r>
        <w:rPr>
          <w:rFonts w:ascii="Times New Roman" w:hAnsi="Times New Roman" w:cs="Times New Roman"/>
          <w:sz w:val="28"/>
          <w:szCs w:val="28"/>
        </w:rPr>
        <w:t>К</w:t>
      </w:r>
      <w:r w:rsidRPr="0039120A">
        <w:rPr>
          <w:rFonts w:ascii="Times New Roman" w:hAnsi="Times New Roman" w:cs="Times New Roman"/>
          <w:sz w:val="28"/>
          <w:szCs w:val="28"/>
        </w:rPr>
        <w:t xml:space="preserve">онкурса, заявкам на участие в </w:t>
      </w:r>
      <w:r>
        <w:rPr>
          <w:rFonts w:ascii="Times New Roman" w:hAnsi="Times New Roman" w:cs="Times New Roman"/>
          <w:sz w:val="28"/>
          <w:szCs w:val="28"/>
        </w:rPr>
        <w:t>К</w:t>
      </w:r>
      <w:r w:rsidRPr="0039120A">
        <w:rPr>
          <w:rFonts w:ascii="Times New Roman" w:hAnsi="Times New Roman" w:cs="Times New Roman"/>
          <w:sz w:val="28"/>
          <w:szCs w:val="28"/>
        </w:rPr>
        <w:t xml:space="preserve">онкурсе которых присвоены первый и второй номера. Протокол оценки и сопоставления заявок на участие в </w:t>
      </w:r>
      <w:r>
        <w:rPr>
          <w:rFonts w:ascii="Times New Roman" w:hAnsi="Times New Roman" w:cs="Times New Roman"/>
          <w:sz w:val="28"/>
          <w:szCs w:val="28"/>
        </w:rPr>
        <w:t>К</w:t>
      </w:r>
      <w:r w:rsidRPr="0039120A">
        <w:rPr>
          <w:rFonts w:ascii="Times New Roman" w:hAnsi="Times New Roman" w:cs="Times New Roman"/>
          <w:sz w:val="28"/>
          <w:szCs w:val="28"/>
        </w:rPr>
        <w:t xml:space="preserve">онкурсе подписывается всеми присутствующими членами </w:t>
      </w:r>
      <w:r>
        <w:rPr>
          <w:rFonts w:ascii="Times New Roman" w:hAnsi="Times New Roman" w:cs="Times New Roman"/>
          <w:sz w:val="28"/>
          <w:szCs w:val="28"/>
        </w:rPr>
        <w:t>конкурсной к</w:t>
      </w:r>
      <w:r w:rsidRPr="0039120A">
        <w:rPr>
          <w:rFonts w:ascii="Times New Roman" w:hAnsi="Times New Roman" w:cs="Times New Roman"/>
          <w:sz w:val="28"/>
          <w:szCs w:val="28"/>
        </w:rPr>
        <w:t xml:space="preserve">омиссии в течение </w:t>
      </w:r>
      <w:r w:rsidRPr="0039120A">
        <w:rPr>
          <w:rFonts w:ascii="Times New Roman" w:hAnsi="Times New Roman" w:cs="Times New Roman"/>
          <w:sz w:val="28"/>
          <w:szCs w:val="28"/>
        </w:rPr>
        <w:lastRenderedPageBreak/>
        <w:t xml:space="preserve">дня, следующего после дня окончания проведения оценки и сопоставления заявок на участие в </w:t>
      </w:r>
      <w:r>
        <w:rPr>
          <w:rFonts w:ascii="Times New Roman" w:hAnsi="Times New Roman" w:cs="Times New Roman"/>
          <w:sz w:val="28"/>
          <w:szCs w:val="28"/>
        </w:rPr>
        <w:t>К</w:t>
      </w:r>
      <w:r w:rsidRPr="0039120A">
        <w:rPr>
          <w:rFonts w:ascii="Times New Roman" w:hAnsi="Times New Roman" w:cs="Times New Roman"/>
          <w:sz w:val="28"/>
          <w:szCs w:val="28"/>
        </w:rPr>
        <w:t xml:space="preserve">онкурсе. </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8.7. </w:t>
      </w:r>
      <w:r w:rsidRPr="00BB1C0C">
        <w:rPr>
          <w:rFonts w:ascii="Times New Roman" w:hAnsi="Times New Roman" w:cs="Times New Roman"/>
          <w:sz w:val="28"/>
          <w:szCs w:val="28"/>
        </w:rPr>
        <w:t xml:space="preserve">Протокол оценки и сопоставления заявок на участие в </w:t>
      </w:r>
      <w:r>
        <w:rPr>
          <w:rFonts w:ascii="Times New Roman" w:hAnsi="Times New Roman" w:cs="Times New Roman"/>
          <w:sz w:val="28"/>
          <w:szCs w:val="28"/>
        </w:rPr>
        <w:t>К</w:t>
      </w:r>
      <w:r w:rsidRPr="00BB1C0C">
        <w:rPr>
          <w:rFonts w:ascii="Times New Roman" w:hAnsi="Times New Roman" w:cs="Times New Roman"/>
          <w:sz w:val="28"/>
          <w:szCs w:val="28"/>
        </w:rPr>
        <w:t xml:space="preserve">онкурсе размещается на официальном сайте </w:t>
      </w:r>
      <w:r>
        <w:rPr>
          <w:rFonts w:ascii="Times New Roman" w:hAnsi="Times New Roman" w:cs="Times New Roman"/>
          <w:sz w:val="28"/>
          <w:szCs w:val="28"/>
        </w:rPr>
        <w:t>А</w:t>
      </w:r>
      <w:r w:rsidRPr="00BB1C0C">
        <w:rPr>
          <w:rFonts w:ascii="Times New Roman" w:hAnsi="Times New Roman" w:cs="Times New Roman"/>
          <w:sz w:val="28"/>
          <w:szCs w:val="28"/>
        </w:rPr>
        <w:t xml:space="preserve">дминистрации Одинцовского муниципального района </w:t>
      </w:r>
      <w:r>
        <w:rPr>
          <w:rFonts w:ascii="Times New Roman" w:hAnsi="Times New Roman" w:cs="Times New Roman"/>
          <w:sz w:val="28"/>
          <w:szCs w:val="28"/>
        </w:rPr>
        <w:t xml:space="preserve">Московской области </w:t>
      </w:r>
      <w:r w:rsidRPr="00BB1C0C">
        <w:rPr>
          <w:rFonts w:ascii="Times New Roman" w:hAnsi="Times New Roman" w:cs="Times New Roman"/>
          <w:sz w:val="28"/>
          <w:szCs w:val="28"/>
        </w:rPr>
        <w:t>в сети Интернет Организатором конкурса в течение дня, следующего после дня подписания указанного протокола.</w:t>
      </w:r>
    </w:p>
    <w:p w:rsidR="002E7181" w:rsidRDefault="002E7181" w:rsidP="002E718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9</w:t>
      </w:r>
      <w:r w:rsidRPr="00BB1C0C">
        <w:rPr>
          <w:rFonts w:ascii="Times New Roman" w:hAnsi="Times New Roman" w:cs="Times New Roman"/>
          <w:sz w:val="28"/>
          <w:szCs w:val="28"/>
        </w:rPr>
        <w:t xml:space="preserve">. Признание </w:t>
      </w:r>
      <w:r>
        <w:rPr>
          <w:rFonts w:ascii="Times New Roman" w:hAnsi="Times New Roman" w:cs="Times New Roman"/>
          <w:sz w:val="28"/>
          <w:szCs w:val="28"/>
        </w:rPr>
        <w:t>К</w:t>
      </w:r>
      <w:r w:rsidRPr="00BB1C0C">
        <w:rPr>
          <w:rFonts w:ascii="Times New Roman" w:hAnsi="Times New Roman" w:cs="Times New Roman"/>
          <w:sz w:val="28"/>
          <w:szCs w:val="28"/>
        </w:rPr>
        <w:t xml:space="preserve">онкурса </w:t>
      </w:r>
      <w:proofErr w:type="gramStart"/>
      <w:r w:rsidRPr="00BB1C0C">
        <w:rPr>
          <w:rFonts w:ascii="Times New Roman" w:hAnsi="Times New Roman" w:cs="Times New Roman"/>
          <w:sz w:val="28"/>
          <w:szCs w:val="28"/>
        </w:rPr>
        <w:t>несостоявшимся</w:t>
      </w:r>
      <w:proofErr w:type="gramEnd"/>
    </w:p>
    <w:p w:rsidR="002E7181" w:rsidRPr="00BB1C0C" w:rsidRDefault="002E7181" w:rsidP="002E718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E7181" w:rsidRPr="00BB1C0C"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BB1C0C">
        <w:rPr>
          <w:rFonts w:ascii="Times New Roman" w:hAnsi="Times New Roman" w:cs="Times New Roman"/>
          <w:sz w:val="28"/>
          <w:szCs w:val="28"/>
        </w:rPr>
        <w:t>.1. Конкурс признается несостоявшимся в случае:</w:t>
      </w:r>
    </w:p>
    <w:p w:rsidR="002E7181" w:rsidRPr="00BB1C0C"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B1C0C">
        <w:rPr>
          <w:rFonts w:ascii="Times New Roman" w:hAnsi="Times New Roman" w:cs="Times New Roman"/>
          <w:sz w:val="28"/>
          <w:szCs w:val="28"/>
        </w:rPr>
        <w:t xml:space="preserve">если для участия в </w:t>
      </w:r>
      <w:r>
        <w:rPr>
          <w:rFonts w:ascii="Times New Roman" w:hAnsi="Times New Roman" w:cs="Times New Roman"/>
          <w:sz w:val="28"/>
          <w:szCs w:val="28"/>
        </w:rPr>
        <w:t>К</w:t>
      </w:r>
      <w:r w:rsidRPr="00BB1C0C">
        <w:rPr>
          <w:rFonts w:ascii="Times New Roman" w:hAnsi="Times New Roman" w:cs="Times New Roman"/>
          <w:sz w:val="28"/>
          <w:szCs w:val="28"/>
        </w:rPr>
        <w:t>онкурсе не подано заявок;</w:t>
      </w:r>
    </w:p>
    <w:p w:rsidR="002E7181" w:rsidRPr="00BB1C0C"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B1C0C">
        <w:rPr>
          <w:rFonts w:ascii="Times New Roman" w:hAnsi="Times New Roman" w:cs="Times New Roman"/>
          <w:sz w:val="28"/>
          <w:szCs w:val="28"/>
        </w:rPr>
        <w:t xml:space="preserve">если в </w:t>
      </w:r>
      <w:r>
        <w:rPr>
          <w:rFonts w:ascii="Times New Roman" w:hAnsi="Times New Roman" w:cs="Times New Roman"/>
          <w:sz w:val="28"/>
          <w:szCs w:val="28"/>
        </w:rPr>
        <w:t>К</w:t>
      </w:r>
      <w:r w:rsidRPr="00BB1C0C">
        <w:rPr>
          <w:rFonts w:ascii="Times New Roman" w:hAnsi="Times New Roman" w:cs="Times New Roman"/>
          <w:sz w:val="28"/>
          <w:szCs w:val="28"/>
        </w:rPr>
        <w:t>онкурсе участвовало менее двух участников;</w:t>
      </w:r>
    </w:p>
    <w:p w:rsidR="002E7181" w:rsidRPr="00BB1C0C"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B1C0C">
        <w:rPr>
          <w:rFonts w:ascii="Times New Roman" w:hAnsi="Times New Roman" w:cs="Times New Roman"/>
          <w:sz w:val="28"/>
          <w:szCs w:val="28"/>
        </w:rPr>
        <w:t xml:space="preserve">если на момент окончания срока приема заявок зарегистрировано не более одной заявки. В этом случае </w:t>
      </w:r>
      <w:r>
        <w:rPr>
          <w:rFonts w:ascii="Times New Roman" w:hAnsi="Times New Roman" w:cs="Times New Roman"/>
          <w:sz w:val="28"/>
          <w:szCs w:val="28"/>
        </w:rPr>
        <w:t>конкурсная к</w:t>
      </w:r>
      <w:r w:rsidRPr="00BB1C0C">
        <w:rPr>
          <w:rFonts w:ascii="Times New Roman" w:hAnsi="Times New Roman" w:cs="Times New Roman"/>
          <w:sz w:val="28"/>
          <w:szCs w:val="28"/>
        </w:rPr>
        <w:t xml:space="preserve">омиссия вправе принять решение о продлении срока приема заявок и о переносе </w:t>
      </w:r>
      <w:proofErr w:type="gramStart"/>
      <w:r w:rsidRPr="00BB1C0C">
        <w:rPr>
          <w:rFonts w:ascii="Times New Roman" w:hAnsi="Times New Roman" w:cs="Times New Roman"/>
          <w:sz w:val="28"/>
          <w:szCs w:val="28"/>
        </w:rPr>
        <w:t xml:space="preserve">даты </w:t>
      </w:r>
      <w:r w:rsidRPr="00636F13">
        <w:rPr>
          <w:rFonts w:ascii="Times New Roman" w:hAnsi="Times New Roman" w:cs="Times New Roman"/>
          <w:sz w:val="28"/>
          <w:szCs w:val="28"/>
        </w:rPr>
        <w:t>окончания срока подачи заявок</w:t>
      </w:r>
      <w:proofErr w:type="gramEnd"/>
      <w:r w:rsidRPr="00636F13">
        <w:rPr>
          <w:rFonts w:ascii="Times New Roman" w:hAnsi="Times New Roman" w:cs="Times New Roman"/>
          <w:sz w:val="28"/>
          <w:szCs w:val="28"/>
        </w:rPr>
        <w:t xml:space="preserve"> на участие в Конкурсе, но не более чем на 10 </w:t>
      </w:r>
      <w:r w:rsidRPr="00BB1C0C">
        <w:rPr>
          <w:rFonts w:ascii="Times New Roman" w:hAnsi="Times New Roman" w:cs="Times New Roman"/>
          <w:sz w:val="28"/>
          <w:szCs w:val="28"/>
        </w:rPr>
        <w:t>календарных дней;</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1C0C">
        <w:rPr>
          <w:rFonts w:ascii="Times New Roman" w:hAnsi="Times New Roman" w:cs="Times New Roman"/>
          <w:sz w:val="28"/>
          <w:szCs w:val="28"/>
        </w:rPr>
        <w:t xml:space="preserve">если предложения всех участников </w:t>
      </w:r>
      <w:r>
        <w:rPr>
          <w:rFonts w:ascii="Times New Roman" w:hAnsi="Times New Roman" w:cs="Times New Roman"/>
          <w:sz w:val="28"/>
          <w:szCs w:val="28"/>
        </w:rPr>
        <w:t>К</w:t>
      </w:r>
      <w:r w:rsidRPr="00BB1C0C">
        <w:rPr>
          <w:rFonts w:ascii="Times New Roman" w:hAnsi="Times New Roman" w:cs="Times New Roman"/>
          <w:sz w:val="28"/>
          <w:szCs w:val="28"/>
        </w:rPr>
        <w:t>онкурса не соответствуют условиям, содержащимся в конкурсной документации;</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1C0C">
        <w:rPr>
          <w:rFonts w:ascii="Times New Roman" w:hAnsi="Times New Roman" w:cs="Times New Roman"/>
          <w:sz w:val="28"/>
          <w:szCs w:val="28"/>
        </w:rPr>
        <w:t xml:space="preserve">если ни один из участников </w:t>
      </w:r>
      <w:r>
        <w:rPr>
          <w:rFonts w:ascii="Times New Roman" w:hAnsi="Times New Roman" w:cs="Times New Roman"/>
          <w:sz w:val="28"/>
          <w:szCs w:val="28"/>
        </w:rPr>
        <w:t>К</w:t>
      </w:r>
      <w:r w:rsidRPr="00BB1C0C">
        <w:rPr>
          <w:rFonts w:ascii="Times New Roman" w:hAnsi="Times New Roman" w:cs="Times New Roman"/>
          <w:sz w:val="28"/>
          <w:szCs w:val="28"/>
        </w:rPr>
        <w:t xml:space="preserve">онкурса в соответствии с решением </w:t>
      </w:r>
      <w:r>
        <w:rPr>
          <w:rFonts w:ascii="Times New Roman" w:hAnsi="Times New Roman" w:cs="Times New Roman"/>
          <w:sz w:val="28"/>
          <w:szCs w:val="28"/>
        </w:rPr>
        <w:t>конкурсной к</w:t>
      </w:r>
      <w:r w:rsidRPr="00BB1C0C">
        <w:rPr>
          <w:rFonts w:ascii="Times New Roman" w:hAnsi="Times New Roman" w:cs="Times New Roman"/>
          <w:sz w:val="28"/>
          <w:szCs w:val="28"/>
        </w:rPr>
        <w:t>омиссии не был признан победителем.</w:t>
      </w:r>
    </w:p>
    <w:p w:rsidR="002E7181" w:rsidRPr="00BB1C0C"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BB1C0C">
        <w:rPr>
          <w:rFonts w:ascii="Times New Roman" w:hAnsi="Times New Roman" w:cs="Times New Roman"/>
          <w:sz w:val="28"/>
          <w:szCs w:val="28"/>
        </w:rPr>
        <w:t>.2. В случае</w:t>
      </w:r>
      <w:proofErr w:type="gramStart"/>
      <w:r>
        <w:rPr>
          <w:rFonts w:ascii="Times New Roman" w:hAnsi="Times New Roman" w:cs="Times New Roman"/>
          <w:sz w:val="28"/>
          <w:szCs w:val="28"/>
        </w:rPr>
        <w:t>,</w:t>
      </w:r>
      <w:proofErr w:type="gramEnd"/>
      <w:r w:rsidRPr="00BB1C0C">
        <w:rPr>
          <w:rFonts w:ascii="Times New Roman" w:hAnsi="Times New Roman" w:cs="Times New Roman"/>
          <w:sz w:val="28"/>
          <w:szCs w:val="28"/>
        </w:rPr>
        <w:t xml:space="preserve"> если </w:t>
      </w:r>
      <w:r>
        <w:rPr>
          <w:rFonts w:ascii="Times New Roman" w:hAnsi="Times New Roman" w:cs="Times New Roman"/>
          <w:sz w:val="28"/>
          <w:szCs w:val="28"/>
        </w:rPr>
        <w:t>К</w:t>
      </w:r>
      <w:r w:rsidRPr="00BB1C0C">
        <w:rPr>
          <w:rFonts w:ascii="Times New Roman" w:hAnsi="Times New Roman" w:cs="Times New Roman"/>
          <w:sz w:val="28"/>
          <w:szCs w:val="28"/>
        </w:rPr>
        <w:t xml:space="preserve">онкурс признан несостоявшимся и только один участник </w:t>
      </w:r>
      <w:r>
        <w:rPr>
          <w:rFonts w:ascii="Times New Roman" w:hAnsi="Times New Roman" w:cs="Times New Roman"/>
          <w:sz w:val="28"/>
          <w:szCs w:val="28"/>
        </w:rPr>
        <w:t>К</w:t>
      </w:r>
      <w:r w:rsidRPr="00BB1C0C">
        <w:rPr>
          <w:rFonts w:ascii="Times New Roman" w:hAnsi="Times New Roman" w:cs="Times New Roman"/>
          <w:sz w:val="28"/>
          <w:szCs w:val="28"/>
        </w:rPr>
        <w:t xml:space="preserve">онкурса, подавший заявку на участие в </w:t>
      </w:r>
      <w:r>
        <w:rPr>
          <w:rFonts w:ascii="Times New Roman" w:hAnsi="Times New Roman" w:cs="Times New Roman"/>
          <w:sz w:val="28"/>
          <w:szCs w:val="28"/>
        </w:rPr>
        <w:t>К</w:t>
      </w:r>
      <w:r w:rsidRPr="00BB1C0C">
        <w:rPr>
          <w:rFonts w:ascii="Times New Roman" w:hAnsi="Times New Roman" w:cs="Times New Roman"/>
          <w:sz w:val="28"/>
          <w:szCs w:val="28"/>
        </w:rPr>
        <w:t xml:space="preserve">онкурсе, признан участником </w:t>
      </w:r>
      <w:r>
        <w:rPr>
          <w:rFonts w:ascii="Times New Roman" w:hAnsi="Times New Roman" w:cs="Times New Roman"/>
          <w:sz w:val="28"/>
          <w:szCs w:val="28"/>
        </w:rPr>
        <w:t>К</w:t>
      </w:r>
      <w:r w:rsidRPr="00BB1C0C">
        <w:rPr>
          <w:rFonts w:ascii="Times New Roman" w:hAnsi="Times New Roman" w:cs="Times New Roman"/>
          <w:sz w:val="28"/>
          <w:szCs w:val="28"/>
        </w:rPr>
        <w:t xml:space="preserve">онкурса, организатор передает такому участнику проект </w:t>
      </w:r>
      <w:r>
        <w:rPr>
          <w:rFonts w:ascii="Times New Roman" w:hAnsi="Times New Roman" w:cs="Times New Roman"/>
          <w:sz w:val="28"/>
          <w:szCs w:val="28"/>
        </w:rPr>
        <w:t>Д</w:t>
      </w:r>
      <w:r w:rsidRPr="00BB1C0C">
        <w:rPr>
          <w:rFonts w:ascii="Times New Roman" w:hAnsi="Times New Roman" w:cs="Times New Roman"/>
          <w:sz w:val="28"/>
          <w:szCs w:val="28"/>
        </w:rPr>
        <w:t xml:space="preserve">оговора. Проект составляется путем включения условий, предложенных участником в заявке на участие в </w:t>
      </w:r>
      <w:r>
        <w:rPr>
          <w:rFonts w:ascii="Times New Roman" w:hAnsi="Times New Roman" w:cs="Times New Roman"/>
          <w:sz w:val="28"/>
          <w:szCs w:val="28"/>
        </w:rPr>
        <w:t>К</w:t>
      </w:r>
      <w:r w:rsidRPr="00BB1C0C">
        <w:rPr>
          <w:rFonts w:ascii="Times New Roman" w:hAnsi="Times New Roman" w:cs="Times New Roman"/>
          <w:sz w:val="28"/>
          <w:szCs w:val="28"/>
        </w:rPr>
        <w:t xml:space="preserve">онкурсе. Размер платы по </w:t>
      </w:r>
      <w:r>
        <w:rPr>
          <w:rFonts w:ascii="Times New Roman" w:hAnsi="Times New Roman" w:cs="Times New Roman"/>
          <w:sz w:val="28"/>
          <w:szCs w:val="28"/>
        </w:rPr>
        <w:t>Д</w:t>
      </w:r>
      <w:r w:rsidRPr="00BB1C0C">
        <w:rPr>
          <w:rFonts w:ascii="Times New Roman" w:hAnsi="Times New Roman" w:cs="Times New Roman"/>
          <w:sz w:val="28"/>
          <w:szCs w:val="28"/>
        </w:rPr>
        <w:t>оговору не может быть ниже начальной (минимальной) цены</w:t>
      </w:r>
      <w:r>
        <w:rPr>
          <w:rFonts w:ascii="Times New Roman" w:hAnsi="Times New Roman" w:cs="Times New Roman"/>
          <w:sz w:val="28"/>
          <w:szCs w:val="28"/>
        </w:rPr>
        <w:t xml:space="preserve"> Д</w:t>
      </w:r>
      <w:r w:rsidRPr="00BB1C0C">
        <w:rPr>
          <w:rFonts w:ascii="Times New Roman" w:hAnsi="Times New Roman" w:cs="Times New Roman"/>
          <w:sz w:val="28"/>
          <w:szCs w:val="28"/>
        </w:rPr>
        <w:t xml:space="preserve">оговора, указанной в извещении о проведении </w:t>
      </w:r>
      <w:r>
        <w:rPr>
          <w:rFonts w:ascii="Times New Roman" w:hAnsi="Times New Roman" w:cs="Times New Roman"/>
          <w:sz w:val="28"/>
          <w:szCs w:val="28"/>
        </w:rPr>
        <w:t>К</w:t>
      </w:r>
      <w:r w:rsidRPr="00BB1C0C">
        <w:rPr>
          <w:rFonts w:ascii="Times New Roman" w:hAnsi="Times New Roman" w:cs="Times New Roman"/>
          <w:sz w:val="28"/>
          <w:szCs w:val="28"/>
        </w:rPr>
        <w:t>онкурса.</w:t>
      </w:r>
    </w:p>
    <w:p w:rsidR="002E7181" w:rsidRPr="00BB1C0C"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BB1C0C">
        <w:rPr>
          <w:rFonts w:ascii="Times New Roman" w:hAnsi="Times New Roman" w:cs="Times New Roman"/>
          <w:sz w:val="28"/>
          <w:szCs w:val="28"/>
        </w:rPr>
        <w:t xml:space="preserve">.3. Комиссия в случае признания </w:t>
      </w:r>
      <w:r>
        <w:rPr>
          <w:rFonts w:ascii="Times New Roman" w:hAnsi="Times New Roman" w:cs="Times New Roman"/>
          <w:sz w:val="28"/>
          <w:szCs w:val="28"/>
        </w:rPr>
        <w:t>К</w:t>
      </w:r>
      <w:r w:rsidRPr="00BB1C0C">
        <w:rPr>
          <w:rFonts w:ascii="Times New Roman" w:hAnsi="Times New Roman" w:cs="Times New Roman"/>
          <w:sz w:val="28"/>
          <w:szCs w:val="28"/>
        </w:rPr>
        <w:t xml:space="preserve">онкурса несостоявшимся вправе принять решение о повторном проведении </w:t>
      </w:r>
      <w:r>
        <w:rPr>
          <w:rFonts w:ascii="Times New Roman" w:hAnsi="Times New Roman" w:cs="Times New Roman"/>
          <w:sz w:val="28"/>
          <w:szCs w:val="28"/>
        </w:rPr>
        <w:t>К</w:t>
      </w:r>
      <w:r w:rsidRPr="00BB1C0C">
        <w:rPr>
          <w:rFonts w:ascii="Times New Roman" w:hAnsi="Times New Roman" w:cs="Times New Roman"/>
          <w:sz w:val="28"/>
          <w:szCs w:val="28"/>
        </w:rPr>
        <w:t>онкурса с указанием новой даты проведения.</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1C0C">
        <w:rPr>
          <w:rFonts w:ascii="Times New Roman" w:hAnsi="Times New Roman" w:cs="Times New Roman"/>
          <w:sz w:val="28"/>
          <w:szCs w:val="28"/>
        </w:rPr>
        <w:t xml:space="preserve">Порядок и условия проведения повторного </w:t>
      </w:r>
      <w:r>
        <w:rPr>
          <w:rFonts w:ascii="Times New Roman" w:hAnsi="Times New Roman" w:cs="Times New Roman"/>
          <w:sz w:val="28"/>
          <w:szCs w:val="28"/>
        </w:rPr>
        <w:t>К</w:t>
      </w:r>
      <w:r w:rsidRPr="00BB1C0C">
        <w:rPr>
          <w:rFonts w:ascii="Times New Roman" w:hAnsi="Times New Roman" w:cs="Times New Roman"/>
          <w:sz w:val="28"/>
          <w:szCs w:val="28"/>
        </w:rPr>
        <w:t>онкурса определяются в соответствии с настоящим Порядком и действующим законодательством Российской Федерации.</w:t>
      </w:r>
    </w:p>
    <w:p w:rsidR="002E7181" w:rsidRPr="00BB1C0C"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BB1C0C">
        <w:rPr>
          <w:rFonts w:ascii="Times New Roman" w:hAnsi="Times New Roman" w:cs="Times New Roman"/>
          <w:sz w:val="28"/>
          <w:szCs w:val="28"/>
        </w:rPr>
        <w:t xml:space="preserve">.4. В случае объявления о проведении нового </w:t>
      </w:r>
      <w:r>
        <w:rPr>
          <w:rFonts w:ascii="Times New Roman" w:hAnsi="Times New Roman" w:cs="Times New Roman"/>
          <w:sz w:val="28"/>
          <w:szCs w:val="28"/>
        </w:rPr>
        <w:t>К</w:t>
      </w:r>
      <w:r w:rsidRPr="00BB1C0C">
        <w:rPr>
          <w:rFonts w:ascii="Times New Roman" w:hAnsi="Times New Roman" w:cs="Times New Roman"/>
          <w:sz w:val="28"/>
          <w:szCs w:val="28"/>
        </w:rPr>
        <w:t xml:space="preserve">онкурса </w:t>
      </w:r>
      <w:r>
        <w:rPr>
          <w:rFonts w:ascii="Times New Roman" w:hAnsi="Times New Roman" w:cs="Times New Roman"/>
          <w:sz w:val="28"/>
          <w:szCs w:val="28"/>
        </w:rPr>
        <w:t>О</w:t>
      </w:r>
      <w:r w:rsidRPr="00BB1C0C">
        <w:rPr>
          <w:rFonts w:ascii="Times New Roman" w:hAnsi="Times New Roman" w:cs="Times New Roman"/>
          <w:sz w:val="28"/>
          <w:szCs w:val="28"/>
        </w:rPr>
        <w:t xml:space="preserve">рганизатор </w:t>
      </w:r>
      <w:r>
        <w:rPr>
          <w:rFonts w:ascii="Times New Roman" w:hAnsi="Times New Roman" w:cs="Times New Roman"/>
          <w:sz w:val="28"/>
          <w:szCs w:val="28"/>
        </w:rPr>
        <w:t xml:space="preserve">конкурса </w:t>
      </w:r>
      <w:r w:rsidRPr="00BB1C0C">
        <w:rPr>
          <w:rFonts w:ascii="Times New Roman" w:hAnsi="Times New Roman" w:cs="Times New Roman"/>
          <w:sz w:val="28"/>
          <w:szCs w:val="28"/>
        </w:rPr>
        <w:t xml:space="preserve">вправе изменить условия </w:t>
      </w:r>
      <w:r>
        <w:rPr>
          <w:rFonts w:ascii="Times New Roman" w:hAnsi="Times New Roman" w:cs="Times New Roman"/>
          <w:sz w:val="28"/>
          <w:szCs w:val="28"/>
        </w:rPr>
        <w:t>К</w:t>
      </w:r>
      <w:r w:rsidRPr="00BB1C0C">
        <w:rPr>
          <w:rFonts w:ascii="Times New Roman" w:hAnsi="Times New Roman" w:cs="Times New Roman"/>
          <w:sz w:val="28"/>
          <w:szCs w:val="28"/>
        </w:rPr>
        <w:t>онкурса.</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B1C0C">
        <w:rPr>
          <w:rFonts w:ascii="Times New Roman" w:hAnsi="Times New Roman" w:cs="Times New Roman"/>
          <w:sz w:val="28"/>
          <w:szCs w:val="28"/>
        </w:rPr>
        <w:t>1</w:t>
      </w:r>
      <w:r>
        <w:rPr>
          <w:rFonts w:ascii="Times New Roman" w:hAnsi="Times New Roman" w:cs="Times New Roman"/>
          <w:sz w:val="28"/>
          <w:szCs w:val="28"/>
        </w:rPr>
        <w:t>0</w:t>
      </w:r>
      <w:r w:rsidRPr="00BB1C0C">
        <w:rPr>
          <w:rFonts w:ascii="Times New Roman" w:hAnsi="Times New Roman" w:cs="Times New Roman"/>
          <w:sz w:val="28"/>
          <w:szCs w:val="28"/>
        </w:rPr>
        <w:t>. Заключение договора</w:t>
      </w:r>
    </w:p>
    <w:p w:rsidR="002E7181" w:rsidRPr="00BB1C0C" w:rsidRDefault="002E7181" w:rsidP="002E718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E7181" w:rsidRPr="00BB1C0C"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1C0C">
        <w:rPr>
          <w:rFonts w:ascii="Times New Roman" w:hAnsi="Times New Roman" w:cs="Times New Roman"/>
          <w:sz w:val="28"/>
          <w:szCs w:val="28"/>
        </w:rPr>
        <w:t>1</w:t>
      </w:r>
      <w:r>
        <w:rPr>
          <w:rFonts w:ascii="Times New Roman" w:hAnsi="Times New Roman" w:cs="Times New Roman"/>
          <w:sz w:val="28"/>
          <w:szCs w:val="28"/>
        </w:rPr>
        <w:t>0</w:t>
      </w:r>
      <w:r w:rsidRPr="00BB1C0C">
        <w:rPr>
          <w:rFonts w:ascii="Times New Roman" w:hAnsi="Times New Roman" w:cs="Times New Roman"/>
          <w:sz w:val="28"/>
          <w:szCs w:val="28"/>
        </w:rPr>
        <w:t xml:space="preserve">.1. Заключение </w:t>
      </w:r>
      <w:r>
        <w:rPr>
          <w:rFonts w:ascii="Times New Roman" w:hAnsi="Times New Roman" w:cs="Times New Roman"/>
          <w:sz w:val="28"/>
          <w:szCs w:val="28"/>
        </w:rPr>
        <w:t>Д</w:t>
      </w:r>
      <w:r w:rsidRPr="00BB1C0C">
        <w:rPr>
          <w:rFonts w:ascii="Times New Roman" w:hAnsi="Times New Roman" w:cs="Times New Roman"/>
          <w:sz w:val="28"/>
          <w:szCs w:val="28"/>
        </w:rPr>
        <w:t>оговора осуществляется в порядке, предусмотренном Гражданским кодексом Российской Федерации и иными федеральными законами.</w:t>
      </w:r>
    </w:p>
    <w:p w:rsidR="002E7181" w:rsidRPr="00E42CE3"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1C0C">
        <w:rPr>
          <w:rFonts w:ascii="Times New Roman" w:hAnsi="Times New Roman" w:cs="Times New Roman"/>
          <w:sz w:val="28"/>
          <w:szCs w:val="28"/>
        </w:rPr>
        <w:t>1</w:t>
      </w:r>
      <w:r>
        <w:rPr>
          <w:rFonts w:ascii="Times New Roman" w:hAnsi="Times New Roman" w:cs="Times New Roman"/>
          <w:sz w:val="28"/>
          <w:szCs w:val="28"/>
        </w:rPr>
        <w:t>0</w:t>
      </w:r>
      <w:r w:rsidRPr="00BB1C0C">
        <w:rPr>
          <w:rFonts w:ascii="Times New Roman" w:hAnsi="Times New Roman" w:cs="Times New Roman"/>
          <w:sz w:val="28"/>
          <w:szCs w:val="28"/>
        </w:rPr>
        <w:t xml:space="preserve">.2. В срок, предусмотренный для заключения </w:t>
      </w:r>
      <w:r>
        <w:rPr>
          <w:rFonts w:ascii="Times New Roman" w:hAnsi="Times New Roman" w:cs="Times New Roman"/>
          <w:sz w:val="28"/>
          <w:szCs w:val="28"/>
        </w:rPr>
        <w:t>Д</w:t>
      </w:r>
      <w:r w:rsidRPr="00BB1C0C">
        <w:rPr>
          <w:rFonts w:ascii="Times New Roman" w:hAnsi="Times New Roman" w:cs="Times New Roman"/>
          <w:sz w:val="28"/>
          <w:szCs w:val="28"/>
        </w:rPr>
        <w:t xml:space="preserve">оговора, </w:t>
      </w:r>
      <w:r>
        <w:rPr>
          <w:rFonts w:ascii="Times New Roman" w:hAnsi="Times New Roman" w:cs="Times New Roman"/>
          <w:sz w:val="28"/>
          <w:szCs w:val="28"/>
        </w:rPr>
        <w:t>О</w:t>
      </w:r>
      <w:r w:rsidRPr="00BB1C0C">
        <w:rPr>
          <w:rFonts w:ascii="Times New Roman" w:hAnsi="Times New Roman" w:cs="Times New Roman"/>
          <w:sz w:val="28"/>
          <w:szCs w:val="28"/>
        </w:rPr>
        <w:t xml:space="preserve">рганизатор конкурса обязан отказаться от заключения </w:t>
      </w:r>
      <w:r>
        <w:rPr>
          <w:rFonts w:ascii="Times New Roman" w:hAnsi="Times New Roman" w:cs="Times New Roman"/>
          <w:sz w:val="28"/>
          <w:szCs w:val="28"/>
        </w:rPr>
        <w:t>Д</w:t>
      </w:r>
      <w:r w:rsidRPr="00BB1C0C">
        <w:rPr>
          <w:rFonts w:ascii="Times New Roman" w:hAnsi="Times New Roman" w:cs="Times New Roman"/>
          <w:sz w:val="28"/>
          <w:szCs w:val="28"/>
        </w:rPr>
        <w:t xml:space="preserve">оговора с победителем </w:t>
      </w:r>
      <w:r>
        <w:rPr>
          <w:rFonts w:ascii="Times New Roman" w:hAnsi="Times New Roman" w:cs="Times New Roman"/>
          <w:sz w:val="28"/>
          <w:szCs w:val="28"/>
        </w:rPr>
        <w:t>К</w:t>
      </w:r>
      <w:r w:rsidRPr="00BB1C0C">
        <w:rPr>
          <w:rFonts w:ascii="Times New Roman" w:hAnsi="Times New Roman" w:cs="Times New Roman"/>
          <w:sz w:val="28"/>
          <w:szCs w:val="28"/>
        </w:rPr>
        <w:t>онкур</w:t>
      </w:r>
      <w:r>
        <w:rPr>
          <w:rFonts w:ascii="Times New Roman" w:hAnsi="Times New Roman" w:cs="Times New Roman"/>
          <w:sz w:val="28"/>
          <w:szCs w:val="28"/>
        </w:rPr>
        <w:t xml:space="preserve">са в случае установления </w:t>
      </w:r>
      <w:r w:rsidRPr="00E42CE3">
        <w:rPr>
          <w:rFonts w:ascii="Times New Roman" w:hAnsi="Times New Roman" w:cs="Times New Roman"/>
          <w:sz w:val="28"/>
          <w:szCs w:val="28"/>
        </w:rPr>
        <w:t>факта предоставления таким лицом заведомо ложных сведений.</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1C0C">
        <w:rPr>
          <w:rFonts w:ascii="Times New Roman" w:hAnsi="Times New Roman" w:cs="Times New Roman"/>
          <w:sz w:val="28"/>
          <w:szCs w:val="28"/>
        </w:rPr>
        <w:t>1</w:t>
      </w:r>
      <w:r>
        <w:rPr>
          <w:rFonts w:ascii="Times New Roman" w:hAnsi="Times New Roman" w:cs="Times New Roman"/>
          <w:sz w:val="28"/>
          <w:szCs w:val="28"/>
        </w:rPr>
        <w:t>0</w:t>
      </w:r>
      <w:r w:rsidRPr="00BB1C0C">
        <w:rPr>
          <w:rFonts w:ascii="Times New Roman" w:hAnsi="Times New Roman" w:cs="Times New Roman"/>
          <w:sz w:val="28"/>
          <w:szCs w:val="28"/>
        </w:rPr>
        <w:t xml:space="preserve">.3. </w:t>
      </w:r>
      <w:proofErr w:type="gramStart"/>
      <w:r w:rsidRPr="00760DB2">
        <w:rPr>
          <w:rFonts w:ascii="Times New Roman" w:hAnsi="Times New Roman" w:cs="Times New Roman"/>
          <w:sz w:val="28"/>
          <w:szCs w:val="28"/>
        </w:rPr>
        <w:t xml:space="preserve">Организатор конкурса в течение трех рабочих дней с даты подписания </w:t>
      </w:r>
      <w:r w:rsidRPr="00760DB2">
        <w:rPr>
          <w:rFonts w:ascii="Times New Roman" w:hAnsi="Times New Roman" w:cs="Times New Roman"/>
          <w:sz w:val="28"/>
          <w:szCs w:val="28"/>
        </w:rPr>
        <w:lastRenderedPageBreak/>
        <w:t xml:space="preserve">протокола </w:t>
      </w:r>
      <w:r w:rsidRPr="00E2057B">
        <w:rPr>
          <w:rFonts w:ascii="Times New Roman" w:hAnsi="Times New Roman" w:cs="Times New Roman"/>
          <w:sz w:val="28"/>
          <w:szCs w:val="28"/>
        </w:rPr>
        <w:t xml:space="preserve">оценки и сопоставления заявок на участие в Конкурсе передает победителю Конкурса указанный протокол или выписку из указанного протокола и проект Договора, который составляется путем включения условий исполнения </w:t>
      </w:r>
      <w:r>
        <w:rPr>
          <w:rFonts w:ascii="Times New Roman" w:hAnsi="Times New Roman" w:cs="Times New Roman"/>
          <w:sz w:val="28"/>
          <w:szCs w:val="28"/>
        </w:rPr>
        <w:t>Д</w:t>
      </w:r>
      <w:r w:rsidRPr="00760DB2">
        <w:rPr>
          <w:rFonts w:ascii="Times New Roman" w:hAnsi="Times New Roman" w:cs="Times New Roman"/>
          <w:sz w:val="28"/>
          <w:szCs w:val="28"/>
        </w:rPr>
        <w:t xml:space="preserve">оговора, предложенных победителем </w:t>
      </w:r>
      <w:r>
        <w:rPr>
          <w:rFonts w:ascii="Times New Roman" w:hAnsi="Times New Roman" w:cs="Times New Roman"/>
          <w:sz w:val="28"/>
          <w:szCs w:val="28"/>
        </w:rPr>
        <w:t>К</w:t>
      </w:r>
      <w:r w:rsidRPr="00760DB2">
        <w:rPr>
          <w:rFonts w:ascii="Times New Roman" w:hAnsi="Times New Roman" w:cs="Times New Roman"/>
          <w:sz w:val="28"/>
          <w:szCs w:val="28"/>
        </w:rPr>
        <w:t xml:space="preserve">онкурса в заявке на участие в </w:t>
      </w:r>
      <w:r>
        <w:rPr>
          <w:rFonts w:ascii="Times New Roman" w:hAnsi="Times New Roman" w:cs="Times New Roman"/>
          <w:sz w:val="28"/>
          <w:szCs w:val="28"/>
        </w:rPr>
        <w:t>К</w:t>
      </w:r>
      <w:r w:rsidRPr="00760DB2">
        <w:rPr>
          <w:rFonts w:ascii="Times New Roman" w:hAnsi="Times New Roman" w:cs="Times New Roman"/>
          <w:sz w:val="28"/>
          <w:szCs w:val="28"/>
        </w:rPr>
        <w:t xml:space="preserve">онкурсе, в проект </w:t>
      </w:r>
      <w:r>
        <w:rPr>
          <w:rFonts w:ascii="Times New Roman" w:hAnsi="Times New Roman" w:cs="Times New Roman"/>
          <w:sz w:val="28"/>
          <w:szCs w:val="28"/>
        </w:rPr>
        <w:t>Д</w:t>
      </w:r>
      <w:r w:rsidRPr="00760DB2">
        <w:rPr>
          <w:rFonts w:ascii="Times New Roman" w:hAnsi="Times New Roman" w:cs="Times New Roman"/>
          <w:sz w:val="28"/>
          <w:szCs w:val="28"/>
        </w:rPr>
        <w:t>оговора, прилагаемый к конкурсной документации.</w:t>
      </w:r>
      <w:proofErr w:type="gramEnd"/>
    </w:p>
    <w:p w:rsidR="002E7181" w:rsidRDefault="002E7181" w:rsidP="002E7181">
      <w:pPr>
        <w:pStyle w:val="7"/>
        <w:shd w:val="clear" w:color="auto" w:fill="auto"/>
        <w:tabs>
          <w:tab w:val="left" w:pos="1201"/>
        </w:tabs>
        <w:spacing w:before="0" w:line="240" w:lineRule="auto"/>
        <w:ind w:right="20"/>
        <w:jc w:val="both"/>
        <w:rPr>
          <w:sz w:val="28"/>
          <w:szCs w:val="28"/>
        </w:rPr>
      </w:pPr>
      <w:r>
        <w:rPr>
          <w:sz w:val="28"/>
          <w:szCs w:val="28"/>
        </w:rPr>
        <w:t xml:space="preserve">         </w:t>
      </w:r>
      <w:r w:rsidRPr="00BB1C0C">
        <w:rPr>
          <w:sz w:val="28"/>
          <w:szCs w:val="28"/>
        </w:rPr>
        <w:t>1</w:t>
      </w:r>
      <w:r>
        <w:rPr>
          <w:sz w:val="28"/>
          <w:szCs w:val="28"/>
        </w:rPr>
        <w:t>0</w:t>
      </w:r>
      <w:r w:rsidRPr="00BB1C0C">
        <w:rPr>
          <w:sz w:val="28"/>
          <w:szCs w:val="28"/>
        </w:rPr>
        <w:t xml:space="preserve">.4. </w:t>
      </w:r>
      <w:r w:rsidRPr="00AB192C">
        <w:rPr>
          <w:sz w:val="28"/>
          <w:szCs w:val="28"/>
        </w:rPr>
        <w:t xml:space="preserve">Срок, в течение которого победитель Конкурса обязан представить Организатору конкурса подписанный им Договор, не должен превышать </w:t>
      </w:r>
      <w:r>
        <w:rPr>
          <w:sz w:val="28"/>
          <w:szCs w:val="28"/>
        </w:rPr>
        <w:t xml:space="preserve">пять </w:t>
      </w:r>
      <w:r w:rsidRPr="00AB192C">
        <w:rPr>
          <w:sz w:val="28"/>
          <w:szCs w:val="28"/>
        </w:rPr>
        <w:t xml:space="preserve">дней со дня получения победителем Конкурса оригинала протокола оценки и сопоставления заявок на участие в Конкурсе или выписки из указанного протокола и проекта Договора для подписания. </w:t>
      </w:r>
    </w:p>
    <w:p w:rsidR="002E7181" w:rsidRPr="00F85681" w:rsidRDefault="002E7181" w:rsidP="002E7181">
      <w:pPr>
        <w:tabs>
          <w:tab w:val="left" w:pos="1201"/>
        </w:tabs>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F85681">
        <w:rPr>
          <w:rFonts w:ascii="Times New Roman" w:hAnsi="Times New Roman" w:cs="Times New Roman"/>
          <w:sz w:val="28"/>
          <w:szCs w:val="28"/>
        </w:rPr>
        <w:t>В случае не подписания победителем Конкурса Договора в установленные в настоящем пункте сроки, такой победитель Конкурса считается уклонившимся от подписания Договора.</w:t>
      </w:r>
    </w:p>
    <w:p w:rsidR="002E7181" w:rsidRPr="00F85681" w:rsidRDefault="002E7181" w:rsidP="002E7181">
      <w:pPr>
        <w:tabs>
          <w:tab w:val="left" w:pos="1201"/>
        </w:tabs>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F85681">
        <w:rPr>
          <w:rFonts w:ascii="Times New Roman" w:hAnsi="Times New Roman" w:cs="Times New Roman"/>
          <w:sz w:val="28"/>
          <w:szCs w:val="28"/>
        </w:rPr>
        <w:t xml:space="preserve">Договор может быть заключен не ранее чем через десять дней с даты размещения на официальном сайте </w:t>
      </w:r>
      <w:proofErr w:type="gramStart"/>
      <w:r w:rsidRPr="00F85681">
        <w:rPr>
          <w:rFonts w:ascii="Times New Roman" w:hAnsi="Times New Roman" w:cs="Times New Roman"/>
          <w:sz w:val="28"/>
          <w:szCs w:val="28"/>
        </w:rPr>
        <w:t>Администрации Одинцовского муниципального района Московской области протокола оценки</w:t>
      </w:r>
      <w:proofErr w:type="gramEnd"/>
      <w:r w:rsidRPr="00F85681">
        <w:rPr>
          <w:rFonts w:ascii="Times New Roman" w:hAnsi="Times New Roman" w:cs="Times New Roman"/>
          <w:sz w:val="28"/>
          <w:szCs w:val="28"/>
        </w:rPr>
        <w:t xml:space="preserve"> и сопоставления заявок на участие в Конкурсе.</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1C0C">
        <w:rPr>
          <w:rFonts w:ascii="Times New Roman" w:hAnsi="Times New Roman" w:cs="Times New Roman"/>
          <w:sz w:val="28"/>
          <w:szCs w:val="28"/>
        </w:rPr>
        <w:t>1</w:t>
      </w:r>
      <w:r>
        <w:rPr>
          <w:rFonts w:ascii="Times New Roman" w:hAnsi="Times New Roman" w:cs="Times New Roman"/>
          <w:sz w:val="28"/>
          <w:szCs w:val="28"/>
        </w:rPr>
        <w:t>0</w:t>
      </w:r>
      <w:r w:rsidRPr="00BB1C0C">
        <w:rPr>
          <w:rFonts w:ascii="Times New Roman" w:hAnsi="Times New Roman" w:cs="Times New Roman"/>
          <w:sz w:val="28"/>
          <w:szCs w:val="28"/>
        </w:rPr>
        <w:t xml:space="preserve">.5. В случае если победитель </w:t>
      </w:r>
      <w:r>
        <w:rPr>
          <w:rFonts w:ascii="Times New Roman" w:hAnsi="Times New Roman" w:cs="Times New Roman"/>
          <w:sz w:val="28"/>
          <w:szCs w:val="28"/>
        </w:rPr>
        <w:t>К</w:t>
      </w:r>
      <w:r w:rsidRPr="00BB1C0C">
        <w:rPr>
          <w:rFonts w:ascii="Times New Roman" w:hAnsi="Times New Roman" w:cs="Times New Roman"/>
          <w:sz w:val="28"/>
          <w:szCs w:val="28"/>
        </w:rPr>
        <w:t xml:space="preserve">онкурса уклонился от подписания </w:t>
      </w:r>
      <w:r>
        <w:rPr>
          <w:rFonts w:ascii="Times New Roman" w:hAnsi="Times New Roman" w:cs="Times New Roman"/>
          <w:sz w:val="28"/>
          <w:szCs w:val="28"/>
        </w:rPr>
        <w:t>Д</w:t>
      </w:r>
      <w:r w:rsidRPr="00BB1C0C">
        <w:rPr>
          <w:rFonts w:ascii="Times New Roman" w:hAnsi="Times New Roman" w:cs="Times New Roman"/>
          <w:sz w:val="28"/>
          <w:szCs w:val="28"/>
        </w:rPr>
        <w:t xml:space="preserve">оговора, </w:t>
      </w:r>
      <w:r>
        <w:rPr>
          <w:rFonts w:ascii="Times New Roman" w:hAnsi="Times New Roman" w:cs="Times New Roman"/>
          <w:sz w:val="28"/>
          <w:szCs w:val="28"/>
        </w:rPr>
        <w:t>конкурсная к</w:t>
      </w:r>
      <w:r w:rsidRPr="00BB1C0C">
        <w:rPr>
          <w:rFonts w:ascii="Times New Roman" w:hAnsi="Times New Roman" w:cs="Times New Roman"/>
          <w:sz w:val="28"/>
          <w:szCs w:val="28"/>
        </w:rPr>
        <w:t>омиссия вправе определить победител</w:t>
      </w:r>
      <w:r>
        <w:rPr>
          <w:rFonts w:ascii="Times New Roman" w:hAnsi="Times New Roman" w:cs="Times New Roman"/>
          <w:sz w:val="28"/>
          <w:szCs w:val="28"/>
        </w:rPr>
        <w:t>ем</w:t>
      </w:r>
      <w:r w:rsidRPr="00BB1C0C">
        <w:rPr>
          <w:rFonts w:ascii="Times New Roman" w:hAnsi="Times New Roman" w:cs="Times New Roman"/>
          <w:sz w:val="28"/>
          <w:szCs w:val="28"/>
        </w:rPr>
        <w:t xml:space="preserve"> </w:t>
      </w:r>
      <w:r>
        <w:rPr>
          <w:rFonts w:ascii="Times New Roman" w:hAnsi="Times New Roman" w:cs="Times New Roman"/>
          <w:sz w:val="28"/>
          <w:szCs w:val="28"/>
        </w:rPr>
        <w:t>участника, занявшего второе место.</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1C0C">
        <w:rPr>
          <w:rFonts w:ascii="Times New Roman" w:hAnsi="Times New Roman" w:cs="Times New Roman"/>
          <w:sz w:val="28"/>
          <w:szCs w:val="28"/>
        </w:rPr>
        <w:t>1</w:t>
      </w:r>
      <w:r>
        <w:rPr>
          <w:rFonts w:ascii="Times New Roman" w:hAnsi="Times New Roman" w:cs="Times New Roman"/>
          <w:sz w:val="28"/>
          <w:szCs w:val="28"/>
        </w:rPr>
        <w:t>0</w:t>
      </w:r>
      <w:r w:rsidRPr="00BB1C0C">
        <w:rPr>
          <w:rFonts w:ascii="Times New Roman" w:hAnsi="Times New Roman" w:cs="Times New Roman"/>
          <w:sz w:val="28"/>
          <w:szCs w:val="28"/>
        </w:rPr>
        <w:t xml:space="preserve">.6. Специализация нестационарного торгового объекта является существенным условием </w:t>
      </w:r>
      <w:r>
        <w:rPr>
          <w:rFonts w:ascii="Times New Roman" w:hAnsi="Times New Roman" w:cs="Times New Roman"/>
          <w:sz w:val="28"/>
          <w:szCs w:val="28"/>
        </w:rPr>
        <w:t>Д</w:t>
      </w:r>
      <w:r w:rsidRPr="00BB1C0C">
        <w:rPr>
          <w:rFonts w:ascii="Times New Roman" w:hAnsi="Times New Roman" w:cs="Times New Roman"/>
          <w:sz w:val="28"/>
          <w:szCs w:val="28"/>
        </w:rPr>
        <w:t>оговора. Изменение специализации не допускается.</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1C0C">
        <w:rPr>
          <w:rFonts w:ascii="Times New Roman" w:hAnsi="Times New Roman" w:cs="Times New Roman"/>
          <w:sz w:val="28"/>
          <w:szCs w:val="28"/>
        </w:rPr>
        <w:t>1</w:t>
      </w:r>
      <w:r>
        <w:rPr>
          <w:rFonts w:ascii="Times New Roman" w:hAnsi="Times New Roman" w:cs="Times New Roman"/>
          <w:sz w:val="28"/>
          <w:szCs w:val="28"/>
        </w:rPr>
        <w:t>0</w:t>
      </w:r>
      <w:r w:rsidRPr="00BB1C0C">
        <w:rPr>
          <w:rFonts w:ascii="Times New Roman" w:hAnsi="Times New Roman" w:cs="Times New Roman"/>
          <w:sz w:val="28"/>
          <w:szCs w:val="28"/>
        </w:rPr>
        <w:t>.7.</w:t>
      </w:r>
      <w:r w:rsidRPr="00947CD6">
        <w:rPr>
          <w:rFonts w:ascii="Times New Roman" w:hAnsi="Times New Roman" w:cs="Times New Roman"/>
          <w:sz w:val="28"/>
          <w:szCs w:val="28"/>
        </w:rPr>
        <w:t xml:space="preserve">   Основанием для размещения нестационарного торгового объекта на территории Одинцовского муниципального</w:t>
      </w:r>
      <w:r>
        <w:rPr>
          <w:rFonts w:ascii="Times New Roman" w:hAnsi="Times New Roman" w:cs="Times New Roman"/>
          <w:sz w:val="28"/>
          <w:szCs w:val="28"/>
        </w:rPr>
        <w:t xml:space="preserve"> района Московской области являю</w:t>
      </w:r>
      <w:r w:rsidRPr="00947CD6">
        <w:rPr>
          <w:rFonts w:ascii="Times New Roman" w:hAnsi="Times New Roman" w:cs="Times New Roman"/>
          <w:sz w:val="28"/>
          <w:szCs w:val="28"/>
        </w:rPr>
        <w:t>тся</w:t>
      </w:r>
      <w:r>
        <w:rPr>
          <w:rFonts w:ascii="Times New Roman" w:hAnsi="Times New Roman" w:cs="Times New Roman"/>
          <w:sz w:val="28"/>
          <w:szCs w:val="28"/>
        </w:rPr>
        <w:t>:</w:t>
      </w:r>
    </w:p>
    <w:p w:rsidR="002E7181" w:rsidRPr="00E42CE3"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w:t>
      </w:r>
      <w:r w:rsidRPr="00947CD6">
        <w:rPr>
          <w:rFonts w:ascii="Times New Roman" w:hAnsi="Times New Roman" w:cs="Times New Roman"/>
          <w:sz w:val="28"/>
          <w:szCs w:val="28"/>
        </w:rPr>
        <w:t xml:space="preserve">оговор, заключенный между </w:t>
      </w:r>
      <w:r>
        <w:rPr>
          <w:rFonts w:ascii="Times New Roman" w:hAnsi="Times New Roman" w:cs="Times New Roman"/>
          <w:sz w:val="28"/>
          <w:szCs w:val="28"/>
        </w:rPr>
        <w:t>А</w:t>
      </w:r>
      <w:r w:rsidRPr="00947CD6">
        <w:rPr>
          <w:rFonts w:ascii="Times New Roman" w:hAnsi="Times New Roman" w:cs="Times New Roman"/>
          <w:sz w:val="28"/>
          <w:szCs w:val="28"/>
        </w:rPr>
        <w:t>дминистрацией Одинцовского муниципального района Московской области</w:t>
      </w:r>
      <w:r>
        <w:rPr>
          <w:rFonts w:ascii="Times New Roman" w:hAnsi="Times New Roman" w:cs="Times New Roman"/>
          <w:sz w:val="28"/>
          <w:szCs w:val="28"/>
        </w:rPr>
        <w:t>, в лице заместителя Руководителя Администрации</w:t>
      </w:r>
      <w:r w:rsidRPr="00947CD6">
        <w:rPr>
          <w:rFonts w:ascii="Times New Roman" w:hAnsi="Times New Roman" w:cs="Times New Roman"/>
          <w:sz w:val="28"/>
          <w:szCs w:val="28"/>
        </w:rPr>
        <w:t xml:space="preserve"> </w:t>
      </w:r>
      <w:r w:rsidRPr="009A1995">
        <w:rPr>
          <w:rFonts w:ascii="Times New Roman" w:hAnsi="Times New Roman" w:cs="Times New Roman"/>
          <w:sz w:val="28"/>
          <w:szCs w:val="28"/>
        </w:rPr>
        <w:t>Одинцовского муниципального района</w:t>
      </w:r>
      <w:r>
        <w:rPr>
          <w:rFonts w:ascii="Times New Roman" w:hAnsi="Times New Roman" w:cs="Times New Roman"/>
          <w:sz w:val="28"/>
          <w:szCs w:val="28"/>
        </w:rPr>
        <w:t xml:space="preserve">, курирующего вопросы торговли </w:t>
      </w:r>
      <w:r w:rsidRPr="00947CD6">
        <w:rPr>
          <w:rFonts w:ascii="Times New Roman" w:hAnsi="Times New Roman" w:cs="Times New Roman"/>
          <w:sz w:val="28"/>
          <w:szCs w:val="28"/>
        </w:rPr>
        <w:t xml:space="preserve">и хозяйствующим субъектом, по форме согласно </w:t>
      </w:r>
      <w:r w:rsidRPr="00E42CE3">
        <w:rPr>
          <w:rFonts w:ascii="Times New Roman" w:hAnsi="Times New Roman" w:cs="Times New Roman"/>
          <w:sz w:val="28"/>
          <w:szCs w:val="28"/>
        </w:rPr>
        <w:t xml:space="preserve">приложению </w:t>
      </w:r>
      <w:r>
        <w:rPr>
          <w:rFonts w:ascii="Times New Roman" w:hAnsi="Times New Roman" w:cs="Times New Roman"/>
          <w:sz w:val="28"/>
          <w:szCs w:val="28"/>
        </w:rPr>
        <w:t>№ 2 к настоящему Порядку;</w:t>
      </w:r>
      <w:r w:rsidRPr="00E42CE3">
        <w:rPr>
          <w:rFonts w:ascii="Times New Roman" w:hAnsi="Times New Roman" w:cs="Times New Roman"/>
          <w:sz w:val="28"/>
          <w:szCs w:val="28"/>
        </w:rPr>
        <w:t xml:space="preserve"> </w:t>
      </w:r>
    </w:p>
    <w:p w:rsidR="002E7181" w:rsidRPr="00E42CE3"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2CE3">
        <w:rPr>
          <w:rFonts w:ascii="Times New Roman" w:hAnsi="Times New Roman" w:cs="Times New Roman"/>
          <w:sz w:val="28"/>
          <w:szCs w:val="28"/>
        </w:rPr>
        <w:t xml:space="preserve">-    Паспорт нестационарного торгового объекта (далее - Паспорт), по форме согласно приложению </w:t>
      </w:r>
      <w:r>
        <w:rPr>
          <w:rFonts w:ascii="Times New Roman" w:hAnsi="Times New Roman" w:cs="Times New Roman"/>
          <w:sz w:val="28"/>
          <w:szCs w:val="28"/>
        </w:rPr>
        <w:t>№</w:t>
      </w:r>
      <w:r w:rsidRPr="00E42CE3">
        <w:rPr>
          <w:rFonts w:ascii="Times New Roman" w:hAnsi="Times New Roman" w:cs="Times New Roman"/>
          <w:sz w:val="28"/>
          <w:szCs w:val="28"/>
        </w:rPr>
        <w:t xml:space="preserve"> 3 к настоящему Порядку;</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2CE3">
        <w:rPr>
          <w:rFonts w:ascii="Times New Roman" w:hAnsi="Times New Roman" w:cs="Times New Roman"/>
          <w:sz w:val="28"/>
          <w:szCs w:val="28"/>
        </w:rPr>
        <w:t xml:space="preserve">-   Свидетельство о праве  на размещение объекта мелкорозничной торговли, по форме согласно приложению </w:t>
      </w:r>
      <w:r>
        <w:rPr>
          <w:rFonts w:ascii="Times New Roman" w:hAnsi="Times New Roman" w:cs="Times New Roman"/>
          <w:sz w:val="28"/>
          <w:szCs w:val="28"/>
        </w:rPr>
        <w:t>№</w:t>
      </w:r>
      <w:r w:rsidRPr="00E42CE3">
        <w:rPr>
          <w:rFonts w:ascii="Times New Roman" w:hAnsi="Times New Roman" w:cs="Times New Roman"/>
          <w:sz w:val="28"/>
          <w:szCs w:val="28"/>
        </w:rPr>
        <w:t xml:space="preserve"> 4 </w:t>
      </w:r>
      <w:r w:rsidRPr="00947CD6">
        <w:rPr>
          <w:rFonts w:ascii="Times New Roman" w:hAnsi="Times New Roman" w:cs="Times New Roman"/>
          <w:sz w:val="28"/>
          <w:szCs w:val="28"/>
        </w:rPr>
        <w:t>к настоящему Порядку</w:t>
      </w:r>
      <w:r>
        <w:rPr>
          <w:rFonts w:ascii="Times New Roman" w:hAnsi="Times New Roman" w:cs="Times New Roman"/>
          <w:sz w:val="28"/>
          <w:szCs w:val="28"/>
        </w:rPr>
        <w:t xml:space="preserve">.     </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1C0C">
        <w:rPr>
          <w:rFonts w:ascii="Times New Roman" w:hAnsi="Times New Roman" w:cs="Times New Roman"/>
          <w:sz w:val="28"/>
          <w:szCs w:val="28"/>
        </w:rPr>
        <w:t>1</w:t>
      </w:r>
      <w:r>
        <w:rPr>
          <w:rFonts w:ascii="Times New Roman" w:hAnsi="Times New Roman" w:cs="Times New Roman"/>
          <w:sz w:val="28"/>
          <w:szCs w:val="28"/>
        </w:rPr>
        <w:t>0</w:t>
      </w:r>
      <w:r w:rsidRPr="00BB1C0C">
        <w:rPr>
          <w:rFonts w:ascii="Times New Roman" w:hAnsi="Times New Roman" w:cs="Times New Roman"/>
          <w:sz w:val="28"/>
          <w:szCs w:val="28"/>
        </w:rPr>
        <w:t xml:space="preserve">.8. Договор не может быть заключен на срок, превышающий срок действия </w:t>
      </w:r>
      <w:r>
        <w:rPr>
          <w:rFonts w:ascii="Times New Roman" w:hAnsi="Times New Roman" w:cs="Times New Roman"/>
          <w:sz w:val="28"/>
          <w:szCs w:val="28"/>
        </w:rPr>
        <w:t>С</w:t>
      </w:r>
      <w:r w:rsidRPr="00BB1C0C">
        <w:rPr>
          <w:rFonts w:ascii="Times New Roman" w:hAnsi="Times New Roman" w:cs="Times New Roman"/>
          <w:sz w:val="28"/>
          <w:szCs w:val="28"/>
        </w:rPr>
        <w:t xml:space="preserve">хемы. Договор заключается отдельно на каждый нестационарный торговый объект. Действие </w:t>
      </w:r>
      <w:r>
        <w:rPr>
          <w:rFonts w:ascii="Times New Roman" w:hAnsi="Times New Roman" w:cs="Times New Roman"/>
          <w:sz w:val="28"/>
          <w:szCs w:val="28"/>
        </w:rPr>
        <w:t>Д</w:t>
      </w:r>
      <w:r w:rsidRPr="00BB1C0C">
        <w:rPr>
          <w:rFonts w:ascii="Times New Roman" w:hAnsi="Times New Roman" w:cs="Times New Roman"/>
          <w:sz w:val="28"/>
          <w:szCs w:val="28"/>
        </w:rPr>
        <w:t>оговора</w:t>
      </w:r>
      <w:r>
        <w:rPr>
          <w:rFonts w:ascii="Times New Roman" w:hAnsi="Times New Roman" w:cs="Times New Roman"/>
          <w:sz w:val="28"/>
          <w:szCs w:val="28"/>
        </w:rPr>
        <w:t>,</w:t>
      </w:r>
      <w:r w:rsidRPr="00BB1C0C">
        <w:rPr>
          <w:rFonts w:ascii="Times New Roman" w:hAnsi="Times New Roman" w:cs="Times New Roman"/>
          <w:sz w:val="28"/>
          <w:szCs w:val="28"/>
        </w:rPr>
        <w:t xml:space="preserve"> Паспорта</w:t>
      </w:r>
      <w:r>
        <w:rPr>
          <w:rFonts w:ascii="Times New Roman" w:hAnsi="Times New Roman" w:cs="Times New Roman"/>
          <w:sz w:val="28"/>
          <w:szCs w:val="28"/>
        </w:rPr>
        <w:t xml:space="preserve"> и Свидетельства</w:t>
      </w:r>
      <w:r w:rsidRPr="00BB1C0C">
        <w:rPr>
          <w:rFonts w:ascii="Times New Roman" w:hAnsi="Times New Roman" w:cs="Times New Roman"/>
          <w:sz w:val="28"/>
          <w:szCs w:val="28"/>
        </w:rPr>
        <w:t xml:space="preserve"> распространяется только на нестационарный торговый объект, указанный в них.</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1C0C">
        <w:rPr>
          <w:rFonts w:ascii="Times New Roman" w:hAnsi="Times New Roman" w:cs="Times New Roman"/>
          <w:sz w:val="28"/>
          <w:szCs w:val="28"/>
        </w:rPr>
        <w:t>1</w:t>
      </w:r>
      <w:r>
        <w:rPr>
          <w:rFonts w:ascii="Times New Roman" w:hAnsi="Times New Roman" w:cs="Times New Roman"/>
          <w:sz w:val="28"/>
          <w:szCs w:val="28"/>
        </w:rPr>
        <w:t>0</w:t>
      </w:r>
      <w:r w:rsidRPr="00BB1C0C">
        <w:rPr>
          <w:rFonts w:ascii="Times New Roman" w:hAnsi="Times New Roman" w:cs="Times New Roman"/>
          <w:sz w:val="28"/>
          <w:szCs w:val="28"/>
        </w:rPr>
        <w:t>.9. Паспорт выдается заявителю (руководителю организации, если заявителем является юридическое лицо, индивидуальному предпринимателю) или уполномоченному им лицу. Передача Паспорта третьим лицам запрещается.</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1C0C">
        <w:rPr>
          <w:rFonts w:ascii="Times New Roman" w:hAnsi="Times New Roman" w:cs="Times New Roman"/>
          <w:sz w:val="28"/>
          <w:szCs w:val="28"/>
        </w:rPr>
        <w:t>1</w:t>
      </w:r>
      <w:r>
        <w:rPr>
          <w:rFonts w:ascii="Times New Roman" w:hAnsi="Times New Roman" w:cs="Times New Roman"/>
          <w:sz w:val="28"/>
          <w:szCs w:val="28"/>
        </w:rPr>
        <w:t>0</w:t>
      </w:r>
      <w:r w:rsidRPr="00BB1C0C">
        <w:rPr>
          <w:rFonts w:ascii="Times New Roman" w:hAnsi="Times New Roman" w:cs="Times New Roman"/>
          <w:sz w:val="28"/>
          <w:szCs w:val="28"/>
        </w:rPr>
        <w:t xml:space="preserve">.10. Победитель </w:t>
      </w:r>
      <w:r>
        <w:rPr>
          <w:rFonts w:ascii="Times New Roman" w:hAnsi="Times New Roman" w:cs="Times New Roman"/>
          <w:sz w:val="28"/>
          <w:szCs w:val="28"/>
        </w:rPr>
        <w:t>К</w:t>
      </w:r>
      <w:r w:rsidRPr="00BB1C0C">
        <w:rPr>
          <w:rFonts w:ascii="Times New Roman" w:hAnsi="Times New Roman" w:cs="Times New Roman"/>
          <w:sz w:val="28"/>
          <w:szCs w:val="28"/>
        </w:rPr>
        <w:t>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1C0C">
        <w:rPr>
          <w:rFonts w:ascii="Times New Roman" w:hAnsi="Times New Roman" w:cs="Times New Roman"/>
          <w:sz w:val="28"/>
          <w:szCs w:val="28"/>
        </w:rPr>
        <w:lastRenderedPageBreak/>
        <w:t>1</w:t>
      </w:r>
      <w:r>
        <w:rPr>
          <w:rFonts w:ascii="Times New Roman" w:hAnsi="Times New Roman" w:cs="Times New Roman"/>
          <w:sz w:val="28"/>
          <w:szCs w:val="28"/>
        </w:rPr>
        <w:t>0</w:t>
      </w:r>
      <w:r w:rsidRPr="00BB1C0C">
        <w:rPr>
          <w:rFonts w:ascii="Times New Roman" w:hAnsi="Times New Roman" w:cs="Times New Roman"/>
          <w:sz w:val="28"/>
          <w:szCs w:val="28"/>
        </w:rPr>
        <w:t xml:space="preserve">.11.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нестационарный торговый объект, в </w:t>
      </w:r>
      <w:r>
        <w:rPr>
          <w:rFonts w:ascii="Times New Roman" w:hAnsi="Times New Roman" w:cs="Times New Roman"/>
          <w:sz w:val="28"/>
          <w:szCs w:val="28"/>
        </w:rPr>
        <w:t>Д</w:t>
      </w:r>
      <w:r w:rsidRPr="00BB1C0C">
        <w:rPr>
          <w:rFonts w:ascii="Times New Roman" w:hAnsi="Times New Roman" w:cs="Times New Roman"/>
          <w:sz w:val="28"/>
          <w:szCs w:val="28"/>
        </w:rPr>
        <w:t>оговор вносятся соответствующие изменения, выдается новый Паспорт при условии возврата ранее выданного Паспорта.</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1C0C">
        <w:rPr>
          <w:rFonts w:ascii="Times New Roman" w:hAnsi="Times New Roman" w:cs="Times New Roman"/>
          <w:sz w:val="28"/>
          <w:szCs w:val="28"/>
        </w:rPr>
        <w:t>1</w:t>
      </w:r>
      <w:r>
        <w:rPr>
          <w:rFonts w:ascii="Times New Roman" w:hAnsi="Times New Roman" w:cs="Times New Roman"/>
          <w:sz w:val="28"/>
          <w:szCs w:val="28"/>
        </w:rPr>
        <w:t>0</w:t>
      </w:r>
      <w:r w:rsidRPr="00BB1C0C">
        <w:rPr>
          <w:rFonts w:ascii="Times New Roman" w:hAnsi="Times New Roman" w:cs="Times New Roman"/>
          <w:sz w:val="28"/>
          <w:szCs w:val="28"/>
        </w:rPr>
        <w:t>.12. Хозяйствующий субъект несет ответственность за содержание нестационарного торгового объекта и закрепленной прилегающей территории в соответствии с законодательством Российской Федерации, Московской области и нормативно-правовыми документами Одинцовского муниципального района</w:t>
      </w:r>
      <w:r>
        <w:rPr>
          <w:rFonts w:ascii="Times New Roman" w:hAnsi="Times New Roman" w:cs="Times New Roman"/>
          <w:sz w:val="28"/>
          <w:szCs w:val="28"/>
        </w:rPr>
        <w:t xml:space="preserve"> Московской области</w:t>
      </w:r>
      <w:r w:rsidRPr="00BB1C0C">
        <w:rPr>
          <w:rFonts w:ascii="Times New Roman" w:hAnsi="Times New Roman" w:cs="Times New Roman"/>
          <w:sz w:val="28"/>
          <w:szCs w:val="28"/>
        </w:rPr>
        <w:t>.</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1C0C">
        <w:rPr>
          <w:rFonts w:ascii="Times New Roman" w:hAnsi="Times New Roman" w:cs="Times New Roman"/>
          <w:sz w:val="28"/>
          <w:szCs w:val="28"/>
        </w:rPr>
        <w:t>1</w:t>
      </w:r>
      <w:r>
        <w:rPr>
          <w:rFonts w:ascii="Times New Roman" w:hAnsi="Times New Roman" w:cs="Times New Roman"/>
          <w:sz w:val="28"/>
          <w:szCs w:val="28"/>
        </w:rPr>
        <w:t>0</w:t>
      </w:r>
      <w:r w:rsidRPr="00BB1C0C">
        <w:rPr>
          <w:rFonts w:ascii="Times New Roman" w:hAnsi="Times New Roman" w:cs="Times New Roman"/>
          <w:sz w:val="28"/>
          <w:szCs w:val="28"/>
        </w:rPr>
        <w:t xml:space="preserve">.13. </w:t>
      </w:r>
      <w:r>
        <w:rPr>
          <w:rFonts w:ascii="Times New Roman" w:hAnsi="Times New Roman" w:cs="Times New Roman"/>
          <w:sz w:val="28"/>
          <w:szCs w:val="28"/>
        </w:rPr>
        <w:t>Х</w:t>
      </w:r>
      <w:r w:rsidRPr="00BB1C0C">
        <w:rPr>
          <w:rFonts w:ascii="Times New Roman" w:hAnsi="Times New Roman" w:cs="Times New Roman"/>
          <w:sz w:val="28"/>
          <w:szCs w:val="28"/>
        </w:rPr>
        <w:t>озяйствующим субъект</w:t>
      </w:r>
      <w:r>
        <w:rPr>
          <w:rFonts w:ascii="Times New Roman" w:hAnsi="Times New Roman" w:cs="Times New Roman"/>
          <w:sz w:val="28"/>
          <w:szCs w:val="28"/>
        </w:rPr>
        <w:t>ам</w:t>
      </w:r>
      <w:r w:rsidRPr="00BB1C0C">
        <w:rPr>
          <w:rFonts w:ascii="Times New Roman" w:hAnsi="Times New Roman" w:cs="Times New Roman"/>
          <w:sz w:val="28"/>
          <w:szCs w:val="28"/>
        </w:rPr>
        <w:t xml:space="preserve">, осуществляющим свою деятельность на нестационарных объектах без конкурсного отбора, </w:t>
      </w:r>
      <w:r>
        <w:rPr>
          <w:rFonts w:ascii="Times New Roman" w:hAnsi="Times New Roman" w:cs="Times New Roman"/>
          <w:sz w:val="28"/>
          <w:szCs w:val="28"/>
        </w:rPr>
        <w:t>Д</w:t>
      </w:r>
      <w:r w:rsidRPr="00BB1C0C">
        <w:rPr>
          <w:rFonts w:ascii="Times New Roman" w:hAnsi="Times New Roman" w:cs="Times New Roman"/>
          <w:sz w:val="28"/>
          <w:szCs w:val="28"/>
        </w:rPr>
        <w:t>оговор</w:t>
      </w:r>
      <w:r>
        <w:rPr>
          <w:rFonts w:ascii="Times New Roman" w:hAnsi="Times New Roman" w:cs="Times New Roman"/>
          <w:sz w:val="28"/>
          <w:szCs w:val="28"/>
        </w:rPr>
        <w:t>, Паспорт</w:t>
      </w:r>
      <w:r w:rsidRPr="00BB1C0C">
        <w:rPr>
          <w:rFonts w:ascii="Times New Roman" w:hAnsi="Times New Roman" w:cs="Times New Roman"/>
          <w:sz w:val="28"/>
          <w:szCs w:val="28"/>
        </w:rPr>
        <w:t xml:space="preserve"> </w:t>
      </w:r>
      <w:r>
        <w:rPr>
          <w:rFonts w:ascii="Times New Roman" w:hAnsi="Times New Roman" w:cs="Times New Roman"/>
          <w:sz w:val="28"/>
          <w:szCs w:val="28"/>
        </w:rPr>
        <w:t xml:space="preserve"> и Свидетельство выдаются </w:t>
      </w:r>
      <w:r w:rsidRPr="00BB1C0C">
        <w:rPr>
          <w:rFonts w:ascii="Times New Roman" w:hAnsi="Times New Roman" w:cs="Times New Roman"/>
          <w:sz w:val="28"/>
          <w:szCs w:val="28"/>
        </w:rPr>
        <w:t xml:space="preserve">на </w:t>
      </w:r>
      <w:r>
        <w:rPr>
          <w:rFonts w:ascii="Times New Roman" w:hAnsi="Times New Roman" w:cs="Times New Roman"/>
          <w:sz w:val="28"/>
          <w:szCs w:val="28"/>
        </w:rPr>
        <w:t xml:space="preserve">период от </w:t>
      </w:r>
      <w:r w:rsidRPr="00BB1C0C">
        <w:rPr>
          <w:rFonts w:ascii="Times New Roman" w:hAnsi="Times New Roman" w:cs="Times New Roman"/>
          <w:sz w:val="28"/>
          <w:szCs w:val="28"/>
        </w:rPr>
        <w:t xml:space="preserve">3 </w:t>
      </w:r>
      <w:r>
        <w:rPr>
          <w:rFonts w:ascii="Times New Roman" w:hAnsi="Times New Roman" w:cs="Times New Roman"/>
          <w:sz w:val="28"/>
          <w:szCs w:val="28"/>
        </w:rPr>
        <w:t xml:space="preserve">до 12 </w:t>
      </w:r>
      <w:r w:rsidRPr="00BB1C0C">
        <w:rPr>
          <w:rFonts w:ascii="Times New Roman" w:hAnsi="Times New Roman" w:cs="Times New Roman"/>
          <w:sz w:val="28"/>
          <w:szCs w:val="28"/>
        </w:rPr>
        <w:t>месяц</w:t>
      </w:r>
      <w:r>
        <w:rPr>
          <w:rFonts w:ascii="Times New Roman" w:hAnsi="Times New Roman" w:cs="Times New Roman"/>
          <w:sz w:val="28"/>
          <w:szCs w:val="28"/>
        </w:rPr>
        <w:t>ев</w:t>
      </w:r>
      <w:r w:rsidRPr="00BB1C0C">
        <w:rPr>
          <w:rFonts w:ascii="Times New Roman" w:hAnsi="Times New Roman" w:cs="Times New Roman"/>
          <w:sz w:val="28"/>
          <w:szCs w:val="28"/>
        </w:rPr>
        <w:t xml:space="preserve"> с дальнейшей пролонгацией при предоставлении следующих документов:</w:t>
      </w:r>
    </w:p>
    <w:p w:rsidR="002E7181" w:rsidRPr="007043AA"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1C0C">
        <w:rPr>
          <w:rFonts w:ascii="Times New Roman" w:hAnsi="Times New Roman" w:cs="Times New Roman"/>
          <w:sz w:val="28"/>
          <w:szCs w:val="28"/>
        </w:rPr>
        <w:t>заявлени</w:t>
      </w:r>
      <w:r>
        <w:rPr>
          <w:rFonts w:ascii="Times New Roman" w:hAnsi="Times New Roman" w:cs="Times New Roman"/>
          <w:sz w:val="28"/>
          <w:szCs w:val="28"/>
        </w:rPr>
        <w:t>я</w:t>
      </w:r>
      <w:r w:rsidRPr="00BB1C0C">
        <w:rPr>
          <w:rFonts w:ascii="Times New Roman" w:hAnsi="Times New Roman" w:cs="Times New Roman"/>
          <w:sz w:val="28"/>
          <w:szCs w:val="28"/>
        </w:rPr>
        <w:t xml:space="preserve"> установленной формы</w:t>
      </w:r>
      <w:r>
        <w:rPr>
          <w:rFonts w:ascii="Times New Roman" w:hAnsi="Times New Roman" w:cs="Times New Roman"/>
          <w:sz w:val="28"/>
          <w:szCs w:val="28"/>
        </w:rPr>
        <w:t xml:space="preserve"> </w:t>
      </w:r>
      <w:r w:rsidRPr="007043AA">
        <w:rPr>
          <w:rFonts w:ascii="Times New Roman" w:hAnsi="Times New Roman" w:cs="Times New Roman"/>
          <w:sz w:val="28"/>
          <w:szCs w:val="28"/>
        </w:rPr>
        <w:t>(Приложение № 5);</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1C0C">
        <w:rPr>
          <w:rFonts w:ascii="Times New Roman" w:hAnsi="Times New Roman" w:cs="Times New Roman"/>
          <w:sz w:val="28"/>
          <w:szCs w:val="28"/>
        </w:rPr>
        <w:t>документ</w:t>
      </w:r>
      <w:r>
        <w:rPr>
          <w:rFonts w:ascii="Times New Roman" w:hAnsi="Times New Roman" w:cs="Times New Roman"/>
          <w:sz w:val="28"/>
          <w:szCs w:val="28"/>
        </w:rPr>
        <w:t>ов</w:t>
      </w:r>
      <w:r w:rsidRPr="00BB1C0C">
        <w:rPr>
          <w:rFonts w:ascii="Times New Roman" w:hAnsi="Times New Roman" w:cs="Times New Roman"/>
          <w:sz w:val="28"/>
          <w:szCs w:val="28"/>
        </w:rPr>
        <w:t>, указанны</w:t>
      </w:r>
      <w:r>
        <w:rPr>
          <w:rFonts w:ascii="Times New Roman" w:hAnsi="Times New Roman" w:cs="Times New Roman"/>
          <w:sz w:val="28"/>
          <w:szCs w:val="28"/>
        </w:rPr>
        <w:t xml:space="preserve">х </w:t>
      </w:r>
      <w:r w:rsidRPr="00BB1C0C">
        <w:rPr>
          <w:rFonts w:ascii="Times New Roman" w:hAnsi="Times New Roman" w:cs="Times New Roman"/>
          <w:sz w:val="28"/>
          <w:szCs w:val="28"/>
        </w:rPr>
        <w:t xml:space="preserve">в </w:t>
      </w:r>
      <w:proofErr w:type="spellStart"/>
      <w:r w:rsidRPr="00BB1C0C">
        <w:rPr>
          <w:rFonts w:ascii="Times New Roman" w:hAnsi="Times New Roman" w:cs="Times New Roman"/>
          <w:sz w:val="28"/>
          <w:szCs w:val="28"/>
        </w:rPr>
        <w:t>п</w:t>
      </w:r>
      <w:r>
        <w:rPr>
          <w:rFonts w:ascii="Times New Roman" w:hAnsi="Times New Roman" w:cs="Times New Roman"/>
          <w:sz w:val="28"/>
          <w:szCs w:val="28"/>
        </w:rPr>
        <w:t>.</w:t>
      </w:r>
      <w:r w:rsidRPr="00BB1C0C">
        <w:rPr>
          <w:rFonts w:ascii="Times New Roman" w:hAnsi="Times New Roman" w:cs="Times New Roman"/>
          <w:sz w:val="28"/>
          <w:szCs w:val="28"/>
        </w:rPr>
        <w:t>п</w:t>
      </w:r>
      <w:proofErr w:type="spellEnd"/>
      <w:r w:rsidRPr="00BB1C0C">
        <w:rPr>
          <w:rFonts w:ascii="Times New Roman" w:hAnsi="Times New Roman" w:cs="Times New Roman"/>
          <w:sz w:val="28"/>
          <w:szCs w:val="28"/>
        </w:rPr>
        <w:t xml:space="preserve">. </w:t>
      </w:r>
      <w:r>
        <w:rPr>
          <w:rFonts w:ascii="Times New Roman" w:hAnsi="Times New Roman" w:cs="Times New Roman"/>
          <w:sz w:val="28"/>
          <w:szCs w:val="28"/>
        </w:rPr>
        <w:t>5</w:t>
      </w:r>
      <w:r w:rsidRPr="00BB1C0C">
        <w:rPr>
          <w:rFonts w:ascii="Times New Roman" w:hAnsi="Times New Roman" w:cs="Times New Roman"/>
          <w:sz w:val="28"/>
          <w:szCs w:val="28"/>
        </w:rPr>
        <w:t xml:space="preserve">.4.3.1 и </w:t>
      </w:r>
      <w:r>
        <w:rPr>
          <w:rFonts w:ascii="Times New Roman" w:hAnsi="Times New Roman" w:cs="Times New Roman"/>
          <w:sz w:val="28"/>
          <w:szCs w:val="28"/>
        </w:rPr>
        <w:t>5</w:t>
      </w:r>
      <w:r w:rsidRPr="00BB1C0C">
        <w:rPr>
          <w:rFonts w:ascii="Times New Roman" w:hAnsi="Times New Roman" w:cs="Times New Roman"/>
          <w:sz w:val="28"/>
          <w:szCs w:val="28"/>
        </w:rPr>
        <w:t>.4.3.2;</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1C0C">
        <w:rPr>
          <w:rFonts w:ascii="Times New Roman" w:hAnsi="Times New Roman" w:cs="Times New Roman"/>
          <w:sz w:val="28"/>
          <w:szCs w:val="28"/>
        </w:rPr>
        <w:t>трудовы</w:t>
      </w:r>
      <w:r>
        <w:rPr>
          <w:rFonts w:ascii="Times New Roman" w:hAnsi="Times New Roman" w:cs="Times New Roman"/>
          <w:sz w:val="28"/>
          <w:szCs w:val="28"/>
        </w:rPr>
        <w:t xml:space="preserve">х </w:t>
      </w:r>
      <w:r w:rsidRPr="00BB1C0C">
        <w:rPr>
          <w:rFonts w:ascii="Times New Roman" w:hAnsi="Times New Roman" w:cs="Times New Roman"/>
          <w:sz w:val="28"/>
          <w:szCs w:val="28"/>
        </w:rPr>
        <w:t>договор</w:t>
      </w:r>
      <w:r>
        <w:rPr>
          <w:rFonts w:ascii="Times New Roman" w:hAnsi="Times New Roman" w:cs="Times New Roman"/>
          <w:sz w:val="28"/>
          <w:szCs w:val="28"/>
        </w:rPr>
        <w:t>ов</w:t>
      </w:r>
      <w:r w:rsidRPr="00BB1C0C">
        <w:rPr>
          <w:rFonts w:ascii="Times New Roman" w:hAnsi="Times New Roman" w:cs="Times New Roman"/>
          <w:sz w:val="28"/>
          <w:szCs w:val="28"/>
        </w:rPr>
        <w:t xml:space="preserve">; </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BB1C0C">
        <w:rPr>
          <w:rFonts w:ascii="Times New Roman" w:hAnsi="Times New Roman" w:cs="Times New Roman"/>
          <w:sz w:val="28"/>
          <w:szCs w:val="28"/>
        </w:rPr>
        <w:t>документ</w:t>
      </w:r>
      <w:r>
        <w:rPr>
          <w:rFonts w:ascii="Times New Roman" w:hAnsi="Times New Roman" w:cs="Times New Roman"/>
          <w:sz w:val="28"/>
          <w:szCs w:val="28"/>
        </w:rPr>
        <w:t>ов</w:t>
      </w:r>
      <w:r w:rsidRPr="00BB1C0C">
        <w:rPr>
          <w:rFonts w:ascii="Times New Roman" w:hAnsi="Times New Roman" w:cs="Times New Roman"/>
          <w:sz w:val="28"/>
          <w:szCs w:val="28"/>
        </w:rPr>
        <w:t>, подтверждающи</w:t>
      </w:r>
      <w:r>
        <w:rPr>
          <w:rFonts w:ascii="Times New Roman" w:hAnsi="Times New Roman" w:cs="Times New Roman"/>
          <w:sz w:val="28"/>
          <w:szCs w:val="28"/>
        </w:rPr>
        <w:t>х</w:t>
      </w:r>
      <w:r w:rsidRPr="00BB1C0C">
        <w:rPr>
          <w:rFonts w:ascii="Times New Roman" w:hAnsi="Times New Roman" w:cs="Times New Roman"/>
          <w:sz w:val="28"/>
          <w:szCs w:val="28"/>
        </w:rPr>
        <w:t xml:space="preserve"> наличие поверенных технических средств измерения (весов, мерных емкостей, мерной линейки и пр.);</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1C0C">
        <w:rPr>
          <w:rFonts w:ascii="Times New Roman" w:hAnsi="Times New Roman" w:cs="Times New Roman"/>
          <w:sz w:val="28"/>
          <w:szCs w:val="28"/>
        </w:rPr>
        <w:t>схем</w:t>
      </w:r>
      <w:r>
        <w:rPr>
          <w:rFonts w:ascii="Times New Roman" w:hAnsi="Times New Roman" w:cs="Times New Roman"/>
          <w:sz w:val="28"/>
          <w:szCs w:val="28"/>
        </w:rPr>
        <w:t>ы</w:t>
      </w:r>
      <w:r w:rsidRPr="00BB1C0C">
        <w:rPr>
          <w:rFonts w:ascii="Times New Roman" w:hAnsi="Times New Roman" w:cs="Times New Roman"/>
          <w:sz w:val="28"/>
          <w:szCs w:val="28"/>
        </w:rPr>
        <w:t xml:space="preserve"> границ уборки прилегающей территории, утвержденн</w:t>
      </w:r>
      <w:r>
        <w:rPr>
          <w:rFonts w:ascii="Times New Roman" w:hAnsi="Times New Roman" w:cs="Times New Roman"/>
          <w:sz w:val="28"/>
          <w:szCs w:val="28"/>
        </w:rPr>
        <w:t>ой</w:t>
      </w:r>
      <w:r w:rsidRPr="00BB1C0C">
        <w:rPr>
          <w:rFonts w:ascii="Times New Roman" w:hAnsi="Times New Roman" w:cs="Times New Roman"/>
          <w:sz w:val="28"/>
          <w:szCs w:val="28"/>
        </w:rPr>
        <w:t xml:space="preserve"> и согласованн</w:t>
      </w:r>
      <w:r>
        <w:rPr>
          <w:rFonts w:ascii="Times New Roman" w:hAnsi="Times New Roman" w:cs="Times New Roman"/>
          <w:sz w:val="28"/>
          <w:szCs w:val="28"/>
        </w:rPr>
        <w:t>ой</w:t>
      </w:r>
      <w:r w:rsidRPr="00BB1C0C">
        <w:rPr>
          <w:rFonts w:ascii="Times New Roman" w:hAnsi="Times New Roman" w:cs="Times New Roman"/>
          <w:sz w:val="28"/>
          <w:szCs w:val="28"/>
        </w:rPr>
        <w:t xml:space="preserve"> в </w:t>
      </w:r>
      <w:r>
        <w:rPr>
          <w:rFonts w:ascii="Times New Roman" w:hAnsi="Times New Roman" w:cs="Times New Roman"/>
          <w:sz w:val="28"/>
          <w:szCs w:val="28"/>
        </w:rPr>
        <w:t>А</w:t>
      </w:r>
      <w:r w:rsidRPr="00BB1C0C">
        <w:rPr>
          <w:rFonts w:ascii="Times New Roman" w:hAnsi="Times New Roman" w:cs="Times New Roman"/>
          <w:sz w:val="28"/>
          <w:szCs w:val="28"/>
        </w:rPr>
        <w:t xml:space="preserve">дминистрации </w:t>
      </w:r>
      <w:r>
        <w:rPr>
          <w:rFonts w:ascii="Times New Roman" w:hAnsi="Times New Roman" w:cs="Times New Roman"/>
          <w:sz w:val="28"/>
          <w:szCs w:val="28"/>
        </w:rPr>
        <w:t>Одинцовского муниципального района Московской области</w:t>
      </w:r>
      <w:r w:rsidRPr="00BB1C0C">
        <w:rPr>
          <w:rFonts w:ascii="Times New Roman" w:hAnsi="Times New Roman" w:cs="Times New Roman"/>
          <w:sz w:val="28"/>
          <w:szCs w:val="28"/>
        </w:rPr>
        <w:t>;</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1C0C">
        <w:rPr>
          <w:rFonts w:ascii="Times New Roman" w:hAnsi="Times New Roman" w:cs="Times New Roman"/>
          <w:sz w:val="28"/>
          <w:szCs w:val="28"/>
        </w:rPr>
        <w:t>договор</w:t>
      </w:r>
      <w:r>
        <w:rPr>
          <w:rFonts w:ascii="Times New Roman" w:hAnsi="Times New Roman" w:cs="Times New Roman"/>
          <w:sz w:val="28"/>
          <w:szCs w:val="28"/>
        </w:rPr>
        <w:t>а</w:t>
      </w:r>
      <w:r w:rsidRPr="00BB1C0C">
        <w:rPr>
          <w:rFonts w:ascii="Times New Roman" w:hAnsi="Times New Roman" w:cs="Times New Roman"/>
          <w:sz w:val="28"/>
          <w:szCs w:val="28"/>
        </w:rPr>
        <w:t xml:space="preserve"> на вывоз бытовых отходов со специализированной организацией;</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1C0C">
        <w:rPr>
          <w:rFonts w:ascii="Times New Roman" w:hAnsi="Times New Roman" w:cs="Times New Roman"/>
          <w:sz w:val="28"/>
          <w:szCs w:val="28"/>
        </w:rPr>
        <w:t>договор</w:t>
      </w:r>
      <w:r>
        <w:rPr>
          <w:rFonts w:ascii="Times New Roman" w:hAnsi="Times New Roman" w:cs="Times New Roman"/>
          <w:sz w:val="28"/>
          <w:szCs w:val="28"/>
        </w:rPr>
        <w:t>а</w:t>
      </w:r>
      <w:r w:rsidRPr="00BB1C0C">
        <w:rPr>
          <w:rFonts w:ascii="Times New Roman" w:hAnsi="Times New Roman" w:cs="Times New Roman"/>
          <w:sz w:val="28"/>
          <w:szCs w:val="28"/>
        </w:rPr>
        <w:t xml:space="preserve"> купли-продажи, проката или ины</w:t>
      </w:r>
      <w:r>
        <w:rPr>
          <w:rFonts w:ascii="Times New Roman" w:hAnsi="Times New Roman" w:cs="Times New Roman"/>
          <w:sz w:val="28"/>
          <w:szCs w:val="28"/>
        </w:rPr>
        <w:t>х</w:t>
      </w:r>
      <w:r w:rsidRPr="00BB1C0C">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BB1C0C">
        <w:rPr>
          <w:rFonts w:ascii="Times New Roman" w:hAnsi="Times New Roman" w:cs="Times New Roman"/>
          <w:sz w:val="28"/>
          <w:szCs w:val="28"/>
        </w:rPr>
        <w:t>, подтверждающи</w:t>
      </w:r>
      <w:r>
        <w:rPr>
          <w:rFonts w:ascii="Times New Roman" w:hAnsi="Times New Roman" w:cs="Times New Roman"/>
          <w:sz w:val="28"/>
          <w:szCs w:val="28"/>
        </w:rPr>
        <w:t>х</w:t>
      </w:r>
      <w:r w:rsidRPr="00BB1C0C">
        <w:rPr>
          <w:rFonts w:ascii="Times New Roman" w:hAnsi="Times New Roman" w:cs="Times New Roman"/>
          <w:sz w:val="28"/>
          <w:szCs w:val="28"/>
        </w:rPr>
        <w:t xml:space="preserve"> владение и пользование торгово-технологическим оборудованием и инвентарем;</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1C0C">
        <w:rPr>
          <w:rFonts w:ascii="Times New Roman" w:hAnsi="Times New Roman" w:cs="Times New Roman"/>
          <w:sz w:val="28"/>
          <w:szCs w:val="28"/>
        </w:rPr>
        <w:t>фотографи</w:t>
      </w:r>
      <w:r>
        <w:rPr>
          <w:rFonts w:ascii="Times New Roman" w:hAnsi="Times New Roman" w:cs="Times New Roman"/>
          <w:sz w:val="28"/>
          <w:szCs w:val="28"/>
        </w:rPr>
        <w:t>и</w:t>
      </w:r>
      <w:r w:rsidRPr="00BB1C0C">
        <w:rPr>
          <w:rFonts w:ascii="Times New Roman" w:hAnsi="Times New Roman" w:cs="Times New Roman"/>
          <w:sz w:val="28"/>
          <w:szCs w:val="28"/>
        </w:rPr>
        <w:t xml:space="preserve"> рабочего места с применением форменной одежды продавца с логотипом хозяйствующего субъекта, образц</w:t>
      </w:r>
      <w:r>
        <w:rPr>
          <w:rFonts w:ascii="Times New Roman" w:hAnsi="Times New Roman" w:cs="Times New Roman"/>
          <w:sz w:val="28"/>
          <w:szCs w:val="28"/>
        </w:rPr>
        <w:t>а</w:t>
      </w:r>
      <w:r w:rsidRPr="00BB1C0C">
        <w:rPr>
          <w:rFonts w:ascii="Times New Roman" w:hAnsi="Times New Roman" w:cs="Times New Roman"/>
          <w:sz w:val="28"/>
          <w:szCs w:val="28"/>
        </w:rPr>
        <w:t xml:space="preserve"> ценника, образц</w:t>
      </w:r>
      <w:r>
        <w:rPr>
          <w:rFonts w:ascii="Times New Roman" w:hAnsi="Times New Roman" w:cs="Times New Roman"/>
          <w:sz w:val="28"/>
          <w:szCs w:val="28"/>
        </w:rPr>
        <w:t>а</w:t>
      </w:r>
      <w:r w:rsidRPr="00BB1C0C">
        <w:rPr>
          <w:rFonts w:ascii="Times New Roman" w:hAnsi="Times New Roman" w:cs="Times New Roman"/>
          <w:sz w:val="28"/>
          <w:szCs w:val="28"/>
        </w:rPr>
        <w:t xml:space="preserve"> нагрудного </w:t>
      </w:r>
      <w:proofErr w:type="spellStart"/>
      <w:r w:rsidRPr="00BB1C0C">
        <w:rPr>
          <w:rFonts w:ascii="Times New Roman" w:hAnsi="Times New Roman" w:cs="Times New Roman"/>
          <w:sz w:val="28"/>
          <w:szCs w:val="28"/>
        </w:rPr>
        <w:t>бейджа</w:t>
      </w:r>
      <w:proofErr w:type="spellEnd"/>
      <w:r w:rsidRPr="00BB1C0C">
        <w:rPr>
          <w:rFonts w:ascii="Times New Roman" w:hAnsi="Times New Roman" w:cs="Times New Roman"/>
          <w:sz w:val="28"/>
          <w:szCs w:val="28"/>
        </w:rPr>
        <w:t xml:space="preserve"> (карточки продавца);</w:t>
      </w:r>
    </w:p>
    <w:p w:rsidR="002E7181" w:rsidRPr="00BB1C0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1C0C">
        <w:rPr>
          <w:rFonts w:ascii="Times New Roman" w:hAnsi="Times New Roman" w:cs="Times New Roman"/>
          <w:sz w:val="28"/>
          <w:szCs w:val="28"/>
        </w:rPr>
        <w:t>документ</w:t>
      </w:r>
      <w:r>
        <w:rPr>
          <w:rFonts w:ascii="Times New Roman" w:hAnsi="Times New Roman" w:cs="Times New Roman"/>
          <w:sz w:val="28"/>
          <w:szCs w:val="28"/>
        </w:rPr>
        <w:t>ов</w:t>
      </w:r>
      <w:r w:rsidRPr="00BB1C0C">
        <w:rPr>
          <w:rFonts w:ascii="Times New Roman" w:hAnsi="Times New Roman" w:cs="Times New Roman"/>
          <w:sz w:val="28"/>
          <w:szCs w:val="28"/>
        </w:rPr>
        <w:t>, подтверждающи</w:t>
      </w:r>
      <w:r>
        <w:rPr>
          <w:rFonts w:ascii="Times New Roman" w:hAnsi="Times New Roman" w:cs="Times New Roman"/>
          <w:sz w:val="28"/>
          <w:szCs w:val="28"/>
        </w:rPr>
        <w:t>х</w:t>
      </w:r>
      <w:r w:rsidRPr="00BB1C0C">
        <w:rPr>
          <w:rFonts w:ascii="Times New Roman" w:hAnsi="Times New Roman" w:cs="Times New Roman"/>
          <w:sz w:val="28"/>
          <w:szCs w:val="28"/>
        </w:rPr>
        <w:t xml:space="preserve"> право владения конструкцией нестационарного торгового объекта (договор купли-продажи или договор аренды данной конструкции, сроки которого не менее 2 лет).</w:t>
      </w:r>
    </w:p>
    <w:p w:rsidR="002E7181" w:rsidRPr="00346A4C"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6A4C">
        <w:rPr>
          <w:rFonts w:ascii="Times New Roman" w:hAnsi="Times New Roman" w:cs="Times New Roman"/>
          <w:sz w:val="28"/>
          <w:szCs w:val="28"/>
        </w:rPr>
        <w:t>10.14. Заключение и пролонгация Договора, Паспорта и Свидетельства производится при предоставлении заявления, документов, указанных в п.10.13, а так же подлинников платежных документов об оплате права за размещение нестационарного торгового объекта по Договору и оплату за вывоз бытовых отходов.</w:t>
      </w:r>
    </w:p>
    <w:p w:rsidR="002E7181" w:rsidRPr="00346A4C" w:rsidRDefault="002E7181" w:rsidP="002E7181">
      <w:pPr>
        <w:spacing w:after="0"/>
        <w:jc w:val="both"/>
        <w:rPr>
          <w:rFonts w:ascii="Times New Roman" w:hAnsi="Times New Roman" w:cs="Times New Roman"/>
          <w:sz w:val="28"/>
          <w:szCs w:val="28"/>
        </w:rPr>
      </w:pPr>
      <w:r w:rsidRPr="00346A4C">
        <w:rPr>
          <w:rFonts w:ascii="Times New Roman" w:hAnsi="Times New Roman" w:cs="Times New Roman"/>
          <w:sz w:val="28"/>
          <w:szCs w:val="28"/>
        </w:rPr>
        <w:t xml:space="preserve">       10.15. Плата за право размещения нестационарного торгового объекта вносится заявителем </w:t>
      </w:r>
      <w:r>
        <w:rPr>
          <w:rFonts w:ascii="Times New Roman" w:hAnsi="Times New Roman" w:cs="Times New Roman"/>
          <w:sz w:val="28"/>
          <w:szCs w:val="28"/>
        </w:rPr>
        <w:t>в бюджет</w:t>
      </w:r>
      <w:r w:rsidRPr="00346A4C">
        <w:rPr>
          <w:rFonts w:ascii="Times New Roman" w:hAnsi="Times New Roman" w:cs="Times New Roman"/>
          <w:sz w:val="28"/>
          <w:szCs w:val="28"/>
        </w:rPr>
        <w:t xml:space="preserve"> Одинцовского муниципального района ежеквартально в размере суммы </w:t>
      </w:r>
      <w:proofErr w:type="gramStart"/>
      <w:r w:rsidRPr="00346A4C">
        <w:rPr>
          <w:rFonts w:ascii="Times New Roman" w:hAnsi="Times New Roman" w:cs="Times New Roman"/>
          <w:sz w:val="28"/>
          <w:szCs w:val="28"/>
        </w:rPr>
        <w:t>платежа</w:t>
      </w:r>
      <w:proofErr w:type="gramEnd"/>
      <w:r w:rsidRPr="00346A4C">
        <w:rPr>
          <w:rFonts w:ascii="Times New Roman" w:hAnsi="Times New Roman" w:cs="Times New Roman"/>
          <w:sz w:val="28"/>
          <w:szCs w:val="28"/>
        </w:rPr>
        <w:t xml:space="preserve"> за текущий квартал исходя из </w:t>
      </w:r>
      <w:r>
        <w:rPr>
          <w:rFonts w:ascii="Times New Roman" w:hAnsi="Times New Roman" w:cs="Times New Roman"/>
          <w:sz w:val="28"/>
          <w:szCs w:val="28"/>
        </w:rPr>
        <w:t xml:space="preserve">годового </w:t>
      </w:r>
      <w:r w:rsidRPr="00346A4C">
        <w:rPr>
          <w:rFonts w:ascii="Times New Roman" w:hAnsi="Times New Roman" w:cs="Times New Roman"/>
          <w:sz w:val="28"/>
          <w:szCs w:val="28"/>
        </w:rPr>
        <w:t xml:space="preserve">размера </w:t>
      </w:r>
      <w:r>
        <w:rPr>
          <w:rFonts w:ascii="Times New Roman" w:hAnsi="Times New Roman" w:cs="Times New Roman"/>
          <w:sz w:val="28"/>
          <w:szCs w:val="28"/>
        </w:rPr>
        <w:t>платы по</w:t>
      </w:r>
      <w:r w:rsidRPr="00346A4C">
        <w:rPr>
          <w:rFonts w:ascii="Times New Roman" w:hAnsi="Times New Roman" w:cs="Times New Roman"/>
          <w:sz w:val="28"/>
          <w:szCs w:val="28"/>
        </w:rPr>
        <w:t xml:space="preserve"> Договор</w:t>
      </w:r>
      <w:r>
        <w:rPr>
          <w:rFonts w:ascii="Times New Roman" w:hAnsi="Times New Roman" w:cs="Times New Roman"/>
          <w:sz w:val="28"/>
          <w:szCs w:val="28"/>
        </w:rPr>
        <w:t>у</w:t>
      </w:r>
      <w:r w:rsidRPr="00346A4C">
        <w:rPr>
          <w:rFonts w:ascii="Times New Roman" w:hAnsi="Times New Roman" w:cs="Times New Roman"/>
          <w:sz w:val="28"/>
          <w:szCs w:val="28"/>
        </w:rPr>
        <w:t xml:space="preserve"> не позднее </w:t>
      </w:r>
      <w:r>
        <w:rPr>
          <w:rFonts w:ascii="Times New Roman" w:hAnsi="Times New Roman" w:cs="Times New Roman"/>
          <w:sz w:val="28"/>
          <w:szCs w:val="28"/>
        </w:rPr>
        <w:t>пятого</w:t>
      </w:r>
      <w:r w:rsidRPr="00346A4C">
        <w:rPr>
          <w:rFonts w:ascii="Times New Roman" w:hAnsi="Times New Roman" w:cs="Times New Roman"/>
          <w:sz w:val="28"/>
          <w:szCs w:val="28"/>
        </w:rPr>
        <w:t xml:space="preserve"> числа </w:t>
      </w:r>
      <w:r>
        <w:rPr>
          <w:rFonts w:ascii="Times New Roman" w:hAnsi="Times New Roman" w:cs="Times New Roman"/>
          <w:sz w:val="28"/>
          <w:szCs w:val="28"/>
        </w:rPr>
        <w:t xml:space="preserve">первого </w:t>
      </w:r>
      <w:r w:rsidRPr="00346A4C">
        <w:rPr>
          <w:rFonts w:ascii="Times New Roman" w:hAnsi="Times New Roman" w:cs="Times New Roman"/>
          <w:sz w:val="28"/>
          <w:szCs w:val="28"/>
        </w:rPr>
        <w:t>месяца квартала единовременно</w:t>
      </w:r>
      <w:r>
        <w:rPr>
          <w:rFonts w:ascii="Times New Roman" w:hAnsi="Times New Roman" w:cs="Times New Roman"/>
          <w:sz w:val="28"/>
          <w:szCs w:val="28"/>
        </w:rPr>
        <w:t xml:space="preserve">. </w:t>
      </w:r>
    </w:p>
    <w:p w:rsidR="002E7181" w:rsidRPr="00346A4C" w:rsidRDefault="002E7181" w:rsidP="002E7181">
      <w:pPr>
        <w:spacing w:after="0"/>
        <w:jc w:val="both"/>
        <w:rPr>
          <w:rFonts w:ascii="Times New Roman" w:hAnsi="Times New Roman" w:cs="Times New Roman"/>
          <w:sz w:val="28"/>
          <w:szCs w:val="28"/>
        </w:rPr>
      </w:pPr>
      <w:r w:rsidRPr="00346A4C">
        <w:rPr>
          <w:rFonts w:ascii="Times New Roman" w:hAnsi="Times New Roman" w:cs="Times New Roman"/>
          <w:sz w:val="28"/>
          <w:szCs w:val="28"/>
        </w:rPr>
        <w:lastRenderedPageBreak/>
        <w:t xml:space="preserve">          В случае невнесения платы в установленный срок в течение месяца заявитель уплачивает неустойку за каждый день просрочки в размере 0,1% от суммы задолженности.  Просрочка невнесения платы свыше одного месяца считается отказом заявителя от заключения Договора</w:t>
      </w:r>
      <w:r>
        <w:rPr>
          <w:rFonts w:ascii="Times New Roman" w:hAnsi="Times New Roman" w:cs="Times New Roman"/>
          <w:sz w:val="28"/>
          <w:szCs w:val="28"/>
        </w:rPr>
        <w:t>.</w:t>
      </w:r>
      <w:r w:rsidRPr="00346A4C">
        <w:rPr>
          <w:rFonts w:ascii="Times New Roman" w:hAnsi="Times New Roman" w:cs="Times New Roman"/>
          <w:sz w:val="28"/>
          <w:szCs w:val="28"/>
        </w:rPr>
        <w:t xml:space="preserve"> Данное место считается свободным и подлежит освобождению заявителем от фактически размещенного нестационарного торгового объекта </w:t>
      </w:r>
      <w:proofErr w:type="gramStart"/>
      <w:r w:rsidRPr="00346A4C">
        <w:rPr>
          <w:rFonts w:ascii="Times New Roman" w:hAnsi="Times New Roman" w:cs="Times New Roman"/>
          <w:sz w:val="28"/>
          <w:szCs w:val="28"/>
        </w:rPr>
        <w:t>с восстановлением земельного участка в течение тридцати трех рабочих дней с момента истечения срока для оплаты права за размещение</w:t>
      </w:r>
      <w:proofErr w:type="gramEnd"/>
      <w:r w:rsidRPr="00346A4C">
        <w:rPr>
          <w:rFonts w:ascii="Times New Roman" w:hAnsi="Times New Roman" w:cs="Times New Roman"/>
          <w:sz w:val="28"/>
          <w:szCs w:val="28"/>
        </w:rPr>
        <w:t xml:space="preserve"> и последующему выставлению на конкурс.</w:t>
      </w:r>
    </w:p>
    <w:p w:rsidR="002E7181" w:rsidRDefault="002E7181" w:rsidP="002E71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10.16. </w:t>
      </w:r>
      <w:proofErr w:type="gramStart"/>
      <w:r>
        <w:rPr>
          <w:rFonts w:ascii="Times New Roman" w:hAnsi="Times New Roman" w:cs="Times New Roman"/>
          <w:sz w:val="28"/>
          <w:szCs w:val="28"/>
        </w:rPr>
        <w:t>Х</w:t>
      </w:r>
      <w:r w:rsidRPr="005447BE">
        <w:rPr>
          <w:rFonts w:ascii="Times New Roman" w:hAnsi="Times New Roman" w:cs="Times New Roman"/>
          <w:sz w:val="28"/>
          <w:szCs w:val="28"/>
        </w:rPr>
        <w:t>озяйствующим субъект</w:t>
      </w:r>
      <w:r>
        <w:rPr>
          <w:rFonts w:ascii="Times New Roman" w:hAnsi="Times New Roman" w:cs="Times New Roman"/>
          <w:sz w:val="28"/>
          <w:szCs w:val="28"/>
        </w:rPr>
        <w:t>а</w:t>
      </w:r>
      <w:r w:rsidRPr="005447BE">
        <w:rPr>
          <w:rFonts w:ascii="Times New Roman" w:hAnsi="Times New Roman" w:cs="Times New Roman"/>
          <w:sz w:val="28"/>
          <w:szCs w:val="28"/>
        </w:rPr>
        <w:t xml:space="preserve">м, осуществляющим свою деятельность </w:t>
      </w:r>
      <w:r>
        <w:rPr>
          <w:rFonts w:ascii="Times New Roman" w:hAnsi="Times New Roman" w:cs="Times New Roman"/>
          <w:sz w:val="28"/>
          <w:szCs w:val="28"/>
        </w:rPr>
        <w:t>на</w:t>
      </w:r>
      <w:r w:rsidRPr="005447BE">
        <w:rPr>
          <w:rFonts w:ascii="Times New Roman" w:hAnsi="Times New Roman" w:cs="Times New Roman"/>
          <w:sz w:val="28"/>
          <w:szCs w:val="28"/>
        </w:rPr>
        <w:t xml:space="preserve"> нестационарных объектах</w:t>
      </w:r>
      <w:r>
        <w:rPr>
          <w:rFonts w:ascii="Times New Roman" w:hAnsi="Times New Roman" w:cs="Times New Roman"/>
          <w:sz w:val="28"/>
          <w:szCs w:val="28"/>
        </w:rPr>
        <w:t>,</w:t>
      </w:r>
      <w:r w:rsidRPr="005447BE">
        <w:rPr>
          <w:rFonts w:ascii="Times New Roman" w:hAnsi="Times New Roman" w:cs="Times New Roman"/>
          <w:sz w:val="28"/>
          <w:szCs w:val="28"/>
        </w:rPr>
        <w:t xml:space="preserve"> </w:t>
      </w:r>
      <w:r>
        <w:rPr>
          <w:rFonts w:ascii="Times New Roman" w:hAnsi="Times New Roman" w:cs="Times New Roman"/>
          <w:sz w:val="28"/>
          <w:szCs w:val="28"/>
        </w:rPr>
        <w:t>расположенных</w:t>
      </w:r>
      <w:r w:rsidRPr="002B7949">
        <w:rPr>
          <w:rFonts w:ascii="Times New Roman" w:hAnsi="Times New Roman" w:cs="Times New Roman"/>
          <w:sz w:val="28"/>
          <w:szCs w:val="28"/>
        </w:rPr>
        <w:t xml:space="preserve"> на земельных участках, находящихся в частной собственности,</w:t>
      </w:r>
      <w:r>
        <w:rPr>
          <w:rFonts w:ascii="Times New Roman" w:hAnsi="Times New Roman" w:cs="Times New Roman"/>
          <w:sz w:val="28"/>
          <w:szCs w:val="28"/>
        </w:rPr>
        <w:t xml:space="preserve"> на </w:t>
      </w:r>
      <w:r w:rsidRPr="007D4D34">
        <w:rPr>
          <w:rFonts w:ascii="Times New Roman" w:hAnsi="Times New Roman" w:cs="Times New Roman"/>
          <w:sz w:val="28"/>
          <w:szCs w:val="28"/>
        </w:rPr>
        <w:t>объект</w:t>
      </w:r>
      <w:r>
        <w:rPr>
          <w:rFonts w:ascii="Times New Roman" w:hAnsi="Times New Roman" w:cs="Times New Roman"/>
          <w:sz w:val="28"/>
          <w:szCs w:val="28"/>
        </w:rPr>
        <w:t>ах</w:t>
      </w:r>
      <w:r w:rsidRPr="007D4D34">
        <w:rPr>
          <w:rFonts w:ascii="Times New Roman" w:hAnsi="Times New Roman" w:cs="Times New Roman"/>
          <w:sz w:val="28"/>
          <w:szCs w:val="28"/>
        </w:rPr>
        <w:t xml:space="preserve"> сезонной торговли цветами, овощами</w:t>
      </w:r>
      <w:r>
        <w:rPr>
          <w:rFonts w:ascii="Times New Roman" w:hAnsi="Times New Roman" w:cs="Times New Roman"/>
          <w:sz w:val="28"/>
          <w:szCs w:val="28"/>
        </w:rPr>
        <w:t>, и пр., в том числе</w:t>
      </w:r>
      <w:r w:rsidRPr="002B7949">
        <w:rPr>
          <w:rFonts w:ascii="Times New Roman" w:hAnsi="Times New Roman" w:cs="Times New Roman"/>
          <w:sz w:val="28"/>
          <w:szCs w:val="28"/>
        </w:rPr>
        <w:t xml:space="preserve"> </w:t>
      </w:r>
      <w:r>
        <w:rPr>
          <w:rFonts w:ascii="Times New Roman" w:hAnsi="Times New Roman" w:cs="Times New Roman"/>
          <w:sz w:val="28"/>
          <w:szCs w:val="28"/>
        </w:rPr>
        <w:t xml:space="preserve">фермерам, имеющим собственное подсобное хозяйство и  сельхозпроизводителям молочной продукции, а так же  </w:t>
      </w:r>
      <w:r w:rsidRPr="002B7949">
        <w:rPr>
          <w:rFonts w:ascii="Times New Roman" w:hAnsi="Times New Roman" w:cs="Times New Roman"/>
          <w:sz w:val="28"/>
          <w:szCs w:val="28"/>
        </w:rPr>
        <w:t>на летние кафе</w:t>
      </w:r>
      <w:r>
        <w:rPr>
          <w:rFonts w:ascii="Times New Roman" w:hAnsi="Times New Roman" w:cs="Times New Roman"/>
          <w:sz w:val="28"/>
          <w:szCs w:val="28"/>
        </w:rPr>
        <w:t xml:space="preserve">, Администрация Одинцовского муниципального района Московской области </w:t>
      </w:r>
      <w:r w:rsidRPr="00DF0E2D">
        <w:rPr>
          <w:rFonts w:ascii="Times New Roman" w:hAnsi="Times New Roman" w:cs="Times New Roman"/>
          <w:sz w:val="28"/>
          <w:szCs w:val="28"/>
        </w:rPr>
        <w:t>выда</w:t>
      </w:r>
      <w:r>
        <w:rPr>
          <w:rFonts w:ascii="Times New Roman" w:hAnsi="Times New Roman" w:cs="Times New Roman"/>
          <w:sz w:val="28"/>
          <w:szCs w:val="28"/>
        </w:rPr>
        <w:t>е</w:t>
      </w:r>
      <w:r w:rsidRPr="00DF0E2D">
        <w:rPr>
          <w:rFonts w:ascii="Times New Roman" w:hAnsi="Times New Roman" w:cs="Times New Roman"/>
          <w:sz w:val="28"/>
          <w:szCs w:val="28"/>
        </w:rPr>
        <w:t>т</w:t>
      </w:r>
      <w:r>
        <w:rPr>
          <w:rFonts w:ascii="Times New Roman" w:hAnsi="Times New Roman" w:cs="Times New Roman"/>
          <w:sz w:val="28"/>
          <w:szCs w:val="28"/>
        </w:rPr>
        <w:t xml:space="preserve"> Свидетельства</w:t>
      </w:r>
      <w:r w:rsidRPr="00DF0E2D">
        <w:rPr>
          <w:rFonts w:ascii="Times New Roman" w:hAnsi="Times New Roman" w:cs="Times New Roman"/>
          <w:sz w:val="28"/>
          <w:szCs w:val="28"/>
        </w:rPr>
        <w:t xml:space="preserve"> на период от </w:t>
      </w:r>
      <w:r>
        <w:rPr>
          <w:rFonts w:ascii="Times New Roman" w:hAnsi="Times New Roman" w:cs="Times New Roman"/>
          <w:sz w:val="28"/>
          <w:szCs w:val="28"/>
        </w:rPr>
        <w:t>1</w:t>
      </w:r>
      <w:r w:rsidRPr="00DF0E2D">
        <w:rPr>
          <w:rFonts w:ascii="Times New Roman" w:hAnsi="Times New Roman" w:cs="Times New Roman"/>
          <w:sz w:val="28"/>
          <w:szCs w:val="28"/>
        </w:rPr>
        <w:t xml:space="preserve"> до 12 месяцев с дальнейшей пролонгацией</w:t>
      </w:r>
      <w:proofErr w:type="gramEnd"/>
      <w:r w:rsidRPr="00DF0E2D">
        <w:rPr>
          <w:rFonts w:ascii="Times New Roman" w:hAnsi="Times New Roman" w:cs="Times New Roman"/>
          <w:sz w:val="28"/>
          <w:szCs w:val="28"/>
        </w:rPr>
        <w:t xml:space="preserve"> при предоставлении следующих документов:</w:t>
      </w:r>
    </w:p>
    <w:p w:rsidR="002E7181" w:rsidRPr="007043AA" w:rsidRDefault="002E7181" w:rsidP="002E71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DF0E2D">
        <w:rPr>
          <w:rFonts w:ascii="Times New Roman" w:hAnsi="Times New Roman" w:cs="Times New Roman"/>
          <w:sz w:val="28"/>
          <w:szCs w:val="28"/>
        </w:rPr>
        <w:t>заявление установленной формы</w:t>
      </w:r>
      <w:r>
        <w:rPr>
          <w:rFonts w:ascii="Times New Roman" w:hAnsi="Times New Roman" w:cs="Times New Roman"/>
          <w:sz w:val="28"/>
          <w:szCs w:val="28"/>
        </w:rPr>
        <w:t xml:space="preserve"> </w:t>
      </w:r>
      <w:r w:rsidRPr="007043AA">
        <w:rPr>
          <w:rFonts w:ascii="Times New Roman" w:hAnsi="Times New Roman" w:cs="Times New Roman"/>
          <w:sz w:val="28"/>
          <w:szCs w:val="28"/>
        </w:rPr>
        <w:t>(Приложение № 5);</w:t>
      </w:r>
    </w:p>
    <w:p w:rsidR="002E7181" w:rsidRPr="007D4D34" w:rsidRDefault="002E7181" w:rsidP="002E7181">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w:t>
      </w:r>
      <w:r w:rsidRPr="007D4D34">
        <w:rPr>
          <w:rFonts w:ascii="Times New Roman" w:hAnsi="Times New Roman" w:cs="Times New Roman"/>
          <w:sz w:val="28"/>
          <w:szCs w:val="28"/>
        </w:rPr>
        <w:t>копия свидетельства о государственной регистрации (для юридического   лица и индивидуального предпринимателя)</w:t>
      </w:r>
      <w:r>
        <w:rPr>
          <w:rFonts w:ascii="Times New Roman" w:hAnsi="Times New Roman" w:cs="Times New Roman"/>
          <w:sz w:val="28"/>
          <w:szCs w:val="28"/>
        </w:rPr>
        <w:t>;</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0E2D">
        <w:rPr>
          <w:rFonts w:ascii="Times New Roman" w:hAnsi="Times New Roman" w:cs="Times New Roman"/>
          <w:sz w:val="28"/>
          <w:szCs w:val="28"/>
        </w:rPr>
        <w:t xml:space="preserve"> </w:t>
      </w:r>
      <w:r>
        <w:rPr>
          <w:rFonts w:ascii="Times New Roman" w:hAnsi="Times New Roman" w:cs="Times New Roman"/>
          <w:sz w:val="28"/>
          <w:szCs w:val="28"/>
        </w:rPr>
        <w:t>- копия паспорта (для фермеров и индивидуальных предпринимателей);</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копия н</w:t>
      </w:r>
      <w:r w:rsidRPr="000C7BC0">
        <w:rPr>
          <w:rFonts w:ascii="Times New Roman" w:hAnsi="Times New Roman" w:cs="Times New Roman"/>
          <w:sz w:val="28"/>
          <w:szCs w:val="28"/>
        </w:rPr>
        <w:t>еобходимы</w:t>
      </w:r>
      <w:r>
        <w:rPr>
          <w:rFonts w:ascii="Times New Roman" w:hAnsi="Times New Roman" w:cs="Times New Roman"/>
          <w:sz w:val="28"/>
          <w:szCs w:val="28"/>
        </w:rPr>
        <w:t>х</w:t>
      </w:r>
      <w:r w:rsidRPr="000C7BC0">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0C7BC0">
        <w:rPr>
          <w:rFonts w:ascii="Times New Roman" w:hAnsi="Times New Roman" w:cs="Times New Roman"/>
          <w:sz w:val="28"/>
          <w:szCs w:val="28"/>
        </w:rPr>
        <w:t xml:space="preserve">  на товар (если требуются</w:t>
      </w:r>
      <w:r>
        <w:rPr>
          <w:rFonts w:ascii="Times New Roman" w:hAnsi="Times New Roman" w:cs="Times New Roman"/>
          <w:sz w:val="28"/>
          <w:szCs w:val="28"/>
        </w:rPr>
        <w:t xml:space="preserve">: </w:t>
      </w:r>
      <w:r w:rsidRPr="000C7BC0">
        <w:rPr>
          <w:rFonts w:ascii="Times New Roman" w:hAnsi="Times New Roman" w:cs="Times New Roman"/>
          <w:sz w:val="28"/>
          <w:szCs w:val="28"/>
        </w:rPr>
        <w:t>вет</w:t>
      </w:r>
      <w:r>
        <w:rPr>
          <w:rFonts w:ascii="Times New Roman" w:hAnsi="Times New Roman" w:cs="Times New Roman"/>
          <w:sz w:val="28"/>
          <w:szCs w:val="28"/>
        </w:rPr>
        <w:t xml:space="preserve">еринарная </w:t>
      </w:r>
      <w:r w:rsidRPr="000C7BC0">
        <w:rPr>
          <w:rFonts w:ascii="Times New Roman" w:hAnsi="Times New Roman" w:cs="Times New Roman"/>
          <w:sz w:val="28"/>
          <w:szCs w:val="28"/>
        </w:rPr>
        <w:t>справка, сертификаты</w:t>
      </w:r>
      <w:r>
        <w:rPr>
          <w:rFonts w:ascii="Times New Roman" w:hAnsi="Times New Roman" w:cs="Times New Roman"/>
          <w:sz w:val="28"/>
          <w:szCs w:val="28"/>
        </w:rPr>
        <w:t xml:space="preserve"> и др.</w:t>
      </w:r>
      <w:r w:rsidRPr="000C7BC0">
        <w:rPr>
          <w:rFonts w:ascii="Times New Roman" w:hAnsi="Times New Roman" w:cs="Times New Roman"/>
          <w:sz w:val="28"/>
          <w:szCs w:val="28"/>
        </w:rPr>
        <w:t>).</w:t>
      </w:r>
    </w:p>
    <w:p w:rsidR="002E7181" w:rsidRDefault="002E7181" w:rsidP="002E7181">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11</w:t>
      </w:r>
      <w:r w:rsidRPr="006E1981">
        <w:rPr>
          <w:rFonts w:ascii="Times New Roman" w:hAnsi="Times New Roman" w:cs="Times New Roman"/>
          <w:sz w:val="28"/>
          <w:szCs w:val="28"/>
        </w:rPr>
        <w:t>. Разрешение споров</w:t>
      </w:r>
    </w:p>
    <w:p w:rsidR="002E7181" w:rsidRPr="006E1981" w:rsidRDefault="002E7181" w:rsidP="002E7181">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E7181" w:rsidRPr="006E19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11</w:t>
      </w:r>
      <w:r w:rsidRPr="006E1981">
        <w:rPr>
          <w:rFonts w:ascii="Times New Roman" w:hAnsi="Times New Roman" w:cs="Times New Roman"/>
          <w:sz w:val="28"/>
          <w:szCs w:val="28"/>
        </w:rPr>
        <w:t xml:space="preserve">.1. Участник </w:t>
      </w:r>
      <w:r>
        <w:rPr>
          <w:rFonts w:ascii="Times New Roman" w:hAnsi="Times New Roman" w:cs="Times New Roman"/>
          <w:sz w:val="28"/>
          <w:szCs w:val="28"/>
        </w:rPr>
        <w:t>К</w:t>
      </w:r>
      <w:r w:rsidRPr="006E1981">
        <w:rPr>
          <w:rFonts w:ascii="Times New Roman" w:hAnsi="Times New Roman" w:cs="Times New Roman"/>
          <w:sz w:val="28"/>
          <w:szCs w:val="28"/>
        </w:rPr>
        <w:t xml:space="preserve">онкурса, несогласный с решением или действиями Организатора  конкурса  или </w:t>
      </w:r>
      <w:r>
        <w:rPr>
          <w:rFonts w:ascii="Times New Roman" w:hAnsi="Times New Roman" w:cs="Times New Roman"/>
          <w:sz w:val="28"/>
          <w:szCs w:val="28"/>
        </w:rPr>
        <w:t>конкурсной к</w:t>
      </w:r>
      <w:r w:rsidRPr="006E1981">
        <w:rPr>
          <w:rFonts w:ascii="Times New Roman" w:hAnsi="Times New Roman" w:cs="Times New Roman"/>
          <w:sz w:val="28"/>
          <w:szCs w:val="28"/>
        </w:rPr>
        <w:t>омиссии, вправе обжаловать такие решения или действия в судебном порядке</w:t>
      </w:r>
      <w:r>
        <w:rPr>
          <w:rFonts w:ascii="Times New Roman" w:hAnsi="Times New Roman" w:cs="Times New Roman"/>
          <w:sz w:val="28"/>
          <w:szCs w:val="28"/>
        </w:rPr>
        <w:t xml:space="preserve"> в соответствии с действующим законодательством РФ</w:t>
      </w:r>
      <w:r w:rsidRPr="006E1981">
        <w:rPr>
          <w:rFonts w:ascii="Times New Roman" w:hAnsi="Times New Roman" w:cs="Times New Roman"/>
          <w:sz w:val="28"/>
          <w:szCs w:val="28"/>
        </w:rPr>
        <w:t>.</w:t>
      </w:r>
    </w:p>
    <w:p w:rsidR="002E7181" w:rsidRPr="006D2420"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11</w:t>
      </w:r>
      <w:r w:rsidRPr="006E1981">
        <w:rPr>
          <w:rFonts w:ascii="Times New Roman" w:hAnsi="Times New Roman" w:cs="Times New Roman"/>
          <w:sz w:val="28"/>
          <w:szCs w:val="28"/>
        </w:rPr>
        <w:t xml:space="preserve">.2. </w:t>
      </w:r>
      <w:r w:rsidRPr="006D2420">
        <w:rPr>
          <w:rFonts w:ascii="Times New Roman" w:hAnsi="Times New Roman" w:cs="Times New Roman"/>
          <w:sz w:val="28"/>
          <w:szCs w:val="28"/>
        </w:rPr>
        <w:t>Конкурс, проведенный с нарушением настоящ</w:t>
      </w:r>
      <w:r>
        <w:rPr>
          <w:rFonts w:ascii="Times New Roman" w:hAnsi="Times New Roman" w:cs="Times New Roman"/>
          <w:sz w:val="28"/>
          <w:szCs w:val="28"/>
        </w:rPr>
        <w:t>его</w:t>
      </w:r>
      <w:r w:rsidRPr="006D2420">
        <w:rPr>
          <w:rFonts w:ascii="Times New Roman" w:hAnsi="Times New Roman" w:cs="Times New Roman"/>
          <w:sz w:val="28"/>
          <w:szCs w:val="28"/>
        </w:rPr>
        <w:t xml:space="preserve"> П</w:t>
      </w:r>
      <w:r>
        <w:rPr>
          <w:rFonts w:ascii="Times New Roman" w:hAnsi="Times New Roman" w:cs="Times New Roman"/>
          <w:sz w:val="28"/>
          <w:szCs w:val="28"/>
        </w:rPr>
        <w:t>орядка</w:t>
      </w:r>
      <w:r w:rsidRPr="006D2420">
        <w:rPr>
          <w:rFonts w:ascii="Times New Roman" w:hAnsi="Times New Roman" w:cs="Times New Roman"/>
          <w:sz w:val="28"/>
          <w:szCs w:val="28"/>
        </w:rPr>
        <w:t xml:space="preserve"> и действующего законодательства, может быть признан судом недействительным по иску заинтересованного лица.</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11.3. </w:t>
      </w:r>
      <w:proofErr w:type="gramStart"/>
      <w:r w:rsidRPr="006D2420">
        <w:rPr>
          <w:rFonts w:ascii="Times New Roman" w:hAnsi="Times New Roman" w:cs="Times New Roman"/>
          <w:sz w:val="28"/>
          <w:szCs w:val="28"/>
        </w:rPr>
        <w:t xml:space="preserve">Признание </w:t>
      </w:r>
      <w:r>
        <w:rPr>
          <w:rFonts w:ascii="Times New Roman" w:hAnsi="Times New Roman" w:cs="Times New Roman"/>
          <w:sz w:val="28"/>
          <w:szCs w:val="28"/>
        </w:rPr>
        <w:t>К</w:t>
      </w:r>
      <w:r w:rsidRPr="006D2420">
        <w:rPr>
          <w:rFonts w:ascii="Times New Roman" w:hAnsi="Times New Roman" w:cs="Times New Roman"/>
          <w:sz w:val="28"/>
          <w:szCs w:val="28"/>
        </w:rPr>
        <w:t xml:space="preserve">онкурса недействительным влечет недействительность </w:t>
      </w:r>
      <w:r>
        <w:rPr>
          <w:rFonts w:ascii="Times New Roman" w:hAnsi="Times New Roman" w:cs="Times New Roman"/>
          <w:sz w:val="28"/>
          <w:szCs w:val="28"/>
        </w:rPr>
        <w:t>Д</w:t>
      </w:r>
      <w:r w:rsidRPr="006D2420">
        <w:rPr>
          <w:rFonts w:ascii="Times New Roman" w:hAnsi="Times New Roman" w:cs="Times New Roman"/>
          <w:sz w:val="28"/>
          <w:szCs w:val="28"/>
        </w:rPr>
        <w:t xml:space="preserve">оговора, заключенного с лицом, выигравшим </w:t>
      </w:r>
      <w:r>
        <w:rPr>
          <w:rFonts w:ascii="Times New Roman" w:hAnsi="Times New Roman" w:cs="Times New Roman"/>
          <w:sz w:val="28"/>
          <w:szCs w:val="28"/>
        </w:rPr>
        <w:t>Конкурс.</w:t>
      </w:r>
      <w:proofErr w:type="gramEnd"/>
    </w:p>
    <w:p w:rsidR="002E7181" w:rsidRDefault="002E7181" w:rsidP="002E7181">
      <w:pPr>
        <w:widowControl w:val="0"/>
        <w:autoSpaceDE w:val="0"/>
        <w:autoSpaceDN w:val="0"/>
        <w:adjustRightInd w:val="0"/>
        <w:spacing w:after="0" w:line="240" w:lineRule="auto"/>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ind w:left="-851" w:firstLine="851"/>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 xml:space="preserve">Начальник Управления развития </w:t>
      </w:r>
    </w:p>
    <w:p w:rsidR="002E7181" w:rsidRDefault="002E7181" w:rsidP="002E7181">
      <w:pPr>
        <w:widowControl w:val="0"/>
        <w:autoSpaceDE w:val="0"/>
        <w:autoSpaceDN w:val="0"/>
        <w:adjustRightInd w:val="0"/>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 xml:space="preserve">предпринимательства и потребительского рынка </w:t>
      </w:r>
    </w:p>
    <w:p w:rsidR="002E7181" w:rsidRDefault="002E7181" w:rsidP="002E7181">
      <w:pPr>
        <w:widowControl w:val="0"/>
        <w:autoSpaceDE w:val="0"/>
        <w:autoSpaceDN w:val="0"/>
        <w:adjustRightInd w:val="0"/>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Администрации Одинцовского муниципального района</w:t>
      </w:r>
      <w:r>
        <w:rPr>
          <w:rFonts w:ascii="Times New Roman" w:hAnsi="Times New Roman" w:cs="Times New Roman"/>
          <w:sz w:val="28"/>
          <w:szCs w:val="28"/>
        </w:rPr>
        <w:tab/>
      </w:r>
      <w:r>
        <w:rPr>
          <w:rFonts w:ascii="Times New Roman" w:hAnsi="Times New Roman" w:cs="Times New Roman"/>
          <w:sz w:val="28"/>
          <w:szCs w:val="28"/>
        </w:rPr>
        <w:tab/>
        <w:t xml:space="preserve">     Л.В. Матвеева</w:t>
      </w:r>
    </w:p>
    <w:p w:rsidR="002E7181" w:rsidRDefault="002E7181" w:rsidP="002E718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E7181" w:rsidRPr="00B60E15"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r w:rsidRPr="00B60E15">
        <w:rPr>
          <w:rFonts w:ascii="Times New Roman" w:hAnsi="Times New Roman" w:cs="Times New Roman"/>
          <w:color w:val="000000" w:themeColor="text1"/>
          <w:sz w:val="24"/>
          <w:szCs w:val="24"/>
        </w:rPr>
        <w:lastRenderedPageBreak/>
        <w:t>Приложение № 1</w:t>
      </w:r>
    </w:p>
    <w:p w:rsidR="002E7181" w:rsidRPr="00B60E15"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p>
    <w:p w:rsidR="002E7181" w:rsidRPr="00B60E15"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r w:rsidRPr="00B60E15">
        <w:rPr>
          <w:rFonts w:ascii="Times New Roman" w:hAnsi="Times New Roman" w:cs="Times New Roman"/>
          <w:color w:val="000000" w:themeColor="text1"/>
          <w:sz w:val="24"/>
          <w:szCs w:val="24"/>
        </w:rPr>
        <w:t>к Порядку проведения конкурсов на размещение нестационарных торговых объектов на территории Одинцовского муниципального района</w:t>
      </w:r>
    </w:p>
    <w:p w:rsidR="002E7181" w:rsidRDefault="002E7181" w:rsidP="002E7181">
      <w:pPr>
        <w:widowControl w:val="0"/>
        <w:autoSpaceDE w:val="0"/>
        <w:autoSpaceDN w:val="0"/>
        <w:adjustRightInd w:val="0"/>
        <w:spacing w:after="0" w:line="240" w:lineRule="auto"/>
        <w:ind w:left="495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2E7181" w:rsidRDefault="002E7181" w:rsidP="002E7181">
      <w:pPr>
        <w:widowControl w:val="0"/>
        <w:autoSpaceDE w:val="0"/>
        <w:autoSpaceDN w:val="0"/>
        <w:adjustRightInd w:val="0"/>
        <w:spacing w:after="0" w:line="240" w:lineRule="auto"/>
        <w:ind w:left="424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2E7181" w:rsidRPr="00BD5A4A" w:rsidRDefault="002E7181" w:rsidP="002E7181">
      <w:pPr>
        <w:widowControl w:val="0"/>
        <w:autoSpaceDE w:val="0"/>
        <w:autoSpaceDN w:val="0"/>
        <w:adjustRightInd w:val="0"/>
        <w:spacing w:after="0" w:line="240" w:lineRule="auto"/>
        <w:ind w:left="424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D5A4A">
        <w:rPr>
          <w:rFonts w:ascii="Times New Roman" w:hAnsi="Times New Roman" w:cs="Times New Roman"/>
          <w:color w:val="000000" w:themeColor="text1"/>
          <w:sz w:val="28"/>
          <w:szCs w:val="28"/>
        </w:rPr>
        <w:t xml:space="preserve">В Администрацию </w:t>
      </w:r>
      <w:proofErr w:type="gramStart"/>
      <w:r w:rsidRPr="00BD5A4A">
        <w:rPr>
          <w:rFonts w:ascii="Times New Roman" w:hAnsi="Times New Roman" w:cs="Times New Roman"/>
          <w:color w:val="000000" w:themeColor="text1"/>
          <w:sz w:val="28"/>
          <w:szCs w:val="28"/>
        </w:rPr>
        <w:t>Одинцовского</w:t>
      </w:r>
      <w:proofErr w:type="gramEnd"/>
      <w:r w:rsidRPr="00BD5A4A">
        <w:rPr>
          <w:rFonts w:ascii="Times New Roman" w:hAnsi="Times New Roman" w:cs="Times New Roman"/>
          <w:color w:val="000000" w:themeColor="text1"/>
          <w:sz w:val="28"/>
          <w:szCs w:val="28"/>
        </w:rPr>
        <w:t xml:space="preserve"> </w:t>
      </w:r>
    </w:p>
    <w:p w:rsidR="002E7181" w:rsidRDefault="002E7181" w:rsidP="002E7181">
      <w:pPr>
        <w:widowControl w:val="0"/>
        <w:autoSpaceDE w:val="0"/>
        <w:autoSpaceDN w:val="0"/>
        <w:adjustRightInd w:val="0"/>
        <w:spacing w:after="0" w:line="240" w:lineRule="auto"/>
        <w:ind w:left="424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D5A4A">
        <w:rPr>
          <w:rFonts w:ascii="Times New Roman" w:hAnsi="Times New Roman" w:cs="Times New Roman"/>
          <w:color w:val="000000" w:themeColor="text1"/>
          <w:sz w:val="28"/>
          <w:szCs w:val="28"/>
        </w:rPr>
        <w:t>муниципального района</w:t>
      </w:r>
    </w:p>
    <w:p w:rsidR="002E7181" w:rsidRDefault="002E7181" w:rsidP="002E7181">
      <w:pPr>
        <w:widowControl w:val="0"/>
        <w:autoSpaceDE w:val="0"/>
        <w:autoSpaceDN w:val="0"/>
        <w:adjustRightInd w:val="0"/>
        <w:spacing w:after="0" w:line="240" w:lineRule="auto"/>
        <w:ind w:left="424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w:t>
      </w:r>
      <w:r w:rsidRPr="00BD5A4A">
        <w:rPr>
          <w:rFonts w:ascii="Times New Roman" w:hAnsi="Times New Roman" w:cs="Times New Roman"/>
          <w:color w:val="000000" w:themeColor="text1"/>
          <w:sz w:val="28"/>
          <w:szCs w:val="28"/>
        </w:rPr>
        <w:t>________________________________</w:t>
      </w:r>
    </w:p>
    <w:p w:rsidR="002E7181" w:rsidRDefault="002E7181" w:rsidP="002E7181">
      <w:pPr>
        <w:widowControl w:val="0"/>
        <w:autoSpaceDE w:val="0"/>
        <w:autoSpaceDN w:val="0"/>
        <w:adjustRightInd w:val="0"/>
        <w:spacing w:after="0" w:line="240" w:lineRule="auto"/>
        <w:ind w:left="424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адрес</w:t>
      </w:r>
      <w:r w:rsidRPr="00BD5A4A">
        <w:rPr>
          <w:rFonts w:ascii="Times New Roman" w:hAnsi="Times New Roman" w:cs="Times New Roman"/>
          <w:color w:val="000000" w:themeColor="text1"/>
          <w:sz w:val="28"/>
          <w:szCs w:val="28"/>
        </w:rPr>
        <w:t>_____________________________</w:t>
      </w:r>
    </w:p>
    <w:p w:rsidR="002E7181" w:rsidRDefault="002E7181" w:rsidP="002E7181">
      <w:pPr>
        <w:widowControl w:val="0"/>
        <w:autoSpaceDE w:val="0"/>
        <w:autoSpaceDN w:val="0"/>
        <w:adjustRightInd w:val="0"/>
        <w:spacing w:after="0" w:line="240" w:lineRule="auto"/>
        <w:ind w:left="3540"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D5A4A">
        <w:rPr>
          <w:rFonts w:ascii="Times New Roman" w:hAnsi="Times New Roman" w:cs="Times New Roman"/>
          <w:color w:val="000000" w:themeColor="text1"/>
          <w:sz w:val="28"/>
          <w:szCs w:val="28"/>
        </w:rPr>
        <w:t>тел. ______________________________</w:t>
      </w:r>
    </w:p>
    <w:p w:rsidR="002E7181" w:rsidRDefault="002E7181" w:rsidP="002E7181">
      <w:pPr>
        <w:widowControl w:val="0"/>
        <w:autoSpaceDE w:val="0"/>
        <w:autoSpaceDN w:val="0"/>
        <w:adjustRightInd w:val="0"/>
        <w:spacing w:after="0" w:line="240" w:lineRule="auto"/>
        <w:ind w:left="424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D5A4A">
        <w:rPr>
          <w:rFonts w:ascii="Times New Roman" w:hAnsi="Times New Roman" w:cs="Times New Roman"/>
          <w:color w:val="000000" w:themeColor="text1"/>
          <w:sz w:val="28"/>
          <w:szCs w:val="28"/>
        </w:rPr>
        <w:t>Реквизиты юридического лица</w:t>
      </w:r>
      <w:r>
        <w:rPr>
          <w:rFonts w:ascii="Times New Roman" w:hAnsi="Times New Roman" w:cs="Times New Roman"/>
          <w:color w:val="000000" w:themeColor="text1"/>
          <w:sz w:val="28"/>
          <w:szCs w:val="28"/>
        </w:rPr>
        <w:t xml:space="preserve"> </w:t>
      </w:r>
    </w:p>
    <w:p w:rsidR="002E7181" w:rsidRPr="00F57C48" w:rsidRDefault="002E7181" w:rsidP="002E7181">
      <w:pPr>
        <w:widowControl w:val="0"/>
        <w:autoSpaceDE w:val="0"/>
        <w:autoSpaceDN w:val="0"/>
        <w:adjustRightInd w:val="0"/>
        <w:spacing w:after="0" w:line="240" w:lineRule="auto"/>
        <w:ind w:left="424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или индивидуального </w:t>
      </w:r>
      <w:r w:rsidRPr="00BD5A4A">
        <w:rPr>
          <w:rFonts w:ascii="Times New Roman" w:hAnsi="Times New Roman" w:cs="Times New Roman"/>
          <w:color w:val="000000" w:themeColor="text1"/>
          <w:sz w:val="28"/>
          <w:szCs w:val="28"/>
        </w:rPr>
        <w:t>предпринимателя</w:t>
      </w:r>
      <w:r>
        <w:rPr>
          <w:rFonts w:ascii="Times New Roman" w:hAnsi="Times New Roman" w:cs="Times New Roman"/>
          <w:color w:val="000000" w:themeColor="text1"/>
          <w:sz w:val="28"/>
          <w:szCs w:val="28"/>
        </w:rPr>
        <w:t xml:space="preserve">                                                                                 </w:t>
      </w:r>
    </w:p>
    <w:p w:rsidR="002E7181" w:rsidRDefault="002E7181" w:rsidP="002E718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__________________________________</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1B1CD7"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1B1CD7">
        <w:rPr>
          <w:rFonts w:ascii="Times New Roman" w:hAnsi="Times New Roman" w:cs="Times New Roman"/>
          <w:sz w:val="28"/>
          <w:szCs w:val="28"/>
        </w:rPr>
        <w:t>ЗАЯВКА</w:t>
      </w:r>
    </w:p>
    <w:p w:rsidR="002E7181" w:rsidRPr="001B1CD7"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1B1CD7">
        <w:rPr>
          <w:rFonts w:ascii="Times New Roman" w:hAnsi="Times New Roman" w:cs="Times New Roman"/>
          <w:sz w:val="28"/>
          <w:szCs w:val="28"/>
        </w:rPr>
        <w:t>НА УЧАСТИЕ В КОНКУРСЕ НА РАЗМЕЩЕНИЕ ОБЪЕКТА</w:t>
      </w:r>
    </w:p>
    <w:p w:rsidR="002E7181" w:rsidRPr="001B1CD7"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1B1CD7">
        <w:rPr>
          <w:rFonts w:ascii="Times New Roman" w:hAnsi="Times New Roman" w:cs="Times New Roman"/>
          <w:sz w:val="28"/>
          <w:szCs w:val="28"/>
        </w:rPr>
        <w:t>МЕЛКОРОЗНИЧНОЙ ТОРГОВОЙ СЕТИ</w:t>
      </w:r>
    </w:p>
    <w:p w:rsidR="002E7181" w:rsidRPr="001B1CD7"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Прошу  принять документы  для участия в открытом конкурсе на размещение</w:t>
      </w:r>
      <w:r>
        <w:rPr>
          <w:rFonts w:ascii="Times New Roman" w:hAnsi="Times New Roman" w:cs="Times New Roman"/>
          <w:sz w:val="28"/>
          <w:szCs w:val="28"/>
        </w:rPr>
        <w:t xml:space="preserve"> объекта </w:t>
      </w:r>
      <w:r w:rsidRPr="001B1CD7">
        <w:rPr>
          <w:rFonts w:ascii="Times New Roman" w:hAnsi="Times New Roman" w:cs="Times New Roman"/>
          <w:sz w:val="28"/>
          <w:szCs w:val="28"/>
        </w:rPr>
        <w:t>мелкорозничной торговой сети _________________________</w:t>
      </w:r>
      <w:r>
        <w:rPr>
          <w:rFonts w:ascii="Times New Roman" w:hAnsi="Times New Roman" w:cs="Times New Roman"/>
          <w:sz w:val="28"/>
          <w:szCs w:val="28"/>
        </w:rPr>
        <w:t>_________________________________________</w:t>
      </w:r>
      <w:r w:rsidRPr="001B1CD7">
        <w:rPr>
          <w:rFonts w:ascii="Times New Roman" w:hAnsi="Times New Roman" w:cs="Times New Roman"/>
          <w:sz w:val="28"/>
          <w:szCs w:val="28"/>
        </w:rPr>
        <w:t>,</w:t>
      </w:r>
      <w:r>
        <w:rPr>
          <w:rFonts w:ascii="Times New Roman" w:hAnsi="Times New Roman" w:cs="Times New Roman"/>
          <w:sz w:val="28"/>
          <w:szCs w:val="28"/>
        </w:rPr>
        <w:t xml:space="preserve"> </w:t>
      </w:r>
      <w:r w:rsidRPr="001B1CD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E7181" w:rsidRPr="007043AA" w:rsidRDefault="002E7181" w:rsidP="002E7181">
      <w:pPr>
        <w:widowControl w:val="0"/>
        <w:autoSpaceDE w:val="0"/>
        <w:autoSpaceDN w:val="0"/>
        <w:adjustRightInd w:val="0"/>
        <w:spacing w:after="0" w:line="240" w:lineRule="auto"/>
        <w:jc w:val="center"/>
        <w:rPr>
          <w:rFonts w:ascii="Times New Roman" w:hAnsi="Times New Roman" w:cs="Times New Roman"/>
          <w:sz w:val="20"/>
          <w:szCs w:val="20"/>
        </w:rPr>
      </w:pPr>
      <w:r w:rsidRPr="007043AA">
        <w:rPr>
          <w:rFonts w:ascii="Times New Roman" w:hAnsi="Times New Roman" w:cs="Times New Roman"/>
          <w:sz w:val="20"/>
          <w:szCs w:val="20"/>
        </w:rPr>
        <w:t>(тип объекта торговли)</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1B1CD7">
        <w:rPr>
          <w:rFonts w:ascii="Times New Roman" w:hAnsi="Times New Roman" w:cs="Times New Roman"/>
          <w:sz w:val="28"/>
          <w:szCs w:val="28"/>
        </w:rPr>
        <w:t>расположенного</w:t>
      </w:r>
      <w:proofErr w:type="gramEnd"/>
      <w:r w:rsidRPr="001B1CD7">
        <w:rPr>
          <w:rFonts w:ascii="Times New Roman" w:hAnsi="Times New Roman" w:cs="Times New Roman"/>
          <w:sz w:val="28"/>
          <w:szCs w:val="28"/>
        </w:rPr>
        <w:t xml:space="preserve"> по адресу: _________________________________________</w:t>
      </w:r>
    </w:p>
    <w:p w:rsidR="002E7181" w:rsidRPr="007043AA" w:rsidRDefault="002E7181" w:rsidP="002E7181">
      <w:pPr>
        <w:widowControl w:val="0"/>
        <w:autoSpaceDE w:val="0"/>
        <w:autoSpaceDN w:val="0"/>
        <w:adjustRightInd w:val="0"/>
        <w:spacing w:after="0" w:line="240" w:lineRule="auto"/>
        <w:jc w:val="center"/>
        <w:rPr>
          <w:rFonts w:ascii="Times New Roman" w:hAnsi="Times New Roman" w:cs="Times New Roman"/>
          <w:sz w:val="20"/>
          <w:szCs w:val="20"/>
        </w:rPr>
      </w:pPr>
      <w:r w:rsidRPr="007043AA">
        <w:rPr>
          <w:rFonts w:ascii="Times New Roman" w:hAnsi="Times New Roman" w:cs="Times New Roman"/>
          <w:sz w:val="20"/>
          <w:szCs w:val="20"/>
        </w:rPr>
        <w:t>(адрес объекта)</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Характеристика объекта:</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 специализация ________________________________________________;</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 тип объекта ___________________________________________________</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Профиль объекта:</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 продовольственный;</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 непродовольственный.</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Ассортиментный перечень товаров:</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1. ________________________________________</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2. ________________________________________</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Прилагаемые документы:</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__________________________________</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__________________________________</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__________________________________</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__________________________________</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С  требованиями,  предъявленными  к  открытию  объекта   мелкорозничной</w:t>
      </w:r>
      <w:r>
        <w:rPr>
          <w:rFonts w:ascii="Times New Roman" w:hAnsi="Times New Roman" w:cs="Times New Roman"/>
          <w:sz w:val="28"/>
          <w:szCs w:val="28"/>
        </w:rPr>
        <w:t xml:space="preserve"> </w:t>
      </w:r>
      <w:r w:rsidRPr="001B1CD7">
        <w:rPr>
          <w:rFonts w:ascii="Times New Roman" w:hAnsi="Times New Roman" w:cs="Times New Roman"/>
          <w:sz w:val="28"/>
          <w:szCs w:val="28"/>
        </w:rPr>
        <w:t xml:space="preserve">торговой сети, </w:t>
      </w:r>
      <w:proofErr w:type="gramStart"/>
      <w:r w:rsidRPr="001B1CD7">
        <w:rPr>
          <w:rFonts w:ascii="Times New Roman" w:hAnsi="Times New Roman" w:cs="Times New Roman"/>
          <w:sz w:val="28"/>
          <w:szCs w:val="28"/>
        </w:rPr>
        <w:t>ознакомлен</w:t>
      </w:r>
      <w:proofErr w:type="gramEnd"/>
      <w:r w:rsidRPr="001B1CD7">
        <w:rPr>
          <w:rFonts w:ascii="Times New Roman" w:hAnsi="Times New Roman" w:cs="Times New Roman"/>
          <w:sz w:val="28"/>
          <w:szCs w:val="28"/>
        </w:rPr>
        <w:t>.</w:t>
      </w:r>
    </w:p>
    <w:p w:rsidR="002E7181" w:rsidRPr="001B1CD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М.П.                                 __________________________________</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1B1CD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1B1CD7">
        <w:rPr>
          <w:rFonts w:ascii="Times New Roman" w:hAnsi="Times New Roman" w:cs="Times New Roman"/>
          <w:sz w:val="28"/>
          <w:szCs w:val="28"/>
        </w:rPr>
        <w:t>(дата, подпись заявителя (Ф.И.О.)</w:t>
      </w:r>
      <w:proofErr w:type="gramEnd"/>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 2</w:t>
      </w:r>
    </w:p>
    <w:p w:rsidR="002E7181" w:rsidRPr="00B60E15"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p>
    <w:p w:rsidR="002E7181" w:rsidRPr="00B60E15"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r w:rsidRPr="00B60E15">
        <w:rPr>
          <w:rFonts w:ascii="Times New Roman" w:hAnsi="Times New Roman" w:cs="Times New Roman"/>
          <w:color w:val="000000" w:themeColor="text1"/>
          <w:sz w:val="24"/>
          <w:szCs w:val="24"/>
        </w:rPr>
        <w:t>к Порядку проведения конкурсов на размещение нестационарных торговых объектов на территории Одинцовского муниципального района</w:t>
      </w:r>
    </w:p>
    <w:p w:rsidR="002E7181" w:rsidRDefault="002E7181" w:rsidP="002E7181">
      <w:pPr>
        <w:widowControl w:val="0"/>
        <w:autoSpaceDE w:val="0"/>
        <w:autoSpaceDN w:val="0"/>
        <w:adjustRightInd w:val="0"/>
        <w:spacing w:after="0" w:line="240" w:lineRule="auto"/>
        <w:jc w:val="right"/>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Pr="003705D8"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ДОГОВОР</w:t>
      </w:r>
    </w:p>
    <w:p w:rsidR="002E7181" w:rsidRPr="003705D8"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3705D8">
        <w:rPr>
          <w:rFonts w:ascii="Times New Roman" w:hAnsi="Times New Roman" w:cs="Times New Roman"/>
          <w:sz w:val="28"/>
          <w:szCs w:val="28"/>
        </w:rPr>
        <w:t>на право размещения специализированного нестационарного</w:t>
      </w:r>
    </w:p>
    <w:p w:rsidR="002E7181" w:rsidRPr="003705D8"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3705D8">
        <w:rPr>
          <w:rFonts w:ascii="Times New Roman" w:hAnsi="Times New Roman" w:cs="Times New Roman"/>
          <w:sz w:val="28"/>
          <w:szCs w:val="28"/>
        </w:rPr>
        <w:t>торгового объекта</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705D8">
        <w:rPr>
          <w:rFonts w:ascii="Times New Roman" w:hAnsi="Times New Roman" w:cs="Times New Roman"/>
          <w:sz w:val="28"/>
          <w:szCs w:val="28"/>
        </w:rPr>
        <w:t xml:space="preserve">г. Одинцово                                 </w:t>
      </w:r>
      <w:r>
        <w:rPr>
          <w:rFonts w:ascii="Times New Roman" w:hAnsi="Times New Roman" w:cs="Times New Roman"/>
          <w:sz w:val="28"/>
          <w:szCs w:val="28"/>
        </w:rPr>
        <w:t xml:space="preserve">                </w:t>
      </w:r>
      <w:r w:rsidRPr="003705D8">
        <w:rPr>
          <w:rFonts w:ascii="Times New Roman" w:hAnsi="Times New Roman" w:cs="Times New Roman"/>
          <w:sz w:val="28"/>
          <w:szCs w:val="28"/>
        </w:rPr>
        <w:t xml:space="preserve">   </w:t>
      </w:r>
      <w:r>
        <w:rPr>
          <w:rFonts w:ascii="Times New Roman" w:hAnsi="Times New Roman" w:cs="Times New Roman"/>
          <w:sz w:val="28"/>
          <w:szCs w:val="28"/>
        </w:rPr>
        <w:t xml:space="preserve">      «___»</w:t>
      </w:r>
      <w:r w:rsidRPr="003705D8">
        <w:rPr>
          <w:rFonts w:ascii="Times New Roman" w:hAnsi="Times New Roman" w:cs="Times New Roman"/>
          <w:sz w:val="28"/>
          <w:szCs w:val="28"/>
        </w:rPr>
        <w:t xml:space="preserve"> _____________ 20___ г.</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705D8">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Администрация Одинцовского</w:t>
      </w:r>
      <w:r>
        <w:rPr>
          <w:rFonts w:ascii="Times New Roman" w:hAnsi="Times New Roman" w:cs="Times New Roman"/>
          <w:sz w:val="28"/>
          <w:szCs w:val="28"/>
        </w:rPr>
        <w:t xml:space="preserve"> </w:t>
      </w:r>
      <w:r w:rsidRPr="003705D8">
        <w:rPr>
          <w:rFonts w:ascii="Times New Roman" w:hAnsi="Times New Roman" w:cs="Times New Roman"/>
          <w:sz w:val="28"/>
          <w:szCs w:val="28"/>
        </w:rPr>
        <w:t xml:space="preserve">муниципального района Московской области, </w:t>
      </w:r>
      <w:r w:rsidRPr="007043AA">
        <w:rPr>
          <w:rFonts w:ascii="Times New Roman" w:hAnsi="Times New Roman" w:cs="Times New Roman"/>
          <w:sz w:val="28"/>
          <w:szCs w:val="28"/>
        </w:rPr>
        <w:t xml:space="preserve">именуемая в дальнейшем </w:t>
      </w:r>
      <w:r>
        <w:rPr>
          <w:rFonts w:ascii="Times New Roman" w:hAnsi="Times New Roman" w:cs="Times New Roman"/>
          <w:sz w:val="28"/>
          <w:szCs w:val="28"/>
        </w:rPr>
        <w:t>«</w:t>
      </w:r>
      <w:r w:rsidRPr="007043AA">
        <w:rPr>
          <w:rFonts w:ascii="Times New Roman" w:hAnsi="Times New Roman" w:cs="Times New Roman"/>
          <w:sz w:val="28"/>
          <w:szCs w:val="28"/>
        </w:rPr>
        <w:t>Администрация</w:t>
      </w:r>
      <w:r>
        <w:rPr>
          <w:rFonts w:ascii="Times New Roman" w:hAnsi="Times New Roman" w:cs="Times New Roman"/>
          <w:sz w:val="28"/>
          <w:szCs w:val="28"/>
        </w:rPr>
        <w:t>»</w:t>
      </w:r>
      <w:r w:rsidRPr="007043AA">
        <w:rPr>
          <w:rFonts w:ascii="Times New Roman" w:hAnsi="Times New Roman" w:cs="Times New Roman"/>
          <w:sz w:val="28"/>
          <w:szCs w:val="28"/>
        </w:rPr>
        <w:t>,</w:t>
      </w:r>
      <w:r w:rsidRPr="003705D8">
        <w:rPr>
          <w:rFonts w:ascii="Times New Roman" w:hAnsi="Times New Roman" w:cs="Times New Roman"/>
          <w:sz w:val="28"/>
          <w:szCs w:val="28"/>
        </w:rPr>
        <w:t xml:space="preserve"> в </w:t>
      </w:r>
      <w:r w:rsidRPr="00BD5A4A">
        <w:rPr>
          <w:rFonts w:ascii="Times New Roman" w:hAnsi="Times New Roman" w:cs="Times New Roman"/>
          <w:sz w:val="28"/>
          <w:szCs w:val="28"/>
        </w:rPr>
        <w:t>лице заместителя руководителя Администрации ________________________________</w:t>
      </w:r>
      <w:r>
        <w:rPr>
          <w:rFonts w:ascii="Times New Roman" w:hAnsi="Times New Roman" w:cs="Times New Roman"/>
          <w:sz w:val="28"/>
          <w:szCs w:val="28"/>
        </w:rPr>
        <w:t>______________________</w:t>
      </w:r>
      <w:r w:rsidRPr="003705D8">
        <w:rPr>
          <w:rFonts w:ascii="Times New Roman" w:hAnsi="Times New Roman" w:cs="Times New Roman"/>
          <w:sz w:val="28"/>
          <w:szCs w:val="28"/>
        </w:rPr>
        <w:t>,</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705D8">
        <w:rPr>
          <w:rFonts w:ascii="Times New Roman" w:hAnsi="Times New Roman" w:cs="Times New Roman"/>
          <w:sz w:val="28"/>
          <w:szCs w:val="28"/>
        </w:rPr>
        <w:t xml:space="preserve">действующего на основании </w:t>
      </w:r>
      <w:r>
        <w:rPr>
          <w:rFonts w:ascii="Times New Roman" w:hAnsi="Times New Roman" w:cs="Times New Roman"/>
          <w:sz w:val="28"/>
          <w:szCs w:val="28"/>
        </w:rPr>
        <w:t xml:space="preserve">решения Совета депутатов Одинцовского муниципального района </w:t>
      </w:r>
      <w:proofErr w:type="gramStart"/>
      <w:r w:rsidRPr="003705D8">
        <w:rPr>
          <w:rFonts w:ascii="Times New Roman" w:hAnsi="Times New Roman" w:cs="Times New Roman"/>
          <w:sz w:val="28"/>
          <w:szCs w:val="28"/>
        </w:rPr>
        <w:t>от</w:t>
      </w:r>
      <w:proofErr w:type="gramEnd"/>
      <w:r w:rsidRPr="003705D8">
        <w:rPr>
          <w:rFonts w:ascii="Times New Roman" w:hAnsi="Times New Roman" w:cs="Times New Roman"/>
          <w:sz w:val="28"/>
          <w:szCs w:val="28"/>
        </w:rPr>
        <w:t xml:space="preserve"> </w:t>
      </w:r>
      <w:r>
        <w:rPr>
          <w:rFonts w:ascii="Times New Roman" w:hAnsi="Times New Roman" w:cs="Times New Roman"/>
          <w:sz w:val="28"/>
          <w:szCs w:val="28"/>
        </w:rPr>
        <w:t>_____</w:t>
      </w:r>
      <w:r w:rsidRPr="003705D8">
        <w:rPr>
          <w:rFonts w:ascii="Times New Roman" w:hAnsi="Times New Roman" w:cs="Times New Roman"/>
          <w:sz w:val="28"/>
          <w:szCs w:val="28"/>
        </w:rPr>
        <w:t xml:space="preserve"> </w:t>
      </w:r>
      <w:r>
        <w:rPr>
          <w:rFonts w:ascii="Times New Roman" w:hAnsi="Times New Roman" w:cs="Times New Roman"/>
          <w:sz w:val="28"/>
          <w:szCs w:val="28"/>
        </w:rPr>
        <w:t>№</w:t>
      </w:r>
      <w:r w:rsidRPr="003705D8">
        <w:rPr>
          <w:rFonts w:ascii="Times New Roman" w:hAnsi="Times New Roman" w:cs="Times New Roman"/>
          <w:sz w:val="28"/>
          <w:szCs w:val="28"/>
        </w:rPr>
        <w:t xml:space="preserve"> </w:t>
      </w:r>
      <w:r>
        <w:rPr>
          <w:rFonts w:ascii="Times New Roman" w:hAnsi="Times New Roman" w:cs="Times New Roman"/>
          <w:sz w:val="28"/>
          <w:szCs w:val="28"/>
        </w:rPr>
        <w:t>____</w:t>
      </w:r>
      <w:r w:rsidRPr="003705D8">
        <w:rPr>
          <w:rFonts w:ascii="Times New Roman" w:hAnsi="Times New Roman" w:cs="Times New Roman"/>
          <w:sz w:val="28"/>
          <w:szCs w:val="28"/>
        </w:rPr>
        <w:t xml:space="preserve">, </w:t>
      </w:r>
      <w:proofErr w:type="gramStart"/>
      <w:r w:rsidRPr="003705D8">
        <w:rPr>
          <w:rFonts w:ascii="Times New Roman" w:hAnsi="Times New Roman" w:cs="Times New Roman"/>
          <w:sz w:val="28"/>
          <w:szCs w:val="28"/>
        </w:rPr>
        <w:t>с</w:t>
      </w:r>
      <w:proofErr w:type="gramEnd"/>
      <w:r w:rsidRPr="003705D8">
        <w:rPr>
          <w:rFonts w:ascii="Times New Roman" w:hAnsi="Times New Roman" w:cs="Times New Roman"/>
          <w:sz w:val="28"/>
          <w:szCs w:val="28"/>
        </w:rPr>
        <w:t xml:space="preserve"> одной стороны, и _________________________________,</w:t>
      </w:r>
      <w:r>
        <w:rPr>
          <w:rFonts w:ascii="Times New Roman" w:hAnsi="Times New Roman" w:cs="Times New Roman"/>
          <w:sz w:val="28"/>
          <w:szCs w:val="28"/>
        </w:rPr>
        <w:t xml:space="preserve"> именуемый  в  дальнейшем  «Заявитель»</w:t>
      </w:r>
      <w:r w:rsidRPr="003705D8">
        <w:rPr>
          <w:rFonts w:ascii="Times New Roman" w:hAnsi="Times New Roman" w:cs="Times New Roman"/>
          <w:sz w:val="28"/>
          <w:szCs w:val="28"/>
        </w:rPr>
        <w:t>, с  другой  стороны, а при</w:t>
      </w:r>
      <w:r>
        <w:rPr>
          <w:rFonts w:ascii="Times New Roman" w:hAnsi="Times New Roman" w:cs="Times New Roman"/>
          <w:sz w:val="28"/>
          <w:szCs w:val="28"/>
        </w:rPr>
        <w:t xml:space="preserve"> </w:t>
      </w:r>
      <w:r w:rsidRPr="003705D8">
        <w:rPr>
          <w:rFonts w:ascii="Times New Roman" w:hAnsi="Times New Roman" w:cs="Times New Roman"/>
          <w:sz w:val="28"/>
          <w:szCs w:val="28"/>
        </w:rPr>
        <w:t xml:space="preserve">совместном  упоминании </w:t>
      </w:r>
      <w:r>
        <w:rPr>
          <w:rFonts w:ascii="Times New Roman" w:hAnsi="Times New Roman" w:cs="Times New Roman"/>
          <w:sz w:val="28"/>
          <w:szCs w:val="28"/>
        </w:rPr>
        <w:t xml:space="preserve"> далее  по  тексту  именуемые  «</w:t>
      </w:r>
      <w:r w:rsidRPr="003705D8">
        <w:rPr>
          <w:rFonts w:ascii="Times New Roman" w:hAnsi="Times New Roman" w:cs="Times New Roman"/>
          <w:sz w:val="28"/>
          <w:szCs w:val="28"/>
        </w:rPr>
        <w:t>Стороны</w:t>
      </w:r>
      <w:r>
        <w:rPr>
          <w:rFonts w:ascii="Times New Roman" w:hAnsi="Times New Roman" w:cs="Times New Roman"/>
          <w:sz w:val="28"/>
          <w:szCs w:val="28"/>
        </w:rPr>
        <w:t>»</w:t>
      </w:r>
      <w:r w:rsidRPr="003705D8">
        <w:rPr>
          <w:rFonts w:ascii="Times New Roman" w:hAnsi="Times New Roman" w:cs="Times New Roman"/>
          <w:sz w:val="28"/>
          <w:szCs w:val="28"/>
        </w:rPr>
        <w:t>,  заключили</w:t>
      </w:r>
      <w:r>
        <w:rPr>
          <w:rFonts w:ascii="Times New Roman" w:hAnsi="Times New Roman" w:cs="Times New Roman"/>
          <w:sz w:val="28"/>
          <w:szCs w:val="28"/>
        </w:rPr>
        <w:t xml:space="preserve"> </w:t>
      </w:r>
      <w:r w:rsidRPr="003705D8">
        <w:rPr>
          <w:rFonts w:ascii="Times New Roman" w:hAnsi="Times New Roman" w:cs="Times New Roman"/>
          <w:sz w:val="28"/>
          <w:szCs w:val="28"/>
        </w:rPr>
        <w:t>настоящий договор (далее - Договор) о нижеследующем.</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3705D8"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3705D8">
        <w:rPr>
          <w:rFonts w:ascii="Times New Roman" w:hAnsi="Times New Roman" w:cs="Times New Roman"/>
          <w:sz w:val="28"/>
          <w:szCs w:val="28"/>
        </w:rPr>
        <w:t>1. Предмет Договора</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705D8">
        <w:rPr>
          <w:rFonts w:ascii="Times New Roman" w:hAnsi="Times New Roman" w:cs="Times New Roman"/>
          <w:sz w:val="28"/>
          <w:szCs w:val="28"/>
        </w:rPr>
        <w:t xml:space="preserve">    1.1.   </w:t>
      </w:r>
      <w:r w:rsidRPr="007043AA">
        <w:rPr>
          <w:rFonts w:ascii="Times New Roman" w:hAnsi="Times New Roman" w:cs="Times New Roman"/>
          <w:sz w:val="28"/>
          <w:szCs w:val="28"/>
        </w:rPr>
        <w:t>Администрация</w:t>
      </w:r>
      <w:r w:rsidRPr="003705D8">
        <w:rPr>
          <w:rFonts w:ascii="Times New Roman" w:hAnsi="Times New Roman" w:cs="Times New Roman"/>
          <w:sz w:val="28"/>
          <w:szCs w:val="28"/>
        </w:rPr>
        <w:t xml:space="preserve">   предоставляет </w:t>
      </w:r>
      <w:r>
        <w:rPr>
          <w:rFonts w:ascii="Times New Roman" w:hAnsi="Times New Roman" w:cs="Times New Roman"/>
          <w:sz w:val="28"/>
          <w:szCs w:val="28"/>
        </w:rPr>
        <w:t>Заявителю</w:t>
      </w:r>
      <w:r w:rsidRPr="003705D8">
        <w:rPr>
          <w:rFonts w:ascii="Times New Roman" w:hAnsi="Times New Roman" w:cs="Times New Roman"/>
          <w:sz w:val="28"/>
          <w:szCs w:val="28"/>
        </w:rPr>
        <w:t xml:space="preserve"> право на</w:t>
      </w:r>
      <w:r>
        <w:rPr>
          <w:rFonts w:ascii="Times New Roman" w:hAnsi="Times New Roman" w:cs="Times New Roman"/>
          <w:sz w:val="28"/>
          <w:szCs w:val="28"/>
        </w:rPr>
        <w:t xml:space="preserve"> </w:t>
      </w:r>
      <w:r w:rsidRPr="003705D8">
        <w:rPr>
          <w:rFonts w:ascii="Times New Roman" w:hAnsi="Times New Roman" w:cs="Times New Roman"/>
          <w:sz w:val="28"/>
          <w:szCs w:val="28"/>
        </w:rPr>
        <w:t>размещение специализированного нестационарного торгового объекта (тип) ____</w:t>
      </w:r>
      <w:r>
        <w:rPr>
          <w:rFonts w:ascii="Times New Roman" w:hAnsi="Times New Roman" w:cs="Times New Roman"/>
          <w:sz w:val="28"/>
          <w:szCs w:val="28"/>
        </w:rPr>
        <w:t xml:space="preserve">________________________________________________ (далее-Объект), </w:t>
      </w:r>
      <w:r w:rsidRPr="003705D8">
        <w:rPr>
          <w:rFonts w:ascii="Times New Roman" w:hAnsi="Times New Roman" w:cs="Times New Roman"/>
          <w:sz w:val="28"/>
          <w:szCs w:val="28"/>
        </w:rPr>
        <w:t xml:space="preserve">для </w:t>
      </w:r>
      <w:r>
        <w:rPr>
          <w:rFonts w:ascii="Times New Roman" w:hAnsi="Times New Roman" w:cs="Times New Roman"/>
          <w:sz w:val="28"/>
          <w:szCs w:val="28"/>
        </w:rPr>
        <w:t>осу</w:t>
      </w:r>
      <w:r w:rsidRPr="003705D8">
        <w:rPr>
          <w:rFonts w:ascii="Times New Roman" w:hAnsi="Times New Roman" w:cs="Times New Roman"/>
          <w:sz w:val="28"/>
          <w:szCs w:val="28"/>
        </w:rPr>
        <w:t>ществления______________________________________</w:t>
      </w:r>
      <w:r>
        <w:rPr>
          <w:rFonts w:ascii="Times New Roman" w:hAnsi="Times New Roman" w:cs="Times New Roman"/>
          <w:sz w:val="28"/>
          <w:szCs w:val="28"/>
        </w:rPr>
        <w:t>___________.</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705D8">
        <w:rPr>
          <w:rFonts w:ascii="Times New Roman" w:hAnsi="Times New Roman" w:cs="Times New Roman"/>
          <w:sz w:val="28"/>
          <w:szCs w:val="28"/>
        </w:rPr>
        <w:t xml:space="preserve">Специализация Объекта </w:t>
      </w:r>
      <w:r>
        <w:rPr>
          <w:rFonts w:ascii="Times New Roman" w:hAnsi="Times New Roman" w:cs="Times New Roman"/>
          <w:sz w:val="28"/>
          <w:szCs w:val="28"/>
        </w:rPr>
        <w:t>___</w:t>
      </w:r>
      <w:r w:rsidRPr="003705D8">
        <w:rPr>
          <w:rFonts w:ascii="Times New Roman" w:hAnsi="Times New Roman" w:cs="Times New Roman"/>
          <w:sz w:val="28"/>
          <w:szCs w:val="28"/>
        </w:rPr>
        <w:t>____________, режим работы ____________, по адресному</w:t>
      </w:r>
      <w:r>
        <w:rPr>
          <w:rFonts w:ascii="Times New Roman" w:hAnsi="Times New Roman" w:cs="Times New Roman"/>
          <w:sz w:val="28"/>
          <w:szCs w:val="28"/>
        </w:rPr>
        <w:t xml:space="preserve"> </w:t>
      </w:r>
      <w:r w:rsidRPr="003705D8">
        <w:rPr>
          <w:rFonts w:ascii="Times New Roman" w:hAnsi="Times New Roman" w:cs="Times New Roman"/>
          <w:sz w:val="28"/>
          <w:szCs w:val="28"/>
        </w:rPr>
        <w:t xml:space="preserve">ориентиру в  соответствии со  </w:t>
      </w:r>
      <w:r>
        <w:rPr>
          <w:rFonts w:ascii="Times New Roman" w:hAnsi="Times New Roman" w:cs="Times New Roman"/>
          <w:sz w:val="28"/>
          <w:szCs w:val="28"/>
        </w:rPr>
        <w:t>С</w:t>
      </w:r>
      <w:r w:rsidRPr="003705D8">
        <w:rPr>
          <w:rFonts w:ascii="Times New Roman" w:hAnsi="Times New Roman" w:cs="Times New Roman"/>
          <w:sz w:val="28"/>
          <w:szCs w:val="28"/>
        </w:rPr>
        <w:t>хемой  размещения  нестационарных торговых</w:t>
      </w:r>
      <w:r>
        <w:rPr>
          <w:rFonts w:ascii="Times New Roman" w:hAnsi="Times New Roman" w:cs="Times New Roman"/>
          <w:sz w:val="28"/>
          <w:szCs w:val="28"/>
        </w:rPr>
        <w:t xml:space="preserve"> </w:t>
      </w:r>
      <w:r w:rsidRPr="003705D8">
        <w:rPr>
          <w:rFonts w:ascii="Times New Roman" w:hAnsi="Times New Roman" w:cs="Times New Roman"/>
          <w:sz w:val="28"/>
          <w:szCs w:val="28"/>
        </w:rPr>
        <w:t>объектов на территории Одинцов</w:t>
      </w:r>
      <w:r>
        <w:rPr>
          <w:rFonts w:ascii="Times New Roman" w:hAnsi="Times New Roman" w:cs="Times New Roman"/>
          <w:sz w:val="28"/>
          <w:szCs w:val="28"/>
        </w:rPr>
        <w:t>ского муниципального района</w:t>
      </w:r>
      <w:r w:rsidRPr="003705D8">
        <w:rPr>
          <w:rFonts w:ascii="Times New Roman" w:hAnsi="Times New Roman" w:cs="Times New Roman"/>
          <w:sz w:val="28"/>
          <w:szCs w:val="28"/>
        </w:rPr>
        <w:t xml:space="preserve"> ______________________</w:t>
      </w:r>
      <w:r>
        <w:rPr>
          <w:rFonts w:ascii="Times New Roman" w:hAnsi="Times New Roman" w:cs="Times New Roman"/>
          <w:sz w:val="28"/>
          <w:szCs w:val="28"/>
        </w:rPr>
        <w:t>________________________________________________</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705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05D8">
        <w:rPr>
          <w:rFonts w:ascii="Times New Roman" w:hAnsi="Times New Roman" w:cs="Times New Roman"/>
          <w:sz w:val="28"/>
          <w:szCs w:val="28"/>
        </w:rPr>
        <w:t xml:space="preserve"> (место расположения</w:t>
      </w:r>
      <w:r>
        <w:rPr>
          <w:rFonts w:ascii="Times New Roman" w:hAnsi="Times New Roman" w:cs="Times New Roman"/>
          <w:sz w:val="28"/>
          <w:szCs w:val="28"/>
        </w:rPr>
        <w:t xml:space="preserve"> </w:t>
      </w:r>
      <w:r w:rsidRPr="003705D8">
        <w:rPr>
          <w:rFonts w:ascii="Times New Roman" w:hAnsi="Times New Roman" w:cs="Times New Roman"/>
          <w:sz w:val="28"/>
          <w:szCs w:val="28"/>
        </w:rPr>
        <w:t xml:space="preserve"> Объекта)</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705D8">
        <w:rPr>
          <w:rFonts w:ascii="Times New Roman" w:hAnsi="Times New Roman" w:cs="Times New Roman"/>
          <w:sz w:val="28"/>
          <w:szCs w:val="28"/>
        </w:rPr>
        <w:t>на срок с ___________ 20___ года по ___________ 20___ года.</w:t>
      </w:r>
    </w:p>
    <w:p w:rsidR="002E7181" w:rsidRPr="00CC05BB"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6D12D5">
        <w:rPr>
          <w:rFonts w:ascii="Times New Roman" w:hAnsi="Times New Roman" w:cs="Times New Roman"/>
          <w:sz w:val="26"/>
          <w:szCs w:val="26"/>
        </w:rPr>
        <w:t xml:space="preserve">    1.2.  </w:t>
      </w:r>
      <w:r w:rsidRPr="00CC05BB">
        <w:rPr>
          <w:rFonts w:ascii="Times New Roman" w:hAnsi="Times New Roman" w:cs="Times New Roman"/>
          <w:sz w:val="28"/>
          <w:szCs w:val="28"/>
        </w:rPr>
        <w:t>Настоящий Договор заключен  в соответствии со Схемой размещения нестационарных торговых объектов на территории Одинцовского муниципального района, утвержденной  постановлением Администрации Одинцовского муниципального района от __________</w:t>
      </w:r>
      <w:r w:rsidRPr="006D12D5">
        <w:rPr>
          <w:rFonts w:ascii="Times New Roman" w:hAnsi="Times New Roman" w:cs="Times New Roman"/>
          <w:sz w:val="26"/>
          <w:szCs w:val="26"/>
        </w:rPr>
        <w:t xml:space="preserve"> № __________ </w:t>
      </w:r>
      <w:r>
        <w:rPr>
          <w:rFonts w:ascii="Times New Roman" w:hAnsi="Times New Roman" w:cs="Times New Roman"/>
          <w:sz w:val="26"/>
          <w:szCs w:val="26"/>
        </w:rPr>
        <w:t>и</w:t>
      </w:r>
      <w:r w:rsidRPr="006D12D5">
        <w:rPr>
          <w:rFonts w:ascii="Times New Roman" w:hAnsi="Times New Roman" w:cs="Times New Roman"/>
          <w:sz w:val="26"/>
          <w:szCs w:val="26"/>
        </w:rPr>
        <w:t xml:space="preserve"> </w:t>
      </w:r>
      <w:r w:rsidRPr="00CC05BB">
        <w:rPr>
          <w:rFonts w:ascii="Times New Roman" w:hAnsi="Times New Roman" w:cs="Times New Roman"/>
          <w:sz w:val="28"/>
          <w:szCs w:val="28"/>
        </w:rPr>
        <w:t>решением</w:t>
      </w:r>
      <w:r>
        <w:rPr>
          <w:rFonts w:ascii="Times New Roman" w:hAnsi="Times New Roman" w:cs="Times New Roman"/>
          <w:sz w:val="26"/>
          <w:szCs w:val="26"/>
        </w:rPr>
        <w:t xml:space="preserve"> </w:t>
      </w:r>
      <w:r w:rsidRPr="00CC05BB">
        <w:rPr>
          <w:rFonts w:ascii="Times New Roman" w:hAnsi="Times New Roman" w:cs="Times New Roman"/>
          <w:sz w:val="28"/>
          <w:szCs w:val="28"/>
        </w:rPr>
        <w:t xml:space="preserve">комиссии </w:t>
      </w:r>
      <w:r>
        <w:rPr>
          <w:rFonts w:ascii="Times New Roman" w:hAnsi="Times New Roman" w:cs="Times New Roman"/>
          <w:sz w:val="28"/>
          <w:szCs w:val="28"/>
        </w:rPr>
        <w:t>по</w:t>
      </w:r>
      <w:r w:rsidRPr="00CC05BB">
        <w:rPr>
          <w:rFonts w:ascii="Times New Roman" w:hAnsi="Times New Roman" w:cs="Times New Roman"/>
          <w:sz w:val="28"/>
          <w:szCs w:val="28"/>
        </w:rPr>
        <w:t xml:space="preserve"> размещени</w:t>
      </w:r>
      <w:r>
        <w:rPr>
          <w:rFonts w:ascii="Times New Roman" w:hAnsi="Times New Roman" w:cs="Times New Roman"/>
          <w:sz w:val="28"/>
          <w:szCs w:val="28"/>
        </w:rPr>
        <w:t>ю</w:t>
      </w:r>
      <w:r w:rsidRPr="00CC05BB">
        <w:rPr>
          <w:rFonts w:ascii="Times New Roman" w:hAnsi="Times New Roman" w:cs="Times New Roman"/>
          <w:sz w:val="28"/>
          <w:szCs w:val="28"/>
        </w:rPr>
        <w:t xml:space="preserve"> нестационарных   торговых объектов (протокол </w:t>
      </w:r>
      <w:proofErr w:type="gramStart"/>
      <w:r w:rsidRPr="00CC05BB">
        <w:rPr>
          <w:rFonts w:ascii="Times New Roman" w:hAnsi="Times New Roman" w:cs="Times New Roman"/>
          <w:sz w:val="28"/>
          <w:szCs w:val="28"/>
        </w:rPr>
        <w:t>от</w:t>
      </w:r>
      <w:proofErr w:type="gramEnd"/>
      <w:r w:rsidRPr="00CC05BB">
        <w:rPr>
          <w:rFonts w:ascii="Times New Roman" w:hAnsi="Times New Roman" w:cs="Times New Roman"/>
          <w:sz w:val="28"/>
          <w:szCs w:val="28"/>
        </w:rPr>
        <w:t xml:space="preserve"> ____________  № ______).</w:t>
      </w:r>
    </w:p>
    <w:p w:rsidR="002E7181" w:rsidRPr="00CC05BB"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CC05BB">
        <w:rPr>
          <w:rFonts w:ascii="Times New Roman" w:hAnsi="Times New Roman" w:cs="Times New Roman"/>
          <w:sz w:val="28"/>
          <w:szCs w:val="28"/>
        </w:rPr>
        <w:t xml:space="preserve">    1.3.  Настоящий  Договор  вступает  в  силу  со дня его подписания и действует по ___________ 20___ года</w:t>
      </w:r>
      <w:r>
        <w:rPr>
          <w:rFonts w:ascii="Times New Roman" w:hAnsi="Times New Roman" w:cs="Times New Roman"/>
          <w:sz w:val="28"/>
          <w:szCs w:val="28"/>
        </w:rPr>
        <w:t>, а в части расчетов -  до полного его исполнения</w:t>
      </w:r>
      <w:r w:rsidRPr="00CC05BB">
        <w:rPr>
          <w:rFonts w:ascii="Times New Roman" w:hAnsi="Times New Roman" w:cs="Times New Roman"/>
          <w:sz w:val="28"/>
          <w:szCs w:val="28"/>
        </w:rPr>
        <w:t>.</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CC05BB">
        <w:rPr>
          <w:rFonts w:ascii="Times New Roman" w:hAnsi="Times New Roman" w:cs="Times New Roman"/>
          <w:sz w:val="28"/>
          <w:szCs w:val="28"/>
        </w:rPr>
        <w:t xml:space="preserve">    1.4.  Специализация Объекта является существенным условием настоящего </w:t>
      </w:r>
      <w:r w:rsidRPr="00CC05BB">
        <w:rPr>
          <w:rFonts w:ascii="Times New Roman" w:hAnsi="Times New Roman" w:cs="Times New Roman"/>
          <w:sz w:val="28"/>
          <w:szCs w:val="28"/>
        </w:rPr>
        <w:lastRenderedPageBreak/>
        <w:t xml:space="preserve">Договора. Одностороннее изменение  </w:t>
      </w:r>
      <w:r>
        <w:rPr>
          <w:rFonts w:ascii="Times New Roman" w:hAnsi="Times New Roman" w:cs="Times New Roman"/>
          <w:sz w:val="28"/>
          <w:szCs w:val="28"/>
        </w:rPr>
        <w:t>Заявителем</w:t>
      </w:r>
      <w:r w:rsidRPr="00CC05BB">
        <w:rPr>
          <w:rFonts w:ascii="Times New Roman" w:hAnsi="Times New Roman" w:cs="Times New Roman"/>
          <w:sz w:val="28"/>
          <w:szCs w:val="28"/>
        </w:rPr>
        <w:t xml:space="preserve"> специализации не допускается.</w:t>
      </w:r>
    </w:p>
    <w:p w:rsidR="002E7181" w:rsidRPr="003705D8"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3705D8">
        <w:rPr>
          <w:rFonts w:ascii="Times New Roman" w:hAnsi="Times New Roman" w:cs="Times New Roman"/>
          <w:sz w:val="28"/>
          <w:szCs w:val="28"/>
        </w:rPr>
        <w:t>2. Права и обязанности Сторон</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7043AA"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2.1</w:t>
      </w:r>
      <w:r w:rsidRPr="007043AA">
        <w:rPr>
          <w:rFonts w:ascii="Times New Roman" w:hAnsi="Times New Roman" w:cs="Times New Roman"/>
          <w:sz w:val="28"/>
          <w:szCs w:val="28"/>
        </w:rPr>
        <w:t>. Администрация вправе:</w:t>
      </w:r>
    </w:p>
    <w:p w:rsidR="002E7181" w:rsidRPr="007043AA"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7043AA">
        <w:rPr>
          <w:rFonts w:ascii="Times New Roman" w:hAnsi="Times New Roman" w:cs="Times New Roman"/>
          <w:sz w:val="28"/>
          <w:szCs w:val="28"/>
        </w:rPr>
        <w:t xml:space="preserve">   </w:t>
      </w:r>
      <w:r>
        <w:rPr>
          <w:rFonts w:ascii="Times New Roman" w:hAnsi="Times New Roman" w:cs="Times New Roman"/>
          <w:sz w:val="28"/>
          <w:szCs w:val="28"/>
        </w:rPr>
        <w:tab/>
      </w:r>
      <w:r w:rsidRPr="007043AA">
        <w:rPr>
          <w:rFonts w:ascii="Times New Roman" w:hAnsi="Times New Roman" w:cs="Times New Roman"/>
          <w:sz w:val="28"/>
          <w:szCs w:val="28"/>
        </w:rPr>
        <w:t xml:space="preserve">2.1.1. Осуществлять контроль над выполнением </w:t>
      </w:r>
      <w:r>
        <w:rPr>
          <w:rFonts w:ascii="Times New Roman" w:hAnsi="Times New Roman" w:cs="Times New Roman"/>
          <w:sz w:val="28"/>
          <w:szCs w:val="28"/>
        </w:rPr>
        <w:t>Заявителем</w:t>
      </w:r>
      <w:r w:rsidRPr="007043AA">
        <w:rPr>
          <w:rFonts w:ascii="Times New Roman" w:hAnsi="Times New Roman" w:cs="Times New Roman"/>
          <w:sz w:val="28"/>
          <w:szCs w:val="28"/>
        </w:rPr>
        <w:t xml:space="preserve"> условий настоящего Договора с проведением комиссионных проверок и с составлением акта не реже одного раза в год.</w:t>
      </w:r>
    </w:p>
    <w:p w:rsidR="002E7181" w:rsidRPr="007043AA"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7043AA">
        <w:rPr>
          <w:rFonts w:ascii="Times New Roman" w:hAnsi="Times New Roman" w:cs="Times New Roman"/>
          <w:sz w:val="28"/>
          <w:szCs w:val="28"/>
        </w:rPr>
        <w:t xml:space="preserve">    </w:t>
      </w:r>
      <w:r>
        <w:rPr>
          <w:rFonts w:ascii="Times New Roman" w:hAnsi="Times New Roman" w:cs="Times New Roman"/>
          <w:sz w:val="28"/>
          <w:szCs w:val="28"/>
        </w:rPr>
        <w:tab/>
      </w:r>
      <w:r w:rsidRPr="007043AA">
        <w:rPr>
          <w:rFonts w:ascii="Times New Roman" w:hAnsi="Times New Roman" w:cs="Times New Roman"/>
          <w:sz w:val="28"/>
          <w:szCs w:val="28"/>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7043AA">
        <w:rPr>
          <w:rFonts w:ascii="Times New Roman" w:hAnsi="Times New Roman" w:cs="Times New Roman"/>
          <w:sz w:val="28"/>
          <w:szCs w:val="28"/>
        </w:rPr>
        <w:t xml:space="preserve">    </w:t>
      </w:r>
      <w:r>
        <w:rPr>
          <w:rFonts w:ascii="Times New Roman" w:hAnsi="Times New Roman" w:cs="Times New Roman"/>
          <w:sz w:val="28"/>
          <w:szCs w:val="28"/>
        </w:rPr>
        <w:tab/>
      </w:r>
      <w:r w:rsidRPr="007043AA">
        <w:rPr>
          <w:rFonts w:ascii="Times New Roman" w:hAnsi="Times New Roman" w:cs="Times New Roman"/>
          <w:sz w:val="28"/>
          <w:szCs w:val="28"/>
        </w:rPr>
        <w:t>2.2. Администрация обязана</w:t>
      </w:r>
      <w:r w:rsidRPr="003705D8">
        <w:rPr>
          <w:rFonts w:ascii="Times New Roman" w:hAnsi="Times New Roman" w:cs="Times New Roman"/>
          <w:sz w:val="28"/>
          <w:szCs w:val="28"/>
        </w:rPr>
        <w:t>:</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 xml:space="preserve">2.2.1. Предоставить </w:t>
      </w:r>
      <w:r>
        <w:rPr>
          <w:rFonts w:ascii="Times New Roman" w:hAnsi="Times New Roman" w:cs="Times New Roman"/>
          <w:sz w:val="28"/>
          <w:szCs w:val="28"/>
        </w:rPr>
        <w:t>Заявителю</w:t>
      </w:r>
      <w:r w:rsidRPr="003705D8">
        <w:rPr>
          <w:rFonts w:ascii="Times New Roman" w:hAnsi="Times New Roman" w:cs="Times New Roman"/>
          <w:sz w:val="28"/>
          <w:szCs w:val="28"/>
        </w:rPr>
        <w:t xml:space="preserve"> право на размещение Объекта, который расположен по адресному ориентиру в соответствии со </w:t>
      </w:r>
      <w:r>
        <w:rPr>
          <w:rFonts w:ascii="Times New Roman" w:hAnsi="Times New Roman" w:cs="Times New Roman"/>
          <w:sz w:val="28"/>
          <w:szCs w:val="28"/>
        </w:rPr>
        <w:t>С</w:t>
      </w:r>
      <w:r w:rsidRPr="003705D8">
        <w:rPr>
          <w:rFonts w:ascii="Times New Roman" w:hAnsi="Times New Roman" w:cs="Times New Roman"/>
          <w:sz w:val="28"/>
          <w:szCs w:val="28"/>
        </w:rPr>
        <w:t>хемой размещения нестационарных торговых объектов на территории Одинцов</w:t>
      </w:r>
      <w:r>
        <w:rPr>
          <w:rFonts w:ascii="Times New Roman" w:hAnsi="Times New Roman" w:cs="Times New Roman"/>
          <w:sz w:val="28"/>
          <w:szCs w:val="28"/>
        </w:rPr>
        <w:t>ского муниципального района</w:t>
      </w:r>
      <w:r w:rsidRPr="003705D8">
        <w:rPr>
          <w:rFonts w:ascii="Times New Roman" w:hAnsi="Times New Roman" w:cs="Times New Roman"/>
          <w:sz w:val="28"/>
          <w:szCs w:val="28"/>
        </w:rPr>
        <w:t>.</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 xml:space="preserve">2.3. </w:t>
      </w:r>
      <w:r>
        <w:rPr>
          <w:rFonts w:ascii="Times New Roman" w:hAnsi="Times New Roman" w:cs="Times New Roman"/>
          <w:sz w:val="28"/>
          <w:szCs w:val="28"/>
        </w:rPr>
        <w:t>Заявитель</w:t>
      </w:r>
      <w:r w:rsidRPr="003705D8">
        <w:rPr>
          <w:rFonts w:ascii="Times New Roman" w:hAnsi="Times New Roman" w:cs="Times New Roman"/>
          <w:sz w:val="28"/>
          <w:szCs w:val="28"/>
        </w:rPr>
        <w:t xml:space="preserve"> вправе:</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2.3.1.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 xml:space="preserve">2.4. </w:t>
      </w:r>
      <w:r>
        <w:rPr>
          <w:rFonts w:ascii="Times New Roman" w:hAnsi="Times New Roman" w:cs="Times New Roman"/>
          <w:sz w:val="28"/>
          <w:szCs w:val="28"/>
        </w:rPr>
        <w:t>Заявитель</w:t>
      </w:r>
      <w:r w:rsidRPr="003705D8">
        <w:rPr>
          <w:rFonts w:ascii="Times New Roman" w:hAnsi="Times New Roman" w:cs="Times New Roman"/>
          <w:sz w:val="28"/>
          <w:szCs w:val="28"/>
        </w:rPr>
        <w:t xml:space="preserve"> обязан:</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 xml:space="preserve">2.4.1. Соблюдать Порядок эксплуатации и прекращения права на размещение нестационарного торгового объекта на территории Одинцовского муниципального района Московской области, утвержденный </w:t>
      </w:r>
      <w:r>
        <w:rPr>
          <w:rFonts w:ascii="Times New Roman" w:hAnsi="Times New Roman" w:cs="Times New Roman"/>
          <w:sz w:val="28"/>
          <w:szCs w:val="28"/>
        </w:rPr>
        <w:t>Решением Совета Депутатов</w:t>
      </w:r>
      <w:r w:rsidRPr="003705D8">
        <w:rPr>
          <w:rFonts w:ascii="Times New Roman" w:hAnsi="Times New Roman" w:cs="Times New Roman"/>
          <w:sz w:val="28"/>
          <w:szCs w:val="28"/>
        </w:rPr>
        <w:t xml:space="preserve"> Одинцовского муниципальног</w:t>
      </w:r>
      <w:r>
        <w:rPr>
          <w:rFonts w:ascii="Times New Roman" w:hAnsi="Times New Roman" w:cs="Times New Roman"/>
          <w:sz w:val="28"/>
          <w:szCs w:val="28"/>
        </w:rPr>
        <w:t>о района Московской области от «___»</w:t>
      </w:r>
      <w:r w:rsidRPr="003705D8">
        <w:rPr>
          <w:rFonts w:ascii="Times New Roman" w:hAnsi="Times New Roman" w:cs="Times New Roman"/>
          <w:sz w:val="28"/>
          <w:szCs w:val="28"/>
        </w:rPr>
        <w:t xml:space="preserve"> ________ 201</w:t>
      </w:r>
      <w:r>
        <w:rPr>
          <w:rFonts w:ascii="Times New Roman" w:hAnsi="Times New Roman" w:cs="Times New Roman"/>
          <w:sz w:val="28"/>
          <w:szCs w:val="28"/>
        </w:rPr>
        <w:t>5</w:t>
      </w:r>
      <w:r w:rsidRPr="003705D8">
        <w:rPr>
          <w:rFonts w:ascii="Times New Roman" w:hAnsi="Times New Roman" w:cs="Times New Roman"/>
          <w:sz w:val="28"/>
          <w:szCs w:val="28"/>
        </w:rPr>
        <w:t xml:space="preserve"> г</w:t>
      </w:r>
      <w:r>
        <w:rPr>
          <w:rFonts w:ascii="Times New Roman" w:hAnsi="Times New Roman" w:cs="Times New Roman"/>
          <w:sz w:val="28"/>
          <w:szCs w:val="28"/>
        </w:rPr>
        <w:t>ода  №</w:t>
      </w:r>
      <w:r w:rsidRPr="003705D8">
        <w:rPr>
          <w:rFonts w:ascii="Times New Roman" w:hAnsi="Times New Roman" w:cs="Times New Roman"/>
          <w:sz w:val="28"/>
          <w:szCs w:val="28"/>
        </w:rPr>
        <w:t xml:space="preserve"> ______.</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2.4.2. Представить ситуационный план размещения нестационарного торгового объекта в масштабе М:500 на бумажном носителе формата А</w:t>
      </w:r>
      <w:proofErr w:type="gramStart"/>
      <w:r w:rsidRPr="003705D8">
        <w:rPr>
          <w:rFonts w:ascii="Times New Roman" w:hAnsi="Times New Roman" w:cs="Times New Roman"/>
          <w:sz w:val="28"/>
          <w:szCs w:val="28"/>
        </w:rPr>
        <w:t>4</w:t>
      </w:r>
      <w:proofErr w:type="gramEnd"/>
      <w:r w:rsidRPr="003705D8">
        <w:rPr>
          <w:rFonts w:ascii="Times New Roman" w:hAnsi="Times New Roman" w:cs="Times New Roman"/>
          <w:sz w:val="28"/>
          <w:szCs w:val="28"/>
        </w:rPr>
        <w:t xml:space="preserve"> и в электронном виде с нанесенным нестационарным торговым объектом с указанием его размера в метрах, границами участка территории, закрепленной для уборки, охранными зонами от прилегающих коммуникаций, указанием категории земель, наличия зеленых насаждений, границ соседних земельных участков с указанием их кадастрового номера, близлежащих других объектов и другими зонами и обременениями</w:t>
      </w:r>
      <w:r>
        <w:rPr>
          <w:rFonts w:ascii="Times New Roman" w:hAnsi="Times New Roman" w:cs="Times New Roman"/>
          <w:sz w:val="28"/>
          <w:szCs w:val="28"/>
        </w:rPr>
        <w:t>,</w:t>
      </w:r>
      <w:r w:rsidRPr="003705D8">
        <w:rPr>
          <w:rFonts w:ascii="Times New Roman" w:hAnsi="Times New Roman" w:cs="Times New Roman"/>
          <w:sz w:val="28"/>
          <w:szCs w:val="28"/>
        </w:rPr>
        <w:t xml:space="preserve"> в соответствии с законодательством Российской Федерации</w:t>
      </w:r>
      <w:r>
        <w:rPr>
          <w:rFonts w:ascii="Times New Roman" w:hAnsi="Times New Roman" w:cs="Times New Roman"/>
          <w:sz w:val="28"/>
          <w:szCs w:val="28"/>
        </w:rPr>
        <w:t>,</w:t>
      </w:r>
      <w:r w:rsidRPr="003705D8">
        <w:rPr>
          <w:rFonts w:ascii="Times New Roman" w:hAnsi="Times New Roman" w:cs="Times New Roman"/>
          <w:sz w:val="28"/>
          <w:szCs w:val="28"/>
        </w:rPr>
        <w:t xml:space="preserve"> по форме согласно приложению.</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2.4.3. Обеспечить размещение Объекта и его готовность к использованию в соответствии с утвержденным архитектурным решением в срок</w:t>
      </w:r>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_</w:t>
      </w:r>
      <w:r w:rsidRPr="003705D8">
        <w:rPr>
          <w:rFonts w:ascii="Times New Roman" w:hAnsi="Times New Roman" w:cs="Times New Roman"/>
          <w:sz w:val="28"/>
          <w:szCs w:val="28"/>
        </w:rPr>
        <w:t>_______</w:t>
      </w:r>
      <w:r>
        <w:rPr>
          <w:rFonts w:ascii="Times New Roman" w:hAnsi="Times New Roman" w:cs="Times New Roman"/>
          <w:sz w:val="28"/>
          <w:szCs w:val="28"/>
        </w:rPr>
        <w:t>___</w:t>
      </w:r>
      <w:r w:rsidRPr="003705D8">
        <w:rPr>
          <w:rFonts w:ascii="Times New Roman" w:hAnsi="Times New Roman" w:cs="Times New Roman"/>
          <w:sz w:val="28"/>
          <w:szCs w:val="28"/>
        </w:rPr>
        <w:t>.</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2.4.4.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 xml:space="preserve">2.4.5. На фасаде нестационарного торгового объекта поместить вывеску с указанием своего фирменного наименования, режима работы в соответствии </w:t>
      </w:r>
      <w:r>
        <w:rPr>
          <w:rFonts w:ascii="Times New Roman" w:hAnsi="Times New Roman" w:cs="Times New Roman"/>
          <w:sz w:val="28"/>
          <w:szCs w:val="28"/>
        </w:rPr>
        <w:t>с формой и размерами шрифта</w:t>
      </w:r>
      <w:r w:rsidRPr="003705D8">
        <w:rPr>
          <w:rFonts w:ascii="Times New Roman" w:hAnsi="Times New Roman" w:cs="Times New Roman"/>
          <w:sz w:val="28"/>
          <w:szCs w:val="28"/>
        </w:rPr>
        <w:t xml:space="preserve"> утвержденного </w:t>
      </w:r>
      <w:proofErr w:type="gramStart"/>
      <w:r w:rsidRPr="003705D8">
        <w:rPr>
          <w:rFonts w:ascii="Times New Roman" w:hAnsi="Times New Roman" w:cs="Times New Roman"/>
          <w:sz w:val="28"/>
          <w:szCs w:val="28"/>
        </w:rPr>
        <w:t>архитектурного решения</w:t>
      </w:r>
      <w:proofErr w:type="gramEnd"/>
      <w:r w:rsidRPr="003705D8">
        <w:rPr>
          <w:rFonts w:ascii="Times New Roman" w:hAnsi="Times New Roman" w:cs="Times New Roman"/>
          <w:sz w:val="28"/>
          <w:szCs w:val="28"/>
        </w:rPr>
        <w:t xml:space="preserve"> торгового </w:t>
      </w:r>
      <w:r w:rsidRPr="003705D8">
        <w:rPr>
          <w:rFonts w:ascii="Times New Roman" w:hAnsi="Times New Roman" w:cs="Times New Roman"/>
          <w:sz w:val="28"/>
          <w:szCs w:val="28"/>
        </w:rPr>
        <w:lastRenderedPageBreak/>
        <w:t>объекта.</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2.4.6. Обеспечить сохранение внешнего вида, типа, местоположения и размеров Объекта в течение установленного периода размещения.</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2.4.7.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и нормативно-правовыми документами Одинцовского муниципального района  к продаже отдельных видов товаров.</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2.4.8. Не допускать загрязнения</w:t>
      </w:r>
      <w:r w:rsidRPr="003705D8">
        <w:rPr>
          <w:rFonts w:ascii="Times New Roman" w:hAnsi="Times New Roman" w:cs="Times New Roman"/>
          <w:sz w:val="28"/>
          <w:szCs w:val="28"/>
        </w:rPr>
        <w:t xml:space="preserve"> места размещения нестационарного торгового объекта.</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2.4.9.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3705D8"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3705D8">
        <w:rPr>
          <w:rFonts w:ascii="Times New Roman" w:hAnsi="Times New Roman" w:cs="Times New Roman"/>
          <w:sz w:val="28"/>
          <w:szCs w:val="28"/>
        </w:rPr>
        <w:t>3. Платежи и расчеты по Договору</w:t>
      </w:r>
    </w:p>
    <w:p w:rsidR="002E7181" w:rsidRPr="003705D8"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Pr="003705D8" w:rsidRDefault="002E7181" w:rsidP="002E7181">
      <w:pPr>
        <w:widowControl w:val="0"/>
        <w:autoSpaceDE w:val="0"/>
        <w:autoSpaceDN w:val="0"/>
        <w:adjustRightInd w:val="0"/>
        <w:spacing w:after="0" w:line="240" w:lineRule="auto"/>
        <w:rPr>
          <w:rFonts w:ascii="Times New Roman" w:hAnsi="Times New Roman" w:cs="Times New Roman"/>
          <w:sz w:val="28"/>
          <w:szCs w:val="28"/>
        </w:rPr>
      </w:pPr>
      <w:r w:rsidRPr="003705D8">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3.1.</w:t>
      </w:r>
      <w:r>
        <w:rPr>
          <w:rFonts w:ascii="Times New Roman" w:hAnsi="Times New Roman" w:cs="Times New Roman"/>
          <w:sz w:val="28"/>
          <w:szCs w:val="28"/>
        </w:rPr>
        <w:t xml:space="preserve"> </w:t>
      </w:r>
      <w:r w:rsidRPr="003705D8">
        <w:rPr>
          <w:rFonts w:ascii="Times New Roman" w:hAnsi="Times New Roman" w:cs="Times New Roman"/>
          <w:sz w:val="28"/>
          <w:szCs w:val="28"/>
        </w:rPr>
        <w:t>Цена</w:t>
      </w:r>
      <w:r>
        <w:rPr>
          <w:rFonts w:ascii="Times New Roman" w:hAnsi="Times New Roman" w:cs="Times New Roman"/>
          <w:sz w:val="28"/>
          <w:szCs w:val="28"/>
        </w:rPr>
        <w:t xml:space="preserve"> Договора сос</w:t>
      </w:r>
      <w:r w:rsidRPr="003705D8">
        <w:rPr>
          <w:rFonts w:ascii="Times New Roman" w:hAnsi="Times New Roman" w:cs="Times New Roman"/>
          <w:sz w:val="28"/>
          <w:szCs w:val="28"/>
        </w:rPr>
        <w:t>тавляет</w:t>
      </w:r>
      <w:r>
        <w:rPr>
          <w:rFonts w:ascii="Times New Roman" w:hAnsi="Times New Roman" w:cs="Times New Roman"/>
          <w:sz w:val="28"/>
          <w:szCs w:val="28"/>
        </w:rPr>
        <w:t xml:space="preserve"> ___________________________________</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3.2. Годовой </w:t>
      </w:r>
      <w:r w:rsidRPr="0064029E">
        <w:rPr>
          <w:rFonts w:ascii="Times New Roman" w:hAnsi="Times New Roman" w:cs="Times New Roman"/>
          <w:sz w:val="28"/>
          <w:szCs w:val="28"/>
        </w:rPr>
        <w:t>размер платы за право размещения нестационарного торгового объекта</w:t>
      </w:r>
      <w:r>
        <w:rPr>
          <w:rFonts w:ascii="Times New Roman" w:hAnsi="Times New Roman" w:cs="Times New Roman"/>
          <w:sz w:val="28"/>
          <w:szCs w:val="28"/>
        </w:rPr>
        <w:t xml:space="preserve"> ежегодно, начиная с 1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705D8">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3.</w:t>
      </w:r>
      <w:r>
        <w:rPr>
          <w:rFonts w:ascii="Times New Roman" w:hAnsi="Times New Roman" w:cs="Times New Roman"/>
          <w:sz w:val="28"/>
          <w:szCs w:val="28"/>
        </w:rPr>
        <w:t>3</w:t>
      </w:r>
      <w:r w:rsidRPr="003705D8">
        <w:rPr>
          <w:rFonts w:ascii="Times New Roman" w:hAnsi="Times New Roman" w:cs="Times New Roman"/>
          <w:sz w:val="28"/>
          <w:szCs w:val="28"/>
        </w:rPr>
        <w:t>.</w:t>
      </w:r>
      <w:r>
        <w:rPr>
          <w:rFonts w:ascii="Times New Roman" w:hAnsi="Times New Roman" w:cs="Times New Roman"/>
          <w:sz w:val="28"/>
          <w:szCs w:val="28"/>
        </w:rPr>
        <w:t xml:space="preserve"> </w:t>
      </w:r>
      <w:r w:rsidRPr="003705D8">
        <w:rPr>
          <w:rFonts w:ascii="Times New Roman" w:hAnsi="Times New Roman" w:cs="Times New Roman"/>
          <w:sz w:val="28"/>
          <w:szCs w:val="28"/>
        </w:rPr>
        <w:t>Оплата</w:t>
      </w:r>
      <w:r>
        <w:rPr>
          <w:rFonts w:ascii="Times New Roman" w:hAnsi="Times New Roman" w:cs="Times New Roman"/>
          <w:sz w:val="28"/>
          <w:szCs w:val="28"/>
        </w:rPr>
        <w:t xml:space="preserve"> производится </w:t>
      </w:r>
      <w:r w:rsidRPr="009600E8">
        <w:rPr>
          <w:rFonts w:ascii="Times New Roman" w:hAnsi="Times New Roman" w:cs="Times New Roman"/>
          <w:sz w:val="28"/>
          <w:szCs w:val="28"/>
        </w:rPr>
        <w:t xml:space="preserve">ежеквартально в размере суммы </w:t>
      </w:r>
      <w:proofErr w:type="gramStart"/>
      <w:r w:rsidRPr="009600E8">
        <w:rPr>
          <w:rFonts w:ascii="Times New Roman" w:hAnsi="Times New Roman" w:cs="Times New Roman"/>
          <w:sz w:val="28"/>
          <w:szCs w:val="28"/>
        </w:rPr>
        <w:t>платежа</w:t>
      </w:r>
      <w:proofErr w:type="gramEnd"/>
      <w:r w:rsidRPr="009600E8">
        <w:rPr>
          <w:rFonts w:ascii="Times New Roman" w:hAnsi="Times New Roman" w:cs="Times New Roman"/>
          <w:sz w:val="28"/>
          <w:szCs w:val="28"/>
        </w:rPr>
        <w:t xml:space="preserve"> за текущий квартал </w:t>
      </w:r>
      <w:r w:rsidRPr="00346A4C">
        <w:rPr>
          <w:rFonts w:ascii="Times New Roman" w:hAnsi="Times New Roman" w:cs="Times New Roman"/>
          <w:sz w:val="28"/>
          <w:szCs w:val="28"/>
        </w:rPr>
        <w:t xml:space="preserve">исходя из </w:t>
      </w:r>
      <w:r>
        <w:rPr>
          <w:rFonts w:ascii="Times New Roman" w:hAnsi="Times New Roman" w:cs="Times New Roman"/>
          <w:sz w:val="28"/>
          <w:szCs w:val="28"/>
        </w:rPr>
        <w:t xml:space="preserve">годового </w:t>
      </w:r>
      <w:r w:rsidRPr="00346A4C">
        <w:rPr>
          <w:rFonts w:ascii="Times New Roman" w:hAnsi="Times New Roman" w:cs="Times New Roman"/>
          <w:sz w:val="28"/>
          <w:szCs w:val="28"/>
        </w:rPr>
        <w:t xml:space="preserve">размера </w:t>
      </w:r>
      <w:r>
        <w:rPr>
          <w:rFonts w:ascii="Times New Roman" w:hAnsi="Times New Roman" w:cs="Times New Roman"/>
          <w:sz w:val="28"/>
          <w:szCs w:val="28"/>
        </w:rPr>
        <w:t>платы по</w:t>
      </w:r>
      <w:r w:rsidRPr="00346A4C">
        <w:rPr>
          <w:rFonts w:ascii="Times New Roman" w:hAnsi="Times New Roman" w:cs="Times New Roman"/>
          <w:sz w:val="28"/>
          <w:szCs w:val="28"/>
        </w:rPr>
        <w:t xml:space="preserve"> Договор</w:t>
      </w:r>
      <w:r>
        <w:rPr>
          <w:rFonts w:ascii="Times New Roman" w:hAnsi="Times New Roman" w:cs="Times New Roman"/>
          <w:sz w:val="28"/>
          <w:szCs w:val="28"/>
        </w:rPr>
        <w:t>у</w:t>
      </w:r>
      <w:r w:rsidRPr="00346A4C">
        <w:rPr>
          <w:rFonts w:ascii="Times New Roman" w:hAnsi="Times New Roman" w:cs="Times New Roman"/>
          <w:sz w:val="28"/>
          <w:szCs w:val="28"/>
        </w:rPr>
        <w:t xml:space="preserve"> не позднее </w:t>
      </w:r>
      <w:r>
        <w:rPr>
          <w:rFonts w:ascii="Times New Roman" w:hAnsi="Times New Roman" w:cs="Times New Roman"/>
          <w:sz w:val="28"/>
          <w:szCs w:val="28"/>
        </w:rPr>
        <w:t>пятого</w:t>
      </w:r>
      <w:r w:rsidRPr="00346A4C">
        <w:rPr>
          <w:rFonts w:ascii="Times New Roman" w:hAnsi="Times New Roman" w:cs="Times New Roman"/>
          <w:sz w:val="28"/>
          <w:szCs w:val="28"/>
        </w:rPr>
        <w:t xml:space="preserve"> числа </w:t>
      </w:r>
      <w:r>
        <w:rPr>
          <w:rFonts w:ascii="Times New Roman" w:hAnsi="Times New Roman" w:cs="Times New Roman"/>
          <w:sz w:val="28"/>
          <w:szCs w:val="28"/>
        </w:rPr>
        <w:t xml:space="preserve">первого </w:t>
      </w:r>
      <w:r w:rsidRPr="00346A4C">
        <w:rPr>
          <w:rFonts w:ascii="Times New Roman" w:hAnsi="Times New Roman" w:cs="Times New Roman"/>
          <w:sz w:val="28"/>
          <w:szCs w:val="28"/>
        </w:rPr>
        <w:t>месяца квартала единовременно</w:t>
      </w:r>
      <w:r>
        <w:rPr>
          <w:rFonts w:ascii="Times New Roman" w:hAnsi="Times New Roman" w:cs="Times New Roman"/>
          <w:sz w:val="28"/>
          <w:szCs w:val="28"/>
        </w:rPr>
        <w:t>.</w:t>
      </w:r>
    </w:p>
    <w:p w:rsidR="002E7181" w:rsidRPr="007A0F76" w:rsidRDefault="002E7181" w:rsidP="002E7181">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xml:space="preserve">3.4.Перечисление средств осуществляется по следующим реквизитам: </w:t>
      </w:r>
      <w:r w:rsidRPr="00A81505">
        <w:rPr>
          <w:rFonts w:ascii="Times New Roman" w:hAnsi="Times New Roman" w:cs="Times New Roman"/>
          <w:sz w:val="28"/>
          <w:szCs w:val="28"/>
        </w:rPr>
        <w:t xml:space="preserve">УФК по Московской области </w:t>
      </w:r>
      <w:r w:rsidRPr="00A81505">
        <w:rPr>
          <w:rFonts w:ascii="Times New Roman" w:eastAsia="Times New Roman" w:hAnsi="Times New Roman" w:cs="Times New Roman"/>
          <w:sz w:val="32"/>
          <w:szCs w:val="24"/>
          <w:lang w:eastAsia="ru-RU"/>
        </w:rPr>
        <w:t>(</w:t>
      </w:r>
      <w:r w:rsidRPr="00A81505">
        <w:rPr>
          <w:rFonts w:ascii="Times New Roman" w:eastAsia="Times New Roman" w:hAnsi="Times New Roman" w:cs="Times New Roman"/>
          <w:sz w:val="28"/>
          <w:szCs w:val="28"/>
          <w:lang w:eastAsia="ru-RU"/>
        </w:rPr>
        <w:t xml:space="preserve">Администрация Одинцовского муниципального района Московской области), ИНН 5032004222, КПП 503201001, </w:t>
      </w:r>
      <w:proofErr w:type="gramStart"/>
      <w:r w:rsidRPr="00A81505">
        <w:rPr>
          <w:rFonts w:ascii="Times New Roman" w:eastAsia="Times New Roman" w:hAnsi="Times New Roman" w:cs="Times New Roman"/>
          <w:sz w:val="28"/>
          <w:szCs w:val="28"/>
          <w:lang w:eastAsia="ru-RU"/>
        </w:rPr>
        <w:t>р</w:t>
      </w:r>
      <w:proofErr w:type="gramEnd"/>
      <w:r w:rsidRPr="00A81505">
        <w:rPr>
          <w:rFonts w:ascii="Times New Roman" w:eastAsia="Times New Roman" w:hAnsi="Times New Roman" w:cs="Times New Roman"/>
          <w:sz w:val="28"/>
          <w:szCs w:val="28"/>
          <w:lang w:eastAsia="ru-RU"/>
        </w:rPr>
        <w:t>/</w:t>
      </w:r>
      <w:proofErr w:type="spellStart"/>
      <w:r w:rsidRPr="00A81505">
        <w:rPr>
          <w:rFonts w:ascii="Times New Roman" w:eastAsia="Times New Roman" w:hAnsi="Times New Roman" w:cs="Times New Roman"/>
          <w:sz w:val="28"/>
          <w:szCs w:val="28"/>
          <w:lang w:eastAsia="ru-RU"/>
        </w:rPr>
        <w:t>сч</w:t>
      </w:r>
      <w:proofErr w:type="spellEnd"/>
      <w:r w:rsidRPr="00A81505">
        <w:rPr>
          <w:rFonts w:ascii="Times New Roman" w:eastAsia="Times New Roman" w:hAnsi="Times New Roman" w:cs="Times New Roman"/>
          <w:sz w:val="28"/>
          <w:szCs w:val="28"/>
          <w:lang w:eastAsia="ru-RU"/>
        </w:rPr>
        <w:t xml:space="preserve"> 40101810600000010102 в Отделении 1 Москва, БИК 044583001, ОКТМО 46641101001</w:t>
      </w:r>
      <w:r>
        <w:rPr>
          <w:rFonts w:ascii="Times New Roman" w:eastAsia="Times New Roman" w:hAnsi="Times New Roman" w:cs="Times New Roman"/>
          <w:sz w:val="28"/>
          <w:szCs w:val="28"/>
          <w:lang w:eastAsia="ru-RU"/>
        </w:rPr>
        <w:t xml:space="preserve">, </w:t>
      </w:r>
      <w:r w:rsidRPr="00A81505">
        <w:rPr>
          <w:rFonts w:ascii="Times New Roman" w:eastAsia="Times New Roman" w:hAnsi="Times New Roman" w:cs="Times New Roman"/>
          <w:sz w:val="28"/>
          <w:szCs w:val="28"/>
          <w:lang w:eastAsia="ru-RU"/>
        </w:rPr>
        <w:t>КБК 07011705050050600180</w:t>
      </w:r>
      <w:r>
        <w:rPr>
          <w:rFonts w:ascii="Times New Roman" w:eastAsia="Times New Roman" w:hAnsi="Times New Roman" w:cs="Times New Roman"/>
          <w:sz w:val="28"/>
          <w:szCs w:val="28"/>
          <w:lang w:eastAsia="ru-RU"/>
        </w:rPr>
        <w:t>, назначение платежа: плата за право на размещение нестационарного торгового объекта по договору от_________№____.</w:t>
      </w:r>
    </w:p>
    <w:p w:rsidR="002E7181"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Pr="00AB512C">
        <w:rPr>
          <w:rFonts w:ascii="Times New Roman" w:hAnsi="Times New Roman" w:cs="Times New Roman"/>
          <w:sz w:val="28"/>
          <w:szCs w:val="28"/>
        </w:rPr>
        <w:t>В случае невнесени</w:t>
      </w:r>
      <w:r>
        <w:rPr>
          <w:rFonts w:ascii="Times New Roman" w:hAnsi="Times New Roman" w:cs="Times New Roman"/>
          <w:sz w:val="28"/>
          <w:szCs w:val="28"/>
        </w:rPr>
        <w:t>я</w:t>
      </w:r>
      <w:r w:rsidRPr="00AB512C">
        <w:rPr>
          <w:rFonts w:ascii="Times New Roman" w:hAnsi="Times New Roman" w:cs="Times New Roman"/>
          <w:sz w:val="28"/>
          <w:szCs w:val="28"/>
        </w:rPr>
        <w:t xml:space="preserve"> платы в установленный срок в течение месяца </w:t>
      </w:r>
      <w:r>
        <w:rPr>
          <w:rFonts w:ascii="Times New Roman" w:hAnsi="Times New Roman" w:cs="Times New Roman"/>
          <w:sz w:val="28"/>
          <w:szCs w:val="28"/>
        </w:rPr>
        <w:t>З</w:t>
      </w:r>
      <w:r w:rsidRPr="00AB512C">
        <w:rPr>
          <w:rFonts w:ascii="Times New Roman" w:hAnsi="Times New Roman" w:cs="Times New Roman"/>
          <w:sz w:val="28"/>
          <w:szCs w:val="28"/>
        </w:rPr>
        <w:t xml:space="preserve">аявитель уплачивает неустойку за каждый день просрочки в размере 0,1% от суммы задолженности. </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3.6. </w:t>
      </w:r>
      <w:r w:rsidRPr="00AB512C">
        <w:rPr>
          <w:rFonts w:ascii="Times New Roman" w:hAnsi="Times New Roman" w:cs="Times New Roman"/>
          <w:sz w:val="28"/>
          <w:szCs w:val="28"/>
        </w:rPr>
        <w:t xml:space="preserve"> Просрочка невнесения платы свыше одного месяца считается отказом </w:t>
      </w:r>
      <w:r>
        <w:rPr>
          <w:rFonts w:ascii="Times New Roman" w:hAnsi="Times New Roman" w:cs="Times New Roman"/>
          <w:sz w:val="28"/>
          <w:szCs w:val="28"/>
        </w:rPr>
        <w:t>З</w:t>
      </w:r>
      <w:r w:rsidRPr="00AB512C">
        <w:rPr>
          <w:rFonts w:ascii="Times New Roman" w:hAnsi="Times New Roman" w:cs="Times New Roman"/>
          <w:sz w:val="28"/>
          <w:szCs w:val="28"/>
        </w:rPr>
        <w:t>аявителя от заключения Договора</w:t>
      </w:r>
      <w:r>
        <w:rPr>
          <w:rFonts w:ascii="Times New Roman" w:hAnsi="Times New Roman" w:cs="Times New Roman"/>
          <w:sz w:val="28"/>
          <w:szCs w:val="28"/>
        </w:rPr>
        <w:t>.</w:t>
      </w:r>
      <w:r w:rsidRPr="00AB512C">
        <w:rPr>
          <w:rFonts w:ascii="Times New Roman" w:hAnsi="Times New Roman" w:cs="Times New Roman"/>
          <w:sz w:val="28"/>
          <w:szCs w:val="28"/>
        </w:rPr>
        <w:t xml:space="preserve"> </w:t>
      </w:r>
      <w:r w:rsidRPr="006B1A10">
        <w:rPr>
          <w:rFonts w:ascii="Times New Roman" w:hAnsi="Times New Roman" w:cs="Times New Roman"/>
          <w:sz w:val="28"/>
          <w:szCs w:val="28"/>
        </w:rPr>
        <w:t xml:space="preserve">Данное место считается свободным и подлежит освобождению </w:t>
      </w:r>
      <w:r>
        <w:rPr>
          <w:rFonts w:ascii="Times New Roman" w:hAnsi="Times New Roman" w:cs="Times New Roman"/>
          <w:sz w:val="28"/>
          <w:szCs w:val="28"/>
        </w:rPr>
        <w:t>З</w:t>
      </w:r>
      <w:r w:rsidRPr="006B1A10">
        <w:rPr>
          <w:rFonts w:ascii="Times New Roman" w:hAnsi="Times New Roman" w:cs="Times New Roman"/>
          <w:sz w:val="28"/>
          <w:szCs w:val="28"/>
        </w:rPr>
        <w:t xml:space="preserve">аявителем от фактически размещенного нестационарного торгового объекта </w:t>
      </w:r>
      <w:proofErr w:type="gramStart"/>
      <w:r w:rsidRPr="006B1A10">
        <w:rPr>
          <w:rFonts w:ascii="Times New Roman" w:hAnsi="Times New Roman" w:cs="Times New Roman"/>
          <w:sz w:val="28"/>
          <w:szCs w:val="28"/>
        </w:rPr>
        <w:t>с восстановлением земельного участка в течение тридцати трех рабочих дней с момента истечения срока для оплаты права за размещение</w:t>
      </w:r>
      <w:proofErr w:type="gramEnd"/>
      <w:r w:rsidRPr="006B1A10">
        <w:rPr>
          <w:rFonts w:ascii="Times New Roman" w:hAnsi="Times New Roman" w:cs="Times New Roman"/>
          <w:sz w:val="28"/>
          <w:szCs w:val="28"/>
        </w:rPr>
        <w:t xml:space="preserve"> и последующему выставлению на конкурс.</w:t>
      </w:r>
    </w:p>
    <w:p w:rsidR="002E7181" w:rsidRDefault="002E7181" w:rsidP="002E7181">
      <w:pPr>
        <w:pStyle w:val="a8"/>
        <w:jc w:val="both"/>
      </w:pPr>
      <w:r>
        <w:lastRenderedPageBreak/>
        <w:t xml:space="preserve">     </w:t>
      </w:r>
      <w:r>
        <w:tab/>
      </w:r>
      <w:r w:rsidRPr="006B1A10">
        <w:rPr>
          <w:rFonts w:ascii="Times New Roman" w:hAnsi="Times New Roman" w:cs="Times New Roman"/>
          <w:sz w:val="28"/>
          <w:szCs w:val="28"/>
        </w:rPr>
        <w:t>3.</w:t>
      </w:r>
      <w:r>
        <w:rPr>
          <w:rFonts w:ascii="Times New Roman" w:hAnsi="Times New Roman" w:cs="Times New Roman"/>
          <w:sz w:val="28"/>
          <w:szCs w:val="28"/>
        </w:rPr>
        <w:t>7</w:t>
      </w:r>
      <w:r w:rsidRPr="006B1A10">
        <w:rPr>
          <w:rFonts w:ascii="Times New Roman" w:hAnsi="Times New Roman" w:cs="Times New Roman"/>
          <w:sz w:val="28"/>
          <w:szCs w:val="28"/>
        </w:rPr>
        <w:t>.</w:t>
      </w:r>
      <w:r>
        <w:t xml:space="preserve">    </w:t>
      </w:r>
      <w:r w:rsidRPr="006B1A10">
        <w:rPr>
          <w:rFonts w:ascii="Times New Roman" w:hAnsi="Times New Roman" w:cs="Times New Roman"/>
          <w:sz w:val="28"/>
          <w:szCs w:val="28"/>
        </w:rPr>
        <w:t>По</w:t>
      </w:r>
      <w:r w:rsidRPr="00B63F30">
        <w:rPr>
          <w:rFonts w:ascii="Times New Roman" w:hAnsi="Times New Roman" w:cs="Times New Roman"/>
          <w:sz w:val="28"/>
          <w:szCs w:val="28"/>
        </w:rPr>
        <w:t xml:space="preserve">дтверждением оплаты </w:t>
      </w:r>
      <w:r>
        <w:rPr>
          <w:rFonts w:ascii="Times New Roman" w:hAnsi="Times New Roman" w:cs="Times New Roman"/>
          <w:sz w:val="28"/>
          <w:szCs w:val="28"/>
        </w:rPr>
        <w:t>Заявителя</w:t>
      </w:r>
      <w:r w:rsidRPr="00B63F30">
        <w:rPr>
          <w:rFonts w:ascii="Times New Roman" w:hAnsi="Times New Roman" w:cs="Times New Roman"/>
          <w:sz w:val="28"/>
          <w:szCs w:val="28"/>
        </w:rPr>
        <w:t xml:space="preserve"> явля</w:t>
      </w:r>
      <w:r>
        <w:rPr>
          <w:rFonts w:ascii="Times New Roman" w:hAnsi="Times New Roman" w:cs="Times New Roman"/>
          <w:sz w:val="28"/>
          <w:szCs w:val="28"/>
        </w:rPr>
        <w:t>ется подлинник платежного документа.</w:t>
      </w:r>
      <w:r w:rsidRPr="003705D8">
        <w:t xml:space="preserve"> </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705D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3</w:t>
      </w:r>
      <w:r w:rsidRPr="003705D8">
        <w:rPr>
          <w:rFonts w:ascii="Times New Roman" w:hAnsi="Times New Roman" w:cs="Times New Roman"/>
          <w:sz w:val="28"/>
          <w:szCs w:val="28"/>
        </w:rPr>
        <w:t>.</w:t>
      </w:r>
      <w:r>
        <w:rPr>
          <w:rFonts w:ascii="Times New Roman" w:hAnsi="Times New Roman" w:cs="Times New Roman"/>
          <w:sz w:val="28"/>
          <w:szCs w:val="28"/>
        </w:rPr>
        <w:t>8</w:t>
      </w:r>
      <w:r w:rsidRPr="003705D8">
        <w:rPr>
          <w:rFonts w:ascii="Times New Roman" w:hAnsi="Times New Roman" w:cs="Times New Roman"/>
          <w:sz w:val="28"/>
          <w:szCs w:val="28"/>
        </w:rPr>
        <w:t>.  Размер платы по Договору на размещение Об</w:t>
      </w:r>
      <w:r>
        <w:rPr>
          <w:rFonts w:ascii="Times New Roman" w:hAnsi="Times New Roman" w:cs="Times New Roman"/>
          <w:sz w:val="28"/>
          <w:szCs w:val="28"/>
        </w:rPr>
        <w:t xml:space="preserve">ъекта не может быть </w:t>
      </w:r>
      <w:r w:rsidRPr="003705D8">
        <w:rPr>
          <w:rFonts w:ascii="Times New Roman" w:hAnsi="Times New Roman" w:cs="Times New Roman"/>
          <w:sz w:val="28"/>
          <w:szCs w:val="28"/>
        </w:rPr>
        <w:t>изменен по соглашению Сторон.</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3705D8"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3705D8">
        <w:rPr>
          <w:rFonts w:ascii="Times New Roman" w:hAnsi="Times New Roman" w:cs="Times New Roman"/>
          <w:sz w:val="28"/>
          <w:szCs w:val="28"/>
        </w:rPr>
        <w:t>4. Ответственность Сторон</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 xml:space="preserve">4.2. Стороны освобождаются </w:t>
      </w:r>
      <w:proofErr w:type="gramStart"/>
      <w:r w:rsidRPr="003705D8">
        <w:rPr>
          <w:rFonts w:ascii="Times New Roman" w:hAnsi="Times New Roman" w:cs="Times New Roman"/>
          <w:sz w:val="28"/>
          <w:szCs w:val="28"/>
        </w:rPr>
        <w:t>от обязательств по Договору в случае наступления форс-мажорных обстоятельств в соответствии с законодательством</w:t>
      </w:r>
      <w:proofErr w:type="gramEnd"/>
      <w:r w:rsidRPr="003705D8">
        <w:rPr>
          <w:rFonts w:ascii="Times New Roman" w:hAnsi="Times New Roman" w:cs="Times New Roman"/>
          <w:sz w:val="28"/>
          <w:szCs w:val="28"/>
        </w:rPr>
        <w:t xml:space="preserve"> Российской Федерации.</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3705D8"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3705D8">
        <w:rPr>
          <w:rFonts w:ascii="Times New Roman" w:hAnsi="Times New Roman" w:cs="Times New Roman"/>
          <w:sz w:val="28"/>
          <w:szCs w:val="28"/>
        </w:rPr>
        <w:t>5. Расторжение Договора</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 xml:space="preserve">5.1. </w:t>
      </w:r>
      <w:proofErr w:type="gramStart"/>
      <w:r w:rsidRPr="003705D8">
        <w:rPr>
          <w:rFonts w:ascii="Times New Roman" w:hAnsi="Times New Roman" w:cs="Times New Roman"/>
          <w:sz w:val="28"/>
          <w:szCs w:val="28"/>
        </w:rPr>
        <w:t>Договор</w:t>
      </w:r>
      <w:proofErr w:type="gramEnd"/>
      <w:r w:rsidRPr="003705D8">
        <w:rPr>
          <w:rFonts w:ascii="Times New Roman" w:hAnsi="Times New Roman" w:cs="Times New Roman"/>
          <w:sz w:val="28"/>
          <w:szCs w:val="28"/>
        </w:rPr>
        <w:t xml:space="preserve"> может быть расторгнут по соглашению Сторон или по решению суда.</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5.2. Администрация</w:t>
      </w:r>
      <w:r>
        <w:rPr>
          <w:rFonts w:ascii="Times New Roman" w:hAnsi="Times New Roman" w:cs="Times New Roman"/>
          <w:sz w:val="28"/>
          <w:szCs w:val="28"/>
        </w:rPr>
        <w:t xml:space="preserve"> и </w:t>
      </w:r>
      <w:r w:rsidRPr="00ED23ED">
        <w:rPr>
          <w:rFonts w:ascii="Times New Roman" w:hAnsi="Times New Roman" w:cs="Times New Roman"/>
          <w:sz w:val="28"/>
          <w:szCs w:val="28"/>
        </w:rPr>
        <w:t>хозяйствующи</w:t>
      </w:r>
      <w:r>
        <w:rPr>
          <w:rFonts w:ascii="Times New Roman" w:hAnsi="Times New Roman" w:cs="Times New Roman"/>
          <w:sz w:val="28"/>
          <w:szCs w:val="28"/>
        </w:rPr>
        <w:t>й</w:t>
      </w:r>
      <w:r w:rsidRPr="00ED23ED">
        <w:rPr>
          <w:rFonts w:ascii="Times New Roman" w:hAnsi="Times New Roman" w:cs="Times New Roman"/>
          <w:sz w:val="28"/>
          <w:szCs w:val="28"/>
        </w:rPr>
        <w:t xml:space="preserve"> субъект</w:t>
      </w:r>
      <w:r w:rsidRPr="003705D8">
        <w:rPr>
          <w:rFonts w:ascii="Times New Roman" w:hAnsi="Times New Roman" w:cs="Times New Roman"/>
          <w:sz w:val="28"/>
          <w:szCs w:val="28"/>
        </w:rPr>
        <w:t xml:space="preserve"> име</w:t>
      </w:r>
      <w:r>
        <w:rPr>
          <w:rFonts w:ascii="Times New Roman" w:hAnsi="Times New Roman" w:cs="Times New Roman"/>
          <w:sz w:val="28"/>
          <w:szCs w:val="28"/>
        </w:rPr>
        <w:t>ют</w:t>
      </w:r>
      <w:r w:rsidRPr="003705D8">
        <w:rPr>
          <w:rFonts w:ascii="Times New Roman" w:hAnsi="Times New Roman" w:cs="Times New Roman"/>
          <w:sz w:val="28"/>
          <w:szCs w:val="28"/>
        </w:rPr>
        <w:t xml:space="preserve"> право досрочно в одностороннем порядке отказаться от исполнения настоящего Договора по следующим основаниям:</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 xml:space="preserve">5.2.1. Невыполнение </w:t>
      </w:r>
      <w:r>
        <w:rPr>
          <w:rFonts w:ascii="Times New Roman" w:hAnsi="Times New Roman" w:cs="Times New Roman"/>
          <w:sz w:val="28"/>
          <w:szCs w:val="28"/>
        </w:rPr>
        <w:t>Заявителем</w:t>
      </w:r>
      <w:r w:rsidRPr="003705D8">
        <w:rPr>
          <w:rFonts w:ascii="Times New Roman" w:hAnsi="Times New Roman" w:cs="Times New Roman"/>
          <w:sz w:val="28"/>
          <w:szCs w:val="28"/>
        </w:rPr>
        <w:t xml:space="preserve"> требований, указанных в пункте 2.4 настоящего Договора.</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3705D8">
        <w:rPr>
          <w:rFonts w:ascii="Times New Roman" w:hAnsi="Times New Roman" w:cs="Times New Roman"/>
          <w:sz w:val="28"/>
          <w:szCs w:val="28"/>
        </w:rPr>
        <w:t>5.2.2. Прекращение хозяйствующим субъектом в установленном законом порядке своей деятельности.</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3705D8">
        <w:rPr>
          <w:rFonts w:ascii="Times New Roman" w:hAnsi="Times New Roman" w:cs="Times New Roman"/>
          <w:sz w:val="28"/>
          <w:szCs w:val="28"/>
        </w:rPr>
        <w:t>5.2.3. При выявлении факта реализации запрещенных курительных смесей и смесей, не отвечающих требованиям безопасности жизни и здоровья граждан, по представлению информации 8 Службы Управления ФСКН России по Московской области, Межмуници</w:t>
      </w:r>
      <w:r>
        <w:rPr>
          <w:rFonts w:ascii="Times New Roman" w:hAnsi="Times New Roman" w:cs="Times New Roman"/>
          <w:sz w:val="28"/>
          <w:szCs w:val="28"/>
        </w:rPr>
        <w:t>пального управления МВД России «Одинцовское»</w:t>
      </w:r>
      <w:r w:rsidRPr="003705D8">
        <w:rPr>
          <w:rFonts w:ascii="Times New Roman" w:hAnsi="Times New Roman" w:cs="Times New Roman"/>
          <w:sz w:val="28"/>
          <w:szCs w:val="28"/>
        </w:rPr>
        <w:t>, 9 МРО Управления ФСБ по Москве и Московской области.</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 xml:space="preserve">5.2.4. Нарушение </w:t>
      </w:r>
      <w:r>
        <w:rPr>
          <w:rFonts w:ascii="Times New Roman" w:hAnsi="Times New Roman" w:cs="Times New Roman"/>
          <w:sz w:val="28"/>
          <w:szCs w:val="28"/>
        </w:rPr>
        <w:t>Заявителем</w:t>
      </w:r>
      <w:r w:rsidRPr="003705D8">
        <w:rPr>
          <w:rFonts w:ascii="Times New Roman" w:hAnsi="Times New Roman" w:cs="Times New Roman"/>
          <w:sz w:val="28"/>
          <w:szCs w:val="28"/>
        </w:rPr>
        <w:t xml:space="preserve"> установленной в предмете Договора специализации.</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 xml:space="preserve">5.2.5. Выявление несоответствия Объекта в натуре </w:t>
      </w:r>
      <w:proofErr w:type="gramStart"/>
      <w:r w:rsidRPr="003705D8">
        <w:rPr>
          <w:rFonts w:ascii="Times New Roman" w:hAnsi="Times New Roman" w:cs="Times New Roman"/>
          <w:sz w:val="28"/>
          <w:szCs w:val="28"/>
        </w:rPr>
        <w:t>архитектурному решению</w:t>
      </w:r>
      <w:proofErr w:type="gramEnd"/>
      <w:r w:rsidRPr="003705D8">
        <w:rPr>
          <w:rFonts w:ascii="Times New Roman" w:hAnsi="Times New Roman" w:cs="Times New Roman"/>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3705D8">
        <w:rPr>
          <w:rFonts w:ascii="Times New Roman" w:hAnsi="Times New Roman" w:cs="Times New Roman"/>
          <w:sz w:val="28"/>
          <w:szCs w:val="28"/>
        </w:rPr>
        <w:t xml:space="preserve">5.3. При отказе от исполнения настоящего Договора в одностороннем порядке </w:t>
      </w:r>
      <w:r>
        <w:rPr>
          <w:rFonts w:ascii="Times New Roman" w:hAnsi="Times New Roman" w:cs="Times New Roman"/>
          <w:sz w:val="28"/>
          <w:szCs w:val="28"/>
        </w:rPr>
        <w:t>А</w:t>
      </w:r>
      <w:r w:rsidRPr="003705D8">
        <w:rPr>
          <w:rFonts w:ascii="Times New Roman" w:hAnsi="Times New Roman" w:cs="Times New Roman"/>
          <w:sz w:val="28"/>
          <w:szCs w:val="28"/>
        </w:rPr>
        <w:t xml:space="preserve">дминистрация направляет </w:t>
      </w:r>
      <w:r>
        <w:rPr>
          <w:rFonts w:ascii="Times New Roman" w:hAnsi="Times New Roman" w:cs="Times New Roman"/>
          <w:sz w:val="28"/>
          <w:szCs w:val="28"/>
        </w:rPr>
        <w:t>Заявителю</w:t>
      </w:r>
      <w:r w:rsidRPr="003705D8">
        <w:rPr>
          <w:rFonts w:ascii="Times New Roman" w:hAnsi="Times New Roman" w:cs="Times New Roman"/>
          <w:sz w:val="28"/>
          <w:szCs w:val="28"/>
        </w:rPr>
        <w:t xml:space="preserve"> письменное уведомление. С момента направления указанного уведомления настоящий Договор будет считаться расторгнутым.</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5.4. Администрация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месяц, но не более чем за шесть месяцев до начала соответствующих работ:</w:t>
      </w:r>
    </w:p>
    <w:p w:rsidR="002E7181" w:rsidRPr="003705D8"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705D8">
        <w:rPr>
          <w:rFonts w:ascii="Times New Roman" w:hAnsi="Times New Roman" w:cs="Times New Roman"/>
          <w:sz w:val="28"/>
          <w:szCs w:val="28"/>
        </w:rPr>
        <w:lastRenderedPageBreak/>
        <w:t>- 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2E7181" w:rsidRPr="003705D8"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705D8">
        <w:rPr>
          <w:rFonts w:ascii="Times New Roman" w:hAnsi="Times New Roman" w:cs="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E7181" w:rsidRPr="003705D8"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705D8">
        <w:rPr>
          <w:rFonts w:ascii="Times New Roman" w:hAnsi="Times New Roman" w:cs="Times New Roman"/>
          <w:sz w:val="28"/>
          <w:szCs w:val="28"/>
        </w:rPr>
        <w:t>- о размещении объектов капитального строительства регионального и муниципального значения;</w:t>
      </w:r>
    </w:p>
    <w:p w:rsidR="002E7181" w:rsidRPr="003705D8"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705D8">
        <w:rPr>
          <w:rFonts w:ascii="Times New Roman" w:hAnsi="Times New Roman" w:cs="Times New Roman"/>
          <w:sz w:val="28"/>
          <w:szCs w:val="28"/>
        </w:rPr>
        <w:t>- 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3705D8">
        <w:rPr>
          <w:rFonts w:ascii="Times New Roman" w:hAnsi="Times New Roman" w:cs="Times New Roman"/>
          <w:sz w:val="28"/>
          <w:szCs w:val="28"/>
        </w:rPr>
        <w:t xml:space="preserve">5.5. После расторжения Договора Объект подлежит демонтажу </w:t>
      </w:r>
      <w:r>
        <w:rPr>
          <w:rFonts w:ascii="Times New Roman" w:hAnsi="Times New Roman" w:cs="Times New Roman"/>
          <w:sz w:val="28"/>
          <w:szCs w:val="28"/>
        </w:rPr>
        <w:t>Заявителем</w:t>
      </w:r>
      <w:r w:rsidRPr="003705D8">
        <w:rPr>
          <w:rFonts w:ascii="Times New Roman" w:hAnsi="Times New Roman" w:cs="Times New Roman"/>
          <w:sz w:val="28"/>
          <w:szCs w:val="28"/>
        </w:rPr>
        <w:t xml:space="preserve">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3705D8">
        <w:rPr>
          <w:rFonts w:ascii="Times New Roman" w:hAnsi="Times New Roman" w:cs="Times New Roman"/>
          <w:sz w:val="28"/>
          <w:szCs w:val="28"/>
        </w:rPr>
        <w:t xml:space="preserve">5.6. Демонтаж Объекта в добровольном порядке производится </w:t>
      </w:r>
      <w:r>
        <w:rPr>
          <w:rFonts w:ascii="Times New Roman" w:hAnsi="Times New Roman" w:cs="Times New Roman"/>
          <w:sz w:val="28"/>
          <w:szCs w:val="28"/>
        </w:rPr>
        <w:t>Заявителем</w:t>
      </w:r>
      <w:r w:rsidRPr="003705D8">
        <w:rPr>
          <w:rFonts w:ascii="Times New Roman" w:hAnsi="Times New Roman" w:cs="Times New Roman"/>
          <w:sz w:val="28"/>
          <w:szCs w:val="28"/>
        </w:rPr>
        <w:t xml:space="preserve"> за счет собственных сре</w:t>
      </w:r>
      <w:proofErr w:type="gramStart"/>
      <w:r w:rsidRPr="003705D8">
        <w:rPr>
          <w:rFonts w:ascii="Times New Roman" w:hAnsi="Times New Roman" w:cs="Times New Roman"/>
          <w:sz w:val="28"/>
          <w:szCs w:val="28"/>
        </w:rPr>
        <w:t>дств в ср</w:t>
      </w:r>
      <w:proofErr w:type="gramEnd"/>
      <w:r w:rsidRPr="003705D8">
        <w:rPr>
          <w:rFonts w:ascii="Times New Roman" w:hAnsi="Times New Roman" w:cs="Times New Roman"/>
          <w:sz w:val="28"/>
          <w:szCs w:val="28"/>
        </w:rPr>
        <w:t xml:space="preserve">ок, указанный в предписании, выданном </w:t>
      </w:r>
      <w:r>
        <w:rPr>
          <w:rFonts w:ascii="Times New Roman" w:hAnsi="Times New Roman" w:cs="Times New Roman"/>
          <w:sz w:val="28"/>
          <w:szCs w:val="28"/>
        </w:rPr>
        <w:t>А</w:t>
      </w:r>
      <w:r w:rsidRPr="003705D8">
        <w:rPr>
          <w:rFonts w:ascii="Times New Roman" w:hAnsi="Times New Roman" w:cs="Times New Roman"/>
          <w:sz w:val="28"/>
          <w:szCs w:val="28"/>
        </w:rPr>
        <w:t>дминистрацией, без возврата суммы остатка платы по Договору за размещение Объекта.</w:t>
      </w:r>
    </w:p>
    <w:p w:rsidR="002E7181" w:rsidRPr="003705D8"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705D8">
        <w:rPr>
          <w:rFonts w:ascii="Times New Roman" w:hAnsi="Times New Roman" w:cs="Times New Roman"/>
          <w:sz w:val="28"/>
          <w:szCs w:val="28"/>
        </w:rPr>
        <w:t xml:space="preserve">В случае невыполнения демонтажа </w:t>
      </w:r>
      <w:r>
        <w:rPr>
          <w:rFonts w:ascii="Times New Roman" w:hAnsi="Times New Roman" w:cs="Times New Roman"/>
          <w:sz w:val="28"/>
          <w:szCs w:val="28"/>
        </w:rPr>
        <w:t>Заявителем</w:t>
      </w:r>
      <w:r w:rsidRPr="003705D8">
        <w:rPr>
          <w:rFonts w:ascii="Times New Roman" w:hAnsi="Times New Roman" w:cs="Times New Roman"/>
          <w:sz w:val="28"/>
          <w:szCs w:val="28"/>
        </w:rPr>
        <w:t xml:space="preserve"> в добровольном порядке в указанный в предписании срок </w:t>
      </w:r>
      <w:r>
        <w:rPr>
          <w:rFonts w:ascii="Times New Roman" w:hAnsi="Times New Roman" w:cs="Times New Roman"/>
          <w:sz w:val="28"/>
          <w:szCs w:val="28"/>
        </w:rPr>
        <w:t>А</w:t>
      </w:r>
      <w:r w:rsidRPr="003705D8">
        <w:rPr>
          <w:rFonts w:ascii="Times New Roman" w:hAnsi="Times New Roman" w:cs="Times New Roman"/>
          <w:sz w:val="28"/>
          <w:szCs w:val="28"/>
        </w:rPr>
        <w:t>дминистрация обращается с соответствующими требованиями в суд.</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3705D8"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3705D8">
        <w:rPr>
          <w:rFonts w:ascii="Times New Roman" w:hAnsi="Times New Roman" w:cs="Times New Roman"/>
          <w:sz w:val="28"/>
          <w:szCs w:val="28"/>
        </w:rPr>
        <w:t>6. Прочие условия</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6.1. Вопросы, не урегулированные настоящим Договором, разрешаются в соответствии с законодательством Российской Федерации.</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6.2. Договор составлен в двух экземплярах, каждый из которых имеет одинаковую юридическую силу.</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6.3. Споры по Договору разрешаются в установленном законодательством порядке.</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05D8">
        <w:rPr>
          <w:rFonts w:ascii="Times New Roman" w:hAnsi="Times New Roman" w:cs="Times New Roman"/>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3705D8">
        <w:rPr>
          <w:rFonts w:ascii="Times New Roman" w:hAnsi="Times New Roman" w:cs="Times New Roman"/>
          <w:sz w:val="28"/>
          <w:szCs w:val="28"/>
        </w:rPr>
        <w:t>6.5. Приложения к Договору составляют его неотъемлемую часть:</w:t>
      </w:r>
    </w:p>
    <w:p w:rsidR="002E7181" w:rsidRPr="003705D8"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705D8">
        <w:rPr>
          <w:rFonts w:ascii="Times New Roman" w:hAnsi="Times New Roman" w:cs="Times New Roman"/>
          <w:sz w:val="28"/>
          <w:szCs w:val="28"/>
        </w:rPr>
        <w:t>приложение 1 - ситуационный план размещения нестационарного торгового объекта М:500;</w:t>
      </w:r>
    </w:p>
    <w:p w:rsidR="002E7181" w:rsidRPr="003705D8"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705D8">
        <w:rPr>
          <w:rFonts w:ascii="Times New Roman" w:hAnsi="Times New Roman" w:cs="Times New Roman"/>
          <w:sz w:val="28"/>
          <w:szCs w:val="28"/>
        </w:rPr>
        <w:t xml:space="preserve">приложение 2 - </w:t>
      </w:r>
      <w:proofErr w:type="gramStart"/>
      <w:r w:rsidRPr="003705D8">
        <w:rPr>
          <w:rFonts w:ascii="Times New Roman" w:hAnsi="Times New Roman" w:cs="Times New Roman"/>
          <w:sz w:val="28"/>
          <w:szCs w:val="28"/>
        </w:rPr>
        <w:t>архитектурное решение</w:t>
      </w:r>
      <w:proofErr w:type="gramEnd"/>
      <w:r w:rsidRPr="003705D8">
        <w:rPr>
          <w:rFonts w:ascii="Times New Roman" w:hAnsi="Times New Roman" w:cs="Times New Roman"/>
          <w:sz w:val="28"/>
          <w:szCs w:val="28"/>
        </w:rPr>
        <w:t xml:space="preserve"> объекта;</w:t>
      </w:r>
    </w:p>
    <w:p w:rsidR="002E7181" w:rsidRPr="003705D8" w:rsidRDefault="002E7181" w:rsidP="002E71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705D8">
        <w:rPr>
          <w:rFonts w:ascii="Times New Roman" w:hAnsi="Times New Roman" w:cs="Times New Roman"/>
          <w:sz w:val="28"/>
          <w:szCs w:val="28"/>
        </w:rPr>
        <w:t xml:space="preserve">приложение 3 </w:t>
      </w:r>
      <w:r>
        <w:rPr>
          <w:rFonts w:ascii="Times New Roman" w:hAnsi="Times New Roman" w:cs="Times New Roman"/>
          <w:sz w:val="28"/>
          <w:szCs w:val="28"/>
        </w:rPr>
        <w:t>–</w:t>
      </w:r>
      <w:r w:rsidRPr="003705D8">
        <w:rPr>
          <w:rFonts w:ascii="Times New Roman" w:hAnsi="Times New Roman" w:cs="Times New Roman"/>
          <w:sz w:val="28"/>
          <w:szCs w:val="28"/>
        </w:rPr>
        <w:t xml:space="preserve"> паспорт</w:t>
      </w:r>
      <w:r>
        <w:rPr>
          <w:rFonts w:ascii="Times New Roman" w:hAnsi="Times New Roman" w:cs="Times New Roman"/>
          <w:sz w:val="28"/>
          <w:szCs w:val="28"/>
        </w:rPr>
        <w:t xml:space="preserve"> нестационарного торгового объекта</w:t>
      </w:r>
      <w:r w:rsidRPr="003705D8">
        <w:rPr>
          <w:rFonts w:ascii="Times New Roman" w:hAnsi="Times New Roman" w:cs="Times New Roman"/>
          <w:sz w:val="28"/>
          <w:szCs w:val="28"/>
        </w:rPr>
        <w:t>.</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3705D8">
        <w:rPr>
          <w:rFonts w:ascii="Times New Roman" w:hAnsi="Times New Roman" w:cs="Times New Roman"/>
          <w:sz w:val="28"/>
          <w:szCs w:val="28"/>
        </w:rPr>
        <w:t>7. Юридические адреса и банковские реквизиты Сторон</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705D8">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r w:rsidRPr="003705D8">
        <w:rPr>
          <w:rFonts w:ascii="Times New Roman" w:hAnsi="Times New Roman" w:cs="Times New Roman"/>
          <w:sz w:val="28"/>
          <w:szCs w:val="28"/>
        </w:rPr>
        <w:t xml:space="preserve"> </w:t>
      </w:r>
      <w:r>
        <w:rPr>
          <w:rFonts w:ascii="Times New Roman" w:hAnsi="Times New Roman" w:cs="Times New Roman"/>
          <w:sz w:val="28"/>
          <w:szCs w:val="28"/>
        </w:rPr>
        <w:t>Заявитель</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705D8">
        <w:rPr>
          <w:rFonts w:ascii="Times New Roman" w:hAnsi="Times New Roman" w:cs="Times New Roman"/>
          <w:sz w:val="28"/>
          <w:szCs w:val="28"/>
        </w:rPr>
        <w:lastRenderedPageBreak/>
        <w:t>__________________________________       __________________________________</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3705D8">
        <w:rPr>
          <w:rFonts w:ascii="Times New Roman" w:hAnsi="Times New Roman" w:cs="Times New Roman"/>
          <w:sz w:val="28"/>
          <w:szCs w:val="28"/>
        </w:rPr>
        <w:t>__________________________________       __________________________________</w:t>
      </w:r>
    </w:p>
    <w:p w:rsidR="002E7181" w:rsidRPr="003705D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05D8">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3705D8">
        <w:rPr>
          <w:rFonts w:ascii="Times New Roman" w:hAnsi="Times New Roman" w:cs="Times New Roman"/>
          <w:sz w:val="28"/>
          <w:szCs w:val="28"/>
        </w:rPr>
        <w:t xml:space="preserve"> (подпись)</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05D8">
        <w:rPr>
          <w:rFonts w:ascii="Times New Roman" w:hAnsi="Times New Roman" w:cs="Times New Roman"/>
          <w:sz w:val="28"/>
          <w:szCs w:val="28"/>
        </w:rPr>
        <w:t xml:space="preserve">М.П.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w:t>
      </w:r>
    </w:p>
    <w:p w:rsidR="002E7181"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p>
    <w:p w:rsidR="002E7181" w:rsidRDefault="002E718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E7181"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 3</w:t>
      </w:r>
    </w:p>
    <w:p w:rsidR="002E7181" w:rsidRPr="00B60E15"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p>
    <w:p w:rsidR="002E7181" w:rsidRPr="00B60E15"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r w:rsidRPr="00B60E15">
        <w:rPr>
          <w:rFonts w:ascii="Times New Roman" w:hAnsi="Times New Roman" w:cs="Times New Roman"/>
          <w:color w:val="000000" w:themeColor="text1"/>
          <w:sz w:val="24"/>
          <w:szCs w:val="24"/>
        </w:rPr>
        <w:t>к Порядку проведения конкурсов на размещение нестационарных торговых объектов на территории Одинцовского муниципального района</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88786D"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ПАСПОРТ</w:t>
      </w:r>
    </w:p>
    <w:p w:rsidR="002E7181" w:rsidRPr="0088786D"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88786D">
        <w:rPr>
          <w:rFonts w:ascii="Times New Roman" w:hAnsi="Times New Roman" w:cs="Times New Roman"/>
          <w:sz w:val="28"/>
          <w:szCs w:val="28"/>
        </w:rPr>
        <w:t>нестационарного торгового объекта</w:t>
      </w:r>
    </w:p>
    <w:p w:rsidR="002E7181" w:rsidRPr="0088786D"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xml:space="preserve">Хозяйствующий субъект: </w:t>
      </w:r>
      <w:r>
        <w:rPr>
          <w:rFonts w:ascii="Times New Roman" w:hAnsi="Times New Roman" w:cs="Times New Roman"/>
          <w:sz w:val="28"/>
          <w:szCs w:val="28"/>
        </w:rPr>
        <w:t>_</w:t>
      </w:r>
      <w:r w:rsidRPr="0088786D">
        <w:rPr>
          <w:rFonts w:ascii="Times New Roman" w:hAnsi="Times New Roman" w:cs="Times New Roman"/>
          <w:sz w:val="28"/>
          <w:szCs w:val="28"/>
        </w:rPr>
        <w:t>_</w:t>
      </w:r>
      <w:r>
        <w:rPr>
          <w:rFonts w:ascii="Times New Roman" w:hAnsi="Times New Roman" w:cs="Times New Roman"/>
          <w:sz w:val="28"/>
          <w:szCs w:val="28"/>
        </w:rPr>
        <w:t>______________________________________________</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786D">
        <w:rPr>
          <w:rFonts w:ascii="Times New Roman" w:hAnsi="Times New Roman" w:cs="Times New Roman"/>
          <w:sz w:val="28"/>
          <w:szCs w:val="28"/>
        </w:rPr>
        <w:t xml:space="preserve"> (организационно-правовая форма, наименование, ИНН)</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Вид деятельности: ________________________________</w:t>
      </w:r>
      <w:r>
        <w:rPr>
          <w:rFonts w:ascii="Times New Roman" w:hAnsi="Times New Roman" w:cs="Times New Roman"/>
          <w:sz w:val="28"/>
          <w:szCs w:val="28"/>
        </w:rPr>
        <w:t>______________________</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xml:space="preserve">Специализация нестационарного торгового объекта </w:t>
      </w:r>
      <w:r>
        <w:rPr>
          <w:rFonts w:ascii="Times New Roman" w:hAnsi="Times New Roman" w:cs="Times New Roman"/>
          <w:sz w:val="28"/>
          <w:szCs w:val="28"/>
        </w:rPr>
        <w:t>__________________________</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xml:space="preserve">Ассортимент реализуемых товаров </w:t>
      </w:r>
      <w:r>
        <w:rPr>
          <w:rFonts w:ascii="Times New Roman" w:hAnsi="Times New Roman" w:cs="Times New Roman"/>
          <w:sz w:val="28"/>
          <w:szCs w:val="28"/>
        </w:rPr>
        <w:t>________________________________________</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xml:space="preserve">Место нахождения объекта </w:t>
      </w:r>
      <w:r>
        <w:rPr>
          <w:rFonts w:ascii="Times New Roman" w:hAnsi="Times New Roman" w:cs="Times New Roman"/>
          <w:sz w:val="28"/>
          <w:szCs w:val="28"/>
        </w:rPr>
        <w:t>_______________________________________________</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xml:space="preserve">Режим работы объекта __________ </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Форма собственности земельного участка ____</w:t>
      </w:r>
      <w:r>
        <w:rPr>
          <w:rFonts w:ascii="Times New Roman" w:hAnsi="Times New Roman" w:cs="Times New Roman"/>
          <w:sz w:val="28"/>
          <w:szCs w:val="28"/>
        </w:rPr>
        <w:t>_______________________________</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Краткая  характеристика  объекта  (площадь торгового объекта, вид торгового</w:t>
      </w:r>
      <w:r>
        <w:rPr>
          <w:rFonts w:ascii="Times New Roman" w:hAnsi="Times New Roman" w:cs="Times New Roman"/>
          <w:sz w:val="28"/>
          <w:szCs w:val="28"/>
        </w:rPr>
        <w:t xml:space="preserve"> </w:t>
      </w:r>
      <w:r w:rsidRPr="0088786D">
        <w:rPr>
          <w:rFonts w:ascii="Times New Roman" w:hAnsi="Times New Roman" w:cs="Times New Roman"/>
          <w:sz w:val="28"/>
          <w:szCs w:val="28"/>
        </w:rPr>
        <w:t>объекта): ____________________________________________</w:t>
      </w:r>
      <w:r>
        <w:rPr>
          <w:rFonts w:ascii="Times New Roman" w:hAnsi="Times New Roman" w:cs="Times New Roman"/>
          <w:sz w:val="28"/>
          <w:szCs w:val="28"/>
        </w:rPr>
        <w:t>_____________</w:t>
      </w:r>
      <w:r w:rsidRPr="0088786D">
        <w:rPr>
          <w:rFonts w:ascii="Times New Roman" w:hAnsi="Times New Roman" w:cs="Times New Roman"/>
          <w:sz w:val="28"/>
          <w:szCs w:val="28"/>
        </w:rPr>
        <w:t>_____</w:t>
      </w:r>
      <w:r>
        <w:rPr>
          <w:rFonts w:ascii="Times New Roman" w:hAnsi="Times New Roman" w:cs="Times New Roman"/>
          <w:sz w:val="28"/>
          <w:szCs w:val="28"/>
        </w:rPr>
        <w:t xml:space="preserve">   </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Протокол  о результата</w:t>
      </w:r>
      <w:r>
        <w:rPr>
          <w:rFonts w:ascii="Times New Roman" w:hAnsi="Times New Roman" w:cs="Times New Roman"/>
          <w:sz w:val="28"/>
          <w:szCs w:val="28"/>
        </w:rPr>
        <w:t>х конкурса на право размещения о</w:t>
      </w:r>
      <w:r w:rsidRPr="0088786D">
        <w:rPr>
          <w:rFonts w:ascii="Times New Roman" w:hAnsi="Times New Roman" w:cs="Times New Roman"/>
          <w:sz w:val="28"/>
          <w:szCs w:val="28"/>
        </w:rPr>
        <w:t xml:space="preserve">бъекта </w:t>
      </w:r>
      <w:r>
        <w:rPr>
          <w:rFonts w:ascii="Times New Roman" w:hAnsi="Times New Roman" w:cs="Times New Roman"/>
          <w:sz w:val="28"/>
          <w:szCs w:val="28"/>
        </w:rPr>
        <w:t>н</w:t>
      </w:r>
      <w:r w:rsidRPr="0088786D">
        <w:rPr>
          <w:rFonts w:ascii="Times New Roman" w:hAnsi="Times New Roman" w:cs="Times New Roman"/>
          <w:sz w:val="28"/>
          <w:szCs w:val="28"/>
        </w:rPr>
        <w:t>естационарной</w:t>
      </w:r>
      <w:r>
        <w:rPr>
          <w:rFonts w:ascii="Times New Roman" w:hAnsi="Times New Roman" w:cs="Times New Roman"/>
          <w:sz w:val="28"/>
          <w:szCs w:val="28"/>
        </w:rPr>
        <w:t xml:space="preserve"> </w:t>
      </w:r>
      <w:r w:rsidRPr="0088786D">
        <w:rPr>
          <w:rFonts w:ascii="Times New Roman" w:hAnsi="Times New Roman" w:cs="Times New Roman"/>
          <w:sz w:val="28"/>
          <w:szCs w:val="28"/>
        </w:rPr>
        <w:t xml:space="preserve">торговли </w:t>
      </w:r>
      <w:r>
        <w:rPr>
          <w:rFonts w:ascii="Times New Roman" w:hAnsi="Times New Roman" w:cs="Times New Roman"/>
          <w:sz w:val="28"/>
          <w:szCs w:val="28"/>
        </w:rPr>
        <w:t xml:space="preserve">№ </w:t>
      </w:r>
      <w:r w:rsidRPr="0088786D">
        <w:rPr>
          <w:rFonts w:ascii="Times New Roman" w:hAnsi="Times New Roman" w:cs="Times New Roman"/>
          <w:sz w:val="28"/>
          <w:szCs w:val="28"/>
        </w:rPr>
        <w:t xml:space="preserve"> ______________ </w:t>
      </w:r>
      <w:proofErr w:type="gramStart"/>
      <w:r w:rsidRPr="0088786D">
        <w:rPr>
          <w:rFonts w:ascii="Times New Roman" w:hAnsi="Times New Roman" w:cs="Times New Roman"/>
          <w:sz w:val="28"/>
          <w:szCs w:val="28"/>
        </w:rPr>
        <w:t>от</w:t>
      </w:r>
      <w:proofErr w:type="gramEnd"/>
      <w:r w:rsidRPr="0088786D">
        <w:rPr>
          <w:rFonts w:ascii="Times New Roman" w:hAnsi="Times New Roman" w:cs="Times New Roman"/>
          <w:sz w:val="28"/>
          <w:szCs w:val="28"/>
        </w:rPr>
        <w:t xml:space="preserve"> ______________</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xml:space="preserve">Договор на размещение объекта заключен </w:t>
      </w:r>
      <w:r>
        <w:rPr>
          <w:rFonts w:ascii="Times New Roman" w:hAnsi="Times New Roman" w:cs="Times New Roman"/>
          <w:sz w:val="28"/>
          <w:szCs w:val="28"/>
        </w:rPr>
        <w:t xml:space="preserve"> </w:t>
      </w:r>
      <w:r w:rsidRPr="0088786D">
        <w:rPr>
          <w:rFonts w:ascii="Times New Roman" w:hAnsi="Times New Roman" w:cs="Times New Roman"/>
          <w:sz w:val="28"/>
          <w:szCs w:val="28"/>
        </w:rPr>
        <w:t>_________</w:t>
      </w:r>
      <w:r>
        <w:rPr>
          <w:rFonts w:ascii="Times New Roman" w:hAnsi="Times New Roman" w:cs="Times New Roman"/>
          <w:sz w:val="28"/>
          <w:szCs w:val="28"/>
        </w:rPr>
        <w:t>_____</w:t>
      </w:r>
      <w:r w:rsidRPr="0088786D">
        <w:rPr>
          <w:rFonts w:ascii="Times New Roman" w:hAnsi="Times New Roman" w:cs="Times New Roman"/>
          <w:sz w:val="28"/>
          <w:szCs w:val="28"/>
        </w:rPr>
        <w:t>___________________</w:t>
      </w:r>
      <w:r>
        <w:rPr>
          <w:rFonts w:ascii="Times New Roman" w:hAnsi="Times New Roman" w:cs="Times New Roman"/>
          <w:sz w:val="28"/>
          <w:szCs w:val="28"/>
        </w:rPr>
        <w:t>_</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Срок размещения нестационарного торгового объекта: ____</w:t>
      </w:r>
      <w:r>
        <w:rPr>
          <w:rFonts w:ascii="Times New Roman" w:hAnsi="Times New Roman" w:cs="Times New Roman"/>
          <w:sz w:val="28"/>
          <w:szCs w:val="28"/>
        </w:rPr>
        <w:t>_____</w:t>
      </w:r>
      <w:r w:rsidRPr="0088786D">
        <w:rPr>
          <w:rFonts w:ascii="Times New Roman" w:hAnsi="Times New Roman" w:cs="Times New Roman"/>
          <w:sz w:val="28"/>
          <w:szCs w:val="28"/>
        </w:rPr>
        <w:t>______________</w:t>
      </w:r>
      <w:r>
        <w:rPr>
          <w:rFonts w:ascii="Times New Roman" w:hAnsi="Times New Roman" w:cs="Times New Roman"/>
          <w:sz w:val="28"/>
          <w:szCs w:val="28"/>
        </w:rPr>
        <w:t>_</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Карточка регистрации ККМ в налоговом органе __________</w:t>
      </w:r>
      <w:r>
        <w:rPr>
          <w:rFonts w:ascii="Times New Roman" w:hAnsi="Times New Roman" w:cs="Times New Roman"/>
          <w:sz w:val="28"/>
          <w:szCs w:val="28"/>
        </w:rPr>
        <w:t>____</w:t>
      </w:r>
      <w:r w:rsidRPr="0088786D">
        <w:rPr>
          <w:rFonts w:ascii="Times New Roman" w:hAnsi="Times New Roman" w:cs="Times New Roman"/>
          <w:sz w:val="28"/>
          <w:szCs w:val="28"/>
        </w:rPr>
        <w:t>______________</w:t>
      </w:r>
      <w:r>
        <w:rPr>
          <w:rFonts w:ascii="Times New Roman" w:hAnsi="Times New Roman" w:cs="Times New Roman"/>
          <w:sz w:val="28"/>
          <w:szCs w:val="28"/>
        </w:rPr>
        <w:t>_</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Книга отзывов и предложений ___________</w:t>
      </w:r>
      <w:r>
        <w:rPr>
          <w:rFonts w:ascii="Times New Roman" w:hAnsi="Times New Roman" w:cs="Times New Roman"/>
          <w:sz w:val="28"/>
          <w:szCs w:val="28"/>
        </w:rPr>
        <w:t>____________________________</w:t>
      </w:r>
      <w:r w:rsidRPr="0088786D">
        <w:rPr>
          <w:rFonts w:ascii="Times New Roman" w:hAnsi="Times New Roman" w:cs="Times New Roman"/>
          <w:sz w:val="28"/>
          <w:szCs w:val="28"/>
        </w:rPr>
        <w:t>_____</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Наличие  необходимого  торгово-технологического, холодильного оборудования,</w:t>
      </w:r>
      <w:r>
        <w:rPr>
          <w:rFonts w:ascii="Times New Roman" w:hAnsi="Times New Roman" w:cs="Times New Roman"/>
          <w:sz w:val="28"/>
          <w:szCs w:val="28"/>
        </w:rPr>
        <w:t xml:space="preserve"> </w:t>
      </w:r>
      <w:r w:rsidRPr="0088786D">
        <w:rPr>
          <w:rFonts w:ascii="Times New Roman" w:hAnsi="Times New Roman" w:cs="Times New Roman"/>
          <w:sz w:val="28"/>
          <w:szCs w:val="28"/>
        </w:rPr>
        <w:t>документы   на   весовое  оборудование  с  отметкой  о  поверке  в  органах</w:t>
      </w:r>
      <w:r>
        <w:rPr>
          <w:rFonts w:ascii="Times New Roman" w:hAnsi="Times New Roman" w:cs="Times New Roman"/>
          <w:sz w:val="28"/>
          <w:szCs w:val="28"/>
        </w:rPr>
        <w:t xml:space="preserve"> </w:t>
      </w:r>
      <w:r w:rsidRPr="0088786D">
        <w:rPr>
          <w:rFonts w:ascii="Times New Roman" w:hAnsi="Times New Roman" w:cs="Times New Roman"/>
          <w:sz w:val="28"/>
          <w:szCs w:val="28"/>
        </w:rPr>
        <w:t>стандартизации и метрологии (при торговле вразвес)</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Наличие санузла, умывальника _______________________________________</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Заключены договоры:</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на подачу воды и вывоз стоков (да, нет) ________</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на  проведение  работ  по  профилактической  дератизации  и  дезинфекции</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помещений (да, нет) ________</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на сбор и утилизацию люминесцентных ламп (да, нет) ________</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xml:space="preserve">-   на  вывоз  твердых  и  жидких  бытовых  отходов  со  </w:t>
      </w:r>
      <w:proofErr w:type="gramStart"/>
      <w:r w:rsidRPr="0088786D">
        <w:rPr>
          <w:rFonts w:ascii="Times New Roman" w:hAnsi="Times New Roman" w:cs="Times New Roman"/>
          <w:sz w:val="28"/>
          <w:szCs w:val="28"/>
        </w:rPr>
        <w:t>специализированной</w:t>
      </w:r>
      <w:proofErr w:type="gramEnd"/>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организацией (да, нет) ________</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на подключение электроэнергии (да, нет) ________</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Оформлена  схематическая  карта  уборки закрепленной прилегающей территории</w:t>
      </w:r>
      <w:r>
        <w:rPr>
          <w:rFonts w:ascii="Times New Roman" w:hAnsi="Times New Roman" w:cs="Times New Roman"/>
          <w:sz w:val="28"/>
          <w:szCs w:val="28"/>
        </w:rPr>
        <w:t xml:space="preserve"> </w:t>
      </w:r>
      <w:r w:rsidRPr="0088786D">
        <w:rPr>
          <w:rFonts w:ascii="Times New Roman" w:hAnsi="Times New Roman" w:cs="Times New Roman"/>
          <w:sz w:val="28"/>
          <w:szCs w:val="28"/>
        </w:rPr>
        <w:t>(да, нет) ________</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lastRenderedPageBreak/>
        <w:t>Фотография объекта:</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Нестационарный торговый объект имеет следующие архитектурные показатели:</w:t>
      </w:r>
    </w:p>
    <w:tbl>
      <w:tblPr>
        <w:tblW w:w="10490" w:type="dxa"/>
        <w:jc w:val="center"/>
        <w:tblLayout w:type="fixed"/>
        <w:tblCellMar>
          <w:top w:w="75" w:type="dxa"/>
          <w:left w:w="0" w:type="dxa"/>
          <w:bottom w:w="75" w:type="dxa"/>
          <w:right w:w="0" w:type="dxa"/>
        </w:tblCellMar>
        <w:tblLook w:val="0000" w:firstRow="0" w:lastRow="0" w:firstColumn="0" w:lastColumn="0" w:noHBand="0" w:noVBand="0"/>
      </w:tblPr>
      <w:tblGrid>
        <w:gridCol w:w="495"/>
        <w:gridCol w:w="5317"/>
        <w:gridCol w:w="1701"/>
        <w:gridCol w:w="2977"/>
      </w:tblGrid>
      <w:tr w:rsidR="002E7181" w:rsidRPr="00140CE2" w:rsidTr="002322CD">
        <w:trPr>
          <w:jc w:val="center"/>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140CE2">
              <w:rPr>
                <w:rFonts w:ascii="Times New Roman" w:hAnsi="Times New Roman" w:cs="Times New Roman"/>
                <w:sz w:val="28"/>
                <w:szCs w:val="28"/>
              </w:rPr>
              <w:t>N</w:t>
            </w:r>
          </w:p>
        </w:tc>
        <w:tc>
          <w:tcPr>
            <w:tcW w:w="5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140CE2">
              <w:rPr>
                <w:rFonts w:ascii="Times New Roman" w:hAnsi="Times New Roman" w:cs="Times New Roman"/>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140CE2">
              <w:rPr>
                <w:rFonts w:ascii="Times New Roman" w:hAnsi="Times New Roman" w:cs="Times New Roman"/>
                <w:sz w:val="28"/>
                <w:szCs w:val="28"/>
              </w:rPr>
              <w:t>По проекту</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140CE2">
              <w:rPr>
                <w:rFonts w:ascii="Times New Roman" w:hAnsi="Times New Roman" w:cs="Times New Roman"/>
                <w:sz w:val="28"/>
                <w:szCs w:val="28"/>
              </w:rPr>
              <w:t>Фактически</w:t>
            </w:r>
          </w:p>
        </w:tc>
      </w:tr>
      <w:tr w:rsidR="002E7181" w:rsidRPr="00140CE2" w:rsidTr="002322CD">
        <w:trPr>
          <w:jc w:val="center"/>
        </w:trPr>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r w:rsidRPr="00140CE2">
              <w:rPr>
                <w:rFonts w:ascii="Times New Roman" w:hAnsi="Times New Roman" w:cs="Times New Roman"/>
                <w:sz w:val="28"/>
                <w:szCs w:val="28"/>
              </w:rPr>
              <w:t>1.</w:t>
            </w:r>
          </w:p>
        </w:tc>
        <w:tc>
          <w:tcPr>
            <w:tcW w:w="5317" w:type="dxa"/>
            <w:tcBorders>
              <w:top w:val="single" w:sz="4" w:space="0" w:color="auto"/>
              <w:left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r w:rsidRPr="00140CE2">
              <w:rPr>
                <w:rFonts w:ascii="Times New Roman" w:hAnsi="Times New Roman" w:cs="Times New Roman"/>
                <w:sz w:val="28"/>
                <w:szCs w:val="28"/>
              </w:rPr>
              <w:t>Габаритные размеры объекта: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p>
        </w:tc>
      </w:tr>
      <w:tr w:rsidR="002E7181" w:rsidRPr="00140CE2" w:rsidTr="002322CD">
        <w:trPr>
          <w:jc w:val="center"/>
        </w:trPr>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p>
        </w:tc>
        <w:tc>
          <w:tcPr>
            <w:tcW w:w="5317" w:type="dxa"/>
            <w:tcBorders>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r w:rsidRPr="00140CE2">
              <w:rPr>
                <w:rFonts w:ascii="Times New Roman" w:hAnsi="Times New Roman" w:cs="Times New Roman"/>
                <w:sz w:val="28"/>
                <w:szCs w:val="28"/>
              </w:rPr>
              <w:t>ламинированная вывеска формата А</w:t>
            </w:r>
            <w:proofErr w:type="gramStart"/>
            <w:r w:rsidRPr="00140CE2">
              <w:rPr>
                <w:rFonts w:ascii="Times New Roman" w:hAnsi="Times New Roman" w:cs="Times New Roman"/>
                <w:sz w:val="28"/>
                <w:szCs w:val="28"/>
              </w:rPr>
              <w:t>4</w:t>
            </w:r>
            <w:proofErr w:type="gramEnd"/>
            <w:r w:rsidRPr="00140CE2">
              <w:rPr>
                <w:rFonts w:ascii="Times New Roman" w:hAnsi="Times New Roman" w:cs="Times New Roman"/>
                <w:sz w:val="28"/>
                <w:szCs w:val="28"/>
              </w:rPr>
              <w:t xml:space="preserve"> о принадлежности и режиме работы объекта</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p>
        </w:tc>
      </w:tr>
      <w:tr w:rsidR="002E7181" w:rsidRPr="00140CE2" w:rsidTr="002322CD">
        <w:trPr>
          <w:jc w:val="center"/>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r w:rsidRPr="00140CE2">
              <w:rPr>
                <w:rFonts w:ascii="Times New Roman" w:hAnsi="Times New Roman" w:cs="Times New Roman"/>
                <w:sz w:val="28"/>
                <w:szCs w:val="28"/>
              </w:rPr>
              <w:t>2.</w:t>
            </w:r>
          </w:p>
        </w:tc>
        <w:tc>
          <w:tcPr>
            <w:tcW w:w="5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r w:rsidRPr="00140CE2">
              <w:rPr>
                <w:rFonts w:ascii="Times New Roman" w:hAnsi="Times New Roman" w:cs="Times New Roman"/>
                <w:sz w:val="28"/>
                <w:szCs w:val="28"/>
              </w:rPr>
              <w:t>Материал отделки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p>
        </w:tc>
      </w:tr>
      <w:tr w:rsidR="002E7181" w:rsidRPr="00140CE2" w:rsidTr="002322CD">
        <w:trPr>
          <w:jc w:val="center"/>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r w:rsidRPr="00140CE2">
              <w:rPr>
                <w:rFonts w:ascii="Times New Roman" w:hAnsi="Times New Roman" w:cs="Times New Roman"/>
                <w:sz w:val="28"/>
                <w:szCs w:val="28"/>
              </w:rPr>
              <w:t>3.</w:t>
            </w:r>
          </w:p>
        </w:tc>
        <w:tc>
          <w:tcPr>
            <w:tcW w:w="5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r w:rsidRPr="00140CE2">
              <w:rPr>
                <w:rFonts w:ascii="Times New Roman" w:hAnsi="Times New Roman" w:cs="Times New Roman"/>
                <w:sz w:val="28"/>
                <w:szCs w:val="28"/>
              </w:rPr>
              <w:t>Цвет отделки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p>
        </w:tc>
      </w:tr>
      <w:tr w:rsidR="002E7181" w:rsidRPr="00140CE2" w:rsidTr="002322CD">
        <w:trPr>
          <w:jc w:val="center"/>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r w:rsidRPr="00140CE2">
              <w:rPr>
                <w:rFonts w:ascii="Times New Roman" w:hAnsi="Times New Roman" w:cs="Times New Roman"/>
                <w:sz w:val="28"/>
                <w:szCs w:val="28"/>
              </w:rPr>
              <w:t>4.</w:t>
            </w:r>
          </w:p>
        </w:tc>
        <w:tc>
          <w:tcPr>
            <w:tcW w:w="5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r w:rsidRPr="00140CE2">
              <w:rPr>
                <w:rFonts w:ascii="Times New Roman" w:hAnsi="Times New Roman" w:cs="Times New Roman"/>
                <w:sz w:val="28"/>
                <w:szCs w:val="28"/>
              </w:rPr>
              <w:t>Благоустройство территории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140CE2"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p>
        </w:tc>
      </w:tr>
    </w:tbl>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мощение;</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ограждение;</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озеленение;</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малые архитектурные формы (вазоны, урны);</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контейнер.</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Начальник</w:t>
      </w:r>
      <w:r>
        <w:rPr>
          <w:rFonts w:ascii="Times New Roman" w:hAnsi="Times New Roman" w:cs="Times New Roman"/>
          <w:sz w:val="28"/>
          <w:szCs w:val="28"/>
        </w:rPr>
        <w:t xml:space="preserve"> Управления развития предпринимательства и потребительского рынка Администрации Одинцовского муниципального района</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88786D">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88786D">
        <w:rPr>
          <w:rFonts w:ascii="Times New Roman" w:hAnsi="Times New Roman" w:cs="Times New Roman"/>
          <w:sz w:val="28"/>
          <w:szCs w:val="28"/>
        </w:rPr>
        <w:t xml:space="preserve"> (ФИО, подпись)</w:t>
      </w: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88786D"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E7181"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 4</w:t>
      </w:r>
    </w:p>
    <w:p w:rsidR="002E7181" w:rsidRPr="00B60E15"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p>
    <w:p w:rsidR="002E7181" w:rsidRPr="00B60E15"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r w:rsidRPr="00B60E15">
        <w:rPr>
          <w:rFonts w:ascii="Times New Roman" w:hAnsi="Times New Roman" w:cs="Times New Roman"/>
          <w:color w:val="000000" w:themeColor="text1"/>
          <w:sz w:val="24"/>
          <w:szCs w:val="24"/>
        </w:rPr>
        <w:t>к Порядку проведения конкурсов на размещение нестационарных торговых объектов на территории Одинцовского муниципального района</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08533B"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08533B">
        <w:rPr>
          <w:rFonts w:ascii="Times New Roman" w:hAnsi="Times New Roman" w:cs="Times New Roman"/>
          <w:sz w:val="28"/>
          <w:szCs w:val="28"/>
        </w:rPr>
        <w:t>АДМИНИСТРАЦИЯ ОДИНЦОВСКОГО МУНИЦИПАЛЬНОГО РАЙОНА  МОСКОВСКОЙ ОБЛАСТИ</w:t>
      </w:r>
    </w:p>
    <w:p w:rsidR="002E7181" w:rsidRPr="0008533B"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Pr="009A29BE"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Pr="009A29BE"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9A29BE">
        <w:rPr>
          <w:rFonts w:ascii="Times New Roman" w:hAnsi="Times New Roman" w:cs="Times New Roman"/>
          <w:sz w:val="28"/>
          <w:szCs w:val="28"/>
        </w:rPr>
        <w:t>СВИДЕТЕЛЬСТВО</w:t>
      </w:r>
    </w:p>
    <w:p w:rsidR="002E7181" w:rsidRPr="009A29BE"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9A29BE">
        <w:rPr>
          <w:rFonts w:ascii="Times New Roman" w:hAnsi="Times New Roman" w:cs="Times New Roman"/>
          <w:sz w:val="28"/>
          <w:szCs w:val="28"/>
        </w:rPr>
        <w:t>О ПРАВЕ НА РАЗМЕЩЕНИЕ ОБЪЕКТА МЕЛКОРОЗНИЧНОЙ ТОРГОВЛИ</w:t>
      </w:r>
    </w:p>
    <w:p w:rsidR="002E7181" w:rsidRPr="009A29BE"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9A29BE" w:rsidRDefault="002E7181" w:rsidP="002E718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9A29BE">
        <w:rPr>
          <w:rFonts w:ascii="Times New Roman" w:hAnsi="Times New Roman" w:cs="Times New Roman"/>
          <w:sz w:val="28"/>
          <w:szCs w:val="28"/>
        </w:rPr>
        <w:t>т</w:t>
      </w:r>
      <w:r>
        <w:rPr>
          <w:rFonts w:ascii="Times New Roman" w:hAnsi="Times New Roman" w:cs="Times New Roman"/>
          <w:sz w:val="28"/>
          <w:szCs w:val="28"/>
        </w:rPr>
        <w:t xml:space="preserve"> «___»_________20____                                                                         №______</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9A29BE">
        <w:rPr>
          <w:rFonts w:ascii="Times New Roman" w:hAnsi="Times New Roman" w:cs="Times New Roman"/>
          <w:sz w:val="28"/>
          <w:szCs w:val="28"/>
        </w:rPr>
        <w:t xml:space="preserve">   </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9A29BE"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9A29BE">
        <w:rPr>
          <w:rFonts w:ascii="Times New Roman" w:hAnsi="Times New Roman" w:cs="Times New Roman"/>
          <w:sz w:val="28"/>
          <w:szCs w:val="28"/>
        </w:rPr>
        <w:t>Выдано:</w:t>
      </w:r>
      <w:r>
        <w:rPr>
          <w:rFonts w:ascii="Times New Roman" w:hAnsi="Times New Roman" w:cs="Times New Roman"/>
          <w:sz w:val="28"/>
          <w:szCs w:val="28"/>
        </w:rPr>
        <w:t xml:space="preserve"> __________________________________________________________</w:t>
      </w:r>
    </w:p>
    <w:p w:rsidR="002E7181" w:rsidRPr="0060029D" w:rsidRDefault="002E7181" w:rsidP="002E7181">
      <w:pPr>
        <w:widowControl w:val="0"/>
        <w:autoSpaceDE w:val="0"/>
        <w:autoSpaceDN w:val="0"/>
        <w:adjustRightInd w:val="0"/>
        <w:spacing w:after="0" w:line="240" w:lineRule="auto"/>
        <w:jc w:val="center"/>
        <w:rPr>
          <w:rFonts w:ascii="Times New Roman" w:hAnsi="Times New Roman" w:cs="Times New Roman"/>
          <w:sz w:val="20"/>
          <w:szCs w:val="20"/>
        </w:rPr>
      </w:pPr>
      <w:r w:rsidRPr="0060029D">
        <w:rPr>
          <w:rFonts w:ascii="Times New Roman" w:hAnsi="Times New Roman" w:cs="Times New Roman"/>
          <w:sz w:val="20"/>
          <w:szCs w:val="20"/>
        </w:rPr>
        <w:t>(наименование организации или фамилия и инициалы</w:t>
      </w:r>
      <w:r>
        <w:rPr>
          <w:rFonts w:ascii="Times New Roman" w:hAnsi="Times New Roman" w:cs="Times New Roman"/>
          <w:sz w:val="20"/>
          <w:szCs w:val="20"/>
        </w:rPr>
        <w:t xml:space="preserve"> </w:t>
      </w:r>
      <w:r w:rsidRPr="0060029D">
        <w:rPr>
          <w:rFonts w:ascii="Times New Roman" w:hAnsi="Times New Roman" w:cs="Times New Roman"/>
          <w:sz w:val="20"/>
          <w:szCs w:val="20"/>
        </w:rPr>
        <w:t>индивидуального предпринимателя)</w:t>
      </w:r>
    </w:p>
    <w:p w:rsidR="002E7181" w:rsidRDefault="002E7181" w:rsidP="002E7181">
      <w:pPr>
        <w:widowControl w:val="0"/>
        <w:autoSpaceDE w:val="0"/>
        <w:autoSpaceDN w:val="0"/>
        <w:adjustRightInd w:val="0"/>
        <w:spacing w:after="0" w:line="240" w:lineRule="auto"/>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9A29BE">
        <w:rPr>
          <w:rFonts w:ascii="Times New Roman" w:hAnsi="Times New Roman" w:cs="Times New Roman"/>
          <w:sz w:val="28"/>
          <w:szCs w:val="28"/>
        </w:rPr>
        <w:t xml:space="preserve">на    право   размещения   </w:t>
      </w:r>
      <w:r>
        <w:rPr>
          <w:rFonts w:ascii="Times New Roman" w:hAnsi="Times New Roman" w:cs="Times New Roman"/>
          <w:sz w:val="28"/>
          <w:szCs w:val="28"/>
        </w:rPr>
        <w:t>нестационарного</w:t>
      </w:r>
      <w:r w:rsidRPr="009A29BE">
        <w:rPr>
          <w:rFonts w:ascii="Times New Roman" w:hAnsi="Times New Roman" w:cs="Times New Roman"/>
          <w:sz w:val="28"/>
          <w:szCs w:val="28"/>
        </w:rPr>
        <w:t xml:space="preserve"> </w:t>
      </w:r>
      <w:r>
        <w:rPr>
          <w:rFonts w:ascii="Times New Roman" w:hAnsi="Times New Roman" w:cs="Times New Roman"/>
          <w:sz w:val="28"/>
          <w:szCs w:val="28"/>
        </w:rPr>
        <w:t xml:space="preserve">  объекта по </w:t>
      </w:r>
      <w:r w:rsidRPr="009A29BE">
        <w:rPr>
          <w:rFonts w:ascii="Times New Roman" w:hAnsi="Times New Roman" w:cs="Times New Roman"/>
          <w:sz w:val="28"/>
          <w:szCs w:val="28"/>
        </w:rPr>
        <w:t>адресу:</w:t>
      </w:r>
    </w:p>
    <w:p w:rsidR="002E7181" w:rsidRPr="009A29BE"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9A29BE"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29BE">
        <w:rPr>
          <w:rFonts w:ascii="Times New Roman" w:hAnsi="Times New Roman" w:cs="Times New Roman"/>
          <w:sz w:val="28"/>
          <w:szCs w:val="28"/>
        </w:rPr>
        <w:t>Вид объекта:</w:t>
      </w:r>
      <w:r>
        <w:rPr>
          <w:rFonts w:ascii="Times New Roman" w:hAnsi="Times New Roman" w:cs="Times New Roman"/>
          <w:sz w:val="28"/>
          <w:szCs w:val="28"/>
        </w:rPr>
        <w:t xml:space="preserve"> ______________________________________________________</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9A29BE"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9A29BE">
        <w:rPr>
          <w:rFonts w:ascii="Times New Roman" w:hAnsi="Times New Roman" w:cs="Times New Roman"/>
          <w:sz w:val="28"/>
          <w:szCs w:val="28"/>
        </w:rPr>
        <w:t xml:space="preserve"> Режим работы:</w:t>
      </w:r>
      <w:r>
        <w:rPr>
          <w:rFonts w:ascii="Times New Roman" w:hAnsi="Times New Roman" w:cs="Times New Roman"/>
          <w:sz w:val="28"/>
          <w:szCs w:val="28"/>
        </w:rPr>
        <w:t>_____________________________________________________</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9A29BE">
        <w:rPr>
          <w:rFonts w:ascii="Times New Roman" w:hAnsi="Times New Roman" w:cs="Times New Roman"/>
          <w:sz w:val="28"/>
          <w:szCs w:val="28"/>
        </w:rPr>
        <w:t xml:space="preserve"> Разрешена реализация следующих товаров:</w:t>
      </w:r>
      <w:r>
        <w:rPr>
          <w:rFonts w:ascii="Times New Roman" w:hAnsi="Times New Roman" w:cs="Times New Roman"/>
          <w:sz w:val="28"/>
          <w:szCs w:val="28"/>
        </w:rPr>
        <w:t>_____________________________</w:t>
      </w:r>
    </w:p>
    <w:p w:rsidR="002E7181" w:rsidRPr="009A29BE"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297C">
        <w:rPr>
          <w:rFonts w:ascii="Times New Roman" w:hAnsi="Times New Roman" w:cs="Times New Roman"/>
          <w:sz w:val="28"/>
          <w:szCs w:val="28"/>
        </w:rPr>
        <w:t>(ассортимент продукции и услуг)</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9A29BE"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9A29BE">
        <w:rPr>
          <w:rFonts w:ascii="Times New Roman" w:hAnsi="Times New Roman" w:cs="Times New Roman"/>
          <w:sz w:val="28"/>
          <w:szCs w:val="28"/>
        </w:rPr>
        <w:t xml:space="preserve"> Настоящее свидетельство выдано на срок: </w:t>
      </w:r>
      <w:proofErr w:type="gramStart"/>
      <w:r w:rsidRPr="009A29BE">
        <w:rPr>
          <w:rFonts w:ascii="Times New Roman" w:hAnsi="Times New Roman" w:cs="Times New Roman"/>
          <w:sz w:val="28"/>
          <w:szCs w:val="28"/>
        </w:rPr>
        <w:t>с</w:t>
      </w:r>
      <w:proofErr w:type="gramEnd"/>
      <w:r w:rsidRPr="009A29BE">
        <w:rPr>
          <w:rFonts w:ascii="Times New Roman" w:hAnsi="Times New Roman" w:cs="Times New Roman"/>
          <w:sz w:val="28"/>
          <w:szCs w:val="28"/>
        </w:rPr>
        <w:t xml:space="preserve">  </w:t>
      </w:r>
      <w:r>
        <w:rPr>
          <w:rFonts w:ascii="Times New Roman" w:hAnsi="Times New Roman" w:cs="Times New Roman"/>
          <w:sz w:val="28"/>
          <w:szCs w:val="28"/>
        </w:rPr>
        <w:t>_____</w:t>
      </w:r>
      <w:r w:rsidRPr="009A29BE">
        <w:rPr>
          <w:rFonts w:ascii="Times New Roman" w:hAnsi="Times New Roman" w:cs="Times New Roman"/>
          <w:sz w:val="28"/>
          <w:szCs w:val="28"/>
        </w:rPr>
        <w:t xml:space="preserve">     по</w:t>
      </w:r>
      <w:r>
        <w:rPr>
          <w:rFonts w:ascii="Times New Roman" w:hAnsi="Times New Roman" w:cs="Times New Roman"/>
          <w:sz w:val="28"/>
          <w:szCs w:val="28"/>
        </w:rPr>
        <w:t xml:space="preserve"> _________</w:t>
      </w:r>
    </w:p>
    <w:p w:rsidR="002E7181" w:rsidRPr="009A29BE"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9A29BE">
        <w:rPr>
          <w:rFonts w:ascii="Times New Roman" w:hAnsi="Times New Roman" w:cs="Times New Roman"/>
          <w:sz w:val="28"/>
          <w:szCs w:val="28"/>
        </w:rPr>
        <w:t xml:space="preserve">                                   </w:t>
      </w:r>
    </w:p>
    <w:p w:rsidR="002E7181" w:rsidRPr="009A29BE"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29BE">
        <w:rPr>
          <w:rFonts w:ascii="Times New Roman" w:hAnsi="Times New Roman" w:cs="Times New Roman"/>
          <w:sz w:val="28"/>
          <w:szCs w:val="28"/>
        </w:rPr>
        <w:t xml:space="preserve"> </w:t>
      </w:r>
      <w:r w:rsidRPr="004203E5">
        <w:rPr>
          <w:rFonts w:ascii="Times New Roman" w:hAnsi="Times New Roman" w:cs="Times New Roman"/>
          <w:sz w:val="28"/>
          <w:szCs w:val="28"/>
        </w:rPr>
        <w:t>Заместитель руководителя  Администрации</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A29BE">
        <w:rPr>
          <w:rFonts w:ascii="Times New Roman" w:hAnsi="Times New Roman" w:cs="Times New Roman"/>
          <w:sz w:val="28"/>
          <w:szCs w:val="28"/>
        </w:rPr>
        <w:t>Одинцов</w:t>
      </w:r>
      <w:r>
        <w:rPr>
          <w:rFonts w:ascii="Times New Roman" w:hAnsi="Times New Roman" w:cs="Times New Roman"/>
          <w:sz w:val="28"/>
          <w:szCs w:val="28"/>
        </w:rPr>
        <w:t>ского муниципального района</w:t>
      </w:r>
    </w:p>
    <w:p w:rsidR="002E7181" w:rsidRPr="009A29BE" w:rsidRDefault="002E7181" w:rsidP="002E7181">
      <w:pPr>
        <w:widowControl w:val="0"/>
        <w:autoSpaceDE w:val="0"/>
        <w:autoSpaceDN w:val="0"/>
        <w:adjustRightInd w:val="0"/>
        <w:spacing w:after="0" w:line="240" w:lineRule="auto"/>
        <w:jc w:val="right"/>
        <w:rPr>
          <w:rFonts w:ascii="Times New Roman" w:hAnsi="Times New Roman" w:cs="Times New Roman"/>
          <w:sz w:val="28"/>
          <w:szCs w:val="28"/>
        </w:rPr>
      </w:pPr>
    </w:p>
    <w:p w:rsidR="002E7181" w:rsidRPr="009A29BE" w:rsidRDefault="002E7181" w:rsidP="002E71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w:t>
      </w:r>
      <w:r w:rsidRPr="009A29BE">
        <w:rPr>
          <w:rFonts w:ascii="Times New Roman" w:hAnsi="Times New Roman" w:cs="Times New Roman"/>
          <w:sz w:val="28"/>
          <w:szCs w:val="28"/>
        </w:rPr>
        <w:t xml:space="preserve">                                                                </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29BE">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A29BE">
        <w:rPr>
          <w:rFonts w:ascii="Times New Roman" w:hAnsi="Times New Roman" w:cs="Times New Roman"/>
          <w:sz w:val="28"/>
          <w:szCs w:val="28"/>
        </w:rPr>
        <w:t>М.П.</w:t>
      </w:r>
    </w:p>
    <w:p w:rsidR="002E7181" w:rsidRDefault="002E7181" w:rsidP="002E7181">
      <w:pPr>
        <w:widowControl w:val="0"/>
        <w:autoSpaceDE w:val="0"/>
        <w:autoSpaceDN w:val="0"/>
        <w:adjustRightInd w:val="0"/>
        <w:spacing w:after="0" w:line="240" w:lineRule="auto"/>
        <w:jc w:val="right"/>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right"/>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right"/>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 5</w:t>
      </w:r>
    </w:p>
    <w:p w:rsidR="002E7181" w:rsidRPr="00B60E15"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p>
    <w:p w:rsidR="002E7181"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r w:rsidRPr="00B60E15">
        <w:rPr>
          <w:rFonts w:ascii="Times New Roman" w:hAnsi="Times New Roman" w:cs="Times New Roman"/>
          <w:color w:val="000000" w:themeColor="text1"/>
          <w:sz w:val="24"/>
          <w:szCs w:val="24"/>
        </w:rPr>
        <w:t>к Порядку проведения конкурсов на размещение нестационарных торговых объектов на территории Одинцовского муниципального района</w:t>
      </w:r>
    </w:p>
    <w:p w:rsidR="002E7181" w:rsidRPr="00B60E15" w:rsidRDefault="002E7181" w:rsidP="002E7181">
      <w:pPr>
        <w:widowControl w:val="0"/>
        <w:autoSpaceDE w:val="0"/>
        <w:autoSpaceDN w:val="0"/>
        <w:adjustRightInd w:val="0"/>
        <w:spacing w:after="0" w:line="240" w:lineRule="auto"/>
        <w:ind w:left="5670"/>
        <w:jc w:val="both"/>
        <w:rPr>
          <w:rFonts w:ascii="Times New Roman" w:hAnsi="Times New Roman" w:cs="Times New Roman"/>
          <w:color w:val="000000" w:themeColor="text1"/>
          <w:sz w:val="24"/>
          <w:szCs w:val="24"/>
        </w:rPr>
      </w:pPr>
    </w:p>
    <w:p w:rsidR="002E7181" w:rsidRPr="00A86A69" w:rsidRDefault="002E7181" w:rsidP="002E7181">
      <w:pPr>
        <w:widowControl w:val="0"/>
        <w:autoSpaceDE w:val="0"/>
        <w:autoSpaceDN w:val="0"/>
        <w:adjustRightInd w:val="0"/>
        <w:spacing w:after="0" w:line="240" w:lineRule="auto"/>
        <w:ind w:left="5103"/>
        <w:rPr>
          <w:rFonts w:ascii="Times New Roman" w:hAnsi="Times New Roman" w:cs="Times New Roman"/>
          <w:sz w:val="28"/>
          <w:szCs w:val="28"/>
        </w:rPr>
      </w:pPr>
      <w:r w:rsidRPr="00A86A69">
        <w:rPr>
          <w:rFonts w:ascii="Times New Roman" w:hAnsi="Times New Roman" w:cs="Times New Roman"/>
          <w:sz w:val="28"/>
          <w:szCs w:val="28"/>
        </w:rPr>
        <w:t xml:space="preserve">В Администрацию </w:t>
      </w:r>
      <w:proofErr w:type="gramStart"/>
      <w:r w:rsidRPr="00A86A69">
        <w:rPr>
          <w:rFonts w:ascii="Times New Roman" w:hAnsi="Times New Roman" w:cs="Times New Roman"/>
          <w:sz w:val="28"/>
          <w:szCs w:val="28"/>
        </w:rPr>
        <w:t>Одинцовского</w:t>
      </w:r>
      <w:proofErr w:type="gramEnd"/>
    </w:p>
    <w:p w:rsidR="002E7181" w:rsidRDefault="002E7181" w:rsidP="002E7181">
      <w:pPr>
        <w:widowControl w:val="0"/>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2E7181" w:rsidRDefault="002E7181" w:rsidP="002E7181">
      <w:pPr>
        <w:widowControl w:val="0"/>
        <w:autoSpaceDE w:val="0"/>
        <w:autoSpaceDN w:val="0"/>
        <w:adjustRightInd w:val="0"/>
        <w:spacing w:after="0" w:line="240" w:lineRule="auto"/>
        <w:ind w:left="5103"/>
        <w:rPr>
          <w:rFonts w:ascii="Times New Roman" w:hAnsi="Times New Roman" w:cs="Times New Roman"/>
          <w:sz w:val="28"/>
          <w:szCs w:val="28"/>
        </w:rPr>
      </w:pPr>
      <w:r w:rsidRPr="00A86A69">
        <w:rPr>
          <w:rFonts w:ascii="Times New Roman" w:hAnsi="Times New Roman" w:cs="Times New Roman"/>
          <w:sz w:val="28"/>
          <w:szCs w:val="28"/>
        </w:rPr>
        <w:t>от ________________________________</w:t>
      </w:r>
    </w:p>
    <w:p w:rsidR="002E7181" w:rsidRPr="00A86A69" w:rsidRDefault="002E7181" w:rsidP="002E7181">
      <w:pPr>
        <w:widowControl w:val="0"/>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а</w:t>
      </w:r>
      <w:r w:rsidRPr="00A86A69">
        <w:rPr>
          <w:rFonts w:ascii="Times New Roman" w:hAnsi="Times New Roman" w:cs="Times New Roman"/>
          <w:sz w:val="28"/>
          <w:szCs w:val="28"/>
        </w:rPr>
        <w:t>дрес _____________________________</w:t>
      </w:r>
    </w:p>
    <w:p w:rsidR="002E7181" w:rsidRPr="00A86A69" w:rsidRDefault="002E7181" w:rsidP="002E7181">
      <w:pPr>
        <w:widowControl w:val="0"/>
        <w:autoSpaceDE w:val="0"/>
        <w:autoSpaceDN w:val="0"/>
        <w:adjustRightInd w:val="0"/>
        <w:spacing w:after="0" w:line="240" w:lineRule="auto"/>
        <w:ind w:left="5103"/>
        <w:rPr>
          <w:rFonts w:ascii="Times New Roman" w:hAnsi="Times New Roman" w:cs="Times New Roman"/>
          <w:sz w:val="28"/>
          <w:szCs w:val="28"/>
        </w:rPr>
      </w:pPr>
      <w:r w:rsidRPr="00A86A69">
        <w:rPr>
          <w:rFonts w:ascii="Times New Roman" w:hAnsi="Times New Roman" w:cs="Times New Roman"/>
          <w:sz w:val="28"/>
          <w:szCs w:val="28"/>
        </w:rPr>
        <w:t>тел. ______________________________</w:t>
      </w:r>
    </w:p>
    <w:p w:rsidR="002E7181" w:rsidRDefault="002E7181" w:rsidP="002E7181">
      <w:pPr>
        <w:widowControl w:val="0"/>
        <w:autoSpaceDE w:val="0"/>
        <w:autoSpaceDN w:val="0"/>
        <w:adjustRightInd w:val="0"/>
        <w:spacing w:after="0" w:line="240" w:lineRule="auto"/>
        <w:ind w:left="5103"/>
        <w:rPr>
          <w:rFonts w:ascii="Times New Roman" w:hAnsi="Times New Roman" w:cs="Times New Roman"/>
          <w:sz w:val="28"/>
          <w:szCs w:val="28"/>
        </w:rPr>
      </w:pPr>
      <w:r w:rsidRPr="00A86A69">
        <w:rPr>
          <w:rFonts w:ascii="Times New Roman" w:hAnsi="Times New Roman" w:cs="Times New Roman"/>
          <w:sz w:val="28"/>
          <w:szCs w:val="28"/>
        </w:rPr>
        <w:t>Реквизиты юридического лица</w:t>
      </w:r>
    </w:p>
    <w:p w:rsidR="002E7181" w:rsidRDefault="002E7181" w:rsidP="002E7181">
      <w:pPr>
        <w:widowControl w:val="0"/>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и</w:t>
      </w:r>
      <w:r w:rsidRPr="00A86A69">
        <w:rPr>
          <w:rFonts w:ascii="Times New Roman" w:hAnsi="Times New Roman" w:cs="Times New Roman"/>
          <w:sz w:val="28"/>
          <w:szCs w:val="28"/>
        </w:rPr>
        <w:t>ли индивидуального предпринимателя</w:t>
      </w:r>
    </w:p>
    <w:p w:rsidR="002E7181" w:rsidRPr="00A86A69" w:rsidRDefault="002E7181" w:rsidP="002E7181">
      <w:pPr>
        <w:widowControl w:val="0"/>
        <w:autoSpaceDE w:val="0"/>
        <w:autoSpaceDN w:val="0"/>
        <w:adjustRightInd w:val="0"/>
        <w:spacing w:after="0" w:line="240" w:lineRule="auto"/>
        <w:ind w:left="5103"/>
        <w:rPr>
          <w:rFonts w:ascii="Times New Roman" w:hAnsi="Times New Roman" w:cs="Times New Roman"/>
          <w:sz w:val="28"/>
          <w:szCs w:val="28"/>
        </w:rPr>
      </w:pPr>
      <w:r w:rsidRPr="00A86A69">
        <w:rPr>
          <w:rFonts w:ascii="Times New Roman" w:hAnsi="Times New Roman" w:cs="Times New Roman"/>
          <w:sz w:val="28"/>
          <w:szCs w:val="28"/>
        </w:rPr>
        <w:t>___</w:t>
      </w:r>
      <w:r>
        <w:rPr>
          <w:rFonts w:ascii="Times New Roman" w:hAnsi="Times New Roman" w:cs="Times New Roman"/>
          <w:sz w:val="28"/>
          <w:szCs w:val="28"/>
        </w:rPr>
        <w:t>_______________________________</w:t>
      </w:r>
    </w:p>
    <w:p w:rsidR="002E7181" w:rsidRPr="00A86A69" w:rsidRDefault="002E7181" w:rsidP="002E7181">
      <w:pPr>
        <w:widowControl w:val="0"/>
        <w:autoSpaceDE w:val="0"/>
        <w:autoSpaceDN w:val="0"/>
        <w:adjustRightInd w:val="0"/>
        <w:spacing w:after="0" w:line="240" w:lineRule="auto"/>
        <w:jc w:val="right"/>
        <w:rPr>
          <w:rFonts w:ascii="Times New Roman" w:hAnsi="Times New Roman" w:cs="Times New Roman"/>
          <w:sz w:val="28"/>
          <w:szCs w:val="28"/>
        </w:rPr>
      </w:pPr>
    </w:p>
    <w:p w:rsidR="002E7181" w:rsidRPr="0006132B"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06132B">
        <w:rPr>
          <w:rFonts w:ascii="Times New Roman" w:hAnsi="Times New Roman" w:cs="Times New Roman"/>
          <w:sz w:val="28"/>
          <w:szCs w:val="28"/>
        </w:rPr>
        <w:t>ЗАЯВЛЕНИЕ</w:t>
      </w:r>
    </w:p>
    <w:p w:rsidR="002E7181" w:rsidRPr="0006132B"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06132B">
        <w:rPr>
          <w:rFonts w:ascii="Times New Roman" w:hAnsi="Times New Roman" w:cs="Times New Roman"/>
          <w:sz w:val="28"/>
          <w:szCs w:val="28"/>
        </w:rPr>
        <w:t>на выдачу разрешения на размещение объекта</w:t>
      </w:r>
    </w:p>
    <w:p w:rsidR="002E7181" w:rsidRPr="0006132B" w:rsidRDefault="002E7181" w:rsidP="002E7181">
      <w:pPr>
        <w:widowControl w:val="0"/>
        <w:autoSpaceDE w:val="0"/>
        <w:autoSpaceDN w:val="0"/>
        <w:adjustRightInd w:val="0"/>
        <w:spacing w:after="0" w:line="240" w:lineRule="auto"/>
        <w:jc w:val="center"/>
        <w:rPr>
          <w:rFonts w:ascii="Times New Roman" w:hAnsi="Times New Roman" w:cs="Times New Roman"/>
          <w:b/>
          <w:sz w:val="28"/>
          <w:szCs w:val="28"/>
        </w:rPr>
      </w:pPr>
      <w:r w:rsidRPr="0006132B">
        <w:rPr>
          <w:rFonts w:ascii="Times New Roman" w:hAnsi="Times New Roman" w:cs="Times New Roman"/>
          <w:sz w:val="28"/>
          <w:szCs w:val="28"/>
        </w:rPr>
        <w:t>мелкорозничной торговли</w:t>
      </w:r>
    </w:p>
    <w:p w:rsidR="002E7181" w:rsidRPr="00A86A69" w:rsidRDefault="002E7181" w:rsidP="002E7181">
      <w:pPr>
        <w:widowControl w:val="0"/>
        <w:autoSpaceDE w:val="0"/>
        <w:autoSpaceDN w:val="0"/>
        <w:adjustRightInd w:val="0"/>
        <w:spacing w:after="0" w:line="240" w:lineRule="auto"/>
        <w:jc w:val="right"/>
        <w:rPr>
          <w:rFonts w:ascii="Times New Roman" w:hAnsi="Times New Roman" w:cs="Times New Roman"/>
          <w:sz w:val="28"/>
          <w:szCs w:val="28"/>
        </w:rPr>
      </w:pPr>
    </w:p>
    <w:p w:rsidR="002E7181" w:rsidRPr="00A86A69" w:rsidRDefault="002E7181" w:rsidP="002E7181">
      <w:pPr>
        <w:widowControl w:val="0"/>
        <w:autoSpaceDE w:val="0"/>
        <w:autoSpaceDN w:val="0"/>
        <w:adjustRightInd w:val="0"/>
        <w:spacing w:after="0" w:line="240" w:lineRule="auto"/>
        <w:rPr>
          <w:rFonts w:ascii="Times New Roman" w:hAnsi="Times New Roman" w:cs="Times New Roman"/>
          <w:sz w:val="28"/>
          <w:szCs w:val="28"/>
        </w:rPr>
      </w:pPr>
      <w:r w:rsidRPr="00A86A69">
        <w:rPr>
          <w:rFonts w:ascii="Times New Roman" w:hAnsi="Times New Roman" w:cs="Times New Roman"/>
          <w:sz w:val="28"/>
          <w:szCs w:val="28"/>
        </w:rPr>
        <w:t xml:space="preserve">    Прошу  выдать  разрешение на размещение объекта мелкорозничной торговли _______________________________________________</w:t>
      </w:r>
      <w:r>
        <w:rPr>
          <w:rFonts w:ascii="Times New Roman" w:hAnsi="Times New Roman" w:cs="Times New Roman"/>
          <w:sz w:val="28"/>
          <w:szCs w:val="28"/>
        </w:rPr>
        <w:t>_____________</w:t>
      </w:r>
      <w:r w:rsidRPr="00A86A69">
        <w:rPr>
          <w:rFonts w:ascii="Times New Roman" w:hAnsi="Times New Roman" w:cs="Times New Roman"/>
          <w:sz w:val="28"/>
          <w:szCs w:val="28"/>
        </w:rPr>
        <w:t>__________</w:t>
      </w:r>
    </w:p>
    <w:p w:rsidR="002E7181" w:rsidRPr="00A86A69"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A86A69">
        <w:rPr>
          <w:rFonts w:ascii="Times New Roman" w:hAnsi="Times New Roman" w:cs="Times New Roman"/>
          <w:sz w:val="28"/>
          <w:szCs w:val="28"/>
        </w:rPr>
        <w:t>(тип, наименование и описание объекта)</w:t>
      </w:r>
    </w:p>
    <w:p w:rsidR="002E7181" w:rsidRPr="00A86A69" w:rsidRDefault="002E7181" w:rsidP="002E7181">
      <w:pPr>
        <w:widowControl w:val="0"/>
        <w:autoSpaceDE w:val="0"/>
        <w:autoSpaceDN w:val="0"/>
        <w:adjustRightInd w:val="0"/>
        <w:spacing w:after="0" w:line="240" w:lineRule="auto"/>
        <w:rPr>
          <w:rFonts w:ascii="Times New Roman" w:hAnsi="Times New Roman" w:cs="Times New Roman"/>
          <w:sz w:val="28"/>
          <w:szCs w:val="28"/>
        </w:rPr>
      </w:pPr>
      <w:r w:rsidRPr="00A86A69">
        <w:rPr>
          <w:rFonts w:ascii="Times New Roman" w:hAnsi="Times New Roman" w:cs="Times New Roman"/>
          <w:sz w:val="28"/>
          <w:szCs w:val="28"/>
        </w:rPr>
        <w:t>площадью__________</w:t>
      </w:r>
      <w:proofErr w:type="spellStart"/>
      <w:r w:rsidRPr="00A86A69">
        <w:rPr>
          <w:rFonts w:ascii="Times New Roman" w:hAnsi="Times New Roman" w:cs="Times New Roman"/>
          <w:sz w:val="28"/>
          <w:szCs w:val="28"/>
        </w:rPr>
        <w:t>кв.м</w:t>
      </w:r>
      <w:proofErr w:type="spellEnd"/>
      <w:r>
        <w:rPr>
          <w:rFonts w:ascii="Times New Roman" w:hAnsi="Times New Roman" w:cs="Times New Roman"/>
          <w:sz w:val="28"/>
          <w:szCs w:val="28"/>
        </w:rPr>
        <w:t>.</w:t>
      </w:r>
      <w:r w:rsidRPr="00A86A69">
        <w:rPr>
          <w:rFonts w:ascii="Times New Roman" w:hAnsi="Times New Roman" w:cs="Times New Roman"/>
          <w:sz w:val="28"/>
          <w:szCs w:val="28"/>
        </w:rPr>
        <w:t>, по адресу: _______________</w:t>
      </w:r>
      <w:r>
        <w:rPr>
          <w:rFonts w:ascii="Times New Roman" w:hAnsi="Times New Roman" w:cs="Times New Roman"/>
          <w:sz w:val="28"/>
          <w:szCs w:val="28"/>
        </w:rPr>
        <w:t>_____</w:t>
      </w:r>
      <w:r w:rsidRPr="00A86A69">
        <w:rPr>
          <w:rFonts w:ascii="Times New Roman" w:hAnsi="Times New Roman" w:cs="Times New Roman"/>
          <w:sz w:val="28"/>
          <w:szCs w:val="28"/>
        </w:rPr>
        <w:t>_________________</w:t>
      </w:r>
    </w:p>
    <w:p w:rsidR="002E7181" w:rsidRPr="00A86A69"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A86A69">
        <w:rPr>
          <w:rFonts w:ascii="Times New Roman" w:hAnsi="Times New Roman" w:cs="Times New Roman"/>
          <w:sz w:val="28"/>
          <w:szCs w:val="28"/>
        </w:rPr>
        <w:t>______________________________________________________________________________________________</w:t>
      </w:r>
      <w:r>
        <w:rPr>
          <w:rFonts w:ascii="Times New Roman" w:hAnsi="Times New Roman" w:cs="Times New Roman"/>
          <w:sz w:val="28"/>
          <w:szCs w:val="28"/>
        </w:rPr>
        <w:t>________</w:t>
      </w:r>
      <w:r w:rsidRPr="00A86A69">
        <w:rPr>
          <w:rFonts w:ascii="Times New Roman" w:hAnsi="Times New Roman" w:cs="Times New Roman"/>
          <w:sz w:val="28"/>
          <w:szCs w:val="28"/>
        </w:rPr>
        <w:t>______________________________________                        (ориентиры местоположения)</w:t>
      </w:r>
    </w:p>
    <w:p w:rsidR="002E7181" w:rsidRPr="00A86A69" w:rsidRDefault="002E7181" w:rsidP="002E7181">
      <w:pPr>
        <w:widowControl w:val="0"/>
        <w:autoSpaceDE w:val="0"/>
        <w:autoSpaceDN w:val="0"/>
        <w:adjustRightInd w:val="0"/>
        <w:spacing w:after="0" w:line="240" w:lineRule="auto"/>
        <w:rPr>
          <w:rFonts w:ascii="Times New Roman" w:hAnsi="Times New Roman" w:cs="Times New Roman"/>
          <w:sz w:val="28"/>
          <w:szCs w:val="28"/>
        </w:rPr>
      </w:pPr>
      <w:r w:rsidRPr="00A86A69">
        <w:rPr>
          <w:rFonts w:ascii="Times New Roman" w:hAnsi="Times New Roman" w:cs="Times New Roman"/>
          <w:sz w:val="28"/>
          <w:szCs w:val="28"/>
        </w:rPr>
        <w:t>для организации торговли _______________________________________</w:t>
      </w:r>
      <w:r>
        <w:rPr>
          <w:rFonts w:ascii="Times New Roman" w:hAnsi="Times New Roman" w:cs="Times New Roman"/>
          <w:sz w:val="28"/>
          <w:szCs w:val="28"/>
        </w:rPr>
        <w:t>_____</w:t>
      </w:r>
      <w:r w:rsidRPr="00A86A69">
        <w:rPr>
          <w:rFonts w:ascii="Times New Roman" w:hAnsi="Times New Roman" w:cs="Times New Roman"/>
          <w:sz w:val="28"/>
          <w:szCs w:val="28"/>
        </w:rPr>
        <w:t>___</w:t>
      </w:r>
    </w:p>
    <w:p w:rsidR="002E7181" w:rsidRPr="00A86A69" w:rsidRDefault="002E7181" w:rsidP="002E7181">
      <w:pPr>
        <w:widowControl w:val="0"/>
        <w:autoSpaceDE w:val="0"/>
        <w:autoSpaceDN w:val="0"/>
        <w:adjustRightInd w:val="0"/>
        <w:spacing w:after="0" w:line="240" w:lineRule="auto"/>
        <w:rPr>
          <w:rFonts w:ascii="Times New Roman" w:hAnsi="Times New Roman" w:cs="Times New Roman"/>
          <w:sz w:val="28"/>
          <w:szCs w:val="28"/>
        </w:rPr>
      </w:pPr>
      <w:r w:rsidRPr="00A86A69">
        <w:rPr>
          <w:rFonts w:ascii="Times New Roman" w:hAnsi="Times New Roman" w:cs="Times New Roman"/>
          <w:sz w:val="28"/>
          <w:szCs w:val="28"/>
        </w:rPr>
        <w:t xml:space="preserve">                                                    (предполагаемый ассортимент)</w:t>
      </w:r>
    </w:p>
    <w:p w:rsidR="002E7181" w:rsidRPr="00A86A69" w:rsidRDefault="002E7181" w:rsidP="002E7181">
      <w:pPr>
        <w:widowControl w:val="0"/>
        <w:autoSpaceDE w:val="0"/>
        <w:autoSpaceDN w:val="0"/>
        <w:adjustRightInd w:val="0"/>
        <w:spacing w:after="0" w:line="240" w:lineRule="auto"/>
        <w:rPr>
          <w:rFonts w:ascii="Times New Roman" w:hAnsi="Times New Roman" w:cs="Times New Roman"/>
          <w:sz w:val="28"/>
          <w:szCs w:val="28"/>
        </w:rPr>
      </w:pPr>
      <w:r w:rsidRPr="00A86A69">
        <w:rPr>
          <w:rFonts w:ascii="Times New Roman" w:hAnsi="Times New Roman" w:cs="Times New Roman"/>
          <w:sz w:val="28"/>
          <w:szCs w:val="28"/>
        </w:rPr>
        <w:t>________________________________</w:t>
      </w:r>
      <w:r>
        <w:rPr>
          <w:rFonts w:ascii="Times New Roman" w:hAnsi="Times New Roman" w:cs="Times New Roman"/>
          <w:sz w:val="28"/>
          <w:szCs w:val="28"/>
        </w:rPr>
        <w:t>____</w:t>
      </w:r>
      <w:r w:rsidRPr="00A86A69">
        <w:rPr>
          <w:rFonts w:ascii="Times New Roman" w:hAnsi="Times New Roman" w:cs="Times New Roman"/>
          <w:sz w:val="28"/>
          <w:szCs w:val="28"/>
        </w:rPr>
        <w:t>__________________________________</w:t>
      </w:r>
    </w:p>
    <w:p w:rsidR="002E7181" w:rsidRPr="00A86A69" w:rsidRDefault="002E7181" w:rsidP="002E718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срок   с «___» __________ 20__ г. по «___» __________ 20</w:t>
      </w:r>
      <w:r w:rsidRPr="00A86A69">
        <w:rPr>
          <w:rFonts w:ascii="Times New Roman" w:hAnsi="Times New Roman" w:cs="Times New Roman"/>
          <w:sz w:val="28"/>
          <w:szCs w:val="28"/>
        </w:rPr>
        <w:t>__ г.</w:t>
      </w:r>
    </w:p>
    <w:p w:rsidR="002E7181" w:rsidRPr="00A86A69" w:rsidRDefault="002E7181" w:rsidP="002E7181">
      <w:pPr>
        <w:widowControl w:val="0"/>
        <w:autoSpaceDE w:val="0"/>
        <w:autoSpaceDN w:val="0"/>
        <w:adjustRightInd w:val="0"/>
        <w:spacing w:after="0" w:line="240" w:lineRule="auto"/>
        <w:rPr>
          <w:rFonts w:ascii="Times New Roman" w:hAnsi="Times New Roman" w:cs="Times New Roman"/>
          <w:sz w:val="28"/>
          <w:szCs w:val="28"/>
        </w:rPr>
      </w:pPr>
    </w:p>
    <w:p w:rsidR="002E7181" w:rsidRPr="00A86A69" w:rsidRDefault="002E7181" w:rsidP="002E71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 __________ 20</w:t>
      </w:r>
      <w:r w:rsidRPr="00A86A69">
        <w:rPr>
          <w:rFonts w:ascii="Times New Roman" w:hAnsi="Times New Roman" w:cs="Times New Roman"/>
          <w:sz w:val="28"/>
          <w:szCs w:val="28"/>
        </w:rPr>
        <w:t>__ г.</w:t>
      </w:r>
    </w:p>
    <w:p w:rsidR="002E7181" w:rsidRPr="00A86A69" w:rsidRDefault="002E7181" w:rsidP="002E7181">
      <w:pPr>
        <w:widowControl w:val="0"/>
        <w:autoSpaceDE w:val="0"/>
        <w:autoSpaceDN w:val="0"/>
        <w:adjustRightInd w:val="0"/>
        <w:spacing w:after="0" w:line="240" w:lineRule="auto"/>
        <w:jc w:val="right"/>
        <w:rPr>
          <w:rFonts w:ascii="Times New Roman" w:hAnsi="Times New Roman" w:cs="Times New Roman"/>
          <w:sz w:val="28"/>
          <w:szCs w:val="28"/>
        </w:rPr>
      </w:pPr>
      <w:r w:rsidRPr="00A86A69">
        <w:rPr>
          <w:rFonts w:ascii="Times New Roman" w:hAnsi="Times New Roman" w:cs="Times New Roman"/>
          <w:sz w:val="28"/>
          <w:szCs w:val="28"/>
        </w:rPr>
        <w:t xml:space="preserve">    </w:t>
      </w:r>
    </w:p>
    <w:p w:rsidR="002E7181" w:rsidRPr="00A86A69" w:rsidRDefault="002E7181" w:rsidP="002E7181">
      <w:pPr>
        <w:widowControl w:val="0"/>
        <w:autoSpaceDE w:val="0"/>
        <w:autoSpaceDN w:val="0"/>
        <w:adjustRightInd w:val="0"/>
        <w:spacing w:after="0" w:line="240" w:lineRule="auto"/>
        <w:jc w:val="right"/>
        <w:rPr>
          <w:rFonts w:ascii="Times New Roman" w:hAnsi="Times New Roman" w:cs="Times New Roman"/>
          <w:sz w:val="28"/>
          <w:szCs w:val="28"/>
        </w:rPr>
      </w:pPr>
      <w:r w:rsidRPr="00A86A69">
        <w:rPr>
          <w:rFonts w:ascii="Times New Roman" w:hAnsi="Times New Roman" w:cs="Times New Roman"/>
          <w:sz w:val="28"/>
          <w:szCs w:val="28"/>
        </w:rPr>
        <w:t xml:space="preserve">                                                              Заявитель _______________</w:t>
      </w:r>
    </w:p>
    <w:p w:rsidR="002E7181" w:rsidRPr="00A86A69" w:rsidRDefault="002E7181" w:rsidP="002E7181">
      <w:pPr>
        <w:widowControl w:val="0"/>
        <w:autoSpaceDE w:val="0"/>
        <w:autoSpaceDN w:val="0"/>
        <w:adjustRightInd w:val="0"/>
        <w:spacing w:after="0" w:line="240" w:lineRule="auto"/>
        <w:jc w:val="right"/>
        <w:rPr>
          <w:rFonts w:ascii="Times New Roman" w:hAnsi="Times New Roman" w:cs="Times New Roman"/>
          <w:sz w:val="28"/>
          <w:szCs w:val="28"/>
        </w:rPr>
      </w:pPr>
      <w:r w:rsidRPr="00A86A69">
        <w:rPr>
          <w:rFonts w:ascii="Times New Roman" w:hAnsi="Times New Roman" w:cs="Times New Roman"/>
          <w:sz w:val="28"/>
          <w:szCs w:val="28"/>
        </w:rPr>
        <w:t>М.П.</w:t>
      </w:r>
    </w:p>
    <w:p w:rsidR="002E7181" w:rsidRPr="00A86A69" w:rsidRDefault="002E7181" w:rsidP="002E7181">
      <w:pPr>
        <w:widowControl w:val="0"/>
        <w:autoSpaceDE w:val="0"/>
        <w:autoSpaceDN w:val="0"/>
        <w:adjustRightInd w:val="0"/>
        <w:spacing w:after="0" w:line="240" w:lineRule="auto"/>
        <w:rPr>
          <w:rFonts w:ascii="Times New Roman" w:hAnsi="Times New Roman" w:cs="Times New Roman"/>
          <w:sz w:val="28"/>
          <w:szCs w:val="28"/>
        </w:rPr>
      </w:pPr>
      <w:r w:rsidRPr="00A86A69">
        <w:rPr>
          <w:rFonts w:ascii="Times New Roman" w:hAnsi="Times New Roman" w:cs="Times New Roman"/>
          <w:sz w:val="28"/>
          <w:szCs w:val="28"/>
        </w:rPr>
        <w:t xml:space="preserve">    К заявлению прилагаются следующие документы:</w:t>
      </w:r>
    </w:p>
    <w:p w:rsidR="002E7181" w:rsidRPr="00A86A69" w:rsidRDefault="002E7181" w:rsidP="002E7181">
      <w:pPr>
        <w:widowControl w:val="0"/>
        <w:autoSpaceDE w:val="0"/>
        <w:autoSpaceDN w:val="0"/>
        <w:adjustRightInd w:val="0"/>
        <w:spacing w:after="0" w:line="240" w:lineRule="auto"/>
        <w:rPr>
          <w:rFonts w:ascii="Times New Roman" w:hAnsi="Times New Roman" w:cs="Times New Roman"/>
          <w:sz w:val="28"/>
          <w:szCs w:val="28"/>
        </w:rPr>
      </w:pPr>
      <w:proofErr w:type="gramStart"/>
      <w:r w:rsidRPr="00A86A69">
        <w:rPr>
          <w:rFonts w:ascii="Times New Roman" w:hAnsi="Times New Roman" w:cs="Times New Roman"/>
          <w:sz w:val="28"/>
          <w:szCs w:val="28"/>
        </w:rPr>
        <w:t xml:space="preserve">-  копия свидетельства о государственной регистрации (для юридического       </w:t>
      </w:r>
      <w:proofErr w:type="gramEnd"/>
    </w:p>
    <w:p w:rsidR="002E7181" w:rsidRPr="00A86A69" w:rsidRDefault="002E7181" w:rsidP="002E7181">
      <w:pPr>
        <w:widowControl w:val="0"/>
        <w:autoSpaceDE w:val="0"/>
        <w:autoSpaceDN w:val="0"/>
        <w:adjustRightInd w:val="0"/>
        <w:spacing w:after="0" w:line="240" w:lineRule="auto"/>
        <w:rPr>
          <w:rFonts w:ascii="Times New Roman" w:hAnsi="Times New Roman" w:cs="Times New Roman"/>
          <w:sz w:val="28"/>
          <w:szCs w:val="28"/>
        </w:rPr>
      </w:pPr>
      <w:r w:rsidRPr="00A86A69">
        <w:rPr>
          <w:rFonts w:ascii="Times New Roman" w:hAnsi="Times New Roman" w:cs="Times New Roman"/>
          <w:sz w:val="28"/>
          <w:szCs w:val="28"/>
        </w:rPr>
        <w:t xml:space="preserve">   лица и индивидуального предпринимателя);</w:t>
      </w:r>
    </w:p>
    <w:p w:rsidR="002E7181" w:rsidRPr="00A86A69" w:rsidRDefault="002E7181" w:rsidP="002E7181">
      <w:pPr>
        <w:widowControl w:val="0"/>
        <w:autoSpaceDE w:val="0"/>
        <w:autoSpaceDN w:val="0"/>
        <w:adjustRightInd w:val="0"/>
        <w:spacing w:after="0" w:line="240" w:lineRule="auto"/>
        <w:rPr>
          <w:rFonts w:ascii="Times New Roman" w:hAnsi="Times New Roman" w:cs="Times New Roman"/>
          <w:sz w:val="28"/>
          <w:szCs w:val="28"/>
        </w:rPr>
      </w:pPr>
      <w:r w:rsidRPr="00A86A69">
        <w:rPr>
          <w:rFonts w:ascii="Times New Roman" w:hAnsi="Times New Roman" w:cs="Times New Roman"/>
          <w:sz w:val="28"/>
          <w:szCs w:val="28"/>
        </w:rPr>
        <w:t>-  копия паспорта (для фермеров и индивидуальных предпринимателей).</w:t>
      </w:r>
    </w:p>
    <w:p w:rsidR="002E7181" w:rsidRDefault="002E7181" w:rsidP="002E7181">
      <w:pPr>
        <w:widowControl w:val="0"/>
        <w:autoSpaceDE w:val="0"/>
        <w:autoSpaceDN w:val="0"/>
        <w:adjustRightInd w:val="0"/>
        <w:spacing w:after="0" w:line="240" w:lineRule="auto"/>
        <w:rPr>
          <w:rFonts w:ascii="Times New Roman" w:hAnsi="Times New Roman" w:cs="Times New Roman"/>
          <w:sz w:val="28"/>
          <w:szCs w:val="28"/>
        </w:rPr>
      </w:pPr>
      <w:r w:rsidRPr="00A86A69">
        <w:rPr>
          <w:rFonts w:ascii="Times New Roman" w:hAnsi="Times New Roman" w:cs="Times New Roman"/>
          <w:sz w:val="28"/>
          <w:szCs w:val="28"/>
        </w:rPr>
        <w:t xml:space="preserve"> Перечень других документов____</w:t>
      </w:r>
      <w:r>
        <w:rPr>
          <w:rFonts w:ascii="Times New Roman" w:hAnsi="Times New Roman" w:cs="Times New Roman"/>
          <w:sz w:val="28"/>
          <w:szCs w:val="28"/>
        </w:rPr>
        <w:t>_____________________________________</w:t>
      </w:r>
    </w:p>
    <w:p w:rsidR="002E7181" w:rsidRPr="006F0517" w:rsidRDefault="002E7181" w:rsidP="002E7181">
      <w:pPr>
        <w:widowControl w:val="0"/>
        <w:autoSpaceDE w:val="0"/>
        <w:autoSpaceDN w:val="0"/>
        <w:adjustRightInd w:val="0"/>
        <w:spacing w:after="0" w:line="240" w:lineRule="auto"/>
        <w:rPr>
          <w:rFonts w:ascii="Times New Roman" w:hAnsi="Times New Roman" w:cs="Times New Roman"/>
          <w:sz w:val="16"/>
          <w:szCs w:val="16"/>
        </w:rPr>
      </w:pPr>
    </w:p>
    <w:p w:rsidR="002E7181" w:rsidRPr="00A86A69" w:rsidRDefault="002E7181" w:rsidP="002E7181">
      <w:pPr>
        <w:widowControl w:val="0"/>
        <w:autoSpaceDE w:val="0"/>
        <w:autoSpaceDN w:val="0"/>
        <w:adjustRightInd w:val="0"/>
        <w:spacing w:after="0" w:line="240" w:lineRule="auto"/>
        <w:rPr>
          <w:rFonts w:ascii="Times New Roman" w:hAnsi="Times New Roman" w:cs="Times New Roman"/>
          <w:sz w:val="28"/>
          <w:szCs w:val="28"/>
        </w:rPr>
      </w:pPr>
      <w:r w:rsidRPr="00A86A69">
        <w:rPr>
          <w:rFonts w:ascii="Times New Roman" w:hAnsi="Times New Roman" w:cs="Times New Roman"/>
          <w:sz w:val="28"/>
          <w:szCs w:val="28"/>
        </w:rPr>
        <w:t>Согласовано:</w:t>
      </w:r>
    </w:p>
    <w:p w:rsidR="002E7181" w:rsidRPr="00A86A69" w:rsidRDefault="002E7181" w:rsidP="002E7181">
      <w:pPr>
        <w:widowControl w:val="0"/>
        <w:autoSpaceDE w:val="0"/>
        <w:autoSpaceDN w:val="0"/>
        <w:adjustRightInd w:val="0"/>
        <w:spacing w:after="0" w:line="240" w:lineRule="auto"/>
        <w:ind w:left="993"/>
        <w:rPr>
          <w:rFonts w:ascii="Times New Roman" w:hAnsi="Times New Roman" w:cs="Times New Roman"/>
          <w:sz w:val="28"/>
          <w:szCs w:val="28"/>
        </w:rPr>
      </w:pPr>
      <w:r w:rsidRPr="00A86A69">
        <w:rPr>
          <w:rFonts w:ascii="Times New Roman" w:hAnsi="Times New Roman" w:cs="Times New Roman"/>
          <w:sz w:val="28"/>
          <w:szCs w:val="28"/>
        </w:rPr>
        <w:t>Глава городского (сельского) поселения ________________Одинцовского</w:t>
      </w:r>
    </w:p>
    <w:p w:rsidR="002E7181" w:rsidRPr="00A86A69" w:rsidRDefault="002E7181" w:rsidP="002E7181">
      <w:pPr>
        <w:widowControl w:val="0"/>
        <w:autoSpaceDE w:val="0"/>
        <w:autoSpaceDN w:val="0"/>
        <w:adjustRightInd w:val="0"/>
        <w:spacing w:after="0" w:line="240" w:lineRule="auto"/>
        <w:ind w:left="993"/>
        <w:rPr>
          <w:rFonts w:ascii="Times New Roman" w:hAnsi="Times New Roman" w:cs="Times New Roman"/>
          <w:sz w:val="28"/>
          <w:szCs w:val="28"/>
        </w:rPr>
      </w:pPr>
      <w:r w:rsidRPr="00A86A69">
        <w:rPr>
          <w:rFonts w:ascii="Times New Roman" w:hAnsi="Times New Roman" w:cs="Times New Roman"/>
          <w:sz w:val="28"/>
          <w:szCs w:val="28"/>
        </w:rPr>
        <w:t>муниципального района __________________________/_____________/</w:t>
      </w:r>
    </w:p>
    <w:p w:rsidR="002E7181" w:rsidRDefault="002E7181" w:rsidP="002E7181">
      <w:pPr>
        <w:widowControl w:val="0"/>
        <w:autoSpaceDE w:val="0"/>
        <w:autoSpaceDN w:val="0"/>
        <w:adjustRightInd w:val="0"/>
        <w:spacing w:after="0" w:line="240" w:lineRule="auto"/>
        <w:ind w:left="5241"/>
        <w:rPr>
          <w:rFonts w:ascii="Times New Roman" w:hAnsi="Times New Roman" w:cs="Times New Roman"/>
          <w:sz w:val="28"/>
          <w:szCs w:val="28"/>
        </w:rPr>
      </w:pPr>
      <w:r w:rsidRPr="00A86A69">
        <w:rPr>
          <w:rFonts w:ascii="Times New Roman" w:hAnsi="Times New Roman" w:cs="Times New Roman"/>
          <w:sz w:val="28"/>
          <w:szCs w:val="28"/>
        </w:rPr>
        <w:t>«_______»________________20___г.</w:t>
      </w:r>
      <w:r>
        <w:rPr>
          <w:rFonts w:ascii="Times New Roman" w:hAnsi="Times New Roman" w:cs="Times New Roman"/>
          <w:sz w:val="28"/>
          <w:szCs w:val="28"/>
        </w:rPr>
        <w:t xml:space="preserve">   </w:t>
      </w:r>
    </w:p>
    <w:p w:rsidR="002E7181" w:rsidRPr="000B6491" w:rsidRDefault="002E7181" w:rsidP="002E7181">
      <w:pPr>
        <w:widowControl w:val="0"/>
        <w:autoSpaceDE w:val="0"/>
        <w:autoSpaceDN w:val="0"/>
        <w:adjustRightInd w:val="0"/>
        <w:spacing w:after="0" w:line="240" w:lineRule="auto"/>
        <w:ind w:left="5529"/>
        <w:jc w:val="center"/>
        <w:outlineLvl w:val="0"/>
        <w:rPr>
          <w:rFonts w:ascii="Times New Roman" w:hAnsi="Times New Roman" w:cs="Times New Roman"/>
          <w:sz w:val="24"/>
          <w:szCs w:val="24"/>
        </w:rPr>
      </w:pPr>
      <w:r w:rsidRPr="000B6491">
        <w:rPr>
          <w:rFonts w:ascii="Times New Roman" w:hAnsi="Times New Roman" w:cs="Times New Roman"/>
          <w:sz w:val="24"/>
          <w:szCs w:val="24"/>
        </w:rPr>
        <w:lastRenderedPageBreak/>
        <w:t>Утвержден</w:t>
      </w:r>
      <w:r>
        <w:rPr>
          <w:rFonts w:ascii="Times New Roman" w:hAnsi="Times New Roman" w:cs="Times New Roman"/>
          <w:sz w:val="24"/>
          <w:szCs w:val="24"/>
        </w:rPr>
        <w:t>о</w:t>
      </w:r>
      <w:r w:rsidRPr="000B6491">
        <w:rPr>
          <w:rFonts w:ascii="Times New Roman" w:hAnsi="Times New Roman" w:cs="Times New Roman"/>
          <w:sz w:val="24"/>
          <w:szCs w:val="24"/>
        </w:rPr>
        <w:t xml:space="preserve"> решением Совета депутатов Одинцовского муниципального района</w:t>
      </w:r>
    </w:p>
    <w:p w:rsidR="002E7181" w:rsidRPr="000B6491" w:rsidRDefault="002E7181" w:rsidP="002E7181">
      <w:pPr>
        <w:widowControl w:val="0"/>
        <w:autoSpaceDE w:val="0"/>
        <w:autoSpaceDN w:val="0"/>
        <w:adjustRightInd w:val="0"/>
        <w:spacing w:after="0" w:line="240" w:lineRule="auto"/>
        <w:ind w:left="5529"/>
        <w:jc w:val="center"/>
        <w:outlineLvl w:val="0"/>
        <w:rPr>
          <w:rFonts w:ascii="Times New Roman" w:hAnsi="Times New Roman" w:cs="Times New Roman"/>
          <w:sz w:val="24"/>
          <w:szCs w:val="24"/>
        </w:rPr>
      </w:pPr>
      <w:r w:rsidRPr="000B6491">
        <w:rPr>
          <w:rFonts w:ascii="Times New Roman" w:hAnsi="Times New Roman" w:cs="Times New Roman"/>
          <w:sz w:val="24"/>
          <w:szCs w:val="24"/>
        </w:rPr>
        <w:t xml:space="preserve">от </w:t>
      </w:r>
      <w:r>
        <w:rPr>
          <w:rFonts w:ascii="Times New Roman" w:hAnsi="Times New Roman" w:cs="Times New Roman"/>
          <w:sz w:val="24"/>
          <w:szCs w:val="24"/>
        </w:rPr>
        <w:t>28.04.</w:t>
      </w:r>
      <w:r w:rsidRPr="000B6491">
        <w:rPr>
          <w:rFonts w:ascii="Times New Roman" w:hAnsi="Times New Roman" w:cs="Times New Roman"/>
          <w:sz w:val="24"/>
          <w:szCs w:val="24"/>
        </w:rPr>
        <w:t>2015 №</w:t>
      </w:r>
      <w:r>
        <w:rPr>
          <w:rFonts w:ascii="Times New Roman" w:hAnsi="Times New Roman" w:cs="Times New Roman"/>
          <w:sz w:val="24"/>
          <w:szCs w:val="24"/>
        </w:rPr>
        <w:t xml:space="preserve"> 10/4</w:t>
      </w:r>
    </w:p>
    <w:p w:rsidR="002E7181" w:rsidRDefault="002E7181" w:rsidP="002E7181">
      <w:pPr>
        <w:widowControl w:val="0"/>
        <w:autoSpaceDE w:val="0"/>
        <w:autoSpaceDN w:val="0"/>
        <w:adjustRightInd w:val="0"/>
        <w:spacing w:after="0" w:line="240" w:lineRule="auto"/>
        <w:rPr>
          <w:rFonts w:ascii="Times New Roman" w:hAnsi="Times New Roman" w:cs="Times New Roman"/>
          <w:bCs/>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bCs/>
          <w:sz w:val="28"/>
          <w:szCs w:val="28"/>
        </w:rPr>
      </w:pPr>
    </w:p>
    <w:p w:rsidR="002E7181" w:rsidRPr="000235B6" w:rsidRDefault="002E7181" w:rsidP="002E7181">
      <w:pPr>
        <w:widowControl w:val="0"/>
        <w:autoSpaceDE w:val="0"/>
        <w:autoSpaceDN w:val="0"/>
        <w:adjustRightInd w:val="0"/>
        <w:spacing w:after="0" w:line="240" w:lineRule="auto"/>
        <w:jc w:val="center"/>
        <w:rPr>
          <w:rFonts w:ascii="Times New Roman" w:hAnsi="Times New Roman" w:cs="Times New Roman"/>
          <w:bCs/>
          <w:sz w:val="28"/>
          <w:szCs w:val="28"/>
        </w:rPr>
      </w:pPr>
      <w:r w:rsidRPr="000235B6">
        <w:rPr>
          <w:rFonts w:ascii="Times New Roman" w:hAnsi="Times New Roman" w:cs="Times New Roman"/>
          <w:bCs/>
          <w:sz w:val="28"/>
          <w:szCs w:val="28"/>
        </w:rPr>
        <w:t>ПОЛОЖЕНИЕ</w:t>
      </w:r>
    </w:p>
    <w:p w:rsidR="002E7181" w:rsidRPr="000235B6" w:rsidRDefault="002E7181" w:rsidP="002E7181">
      <w:pPr>
        <w:widowControl w:val="0"/>
        <w:autoSpaceDE w:val="0"/>
        <w:autoSpaceDN w:val="0"/>
        <w:adjustRightInd w:val="0"/>
        <w:spacing w:after="0" w:line="240" w:lineRule="auto"/>
        <w:jc w:val="center"/>
        <w:rPr>
          <w:rFonts w:ascii="Times New Roman" w:hAnsi="Times New Roman" w:cs="Times New Roman"/>
          <w:bCs/>
          <w:sz w:val="28"/>
          <w:szCs w:val="28"/>
        </w:rPr>
      </w:pPr>
      <w:r w:rsidRPr="000235B6">
        <w:rPr>
          <w:rFonts w:ascii="Times New Roman" w:hAnsi="Times New Roman" w:cs="Times New Roman"/>
          <w:bCs/>
          <w:sz w:val="28"/>
          <w:szCs w:val="28"/>
        </w:rPr>
        <w:t>О КОМИССИИ ПО ПРОВЕДЕНИЮ КОНКУРСА НА ПРАВО РАЗМЕЩЕНИЯ НЕСТАЦИОНАРНЫХ ТОРГОВЫХ ОБЪЕКТОВ</w:t>
      </w:r>
    </w:p>
    <w:p w:rsidR="002E7181" w:rsidRPr="000235B6" w:rsidRDefault="002E7181" w:rsidP="002E7181">
      <w:pPr>
        <w:widowControl w:val="0"/>
        <w:autoSpaceDE w:val="0"/>
        <w:autoSpaceDN w:val="0"/>
        <w:adjustRightInd w:val="0"/>
        <w:spacing w:after="0" w:line="240" w:lineRule="auto"/>
        <w:jc w:val="center"/>
        <w:rPr>
          <w:rFonts w:ascii="Times New Roman" w:hAnsi="Times New Roman" w:cs="Times New Roman"/>
          <w:bCs/>
          <w:sz w:val="28"/>
          <w:szCs w:val="28"/>
        </w:rPr>
      </w:pPr>
      <w:r w:rsidRPr="000235B6">
        <w:rPr>
          <w:rFonts w:ascii="Times New Roman" w:hAnsi="Times New Roman" w:cs="Times New Roman"/>
          <w:bCs/>
          <w:sz w:val="28"/>
          <w:szCs w:val="28"/>
        </w:rPr>
        <w:t>НА ТЕРРИТОРИИ ОДИНЦОВСКОГО МУНИЦИПАЛЬНОГО РАЙОНА</w:t>
      </w:r>
    </w:p>
    <w:p w:rsidR="002E7181" w:rsidRPr="000235B6" w:rsidRDefault="002E7181" w:rsidP="002E7181">
      <w:pPr>
        <w:widowControl w:val="0"/>
        <w:autoSpaceDE w:val="0"/>
        <w:autoSpaceDN w:val="0"/>
        <w:adjustRightInd w:val="0"/>
        <w:spacing w:after="0" w:line="240" w:lineRule="auto"/>
        <w:jc w:val="center"/>
        <w:rPr>
          <w:rFonts w:ascii="Times New Roman" w:hAnsi="Times New Roman" w:cs="Times New Roman"/>
          <w:bCs/>
          <w:sz w:val="28"/>
          <w:szCs w:val="28"/>
        </w:rPr>
      </w:pPr>
      <w:r w:rsidRPr="000235B6">
        <w:rPr>
          <w:rFonts w:ascii="Times New Roman" w:hAnsi="Times New Roman" w:cs="Times New Roman"/>
          <w:bCs/>
          <w:sz w:val="28"/>
          <w:szCs w:val="28"/>
        </w:rPr>
        <w:t>МОСКОВСКОЙ ОБЛАСТИ</w:t>
      </w:r>
    </w:p>
    <w:p w:rsidR="002E7181" w:rsidRPr="000235B6"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842837" w:rsidRDefault="002E7181" w:rsidP="002E718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86"/>
      <w:bookmarkEnd w:id="1"/>
      <w:r w:rsidRPr="00842837">
        <w:rPr>
          <w:rFonts w:ascii="Times New Roman" w:hAnsi="Times New Roman" w:cs="Times New Roman"/>
          <w:sz w:val="28"/>
          <w:szCs w:val="28"/>
        </w:rPr>
        <w:t>1. Общие положения</w:t>
      </w:r>
    </w:p>
    <w:p w:rsidR="002E7181" w:rsidRPr="00842837"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A2037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037F">
        <w:rPr>
          <w:rFonts w:ascii="Times New Roman" w:hAnsi="Times New Roman" w:cs="Times New Roman"/>
          <w:sz w:val="28"/>
          <w:szCs w:val="28"/>
        </w:rPr>
        <w:t xml:space="preserve">1.1. Комиссия по проведению </w:t>
      </w:r>
      <w:r>
        <w:rPr>
          <w:rFonts w:ascii="Times New Roman" w:hAnsi="Times New Roman" w:cs="Times New Roman"/>
          <w:sz w:val="28"/>
          <w:szCs w:val="28"/>
        </w:rPr>
        <w:t>К</w:t>
      </w:r>
      <w:r w:rsidRPr="00A2037F">
        <w:rPr>
          <w:rFonts w:ascii="Times New Roman" w:hAnsi="Times New Roman" w:cs="Times New Roman"/>
          <w:sz w:val="28"/>
          <w:szCs w:val="28"/>
        </w:rPr>
        <w:t xml:space="preserve">онкурса на право размещения нестационарных торговых объектов на территории </w:t>
      </w:r>
      <w:r>
        <w:rPr>
          <w:rFonts w:ascii="Times New Roman" w:hAnsi="Times New Roman" w:cs="Times New Roman"/>
          <w:sz w:val="28"/>
          <w:szCs w:val="28"/>
        </w:rPr>
        <w:t>Одинцовского муниципального района</w:t>
      </w:r>
      <w:r w:rsidRPr="00A2037F">
        <w:rPr>
          <w:rFonts w:ascii="Times New Roman" w:hAnsi="Times New Roman" w:cs="Times New Roman"/>
          <w:sz w:val="28"/>
          <w:szCs w:val="28"/>
        </w:rPr>
        <w:t xml:space="preserve"> Московской области (далее - Комиссия) создается </w:t>
      </w:r>
      <w:r>
        <w:rPr>
          <w:rFonts w:ascii="Times New Roman" w:hAnsi="Times New Roman" w:cs="Times New Roman"/>
          <w:sz w:val="28"/>
          <w:szCs w:val="28"/>
        </w:rPr>
        <w:t xml:space="preserve"> </w:t>
      </w:r>
      <w:r w:rsidRPr="00A2037F">
        <w:rPr>
          <w:rFonts w:ascii="Times New Roman" w:hAnsi="Times New Roman" w:cs="Times New Roman"/>
          <w:sz w:val="28"/>
          <w:szCs w:val="28"/>
        </w:rPr>
        <w:t xml:space="preserve">с целью проведения </w:t>
      </w:r>
      <w:r>
        <w:rPr>
          <w:rFonts w:ascii="Times New Roman" w:hAnsi="Times New Roman" w:cs="Times New Roman"/>
          <w:sz w:val="28"/>
          <w:szCs w:val="28"/>
        </w:rPr>
        <w:t>К</w:t>
      </w:r>
      <w:r w:rsidRPr="00A2037F">
        <w:rPr>
          <w:rFonts w:ascii="Times New Roman" w:hAnsi="Times New Roman" w:cs="Times New Roman"/>
          <w:sz w:val="28"/>
          <w:szCs w:val="28"/>
        </w:rPr>
        <w:t>онкурса на право размещения нестационарных торговых объектов, определения участников</w:t>
      </w:r>
      <w:r>
        <w:rPr>
          <w:rFonts w:ascii="Times New Roman" w:hAnsi="Times New Roman" w:cs="Times New Roman"/>
          <w:sz w:val="28"/>
          <w:szCs w:val="28"/>
        </w:rPr>
        <w:t xml:space="preserve">, удовлетворяющих требованиям Конкурса, </w:t>
      </w:r>
      <w:r w:rsidRPr="00A2037F">
        <w:rPr>
          <w:rFonts w:ascii="Times New Roman" w:hAnsi="Times New Roman" w:cs="Times New Roman"/>
          <w:sz w:val="28"/>
          <w:szCs w:val="28"/>
        </w:rPr>
        <w:t xml:space="preserve"> и определения победителя </w:t>
      </w:r>
      <w:r>
        <w:rPr>
          <w:rFonts w:ascii="Times New Roman" w:hAnsi="Times New Roman" w:cs="Times New Roman"/>
          <w:sz w:val="28"/>
          <w:szCs w:val="28"/>
        </w:rPr>
        <w:t>кон</w:t>
      </w:r>
      <w:r w:rsidRPr="00A2037F">
        <w:rPr>
          <w:rFonts w:ascii="Times New Roman" w:hAnsi="Times New Roman" w:cs="Times New Roman"/>
          <w:sz w:val="28"/>
          <w:szCs w:val="28"/>
        </w:rPr>
        <w:t>курса.</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037F">
        <w:rPr>
          <w:rFonts w:ascii="Times New Roman" w:hAnsi="Times New Roman" w:cs="Times New Roman"/>
          <w:sz w:val="28"/>
          <w:szCs w:val="28"/>
        </w:rPr>
        <w:t>1.</w:t>
      </w:r>
      <w:r>
        <w:rPr>
          <w:rFonts w:ascii="Times New Roman" w:hAnsi="Times New Roman" w:cs="Times New Roman"/>
          <w:sz w:val="28"/>
          <w:szCs w:val="28"/>
        </w:rPr>
        <w:t>2</w:t>
      </w:r>
      <w:r w:rsidRPr="00A2037F">
        <w:rPr>
          <w:rFonts w:ascii="Times New Roman" w:hAnsi="Times New Roman" w:cs="Times New Roman"/>
          <w:sz w:val="28"/>
          <w:szCs w:val="28"/>
        </w:rPr>
        <w:t xml:space="preserve">. В своей деятельности Комиссия руководствуется федеральными законами, законами Московской области, постановлениями Правительства Московской области, нормативно-правовыми актами </w:t>
      </w:r>
      <w:r>
        <w:rPr>
          <w:rFonts w:ascii="Times New Roman" w:hAnsi="Times New Roman" w:cs="Times New Roman"/>
          <w:sz w:val="28"/>
          <w:szCs w:val="28"/>
        </w:rPr>
        <w:t>Администрации Одинцовского муниципального района Московской области</w:t>
      </w:r>
      <w:r w:rsidRPr="00A2037F">
        <w:rPr>
          <w:rFonts w:ascii="Times New Roman" w:hAnsi="Times New Roman" w:cs="Times New Roman"/>
          <w:sz w:val="28"/>
          <w:szCs w:val="28"/>
        </w:rPr>
        <w:t>, настоящим Положением.</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Состав Комиссии утверждается Постановлением Администрации Одинцовского муниципального района Московской области.</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181" w:rsidRPr="00A60470" w:rsidRDefault="002E7181" w:rsidP="002E7181">
      <w:pPr>
        <w:jc w:val="center"/>
        <w:rPr>
          <w:rFonts w:ascii="Times New Roman" w:hAnsi="Times New Roman" w:cs="Times New Roman"/>
          <w:sz w:val="28"/>
          <w:szCs w:val="28"/>
        </w:rPr>
      </w:pPr>
      <w:r w:rsidRPr="00A60470">
        <w:rPr>
          <w:rFonts w:ascii="Times New Roman" w:hAnsi="Times New Roman" w:cs="Times New Roman"/>
          <w:sz w:val="28"/>
          <w:szCs w:val="28"/>
        </w:rPr>
        <w:t>2. Основные функции Комиссии</w:t>
      </w:r>
    </w:p>
    <w:p w:rsidR="002E7181" w:rsidRPr="00A2037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A60470">
        <w:rPr>
          <w:rFonts w:ascii="Times New Roman" w:hAnsi="Times New Roman" w:cs="Times New Roman"/>
          <w:sz w:val="28"/>
          <w:szCs w:val="28"/>
        </w:rPr>
        <w:t xml:space="preserve">1. Комиссия собирается </w:t>
      </w:r>
      <w:r>
        <w:rPr>
          <w:rFonts w:ascii="Times New Roman" w:hAnsi="Times New Roman" w:cs="Times New Roman"/>
          <w:sz w:val="28"/>
          <w:szCs w:val="28"/>
        </w:rPr>
        <w:t>не реже одного раза в квартал</w:t>
      </w:r>
      <w:r w:rsidRPr="00A60470">
        <w:rPr>
          <w:rFonts w:ascii="Times New Roman" w:hAnsi="Times New Roman" w:cs="Times New Roman"/>
          <w:sz w:val="28"/>
          <w:szCs w:val="28"/>
        </w:rPr>
        <w:t>.</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A2037F">
        <w:rPr>
          <w:rFonts w:ascii="Times New Roman" w:hAnsi="Times New Roman" w:cs="Times New Roman"/>
          <w:sz w:val="28"/>
          <w:szCs w:val="28"/>
        </w:rPr>
        <w:t>.</w:t>
      </w:r>
      <w:r>
        <w:rPr>
          <w:rFonts w:ascii="Times New Roman" w:hAnsi="Times New Roman" w:cs="Times New Roman"/>
          <w:sz w:val="28"/>
          <w:szCs w:val="28"/>
        </w:rPr>
        <w:t>2</w:t>
      </w:r>
      <w:r w:rsidRPr="00A2037F">
        <w:rPr>
          <w:rFonts w:ascii="Times New Roman" w:hAnsi="Times New Roman" w:cs="Times New Roman"/>
          <w:sz w:val="28"/>
          <w:szCs w:val="28"/>
        </w:rPr>
        <w:t>. Число членов Комиссии должно быть не менее пяти человек.</w:t>
      </w:r>
    </w:p>
    <w:p w:rsidR="002E7181" w:rsidRPr="00643F2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643F2F">
        <w:rPr>
          <w:rFonts w:ascii="Times New Roman" w:hAnsi="Times New Roman" w:cs="Times New Roman"/>
          <w:sz w:val="28"/>
          <w:szCs w:val="28"/>
        </w:rPr>
        <w:t xml:space="preserve">Комиссией при проведении  </w:t>
      </w:r>
      <w:r>
        <w:rPr>
          <w:rFonts w:ascii="Times New Roman" w:hAnsi="Times New Roman" w:cs="Times New Roman"/>
          <w:sz w:val="28"/>
          <w:szCs w:val="28"/>
        </w:rPr>
        <w:t>Ко</w:t>
      </w:r>
      <w:r w:rsidRPr="00643F2F">
        <w:rPr>
          <w:rFonts w:ascii="Times New Roman" w:hAnsi="Times New Roman" w:cs="Times New Roman"/>
          <w:sz w:val="28"/>
          <w:szCs w:val="28"/>
        </w:rPr>
        <w:t>нкурса осуществляются следующие функции:</w:t>
      </w:r>
    </w:p>
    <w:p w:rsidR="002E7181" w:rsidRPr="00643F2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43F2F">
        <w:rPr>
          <w:rFonts w:ascii="Times New Roman" w:hAnsi="Times New Roman" w:cs="Times New Roman"/>
          <w:sz w:val="28"/>
          <w:szCs w:val="28"/>
        </w:rPr>
        <w:t xml:space="preserve">вскрытие конвертов с заявками на участие в </w:t>
      </w:r>
      <w:r>
        <w:rPr>
          <w:rFonts w:ascii="Times New Roman" w:hAnsi="Times New Roman" w:cs="Times New Roman"/>
          <w:sz w:val="28"/>
          <w:szCs w:val="28"/>
        </w:rPr>
        <w:t>К</w:t>
      </w:r>
      <w:r w:rsidRPr="00643F2F">
        <w:rPr>
          <w:rFonts w:ascii="Times New Roman" w:hAnsi="Times New Roman" w:cs="Times New Roman"/>
          <w:sz w:val="28"/>
          <w:szCs w:val="28"/>
        </w:rPr>
        <w:t>онкурсе;</w:t>
      </w:r>
    </w:p>
    <w:p w:rsidR="002E7181" w:rsidRPr="00643F2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43F2F">
        <w:rPr>
          <w:rFonts w:ascii="Times New Roman" w:hAnsi="Times New Roman" w:cs="Times New Roman"/>
          <w:sz w:val="28"/>
          <w:szCs w:val="28"/>
        </w:rPr>
        <w:t>о</w:t>
      </w:r>
      <w:r>
        <w:rPr>
          <w:rFonts w:ascii="Times New Roman" w:hAnsi="Times New Roman" w:cs="Times New Roman"/>
          <w:sz w:val="28"/>
          <w:szCs w:val="28"/>
        </w:rPr>
        <w:t>тбор</w:t>
      </w:r>
      <w:r w:rsidRPr="00643F2F">
        <w:rPr>
          <w:rFonts w:ascii="Times New Roman" w:hAnsi="Times New Roman" w:cs="Times New Roman"/>
          <w:sz w:val="28"/>
          <w:szCs w:val="28"/>
        </w:rPr>
        <w:t xml:space="preserve"> участников </w:t>
      </w:r>
      <w:r>
        <w:rPr>
          <w:rFonts w:ascii="Times New Roman" w:hAnsi="Times New Roman" w:cs="Times New Roman"/>
          <w:sz w:val="28"/>
          <w:szCs w:val="28"/>
        </w:rPr>
        <w:t>К</w:t>
      </w:r>
      <w:r w:rsidRPr="00643F2F">
        <w:rPr>
          <w:rFonts w:ascii="Times New Roman" w:hAnsi="Times New Roman" w:cs="Times New Roman"/>
          <w:sz w:val="28"/>
          <w:szCs w:val="28"/>
        </w:rPr>
        <w:t xml:space="preserve">онкурса, рассмотрение, оценка и сопоставление заявок на участие в </w:t>
      </w:r>
      <w:r>
        <w:rPr>
          <w:rFonts w:ascii="Times New Roman" w:hAnsi="Times New Roman" w:cs="Times New Roman"/>
          <w:sz w:val="28"/>
          <w:szCs w:val="28"/>
        </w:rPr>
        <w:t>К</w:t>
      </w:r>
      <w:r w:rsidRPr="00643F2F">
        <w:rPr>
          <w:rFonts w:ascii="Times New Roman" w:hAnsi="Times New Roman" w:cs="Times New Roman"/>
          <w:sz w:val="28"/>
          <w:szCs w:val="28"/>
        </w:rPr>
        <w:t>онкурсе;</w:t>
      </w:r>
    </w:p>
    <w:p w:rsidR="002E7181" w:rsidRPr="00643F2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43F2F">
        <w:rPr>
          <w:rFonts w:ascii="Times New Roman" w:hAnsi="Times New Roman" w:cs="Times New Roman"/>
          <w:sz w:val="28"/>
          <w:szCs w:val="28"/>
        </w:rPr>
        <w:t xml:space="preserve">определение победителя </w:t>
      </w:r>
      <w:r>
        <w:rPr>
          <w:rFonts w:ascii="Times New Roman" w:hAnsi="Times New Roman" w:cs="Times New Roman"/>
          <w:sz w:val="28"/>
          <w:szCs w:val="28"/>
        </w:rPr>
        <w:t>К</w:t>
      </w:r>
      <w:r w:rsidRPr="00643F2F">
        <w:rPr>
          <w:rFonts w:ascii="Times New Roman" w:hAnsi="Times New Roman" w:cs="Times New Roman"/>
          <w:sz w:val="28"/>
          <w:szCs w:val="28"/>
        </w:rPr>
        <w:t>онкурса;</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Pr="00CA563C">
        <w:rPr>
          <w:rFonts w:ascii="Times New Roman" w:hAnsi="Times New Roman" w:cs="Times New Roman"/>
          <w:sz w:val="28"/>
          <w:szCs w:val="28"/>
        </w:rPr>
        <w:t>формл</w:t>
      </w:r>
      <w:r>
        <w:rPr>
          <w:rFonts w:ascii="Times New Roman" w:hAnsi="Times New Roman" w:cs="Times New Roman"/>
          <w:sz w:val="28"/>
          <w:szCs w:val="28"/>
        </w:rPr>
        <w:t>ение</w:t>
      </w:r>
      <w:r w:rsidRPr="00CA563C">
        <w:rPr>
          <w:rFonts w:ascii="Times New Roman" w:hAnsi="Times New Roman" w:cs="Times New Roman"/>
          <w:sz w:val="28"/>
          <w:szCs w:val="28"/>
        </w:rPr>
        <w:t xml:space="preserve"> протокол</w:t>
      </w:r>
      <w:r>
        <w:rPr>
          <w:rFonts w:ascii="Times New Roman" w:hAnsi="Times New Roman" w:cs="Times New Roman"/>
          <w:sz w:val="28"/>
          <w:szCs w:val="28"/>
        </w:rPr>
        <w:t>ов</w:t>
      </w:r>
      <w:r w:rsidRPr="00CA563C">
        <w:rPr>
          <w:rFonts w:ascii="Times New Roman" w:hAnsi="Times New Roman" w:cs="Times New Roman"/>
          <w:sz w:val="28"/>
          <w:szCs w:val="28"/>
        </w:rPr>
        <w:t xml:space="preserve"> заседания </w:t>
      </w:r>
      <w:r>
        <w:rPr>
          <w:rFonts w:ascii="Times New Roman" w:hAnsi="Times New Roman" w:cs="Times New Roman"/>
          <w:sz w:val="28"/>
          <w:szCs w:val="28"/>
        </w:rPr>
        <w:t>К</w:t>
      </w:r>
      <w:r w:rsidRPr="00CA563C">
        <w:rPr>
          <w:rFonts w:ascii="Times New Roman" w:hAnsi="Times New Roman" w:cs="Times New Roman"/>
          <w:sz w:val="28"/>
          <w:szCs w:val="28"/>
        </w:rPr>
        <w:t>оми</w:t>
      </w:r>
      <w:r>
        <w:rPr>
          <w:rFonts w:ascii="Times New Roman" w:hAnsi="Times New Roman" w:cs="Times New Roman"/>
          <w:sz w:val="28"/>
          <w:szCs w:val="28"/>
        </w:rPr>
        <w:t>ссии и их хранение;</w:t>
      </w:r>
    </w:p>
    <w:p w:rsidR="002E7181" w:rsidRPr="00643F2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43F2F">
        <w:rPr>
          <w:rFonts w:ascii="Times New Roman" w:hAnsi="Times New Roman" w:cs="Times New Roman"/>
          <w:sz w:val="28"/>
          <w:szCs w:val="28"/>
        </w:rPr>
        <w:t xml:space="preserve">иные </w:t>
      </w:r>
      <w:r>
        <w:rPr>
          <w:rFonts w:ascii="Times New Roman" w:hAnsi="Times New Roman" w:cs="Times New Roman"/>
          <w:sz w:val="28"/>
          <w:szCs w:val="28"/>
        </w:rPr>
        <w:t>функции</w:t>
      </w:r>
      <w:r w:rsidRPr="00643F2F">
        <w:rPr>
          <w:rFonts w:ascii="Times New Roman" w:hAnsi="Times New Roman" w:cs="Times New Roman"/>
          <w:sz w:val="28"/>
          <w:szCs w:val="28"/>
        </w:rPr>
        <w:t>, предусмотренные действующим законодательством.</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181" w:rsidRPr="00613F03" w:rsidRDefault="002E7181" w:rsidP="002E7181">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13F03">
        <w:rPr>
          <w:rFonts w:ascii="Times New Roman" w:hAnsi="Times New Roman" w:cs="Times New Roman"/>
          <w:sz w:val="28"/>
          <w:szCs w:val="28"/>
        </w:rPr>
        <w:t>3. Организация работы Комиссии</w:t>
      </w:r>
    </w:p>
    <w:p w:rsidR="002E7181" w:rsidRPr="00613F03" w:rsidRDefault="002E7181" w:rsidP="002E718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E7181" w:rsidRPr="00613F03"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3F03">
        <w:rPr>
          <w:rFonts w:ascii="Times New Roman" w:hAnsi="Times New Roman" w:cs="Times New Roman"/>
          <w:sz w:val="28"/>
          <w:szCs w:val="28"/>
        </w:rPr>
        <w:t>3.1. Работой Комиссии руководит председатель.</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3F03">
        <w:rPr>
          <w:rFonts w:ascii="Times New Roman" w:hAnsi="Times New Roman" w:cs="Times New Roman"/>
          <w:sz w:val="28"/>
          <w:szCs w:val="28"/>
        </w:rPr>
        <w:t xml:space="preserve">3.2. Комиссия правомочна осуществлять свои функции, если на ее заседаниях присутствует не менее 50% ее состава при обязательном участии председателя </w:t>
      </w:r>
      <w:r w:rsidRPr="00613F03">
        <w:rPr>
          <w:rFonts w:ascii="Times New Roman" w:hAnsi="Times New Roman" w:cs="Times New Roman"/>
          <w:sz w:val="28"/>
          <w:szCs w:val="28"/>
        </w:rPr>
        <w:lastRenderedPageBreak/>
        <w:t>Комиссии или его заместителя.</w:t>
      </w:r>
    </w:p>
    <w:p w:rsidR="002E7181" w:rsidRPr="00613F03"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 </w:t>
      </w:r>
      <w:r w:rsidRPr="00C90FEB">
        <w:rPr>
          <w:rFonts w:ascii="Times New Roman" w:hAnsi="Times New Roman" w:cs="Times New Roman"/>
          <w:sz w:val="28"/>
          <w:szCs w:val="28"/>
        </w:rPr>
        <w:t xml:space="preserve">Члены Комиссии должны быть уведомлены </w:t>
      </w:r>
      <w:r>
        <w:rPr>
          <w:rFonts w:ascii="Times New Roman" w:hAnsi="Times New Roman" w:cs="Times New Roman"/>
          <w:sz w:val="28"/>
          <w:szCs w:val="28"/>
        </w:rPr>
        <w:t>О</w:t>
      </w:r>
      <w:r w:rsidRPr="00C90FEB">
        <w:rPr>
          <w:rFonts w:ascii="Times New Roman" w:hAnsi="Times New Roman" w:cs="Times New Roman"/>
          <w:sz w:val="28"/>
          <w:szCs w:val="28"/>
        </w:rPr>
        <w:t>рганизатором конкурса  о месте, дате и времени проведения заседания Комиссии не позднее</w:t>
      </w:r>
      <w:r>
        <w:rPr>
          <w:rFonts w:ascii="Times New Roman" w:hAnsi="Times New Roman" w:cs="Times New Roman"/>
          <w:sz w:val="28"/>
          <w:szCs w:val="28"/>
        </w:rPr>
        <w:t>,</w:t>
      </w:r>
      <w:r w:rsidRPr="00C90FEB">
        <w:rPr>
          <w:rFonts w:ascii="Times New Roman" w:hAnsi="Times New Roman" w:cs="Times New Roman"/>
          <w:sz w:val="28"/>
          <w:szCs w:val="28"/>
        </w:rPr>
        <w:t xml:space="preserve"> чем за 10 дней. Члены Комиссии лично участвуют в заседаниях и подписывают соответствующие протоколы.</w:t>
      </w:r>
    </w:p>
    <w:p w:rsidR="002E7181" w:rsidRPr="00613F03"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 </w:t>
      </w:r>
      <w:r w:rsidRPr="00613F03">
        <w:rPr>
          <w:rFonts w:ascii="Times New Roman" w:hAnsi="Times New Roman" w:cs="Times New Roman"/>
          <w:sz w:val="28"/>
          <w:szCs w:val="28"/>
        </w:rPr>
        <w:t xml:space="preserve">Решения </w:t>
      </w:r>
      <w:r>
        <w:rPr>
          <w:rFonts w:ascii="Times New Roman" w:hAnsi="Times New Roman" w:cs="Times New Roman"/>
          <w:sz w:val="28"/>
          <w:szCs w:val="28"/>
        </w:rPr>
        <w:t>К</w:t>
      </w:r>
      <w:r w:rsidRPr="00613F03">
        <w:rPr>
          <w:rFonts w:ascii="Times New Roman" w:hAnsi="Times New Roman" w:cs="Times New Roman"/>
          <w:sz w:val="28"/>
          <w:szCs w:val="28"/>
        </w:rPr>
        <w:t xml:space="preserve">омиссии принимаются большинством голосов присутствующих на ее заседании членов </w:t>
      </w:r>
      <w:r>
        <w:rPr>
          <w:rFonts w:ascii="Times New Roman" w:hAnsi="Times New Roman" w:cs="Times New Roman"/>
          <w:sz w:val="28"/>
          <w:szCs w:val="28"/>
        </w:rPr>
        <w:t>К</w:t>
      </w:r>
      <w:r w:rsidRPr="00613F03">
        <w:rPr>
          <w:rFonts w:ascii="Times New Roman" w:hAnsi="Times New Roman" w:cs="Times New Roman"/>
          <w:sz w:val="28"/>
          <w:szCs w:val="28"/>
        </w:rPr>
        <w:t>омиссии. Каждый член Комиссии имеет один голос. При равенстве голосов голос председательствующего является решающим.</w:t>
      </w:r>
    </w:p>
    <w:p w:rsidR="002E7181" w:rsidRPr="00613F03"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3F03">
        <w:rPr>
          <w:rFonts w:ascii="Times New Roman" w:hAnsi="Times New Roman" w:cs="Times New Roman"/>
          <w:sz w:val="28"/>
          <w:szCs w:val="28"/>
        </w:rPr>
        <w:t>3.3. Решения Комиссии оформляются в виде протоколов, подписываются председателем и членами Комиссии.</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3F03">
        <w:rPr>
          <w:rFonts w:ascii="Times New Roman" w:hAnsi="Times New Roman" w:cs="Times New Roman"/>
          <w:sz w:val="28"/>
          <w:szCs w:val="28"/>
        </w:rPr>
        <w:t xml:space="preserve">3.4. Информация, касающаяся рассмотрения, оценки и сопоставления заявок на участие в </w:t>
      </w:r>
      <w:r>
        <w:rPr>
          <w:rFonts w:ascii="Times New Roman" w:hAnsi="Times New Roman" w:cs="Times New Roman"/>
          <w:sz w:val="28"/>
          <w:szCs w:val="28"/>
        </w:rPr>
        <w:t>К</w:t>
      </w:r>
      <w:r w:rsidRPr="00613F03">
        <w:rPr>
          <w:rFonts w:ascii="Times New Roman" w:hAnsi="Times New Roman" w:cs="Times New Roman"/>
          <w:sz w:val="28"/>
          <w:szCs w:val="28"/>
        </w:rPr>
        <w:t xml:space="preserve">онкурсе, не подлежит разглашению до официального объявления результатов проведения </w:t>
      </w:r>
      <w:r>
        <w:rPr>
          <w:rFonts w:ascii="Times New Roman" w:hAnsi="Times New Roman" w:cs="Times New Roman"/>
          <w:sz w:val="28"/>
          <w:szCs w:val="28"/>
        </w:rPr>
        <w:t>К</w:t>
      </w:r>
      <w:r w:rsidRPr="00613F03">
        <w:rPr>
          <w:rFonts w:ascii="Times New Roman" w:hAnsi="Times New Roman" w:cs="Times New Roman"/>
          <w:sz w:val="28"/>
          <w:szCs w:val="28"/>
        </w:rPr>
        <w:t>онкурса.</w:t>
      </w:r>
    </w:p>
    <w:p w:rsidR="002E7181" w:rsidRPr="00A2037F"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17"/>
      <w:bookmarkEnd w:id="2"/>
      <w:r w:rsidRPr="00572919">
        <w:rPr>
          <w:rFonts w:ascii="Times New Roman" w:hAnsi="Times New Roman" w:cs="Times New Roman"/>
          <w:sz w:val="28"/>
          <w:szCs w:val="28"/>
        </w:rPr>
        <w:t>4. Права и обязанности членов Комиссии</w:t>
      </w:r>
    </w:p>
    <w:p w:rsidR="002E7181" w:rsidRPr="00572919" w:rsidRDefault="002E7181" w:rsidP="002E7181">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E7181" w:rsidRPr="00701489"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1489">
        <w:rPr>
          <w:rFonts w:ascii="Times New Roman" w:hAnsi="Times New Roman" w:cs="Times New Roman"/>
          <w:sz w:val="28"/>
          <w:szCs w:val="28"/>
        </w:rPr>
        <w:t>4.1. Председатель комиссии:</w:t>
      </w:r>
    </w:p>
    <w:p w:rsidR="002E7181" w:rsidRPr="00701489"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1489">
        <w:rPr>
          <w:rFonts w:ascii="Times New Roman" w:hAnsi="Times New Roman" w:cs="Times New Roman"/>
          <w:sz w:val="28"/>
          <w:szCs w:val="28"/>
        </w:rPr>
        <w:t xml:space="preserve">4.1.1. Организует работу </w:t>
      </w:r>
      <w:r>
        <w:rPr>
          <w:rFonts w:ascii="Times New Roman" w:hAnsi="Times New Roman" w:cs="Times New Roman"/>
          <w:sz w:val="28"/>
          <w:szCs w:val="28"/>
        </w:rPr>
        <w:t>К</w:t>
      </w:r>
      <w:r w:rsidRPr="00701489">
        <w:rPr>
          <w:rFonts w:ascii="Times New Roman" w:hAnsi="Times New Roman" w:cs="Times New Roman"/>
          <w:sz w:val="28"/>
          <w:szCs w:val="28"/>
        </w:rPr>
        <w:t>омиссии.</w:t>
      </w:r>
    </w:p>
    <w:p w:rsidR="002E7181" w:rsidRPr="00701489"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1489">
        <w:rPr>
          <w:rFonts w:ascii="Times New Roman" w:hAnsi="Times New Roman" w:cs="Times New Roman"/>
          <w:sz w:val="28"/>
          <w:szCs w:val="28"/>
        </w:rPr>
        <w:t xml:space="preserve">4.1.2. Назначает сроки заседаний </w:t>
      </w:r>
      <w:r>
        <w:rPr>
          <w:rFonts w:ascii="Times New Roman" w:hAnsi="Times New Roman" w:cs="Times New Roman"/>
          <w:sz w:val="28"/>
          <w:szCs w:val="28"/>
        </w:rPr>
        <w:t>К</w:t>
      </w:r>
      <w:r w:rsidRPr="00701489">
        <w:rPr>
          <w:rFonts w:ascii="Times New Roman" w:hAnsi="Times New Roman" w:cs="Times New Roman"/>
          <w:sz w:val="28"/>
          <w:szCs w:val="28"/>
        </w:rPr>
        <w:t>омиссии.</w:t>
      </w:r>
    </w:p>
    <w:p w:rsidR="002E7181" w:rsidRPr="00701489"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1489">
        <w:rPr>
          <w:rFonts w:ascii="Times New Roman" w:hAnsi="Times New Roman" w:cs="Times New Roman"/>
          <w:sz w:val="28"/>
          <w:szCs w:val="28"/>
        </w:rPr>
        <w:t xml:space="preserve">4.1.3. Формирует повестку дня заседания </w:t>
      </w:r>
      <w:r>
        <w:rPr>
          <w:rFonts w:ascii="Times New Roman" w:hAnsi="Times New Roman" w:cs="Times New Roman"/>
          <w:sz w:val="28"/>
          <w:szCs w:val="28"/>
        </w:rPr>
        <w:t>К</w:t>
      </w:r>
      <w:r w:rsidRPr="00701489">
        <w:rPr>
          <w:rFonts w:ascii="Times New Roman" w:hAnsi="Times New Roman" w:cs="Times New Roman"/>
          <w:sz w:val="28"/>
          <w:szCs w:val="28"/>
        </w:rPr>
        <w:t>омиссии.</w:t>
      </w:r>
    </w:p>
    <w:p w:rsidR="002E7181" w:rsidRPr="00701489"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1489">
        <w:rPr>
          <w:rFonts w:ascii="Times New Roman" w:hAnsi="Times New Roman" w:cs="Times New Roman"/>
          <w:sz w:val="28"/>
          <w:szCs w:val="28"/>
        </w:rPr>
        <w:t>4.1.4. Определяет порядок рассмотрения обсуждаемых вопросов.</w:t>
      </w:r>
    </w:p>
    <w:p w:rsidR="002E7181" w:rsidRPr="00572919"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1489">
        <w:rPr>
          <w:rFonts w:ascii="Times New Roman" w:hAnsi="Times New Roman" w:cs="Times New Roman"/>
          <w:sz w:val="28"/>
          <w:szCs w:val="28"/>
        </w:rPr>
        <w:t xml:space="preserve">4.1.5. Объявляет победителя </w:t>
      </w:r>
      <w:r>
        <w:rPr>
          <w:rFonts w:ascii="Times New Roman" w:hAnsi="Times New Roman" w:cs="Times New Roman"/>
          <w:sz w:val="28"/>
          <w:szCs w:val="28"/>
        </w:rPr>
        <w:t>К</w:t>
      </w:r>
      <w:r w:rsidRPr="00701489">
        <w:rPr>
          <w:rFonts w:ascii="Times New Roman" w:hAnsi="Times New Roman" w:cs="Times New Roman"/>
          <w:sz w:val="28"/>
          <w:szCs w:val="28"/>
        </w:rPr>
        <w:t>онкурса.</w:t>
      </w:r>
    </w:p>
    <w:p w:rsidR="002E7181" w:rsidRPr="00572919"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572919">
        <w:rPr>
          <w:rFonts w:ascii="Times New Roman" w:hAnsi="Times New Roman" w:cs="Times New Roman"/>
          <w:sz w:val="28"/>
          <w:szCs w:val="28"/>
        </w:rPr>
        <w:t>.</w:t>
      </w:r>
      <w:r>
        <w:rPr>
          <w:rFonts w:ascii="Times New Roman" w:hAnsi="Times New Roman" w:cs="Times New Roman"/>
          <w:sz w:val="28"/>
          <w:szCs w:val="28"/>
        </w:rPr>
        <w:t>2</w:t>
      </w:r>
      <w:r w:rsidRPr="00572919">
        <w:rPr>
          <w:rFonts w:ascii="Times New Roman" w:hAnsi="Times New Roman" w:cs="Times New Roman"/>
          <w:sz w:val="28"/>
          <w:szCs w:val="28"/>
        </w:rPr>
        <w:t>. Члены Комиссии имеют право:</w:t>
      </w:r>
    </w:p>
    <w:p w:rsidR="002E7181" w:rsidRPr="00572919"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572919">
        <w:rPr>
          <w:rFonts w:ascii="Times New Roman" w:hAnsi="Times New Roman" w:cs="Times New Roman"/>
          <w:sz w:val="28"/>
          <w:szCs w:val="28"/>
        </w:rPr>
        <w:t>.</w:t>
      </w:r>
      <w:r>
        <w:rPr>
          <w:rFonts w:ascii="Times New Roman" w:hAnsi="Times New Roman" w:cs="Times New Roman"/>
          <w:sz w:val="28"/>
          <w:szCs w:val="28"/>
        </w:rPr>
        <w:t>2</w:t>
      </w:r>
      <w:r w:rsidRPr="00572919">
        <w:rPr>
          <w:rFonts w:ascii="Times New Roman" w:hAnsi="Times New Roman" w:cs="Times New Roman"/>
          <w:sz w:val="28"/>
          <w:szCs w:val="28"/>
        </w:rPr>
        <w:t xml:space="preserve">.1. Знакомиться со всеми представленными на </w:t>
      </w:r>
      <w:r>
        <w:rPr>
          <w:rFonts w:ascii="Times New Roman" w:hAnsi="Times New Roman" w:cs="Times New Roman"/>
          <w:sz w:val="28"/>
          <w:szCs w:val="28"/>
        </w:rPr>
        <w:t xml:space="preserve">Конкурс </w:t>
      </w:r>
      <w:r w:rsidRPr="00572919">
        <w:rPr>
          <w:rFonts w:ascii="Times New Roman" w:hAnsi="Times New Roman" w:cs="Times New Roman"/>
          <w:sz w:val="28"/>
          <w:szCs w:val="28"/>
        </w:rPr>
        <w:t xml:space="preserve"> документами и сведениями.</w:t>
      </w:r>
    </w:p>
    <w:p w:rsidR="002E7181" w:rsidRPr="00572919"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572919">
        <w:rPr>
          <w:rFonts w:ascii="Times New Roman" w:hAnsi="Times New Roman" w:cs="Times New Roman"/>
          <w:sz w:val="28"/>
          <w:szCs w:val="28"/>
        </w:rPr>
        <w:t>.</w:t>
      </w:r>
      <w:r>
        <w:rPr>
          <w:rFonts w:ascii="Times New Roman" w:hAnsi="Times New Roman" w:cs="Times New Roman"/>
          <w:sz w:val="28"/>
          <w:szCs w:val="28"/>
        </w:rPr>
        <w:t>2</w:t>
      </w:r>
      <w:r w:rsidRPr="00572919">
        <w:rPr>
          <w:rFonts w:ascii="Times New Roman" w:hAnsi="Times New Roman" w:cs="Times New Roman"/>
          <w:sz w:val="28"/>
          <w:szCs w:val="28"/>
        </w:rPr>
        <w:t>.2. Запрашивать дополнительные данные, необходимые для принятия решения.</w:t>
      </w:r>
    </w:p>
    <w:p w:rsidR="002E7181" w:rsidRPr="00572919"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572919">
        <w:rPr>
          <w:rFonts w:ascii="Times New Roman" w:hAnsi="Times New Roman" w:cs="Times New Roman"/>
          <w:sz w:val="28"/>
          <w:szCs w:val="28"/>
        </w:rPr>
        <w:t>.</w:t>
      </w:r>
      <w:r>
        <w:rPr>
          <w:rFonts w:ascii="Times New Roman" w:hAnsi="Times New Roman" w:cs="Times New Roman"/>
          <w:sz w:val="28"/>
          <w:szCs w:val="28"/>
        </w:rPr>
        <w:t>2</w:t>
      </w:r>
      <w:r w:rsidRPr="00572919">
        <w:rPr>
          <w:rFonts w:ascii="Times New Roman" w:hAnsi="Times New Roman" w:cs="Times New Roman"/>
          <w:sz w:val="28"/>
          <w:szCs w:val="28"/>
        </w:rPr>
        <w:t xml:space="preserve">.3. Проверять документы, представленные участниками </w:t>
      </w:r>
      <w:r>
        <w:rPr>
          <w:rFonts w:ascii="Times New Roman" w:hAnsi="Times New Roman" w:cs="Times New Roman"/>
          <w:sz w:val="28"/>
          <w:szCs w:val="28"/>
        </w:rPr>
        <w:t>конкурса</w:t>
      </w:r>
      <w:r w:rsidRPr="00572919">
        <w:rPr>
          <w:rFonts w:ascii="Times New Roman" w:hAnsi="Times New Roman" w:cs="Times New Roman"/>
          <w:sz w:val="28"/>
          <w:szCs w:val="28"/>
        </w:rPr>
        <w:t>, на предмет их соответствия документации.</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572919">
        <w:rPr>
          <w:rFonts w:ascii="Times New Roman" w:hAnsi="Times New Roman" w:cs="Times New Roman"/>
          <w:sz w:val="28"/>
          <w:szCs w:val="28"/>
        </w:rPr>
        <w:t>.</w:t>
      </w:r>
      <w:r>
        <w:rPr>
          <w:rFonts w:ascii="Times New Roman" w:hAnsi="Times New Roman" w:cs="Times New Roman"/>
          <w:sz w:val="28"/>
          <w:szCs w:val="28"/>
        </w:rPr>
        <w:t>2</w:t>
      </w:r>
      <w:r w:rsidRPr="00572919">
        <w:rPr>
          <w:rFonts w:ascii="Times New Roman" w:hAnsi="Times New Roman" w:cs="Times New Roman"/>
          <w:sz w:val="28"/>
          <w:szCs w:val="28"/>
        </w:rPr>
        <w:t>.4. Выступать по вопросам повестки дня на заседаниях Комиссии.</w:t>
      </w:r>
    </w:p>
    <w:p w:rsidR="002E7181" w:rsidRPr="00572919"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919">
        <w:rPr>
          <w:rFonts w:ascii="Times New Roman" w:hAnsi="Times New Roman" w:cs="Times New Roman"/>
          <w:sz w:val="28"/>
          <w:szCs w:val="28"/>
        </w:rPr>
        <w:t>4.</w:t>
      </w:r>
      <w:r>
        <w:rPr>
          <w:rFonts w:ascii="Times New Roman" w:hAnsi="Times New Roman" w:cs="Times New Roman"/>
          <w:sz w:val="28"/>
          <w:szCs w:val="28"/>
        </w:rPr>
        <w:t>3</w:t>
      </w:r>
      <w:r w:rsidRPr="00572919">
        <w:rPr>
          <w:rFonts w:ascii="Times New Roman" w:hAnsi="Times New Roman" w:cs="Times New Roman"/>
          <w:sz w:val="28"/>
          <w:szCs w:val="28"/>
        </w:rPr>
        <w:t xml:space="preserve">. Члены </w:t>
      </w:r>
      <w:r>
        <w:rPr>
          <w:rFonts w:ascii="Times New Roman" w:hAnsi="Times New Roman" w:cs="Times New Roman"/>
          <w:sz w:val="28"/>
          <w:szCs w:val="28"/>
        </w:rPr>
        <w:t>К</w:t>
      </w:r>
      <w:r w:rsidRPr="00572919">
        <w:rPr>
          <w:rFonts w:ascii="Times New Roman" w:hAnsi="Times New Roman" w:cs="Times New Roman"/>
          <w:sz w:val="28"/>
          <w:szCs w:val="28"/>
        </w:rPr>
        <w:t>омиссии:</w:t>
      </w:r>
    </w:p>
    <w:p w:rsidR="002E7181" w:rsidRPr="00572919"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919">
        <w:rPr>
          <w:rFonts w:ascii="Times New Roman" w:hAnsi="Times New Roman" w:cs="Times New Roman"/>
          <w:sz w:val="28"/>
          <w:szCs w:val="28"/>
        </w:rPr>
        <w:t>4.</w:t>
      </w:r>
      <w:r>
        <w:rPr>
          <w:rFonts w:ascii="Times New Roman" w:hAnsi="Times New Roman" w:cs="Times New Roman"/>
          <w:sz w:val="28"/>
          <w:szCs w:val="28"/>
        </w:rPr>
        <w:t>3</w:t>
      </w:r>
      <w:r w:rsidRPr="00572919">
        <w:rPr>
          <w:rFonts w:ascii="Times New Roman" w:hAnsi="Times New Roman" w:cs="Times New Roman"/>
          <w:sz w:val="28"/>
          <w:szCs w:val="28"/>
        </w:rPr>
        <w:t>.1. Присутствуют на заседаниях Комиссии и принимают решения по вопросам, отнесенным к компетенции Комиссии.</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919">
        <w:rPr>
          <w:rFonts w:ascii="Times New Roman" w:hAnsi="Times New Roman" w:cs="Times New Roman"/>
          <w:sz w:val="28"/>
          <w:szCs w:val="28"/>
        </w:rPr>
        <w:t>4.</w:t>
      </w:r>
      <w:r>
        <w:rPr>
          <w:rFonts w:ascii="Times New Roman" w:hAnsi="Times New Roman" w:cs="Times New Roman"/>
          <w:sz w:val="28"/>
          <w:szCs w:val="28"/>
        </w:rPr>
        <w:t>3</w:t>
      </w:r>
      <w:r w:rsidRPr="00572919">
        <w:rPr>
          <w:rFonts w:ascii="Times New Roman" w:hAnsi="Times New Roman" w:cs="Times New Roman"/>
          <w:sz w:val="28"/>
          <w:szCs w:val="28"/>
        </w:rPr>
        <w:t xml:space="preserve">.2. Осуществляют рассмотрение, оценку и сопоставление заявок на участие в </w:t>
      </w:r>
      <w:r>
        <w:rPr>
          <w:rFonts w:ascii="Times New Roman" w:hAnsi="Times New Roman" w:cs="Times New Roman"/>
          <w:sz w:val="28"/>
          <w:szCs w:val="28"/>
        </w:rPr>
        <w:t>К</w:t>
      </w:r>
      <w:r w:rsidRPr="00572919">
        <w:rPr>
          <w:rFonts w:ascii="Times New Roman" w:hAnsi="Times New Roman" w:cs="Times New Roman"/>
          <w:sz w:val="28"/>
          <w:szCs w:val="28"/>
        </w:rPr>
        <w:t>онкурсе</w:t>
      </w:r>
      <w:r w:rsidRPr="00F00FF1">
        <w:rPr>
          <w:rFonts w:ascii="Times New Roman" w:hAnsi="Times New Roman" w:cs="Times New Roman"/>
          <w:sz w:val="28"/>
          <w:szCs w:val="28"/>
        </w:rPr>
        <w:t xml:space="preserve"> </w:t>
      </w:r>
      <w:r w:rsidRPr="00572919">
        <w:rPr>
          <w:rFonts w:ascii="Times New Roman" w:hAnsi="Times New Roman" w:cs="Times New Roman"/>
          <w:sz w:val="28"/>
          <w:szCs w:val="28"/>
        </w:rPr>
        <w:t xml:space="preserve">в соответствии с требованиями конкурсной документации, допуск участников к участию в </w:t>
      </w:r>
      <w:r>
        <w:rPr>
          <w:rFonts w:ascii="Times New Roman" w:hAnsi="Times New Roman" w:cs="Times New Roman"/>
          <w:sz w:val="28"/>
          <w:szCs w:val="28"/>
        </w:rPr>
        <w:t>Конкурсе.</w:t>
      </w:r>
    </w:p>
    <w:p w:rsidR="002E7181" w:rsidRPr="00572919"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919">
        <w:rPr>
          <w:rFonts w:ascii="Times New Roman" w:hAnsi="Times New Roman" w:cs="Times New Roman"/>
          <w:sz w:val="28"/>
          <w:szCs w:val="28"/>
        </w:rPr>
        <w:t>4.</w:t>
      </w:r>
      <w:r>
        <w:rPr>
          <w:rFonts w:ascii="Times New Roman" w:hAnsi="Times New Roman" w:cs="Times New Roman"/>
          <w:sz w:val="28"/>
          <w:szCs w:val="28"/>
        </w:rPr>
        <w:t>3</w:t>
      </w:r>
      <w:r w:rsidRPr="00572919">
        <w:rPr>
          <w:rFonts w:ascii="Times New Roman" w:hAnsi="Times New Roman" w:cs="Times New Roman"/>
          <w:sz w:val="28"/>
          <w:szCs w:val="28"/>
        </w:rPr>
        <w:t xml:space="preserve">.3. Принимают участие в определении победителя </w:t>
      </w:r>
      <w:r>
        <w:rPr>
          <w:rFonts w:ascii="Times New Roman" w:hAnsi="Times New Roman" w:cs="Times New Roman"/>
          <w:sz w:val="28"/>
          <w:szCs w:val="28"/>
        </w:rPr>
        <w:t>Конкурса</w:t>
      </w:r>
      <w:r w:rsidRPr="00572919">
        <w:rPr>
          <w:rFonts w:ascii="Times New Roman" w:hAnsi="Times New Roman" w:cs="Times New Roman"/>
          <w:sz w:val="28"/>
          <w:szCs w:val="28"/>
        </w:rPr>
        <w:t>, в том числе путем обсуждения и голосования.</w:t>
      </w:r>
    </w:p>
    <w:p w:rsidR="002E7181" w:rsidRPr="00572919"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919">
        <w:rPr>
          <w:rFonts w:ascii="Times New Roman" w:hAnsi="Times New Roman" w:cs="Times New Roman"/>
          <w:sz w:val="28"/>
          <w:szCs w:val="28"/>
        </w:rPr>
        <w:t>4.</w:t>
      </w:r>
      <w:r>
        <w:rPr>
          <w:rFonts w:ascii="Times New Roman" w:hAnsi="Times New Roman" w:cs="Times New Roman"/>
          <w:sz w:val="28"/>
          <w:szCs w:val="28"/>
        </w:rPr>
        <w:t>3</w:t>
      </w:r>
      <w:r w:rsidRPr="00572919">
        <w:rPr>
          <w:rFonts w:ascii="Times New Roman" w:hAnsi="Times New Roman" w:cs="Times New Roman"/>
          <w:sz w:val="28"/>
          <w:szCs w:val="28"/>
        </w:rPr>
        <w:t>.4. Выполняют в установленные сроки поручения председателя Комиссии.</w:t>
      </w:r>
    </w:p>
    <w:p w:rsidR="002E7181" w:rsidRPr="00572919"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919">
        <w:rPr>
          <w:rFonts w:ascii="Times New Roman" w:hAnsi="Times New Roman" w:cs="Times New Roman"/>
          <w:sz w:val="28"/>
          <w:szCs w:val="28"/>
        </w:rPr>
        <w:t>4.4. Секретар</w:t>
      </w:r>
      <w:r>
        <w:rPr>
          <w:rFonts w:ascii="Times New Roman" w:hAnsi="Times New Roman" w:cs="Times New Roman"/>
          <w:sz w:val="28"/>
          <w:szCs w:val="28"/>
        </w:rPr>
        <w:t>ь</w:t>
      </w:r>
      <w:r w:rsidRPr="00572919">
        <w:rPr>
          <w:rFonts w:ascii="Times New Roman" w:hAnsi="Times New Roman" w:cs="Times New Roman"/>
          <w:sz w:val="28"/>
          <w:szCs w:val="28"/>
        </w:rPr>
        <w:t xml:space="preserve"> Комиссии:</w:t>
      </w:r>
    </w:p>
    <w:p w:rsidR="002E7181" w:rsidRPr="00572919"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4.4.1. </w:t>
      </w:r>
      <w:r w:rsidRPr="00572919">
        <w:rPr>
          <w:rFonts w:ascii="Times New Roman" w:hAnsi="Times New Roman" w:cs="Times New Roman"/>
          <w:sz w:val="28"/>
          <w:szCs w:val="28"/>
        </w:rPr>
        <w:t>Осуществля</w:t>
      </w:r>
      <w:r>
        <w:rPr>
          <w:rFonts w:ascii="Times New Roman" w:hAnsi="Times New Roman" w:cs="Times New Roman"/>
          <w:sz w:val="28"/>
          <w:szCs w:val="28"/>
        </w:rPr>
        <w:t>ет</w:t>
      </w:r>
      <w:r w:rsidRPr="00572919">
        <w:rPr>
          <w:rFonts w:ascii="Times New Roman" w:hAnsi="Times New Roman" w:cs="Times New Roman"/>
          <w:sz w:val="28"/>
          <w:szCs w:val="28"/>
        </w:rPr>
        <w:t xml:space="preserve"> подготовку заседаний Комиссии, включая оформление и рассылку необходимых документов, информир</w:t>
      </w:r>
      <w:r>
        <w:rPr>
          <w:rFonts w:ascii="Times New Roman" w:hAnsi="Times New Roman" w:cs="Times New Roman"/>
          <w:sz w:val="28"/>
          <w:szCs w:val="28"/>
        </w:rPr>
        <w:t xml:space="preserve">ует </w:t>
      </w:r>
      <w:r w:rsidRPr="00572919">
        <w:rPr>
          <w:rFonts w:ascii="Times New Roman" w:hAnsi="Times New Roman" w:cs="Times New Roman"/>
          <w:sz w:val="28"/>
          <w:szCs w:val="28"/>
        </w:rPr>
        <w:t>членов Комиссии по всем вопросам, относящимся к их функциям, в том числе извеща</w:t>
      </w:r>
      <w:r>
        <w:rPr>
          <w:rFonts w:ascii="Times New Roman" w:hAnsi="Times New Roman" w:cs="Times New Roman"/>
          <w:sz w:val="28"/>
          <w:szCs w:val="28"/>
        </w:rPr>
        <w:t>ет</w:t>
      </w:r>
      <w:r w:rsidRPr="00572919">
        <w:rPr>
          <w:rFonts w:ascii="Times New Roman" w:hAnsi="Times New Roman" w:cs="Times New Roman"/>
          <w:sz w:val="28"/>
          <w:szCs w:val="28"/>
        </w:rPr>
        <w:t xml:space="preserve"> лиц, принимающих </w:t>
      </w:r>
      <w:r w:rsidRPr="00572919">
        <w:rPr>
          <w:rFonts w:ascii="Times New Roman" w:hAnsi="Times New Roman" w:cs="Times New Roman"/>
          <w:sz w:val="28"/>
          <w:szCs w:val="28"/>
        </w:rPr>
        <w:lastRenderedPageBreak/>
        <w:t>участие в работе Комиссии, о времени и месте проведения заседаний.</w:t>
      </w:r>
    </w:p>
    <w:p w:rsidR="002E7181" w:rsidRPr="00572919"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919">
        <w:rPr>
          <w:rFonts w:ascii="Times New Roman" w:hAnsi="Times New Roman" w:cs="Times New Roman"/>
          <w:sz w:val="28"/>
          <w:szCs w:val="28"/>
        </w:rPr>
        <w:t>4.4.2. Оформля</w:t>
      </w:r>
      <w:r>
        <w:rPr>
          <w:rFonts w:ascii="Times New Roman" w:hAnsi="Times New Roman" w:cs="Times New Roman"/>
          <w:sz w:val="28"/>
          <w:szCs w:val="28"/>
        </w:rPr>
        <w:t>ет</w:t>
      </w:r>
      <w:r w:rsidRPr="00572919">
        <w:rPr>
          <w:rFonts w:ascii="Times New Roman" w:hAnsi="Times New Roman" w:cs="Times New Roman"/>
          <w:sz w:val="28"/>
          <w:szCs w:val="28"/>
        </w:rPr>
        <w:t xml:space="preserve"> протоколы заседания </w:t>
      </w:r>
      <w:r>
        <w:rPr>
          <w:rFonts w:ascii="Times New Roman" w:hAnsi="Times New Roman" w:cs="Times New Roman"/>
          <w:sz w:val="28"/>
          <w:szCs w:val="28"/>
        </w:rPr>
        <w:t>К</w:t>
      </w:r>
      <w:r w:rsidRPr="00572919">
        <w:rPr>
          <w:rFonts w:ascii="Times New Roman" w:hAnsi="Times New Roman" w:cs="Times New Roman"/>
          <w:sz w:val="28"/>
          <w:szCs w:val="28"/>
        </w:rPr>
        <w:t>омиссии.</w:t>
      </w:r>
    </w:p>
    <w:p w:rsidR="002E7181" w:rsidRPr="00572919"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4.4.3. </w:t>
      </w:r>
      <w:r w:rsidRPr="00572919">
        <w:rPr>
          <w:rFonts w:ascii="Times New Roman" w:hAnsi="Times New Roman" w:cs="Times New Roman"/>
          <w:sz w:val="28"/>
          <w:szCs w:val="28"/>
        </w:rPr>
        <w:t>Обеспечива</w:t>
      </w:r>
      <w:r>
        <w:rPr>
          <w:rFonts w:ascii="Times New Roman" w:hAnsi="Times New Roman" w:cs="Times New Roman"/>
          <w:sz w:val="28"/>
          <w:szCs w:val="28"/>
        </w:rPr>
        <w:t xml:space="preserve">ет </w:t>
      </w:r>
      <w:r w:rsidRPr="00572919">
        <w:rPr>
          <w:rFonts w:ascii="Times New Roman" w:hAnsi="Times New Roman" w:cs="Times New Roman"/>
          <w:sz w:val="28"/>
          <w:szCs w:val="28"/>
        </w:rPr>
        <w:t xml:space="preserve">сохранность всей документации, относящейся </w:t>
      </w:r>
      <w:r>
        <w:rPr>
          <w:rFonts w:ascii="Times New Roman" w:hAnsi="Times New Roman" w:cs="Times New Roman"/>
          <w:sz w:val="28"/>
          <w:szCs w:val="28"/>
        </w:rPr>
        <w:t xml:space="preserve">                   </w:t>
      </w:r>
      <w:r w:rsidRPr="00572919">
        <w:rPr>
          <w:rFonts w:ascii="Times New Roman" w:hAnsi="Times New Roman" w:cs="Times New Roman"/>
          <w:sz w:val="28"/>
          <w:szCs w:val="28"/>
        </w:rPr>
        <w:t>к работе Комиссии.</w:t>
      </w:r>
    </w:p>
    <w:p w:rsidR="002E7181" w:rsidRPr="00572919"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919">
        <w:rPr>
          <w:rFonts w:ascii="Times New Roman" w:hAnsi="Times New Roman" w:cs="Times New Roman"/>
          <w:sz w:val="28"/>
          <w:szCs w:val="28"/>
        </w:rPr>
        <w:t>4.4.4. Обеспечива</w:t>
      </w:r>
      <w:r>
        <w:rPr>
          <w:rFonts w:ascii="Times New Roman" w:hAnsi="Times New Roman" w:cs="Times New Roman"/>
          <w:sz w:val="28"/>
          <w:szCs w:val="28"/>
        </w:rPr>
        <w:t>ет</w:t>
      </w:r>
      <w:r w:rsidRPr="00572919">
        <w:rPr>
          <w:rFonts w:ascii="Times New Roman" w:hAnsi="Times New Roman" w:cs="Times New Roman"/>
          <w:sz w:val="28"/>
          <w:szCs w:val="28"/>
        </w:rPr>
        <w:t xml:space="preserve"> ознакомление членов Комиссии с документами.</w:t>
      </w:r>
    </w:p>
    <w:p w:rsidR="002E7181" w:rsidRPr="00572919"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4.4.5. </w:t>
      </w:r>
      <w:r w:rsidRPr="00572919">
        <w:rPr>
          <w:rFonts w:ascii="Times New Roman" w:hAnsi="Times New Roman" w:cs="Times New Roman"/>
          <w:sz w:val="28"/>
          <w:szCs w:val="28"/>
        </w:rPr>
        <w:t>Осуществля</w:t>
      </w:r>
      <w:r>
        <w:rPr>
          <w:rFonts w:ascii="Times New Roman" w:hAnsi="Times New Roman" w:cs="Times New Roman"/>
          <w:sz w:val="28"/>
          <w:szCs w:val="28"/>
        </w:rPr>
        <w:t>ет</w:t>
      </w:r>
      <w:r w:rsidRPr="00572919">
        <w:rPr>
          <w:rFonts w:ascii="Times New Roman" w:hAnsi="Times New Roman" w:cs="Times New Roman"/>
          <w:sz w:val="28"/>
          <w:szCs w:val="28"/>
        </w:rPr>
        <w:t xml:space="preserve"> иные действия организационно-технического характера.</w:t>
      </w:r>
    </w:p>
    <w:p w:rsidR="002E7181" w:rsidRDefault="002E7181" w:rsidP="002E7181">
      <w:pPr>
        <w:widowControl w:val="0"/>
        <w:autoSpaceDE w:val="0"/>
        <w:autoSpaceDN w:val="0"/>
        <w:adjustRightInd w:val="0"/>
        <w:spacing w:after="0" w:line="240" w:lineRule="auto"/>
        <w:jc w:val="both"/>
        <w:rPr>
          <w:rFonts w:ascii="Calibri" w:hAnsi="Calibri" w:cs="Calibri"/>
        </w:rPr>
      </w:pPr>
    </w:p>
    <w:p w:rsidR="002E7181" w:rsidRDefault="002E7181" w:rsidP="002E7181">
      <w:pPr>
        <w:widowControl w:val="0"/>
        <w:autoSpaceDE w:val="0"/>
        <w:autoSpaceDN w:val="0"/>
        <w:adjustRightInd w:val="0"/>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 xml:space="preserve">Начальник Управления развития </w:t>
      </w:r>
    </w:p>
    <w:p w:rsidR="002E7181" w:rsidRDefault="002E7181" w:rsidP="002E7181">
      <w:pPr>
        <w:widowControl w:val="0"/>
        <w:autoSpaceDE w:val="0"/>
        <w:autoSpaceDN w:val="0"/>
        <w:adjustRightInd w:val="0"/>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 xml:space="preserve">предпринимательства и потребительского рынка </w:t>
      </w:r>
    </w:p>
    <w:p w:rsidR="002E7181" w:rsidRDefault="002E7181" w:rsidP="002E718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Одинцовского муниципального района</w:t>
      </w:r>
      <w:r>
        <w:rPr>
          <w:rFonts w:ascii="Times New Roman" w:hAnsi="Times New Roman" w:cs="Times New Roman"/>
          <w:sz w:val="28"/>
          <w:szCs w:val="28"/>
        </w:rPr>
        <w:tab/>
      </w:r>
      <w:r>
        <w:rPr>
          <w:rFonts w:ascii="Times New Roman" w:hAnsi="Times New Roman" w:cs="Times New Roman"/>
          <w:sz w:val="28"/>
          <w:szCs w:val="28"/>
        </w:rPr>
        <w:tab/>
        <w:t xml:space="preserve">     Л.В. Матвеева</w:t>
      </w:r>
    </w:p>
    <w:p w:rsidR="002E7181" w:rsidRDefault="002E7181" w:rsidP="002E718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E7181" w:rsidRPr="000B6491" w:rsidRDefault="002E7181" w:rsidP="002E7181">
      <w:pPr>
        <w:widowControl w:val="0"/>
        <w:autoSpaceDE w:val="0"/>
        <w:autoSpaceDN w:val="0"/>
        <w:adjustRightInd w:val="0"/>
        <w:spacing w:after="0" w:line="240" w:lineRule="auto"/>
        <w:ind w:left="5529"/>
        <w:jc w:val="center"/>
        <w:outlineLvl w:val="0"/>
        <w:rPr>
          <w:rFonts w:ascii="Times New Roman" w:hAnsi="Times New Roman" w:cs="Times New Roman"/>
          <w:sz w:val="24"/>
          <w:szCs w:val="24"/>
        </w:rPr>
      </w:pPr>
      <w:proofErr w:type="gramStart"/>
      <w:r w:rsidRPr="000B6491">
        <w:rPr>
          <w:rFonts w:ascii="Times New Roman" w:hAnsi="Times New Roman" w:cs="Times New Roman"/>
          <w:sz w:val="24"/>
          <w:szCs w:val="24"/>
        </w:rPr>
        <w:lastRenderedPageBreak/>
        <w:t>Утвержден</w:t>
      </w:r>
      <w:proofErr w:type="gramEnd"/>
      <w:r w:rsidRPr="000B6491">
        <w:rPr>
          <w:rFonts w:ascii="Times New Roman" w:hAnsi="Times New Roman" w:cs="Times New Roman"/>
          <w:sz w:val="24"/>
          <w:szCs w:val="24"/>
        </w:rPr>
        <w:t xml:space="preserve"> решением Совета депутатов Одинцовского муниципального района</w:t>
      </w:r>
    </w:p>
    <w:p w:rsidR="002E7181" w:rsidRPr="000B6491" w:rsidRDefault="002E7181" w:rsidP="002E7181">
      <w:pPr>
        <w:widowControl w:val="0"/>
        <w:autoSpaceDE w:val="0"/>
        <w:autoSpaceDN w:val="0"/>
        <w:adjustRightInd w:val="0"/>
        <w:spacing w:after="0" w:line="240" w:lineRule="auto"/>
        <w:ind w:left="5529"/>
        <w:jc w:val="center"/>
        <w:outlineLvl w:val="0"/>
        <w:rPr>
          <w:rFonts w:ascii="Times New Roman" w:hAnsi="Times New Roman" w:cs="Times New Roman"/>
          <w:sz w:val="24"/>
          <w:szCs w:val="24"/>
        </w:rPr>
      </w:pPr>
      <w:r w:rsidRPr="000B6491">
        <w:rPr>
          <w:rFonts w:ascii="Times New Roman" w:hAnsi="Times New Roman" w:cs="Times New Roman"/>
          <w:sz w:val="24"/>
          <w:szCs w:val="24"/>
        </w:rPr>
        <w:t xml:space="preserve">от </w:t>
      </w:r>
      <w:r>
        <w:rPr>
          <w:rFonts w:ascii="Times New Roman" w:hAnsi="Times New Roman" w:cs="Times New Roman"/>
          <w:sz w:val="24"/>
          <w:szCs w:val="24"/>
        </w:rPr>
        <w:t>28.04.</w:t>
      </w:r>
      <w:r w:rsidRPr="000B6491">
        <w:rPr>
          <w:rFonts w:ascii="Times New Roman" w:hAnsi="Times New Roman" w:cs="Times New Roman"/>
          <w:sz w:val="24"/>
          <w:szCs w:val="24"/>
        </w:rPr>
        <w:t>2015 №</w:t>
      </w:r>
      <w:r>
        <w:rPr>
          <w:rFonts w:ascii="Times New Roman" w:hAnsi="Times New Roman" w:cs="Times New Roman"/>
          <w:sz w:val="24"/>
          <w:szCs w:val="24"/>
        </w:rPr>
        <w:t xml:space="preserve"> 10/4</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7B39C0" w:rsidRDefault="002E7181" w:rsidP="002E7181">
      <w:pPr>
        <w:widowControl w:val="0"/>
        <w:autoSpaceDE w:val="0"/>
        <w:autoSpaceDN w:val="0"/>
        <w:adjustRightInd w:val="0"/>
        <w:spacing w:after="0" w:line="240" w:lineRule="auto"/>
        <w:jc w:val="center"/>
        <w:rPr>
          <w:rFonts w:ascii="Times New Roman" w:hAnsi="Times New Roman" w:cs="Times New Roman"/>
          <w:bCs/>
          <w:sz w:val="28"/>
          <w:szCs w:val="28"/>
        </w:rPr>
      </w:pPr>
      <w:bookmarkStart w:id="3" w:name="Par465"/>
      <w:bookmarkEnd w:id="3"/>
      <w:r w:rsidRPr="007B39C0">
        <w:rPr>
          <w:rFonts w:ascii="Times New Roman" w:hAnsi="Times New Roman" w:cs="Times New Roman"/>
          <w:bCs/>
          <w:sz w:val="28"/>
          <w:szCs w:val="28"/>
        </w:rPr>
        <w:t>ПОРЯДОК</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bCs/>
          <w:sz w:val="28"/>
          <w:szCs w:val="28"/>
        </w:rPr>
      </w:pPr>
      <w:r w:rsidRPr="007B39C0">
        <w:rPr>
          <w:rFonts w:ascii="Times New Roman" w:hAnsi="Times New Roman" w:cs="Times New Roman"/>
          <w:bCs/>
          <w:sz w:val="28"/>
          <w:szCs w:val="28"/>
        </w:rPr>
        <w:t xml:space="preserve">ЭКСПЛУАТАЦИИ, ПРЕКРАЩЕНИЯ ПРАВА </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bCs/>
          <w:sz w:val="28"/>
          <w:szCs w:val="28"/>
        </w:rPr>
      </w:pPr>
      <w:r w:rsidRPr="007B39C0">
        <w:rPr>
          <w:rFonts w:ascii="Times New Roman" w:hAnsi="Times New Roman" w:cs="Times New Roman"/>
          <w:bCs/>
          <w:sz w:val="28"/>
          <w:szCs w:val="28"/>
        </w:rPr>
        <w:t>НА РАЗМЕЩЕНИЕ И ДЕМОНТАЖ</w:t>
      </w:r>
      <w:r>
        <w:rPr>
          <w:rFonts w:ascii="Times New Roman" w:hAnsi="Times New Roman" w:cs="Times New Roman"/>
          <w:bCs/>
          <w:sz w:val="28"/>
          <w:szCs w:val="28"/>
        </w:rPr>
        <w:t xml:space="preserve"> </w:t>
      </w:r>
      <w:r w:rsidRPr="007B39C0">
        <w:rPr>
          <w:rFonts w:ascii="Times New Roman" w:hAnsi="Times New Roman" w:cs="Times New Roman"/>
          <w:bCs/>
          <w:sz w:val="28"/>
          <w:szCs w:val="28"/>
        </w:rPr>
        <w:t>СПЕЦИАЛИЗИРОВАННЫХ НЕСТАЦИОНАРНЫХ ТОРГОВЫХ ОБЪЕКТОВ</w:t>
      </w:r>
      <w:r>
        <w:rPr>
          <w:rFonts w:ascii="Times New Roman" w:hAnsi="Times New Roman" w:cs="Times New Roman"/>
          <w:bCs/>
          <w:sz w:val="28"/>
          <w:szCs w:val="28"/>
        </w:rPr>
        <w:t xml:space="preserve"> </w:t>
      </w:r>
    </w:p>
    <w:p w:rsidR="002E7181" w:rsidRPr="007B39C0" w:rsidRDefault="002E7181" w:rsidP="002E7181">
      <w:pPr>
        <w:widowControl w:val="0"/>
        <w:autoSpaceDE w:val="0"/>
        <w:autoSpaceDN w:val="0"/>
        <w:adjustRightInd w:val="0"/>
        <w:spacing w:after="0" w:line="240" w:lineRule="auto"/>
        <w:jc w:val="center"/>
        <w:rPr>
          <w:rFonts w:ascii="Times New Roman" w:hAnsi="Times New Roman" w:cs="Times New Roman"/>
          <w:bCs/>
          <w:sz w:val="28"/>
          <w:szCs w:val="28"/>
        </w:rPr>
      </w:pPr>
      <w:r w:rsidRPr="007B39C0">
        <w:rPr>
          <w:rFonts w:ascii="Times New Roman" w:hAnsi="Times New Roman" w:cs="Times New Roman"/>
          <w:bCs/>
          <w:sz w:val="28"/>
          <w:szCs w:val="28"/>
        </w:rPr>
        <w:t>НА ТЕРРИТОРИИ О</w:t>
      </w:r>
      <w:r>
        <w:rPr>
          <w:rFonts w:ascii="Times New Roman" w:hAnsi="Times New Roman" w:cs="Times New Roman"/>
          <w:bCs/>
          <w:sz w:val="28"/>
          <w:szCs w:val="28"/>
        </w:rPr>
        <w:t>ДИНЦОВСКОГО МУНИЦИПАЛЬНОГО РАЙОНА</w:t>
      </w:r>
    </w:p>
    <w:p w:rsidR="002E7181" w:rsidRDefault="002E7181" w:rsidP="002E7181">
      <w:pPr>
        <w:widowControl w:val="0"/>
        <w:autoSpaceDE w:val="0"/>
        <w:autoSpaceDN w:val="0"/>
        <w:adjustRightInd w:val="0"/>
        <w:spacing w:after="0" w:line="240" w:lineRule="auto"/>
        <w:jc w:val="both"/>
        <w:rPr>
          <w:rFonts w:ascii="Times New Roman" w:hAnsi="Times New Roman" w:cs="Times New Roman"/>
        </w:rPr>
      </w:pPr>
    </w:p>
    <w:p w:rsidR="002E7181" w:rsidRPr="007B39C0" w:rsidRDefault="002E7181" w:rsidP="002E7181">
      <w:pPr>
        <w:widowControl w:val="0"/>
        <w:autoSpaceDE w:val="0"/>
        <w:autoSpaceDN w:val="0"/>
        <w:adjustRightInd w:val="0"/>
        <w:spacing w:after="0" w:line="240" w:lineRule="auto"/>
        <w:jc w:val="both"/>
        <w:rPr>
          <w:rFonts w:ascii="Times New Roman" w:hAnsi="Times New Roman" w:cs="Times New Roman"/>
        </w:rPr>
      </w:pPr>
    </w:p>
    <w:p w:rsidR="002E7181" w:rsidRPr="00346A4C" w:rsidRDefault="002E7181" w:rsidP="002E718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70"/>
      <w:bookmarkEnd w:id="4"/>
      <w:r w:rsidRPr="00346A4C">
        <w:rPr>
          <w:rFonts w:ascii="Times New Roman" w:hAnsi="Times New Roman" w:cs="Times New Roman"/>
          <w:sz w:val="28"/>
          <w:szCs w:val="28"/>
        </w:rPr>
        <w:t>1. Порядок эксплуатации нестационарных торговых объектов</w:t>
      </w:r>
    </w:p>
    <w:p w:rsidR="002E7181" w:rsidRPr="007B60EA"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68099B"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099B">
        <w:rPr>
          <w:rFonts w:ascii="Times New Roman" w:hAnsi="Times New Roman" w:cs="Times New Roman"/>
          <w:sz w:val="28"/>
          <w:szCs w:val="28"/>
        </w:rPr>
        <w:t xml:space="preserve">1.1. При осуществлении торговой деятельности в нестационарном торговом объекте должна соблюдаться специализация нестационарного специализированного торгового объекта, минимальный </w:t>
      </w:r>
      <w:r>
        <w:rPr>
          <w:rFonts w:ascii="Times New Roman" w:hAnsi="Times New Roman" w:cs="Times New Roman"/>
          <w:sz w:val="28"/>
          <w:szCs w:val="28"/>
        </w:rPr>
        <w:t>ассортиментный перечень</w:t>
      </w:r>
      <w:r w:rsidRPr="0068099B">
        <w:rPr>
          <w:rFonts w:ascii="Times New Roman" w:hAnsi="Times New Roman" w:cs="Times New Roman"/>
          <w:sz w:val="28"/>
          <w:szCs w:val="28"/>
        </w:rPr>
        <w:t xml:space="preserve"> должен быть постоянно в продаже, и номенклатура дополнительных групп товаров в соответствии со специализацией.</w:t>
      </w:r>
    </w:p>
    <w:p w:rsidR="002E7181" w:rsidRPr="0068099B"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099B">
        <w:rPr>
          <w:rFonts w:ascii="Times New Roman" w:hAnsi="Times New Roman" w:cs="Times New Roman"/>
          <w:sz w:val="28"/>
          <w:szCs w:val="28"/>
        </w:rPr>
        <w:t>1.2. На нестационарных торговых объектах должна располагаться вывеска с указанием фирменного наименования хозяйствующего субъекта, режима работы</w:t>
      </w:r>
      <w:r>
        <w:rPr>
          <w:rFonts w:ascii="Times New Roman" w:hAnsi="Times New Roman" w:cs="Times New Roman"/>
          <w:sz w:val="28"/>
          <w:szCs w:val="28"/>
        </w:rPr>
        <w:t xml:space="preserve"> и копия Свидетельства. </w:t>
      </w:r>
      <w:r w:rsidRPr="0068099B">
        <w:rPr>
          <w:rFonts w:ascii="Times New Roman" w:hAnsi="Times New Roman" w:cs="Times New Roman"/>
          <w:sz w:val="28"/>
          <w:szCs w:val="28"/>
        </w:rPr>
        <w:t>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r>
        <w:rPr>
          <w:rFonts w:ascii="Times New Roman" w:hAnsi="Times New Roman" w:cs="Times New Roman"/>
          <w:sz w:val="28"/>
          <w:szCs w:val="28"/>
        </w:rPr>
        <w:t>, но не позже 22.00</w:t>
      </w:r>
      <w:r w:rsidRPr="0068099B">
        <w:rPr>
          <w:rFonts w:ascii="Times New Roman" w:hAnsi="Times New Roman" w:cs="Times New Roman"/>
          <w:sz w:val="28"/>
          <w:szCs w:val="28"/>
        </w:rPr>
        <w:t>.</w:t>
      </w:r>
    </w:p>
    <w:p w:rsidR="002E7181" w:rsidRPr="0068099B"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099B">
        <w:rPr>
          <w:rFonts w:ascii="Times New Roman" w:hAnsi="Times New Roman" w:cs="Times New Roman"/>
          <w:sz w:val="28"/>
          <w:szCs w:val="28"/>
        </w:rPr>
        <w:t>При определении (установлении) режима работы должна учитываться необходимость соблюдения тишины и покоя граждан.</w:t>
      </w:r>
    </w:p>
    <w:p w:rsidR="002E7181" w:rsidRPr="0068099B"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099B">
        <w:rPr>
          <w:rFonts w:ascii="Times New Roman" w:hAnsi="Times New Roman" w:cs="Times New Roman"/>
          <w:sz w:val="28"/>
          <w:szCs w:val="28"/>
        </w:rPr>
        <w:t>1.3.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2E7181" w:rsidRPr="0068099B"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099B">
        <w:rPr>
          <w:rFonts w:ascii="Times New Roman" w:hAnsi="Times New Roman" w:cs="Times New Roman"/>
          <w:sz w:val="28"/>
          <w:szCs w:val="28"/>
        </w:rPr>
        <w:t>1.4.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2E7181" w:rsidRPr="0068099B"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099B">
        <w:rPr>
          <w:rFonts w:ascii="Times New Roman" w:hAnsi="Times New Roman" w:cs="Times New Roman"/>
          <w:sz w:val="28"/>
          <w:szCs w:val="28"/>
        </w:rPr>
        <w:t xml:space="preserve">Подъездные пути, разгрузочные площадки, площадки для покупателей  должны обеспечивать удобный доступ </w:t>
      </w:r>
      <w:proofErr w:type="gramStart"/>
      <w:r w:rsidRPr="0068099B">
        <w:rPr>
          <w:rFonts w:ascii="Times New Roman" w:hAnsi="Times New Roman" w:cs="Times New Roman"/>
          <w:sz w:val="28"/>
          <w:szCs w:val="28"/>
        </w:rPr>
        <w:t>ко</w:t>
      </w:r>
      <w:proofErr w:type="gramEnd"/>
      <w:r w:rsidRPr="0068099B">
        <w:rPr>
          <w:rFonts w:ascii="Times New Roman" w:hAnsi="Times New Roman" w:cs="Times New Roman"/>
          <w:sz w:val="28"/>
          <w:szCs w:val="28"/>
        </w:rPr>
        <w:t xml:space="preserve"> входам, иметь твердое покрытие, обеспечивающее сток ливневых вод, а также должны быть освещены.</w:t>
      </w:r>
    </w:p>
    <w:p w:rsidR="002E7181" w:rsidRPr="0068099B"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099B">
        <w:rPr>
          <w:rFonts w:ascii="Times New Roman" w:hAnsi="Times New Roman" w:cs="Times New Roman"/>
          <w:sz w:val="28"/>
          <w:szCs w:val="28"/>
        </w:rPr>
        <w:t>Не р</w:t>
      </w:r>
      <w:r>
        <w:rPr>
          <w:rFonts w:ascii="Times New Roman" w:hAnsi="Times New Roman" w:cs="Times New Roman"/>
          <w:sz w:val="28"/>
          <w:szCs w:val="28"/>
        </w:rPr>
        <w:t>азрешается</w:t>
      </w:r>
      <w:r w:rsidRPr="0068099B">
        <w:rPr>
          <w:rFonts w:ascii="Times New Roman" w:hAnsi="Times New Roman" w:cs="Times New Roman"/>
          <w:sz w:val="28"/>
          <w:szCs w:val="28"/>
        </w:rPr>
        <w:t xml:space="preserve">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2E7181" w:rsidRPr="0068099B"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099B">
        <w:rPr>
          <w:rFonts w:ascii="Times New Roman" w:hAnsi="Times New Roman" w:cs="Times New Roman"/>
          <w:sz w:val="28"/>
          <w:szCs w:val="28"/>
        </w:rPr>
        <w:t>1.5. При размещении передвижных сооружений запрещается их переоборудование (модификация)</w:t>
      </w:r>
      <w:r>
        <w:rPr>
          <w:rFonts w:ascii="Times New Roman" w:hAnsi="Times New Roman" w:cs="Times New Roman"/>
          <w:sz w:val="28"/>
          <w:szCs w:val="28"/>
        </w:rPr>
        <w:t>.</w:t>
      </w:r>
    </w:p>
    <w:p w:rsidR="002E7181" w:rsidRPr="00B828E0"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28E0">
        <w:rPr>
          <w:rFonts w:ascii="Times New Roman" w:hAnsi="Times New Roman" w:cs="Times New Roman"/>
          <w:sz w:val="28"/>
          <w:szCs w:val="28"/>
        </w:rPr>
        <w:t xml:space="preserve">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w:t>
      </w:r>
      <w:r w:rsidRPr="00B828E0">
        <w:rPr>
          <w:rFonts w:ascii="Times New Roman" w:hAnsi="Times New Roman" w:cs="Times New Roman"/>
          <w:sz w:val="28"/>
          <w:szCs w:val="28"/>
        </w:rPr>
        <w:lastRenderedPageBreak/>
        <w:t>готовности и зарегистрированных в установленном порядке в государственном органе, осуществляющем регистрацию транспортных средств.</w:t>
      </w:r>
    </w:p>
    <w:p w:rsidR="002E7181" w:rsidRPr="00B828E0"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28E0">
        <w:rPr>
          <w:rFonts w:ascii="Times New Roman" w:hAnsi="Times New Roman" w:cs="Times New Roman"/>
          <w:sz w:val="28"/>
          <w:szCs w:val="28"/>
        </w:rPr>
        <w:t>1.6. Передвижные нестационарные объекты размещаются в местах с твердым покрытием, о</w:t>
      </w:r>
      <w:r>
        <w:rPr>
          <w:rFonts w:ascii="Times New Roman" w:hAnsi="Times New Roman" w:cs="Times New Roman"/>
          <w:sz w:val="28"/>
          <w:szCs w:val="28"/>
        </w:rPr>
        <w:t xml:space="preserve">снащенных </w:t>
      </w:r>
      <w:r w:rsidRPr="00B828E0">
        <w:rPr>
          <w:rFonts w:ascii="Times New Roman" w:hAnsi="Times New Roman" w:cs="Times New Roman"/>
          <w:sz w:val="28"/>
          <w:szCs w:val="28"/>
        </w:rPr>
        <w:t xml:space="preserve"> осветительным оборудованием, урнами и малыми контейнерами для мусора.</w:t>
      </w:r>
    </w:p>
    <w:p w:rsidR="002E7181" w:rsidRPr="00B828E0"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28E0">
        <w:rPr>
          <w:rFonts w:ascii="Times New Roman" w:hAnsi="Times New Roman" w:cs="Times New Roman"/>
          <w:sz w:val="28"/>
          <w:szCs w:val="28"/>
        </w:rPr>
        <w:t>При размещении нестационарного торгового объекта владельцу объекта необходимо иметь в помещении объекта биотуалет либо заключить договор на пользование с собственником туалета, расположенного на расстоянии не более 100 метров от нестационарного торгового объекта. В местах размещения нестационарных торговых объектов регулярно проводятся мероприятия по дезинфекции и дератизации торговых объектов и прилегающей территории.</w:t>
      </w:r>
    </w:p>
    <w:p w:rsidR="002E7181" w:rsidRPr="00B828E0"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28E0">
        <w:rPr>
          <w:rFonts w:ascii="Times New Roman" w:hAnsi="Times New Roman" w:cs="Times New Roman"/>
          <w:sz w:val="28"/>
          <w:szCs w:val="28"/>
        </w:rPr>
        <w:t>1.7.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2E7181" w:rsidRPr="00B828E0"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28E0">
        <w:rPr>
          <w:rFonts w:ascii="Times New Roman" w:hAnsi="Times New Roman" w:cs="Times New Roman"/>
          <w:sz w:val="28"/>
          <w:szCs w:val="28"/>
        </w:rPr>
        <w:t>1.8.</w:t>
      </w:r>
      <w:r>
        <w:rPr>
          <w:rFonts w:ascii="Times New Roman" w:hAnsi="Times New Roman" w:cs="Times New Roman"/>
          <w:sz w:val="28"/>
          <w:szCs w:val="28"/>
        </w:rPr>
        <w:t xml:space="preserve"> </w:t>
      </w:r>
      <w:r w:rsidRPr="00B828E0">
        <w:rPr>
          <w:rFonts w:ascii="Times New Roman" w:hAnsi="Times New Roman" w:cs="Times New Roman"/>
          <w:sz w:val="28"/>
          <w:szCs w:val="28"/>
        </w:rPr>
        <w:t xml:space="preserve"> 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2E7181" w:rsidRPr="00B828E0"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28E0">
        <w:rPr>
          <w:rFonts w:ascii="Times New Roman" w:hAnsi="Times New Roman" w:cs="Times New Roman"/>
          <w:sz w:val="28"/>
          <w:szCs w:val="28"/>
        </w:rPr>
        <w:t>1.9.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2E7181" w:rsidRPr="00B828E0"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28E0">
        <w:rPr>
          <w:rFonts w:ascii="Times New Roman" w:hAnsi="Times New Roman" w:cs="Times New Roman"/>
          <w:sz w:val="28"/>
          <w:szCs w:val="28"/>
        </w:rPr>
        <w:t>1.10. Образцы всех продовольственных и непродовольственных товаров должны быть снабжены единообразн</w:t>
      </w:r>
      <w:r>
        <w:rPr>
          <w:rFonts w:ascii="Times New Roman" w:hAnsi="Times New Roman" w:cs="Times New Roman"/>
          <w:sz w:val="28"/>
          <w:szCs w:val="28"/>
        </w:rPr>
        <w:t>о</w:t>
      </w:r>
      <w:r w:rsidRPr="00B828E0">
        <w:rPr>
          <w:rFonts w:ascii="Times New Roman" w:hAnsi="Times New Roman" w:cs="Times New Roman"/>
          <w:sz w:val="28"/>
          <w:szCs w:val="28"/>
        </w:rPr>
        <w:t xml:space="preserve">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rsidR="002E7181" w:rsidRPr="00B828E0"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28E0">
        <w:rPr>
          <w:rFonts w:ascii="Times New Roman" w:hAnsi="Times New Roman" w:cs="Times New Roman"/>
          <w:sz w:val="28"/>
          <w:szCs w:val="28"/>
        </w:rPr>
        <w:t>1.11. Работники нестационарных торговых объектов обязаны:</w:t>
      </w:r>
    </w:p>
    <w:p w:rsidR="002E7181" w:rsidRPr="00B828E0"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828E0">
        <w:rPr>
          <w:rFonts w:ascii="Times New Roman" w:hAnsi="Times New Roman" w:cs="Times New Roman"/>
          <w:sz w:val="28"/>
          <w:szCs w:val="28"/>
        </w:rP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2E7181" w:rsidRPr="00B828E0"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828E0">
        <w:rPr>
          <w:rFonts w:ascii="Times New Roman" w:hAnsi="Times New Roman" w:cs="Times New Roman"/>
          <w:sz w:val="28"/>
          <w:szCs w:val="28"/>
        </w:rPr>
        <w:t>содержать нестационарные торговые объекты, торговое оборудование в чистоте;</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7EFF">
        <w:rPr>
          <w:rFonts w:ascii="Times New Roman" w:hAnsi="Times New Roman" w:cs="Times New Roman"/>
          <w:sz w:val="28"/>
          <w:szCs w:val="28"/>
        </w:rPr>
        <w:t>предохранять товары от пыли, загрязнения;</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7EFF">
        <w:rPr>
          <w:rFonts w:ascii="Times New Roman" w:hAnsi="Times New Roman" w:cs="Times New Roman"/>
          <w:sz w:val="28"/>
          <w:szCs w:val="28"/>
        </w:rPr>
        <w:t>иметь чистую форменную одежду;</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7EFF">
        <w:rPr>
          <w:rFonts w:ascii="Times New Roman" w:hAnsi="Times New Roman" w:cs="Times New Roman"/>
          <w:sz w:val="28"/>
          <w:szCs w:val="28"/>
        </w:rPr>
        <w:t>соблюдать правила личной гигиены и санитарного содержания прилегающей территории, иметь медицинскую книжку;</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7EFF">
        <w:rPr>
          <w:rFonts w:ascii="Times New Roman" w:hAnsi="Times New Roman" w:cs="Times New Roman"/>
          <w:sz w:val="28"/>
          <w:szCs w:val="28"/>
        </w:rPr>
        <w:t xml:space="preserve">предоставлять потребителям достоверную информацию о реализуемых товарах (оказываемых услугах) в соответствии с законодательством Российской </w:t>
      </w:r>
      <w:r w:rsidRPr="00547EFF">
        <w:rPr>
          <w:rFonts w:ascii="Times New Roman" w:hAnsi="Times New Roman" w:cs="Times New Roman"/>
          <w:sz w:val="28"/>
          <w:szCs w:val="28"/>
        </w:rPr>
        <w:lastRenderedPageBreak/>
        <w:t>Федерации.</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EFF">
        <w:rPr>
          <w:rFonts w:ascii="Times New Roman" w:hAnsi="Times New Roman" w:cs="Times New Roman"/>
          <w:sz w:val="28"/>
          <w:szCs w:val="28"/>
        </w:rPr>
        <w:t>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EFF">
        <w:rPr>
          <w:rFonts w:ascii="Times New Roman" w:hAnsi="Times New Roman" w:cs="Times New Roman"/>
          <w:sz w:val="28"/>
          <w:szCs w:val="28"/>
        </w:rPr>
        <w:t>Реализация картофеля, свежей плодоовощной продукции с земли не осуществляется. Продажа бахчевых культур частями и с надрезами не допускается.</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EFF">
        <w:rPr>
          <w:rFonts w:ascii="Times New Roman" w:hAnsi="Times New Roman" w:cs="Times New Roman"/>
          <w:sz w:val="28"/>
          <w:szCs w:val="28"/>
        </w:rPr>
        <w:t>1.12. Запрещается:</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7EFF">
        <w:rPr>
          <w:rFonts w:ascii="Times New Roman" w:hAnsi="Times New Roman" w:cs="Times New Roman"/>
          <w:sz w:val="28"/>
          <w:szCs w:val="28"/>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7EFF">
        <w:rPr>
          <w:rFonts w:ascii="Times New Roman" w:hAnsi="Times New Roman" w:cs="Times New Roman"/>
          <w:sz w:val="28"/>
          <w:szCs w:val="28"/>
        </w:rPr>
        <w:t>раскладка товаров, а также складирование тары и запаса продуктов на прилегающей к нестационарному торговому объекту территории;</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7EFF">
        <w:rPr>
          <w:rFonts w:ascii="Times New Roman" w:hAnsi="Times New Roman" w:cs="Times New Roman"/>
          <w:sz w:val="28"/>
          <w:szCs w:val="28"/>
        </w:rP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7EFF">
        <w:rPr>
          <w:rFonts w:ascii="Times New Roman" w:hAnsi="Times New Roman" w:cs="Times New Roman"/>
          <w:sz w:val="28"/>
          <w:szCs w:val="28"/>
        </w:rPr>
        <w:t>реализация скоропортящихся пищевых продуктов при отсутствии холодильного оборудования для их хранения и реализации.</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EFF">
        <w:rPr>
          <w:rFonts w:ascii="Times New Roman" w:hAnsi="Times New Roman" w:cs="Times New Roman"/>
          <w:sz w:val="28"/>
          <w:szCs w:val="28"/>
        </w:rPr>
        <w:t>1.13.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EFF">
        <w:rPr>
          <w:rFonts w:ascii="Times New Roman" w:hAnsi="Times New Roman" w:cs="Times New Roman"/>
          <w:sz w:val="28"/>
          <w:szCs w:val="28"/>
        </w:rPr>
        <w:t xml:space="preserve">1.14. При отсутствии централизованного водоснабжения и </w:t>
      </w:r>
      <w:proofErr w:type="gramStart"/>
      <w:r w:rsidRPr="00547EFF">
        <w:rPr>
          <w:rFonts w:ascii="Times New Roman" w:hAnsi="Times New Roman" w:cs="Times New Roman"/>
          <w:sz w:val="28"/>
          <w:szCs w:val="28"/>
        </w:rPr>
        <w:t>канализации</w:t>
      </w:r>
      <w:proofErr w:type="gramEnd"/>
      <w:r w:rsidRPr="00547EFF">
        <w:rPr>
          <w:rFonts w:ascii="Times New Roman" w:hAnsi="Times New Roman" w:cs="Times New Roman"/>
          <w:sz w:val="28"/>
          <w:szCs w:val="28"/>
        </w:rPr>
        <w:t xml:space="preserve">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EFF">
        <w:rPr>
          <w:rFonts w:ascii="Times New Roman" w:hAnsi="Times New Roman" w:cs="Times New Roman"/>
          <w:sz w:val="28"/>
          <w:szCs w:val="28"/>
        </w:rPr>
        <w:t>1.15. Выносное холодильное оборудование размещается в соответствии со схемой и может использоваться для реализации мороженого, соков</w:t>
      </w:r>
      <w:r>
        <w:rPr>
          <w:rFonts w:ascii="Times New Roman" w:hAnsi="Times New Roman" w:cs="Times New Roman"/>
          <w:sz w:val="28"/>
          <w:szCs w:val="28"/>
        </w:rPr>
        <w:t xml:space="preserve"> и прохладительных напитков.</w:t>
      </w:r>
    </w:p>
    <w:p w:rsidR="002E7181" w:rsidRPr="00547EFF"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547EFF" w:rsidRDefault="002E7181" w:rsidP="002E718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505"/>
      <w:bookmarkEnd w:id="5"/>
      <w:r w:rsidRPr="00547EFF">
        <w:rPr>
          <w:rFonts w:ascii="Times New Roman" w:hAnsi="Times New Roman" w:cs="Times New Roman"/>
          <w:sz w:val="28"/>
          <w:szCs w:val="28"/>
        </w:rPr>
        <w:t>2. Прекращение права на размещение нестационарного</w:t>
      </w:r>
    </w:p>
    <w:p w:rsidR="002E7181" w:rsidRPr="00547EFF"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547EFF">
        <w:rPr>
          <w:rFonts w:ascii="Times New Roman" w:hAnsi="Times New Roman" w:cs="Times New Roman"/>
          <w:sz w:val="28"/>
          <w:szCs w:val="28"/>
        </w:rPr>
        <w:t>специализированного торгового объекта</w:t>
      </w:r>
    </w:p>
    <w:p w:rsidR="002E7181" w:rsidRPr="00547EFF"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EFF">
        <w:rPr>
          <w:rFonts w:ascii="Times New Roman" w:hAnsi="Times New Roman" w:cs="Times New Roman"/>
          <w:sz w:val="28"/>
          <w:szCs w:val="28"/>
        </w:rPr>
        <w:t xml:space="preserve">2.1. Право на размещение нестационарного специализированного торгового объекта прекращается в случаях, предусмотренных </w:t>
      </w:r>
      <w:r>
        <w:rPr>
          <w:rFonts w:ascii="Times New Roman" w:hAnsi="Times New Roman" w:cs="Times New Roman"/>
          <w:sz w:val="28"/>
          <w:szCs w:val="28"/>
        </w:rPr>
        <w:t>Д</w:t>
      </w:r>
      <w:r w:rsidRPr="00547EFF">
        <w:rPr>
          <w:rFonts w:ascii="Times New Roman" w:hAnsi="Times New Roman" w:cs="Times New Roman"/>
          <w:sz w:val="28"/>
          <w:szCs w:val="28"/>
        </w:rPr>
        <w:t>оговором, а также в случае прекращения хозяйствующим субъектом в установленном законом порядке своей деятельности.</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EFF">
        <w:rPr>
          <w:rFonts w:ascii="Times New Roman" w:hAnsi="Times New Roman" w:cs="Times New Roman"/>
          <w:sz w:val="28"/>
          <w:szCs w:val="28"/>
        </w:rPr>
        <w:t>2.2. Администрация О</w:t>
      </w:r>
      <w:r>
        <w:rPr>
          <w:rFonts w:ascii="Times New Roman" w:hAnsi="Times New Roman" w:cs="Times New Roman"/>
          <w:sz w:val="28"/>
          <w:szCs w:val="28"/>
        </w:rPr>
        <w:t>динцовского</w:t>
      </w:r>
      <w:r w:rsidRPr="00547EFF">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Московской области</w:t>
      </w:r>
      <w:r w:rsidRPr="00547EFF">
        <w:rPr>
          <w:rFonts w:ascii="Times New Roman" w:hAnsi="Times New Roman" w:cs="Times New Roman"/>
          <w:sz w:val="28"/>
          <w:szCs w:val="28"/>
        </w:rPr>
        <w:t xml:space="preserve"> извещает хозяйствующий субъект не менее чем за месяц, но не более чем за шесть месяцев до начала соответствующих работ в случаях принятия следующих решений:</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7EFF">
        <w:rPr>
          <w:rFonts w:ascii="Times New Roman" w:hAnsi="Times New Roman" w:cs="Times New Roman"/>
          <w:sz w:val="28"/>
          <w:szCs w:val="28"/>
        </w:rPr>
        <w:t xml:space="preserve">о необходимости ремонта и (или) реконструкции автомобильных дорог в </w:t>
      </w:r>
      <w:r w:rsidRPr="00547EFF">
        <w:rPr>
          <w:rFonts w:ascii="Times New Roman" w:hAnsi="Times New Roman" w:cs="Times New Roman"/>
          <w:sz w:val="28"/>
          <w:szCs w:val="28"/>
        </w:rPr>
        <w:lastRenderedPageBreak/>
        <w:t>случае, если нахождение нестационарного специализированного торгового объекта препятствует осуществлению указанных работ;</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7EFF">
        <w:rPr>
          <w:rFonts w:ascii="Times New Roman" w:hAnsi="Times New Roman" w:cs="Times New Roman"/>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7EFF">
        <w:rPr>
          <w:rFonts w:ascii="Times New Roman" w:hAnsi="Times New Roman" w:cs="Times New Roman"/>
          <w:sz w:val="28"/>
          <w:szCs w:val="28"/>
        </w:rPr>
        <w:t>о размещении объектов капитального строительства регионального и муниципального значения;</w:t>
      </w:r>
    </w:p>
    <w:p w:rsidR="002E7181" w:rsidRPr="00547EFF"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7EFF">
        <w:rPr>
          <w:rFonts w:ascii="Times New Roman" w:hAnsi="Times New Roman" w:cs="Times New Roman"/>
          <w:sz w:val="28"/>
          <w:szCs w:val="28"/>
        </w:rPr>
        <w:t>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2E7181" w:rsidRPr="00547EFF"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547EFF" w:rsidRDefault="002E7181" w:rsidP="002E718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515"/>
      <w:bookmarkEnd w:id="6"/>
      <w:r w:rsidRPr="00547EFF">
        <w:rPr>
          <w:rFonts w:ascii="Times New Roman" w:hAnsi="Times New Roman" w:cs="Times New Roman"/>
          <w:sz w:val="28"/>
          <w:szCs w:val="28"/>
        </w:rPr>
        <w:t xml:space="preserve">3. Демонтаж </w:t>
      </w:r>
      <w:proofErr w:type="gramStart"/>
      <w:r w:rsidRPr="00547EFF">
        <w:rPr>
          <w:rFonts w:ascii="Times New Roman" w:hAnsi="Times New Roman" w:cs="Times New Roman"/>
          <w:sz w:val="28"/>
          <w:szCs w:val="28"/>
        </w:rPr>
        <w:t>нестационарных</w:t>
      </w:r>
      <w:proofErr w:type="gramEnd"/>
      <w:r w:rsidRPr="00547EFF">
        <w:rPr>
          <w:rFonts w:ascii="Times New Roman" w:hAnsi="Times New Roman" w:cs="Times New Roman"/>
          <w:sz w:val="28"/>
          <w:szCs w:val="28"/>
        </w:rPr>
        <w:t xml:space="preserve"> специализированных</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547EFF">
        <w:rPr>
          <w:rFonts w:ascii="Times New Roman" w:hAnsi="Times New Roman" w:cs="Times New Roman"/>
          <w:sz w:val="28"/>
          <w:szCs w:val="28"/>
        </w:rPr>
        <w:t>торговых объектов</w:t>
      </w:r>
    </w:p>
    <w:p w:rsidR="002E7181" w:rsidRPr="00547EFF"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Pr="0061397F"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61397F">
        <w:rPr>
          <w:rFonts w:ascii="Times New Roman" w:hAnsi="Times New Roman" w:cs="Times New Roman"/>
          <w:sz w:val="28"/>
          <w:szCs w:val="28"/>
        </w:rPr>
        <w:t>.1. Демонтаж объекта - разборка/перемещение незаконно размещенного нестационарного торгового объекта (далее - демонтаж).</w:t>
      </w:r>
    </w:p>
    <w:p w:rsidR="002E7181" w:rsidRPr="0061397F"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61397F">
        <w:rPr>
          <w:rFonts w:ascii="Times New Roman" w:hAnsi="Times New Roman" w:cs="Times New Roman"/>
          <w:sz w:val="28"/>
          <w:szCs w:val="28"/>
        </w:rPr>
        <w:t xml:space="preserve">.1.1. Собственник объекта - </w:t>
      </w:r>
      <w:r>
        <w:rPr>
          <w:rFonts w:ascii="Times New Roman" w:hAnsi="Times New Roman" w:cs="Times New Roman"/>
          <w:sz w:val="28"/>
          <w:szCs w:val="28"/>
        </w:rPr>
        <w:t>юридическое лицо или</w:t>
      </w:r>
      <w:r w:rsidRPr="0061397F">
        <w:rPr>
          <w:rFonts w:ascii="Times New Roman" w:hAnsi="Times New Roman" w:cs="Times New Roman"/>
          <w:sz w:val="28"/>
          <w:szCs w:val="28"/>
        </w:rPr>
        <w:t xml:space="preserve"> индивидуальный предприниматель либо лицо с надлежаще оформленной доверенностью, в чьей собственности или пользовании находится объект и фактически осуществляющий использование объекта (далее - Собственник).</w:t>
      </w:r>
    </w:p>
    <w:p w:rsidR="002E7181" w:rsidRPr="0061397F"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61397F">
        <w:rPr>
          <w:rFonts w:ascii="Times New Roman" w:hAnsi="Times New Roman" w:cs="Times New Roman"/>
          <w:sz w:val="28"/>
          <w:szCs w:val="28"/>
        </w:rPr>
        <w:t>.1.2. Нестационарные торговые объекты подлежат демонтажу по основаниям и в порядке, указанным в договоре, в соответствии с требованиями законодательства Российской Федерации.</w:t>
      </w:r>
    </w:p>
    <w:p w:rsidR="002E7181" w:rsidRPr="0061397F"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61397F">
        <w:rPr>
          <w:rFonts w:ascii="Times New Roman" w:hAnsi="Times New Roman" w:cs="Times New Roman"/>
          <w:sz w:val="28"/>
          <w:szCs w:val="28"/>
        </w:rPr>
        <w:t xml:space="preserve">.2. </w:t>
      </w:r>
      <w:proofErr w:type="gramStart"/>
      <w:r w:rsidRPr="0061397F">
        <w:rPr>
          <w:rFonts w:ascii="Times New Roman" w:hAnsi="Times New Roman" w:cs="Times New Roman"/>
          <w:sz w:val="28"/>
          <w:szCs w:val="28"/>
        </w:rPr>
        <w:t>При выявлении незаконно размещенных и (или) эксплуатируемых нестационарных торговых объектов Управлени</w:t>
      </w:r>
      <w:r>
        <w:rPr>
          <w:rFonts w:ascii="Times New Roman" w:hAnsi="Times New Roman" w:cs="Times New Roman"/>
          <w:sz w:val="28"/>
          <w:szCs w:val="28"/>
        </w:rPr>
        <w:t>е</w:t>
      </w:r>
      <w:r w:rsidRPr="0061397F">
        <w:rPr>
          <w:rFonts w:ascii="Times New Roman" w:hAnsi="Times New Roman" w:cs="Times New Roman"/>
          <w:sz w:val="28"/>
          <w:szCs w:val="28"/>
        </w:rPr>
        <w:t xml:space="preserve"> развития предпринимательства и потребительского рынка </w:t>
      </w:r>
      <w:r>
        <w:rPr>
          <w:rFonts w:ascii="Times New Roman" w:hAnsi="Times New Roman" w:cs="Times New Roman"/>
          <w:sz w:val="28"/>
          <w:szCs w:val="28"/>
        </w:rPr>
        <w:t>А</w:t>
      </w:r>
      <w:r w:rsidRPr="0061397F">
        <w:rPr>
          <w:rFonts w:ascii="Times New Roman" w:hAnsi="Times New Roman" w:cs="Times New Roman"/>
          <w:sz w:val="28"/>
          <w:szCs w:val="28"/>
        </w:rPr>
        <w:t>дминистрации Одинцовского муниципального района в течение 10 дней со дня выявления указанных фактов проводит фотосъемку и составляет акт выявления нестационарн</w:t>
      </w:r>
      <w:r>
        <w:rPr>
          <w:rFonts w:ascii="Times New Roman" w:hAnsi="Times New Roman" w:cs="Times New Roman"/>
          <w:sz w:val="28"/>
          <w:szCs w:val="28"/>
        </w:rPr>
        <w:t>ого</w:t>
      </w:r>
      <w:r w:rsidRPr="0061397F">
        <w:rPr>
          <w:rFonts w:ascii="Times New Roman" w:hAnsi="Times New Roman" w:cs="Times New Roman"/>
          <w:sz w:val="28"/>
          <w:szCs w:val="28"/>
        </w:rPr>
        <w:t xml:space="preserve"> торгов</w:t>
      </w:r>
      <w:r>
        <w:rPr>
          <w:rFonts w:ascii="Times New Roman" w:hAnsi="Times New Roman" w:cs="Times New Roman"/>
          <w:sz w:val="28"/>
          <w:szCs w:val="28"/>
        </w:rPr>
        <w:t>ого</w:t>
      </w:r>
      <w:r w:rsidRPr="0061397F">
        <w:rPr>
          <w:rFonts w:ascii="Times New Roman" w:hAnsi="Times New Roman" w:cs="Times New Roman"/>
          <w:sz w:val="28"/>
          <w:szCs w:val="28"/>
        </w:rPr>
        <w:t xml:space="preserve"> объект</w:t>
      </w:r>
      <w:r>
        <w:rPr>
          <w:rFonts w:ascii="Times New Roman" w:hAnsi="Times New Roman" w:cs="Times New Roman"/>
          <w:sz w:val="28"/>
          <w:szCs w:val="28"/>
        </w:rPr>
        <w:t>а</w:t>
      </w:r>
      <w:r w:rsidRPr="0061397F">
        <w:rPr>
          <w:rFonts w:ascii="Times New Roman" w:hAnsi="Times New Roman" w:cs="Times New Roman"/>
          <w:sz w:val="28"/>
          <w:szCs w:val="28"/>
        </w:rPr>
        <w:t xml:space="preserve"> </w:t>
      </w:r>
      <w:r w:rsidRPr="00552F6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52F68">
        <w:rPr>
          <w:rFonts w:ascii="Times New Roman" w:hAnsi="Times New Roman" w:cs="Times New Roman"/>
          <w:sz w:val="28"/>
          <w:szCs w:val="28"/>
        </w:rPr>
        <w:t xml:space="preserve"> 1 к Порядку) и выдает Собственнику нестационарного торгового объекта уведомление о демонтаже нестационарного торгового объекта и освобождении занимаемого им земельного участка</w:t>
      </w:r>
      <w:proofErr w:type="gramEnd"/>
      <w:r w:rsidRPr="00552F68">
        <w:rPr>
          <w:rFonts w:ascii="Times New Roman" w:hAnsi="Times New Roman" w:cs="Times New Roman"/>
          <w:sz w:val="28"/>
          <w:szCs w:val="28"/>
        </w:rPr>
        <w:t xml:space="preserve"> (далее - уведомление) (приложение </w:t>
      </w:r>
      <w:r>
        <w:rPr>
          <w:rFonts w:ascii="Times New Roman" w:hAnsi="Times New Roman" w:cs="Times New Roman"/>
          <w:sz w:val="28"/>
          <w:szCs w:val="28"/>
        </w:rPr>
        <w:t>№</w:t>
      </w:r>
      <w:r w:rsidRPr="00552F68">
        <w:rPr>
          <w:rFonts w:ascii="Times New Roman" w:hAnsi="Times New Roman" w:cs="Times New Roman"/>
          <w:sz w:val="28"/>
          <w:szCs w:val="28"/>
        </w:rPr>
        <w:t xml:space="preserve"> 2 к Порядку</w:t>
      </w:r>
      <w:r w:rsidRPr="006139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397F">
        <w:rPr>
          <w:rFonts w:ascii="Times New Roman" w:hAnsi="Times New Roman" w:cs="Times New Roman"/>
          <w:sz w:val="28"/>
          <w:szCs w:val="28"/>
        </w:rPr>
        <w:t>в срок, определенный уведомлением.</w:t>
      </w:r>
    </w:p>
    <w:p w:rsidR="002E7181" w:rsidRPr="0061397F"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61397F">
        <w:rPr>
          <w:rFonts w:ascii="Times New Roman" w:hAnsi="Times New Roman" w:cs="Times New Roman"/>
          <w:sz w:val="28"/>
          <w:szCs w:val="28"/>
        </w:rPr>
        <w:t>.3. Срок демонтажа нестационарного торгового объекта должен составлять не более 1 месяца со дня выдачи уведомления. В случае невозможности осуществления Собственником нестационарного торгового объекта демонтажа по независящим от него причинам срок, установленный уведомлением, может быть продлен, но не более чем на 5 рабочих дней.</w:t>
      </w:r>
    </w:p>
    <w:p w:rsidR="002E7181" w:rsidRPr="0061397F"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61397F">
        <w:rPr>
          <w:rFonts w:ascii="Times New Roman" w:hAnsi="Times New Roman" w:cs="Times New Roman"/>
          <w:sz w:val="28"/>
          <w:szCs w:val="28"/>
        </w:rPr>
        <w:t>.4. Собственнику незаконно размещенного и (или) эксплуатируемого нестационарного торгового объекта уведомление выдается лично под роспись либо направляется на адрес фактического расположения/фактического проживания или на юридический адрес/адрес регистрации заказным письмом с уведомлением о вручении.</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61397F">
        <w:rPr>
          <w:rFonts w:ascii="Times New Roman" w:hAnsi="Times New Roman" w:cs="Times New Roman"/>
          <w:sz w:val="28"/>
          <w:szCs w:val="28"/>
        </w:rPr>
        <w:t xml:space="preserve">.5. Демонтаж нестационарных торговых объектов и освобождение </w:t>
      </w:r>
      <w:r w:rsidRPr="0061397F">
        <w:rPr>
          <w:rFonts w:ascii="Times New Roman" w:hAnsi="Times New Roman" w:cs="Times New Roman"/>
          <w:sz w:val="28"/>
          <w:szCs w:val="28"/>
        </w:rPr>
        <w:lastRenderedPageBreak/>
        <w:t>земельных участков в добровольном порядке производится Собственниками нестационарных торговых объектов за собственный счет в срок, указанный в уведомлении.</w:t>
      </w:r>
    </w:p>
    <w:p w:rsidR="002E7181" w:rsidRPr="0061397F"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61397F"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1397F">
        <w:rPr>
          <w:rFonts w:ascii="Times New Roman" w:hAnsi="Times New Roman" w:cs="Times New Roman"/>
          <w:sz w:val="28"/>
          <w:szCs w:val="28"/>
        </w:rPr>
        <w:t xml:space="preserve">В случае невыполнения Собственником нестационарного торгового объекта демонтажа в указанный в уведомлении срок </w:t>
      </w:r>
      <w:r>
        <w:rPr>
          <w:rFonts w:ascii="Times New Roman" w:hAnsi="Times New Roman" w:cs="Times New Roman"/>
          <w:sz w:val="28"/>
          <w:szCs w:val="28"/>
        </w:rPr>
        <w:t>Управление правового обеспечения</w:t>
      </w:r>
      <w:r w:rsidRPr="0061397F">
        <w:rPr>
          <w:rFonts w:ascii="Times New Roman" w:hAnsi="Times New Roman" w:cs="Times New Roman"/>
          <w:sz w:val="28"/>
          <w:szCs w:val="28"/>
        </w:rPr>
        <w:t xml:space="preserve"> </w:t>
      </w:r>
      <w:r>
        <w:rPr>
          <w:rFonts w:ascii="Times New Roman" w:hAnsi="Times New Roman" w:cs="Times New Roman"/>
          <w:sz w:val="28"/>
          <w:szCs w:val="28"/>
        </w:rPr>
        <w:t>А</w:t>
      </w:r>
      <w:r w:rsidRPr="0061397F">
        <w:rPr>
          <w:rFonts w:ascii="Times New Roman" w:hAnsi="Times New Roman" w:cs="Times New Roman"/>
          <w:sz w:val="28"/>
          <w:szCs w:val="28"/>
        </w:rPr>
        <w:t>дминистрации  Одинцовского муниципального района обращается с требовани</w:t>
      </w:r>
      <w:r>
        <w:rPr>
          <w:rFonts w:ascii="Times New Roman" w:hAnsi="Times New Roman" w:cs="Times New Roman"/>
          <w:sz w:val="28"/>
          <w:szCs w:val="28"/>
        </w:rPr>
        <w:t>е</w:t>
      </w:r>
      <w:r w:rsidRPr="0061397F">
        <w:rPr>
          <w:rFonts w:ascii="Times New Roman" w:hAnsi="Times New Roman" w:cs="Times New Roman"/>
          <w:sz w:val="28"/>
          <w:szCs w:val="28"/>
        </w:rPr>
        <w:t xml:space="preserve">м в суд об </w:t>
      </w:r>
      <w:proofErr w:type="spellStart"/>
      <w:r w:rsidRPr="0061397F">
        <w:rPr>
          <w:rFonts w:ascii="Times New Roman" w:hAnsi="Times New Roman" w:cs="Times New Roman"/>
          <w:sz w:val="28"/>
          <w:szCs w:val="28"/>
        </w:rPr>
        <w:t>обязании</w:t>
      </w:r>
      <w:proofErr w:type="spellEnd"/>
      <w:r w:rsidRPr="0061397F">
        <w:rPr>
          <w:rFonts w:ascii="Times New Roman" w:hAnsi="Times New Roman" w:cs="Times New Roman"/>
          <w:sz w:val="28"/>
          <w:szCs w:val="28"/>
        </w:rPr>
        <w:t xml:space="preserve"> путем демонтажа освободить земельный участок от находящегося на нем нестационарного торгового объекта.</w:t>
      </w:r>
      <w:proofErr w:type="gramEnd"/>
    </w:p>
    <w:p w:rsidR="002E7181" w:rsidRPr="0061397F"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 xml:space="preserve">Начальник Управления развития </w:t>
      </w:r>
    </w:p>
    <w:p w:rsidR="002E7181" w:rsidRDefault="002E7181" w:rsidP="002E7181">
      <w:pPr>
        <w:widowControl w:val="0"/>
        <w:autoSpaceDE w:val="0"/>
        <w:autoSpaceDN w:val="0"/>
        <w:adjustRightInd w:val="0"/>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 xml:space="preserve">предпринимательства и потребительского рынка </w:t>
      </w:r>
    </w:p>
    <w:p w:rsidR="002E7181" w:rsidRDefault="002E7181" w:rsidP="002E7181">
      <w:pPr>
        <w:widowControl w:val="0"/>
        <w:autoSpaceDE w:val="0"/>
        <w:autoSpaceDN w:val="0"/>
        <w:adjustRightInd w:val="0"/>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Администрации Одинцовского муниципального района</w:t>
      </w:r>
      <w:r>
        <w:rPr>
          <w:rFonts w:ascii="Times New Roman" w:hAnsi="Times New Roman" w:cs="Times New Roman"/>
          <w:sz w:val="28"/>
          <w:szCs w:val="28"/>
        </w:rPr>
        <w:tab/>
      </w:r>
      <w:r>
        <w:rPr>
          <w:rFonts w:ascii="Times New Roman" w:hAnsi="Times New Roman" w:cs="Times New Roman"/>
          <w:sz w:val="28"/>
          <w:szCs w:val="28"/>
        </w:rPr>
        <w:tab/>
        <w:t xml:space="preserve">     Л.В. Матвеева</w:t>
      </w:r>
    </w:p>
    <w:p w:rsidR="002E7181" w:rsidRDefault="002E7181" w:rsidP="002E718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E7181" w:rsidRPr="006F0517" w:rsidRDefault="002E7181" w:rsidP="002E7181">
      <w:pPr>
        <w:widowControl w:val="0"/>
        <w:autoSpaceDE w:val="0"/>
        <w:autoSpaceDN w:val="0"/>
        <w:adjustRightInd w:val="0"/>
        <w:spacing w:after="0" w:line="240" w:lineRule="auto"/>
        <w:ind w:left="5670"/>
        <w:jc w:val="both"/>
        <w:outlineLvl w:val="1"/>
        <w:rPr>
          <w:rFonts w:ascii="Times New Roman" w:hAnsi="Times New Roman" w:cs="Times New Roman"/>
          <w:sz w:val="24"/>
          <w:szCs w:val="24"/>
        </w:rPr>
      </w:pPr>
      <w:r w:rsidRPr="006F0517">
        <w:rPr>
          <w:rFonts w:ascii="Times New Roman" w:hAnsi="Times New Roman" w:cs="Times New Roman"/>
          <w:sz w:val="24"/>
          <w:szCs w:val="24"/>
        </w:rPr>
        <w:lastRenderedPageBreak/>
        <w:t>Приложение № 1</w:t>
      </w:r>
    </w:p>
    <w:p w:rsidR="002E7181" w:rsidRPr="006F0517" w:rsidRDefault="002E7181" w:rsidP="002E7181">
      <w:pPr>
        <w:widowControl w:val="0"/>
        <w:autoSpaceDE w:val="0"/>
        <w:autoSpaceDN w:val="0"/>
        <w:adjustRightInd w:val="0"/>
        <w:spacing w:after="0" w:line="240" w:lineRule="auto"/>
        <w:ind w:left="5670"/>
        <w:jc w:val="both"/>
        <w:outlineLvl w:val="1"/>
        <w:rPr>
          <w:rFonts w:ascii="Times New Roman" w:hAnsi="Times New Roman" w:cs="Times New Roman"/>
          <w:sz w:val="24"/>
          <w:szCs w:val="24"/>
        </w:rPr>
      </w:pPr>
    </w:p>
    <w:p w:rsidR="002E7181" w:rsidRPr="006F0517" w:rsidRDefault="002E7181" w:rsidP="002E7181">
      <w:pPr>
        <w:widowControl w:val="0"/>
        <w:autoSpaceDE w:val="0"/>
        <w:autoSpaceDN w:val="0"/>
        <w:adjustRightInd w:val="0"/>
        <w:spacing w:after="0" w:line="240" w:lineRule="auto"/>
        <w:ind w:left="5670"/>
        <w:jc w:val="both"/>
        <w:rPr>
          <w:rFonts w:ascii="Times New Roman" w:hAnsi="Times New Roman" w:cs="Times New Roman"/>
          <w:sz w:val="24"/>
          <w:szCs w:val="24"/>
        </w:rPr>
      </w:pPr>
      <w:r w:rsidRPr="006F0517">
        <w:rPr>
          <w:rFonts w:ascii="Times New Roman" w:hAnsi="Times New Roman" w:cs="Times New Roman"/>
          <w:sz w:val="24"/>
          <w:szCs w:val="24"/>
        </w:rPr>
        <w:t>к Порядку эксплуатации, прекращения права на размещение и демонтажу специализированных нестационарных торговых объектов на территории Одинцовского муниципального района Московской области</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6E19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2269CD" w:rsidRDefault="002E7181" w:rsidP="002E7181">
      <w:pPr>
        <w:pStyle w:val="ConsPlusNonformat"/>
        <w:jc w:val="center"/>
        <w:rPr>
          <w:rFonts w:ascii="Times New Roman" w:hAnsi="Times New Roman" w:cs="Times New Roman"/>
          <w:sz w:val="28"/>
          <w:szCs w:val="28"/>
        </w:rPr>
      </w:pPr>
      <w:bookmarkStart w:id="7" w:name="Par373"/>
      <w:bookmarkEnd w:id="7"/>
      <w:r w:rsidRPr="002269CD">
        <w:rPr>
          <w:rFonts w:ascii="Times New Roman" w:hAnsi="Times New Roman" w:cs="Times New Roman"/>
          <w:sz w:val="28"/>
          <w:szCs w:val="28"/>
        </w:rPr>
        <w:t xml:space="preserve">АКТ </w:t>
      </w:r>
      <w:r>
        <w:rPr>
          <w:rFonts w:ascii="Times New Roman" w:hAnsi="Times New Roman" w:cs="Times New Roman"/>
          <w:sz w:val="28"/>
          <w:szCs w:val="28"/>
        </w:rPr>
        <w:t>№</w:t>
      </w:r>
      <w:r w:rsidRPr="002269CD">
        <w:rPr>
          <w:rFonts w:ascii="Times New Roman" w:hAnsi="Times New Roman" w:cs="Times New Roman"/>
          <w:sz w:val="28"/>
          <w:szCs w:val="28"/>
        </w:rPr>
        <w:t xml:space="preserve"> _____</w:t>
      </w:r>
    </w:p>
    <w:p w:rsidR="002E7181" w:rsidRPr="002269CD" w:rsidRDefault="002E7181" w:rsidP="002E7181">
      <w:pPr>
        <w:pStyle w:val="ConsPlusNonformat"/>
        <w:jc w:val="center"/>
        <w:rPr>
          <w:rFonts w:ascii="Times New Roman" w:hAnsi="Times New Roman" w:cs="Times New Roman"/>
          <w:sz w:val="28"/>
          <w:szCs w:val="28"/>
        </w:rPr>
      </w:pPr>
      <w:r w:rsidRPr="002269CD">
        <w:rPr>
          <w:rFonts w:ascii="Times New Roman" w:hAnsi="Times New Roman" w:cs="Times New Roman"/>
          <w:sz w:val="28"/>
          <w:szCs w:val="28"/>
        </w:rPr>
        <w:t>выявления нестационарного торгового объекта,</w:t>
      </w:r>
    </w:p>
    <w:p w:rsidR="002E7181" w:rsidRPr="002269CD" w:rsidRDefault="002E7181" w:rsidP="002E7181">
      <w:pPr>
        <w:pStyle w:val="ConsPlusNonformat"/>
        <w:jc w:val="center"/>
        <w:rPr>
          <w:rFonts w:ascii="Times New Roman" w:hAnsi="Times New Roman" w:cs="Times New Roman"/>
          <w:sz w:val="28"/>
          <w:szCs w:val="28"/>
        </w:rPr>
      </w:pPr>
      <w:proofErr w:type="gramStart"/>
      <w:r w:rsidRPr="002269CD">
        <w:rPr>
          <w:rFonts w:ascii="Times New Roman" w:hAnsi="Times New Roman" w:cs="Times New Roman"/>
          <w:sz w:val="28"/>
          <w:szCs w:val="28"/>
        </w:rPr>
        <w:t>обладающего</w:t>
      </w:r>
      <w:proofErr w:type="gramEnd"/>
      <w:r w:rsidRPr="002269CD">
        <w:rPr>
          <w:rFonts w:ascii="Times New Roman" w:hAnsi="Times New Roman" w:cs="Times New Roman"/>
          <w:sz w:val="28"/>
          <w:szCs w:val="28"/>
        </w:rPr>
        <w:t xml:space="preserve"> признаками незаконно размещенного</w:t>
      </w:r>
    </w:p>
    <w:p w:rsidR="002E7181" w:rsidRPr="002269CD" w:rsidRDefault="002E7181" w:rsidP="002E7181">
      <w:pPr>
        <w:pStyle w:val="ConsPlusNonformat"/>
        <w:rPr>
          <w:rFonts w:ascii="Times New Roman" w:hAnsi="Times New Roman" w:cs="Times New Roman"/>
          <w:sz w:val="28"/>
          <w:szCs w:val="28"/>
        </w:rPr>
      </w:pPr>
    </w:p>
    <w:p w:rsidR="002E7181" w:rsidRPr="002269CD" w:rsidRDefault="002E7181" w:rsidP="002E7181">
      <w:pPr>
        <w:pStyle w:val="ConsPlusNonformat"/>
        <w:jc w:val="both"/>
        <w:rPr>
          <w:rFonts w:ascii="Times New Roman" w:hAnsi="Times New Roman" w:cs="Times New Roman"/>
          <w:sz w:val="28"/>
          <w:szCs w:val="28"/>
        </w:rPr>
      </w:pPr>
      <w:r w:rsidRPr="002269CD">
        <w:rPr>
          <w:rFonts w:ascii="Times New Roman" w:hAnsi="Times New Roman" w:cs="Times New Roman"/>
          <w:sz w:val="28"/>
          <w:szCs w:val="28"/>
        </w:rPr>
        <w:t xml:space="preserve">Время: _____ ч. _____ мин.                          </w:t>
      </w:r>
      <w:r>
        <w:rPr>
          <w:rFonts w:ascii="Times New Roman" w:hAnsi="Times New Roman" w:cs="Times New Roman"/>
          <w:sz w:val="28"/>
          <w:szCs w:val="28"/>
        </w:rPr>
        <w:t xml:space="preserve">                «__»</w:t>
      </w:r>
      <w:r w:rsidRPr="002269CD">
        <w:rPr>
          <w:rFonts w:ascii="Times New Roman" w:hAnsi="Times New Roman" w:cs="Times New Roman"/>
          <w:sz w:val="28"/>
          <w:szCs w:val="28"/>
        </w:rPr>
        <w:t xml:space="preserve"> ________ 20__ года</w:t>
      </w:r>
    </w:p>
    <w:p w:rsidR="002E7181" w:rsidRPr="002269CD" w:rsidRDefault="002E7181" w:rsidP="002E7181">
      <w:pPr>
        <w:pStyle w:val="ConsPlusNonformat"/>
        <w:jc w:val="both"/>
        <w:rPr>
          <w:rFonts w:ascii="Times New Roman" w:hAnsi="Times New Roman" w:cs="Times New Roman"/>
          <w:sz w:val="28"/>
          <w:szCs w:val="28"/>
        </w:rPr>
      </w:pPr>
    </w:p>
    <w:p w:rsidR="002E7181" w:rsidRPr="002269CD" w:rsidRDefault="002E7181" w:rsidP="002E7181">
      <w:pPr>
        <w:pStyle w:val="ConsPlusNonformat"/>
        <w:jc w:val="both"/>
        <w:rPr>
          <w:rFonts w:ascii="Times New Roman" w:hAnsi="Times New Roman" w:cs="Times New Roman"/>
          <w:sz w:val="28"/>
          <w:szCs w:val="28"/>
        </w:rPr>
      </w:pPr>
      <w:r w:rsidRPr="002269CD">
        <w:rPr>
          <w:rFonts w:ascii="Times New Roman" w:hAnsi="Times New Roman" w:cs="Times New Roman"/>
          <w:sz w:val="28"/>
          <w:szCs w:val="28"/>
        </w:rPr>
        <w:t xml:space="preserve">    Настоящий акт составлен _______________</w:t>
      </w:r>
      <w:r>
        <w:rPr>
          <w:rFonts w:ascii="Times New Roman" w:hAnsi="Times New Roman" w:cs="Times New Roman"/>
          <w:sz w:val="28"/>
          <w:szCs w:val="28"/>
        </w:rPr>
        <w:t>_______________________________</w:t>
      </w:r>
    </w:p>
    <w:p w:rsidR="002E7181" w:rsidRPr="002269CD" w:rsidRDefault="002E7181" w:rsidP="002E7181">
      <w:pPr>
        <w:pStyle w:val="ConsPlusNonformat"/>
        <w:jc w:val="both"/>
        <w:rPr>
          <w:rFonts w:ascii="Times New Roman" w:hAnsi="Times New Roman" w:cs="Times New Roman"/>
          <w:sz w:val="28"/>
          <w:szCs w:val="28"/>
        </w:rPr>
      </w:pPr>
      <w:r w:rsidRPr="002269CD">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2E7181" w:rsidRPr="002269CD" w:rsidRDefault="002E7181" w:rsidP="002E7181">
      <w:pPr>
        <w:pStyle w:val="ConsPlusNonformat"/>
        <w:jc w:val="center"/>
        <w:rPr>
          <w:rFonts w:ascii="Times New Roman" w:hAnsi="Times New Roman" w:cs="Times New Roman"/>
          <w:sz w:val="28"/>
          <w:szCs w:val="28"/>
        </w:rPr>
      </w:pPr>
      <w:r w:rsidRPr="002269CD">
        <w:rPr>
          <w:rFonts w:ascii="Times New Roman" w:hAnsi="Times New Roman" w:cs="Times New Roman"/>
          <w:sz w:val="28"/>
          <w:szCs w:val="28"/>
        </w:rPr>
        <w:t>(указывается наименование органа, Ф.И.О., должность лица, составившего акт)</w:t>
      </w:r>
    </w:p>
    <w:p w:rsidR="002E7181" w:rsidRPr="002269CD" w:rsidRDefault="002E7181" w:rsidP="002E7181">
      <w:pPr>
        <w:pStyle w:val="ConsPlusNonformat"/>
        <w:jc w:val="both"/>
        <w:rPr>
          <w:rFonts w:ascii="Times New Roman" w:hAnsi="Times New Roman" w:cs="Times New Roman"/>
          <w:sz w:val="28"/>
          <w:szCs w:val="28"/>
        </w:rPr>
      </w:pPr>
      <w:r w:rsidRPr="002269CD">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2E7181" w:rsidRPr="002269CD" w:rsidRDefault="002E7181" w:rsidP="002E7181">
      <w:pPr>
        <w:pStyle w:val="ConsPlusNonformat"/>
        <w:jc w:val="both"/>
        <w:rPr>
          <w:rFonts w:ascii="Times New Roman" w:hAnsi="Times New Roman" w:cs="Times New Roman"/>
          <w:sz w:val="28"/>
          <w:szCs w:val="28"/>
        </w:rPr>
      </w:pPr>
      <w:r w:rsidRPr="002269CD">
        <w:rPr>
          <w:rFonts w:ascii="Times New Roman" w:hAnsi="Times New Roman" w:cs="Times New Roman"/>
          <w:sz w:val="28"/>
          <w:szCs w:val="28"/>
        </w:rPr>
        <w:t>о том, что на земельном участке (территории) ______________________________</w:t>
      </w:r>
      <w:r>
        <w:rPr>
          <w:rFonts w:ascii="Times New Roman" w:hAnsi="Times New Roman" w:cs="Times New Roman"/>
          <w:sz w:val="28"/>
          <w:szCs w:val="28"/>
        </w:rPr>
        <w:t>________________________________________</w:t>
      </w:r>
    </w:p>
    <w:p w:rsidR="002E7181" w:rsidRPr="00473217" w:rsidRDefault="002E7181" w:rsidP="002E7181">
      <w:pPr>
        <w:pStyle w:val="ConsPlusNonformat"/>
        <w:jc w:val="center"/>
        <w:rPr>
          <w:rFonts w:ascii="Times New Roman" w:hAnsi="Times New Roman" w:cs="Times New Roman"/>
          <w:sz w:val="24"/>
          <w:szCs w:val="24"/>
        </w:rPr>
      </w:pPr>
      <w:r w:rsidRPr="002269CD">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w:t>
      </w:r>
      <w:r w:rsidRPr="002269CD">
        <w:rPr>
          <w:rFonts w:ascii="Times New Roman" w:hAnsi="Times New Roman" w:cs="Times New Roman"/>
          <w:sz w:val="28"/>
          <w:szCs w:val="28"/>
        </w:rPr>
        <w:t xml:space="preserve">__      </w:t>
      </w:r>
      <w:r w:rsidRPr="00473217">
        <w:rPr>
          <w:rFonts w:ascii="Times New Roman" w:hAnsi="Times New Roman" w:cs="Times New Roman"/>
          <w:sz w:val="24"/>
          <w:szCs w:val="24"/>
        </w:rPr>
        <w:t>(указывается адрес объекта либо привязка к близлежащим объектам</w:t>
      </w:r>
      <w:r>
        <w:rPr>
          <w:rFonts w:ascii="Times New Roman" w:hAnsi="Times New Roman" w:cs="Times New Roman"/>
          <w:sz w:val="24"/>
          <w:szCs w:val="24"/>
        </w:rPr>
        <w:t xml:space="preserve"> </w:t>
      </w:r>
      <w:r w:rsidRPr="00473217">
        <w:rPr>
          <w:rFonts w:ascii="Times New Roman" w:hAnsi="Times New Roman" w:cs="Times New Roman"/>
          <w:sz w:val="24"/>
          <w:szCs w:val="24"/>
        </w:rPr>
        <w:t>капитального строительства, временным объектам, земельным участкам,</w:t>
      </w:r>
      <w:r>
        <w:rPr>
          <w:rFonts w:ascii="Times New Roman" w:hAnsi="Times New Roman" w:cs="Times New Roman"/>
          <w:sz w:val="24"/>
          <w:szCs w:val="24"/>
        </w:rPr>
        <w:t xml:space="preserve"> </w:t>
      </w:r>
      <w:r w:rsidRPr="00473217">
        <w:rPr>
          <w:rFonts w:ascii="Times New Roman" w:hAnsi="Times New Roman" w:cs="Times New Roman"/>
          <w:sz w:val="24"/>
          <w:szCs w:val="24"/>
        </w:rPr>
        <w:t>имеющим адресную привязку)</w:t>
      </w:r>
    </w:p>
    <w:p w:rsidR="002E7181" w:rsidRPr="002269CD" w:rsidRDefault="002E7181" w:rsidP="002E718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Расположен </w:t>
      </w:r>
      <w:r w:rsidRPr="002269CD">
        <w:rPr>
          <w:rFonts w:ascii="Times New Roman" w:hAnsi="Times New Roman" w:cs="Times New Roman"/>
          <w:sz w:val="28"/>
          <w:szCs w:val="28"/>
        </w:rPr>
        <w:t>объект</w:t>
      </w:r>
      <w:r>
        <w:rPr>
          <w:rFonts w:ascii="Times New Roman" w:hAnsi="Times New Roman" w:cs="Times New Roman"/>
          <w:sz w:val="28"/>
          <w:szCs w:val="28"/>
        </w:rPr>
        <w:t>__________________________________________________</w:t>
      </w:r>
      <w:r w:rsidRPr="002269CD">
        <w:rPr>
          <w:rFonts w:ascii="Times New Roman" w:hAnsi="Times New Roman" w:cs="Times New Roman"/>
          <w:sz w:val="28"/>
          <w:szCs w:val="28"/>
        </w:rPr>
        <w:t xml:space="preserve"> _________________________________________________</w:t>
      </w:r>
      <w:r>
        <w:rPr>
          <w:rFonts w:ascii="Times New Roman" w:hAnsi="Times New Roman" w:cs="Times New Roman"/>
          <w:sz w:val="28"/>
          <w:szCs w:val="28"/>
        </w:rPr>
        <w:t>____</w:t>
      </w:r>
      <w:r w:rsidRPr="002269CD">
        <w:rPr>
          <w:rFonts w:ascii="Times New Roman" w:hAnsi="Times New Roman" w:cs="Times New Roman"/>
          <w:sz w:val="28"/>
          <w:szCs w:val="28"/>
        </w:rPr>
        <w:t>_____</w:t>
      </w:r>
      <w:r>
        <w:rPr>
          <w:rFonts w:ascii="Times New Roman" w:hAnsi="Times New Roman" w:cs="Times New Roman"/>
          <w:sz w:val="28"/>
          <w:szCs w:val="28"/>
        </w:rPr>
        <w:t>____________</w:t>
      </w:r>
    </w:p>
    <w:p w:rsidR="002E7181" w:rsidRPr="00473217" w:rsidRDefault="002E7181" w:rsidP="002E7181">
      <w:pPr>
        <w:pStyle w:val="ConsPlusNonformat"/>
        <w:jc w:val="center"/>
        <w:rPr>
          <w:rFonts w:ascii="Times New Roman" w:hAnsi="Times New Roman" w:cs="Times New Roman"/>
          <w:sz w:val="24"/>
          <w:szCs w:val="24"/>
        </w:rPr>
      </w:pPr>
      <w:r w:rsidRPr="00473217">
        <w:rPr>
          <w:rFonts w:ascii="Times New Roman" w:hAnsi="Times New Roman" w:cs="Times New Roman"/>
          <w:sz w:val="24"/>
          <w:szCs w:val="24"/>
        </w:rPr>
        <w:t>(незаконно размещенный нестационарный торговый объект)</w:t>
      </w:r>
    </w:p>
    <w:p w:rsidR="002E7181" w:rsidRDefault="002E7181" w:rsidP="002E7181">
      <w:pPr>
        <w:pStyle w:val="ConsPlusNonformat"/>
        <w:jc w:val="both"/>
        <w:rPr>
          <w:rFonts w:ascii="Times New Roman" w:hAnsi="Times New Roman" w:cs="Times New Roman"/>
          <w:sz w:val="28"/>
          <w:szCs w:val="28"/>
        </w:rPr>
      </w:pPr>
      <w:r w:rsidRPr="002269CD">
        <w:rPr>
          <w:rFonts w:ascii="Times New Roman" w:hAnsi="Times New Roman" w:cs="Times New Roman"/>
          <w:sz w:val="28"/>
          <w:szCs w:val="28"/>
        </w:rPr>
        <w:t xml:space="preserve">   </w:t>
      </w:r>
    </w:p>
    <w:p w:rsidR="002E7181" w:rsidRPr="002269CD" w:rsidRDefault="002E7181" w:rsidP="002E7181">
      <w:pPr>
        <w:pStyle w:val="ConsPlusNonformat"/>
        <w:jc w:val="both"/>
        <w:rPr>
          <w:rFonts w:ascii="Times New Roman" w:hAnsi="Times New Roman" w:cs="Times New Roman"/>
          <w:sz w:val="28"/>
          <w:szCs w:val="28"/>
        </w:rPr>
      </w:pPr>
      <w:r w:rsidRPr="002269CD">
        <w:rPr>
          <w:rFonts w:ascii="Times New Roman" w:hAnsi="Times New Roman" w:cs="Times New Roman"/>
          <w:sz w:val="28"/>
          <w:szCs w:val="28"/>
        </w:rPr>
        <w:t xml:space="preserve"> Описание объекта ______________________</w:t>
      </w:r>
      <w:r>
        <w:rPr>
          <w:rFonts w:ascii="Times New Roman" w:hAnsi="Times New Roman" w:cs="Times New Roman"/>
          <w:sz w:val="28"/>
          <w:szCs w:val="28"/>
        </w:rPr>
        <w:t>____________________________</w:t>
      </w:r>
    </w:p>
    <w:p w:rsidR="002E7181" w:rsidRPr="002269CD" w:rsidRDefault="002E7181" w:rsidP="002E7181">
      <w:pPr>
        <w:pStyle w:val="ConsPlusNonformat"/>
        <w:jc w:val="both"/>
        <w:rPr>
          <w:rFonts w:ascii="Times New Roman" w:hAnsi="Times New Roman" w:cs="Times New Roman"/>
          <w:sz w:val="28"/>
          <w:szCs w:val="28"/>
        </w:rPr>
      </w:pPr>
      <w:r w:rsidRPr="002269CD">
        <w:rPr>
          <w:rFonts w:ascii="Times New Roman" w:hAnsi="Times New Roman" w:cs="Times New Roman"/>
          <w:sz w:val="28"/>
          <w:szCs w:val="28"/>
        </w:rPr>
        <w:t>__________________________________________________________________</w:t>
      </w:r>
    </w:p>
    <w:p w:rsidR="002E7181" w:rsidRPr="00473217" w:rsidRDefault="002E7181" w:rsidP="002E7181">
      <w:pPr>
        <w:pStyle w:val="ConsPlusNonformat"/>
        <w:jc w:val="both"/>
        <w:rPr>
          <w:rFonts w:ascii="Times New Roman" w:hAnsi="Times New Roman" w:cs="Times New Roman"/>
          <w:sz w:val="24"/>
          <w:szCs w:val="24"/>
        </w:rPr>
      </w:pPr>
      <w:r w:rsidRPr="002269CD">
        <w:rPr>
          <w:rFonts w:ascii="Times New Roman" w:hAnsi="Times New Roman" w:cs="Times New Roman"/>
          <w:sz w:val="28"/>
          <w:szCs w:val="28"/>
        </w:rPr>
        <w:t xml:space="preserve">        </w:t>
      </w:r>
      <w:r w:rsidRPr="00473217">
        <w:rPr>
          <w:rFonts w:ascii="Times New Roman" w:hAnsi="Times New Roman" w:cs="Times New Roman"/>
          <w:sz w:val="24"/>
          <w:szCs w:val="24"/>
        </w:rPr>
        <w:t>(вид, назначение, технические характеристики, цвет и т.д.)</w:t>
      </w:r>
    </w:p>
    <w:p w:rsidR="002E7181" w:rsidRDefault="002E7181" w:rsidP="002E7181">
      <w:pPr>
        <w:pStyle w:val="ConsPlusNonformat"/>
        <w:jc w:val="both"/>
        <w:rPr>
          <w:rFonts w:ascii="Times New Roman" w:hAnsi="Times New Roman" w:cs="Times New Roman"/>
          <w:sz w:val="28"/>
          <w:szCs w:val="28"/>
        </w:rPr>
      </w:pPr>
      <w:r w:rsidRPr="002269CD">
        <w:rPr>
          <w:rFonts w:ascii="Times New Roman" w:hAnsi="Times New Roman" w:cs="Times New Roman"/>
          <w:sz w:val="28"/>
          <w:szCs w:val="28"/>
        </w:rPr>
        <w:t xml:space="preserve">   </w:t>
      </w:r>
    </w:p>
    <w:p w:rsidR="002E7181" w:rsidRPr="002269CD" w:rsidRDefault="002E7181" w:rsidP="002E7181">
      <w:pPr>
        <w:pStyle w:val="ConsPlusNonformat"/>
        <w:jc w:val="both"/>
        <w:rPr>
          <w:rFonts w:ascii="Times New Roman" w:hAnsi="Times New Roman" w:cs="Times New Roman"/>
          <w:sz w:val="28"/>
          <w:szCs w:val="28"/>
        </w:rPr>
      </w:pPr>
      <w:r w:rsidRPr="002269CD">
        <w:rPr>
          <w:rFonts w:ascii="Times New Roman" w:hAnsi="Times New Roman" w:cs="Times New Roman"/>
          <w:sz w:val="28"/>
          <w:szCs w:val="28"/>
        </w:rPr>
        <w:t xml:space="preserve"> Владелец объекта: _____________________</w:t>
      </w:r>
      <w:r>
        <w:rPr>
          <w:rFonts w:ascii="Times New Roman" w:hAnsi="Times New Roman" w:cs="Times New Roman"/>
          <w:sz w:val="28"/>
          <w:szCs w:val="28"/>
        </w:rPr>
        <w:t>____________________________</w:t>
      </w:r>
    </w:p>
    <w:p w:rsidR="002E7181" w:rsidRPr="002269CD" w:rsidRDefault="002E7181" w:rsidP="002E7181">
      <w:pPr>
        <w:pStyle w:val="ConsPlusNonformat"/>
        <w:jc w:val="both"/>
        <w:rPr>
          <w:rFonts w:ascii="Times New Roman" w:hAnsi="Times New Roman" w:cs="Times New Roman"/>
          <w:sz w:val="28"/>
          <w:szCs w:val="28"/>
        </w:rPr>
      </w:pPr>
      <w:r w:rsidRPr="002269CD">
        <w:rPr>
          <w:rFonts w:ascii="Times New Roman" w:hAnsi="Times New Roman" w:cs="Times New Roman"/>
          <w:sz w:val="28"/>
          <w:szCs w:val="28"/>
        </w:rPr>
        <w:t>__________________________________________________________________</w:t>
      </w:r>
    </w:p>
    <w:p w:rsidR="002E7181" w:rsidRPr="00473217" w:rsidRDefault="002E7181" w:rsidP="002E7181">
      <w:pPr>
        <w:pStyle w:val="ConsPlusNonformat"/>
        <w:jc w:val="center"/>
        <w:rPr>
          <w:rFonts w:ascii="Times New Roman" w:hAnsi="Times New Roman" w:cs="Times New Roman"/>
          <w:sz w:val="24"/>
          <w:szCs w:val="24"/>
        </w:rPr>
      </w:pPr>
      <w:r w:rsidRPr="00473217">
        <w:rPr>
          <w:rFonts w:ascii="Times New Roman" w:hAnsi="Times New Roman" w:cs="Times New Roman"/>
          <w:sz w:val="24"/>
          <w:szCs w:val="24"/>
        </w:rPr>
        <w:t>(в случае если владелец не был установлен, указывается "не установлен")</w:t>
      </w:r>
    </w:p>
    <w:p w:rsidR="002E7181" w:rsidRPr="002269CD" w:rsidRDefault="002E7181" w:rsidP="002E7181">
      <w:pPr>
        <w:pStyle w:val="ConsPlusNonformat"/>
        <w:jc w:val="both"/>
        <w:rPr>
          <w:rFonts w:ascii="Times New Roman" w:hAnsi="Times New Roman" w:cs="Times New Roman"/>
          <w:sz w:val="28"/>
          <w:szCs w:val="28"/>
        </w:rPr>
      </w:pPr>
    </w:p>
    <w:p w:rsidR="002E7181" w:rsidRPr="002269CD" w:rsidRDefault="002E7181" w:rsidP="002E7181">
      <w:pPr>
        <w:pStyle w:val="ConsPlusNonformat"/>
        <w:jc w:val="both"/>
        <w:rPr>
          <w:rFonts w:ascii="Times New Roman" w:hAnsi="Times New Roman" w:cs="Times New Roman"/>
          <w:sz w:val="28"/>
          <w:szCs w:val="28"/>
        </w:rPr>
      </w:pPr>
      <w:r w:rsidRPr="002269CD">
        <w:rPr>
          <w:rFonts w:ascii="Times New Roman" w:hAnsi="Times New Roman" w:cs="Times New Roman"/>
          <w:sz w:val="28"/>
          <w:szCs w:val="28"/>
        </w:rPr>
        <w:t xml:space="preserve">    По результатам обследования объекта предприняты следующие действия:</w:t>
      </w:r>
    </w:p>
    <w:p w:rsidR="002E7181" w:rsidRPr="002269CD" w:rsidRDefault="002E7181" w:rsidP="002E7181">
      <w:pPr>
        <w:pStyle w:val="ConsPlusNonformat"/>
        <w:jc w:val="both"/>
        <w:rPr>
          <w:rFonts w:ascii="Times New Roman" w:hAnsi="Times New Roman" w:cs="Times New Roman"/>
          <w:sz w:val="28"/>
          <w:szCs w:val="28"/>
        </w:rPr>
      </w:pPr>
      <w:r w:rsidRPr="002269CD">
        <w:rPr>
          <w:rFonts w:ascii="Times New Roman" w:hAnsi="Times New Roman" w:cs="Times New Roman"/>
          <w:sz w:val="28"/>
          <w:szCs w:val="28"/>
        </w:rPr>
        <w:t xml:space="preserve">    </w:t>
      </w:r>
      <w:r>
        <w:rPr>
          <w:rFonts w:ascii="Times New Roman" w:hAnsi="Times New Roman" w:cs="Times New Roman"/>
          <w:sz w:val="28"/>
          <w:szCs w:val="28"/>
        </w:rPr>
        <w:tab/>
        <w:t>1.</w:t>
      </w:r>
      <w:r w:rsidRPr="002269CD">
        <w:rPr>
          <w:rFonts w:ascii="Times New Roman" w:hAnsi="Times New Roman" w:cs="Times New Roman"/>
          <w:sz w:val="28"/>
          <w:szCs w:val="28"/>
        </w:rPr>
        <w:t xml:space="preserve"> Владельцу объекта вручено уведомление о демонтаже торгового объекта</w:t>
      </w:r>
      <w:r>
        <w:rPr>
          <w:rFonts w:ascii="Times New Roman" w:hAnsi="Times New Roman" w:cs="Times New Roman"/>
          <w:sz w:val="28"/>
          <w:szCs w:val="28"/>
        </w:rPr>
        <w:t xml:space="preserve"> </w:t>
      </w:r>
      <w:r w:rsidRPr="002269CD">
        <w:rPr>
          <w:rFonts w:ascii="Times New Roman" w:hAnsi="Times New Roman" w:cs="Times New Roman"/>
          <w:sz w:val="28"/>
          <w:szCs w:val="28"/>
        </w:rPr>
        <w:t xml:space="preserve">и освобождении занимаемого земельного участка </w:t>
      </w:r>
      <w:proofErr w:type="gramStart"/>
      <w:r w:rsidRPr="002269CD">
        <w:rPr>
          <w:rFonts w:ascii="Times New Roman" w:hAnsi="Times New Roman" w:cs="Times New Roman"/>
          <w:sz w:val="28"/>
          <w:szCs w:val="28"/>
        </w:rPr>
        <w:t>от</w:t>
      </w:r>
      <w:proofErr w:type="gramEnd"/>
      <w:r w:rsidRPr="002269CD">
        <w:rPr>
          <w:rFonts w:ascii="Times New Roman" w:hAnsi="Times New Roman" w:cs="Times New Roman"/>
          <w:sz w:val="28"/>
          <w:szCs w:val="28"/>
        </w:rPr>
        <w:t xml:space="preserve"> ___</w:t>
      </w:r>
      <w:r>
        <w:rPr>
          <w:rFonts w:ascii="Times New Roman" w:hAnsi="Times New Roman" w:cs="Times New Roman"/>
          <w:sz w:val="28"/>
          <w:szCs w:val="28"/>
        </w:rPr>
        <w:t>_____</w:t>
      </w:r>
      <w:r w:rsidRPr="002269CD">
        <w:rPr>
          <w:rFonts w:ascii="Times New Roman" w:hAnsi="Times New Roman" w:cs="Times New Roman"/>
          <w:sz w:val="28"/>
          <w:szCs w:val="28"/>
        </w:rPr>
        <w:t xml:space="preserve"> </w:t>
      </w:r>
      <w:r>
        <w:rPr>
          <w:rFonts w:ascii="Times New Roman" w:hAnsi="Times New Roman" w:cs="Times New Roman"/>
          <w:sz w:val="28"/>
          <w:szCs w:val="28"/>
        </w:rPr>
        <w:t>№</w:t>
      </w:r>
      <w:r w:rsidRPr="002269CD">
        <w:rPr>
          <w:rFonts w:ascii="Times New Roman" w:hAnsi="Times New Roman" w:cs="Times New Roman"/>
          <w:sz w:val="28"/>
          <w:szCs w:val="28"/>
        </w:rPr>
        <w:t xml:space="preserve"> _________.</w:t>
      </w:r>
    </w:p>
    <w:p w:rsidR="002E7181" w:rsidRPr="002269CD" w:rsidRDefault="002E7181" w:rsidP="002E7181">
      <w:pPr>
        <w:pStyle w:val="ConsPlusNonformat"/>
        <w:jc w:val="both"/>
        <w:rPr>
          <w:rFonts w:ascii="Times New Roman" w:hAnsi="Times New Roman" w:cs="Times New Roman"/>
          <w:sz w:val="28"/>
          <w:szCs w:val="28"/>
        </w:rPr>
      </w:pPr>
      <w:r w:rsidRPr="002269CD">
        <w:rPr>
          <w:rFonts w:ascii="Times New Roman" w:hAnsi="Times New Roman" w:cs="Times New Roman"/>
          <w:sz w:val="28"/>
          <w:szCs w:val="28"/>
        </w:rPr>
        <w:t xml:space="preserve">    </w:t>
      </w:r>
      <w:r>
        <w:rPr>
          <w:rFonts w:ascii="Times New Roman" w:hAnsi="Times New Roman" w:cs="Times New Roman"/>
          <w:sz w:val="28"/>
          <w:szCs w:val="28"/>
        </w:rPr>
        <w:tab/>
      </w:r>
      <w:r w:rsidRPr="002269CD">
        <w:rPr>
          <w:rFonts w:ascii="Times New Roman" w:hAnsi="Times New Roman" w:cs="Times New Roman"/>
          <w:sz w:val="28"/>
          <w:szCs w:val="28"/>
        </w:rPr>
        <w:t xml:space="preserve">2. </w:t>
      </w:r>
      <w:proofErr w:type="gramStart"/>
      <w:r w:rsidRPr="002269CD">
        <w:rPr>
          <w:rFonts w:ascii="Times New Roman" w:hAnsi="Times New Roman" w:cs="Times New Roman"/>
          <w:sz w:val="28"/>
          <w:szCs w:val="28"/>
        </w:rPr>
        <w:t>Копия уведомления о демон</w:t>
      </w:r>
      <w:r>
        <w:rPr>
          <w:rFonts w:ascii="Times New Roman" w:hAnsi="Times New Roman" w:cs="Times New Roman"/>
          <w:sz w:val="28"/>
          <w:szCs w:val="28"/>
        </w:rPr>
        <w:t xml:space="preserve">таже незаконно размещенного </w:t>
      </w:r>
      <w:r w:rsidRPr="002269CD">
        <w:rPr>
          <w:rFonts w:ascii="Times New Roman" w:hAnsi="Times New Roman" w:cs="Times New Roman"/>
          <w:sz w:val="28"/>
          <w:szCs w:val="28"/>
        </w:rPr>
        <w:t>нестационарного торгового  объекта  и  освобождении занимаемого земельного</w:t>
      </w:r>
      <w:r>
        <w:rPr>
          <w:rFonts w:ascii="Times New Roman" w:hAnsi="Times New Roman" w:cs="Times New Roman"/>
          <w:sz w:val="28"/>
          <w:szCs w:val="28"/>
        </w:rPr>
        <w:t xml:space="preserve"> </w:t>
      </w:r>
      <w:r w:rsidRPr="002269CD">
        <w:rPr>
          <w:rFonts w:ascii="Times New Roman" w:hAnsi="Times New Roman" w:cs="Times New Roman"/>
          <w:sz w:val="28"/>
          <w:szCs w:val="28"/>
        </w:rPr>
        <w:t xml:space="preserve">участка от ____________ </w:t>
      </w:r>
      <w:r>
        <w:rPr>
          <w:rFonts w:ascii="Times New Roman" w:hAnsi="Times New Roman" w:cs="Times New Roman"/>
          <w:sz w:val="28"/>
          <w:szCs w:val="28"/>
        </w:rPr>
        <w:t>№</w:t>
      </w:r>
      <w:r w:rsidRPr="002269CD">
        <w:rPr>
          <w:rFonts w:ascii="Times New Roman" w:hAnsi="Times New Roman" w:cs="Times New Roman"/>
          <w:sz w:val="28"/>
          <w:szCs w:val="28"/>
        </w:rPr>
        <w:t xml:space="preserve"> _____ размещена на объекте и направлена владельцу</w:t>
      </w:r>
      <w:r>
        <w:rPr>
          <w:rFonts w:ascii="Times New Roman" w:hAnsi="Times New Roman" w:cs="Times New Roman"/>
          <w:sz w:val="28"/>
          <w:szCs w:val="28"/>
        </w:rPr>
        <w:t xml:space="preserve"> </w:t>
      </w:r>
      <w:r w:rsidRPr="002269CD">
        <w:rPr>
          <w:rFonts w:ascii="Times New Roman" w:hAnsi="Times New Roman" w:cs="Times New Roman"/>
          <w:sz w:val="28"/>
          <w:szCs w:val="28"/>
        </w:rPr>
        <w:t>объекта по почте.</w:t>
      </w:r>
      <w:proofErr w:type="gramEnd"/>
    </w:p>
    <w:p w:rsidR="002E7181" w:rsidRPr="002269CD" w:rsidRDefault="002E7181" w:rsidP="002E7181">
      <w:pPr>
        <w:pStyle w:val="ConsPlusNonformat"/>
        <w:jc w:val="both"/>
        <w:rPr>
          <w:rFonts w:ascii="Times New Roman" w:hAnsi="Times New Roman" w:cs="Times New Roman"/>
          <w:sz w:val="28"/>
          <w:szCs w:val="28"/>
        </w:rPr>
      </w:pPr>
      <w:r w:rsidRPr="002269CD">
        <w:rPr>
          <w:rFonts w:ascii="Times New Roman" w:hAnsi="Times New Roman" w:cs="Times New Roman"/>
          <w:sz w:val="28"/>
          <w:szCs w:val="28"/>
        </w:rPr>
        <w:t xml:space="preserve">    3. </w:t>
      </w:r>
      <w:proofErr w:type="gramStart"/>
      <w:r w:rsidRPr="002269CD">
        <w:rPr>
          <w:rFonts w:ascii="Times New Roman" w:hAnsi="Times New Roman" w:cs="Times New Roman"/>
          <w:sz w:val="28"/>
          <w:szCs w:val="28"/>
        </w:rPr>
        <w:t xml:space="preserve">Копия </w:t>
      </w:r>
      <w:r>
        <w:rPr>
          <w:rFonts w:ascii="Times New Roman" w:hAnsi="Times New Roman" w:cs="Times New Roman"/>
          <w:sz w:val="28"/>
          <w:szCs w:val="28"/>
        </w:rPr>
        <w:t>у</w:t>
      </w:r>
      <w:r w:rsidRPr="002269CD">
        <w:rPr>
          <w:rFonts w:ascii="Times New Roman" w:hAnsi="Times New Roman" w:cs="Times New Roman"/>
          <w:sz w:val="28"/>
          <w:szCs w:val="28"/>
        </w:rPr>
        <w:t xml:space="preserve">ведомления </w:t>
      </w:r>
      <w:r>
        <w:rPr>
          <w:rFonts w:ascii="Times New Roman" w:hAnsi="Times New Roman" w:cs="Times New Roman"/>
          <w:sz w:val="28"/>
          <w:szCs w:val="28"/>
        </w:rPr>
        <w:t>о</w:t>
      </w:r>
      <w:r w:rsidRPr="002269CD">
        <w:rPr>
          <w:rFonts w:ascii="Times New Roman" w:hAnsi="Times New Roman" w:cs="Times New Roman"/>
          <w:sz w:val="28"/>
          <w:szCs w:val="28"/>
        </w:rPr>
        <w:t xml:space="preserve"> демон</w:t>
      </w:r>
      <w:r>
        <w:rPr>
          <w:rFonts w:ascii="Times New Roman" w:hAnsi="Times New Roman" w:cs="Times New Roman"/>
          <w:sz w:val="28"/>
          <w:szCs w:val="28"/>
        </w:rPr>
        <w:t xml:space="preserve">таже незаконно  размещенного </w:t>
      </w:r>
      <w:r w:rsidRPr="002269CD">
        <w:rPr>
          <w:rFonts w:ascii="Times New Roman" w:hAnsi="Times New Roman" w:cs="Times New Roman"/>
          <w:sz w:val="28"/>
          <w:szCs w:val="28"/>
        </w:rPr>
        <w:t>нестационарного  торгового объекта и освобождении занимаемого земельного</w:t>
      </w:r>
      <w:r>
        <w:rPr>
          <w:rFonts w:ascii="Times New Roman" w:hAnsi="Times New Roman" w:cs="Times New Roman"/>
          <w:sz w:val="28"/>
          <w:szCs w:val="28"/>
        </w:rPr>
        <w:t xml:space="preserve"> </w:t>
      </w:r>
      <w:r w:rsidRPr="002269CD">
        <w:rPr>
          <w:rFonts w:ascii="Times New Roman" w:hAnsi="Times New Roman" w:cs="Times New Roman"/>
          <w:sz w:val="28"/>
          <w:szCs w:val="28"/>
        </w:rPr>
        <w:t xml:space="preserve">участка от </w:t>
      </w:r>
      <w:r w:rsidRPr="002269CD">
        <w:rPr>
          <w:rFonts w:ascii="Times New Roman" w:hAnsi="Times New Roman" w:cs="Times New Roman"/>
          <w:sz w:val="28"/>
          <w:szCs w:val="28"/>
        </w:rPr>
        <w:lastRenderedPageBreak/>
        <w:t xml:space="preserve">_______________ </w:t>
      </w:r>
      <w:r>
        <w:rPr>
          <w:rFonts w:ascii="Times New Roman" w:hAnsi="Times New Roman" w:cs="Times New Roman"/>
          <w:sz w:val="28"/>
          <w:szCs w:val="28"/>
        </w:rPr>
        <w:t>№</w:t>
      </w:r>
      <w:r w:rsidRPr="002269CD">
        <w:rPr>
          <w:rFonts w:ascii="Times New Roman" w:hAnsi="Times New Roman" w:cs="Times New Roman"/>
          <w:sz w:val="28"/>
          <w:szCs w:val="28"/>
        </w:rPr>
        <w:t xml:space="preserve"> _________ размещена на объекте без направления</w:t>
      </w:r>
      <w:r>
        <w:rPr>
          <w:rFonts w:ascii="Times New Roman" w:hAnsi="Times New Roman" w:cs="Times New Roman"/>
          <w:sz w:val="28"/>
          <w:szCs w:val="28"/>
        </w:rPr>
        <w:t xml:space="preserve"> </w:t>
      </w:r>
      <w:r w:rsidRPr="002269CD">
        <w:rPr>
          <w:rFonts w:ascii="Times New Roman" w:hAnsi="Times New Roman" w:cs="Times New Roman"/>
          <w:sz w:val="28"/>
          <w:szCs w:val="28"/>
        </w:rPr>
        <w:t>по почте в связи с невозможностью вручения владельцу объекта.</w:t>
      </w:r>
      <w:proofErr w:type="gramEnd"/>
    </w:p>
    <w:p w:rsidR="002E7181" w:rsidRPr="002269CD" w:rsidRDefault="002E7181" w:rsidP="002E7181">
      <w:pPr>
        <w:pStyle w:val="ConsPlusNonformat"/>
        <w:jc w:val="both"/>
        <w:rPr>
          <w:rFonts w:ascii="Times New Roman" w:hAnsi="Times New Roman" w:cs="Times New Roman"/>
          <w:sz w:val="28"/>
          <w:szCs w:val="28"/>
        </w:rPr>
      </w:pPr>
      <w:r w:rsidRPr="002269CD">
        <w:rPr>
          <w:rFonts w:ascii="Times New Roman" w:hAnsi="Times New Roman" w:cs="Times New Roman"/>
          <w:sz w:val="28"/>
          <w:szCs w:val="28"/>
        </w:rPr>
        <w:t xml:space="preserve">    Особые отметки:</w:t>
      </w:r>
    </w:p>
    <w:p w:rsidR="002E7181" w:rsidRPr="002269CD" w:rsidRDefault="002E7181" w:rsidP="002E7181">
      <w:pPr>
        <w:pStyle w:val="ConsPlusNonformat"/>
        <w:rPr>
          <w:rFonts w:ascii="Times New Roman" w:hAnsi="Times New Roman" w:cs="Times New Roman"/>
          <w:sz w:val="28"/>
          <w:szCs w:val="28"/>
        </w:rPr>
      </w:pPr>
      <w:r w:rsidRPr="002269CD">
        <w:rPr>
          <w:rFonts w:ascii="Times New Roman" w:hAnsi="Times New Roman" w:cs="Times New Roman"/>
          <w:sz w:val="28"/>
          <w:szCs w:val="28"/>
        </w:rPr>
        <w:t>__________________________________________________________________</w:t>
      </w:r>
    </w:p>
    <w:p w:rsidR="002E7181" w:rsidRPr="002269CD" w:rsidRDefault="002E7181" w:rsidP="002E7181">
      <w:pPr>
        <w:pStyle w:val="ConsPlusNonformat"/>
        <w:rPr>
          <w:rFonts w:ascii="Times New Roman" w:hAnsi="Times New Roman" w:cs="Times New Roman"/>
          <w:sz w:val="28"/>
          <w:szCs w:val="28"/>
        </w:rPr>
      </w:pPr>
      <w:r w:rsidRPr="002269CD">
        <w:rPr>
          <w:rFonts w:ascii="Times New Roman" w:hAnsi="Times New Roman" w:cs="Times New Roman"/>
          <w:sz w:val="28"/>
          <w:szCs w:val="28"/>
        </w:rPr>
        <w:t>__________________________________________________________________</w:t>
      </w:r>
    </w:p>
    <w:p w:rsidR="002E7181" w:rsidRPr="002269CD" w:rsidRDefault="002E7181" w:rsidP="002E7181">
      <w:pPr>
        <w:pStyle w:val="ConsPlusNonformat"/>
        <w:rPr>
          <w:rFonts w:ascii="Times New Roman" w:hAnsi="Times New Roman" w:cs="Times New Roman"/>
          <w:sz w:val="28"/>
          <w:szCs w:val="28"/>
        </w:rPr>
      </w:pPr>
      <w:r w:rsidRPr="002269CD">
        <w:rPr>
          <w:rFonts w:ascii="Times New Roman" w:hAnsi="Times New Roman" w:cs="Times New Roman"/>
          <w:sz w:val="28"/>
          <w:szCs w:val="28"/>
        </w:rPr>
        <w:t>__________________________________________________________________</w:t>
      </w:r>
    </w:p>
    <w:p w:rsidR="002E7181" w:rsidRPr="002269CD" w:rsidRDefault="002E7181" w:rsidP="002E7181">
      <w:pPr>
        <w:pStyle w:val="ConsPlusNonformat"/>
        <w:rPr>
          <w:rFonts w:ascii="Times New Roman" w:hAnsi="Times New Roman" w:cs="Times New Roman"/>
          <w:sz w:val="28"/>
          <w:szCs w:val="28"/>
        </w:rPr>
      </w:pPr>
      <w:r w:rsidRPr="002269CD">
        <w:rPr>
          <w:rFonts w:ascii="Times New Roman" w:hAnsi="Times New Roman" w:cs="Times New Roman"/>
          <w:sz w:val="28"/>
          <w:szCs w:val="28"/>
        </w:rPr>
        <w:t xml:space="preserve">    Подпись лиц, составивш</w:t>
      </w:r>
      <w:r>
        <w:rPr>
          <w:rFonts w:ascii="Times New Roman" w:hAnsi="Times New Roman" w:cs="Times New Roman"/>
          <w:sz w:val="28"/>
          <w:szCs w:val="28"/>
        </w:rPr>
        <w:t>их</w:t>
      </w:r>
      <w:r w:rsidRPr="002269CD">
        <w:rPr>
          <w:rFonts w:ascii="Times New Roman" w:hAnsi="Times New Roman" w:cs="Times New Roman"/>
          <w:sz w:val="28"/>
          <w:szCs w:val="28"/>
        </w:rPr>
        <w:t xml:space="preserve"> акт:</w:t>
      </w:r>
    </w:p>
    <w:p w:rsidR="002E7181" w:rsidRPr="002269CD" w:rsidRDefault="002E7181" w:rsidP="002E7181">
      <w:pPr>
        <w:pStyle w:val="ConsPlusNonformat"/>
        <w:rPr>
          <w:rFonts w:ascii="Times New Roman" w:hAnsi="Times New Roman" w:cs="Times New Roman"/>
          <w:sz w:val="28"/>
          <w:szCs w:val="28"/>
        </w:rPr>
      </w:pPr>
      <w:r w:rsidRPr="002269CD">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w:t>
      </w:r>
    </w:p>
    <w:p w:rsidR="002E7181" w:rsidRPr="00473217" w:rsidRDefault="002E7181" w:rsidP="002E7181">
      <w:pPr>
        <w:pStyle w:val="ConsPlusNonformat"/>
        <w:jc w:val="center"/>
        <w:rPr>
          <w:rFonts w:ascii="Times New Roman" w:hAnsi="Times New Roman" w:cs="Times New Roman"/>
          <w:sz w:val="24"/>
          <w:szCs w:val="24"/>
        </w:rPr>
      </w:pPr>
      <w:r w:rsidRPr="00473217">
        <w:rPr>
          <w:rFonts w:ascii="Times New Roman" w:hAnsi="Times New Roman" w:cs="Times New Roman"/>
          <w:sz w:val="24"/>
          <w:szCs w:val="24"/>
        </w:rPr>
        <w:t>(подписи, Ф.И.О. лиц, составивших акт)</w:t>
      </w:r>
    </w:p>
    <w:p w:rsidR="002E7181" w:rsidRDefault="002E7181" w:rsidP="002E7181">
      <w:pPr>
        <w:pStyle w:val="ConsPlusNonformat"/>
        <w:rPr>
          <w:rFonts w:ascii="Times New Roman" w:hAnsi="Times New Roman" w:cs="Times New Roman"/>
          <w:sz w:val="28"/>
          <w:szCs w:val="28"/>
        </w:rPr>
      </w:pPr>
      <w:r w:rsidRPr="002269CD">
        <w:rPr>
          <w:rFonts w:ascii="Times New Roman" w:hAnsi="Times New Roman" w:cs="Times New Roman"/>
          <w:sz w:val="28"/>
          <w:szCs w:val="28"/>
        </w:rPr>
        <w:t xml:space="preserve">   </w:t>
      </w:r>
    </w:p>
    <w:p w:rsidR="002E7181" w:rsidRDefault="002E7181" w:rsidP="002E7181">
      <w:pPr>
        <w:pStyle w:val="ConsPlusNonformat"/>
        <w:rPr>
          <w:rFonts w:ascii="Times New Roman" w:hAnsi="Times New Roman" w:cs="Times New Roman"/>
          <w:sz w:val="28"/>
          <w:szCs w:val="28"/>
        </w:rPr>
      </w:pPr>
    </w:p>
    <w:p w:rsidR="002E7181" w:rsidRPr="002269CD" w:rsidRDefault="002E7181" w:rsidP="002E7181">
      <w:pPr>
        <w:pStyle w:val="ConsPlusNonformat"/>
        <w:rPr>
          <w:rFonts w:ascii="Times New Roman" w:hAnsi="Times New Roman" w:cs="Times New Roman"/>
          <w:sz w:val="28"/>
          <w:szCs w:val="28"/>
        </w:rPr>
      </w:pPr>
      <w:r w:rsidRPr="002269CD">
        <w:rPr>
          <w:rFonts w:ascii="Times New Roman" w:hAnsi="Times New Roman" w:cs="Times New Roman"/>
          <w:sz w:val="28"/>
          <w:szCs w:val="28"/>
        </w:rPr>
        <w:t xml:space="preserve"> Подпись владельца объекта о вручении ему копии документов</w:t>
      </w:r>
    </w:p>
    <w:p w:rsidR="002E7181" w:rsidRPr="002269CD" w:rsidRDefault="002E7181" w:rsidP="002E7181">
      <w:pPr>
        <w:pStyle w:val="ConsPlusNonformat"/>
        <w:rPr>
          <w:rFonts w:ascii="Times New Roman" w:hAnsi="Times New Roman" w:cs="Times New Roman"/>
          <w:sz w:val="28"/>
          <w:szCs w:val="28"/>
        </w:rPr>
      </w:pPr>
      <w:r w:rsidRPr="002269CD">
        <w:rPr>
          <w:rFonts w:ascii="Times New Roman" w:hAnsi="Times New Roman" w:cs="Times New Roman"/>
          <w:sz w:val="28"/>
          <w:szCs w:val="28"/>
        </w:rPr>
        <w:t>__________________________________________________________________</w:t>
      </w:r>
    </w:p>
    <w:p w:rsidR="002E7181" w:rsidRPr="00473217" w:rsidRDefault="002E7181" w:rsidP="002E7181">
      <w:pPr>
        <w:pStyle w:val="ConsPlusNonformat"/>
        <w:jc w:val="center"/>
        <w:rPr>
          <w:rFonts w:ascii="Times New Roman" w:hAnsi="Times New Roman" w:cs="Times New Roman"/>
          <w:sz w:val="24"/>
          <w:szCs w:val="24"/>
        </w:rPr>
      </w:pPr>
      <w:r w:rsidRPr="00473217">
        <w:rPr>
          <w:rFonts w:ascii="Times New Roman" w:hAnsi="Times New Roman" w:cs="Times New Roman"/>
          <w:sz w:val="24"/>
          <w:szCs w:val="24"/>
        </w:rPr>
        <w:t>(подпись, Ф.И.О., адрес места жительства владельца)</w:t>
      </w:r>
    </w:p>
    <w:p w:rsidR="002E7181" w:rsidRDefault="002E7181" w:rsidP="002E7181">
      <w:pPr>
        <w:spacing w:after="0" w:line="240" w:lineRule="auto"/>
        <w:rPr>
          <w:rFonts w:ascii="Times New Roman" w:hAnsi="Times New Roman" w:cs="Times New Roman"/>
          <w:sz w:val="28"/>
          <w:szCs w:val="28"/>
        </w:rPr>
      </w:pPr>
      <w:bookmarkStart w:id="8" w:name="Par424"/>
      <w:bookmarkEnd w:id="8"/>
      <w:r>
        <w:rPr>
          <w:rFonts w:ascii="Times New Roman" w:hAnsi="Times New Roman" w:cs="Times New Roman"/>
          <w:sz w:val="28"/>
          <w:szCs w:val="28"/>
        </w:rPr>
        <w:br w:type="page"/>
      </w:r>
    </w:p>
    <w:p w:rsidR="002E7181" w:rsidRPr="006F0517" w:rsidRDefault="002E7181" w:rsidP="002E7181">
      <w:pPr>
        <w:widowControl w:val="0"/>
        <w:autoSpaceDE w:val="0"/>
        <w:autoSpaceDN w:val="0"/>
        <w:adjustRightInd w:val="0"/>
        <w:spacing w:after="0" w:line="240" w:lineRule="auto"/>
        <w:ind w:left="5670"/>
        <w:jc w:val="both"/>
        <w:outlineLvl w:val="1"/>
        <w:rPr>
          <w:rFonts w:ascii="Times New Roman" w:hAnsi="Times New Roman" w:cs="Times New Roman"/>
          <w:sz w:val="24"/>
          <w:szCs w:val="24"/>
        </w:rPr>
      </w:pPr>
      <w:r w:rsidRPr="006F051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2E7181" w:rsidRPr="006F0517" w:rsidRDefault="002E7181" w:rsidP="002E7181">
      <w:pPr>
        <w:widowControl w:val="0"/>
        <w:autoSpaceDE w:val="0"/>
        <w:autoSpaceDN w:val="0"/>
        <w:adjustRightInd w:val="0"/>
        <w:spacing w:after="0" w:line="240" w:lineRule="auto"/>
        <w:ind w:left="5670"/>
        <w:jc w:val="both"/>
        <w:outlineLvl w:val="1"/>
        <w:rPr>
          <w:rFonts w:ascii="Times New Roman" w:hAnsi="Times New Roman" w:cs="Times New Roman"/>
          <w:sz w:val="24"/>
          <w:szCs w:val="24"/>
        </w:rPr>
      </w:pPr>
    </w:p>
    <w:p w:rsidR="002E7181" w:rsidRPr="006F0517" w:rsidRDefault="002E7181" w:rsidP="002E7181">
      <w:pPr>
        <w:widowControl w:val="0"/>
        <w:autoSpaceDE w:val="0"/>
        <w:autoSpaceDN w:val="0"/>
        <w:adjustRightInd w:val="0"/>
        <w:spacing w:after="0" w:line="240" w:lineRule="auto"/>
        <w:ind w:left="5670"/>
        <w:jc w:val="both"/>
        <w:rPr>
          <w:rFonts w:ascii="Times New Roman" w:hAnsi="Times New Roman" w:cs="Times New Roman"/>
          <w:sz w:val="24"/>
          <w:szCs w:val="24"/>
        </w:rPr>
      </w:pPr>
      <w:r w:rsidRPr="006F0517">
        <w:rPr>
          <w:rFonts w:ascii="Times New Roman" w:hAnsi="Times New Roman" w:cs="Times New Roman"/>
          <w:sz w:val="24"/>
          <w:szCs w:val="24"/>
        </w:rPr>
        <w:t>к Порядку эксплуатации, прекращения права на размещение и демонтажу специализированных нестационарных торговых объектов на территории Одинцовского муниципального района Московской области</w:t>
      </w:r>
    </w:p>
    <w:p w:rsidR="002E7181" w:rsidRDefault="002E7181" w:rsidP="002E7181">
      <w:pPr>
        <w:pStyle w:val="ConsPlusNonformat"/>
        <w:jc w:val="center"/>
        <w:rPr>
          <w:rFonts w:ascii="Times New Roman" w:hAnsi="Times New Roman" w:cs="Times New Roman"/>
          <w:sz w:val="28"/>
          <w:szCs w:val="28"/>
        </w:rPr>
      </w:pPr>
      <w:bookmarkStart w:id="9" w:name="Par430"/>
      <w:bookmarkEnd w:id="9"/>
    </w:p>
    <w:p w:rsidR="002E7181" w:rsidRDefault="002E7181" w:rsidP="002E7181">
      <w:pPr>
        <w:pStyle w:val="ConsPlusNonformat"/>
        <w:jc w:val="center"/>
        <w:rPr>
          <w:rFonts w:ascii="Times New Roman" w:hAnsi="Times New Roman" w:cs="Times New Roman"/>
          <w:sz w:val="28"/>
          <w:szCs w:val="28"/>
        </w:rPr>
      </w:pPr>
    </w:p>
    <w:p w:rsidR="002E7181" w:rsidRPr="00CE5783" w:rsidRDefault="002E7181" w:rsidP="002E7181">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r w:rsidRPr="00CE5783">
        <w:rPr>
          <w:rFonts w:ascii="Times New Roman" w:hAnsi="Times New Roman" w:cs="Times New Roman"/>
          <w:sz w:val="28"/>
          <w:szCs w:val="28"/>
        </w:rPr>
        <w:t xml:space="preserve"> </w:t>
      </w:r>
      <w:r>
        <w:rPr>
          <w:rFonts w:ascii="Times New Roman" w:hAnsi="Times New Roman" w:cs="Times New Roman"/>
          <w:sz w:val="28"/>
          <w:szCs w:val="28"/>
        </w:rPr>
        <w:t>№</w:t>
      </w:r>
      <w:r w:rsidRPr="00CE5783">
        <w:rPr>
          <w:rFonts w:ascii="Times New Roman" w:hAnsi="Times New Roman" w:cs="Times New Roman"/>
          <w:sz w:val="28"/>
          <w:szCs w:val="28"/>
        </w:rPr>
        <w:t xml:space="preserve"> ______</w:t>
      </w:r>
    </w:p>
    <w:p w:rsidR="002E7181" w:rsidRPr="00CE5783" w:rsidRDefault="002E7181" w:rsidP="002E7181">
      <w:pPr>
        <w:pStyle w:val="ConsPlusNonformat"/>
        <w:jc w:val="center"/>
        <w:rPr>
          <w:rFonts w:ascii="Times New Roman" w:hAnsi="Times New Roman" w:cs="Times New Roman"/>
          <w:sz w:val="28"/>
          <w:szCs w:val="28"/>
        </w:rPr>
      </w:pPr>
      <w:r w:rsidRPr="00CE5783">
        <w:rPr>
          <w:rFonts w:ascii="Times New Roman" w:hAnsi="Times New Roman" w:cs="Times New Roman"/>
          <w:sz w:val="28"/>
          <w:szCs w:val="28"/>
        </w:rPr>
        <w:t>о демонтаже не</w:t>
      </w:r>
      <w:r>
        <w:rPr>
          <w:rFonts w:ascii="Times New Roman" w:hAnsi="Times New Roman" w:cs="Times New Roman"/>
          <w:sz w:val="28"/>
          <w:szCs w:val="28"/>
        </w:rPr>
        <w:t xml:space="preserve">стационарного торгового объекта </w:t>
      </w:r>
      <w:r w:rsidRPr="00CE5783">
        <w:rPr>
          <w:rFonts w:ascii="Times New Roman" w:hAnsi="Times New Roman" w:cs="Times New Roman"/>
          <w:sz w:val="28"/>
          <w:szCs w:val="28"/>
        </w:rPr>
        <w:t>и освобождении занимаемого земельного участка</w:t>
      </w:r>
    </w:p>
    <w:p w:rsidR="002E7181" w:rsidRDefault="002E7181" w:rsidP="002E7181">
      <w:pPr>
        <w:pStyle w:val="ConsPlusNonformat"/>
        <w:jc w:val="both"/>
        <w:rPr>
          <w:rFonts w:ascii="Times New Roman" w:hAnsi="Times New Roman" w:cs="Times New Roman"/>
          <w:sz w:val="28"/>
          <w:szCs w:val="28"/>
        </w:rPr>
      </w:pPr>
    </w:p>
    <w:p w:rsidR="002E7181" w:rsidRPr="00552F68" w:rsidRDefault="002E7181" w:rsidP="002E7181">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«____»</w:t>
      </w:r>
      <w:r w:rsidRPr="00552F68">
        <w:rPr>
          <w:rFonts w:ascii="Times New Roman" w:hAnsi="Times New Roman" w:cs="Times New Roman"/>
          <w:sz w:val="24"/>
          <w:szCs w:val="24"/>
        </w:rPr>
        <w:t xml:space="preserve"> ____________ 20___ г.</w:t>
      </w:r>
    </w:p>
    <w:p w:rsidR="002E7181" w:rsidRDefault="002E7181" w:rsidP="002E7181">
      <w:pPr>
        <w:pStyle w:val="ConsPlusNonformat"/>
        <w:jc w:val="both"/>
        <w:rPr>
          <w:rFonts w:ascii="Times New Roman" w:hAnsi="Times New Roman" w:cs="Times New Roman"/>
          <w:sz w:val="28"/>
          <w:szCs w:val="28"/>
        </w:rPr>
      </w:pPr>
      <w:r w:rsidRPr="00CE5783">
        <w:rPr>
          <w:rFonts w:ascii="Times New Roman" w:hAnsi="Times New Roman" w:cs="Times New Roman"/>
          <w:sz w:val="28"/>
          <w:szCs w:val="28"/>
        </w:rPr>
        <w:t xml:space="preserve">    </w:t>
      </w:r>
    </w:p>
    <w:p w:rsidR="002E7181" w:rsidRPr="00CE5783" w:rsidRDefault="002E7181" w:rsidP="002E718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Управлением </w:t>
      </w:r>
      <w:r w:rsidRPr="00CE5783">
        <w:rPr>
          <w:rFonts w:ascii="Times New Roman" w:hAnsi="Times New Roman" w:cs="Times New Roman"/>
          <w:sz w:val="28"/>
          <w:szCs w:val="28"/>
        </w:rPr>
        <w:t xml:space="preserve"> развития  предпринимательства</w:t>
      </w:r>
      <w:r>
        <w:rPr>
          <w:rFonts w:ascii="Times New Roman" w:hAnsi="Times New Roman" w:cs="Times New Roman"/>
          <w:sz w:val="28"/>
          <w:szCs w:val="28"/>
        </w:rPr>
        <w:t xml:space="preserve"> и потребительского рынка А</w:t>
      </w:r>
      <w:r w:rsidRPr="00CE5783">
        <w:rPr>
          <w:rFonts w:ascii="Times New Roman" w:hAnsi="Times New Roman" w:cs="Times New Roman"/>
          <w:sz w:val="28"/>
          <w:szCs w:val="28"/>
        </w:rPr>
        <w:t>дминистрации   Одинцовского муниципального района выявлено  нарушение</w:t>
      </w:r>
      <w:r>
        <w:rPr>
          <w:rFonts w:ascii="Times New Roman" w:hAnsi="Times New Roman" w:cs="Times New Roman"/>
          <w:sz w:val="28"/>
          <w:szCs w:val="28"/>
        </w:rPr>
        <w:t xml:space="preserve"> </w:t>
      </w:r>
      <w:r w:rsidRPr="00CE5783">
        <w:rPr>
          <w:rFonts w:ascii="Times New Roman" w:hAnsi="Times New Roman" w:cs="Times New Roman"/>
          <w:sz w:val="28"/>
          <w:szCs w:val="28"/>
        </w:rPr>
        <w:t>порядка  размещения  нестационарного торгового объекта на территории</w:t>
      </w:r>
      <w:r>
        <w:rPr>
          <w:rFonts w:ascii="Times New Roman" w:hAnsi="Times New Roman" w:cs="Times New Roman"/>
          <w:sz w:val="28"/>
          <w:szCs w:val="28"/>
        </w:rPr>
        <w:t xml:space="preserve"> </w:t>
      </w:r>
      <w:r w:rsidRPr="00CE5783">
        <w:rPr>
          <w:rFonts w:ascii="Times New Roman" w:hAnsi="Times New Roman" w:cs="Times New Roman"/>
          <w:sz w:val="28"/>
          <w:szCs w:val="28"/>
        </w:rPr>
        <w:t>Одинцовского муниципального района</w:t>
      </w:r>
      <w:r>
        <w:rPr>
          <w:rFonts w:ascii="Times New Roman" w:hAnsi="Times New Roman" w:cs="Times New Roman"/>
          <w:sz w:val="28"/>
          <w:szCs w:val="28"/>
        </w:rPr>
        <w:t xml:space="preserve">, </w:t>
      </w:r>
      <w:r w:rsidRPr="00CE5783">
        <w:rPr>
          <w:rFonts w:ascii="Times New Roman" w:hAnsi="Times New Roman" w:cs="Times New Roman"/>
          <w:sz w:val="28"/>
          <w:szCs w:val="28"/>
        </w:rPr>
        <w:t>а именно:</w:t>
      </w:r>
      <w:r w:rsidRPr="00CE5783">
        <w:t xml:space="preserve"> </w:t>
      </w:r>
    </w:p>
    <w:p w:rsidR="002E7181" w:rsidRPr="00CE5783" w:rsidRDefault="002E7181" w:rsidP="002E7181">
      <w:pPr>
        <w:pStyle w:val="ConsPlusNonformat"/>
        <w:jc w:val="both"/>
        <w:rPr>
          <w:rFonts w:ascii="Times New Roman" w:hAnsi="Times New Roman" w:cs="Times New Roman"/>
          <w:sz w:val="28"/>
          <w:szCs w:val="28"/>
        </w:rPr>
      </w:pPr>
      <w:r w:rsidRPr="00CE5783">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w:t>
      </w:r>
      <w:r w:rsidRPr="00CE5783">
        <w:rPr>
          <w:rFonts w:ascii="Times New Roman" w:hAnsi="Times New Roman" w:cs="Times New Roman"/>
          <w:sz w:val="28"/>
          <w:szCs w:val="28"/>
        </w:rPr>
        <w:t>____________</w:t>
      </w:r>
    </w:p>
    <w:p w:rsidR="002E7181" w:rsidRPr="00552F68" w:rsidRDefault="002E7181" w:rsidP="002E7181">
      <w:pPr>
        <w:pStyle w:val="ConsPlusNonformat"/>
        <w:jc w:val="center"/>
        <w:rPr>
          <w:rFonts w:ascii="Times New Roman" w:hAnsi="Times New Roman" w:cs="Times New Roman"/>
        </w:rPr>
      </w:pPr>
      <w:r w:rsidRPr="00552F68">
        <w:rPr>
          <w:rFonts w:ascii="Times New Roman" w:hAnsi="Times New Roman" w:cs="Times New Roman"/>
        </w:rPr>
        <w:t>(в чем заключается нарушение)</w:t>
      </w:r>
    </w:p>
    <w:p w:rsidR="002E7181" w:rsidRPr="00CE5783" w:rsidRDefault="002E7181" w:rsidP="002E7181">
      <w:pPr>
        <w:pStyle w:val="ConsPlusNonformat"/>
        <w:jc w:val="both"/>
        <w:rPr>
          <w:rFonts w:ascii="Times New Roman" w:hAnsi="Times New Roman" w:cs="Times New Roman"/>
          <w:sz w:val="28"/>
          <w:szCs w:val="28"/>
        </w:rPr>
      </w:pPr>
      <w:r w:rsidRPr="00CE5783">
        <w:rPr>
          <w:rFonts w:ascii="Times New Roman" w:hAnsi="Times New Roman" w:cs="Times New Roman"/>
          <w:sz w:val="28"/>
          <w:szCs w:val="28"/>
        </w:rPr>
        <w:t xml:space="preserve">вид (тип) нестационарного торгового объекта </w:t>
      </w:r>
      <w:r>
        <w:rPr>
          <w:rFonts w:ascii="Times New Roman" w:hAnsi="Times New Roman" w:cs="Times New Roman"/>
          <w:sz w:val="28"/>
          <w:szCs w:val="28"/>
        </w:rPr>
        <w:t>______________________________</w:t>
      </w:r>
    </w:p>
    <w:p w:rsidR="002E7181" w:rsidRPr="00473217" w:rsidRDefault="002E7181" w:rsidP="002E718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473217">
        <w:rPr>
          <w:rFonts w:ascii="Times New Roman" w:hAnsi="Times New Roman" w:cs="Times New Roman"/>
          <w:sz w:val="24"/>
          <w:szCs w:val="24"/>
        </w:rPr>
        <w:t>(тип объекта)</w:t>
      </w:r>
    </w:p>
    <w:p w:rsidR="002E7181" w:rsidRPr="00CE5783" w:rsidRDefault="002E7181" w:rsidP="002E7181">
      <w:pPr>
        <w:pStyle w:val="ConsPlusNonformat"/>
        <w:jc w:val="both"/>
        <w:rPr>
          <w:rFonts w:ascii="Times New Roman" w:hAnsi="Times New Roman" w:cs="Times New Roman"/>
          <w:sz w:val="28"/>
          <w:szCs w:val="28"/>
        </w:rPr>
      </w:pPr>
      <w:r w:rsidRPr="00CE5783">
        <w:rPr>
          <w:rFonts w:ascii="Times New Roman" w:hAnsi="Times New Roman" w:cs="Times New Roman"/>
          <w:sz w:val="28"/>
          <w:szCs w:val="28"/>
        </w:rPr>
        <w:t>принадлежащий:</w:t>
      </w:r>
    </w:p>
    <w:p w:rsidR="002E7181" w:rsidRPr="00CE5783" w:rsidRDefault="002E7181" w:rsidP="002E7181">
      <w:pPr>
        <w:pStyle w:val="ConsPlusNonformat"/>
        <w:jc w:val="both"/>
        <w:rPr>
          <w:rFonts w:ascii="Times New Roman" w:hAnsi="Times New Roman" w:cs="Times New Roman"/>
          <w:sz w:val="28"/>
          <w:szCs w:val="28"/>
        </w:rPr>
      </w:pPr>
      <w:r w:rsidRPr="00CE578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2E7181" w:rsidRPr="00552F68" w:rsidRDefault="002E7181" w:rsidP="002E7181">
      <w:pPr>
        <w:pStyle w:val="ConsPlusNonformat"/>
        <w:jc w:val="center"/>
        <w:rPr>
          <w:rFonts w:ascii="Times New Roman" w:hAnsi="Times New Roman" w:cs="Times New Roman"/>
        </w:rPr>
      </w:pPr>
      <w:r w:rsidRPr="00552F68">
        <w:rPr>
          <w:rFonts w:ascii="Times New Roman" w:hAnsi="Times New Roman" w:cs="Times New Roman"/>
        </w:rPr>
        <w:t>(наименование организации, Ф.И.О. индивидуального предпринимателя)</w:t>
      </w:r>
    </w:p>
    <w:p w:rsidR="002E7181" w:rsidRPr="00CE5783" w:rsidRDefault="002E7181" w:rsidP="002E7181">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установленный</w:t>
      </w:r>
      <w:proofErr w:type="gramEnd"/>
      <w:r>
        <w:rPr>
          <w:rFonts w:ascii="Times New Roman" w:hAnsi="Times New Roman" w:cs="Times New Roman"/>
          <w:sz w:val="28"/>
          <w:szCs w:val="28"/>
        </w:rPr>
        <w:t>: ______________________________________________________________________</w:t>
      </w:r>
    </w:p>
    <w:p w:rsidR="002E7181" w:rsidRPr="00552F68" w:rsidRDefault="002E7181" w:rsidP="002E7181">
      <w:pPr>
        <w:pStyle w:val="ConsPlusNonformat"/>
        <w:jc w:val="center"/>
        <w:rPr>
          <w:rFonts w:ascii="Times New Roman" w:hAnsi="Times New Roman" w:cs="Times New Roman"/>
        </w:rPr>
      </w:pPr>
      <w:r w:rsidRPr="00552F68">
        <w:rPr>
          <w:rFonts w:ascii="Times New Roman" w:hAnsi="Times New Roman" w:cs="Times New Roman"/>
        </w:rPr>
        <w:t>(местонахождение нестационарного торгового объекта)</w:t>
      </w:r>
    </w:p>
    <w:p w:rsidR="002E7181" w:rsidRPr="00CE5783" w:rsidRDefault="002E7181" w:rsidP="002E7181">
      <w:pPr>
        <w:pStyle w:val="ConsPlusNonformat"/>
        <w:jc w:val="both"/>
        <w:rPr>
          <w:rFonts w:ascii="Times New Roman" w:hAnsi="Times New Roman" w:cs="Times New Roman"/>
          <w:sz w:val="28"/>
          <w:szCs w:val="28"/>
        </w:rPr>
      </w:pPr>
      <w:r w:rsidRPr="00CE5783">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w:t>
      </w:r>
      <w:r w:rsidRPr="00CE5783">
        <w:rPr>
          <w:rFonts w:ascii="Times New Roman" w:hAnsi="Times New Roman" w:cs="Times New Roman"/>
          <w:sz w:val="28"/>
          <w:szCs w:val="28"/>
        </w:rPr>
        <w:t>________</w:t>
      </w:r>
    </w:p>
    <w:p w:rsidR="002E7181" w:rsidRPr="00CE5783" w:rsidRDefault="002E7181" w:rsidP="002E7181">
      <w:pPr>
        <w:pStyle w:val="ConsPlusNonformat"/>
        <w:jc w:val="both"/>
        <w:rPr>
          <w:rFonts w:ascii="Times New Roman" w:hAnsi="Times New Roman" w:cs="Times New Roman"/>
          <w:sz w:val="28"/>
          <w:szCs w:val="28"/>
        </w:rPr>
      </w:pPr>
      <w:r w:rsidRPr="00CE5783">
        <w:rPr>
          <w:rFonts w:ascii="Times New Roman" w:hAnsi="Times New Roman" w:cs="Times New Roman"/>
          <w:sz w:val="28"/>
          <w:szCs w:val="28"/>
        </w:rPr>
        <w:t xml:space="preserve">На основании </w:t>
      </w:r>
      <w:proofErr w:type="gramStart"/>
      <w:r w:rsidRPr="00CE5783">
        <w:rPr>
          <w:rFonts w:ascii="Times New Roman" w:hAnsi="Times New Roman" w:cs="Times New Roman"/>
          <w:sz w:val="28"/>
          <w:szCs w:val="28"/>
        </w:rPr>
        <w:t>вышеизложенного</w:t>
      </w:r>
      <w:proofErr w:type="gramEnd"/>
      <w:r>
        <w:rPr>
          <w:rFonts w:ascii="Times New Roman" w:hAnsi="Times New Roman" w:cs="Times New Roman"/>
          <w:sz w:val="28"/>
          <w:szCs w:val="28"/>
        </w:rPr>
        <w:t xml:space="preserve"> _______________________________</w:t>
      </w:r>
      <w:r w:rsidRPr="00CE5783">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____________________________________________________________________</w:t>
      </w:r>
    </w:p>
    <w:p w:rsidR="002E7181" w:rsidRPr="00552F68" w:rsidRDefault="002E7181" w:rsidP="002E7181">
      <w:pPr>
        <w:pStyle w:val="ConsPlusNonformat"/>
        <w:jc w:val="center"/>
        <w:rPr>
          <w:rFonts w:ascii="Times New Roman" w:hAnsi="Times New Roman" w:cs="Times New Roman"/>
        </w:rPr>
      </w:pPr>
      <w:r w:rsidRPr="00552F68">
        <w:rPr>
          <w:rFonts w:ascii="Times New Roman" w:hAnsi="Times New Roman" w:cs="Times New Roman"/>
        </w:rPr>
        <w:t>(наименование организации, Ф.И.О. индивидуального предпринимателя,</w:t>
      </w:r>
      <w:r>
        <w:rPr>
          <w:rFonts w:ascii="Times New Roman" w:hAnsi="Times New Roman" w:cs="Times New Roman"/>
        </w:rPr>
        <w:t xml:space="preserve"> </w:t>
      </w:r>
      <w:r w:rsidRPr="00552F68">
        <w:rPr>
          <w:rFonts w:ascii="Times New Roman" w:hAnsi="Times New Roman" w:cs="Times New Roman"/>
        </w:rPr>
        <w:t>явл</w:t>
      </w:r>
      <w:r>
        <w:rPr>
          <w:rFonts w:ascii="Times New Roman" w:hAnsi="Times New Roman" w:cs="Times New Roman"/>
        </w:rPr>
        <w:t xml:space="preserve">яющегося собственником </w:t>
      </w:r>
      <w:r w:rsidRPr="00552F68">
        <w:rPr>
          <w:rFonts w:ascii="Times New Roman" w:hAnsi="Times New Roman" w:cs="Times New Roman"/>
        </w:rPr>
        <w:t>объекта)</w:t>
      </w:r>
    </w:p>
    <w:p w:rsidR="002E7181" w:rsidRPr="00CE5783" w:rsidRDefault="002E7181" w:rsidP="002E7181">
      <w:pPr>
        <w:pStyle w:val="ConsPlusNonformat"/>
        <w:jc w:val="both"/>
        <w:rPr>
          <w:rFonts w:ascii="Times New Roman" w:hAnsi="Times New Roman" w:cs="Times New Roman"/>
          <w:sz w:val="28"/>
          <w:szCs w:val="28"/>
        </w:rPr>
      </w:pPr>
      <w:r>
        <w:rPr>
          <w:rFonts w:ascii="Times New Roman" w:hAnsi="Times New Roman" w:cs="Times New Roman"/>
          <w:sz w:val="28"/>
          <w:szCs w:val="28"/>
        </w:rPr>
        <w:t>в срок до «____»</w:t>
      </w:r>
      <w:r w:rsidRPr="00CE5783">
        <w:rPr>
          <w:rFonts w:ascii="Times New Roman" w:hAnsi="Times New Roman" w:cs="Times New Roman"/>
          <w:sz w:val="28"/>
          <w:szCs w:val="28"/>
        </w:rPr>
        <w:t xml:space="preserve"> _________ 20___ г. необходимо демонтировать нестационарный</w:t>
      </w:r>
      <w:r>
        <w:rPr>
          <w:rFonts w:ascii="Times New Roman" w:hAnsi="Times New Roman" w:cs="Times New Roman"/>
          <w:sz w:val="28"/>
          <w:szCs w:val="28"/>
        </w:rPr>
        <w:t xml:space="preserve"> </w:t>
      </w:r>
      <w:r w:rsidRPr="00CE5783">
        <w:rPr>
          <w:rFonts w:ascii="Times New Roman" w:hAnsi="Times New Roman" w:cs="Times New Roman"/>
          <w:sz w:val="28"/>
          <w:szCs w:val="28"/>
        </w:rPr>
        <w:t>торговый  объе</w:t>
      </w:r>
      <w:proofErr w:type="gramStart"/>
      <w:r w:rsidRPr="00CE5783">
        <w:rPr>
          <w:rFonts w:ascii="Times New Roman" w:hAnsi="Times New Roman" w:cs="Times New Roman"/>
          <w:sz w:val="28"/>
          <w:szCs w:val="28"/>
        </w:rPr>
        <w:t>кт  с  пр</w:t>
      </w:r>
      <w:proofErr w:type="gramEnd"/>
      <w:r w:rsidRPr="00CE5783">
        <w:rPr>
          <w:rFonts w:ascii="Times New Roman" w:hAnsi="Times New Roman" w:cs="Times New Roman"/>
          <w:sz w:val="28"/>
          <w:szCs w:val="28"/>
        </w:rPr>
        <w:t>иведением  территории  в  первоначальное состояние и</w:t>
      </w:r>
      <w:r>
        <w:rPr>
          <w:rFonts w:ascii="Times New Roman" w:hAnsi="Times New Roman" w:cs="Times New Roman"/>
          <w:sz w:val="28"/>
          <w:szCs w:val="28"/>
        </w:rPr>
        <w:t xml:space="preserve"> </w:t>
      </w:r>
      <w:r w:rsidRPr="00CE5783">
        <w:rPr>
          <w:rFonts w:ascii="Times New Roman" w:hAnsi="Times New Roman" w:cs="Times New Roman"/>
          <w:sz w:val="28"/>
          <w:szCs w:val="28"/>
        </w:rPr>
        <w:t>восстановлением благоустройства.</w:t>
      </w:r>
    </w:p>
    <w:p w:rsidR="002E7181" w:rsidRDefault="002E7181" w:rsidP="002E7181">
      <w:pPr>
        <w:pStyle w:val="ConsPlusNonformat"/>
        <w:jc w:val="both"/>
        <w:rPr>
          <w:rFonts w:ascii="Times New Roman" w:hAnsi="Times New Roman" w:cs="Times New Roman"/>
          <w:sz w:val="28"/>
          <w:szCs w:val="28"/>
        </w:rPr>
      </w:pPr>
    </w:p>
    <w:p w:rsidR="002E7181" w:rsidRDefault="002E7181" w:rsidP="002E718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r w:rsidRPr="00CE5783">
        <w:rPr>
          <w:rFonts w:ascii="Times New Roman" w:hAnsi="Times New Roman" w:cs="Times New Roman"/>
          <w:sz w:val="28"/>
          <w:szCs w:val="28"/>
        </w:rPr>
        <w:t xml:space="preserve"> развития  </w:t>
      </w:r>
    </w:p>
    <w:p w:rsidR="002E7181" w:rsidRDefault="002E7181" w:rsidP="002E7181">
      <w:pPr>
        <w:pStyle w:val="ConsPlusNonformat"/>
        <w:jc w:val="both"/>
        <w:rPr>
          <w:rFonts w:ascii="Times New Roman" w:hAnsi="Times New Roman" w:cs="Times New Roman"/>
          <w:sz w:val="28"/>
          <w:szCs w:val="28"/>
        </w:rPr>
      </w:pPr>
      <w:r w:rsidRPr="00CE5783">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и </w:t>
      </w:r>
    </w:p>
    <w:p w:rsidR="002E7181" w:rsidRPr="00CE5783" w:rsidRDefault="002E7181" w:rsidP="002E718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потребительского рынка                      </w:t>
      </w:r>
      <w:r w:rsidRPr="00CE5783">
        <w:rPr>
          <w:rFonts w:ascii="Times New Roman" w:hAnsi="Times New Roman" w:cs="Times New Roman"/>
          <w:sz w:val="28"/>
          <w:szCs w:val="28"/>
        </w:rPr>
        <w:t>________/</w:t>
      </w:r>
      <w:r>
        <w:rPr>
          <w:rFonts w:ascii="Times New Roman" w:hAnsi="Times New Roman" w:cs="Times New Roman"/>
          <w:sz w:val="28"/>
          <w:szCs w:val="28"/>
        </w:rPr>
        <w:t>______________/___________</w:t>
      </w:r>
      <w:r w:rsidRPr="00CE5783">
        <w:rPr>
          <w:rFonts w:ascii="Times New Roman" w:hAnsi="Times New Roman" w:cs="Times New Roman"/>
          <w:sz w:val="28"/>
          <w:szCs w:val="28"/>
        </w:rPr>
        <w:t>/</w:t>
      </w:r>
    </w:p>
    <w:p w:rsidR="002E7181" w:rsidRPr="00552F68" w:rsidRDefault="002E7181" w:rsidP="002E7181">
      <w:pPr>
        <w:pStyle w:val="ConsPlusNonformat"/>
        <w:jc w:val="center"/>
        <w:rPr>
          <w:rFonts w:ascii="Times New Roman" w:hAnsi="Times New Roman" w:cs="Times New Roman"/>
        </w:rPr>
      </w:pPr>
      <w:r>
        <w:rPr>
          <w:rFonts w:ascii="Times New Roman" w:hAnsi="Times New Roman" w:cs="Times New Roman"/>
        </w:rPr>
        <w:t xml:space="preserve">                                                                                       </w:t>
      </w:r>
      <w:r w:rsidRPr="00552F68">
        <w:rPr>
          <w:rFonts w:ascii="Times New Roman" w:hAnsi="Times New Roman" w:cs="Times New Roman"/>
        </w:rPr>
        <w:t>(должность, Ф.И.О., подпись)</w:t>
      </w:r>
    </w:p>
    <w:p w:rsidR="002E7181" w:rsidRPr="00CE5783" w:rsidRDefault="002E7181" w:rsidP="002E7181">
      <w:pPr>
        <w:pStyle w:val="ConsPlusNonformat"/>
        <w:jc w:val="both"/>
        <w:rPr>
          <w:rFonts w:ascii="Times New Roman" w:hAnsi="Times New Roman" w:cs="Times New Roman"/>
          <w:sz w:val="28"/>
          <w:szCs w:val="28"/>
        </w:rPr>
      </w:pPr>
      <w:r w:rsidRPr="00CE5783">
        <w:rPr>
          <w:rFonts w:ascii="Times New Roman" w:hAnsi="Times New Roman" w:cs="Times New Roman"/>
          <w:sz w:val="28"/>
          <w:szCs w:val="28"/>
        </w:rPr>
        <w:t>Уведомление получил:</w:t>
      </w:r>
    </w:p>
    <w:p w:rsidR="002E7181" w:rsidRPr="00CE5783" w:rsidRDefault="002E7181" w:rsidP="002E7181">
      <w:pPr>
        <w:pStyle w:val="ConsPlusNonformat"/>
        <w:jc w:val="both"/>
        <w:rPr>
          <w:rFonts w:ascii="Times New Roman" w:hAnsi="Times New Roman" w:cs="Times New Roman"/>
          <w:sz w:val="28"/>
          <w:szCs w:val="28"/>
        </w:rPr>
      </w:pPr>
      <w:r w:rsidRPr="00CE5783">
        <w:rPr>
          <w:rFonts w:ascii="Times New Roman" w:hAnsi="Times New Roman" w:cs="Times New Roman"/>
          <w:sz w:val="28"/>
          <w:szCs w:val="28"/>
        </w:rPr>
        <w:t>__________________________________________________________________</w:t>
      </w:r>
    </w:p>
    <w:p w:rsidR="002E7181" w:rsidRPr="00552F68" w:rsidRDefault="002E7181" w:rsidP="002E7181">
      <w:pPr>
        <w:pStyle w:val="ConsPlusNonformat"/>
        <w:jc w:val="center"/>
        <w:rPr>
          <w:rFonts w:ascii="Times New Roman" w:hAnsi="Times New Roman" w:cs="Times New Roman"/>
        </w:rPr>
      </w:pPr>
      <w:r w:rsidRPr="00552F68">
        <w:rPr>
          <w:rFonts w:ascii="Times New Roman" w:hAnsi="Times New Roman" w:cs="Times New Roman"/>
        </w:rPr>
        <w:t>(дата, Ф.И.О., подпись либо печать организации владельца нестационарного торгового объекта)</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bCs/>
          <w:sz w:val="28"/>
          <w:szCs w:val="28"/>
        </w:rPr>
      </w:pPr>
      <w:bookmarkStart w:id="10" w:name="Par474"/>
      <w:bookmarkStart w:id="11" w:name="Par480"/>
      <w:bookmarkStart w:id="12" w:name="Par552"/>
      <w:bookmarkEnd w:id="10"/>
      <w:bookmarkEnd w:id="11"/>
      <w:bookmarkEnd w:id="12"/>
      <w:r>
        <w:rPr>
          <w:rFonts w:ascii="Times New Roman" w:hAnsi="Times New Roman" w:cs="Times New Roman"/>
          <w:bCs/>
          <w:sz w:val="28"/>
          <w:szCs w:val="28"/>
        </w:rPr>
        <w:t xml:space="preserve">                                                           </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bCs/>
          <w:sz w:val="28"/>
          <w:szCs w:val="28"/>
        </w:rPr>
      </w:pPr>
    </w:p>
    <w:p w:rsidR="002E7181" w:rsidRPr="000B6491" w:rsidRDefault="002E7181" w:rsidP="002E7181">
      <w:pPr>
        <w:widowControl w:val="0"/>
        <w:autoSpaceDE w:val="0"/>
        <w:autoSpaceDN w:val="0"/>
        <w:adjustRightInd w:val="0"/>
        <w:spacing w:after="0" w:line="240" w:lineRule="auto"/>
        <w:ind w:left="5529"/>
        <w:jc w:val="center"/>
        <w:outlineLvl w:val="0"/>
        <w:rPr>
          <w:rFonts w:ascii="Times New Roman" w:hAnsi="Times New Roman" w:cs="Times New Roman"/>
          <w:sz w:val="24"/>
          <w:szCs w:val="24"/>
        </w:rPr>
      </w:pPr>
      <w:r w:rsidRPr="000B6491">
        <w:rPr>
          <w:rFonts w:ascii="Times New Roman" w:hAnsi="Times New Roman" w:cs="Times New Roman"/>
          <w:sz w:val="24"/>
          <w:szCs w:val="24"/>
        </w:rPr>
        <w:lastRenderedPageBreak/>
        <w:t>Утвержден</w:t>
      </w:r>
      <w:r>
        <w:rPr>
          <w:rFonts w:ascii="Times New Roman" w:hAnsi="Times New Roman" w:cs="Times New Roman"/>
          <w:sz w:val="24"/>
          <w:szCs w:val="24"/>
        </w:rPr>
        <w:t>о</w:t>
      </w:r>
      <w:r w:rsidRPr="000B6491">
        <w:rPr>
          <w:rFonts w:ascii="Times New Roman" w:hAnsi="Times New Roman" w:cs="Times New Roman"/>
          <w:sz w:val="24"/>
          <w:szCs w:val="24"/>
        </w:rPr>
        <w:t xml:space="preserve"> решением Совета депутатов Одинцовского муниципального района</w:t>
      </w:r>
    </w:p>
    <w:p w:rsidR="002E7181" w:rsidRPr="000B6491" w:rsidRDefault="002E7181" w:rsidP="002E7181">
      <w:pPr>
        <w:widowControl w:val="0"/>
        <w:autoSpaceDE w:val="0"/>
        <w:autoSpaceDN w:val="0"/>
        <w:adjustRightInd w:val="0"/>
        <w:spacing w:after="0" w:line="240" w:lineRule="auto"/>
        <w:ind w:left="5529"/>
        <w:jc w:val="center"/>
        <w:outlineLvl w:val="0"/>
        <w:rPr>
          <w:rFonts w:ascii="Times New Roman" w:hAnsi="Times New Roman" w:cs="Times New Roman"/>
          <w:sz w:val="24"/>
          <w:szCs w:val="24"/>
        </w:rPr>
      </w:pPr>
      <w:r w:rsidRPr="000B6491">
        <w:rPr>
          <w:rFonts w:ascii="Times New Roman" w:hAnsi="Times New Roman" w:cs="Times New Roman"/>
          <w:sz w:val="24"/>
          <w:szCs w:val="24"/>
        </w:rPr>
        <w:t xml:space="preserve">от </w:t>
      </w:r>
      <w:r>
        <w:rPr>
          <w:rFonts w:ascii="Times New Roman" w:hAnsi="Times New Roman" w:cs="Times New Roman"/>
          <w:sz w:val="24"/>
          <w:szCs w:val="24"/>
        </w:rPr>
        <w:t>28.04.</w:t>
      </w:r>
      <w:r w:rsidRPr="000B6491">
        <w:rPr>
          <w:rFonts w:ascii="Times New Roman" w:hAnsi="Times New Roman" w:cs="Times New Roman"/>
          <w:sz w:val="24"/>
          <w:szCs w:val="24"/>
        </w:rPr>
        <w:t>2015 №</w:t>
      </w:r>
      <w:r>
        <w:rPr>
          <w:rFonts w:ascii="Times New Roman" w:hAnsi="Times New Roman" w:cs="Times New Roman"/>
          <w:sz w:val="24"/>
          <w:szCs w:val="24"/>
        </w:rPr>
        <w:t xml:space="preserve"> 10/4</w:t>
      </w:r>
    </w:p>
    <w:p w:rsidR="002E7181" w:rsidRDefault="002E7181" w:rsidP="002E7181">
      <w:pPr>
        <w:widowControl w:val="0"/>
        <w:autoSpaceDE w:val="0"/>
        <w:autoSpaceDN w:val="0"/>
        <w:adjustRightInd w:val="0"/>
        <w:spacing w:after="0" w:line="240" w:lineRule="auto"/>
        <w:rPr>
          <w:rFonts w:ascii="Times New Roman" w:hAnsi="Times New Roman" w:cs="Times New Roman"/>
          <w:bCs/>
          <w:sz w:val="28"/>
          <w:szCs w:val="28"/>
        </w:rPr>
      </w:pPr>
    </w:p>
    <w:p w:rsidR="002E7181" w:rsidRDefault="002E7181" w:rsidP="002E7181">
      <w:pPr>
        <w:widowControl w:val="0"/>
        <w:autoSpaceDE w:val="0"/>
        <w:autoSpaceDN w:val="0"/>
        <w:adjustRightInd w:val="0"/>
        <w:spacing w:after="0" w:line="240" w:lineRule="auto"/>
        <w:jc w:val="center"/>
        <w:rPr>
          <w:rFonts w:ascii="Times New Roman" w:hAnsi="Times New Roman" w:cs="Times New Roman"/>
          <w:bCs/>
          <w:sz w:val="28"/>
          <w:szCs w:val="28"/>
        </w:rPr>
      </w:pPr>
    </w:p>
    <w:p w:rsidR="002E7181" w:rsidRPr="0081758B" w:rsidRDefault="002E7181" w:rsidP="002E7181">
      <w:pPr>
        <w:widowControl w:val="0"/>
        <w:autoSpaceDE w:val="0"/>
        <w:autoSpaceDN w:val="0"/>
        <w:adjustRightInd w:val="0"/>
        <w:spacing w:after="0" w:line="240" w:lineRule="auto"/>
        <w:jc w:val="center"/>
        <w:rPr>
          <w:rFonts w:ascii="Times New Roman" w:hAnsi="Times New Roman" w:cs="Times New Roman"/>
          <w:bCs/>
          <w:sz w:val="28"/>
          <w:szCs w:val="28"/>
        </w:rPr>
      </w:pPr>
      <w:r w:rsidRPr="0081758B">
        <w:rPr>
          <w:rFonts w:ascii="Times New Roman" w:hAnsi="Times New Roman" w:cs="Times New Roman"/>
          <w:bCs/>
          <w:sz w:val="28"/>
          <w:szCs w:val="28"/>
        </w:rPr>
        <w:t>МЕТОДИКА</w:t>
      </w:r>
    </w:p>
    <w:p w:rsidR="002E7181" w:rsidRDefault="002E7181" w:rsidP="002E7181">
      <w:pPr>
        <w:widowControl w:val="0"/>
        <w:autoSpaceDE w:val="0"/>
        <w:autoSpaceDN w:val="0"/>
        <w:adjustRightInd w:val="0"/>
        <w:spacing w:after="0" w:line="240" w:lineRule="auto"/>
        <w:jc w:val="center"/>
        <w:rPr>
          <w:rFonts w:ascii="Times New Roman" w:hAnsi="Times New Roman" w:cs="Times New Roman"/>
          <w:bCs/>
          <w:sz w:val="28"/>
          <w:szCs w:val="28"/>
        </w:rPr>
      </w:pPr>
      <w:r w:rsidRPr="0081758B">
        <w:rPr>
          <w:rFonts w:ascii="Times New Roman" w:hAnsi="Times New Roman" w:cs="Times New Roman"/>
          <w:bCs/>
          <w:sz w:val="28"/>
          <w:szCs w:val="28"/>
        </w:rPr>
        <w:t xml:space="preserve">РАСЧЕТА ЦЕНЫ ПРЕДМЕТА КОНКУРСА </w:t>
      </w:r>
      <w:r>
        <w:rPr>
          <w:rFonts w:ascii="Times New Roman" w:hAnsi="Times New Roman" w:cs="Times New Roman"/>
          <w:bCs/>
          <w:sz w:val="28"/>
          <w:szCs w:val="28"/>
        </w:rPr>
        <w:t xml:space="preserve"> НА ПРАВО РАЗМЕЩЕНИЯ </w:t>
      </w:r>
      <w:r w:rsidRPr="0081758B">
        <w:rPr>
          <w:rFonts w:ascii="Times New Roman" w:hAnsi="Times New Roman" w:cs="Times New Roman"/>
          <w:bCs/>
          <w:sz w:val="28"/>
          <w:szCs w:val="28"/>
        </w:rPr>
        <w:t xml:space="preserve">НЕСТАЦИОНАРНЫХ </w:t>
      </w:r>
      <w:r>
        <w:rPr>
          <w:rFonts w:ascii="Times New Roman" w:hAnsi="Times New Roman" w:cs="Times New Roman"/>
          <w:bCs/>
          <w:sz w:val="28"/>
          <w:szCs w:val="28"/>
        </w:rPr>
        <w:t xml:space="preserve"> </w:t>
      </w:r>
      <w:r w:rsidRPr="0081758B">
        <w:rPr>
          <w:rFonts w:ascii="Times New Roman" w:hAnsi="Times New Roman" w:cs="Times New Roman"/>
          <w:bCs/>
          <w:sz w:val="28"/>
          <w:szCs w:val="28"/>
        </w:rPr>
        <w:t xml:space="preserve">ТОРГОВЫХ ОБЪЕКТОВ </w:t>
      </w:r>
      <w:r>
        <w:rPr>
          <w:rFonts w:ascii="Times New Roman" w:hAnsi="Times New Roman" w:cs="Times New Roman"/>
          <w:bCs/>
          <w:sz w:val="28"/>
          <w:szCs w:val="28"/>
        </w:rPr>
        <w:t xml:space="preserve"> </w:t>
      </w:r>
      <w:r w:rsidRPr="0081758B">
        <w:rPr>
          <w:rFonts w:ascii="Times New Roman" w:hAnsi="Times New Roman" w:cs="Times New Roman"/>
          <w:bCs/>
          <w:sz w:val="28"/>
          <w:szCs w:val="28"/>
        </w:rPr>
        <w:t xml:space="preserve">НА ТЕРРИТОРИИ </w:t>
      </w:r>
    </w:p>
    <w:p w:rsidR="002E7181" w:rsidRPr="0081758B" w:rsidRDefault="002E7181" w:rsidP="002E7181">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ОДИНЦОВСКОГО МУНИЦИПАЛЬНОГО РАЙОНА</w:t>
      </w:r>
    </w:p>
    <w:p w:rsidR="002E7181" w:rsidRPr="0081758B" w:rsidRDefault="002E7181" w:rsidP="002E7181">
      <w:pPr>
        <w:widowControl w:val="0"/>
        <w:autoSpaceDE w:val="0"/>
        <w:autoSpaceDN w:val="0"/>
        <w:adjustRightInd w:val="0"/>
        <w:spacing w:after="0" w:line="240" w:lineRule="auto"/>
        <w:jc w:val="center"/>
        <w:rPr>
          <w:rFonts w:ascii="Times New Roman" w:hAnsi="Times New Roman" w:cs="Times New Roman"/>
          <w:bCs/>
          <w:sz w:val="28"/>
          <w:szCs w:val="28"/>
        </w:rPr>
      </w:pPr>
      <w:r w:rsidRPr="0081758B">
        <w:rPr>
          <w:rFonts w:ascii="Times New Roman" w:hAnsi="Times New Roman" w:cs="Times New Roman"/>
          <w:bCs/>
          <w:sz w:val="28"/>
          <w:szCs w:val="28"/>
        </w:rPr>
        <w:t>МОСКОВСКОЙ ОБЛАСТИ</w:t>
      </w:r>
    </w:p>
    <w:p w:rsidR="002E7181" w:rsidRDefault="002E7181" w:rsidP="002E7181">
      <w:pPr>
        <w:widowControl w:val="0"/>
        <w:autoSpaceDE w:val="0"/>
        <w:autoSpaceDN w:val="0"/>
        <w:adjustRightInd w:val="0"/>
        <w:spacing w:after="0" w:line="240" w:lineRule="auto"/>
        <w:jc w:val="center"/>
        <w:rPr>
          <w:rFonts w:ascii="Calibri" w:hAnsi="Calibri" w:cs="Calibri"/>
        </w:rPr>
      </w:pPr>
    </w:p>
    <w:p w:rsidR="002E7181" w:rsidRDefault="002E7181" w:rsidP="002E7181">
      <w:pPr>
        <w:widowControl w:val="0"/>
        <w:autoSpaceDE w:val="0"/>
        <w:autoSpaceDN w:val="0"/>
        <w:adjustRightInd w:val="0"/>
        <w:spacing w:after="0" w:line="240" w:lineRule="auto"/>
        <w:jc w:val="center"/>
        <w:rPr>
          <w:rFonts w:ascii="Calibri" w:hAnsi="Calibri" w:cs="Calibri"/>
        </w:rPr>
      </w:pPr>
    </w:p>
    <w:p w:rsidR="002E7181" w:rsidRPr="00552F68"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758B">
        <w:rPr>
          <w:rFonts w:ascii="Times New Roman" w:hAnsi="Times New Roman" w:cs="Times New Roman"/>
          <w:sz w:val="28"/>
          <w:szCs w:val="28"/>
        </w:rPr>
        <w:t xml:space="preserve">1. </w:t>
      </w:r>
      <w:proofErr w:type="gramStart"/>
      <w:r w:rsidRPr="0081758B">
        <w:rPr>
          <w:rFonts w:ascii="Times New Roman" w:hAnsi="Times New Roman" w:cs="Times New Roman"/>
          <w:sz w:val="28"/>
          <w:szCs w:val="28"/>
        </w:rPr>
        <w:t xml:space="preserve">Цена предмета </w:t>
      </w:r>
      <w:r>
        <w:rPr>
          <w:rFonts w:ascii="Times New Roman" w:hAnsi="Times New Roman" w:cs="Times New Roman"/>
          <w:sz w:val="28"/>
          <w:szCs w:val="28"/>
        </w:rPr>
        <w:t>К</w:t>
      </w:r>
      <w:r w:rsidRPr="0081758B">
        <w:rPr>
          <w:rFonts w:ascii="Times New Roman" w:hAnsi="Times New Roman" w:cs="Times New Roman"/>
          <w:sz w:val="28"/>
          <w:szCs w:val="28"/>
        </w:rPr>
        <w:t xml:space="preserve">онкурса определяется конкурсной документацией в соответствии со средними значениями удельных показателей кадастровой стоимости земельных участков в составе земель населенных пунктов Московской области, утвержденными </w:t>
      </w:r>
      <w:hyperlink r:id="rId11" w:history="1">
        <w:r w:rsidRPr="00552F68">
          <w:rPr>
            <w:rFonts w:ascii="Times New Roman" w:hAnsi="Times New Roman" w:cs="Times New Roman"/>
            <w:sz w:val="28"/>
            <w:szCs w:val="28"/>
          </w:rPr>
          <w:t>распоряжением</w:t>
        </w:r>
      </w:hyperlink>
      <w:r w:rsidRPr="00552F68">
        <w:rPr>
          <w:rFonts w:ascii="Times New Roman" w:hAnsi="Times New Roman" w:cs="Times New Roman"/>
          <w:sz w:val="28"/>
          <w:szCs w:val="28"/>
        </w:rPr>
        <w:t xml:space="preserve"> Министерства экологии и природопользования Московской области от 27.11.2013</w:t>
      </w:r>
      <w:r>
        <w:rPr>
          <w:rFonts w:ascii="Times New Roman" w:hAnsi="Times New Roman" w:cs="Times New Roman"/>
          <w:sz w:val="28"/>
          <w:szCs w:val="28"/>
        </w:rPr>
        <w:t xml:space="preserve"> № 566-РМ «</w:t>
      </w:r>
      <w:r w:rsidRPr="00552F68">
        <w:rPr>
          <w:rFonts w:ascii="Times New Roman" w:hAnsi="Times New Roman" w:cs="Times New Roman"/>
          <w:sz w:val="28"/>
          <w:szCs w:val="28"/>
        </w:rPr>
        <w:t>Об утверждении результатов государственной кадастровой оценки земельных участков в составе земель населе</w:t>
      </w:r>
      <w:r>
        <w:rPr>
          <w:rFonts w:ascii="Times New Roman" w:hAnsi="Times New Roman" w:cs="Times New Roman"/>
          <w:sz w:val="28"/>
          <w:szCs w:val="28"/>
        </w:rPr>
        <w:t>нных пунктов Московской области»</w:t>
      </w:r>
      <w:r w:rsidRPr="00552F68">
        <w:rPr>
          <w:rFonts w:ascii="Times New Roman" w:hAnsi="Times New Roman" w:cs="Times New Roman"/>
          <w:sz w:val="28"/>
          <w:szCs w:val="28"/>
        </w:rPr>
        <w:t>, по формуле:</w:t>
      </w:r>
      <w:proofErr w:type="gramEnd"/>
    </w:p>
    <w:p w:rsidR="002E7181" w:rsidRPr="00552F6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552F68"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2F68">
        <w:rPr>
          <w:rFonts w:ascii="Times New Roman" w:hAnsi="Times New Roman" w:cs="Times New Roman"/>
          <w:sz w:val="28"/>
          <w:szCs w:val="28"/>
        </w:rPr>
        <w:t xml:space="preserve">Ц = С x </w:t>
      </w:r>
      <w:proofErr w:type="spellStart"/>
      <w:r w:rsidRPr="00552F68">
        <w:rPr>
          <w:rFonts w:ascii="Times New Roman" w:hAnsi="Times New Roman" w:cs="Times New Roman"/>
          <w:sz w:val="28"/>
          <w:szCs w:val="28"/>
        </w:rPr>
        <w:t>Кп</w:t>
      </w:r>
      <w:proofErr w:type="spellEnd"/>
      <w:r w:rsidRPr="00552F68">
        <w:rPr>
          <w:rFonts w:ascii="Times New Roman" w:hAnsi="Times New Roman" w:cs="Times New Roman"/>
          <w:sz w:val="28"/>
          <w:szCs w:val="28"/>
        </w:rPr>
        <w:t xml:space="preserve"> x S</w:t>
      </w:r>
      <w:r>
        <w:rPr>
          <w:rFonts w:ascii="Times New Roman" w:hAnsi="Times New Roman" w:cs="Times New Roman"/>
          <w:sz w:val="28"/>
          <w:szCs w:val="28"/>
        </w:rPr>
        <w:t xml:space="preserve"> x</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ассорт</w:t>
      </w:r>
      <w:proofErr w:type="spellEnd"/>
      <w:r>
        <w:rPr>
          <w:rFonts w:ascii="Times New Roman" w:hAnsi="Times New Roman" w:cs="Times New Roman"/>
          <w:sz w:val="28"/>
          <w:szCs w:val="28"/>
        </w:rPr>
        <w:t xml:space="preserve"> x К мест,</w:t>
      </w:r>
    </w:p>
    <w:p w:rsidR="002E7181" w:rsidRPr="00552F68"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r w:rsidRPr="00552F68">
        <w:rPr>
          <w:rFonts w:ascii="Times New Roman" w:hAnsi="Times New Roman" w:cs="Times New Roman"/>
          <w:sz w:val="28"/>
          <w:szCs w:val="28"/>
        </w:rPr>
        <w:t>где:</w:t>
      </w:r>
    </w:p>
    <w:p w:rsidR="002E7181" w:rsidRPr="00552F68"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52F68">
        <w:rPr>
          <w:rFonts w:ascii="Times New Roman" w:hAnsi="Times New Roman" w:cs="Times New Roman"/>
          <w:sz w:val="28"/>
          <w:szCs w:val="28"/>
        </w:rPr>
        <w:t>Ц</w:t>
      </w:r>
      <w:proofErr w:type="gramEnd"/>
      <w:r w:rsidRPr="00552F68">
        <w:rPr>
          <w:rFonts w:ascii="Times New Roman" w:hAnsi="Times New Roman" w:cs="Times New Roman"/>
          <w:sz w:val="28"/>
          <w:szCs w:val="28"/>
        </w:rPr>
        <w:t xml:space="preserve"> - цена предмета Конкурса (руб. за 365 календарных дней).</w:t>
      </w:r>
    </w:p>
    <w:p w:rsidR="002E7181" w:rsidRPr="00552F68"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2F68">
        <w:rPr>
          <w:rFonts w:ascii="Times New Roman" w:hAnsi="Times New Roman" w:cs="Times New Roman"/>
          <w:sz w:val="28"/>
          <w:szCs w:val="28"/>
        </w:rPr>
        <w:t>В случае если нестационарный торговый объект размещается на меньший срок, расчет цены предмета Конкурса осуществляется пропорционально количеству дней на срок действия Договора;</w:t>
      </w:r>
    </w:p>
    <w:p w:rsidR="002E7181" w:rsidRPr="0081758B"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52F68">
        <w:rPr>
          <w:rFonts w:ascii="Times New Roman" w:hAnsi="Times New Roman" w:cs="Times New Roman"/>
          <w:sz w:val="28"/>
          <w:szCs w:val="28"/>
        </w:rPr>
        <w:t>С</w:t>
      </w:r>
      <w:proofErr w:type="gramEnd"/>
      <w:r w:rsidRPr="00552F68">
        <w:rPr>
          <w:rFonts w:ascii="Times New Roman" w:hAnsi="Times New Roman" w:cs="Times New Roman"/>
          <w:sz w:val="28"/>
          <w:szCs w:val="28"/>
        </w:rPr>
        <w:t xml:space="preserve"> - среднее значение показателей кадастровой стоимости земель Одинцовского муниципального района Московской области, утвержденное </w:t>
      </w:r>
      <w:hyperlink r:id="rId12" w:history="1">
        <w:r w:rsidRPr="00552F68">
          <w:rPr>
            <w:rFonts w:ascii="Times New Roman" w:hAnsi="Times New Roman" w:cs="Times New Roman"/>
            <w:sz w:val="28"/>
            <w:szCs w:val="28"/>
          </w:rPr>
          <w:t>распоряжением</w:t>
        </w:r>
      </w:hyperlink>
      <w:r w:rsidRPr="00552F68">
        <w:rPr>
          <w:rFonts w:ascii="Times New Roman" w:hAnsi="Times New Roman" w:cs="Times New Roman"/>
          <w:sz w:val="28"/>
          <w:szCs w:val="28"/>
        </w:rPr>
        <w:t xml:space="preserve"> Министерства экологии и природопользования Моск</w:t>
      </w:r>
      <w:r w:rsidRPr="0081758B">
        <w:rPr>
          <w:rFonts w:ascii="Times New Roman" w:hAnsi="Times New Roman" w:cs="Times New Roman"/>
          <w:sz w:val="28"/>
          <w:szCs w:val="28"/>
        </w:rPr>
        <w:t xml:space="preserve">овский </w:t>
      </w:r>
      <w:r>
        <w:rPr>
          <w:rFonts w:ascii="Times New Roman" w:hAnsi="Times New Roman" w:cs="Times New Roman"/>
          <w:sz w:val="28"/>
          <w:szCs w:val="28"/>
        </w:rPr>
        <w:t>области от 27.11.2013 N 566-РМ «</w:t>
      </w:r>
      <w:r w:rsidRPr="0081758B">
        <w:rPr>
          <w:rFonts w:ascii="Times New Roman" w:hAnsi="Times New Roman" w:cs="Times New Roman"/>
          <w:sz w:val="28"/>
          <w:szCs w:val="28"/>
        </w:rPr>
        <w:t>Об утверждении результатов государственной кадастровой оценки земельных участков в составе земель населе</w:t>
      </w:r>
      <w:r>
        <w:rPr>
          <w:rFonts w:ascii="Times New Roman" w:hAnsi="Times New Roman" w:cs="Times New Roman"/>
          <w:sz w:val="28"/>
          <w:szCs w:val="28"/>
        </w:rPr>
        <w:t>нных пунктов Московской области»</w:t>
      </w:r>
      <w:r w:rsidRPr="0081758B">
        <w:rPr>
          <w:rFonts w:ascii="Times New Roman" w:hAnsi="Times New Roman" w:cs="Times New Roman"/>
          <w:sz w:val="28"/>
          <w:szCs w:val="28"/>
        </w:rPr>
        <w:t>;</w:t>
      </w:r>
    </w:p>
    <w:p w:rsidR="002E7181" w:rsidRPr="0081758B"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1758B">
        <w:rPr>
          <w:rFonts w:ascii="Times New Roman" w:hAnsi="Times New Roman" w:cs="Times New Roman"/>
          <w:sz w:val="28"/>
          <w:szCs w:val="28"/>
        </w:rPr>
        <w:t>Кп</w:t>
      </w:r>
      <w:proofErr w:type="spellEnd"/>
      <w:r w:rsidRPr="0081758B">
        <w:rPr>
          <w:rFonts w:ascii="Times New Roman" w:hAnsi="Times New Roman" w:cs="Times New Roman"/>
          <w:sz w:val="28"/>
          <w:szCs w:val="28"/>
        </w:rPr>
        <w:t xml:space="preserve"> - понижающий коэффициент (0,1);</w:t>
      </w:r>
    </w:p>
    <w:p w:rsidR="002E7181" w:rsidRPr="0081758B"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758B">
        <w:rPr>
          <w:rFonts w:ascii="Times New Roman" w:hAnsi="Times New Roman" w:cs="Times New Roman"/>
          <w:sz w:val="28"/>
          <w:szCs w:val="28"/>
        </w:rPr>
        <w:t>S - площадь нестационарного торгового объекта;</w:t>
      </w:r>
    </w:p>
    <w:p w:rsidR="002E7181" w:rsidRPr="00552F68"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2F68">
        <w:rPr>
          <w:rFonts w:ascii="Times New Roman" w:hAnsi="Times New Roman" w:cs="Times New Roman"/>
          <w:sz w:val="28"/>
          <w:szCs w:val="28"/>
        </w:rPr>
        <w:t xml:space="preserve">К </w:t>
      </w:r>
      <w:proofErr w:type="spellStart"/>
      <w:r w:rsidRPr="00552F68">
        <w:rPr>
          <w:rFonts w:ascii="Times New Roman" w:hAnsi="Times New Roman" w:cs="Times New Roman"/>
          <w:sz w:val="28"/>
          <w:szCs w:val="28"/>
        </w:rPr>
        <w:t>ассорт</w:t>
      </w:r>
      <w:proofErr w:type="spellEnd"/>
      <w:r w:rsidRPr="00552F68">
        <w:rPr>
          <w:rFonts w:ascii="Times New Roman" w:hAnsi="Times New Roman" w:cs="Times New Roman"/>
          <w:sz w:val="28"/>
          <w:szCs w:val="28"/>
        </w:rPr>
        <w:t xml:space="preserve"> - </w:t>
      </w:r>
      <w:hyperlink w:anchor="Par601" w:history="1">
        <w:r w:rsidRPr="00552F68">
          <w:rPr>
            <w:rFonts w:ascii="Times New Roman" w:hAnsi="Times New Roman" w:cs="Times New Roman"/>
            <w:sz w:val="28"/>
            <w:szCs w:val="28"/>
          </w:rPr>
          <w:t>коэффициент</w:t>
        </w:r>
      </w:hyperlink>
      <w:r w:rsidRPr="00552F68">
        <w:rPr>
          <w:rFonts w:ascii="Times New Roman" w:hAnsi="Times New Roman" w:cs="Times New Roman"/>
          <w:sz w:val="28"/>
          <w:szCs w:val="28"/>
        </w:rPr>
        <w:t xml:space="preserve"> ассортимента товаров и услуг, реализуемых в нестационарном торговом объекте (приложение </w:t>
      </w:r>
      <w:r>
        <w:rPr>
          <w:rFonts w:ascii="Times New Roman" w:hAnsi="Times New Roman" w:cs="Times New Roman"/>
          <w:sz w:val="28"/>
          <w:szCs w:val="28"/>
        </w:rPr>
        <w:t>№</w:t>
      </w:r>
      <w:r w:rsidRPr="00552F68">
        <w:rPr>
          <w:rFonts w:ascii="Times New Roman" w:hAnsi="Times New Roman" w:cs="Times New Roman"/>
          <w:sz w:val="28"/>
          <w:szCs w:val="28"/>
        </w:rPr>
        <w:t xml:space="preserve"> 1 к настоящей Методике);</w:t>
      </w:r>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52F68">
        <w:rPr>
          <w:rFonts w:ascii="Times New Roman" w:hAnsi="Times New Roman" w:cs="Times New Roman"/>
          <w:sz w:val="28"/>
          <w:szCs w:val="28"/>
        </w:rPr>
        <w:t xml:space="preserve">К мест - </w:t>
      </w:r>
      <w:hyperlink w:anchor="Par647" w:history="1">
        <w:r w:rsidRPr="00552F68">
          <w:rPr>
            <w:rFonts w:ascii="Times New Roman" w:hAnsi="Times New Roman" w:cs="Times New Roman"/>
            <w:sz w:val="28"/>
            <w:szCs w:val="28"/>
          </w:rPr>
          <w:t>коэффициент</w:t>
        </w:r>
      </w:hyperlink>
      <w:r w:rsidRPr="00552F68">
        <w:rPr>
          <w:rFonts w:ascii="Times New Roman" w:hAnsi="Times New Roman" w:cs="Times New Roman"/>
          <w:sz w:val="28"/>
          <w:szCs w:val="28"/>
        </w:rPr>
        <w:t xml:space="preserve"> месторасположения нестационарного торгового объекта (приложение </w:t>
      </w:r>
      <w:r>
        <w:rPr>
          <w:rFonts w:ascii="Times New Roman" w:hAnsi="Times New Roman" w:cs="Times New Roman"/>
          <w:sz w:val="28"/>
          <w:szCs w:val="28"/>
        </w:rPr>
        <w:t>№ 2 к настоящей Методике).</w:t>
      </w:r>
      <w:proofErr w:type="gramEnd"/>
    </w:p>
    <w:p w:rsidR="002E7181"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 xml:space="preserve">Начальник Управления развития </w:t>
      </w:r>
    </w:p>
    <w:p w:rsidR="002E7181" w:rsidRDefault="002E7181" w:rsidP="002E7181">
      <w:pPr>
        <w:widowControl w:val="0"/>
        <w:autoSpaceDE w:val="0"/>
        <w:autoSpaceDN w:val="0"/>
        <w:adjustRightInd w:val="0"/>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 xml:space="preserve">предпринимательства и потребительского рынка </w:t>
      </w:r>
    </w:p>
    <w:p w:rsidR="002E7181" w:rsidRDefault="002E7181" w:rsidP="002E7181">
      <w:pPr>
        <w:widowControl w:val="0"/>
        <w:autoSpaceDE w:val="0"/>
        <w:autoSpaceDN w:val="0"/>
        <w:adjustRightInd w:val="0"/>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Администрации Одинцовского муниципального района</w:t>
      </w:r>
      <w:r>
        <w:rPr>
          <w:rFonts w:ascii="Times New Roman" w:hAnsi="Times New Roman" w:cs="Times New Roman"/>
          <w:sz w:val="28"/>
          <w:szCs w:val="28"/>
        </w:rPr>
        <w:tab/>
      </w:r>
      <w:r>
        <w:rPr>
          <w:rFonts w:ascii="Times New Roman" w:hAnsi="Times New Roman" w:cs="Times New Roman"/>
          <w:sz w:val="28"/>
          <w:szCs w:val="28"/>
        </w:rPr>
        <w:tab/>
        <w:t xml:space="preserve">     Л.В. Матвеева</w:t>
      </w:r>
    </w:p>
    <w:p w:rsidR="002E7181" w:rsidRPr="00552F68" w:rsidRDefault="002E7181" w:rsidP="002E71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181" w:rsidRDefault="002E7181" w:rsidP="002E718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E7181" w:rsidRPr="006F0517" w:rsidRDefault="002E7181" w:rsidP="002E7181">
      <w:pPr>
        <w:widowControl w:val="0"/>
        <w:autoSpaceDE w:val="0"/>
        <w:autoSpaceDN w:val="0"/>
        <w:adjustRightInd w:val="0"/>
        <w:spacing w:after="0" w:line="240" w:lineRule="auto"/>
        <w:ind w:left="5387"/>
        <w:jc w:val="both"/>
        <w:outlineLvl w:val="1"/>
        <w:rPr>
          <w:rFonts w:ascii="Times New Roman" w:hAnsi="Times New Roman" w:cs="Times New Roman"/>
          <w:sz w:val="24"/>
          <w:szCs w:val="24"/>
        </w:rPr>
      </w:pPr>
      <w:r w:rsidRPr="006F0517">
        <w:rPr>
          <w:rFonts w:ascii="Times New Roman" w:hAnsi="Times New Roman" w:cs="Times New Roman"/>
          <w:sz w:val="24"/>
          <w:szCs w:val="24"/>
        </w:rPr>
        <w:lastRenderedPageBreak/>
        <w:t>Приложение № 1</w:t>
      </w:r>
    </w:p>
    <w:p w:rsidR="002E7181" w:rsidRPr="006F0517" w:rsidRDefault="002E7181" w:rsidP="002E7181">
      <w:pPr>
        <w:widowControl w:val="0"/>
        <w:autoSpaceDE w:val="0"/>
        <w:autoSpaceDN w:val="0"/>
        <w:adjustRightInd w:val="0"/>
        <w:spacing w:after="0" w:line="240" w:lineRule="auto"/>
        <w:ind w:left="5387"/>
        <w:jc w:val="both"/>
        <w:outlineLvl w:val="1"/>
        <w:rPr>
          <w:rFonts w:ascii="Times New Roman" w:hAnsi="Times New Roman" w:cs="Times New Roman"/>
          <w:sz w:val="24"/>
          <w:szCs w:val="24"/>
        </w:rPr>
      </w:pPr>
    </w:p>
    <w:p w:rsidR="002E7181" w:rsidRPr="006F0517" w:rsidRDefault="002E7181" w:rsidP="002E7181">
      <w:pPr>
        <w:widowControl w:val="0"/>
        <w:autoSpaceDE w:val="0"/>
        <w:autoSpaceDN w:val="0"/>
        <w:adjustRightInd w:val="0"/>
        <w:spacing w:after="0" w:line="240" w:lineRule="auto"/>
        <w:ind w:left="5387"/>
        <w:jc w:val="both"/>
        <w:rPr>
          <w:rFonts w:ascii="Times New Roman" w:hAnsi="Times New Roman" w:cs="Times New Roman"/>
          <w:sz w:val="24"/>
          <w:szCs w:val="24"/>
        </w:rPr>
      </w:pPr>
      <w:r w:rsidRPr="006F0517">
        <w:rPr>
          <w:rFonts w:ascii="Times New Roman" w:hAnsi="Times New Roman" w:cs="Times New Roman"/>
          <w:sz w:val="24"/>
          <w:szCs w:val="24"/>
        </w:rPr>
        <w:t xml:space="preserve">к Методике расчета цены предмета конкурса на право размещения нестационарного торгового объекта на территории Одинцовского муниципального района Московской области          </w:t>
      </w:r>
    </w:p>
    <w:p w:rsidR="002E7181"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81758B" w:rsidRDefault="002E7181" w:rsidP="002E7181">
      <w:pPr>
        <w:widowControl w:val="0"/>
        <w:autoSpaceDE w:val="0"/>
        <w:autoSpaceDN w:val="0"/>
        <w:adjustRightInd w:val="0"/>
        <w:spacing w:after="0" w:line="240" w:lineRule="auto"/>
        <w:jc w:val="both"/>
        <w:rPr>
          <w:rFonts w:ascii="Times New Roman" w:hAnsi="Times New Roman" w:cs="Times New Roman"/>
          <w:sz w:val="28"/>
          <w:szCs w:val="28"/>
        </w:rPr>
      </w:pPr>
    </w:p>
    <w:p w:rsidR="002E7181" w:rsidRPr="0081758B"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601"/>
      <w:bookmarkEnd w:id="13"/>
      <w:r w:rsidRPr="0081758B">
        <w:rPr>
          <w:rFonts w:ascii="Times New Roman" w:hAnsi="Times New Roman" w:cs="Times New Roman"/>
          <w:sz w:val="28"/>
          <w:szCs w:val="28"/>
        </w:rPr>
        <w:t>КОЭФФИЦИЕНТЫ</w:t>
      </w:r>
    </w:p>
    <w:p w:rsidR="002E7181" w:rsidRPr="0081758B"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81758B">
        <w:rPr>
          <w:rFonts w:ascii="Times New Roman" w:hAnsi="Times New Roman" w:cs="Times New Roman"/>
          <w:sz w:val="28"/>
          <w:szCs w:val="28"/>
        </w:rPr>
        <w:t>АССОРТИМЕНТА ТОВАРОВ И УСЛУГ, РЕАЛИЗУЕМЫХ</w:t>
      </w:r>
    </w:p>
    <w:p w:rsidR="002E7181" w:rsidRPr="0081758B"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81758B">
        <w:rPr>
          <w:rFonts w:ascii="Times New Roman" w:hAnsi="Times New Roman" w:cs="Times New Roman"/>
          <w:sz w:val="28"/>
          <w:szCs w:val="28"/>
        </w:rPr>
        <w:t>В НЕСТАЦИОНАРНОМ ТОРГОВОМ ОБЪЕКТЕ</w:t>
      </w:r>
    </w:p>
    <w:p w:rsidR="002E7181" w:rsidRPr="00F60122" w:rsidRDefault="002E7181" w:rsidP="002E7181">
      <w:pPr>
        <w:widowControl w:val="0"/>
        <w:autoSpaceDE w:val="0"/>
        <w:autoSpaceDN w:val="0"/>
        <w:adjustRightInd w:val="0"/>
        <w:spacing w:after="0" w:line="240" w:lineRule="auto"/>
        <w:jc w:val="center"/>
        <w:rPr>
          <w:rFonts w:ascii="Calibri" w:hAnsi="Calibri" w:cs="Calibri"/>
        </w:rPr>
      </w:pPr>
    </w:p>
    <w:tbl>
      <w:tblPr>
        <w:tblW w:w="9665" w:type="dxa"/>
        <w:jc w:val="center"/>
        <w:tblLayout w:type="fixed"/>
        <w:tblCellMar>
          <w:top w:w="75" w:type="dxa"/>
          <w:left w:w="0" w:type="dxa"/>
          <w:bottom w:w="75" w:type="dxa"/>
          <w:right w:w="0" w:type="dxa"/>
        </w:tblCellMar>
        <w:tblLook w:val="0000" w:firstRow="0" w:lastRow="0" w:firstColumn="0" w:lastColumn="0" w:noHBand="0" w:noVBand="0"/>
      </w:tblPr>
      <w:tblGrid>
        <w:gridCol w:w="660"/>
        <w:gridCol w:w="6860"/>
        <w:gridCol w:w="2145"/>
      </w:tblGrid>
      <w:tr w:rsidR="002E7181" w:rsidRPr="00F60122" w:rsidTr="002322CD">
        <w:trPr>
          <w:jc w:val="center"/>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DA6194" w:rsidRDefault="002E7181" w:rsidP="002322C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Pr="00DA6194">
              <w:rPr>
                <w:rFonts w:ascii="Times New Roman" w:hAnsi="Times New Roman" w:cs="Times New Roman"/>
              </w:rPr>
              <w:t xml:space="preserve"> </w:t>
            </w:r>
            <w:proofErr w:type="gramStart"/>
            <w:r w:rsidRPr="00DA6194">
              <w:rPr>
                <w:rFonts w:ascii="Times New Roman" w:hAnsi="Times New Roman" w:cs="Times New Roman"/>
              </w:rPr>
              <w:t>п</w:t>
            </w:r>
            <w:proofErr w:type="gramEnd"/>
            <w:r w:rsidRPr="00DA6194">
              <w:rPr>
                <w:rFonts w:ascii="Times New Roman" w:hAnsi="Times New Roman" w:cs="Times New Roman"/>
              </w:rPr>
              <w:t>/п</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p>
          <w:p w:rsidR="002E7181" w:rsidRPr="00F60122"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F60122">
              <w:rPr>
                <w:rFonts w:ascii="Times New Roman" w:hAnsi="Times New Roman" w:cs="Times New Roman"/>
                <w:sz w:val="28"/>
                <w:szCs w:val="28"/>
              </w:rPr>
              <w:t>Ассортимент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F60122">
              <w:rPr>
                <w:rFonts w:ascii="Times New Roman" w:hAnsi="Times New Roman" w:cs="Times New Roman"/>
                <w:sz w:val="28"/>
                <w:szCs w:val="28"/>
              </w:rPr>
              <w:t xml:space="preserve">Коэффициент ассортимента           (К </w:t>
            </w:r>
            <w:proofErr w:type="spellStart"/>
            <w:r w:rsidRPr="00F60122">
              <w:rPr>
                <w:rFonts w:ascii="Times New Roman" w:hAnsi="Times New Roman" w:cs="Times New Roman"/>
                <w:sz w:val="28"/>
                <w:szCs w:val="28"/>
              </w:rPr>
              <w:t>ассорт</w:t>
            </w:r>
            <w:proofErr w:type="spellEnd"/>
            <w:r w:rsidRPr="00F60122">
              <w:rPr>
                <w:rFonts w:ascii="Times New Roman" w:hAnsi="Times New Roman" w:cs="Times New Roman"/>
                <w:sz w:val="28"/>
                <w:szCs w:val="28"/>
              </w:rPr>
              <w:t>)</w:t>
            </w:r>
          </w:p>
        </w:tc>
      </w:tr>
      <w:tr w:rsidR="002E7181" w:rsidRPr="00F60122" w:rsidTr="002322CD">
        <w:trPr>
          <w:jc w:val="center"/>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E653FD"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E653FD">
              <w:rPr>
                <w:rFonts w:ascii="Times New Roman" w:hAnsi="Times New Roman" w:cs="Times New Roman"/>
                <w:sz w:val="28"/>
                <w:szCs w:val="28"/>
              </w:rPr>
              <w:t>1</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rPr>
                <w:rFonts w:ascii="Times New Roman" w:hAnsi="Times New Roman" w:cs="Times New Roman"/>
                <w:sz w:val="28"/>
                <w:szCs w:val="28"/>
              </w:rPr>
            </w:pPr>
            <w:r w:rsidRPr="00F60122">
              <w:rPr>
                <w:rFonts w:ascii="Times New Roman" w:hAnsi="Times New Roman" w:cs="Times New Roman"/>
                <w:sz w:val="28"/>
                <w:szCs w:val="28"/>
              </w:rPr>
              <w:t>Товары смешанного ассортимента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2E7181" w:rsidRPr="00F60122" w:rsidTr="002322CD">
        <w:trPr>
          <w:jc w:val="center"/>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E653FD"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E653FD">
              <w:rPr>
                <w:rFonts w:ascii="Times New Roman" w:hAnsi="Times New Roman" w:cs="Times New Roman"/>
                <w:sz w:val="28"/>
                <w:szCs w:val="28"/>
              </w:rPr>
              <w:t>2</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rPr>
                <w:rFonts w:ascii="Times New Roman" w:hAnsi="Times New Roman" w:cs="Times New Roman"/>
                <w:sz w:val="28"/>
                <w:szCs w:val="28"/>
              </w:rPr>
            </w:pPr>
            <w:r w:rsidRPr="00F60122">
              <w:rPr>
                <w:rFonts w:ascii="Times New Roman" w:hAnsi="Times New Roman" w:cs="Times New Roman"/>
                <w:sz w:val="28"/>
                <w:szCs w:val="28"/>
              </w:rPr>
              <w:t>Табак</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2E7181" w:rsidRPr="00F60122" w:rsidTr="002322CD">
        <w:trPr>
          <w:jc w:val="center"/>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E653FD"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E653FD">
              <w:rPr>
                <w:rFonts w:ascii="Times New Roman" w:hAnsi="Times New Roman" w:cs="Times New Roman"/>
                <w:sz w:val="28"/>
                <w:szCs w:val="28"/>
              </w:rPr>
              <w:t>3</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rPr>
                <w:rFonts w:ascii="Times New Roman" w:hAnsi="Times New Roman" w:cs="Times New Roman"/>
                <w:sz w:val="28"/>
                <w:szCs w:val="28"/>
              </w:rPr>
            </w:pPr>
            <w:r w:rsidRPr="00B7618C">
              <w:rPr>
                <w:rFonts w:ascii="Times New Roman" w:hAnsi="Times New Roman" w:cs="Times New Roman"/>
                <w:sz w:val="28"/>
                <w:szCs w:val="28"/>
              </w:rPr>
              <w:t>Хозяйственные товары</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2E7181" w:rsidRPr="00F60122" w:rsidTr="002322CD">
        <w:trPr>
          <w:jc w:val="center"/>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E653FD"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E653FD">
              <w:rPr>
                <w:rFonts w:ascii="Times New Roman" w:hAnsi="Times New Roman" w:cs="Times New Roman"/>
                <w:sz w:val="28"/>
                <w:szCs w:val="28"/>
              </w:rPr>
              <w:t>4</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rPr>
                <w:rFonts w:ascii="Times New Roman" w:hAnsi="Times New Roman" w:cs="Times New Roman"/>
                <w:sz w:val="28"/>
                <w:szCs w:val="28"/>
              </w:rPr>
            </w:pPr>
            <w:r w:rsidRPr="00B7618C">
              <w:rPr>
                <w:rFonts w:ascii="Times New Roman" w:hAnsi="Times New Roman" w:cs="Times New Roman"/>
                <w:sz w:val="28"/>
                <w:szCs w:val="28"/>
              </w:rPr>
              <w:t>Общественное питание</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F60122">
              <w:rPr>
                <w:rFonts w:ascii="Times New Roman" w:hAnsi="Times New Roman" w:cs="Times New Roman"/>
                <w:sz w:val="28"/>
                <w:szCs w:val="28"/>
              </w:rPr>
              <w:t>,0</w:t>
            </w:r>
          </w:p>
        </w:tc>
      </w:tr>
      <w:tr w:rsidR="002E7181" w:rsidRPr="00F60122" w:rsidTr="002322CD">
        <w:trPr>
          <w:jc w:val="center"/>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E653FD"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E653FD">
              <w:rPr>
                <w:rFonts w:ascii="Times New Roman" w:hAnsi="Times New Roman" w:cs="Times New Roman"/>
                <w:sz w:val="28"/>
                <w:szCs w:val="28"/>
              </w:rPr>
              <w:t>5</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Default="002E7181" w:rsidP="002322CD">
            <w:pPr>
              <w:widowControl w:val="0"/>
              <w:autoSpaceDE w:val="0"/>
              <w:autoSpaceDN w:val="0"/>
              <w:adjustRightInd w:val="0"/>
              <w:spacing w:after="0" w:line="240" w:lineRule="auto"/>
              <w:rPr>
                <w:rFonts w:ascii="Times New Roman" w:hAnsi="Times New Roman" w:cs="Times New Roman"/>
                <w:sz w:val="28"/>
                <w:szCs w:val="28"/>
              </w:rPr>
            </w:pPr>
            <w:r w:rsidRPr="00F60122">
              <w:rPr>
                <w:rFonts w:ascii="Times New Roman" w:hAnsi="Times New Roman" w:cs="Times New Roman"/>
                <w:sz w:val="28"/>
                <w:szCs w:val="28"/>
              </w:rPr>
              <w:t>Продовольственные товары</w:t>
            </w:r>
            <w:r>
              <w:rPr>
                <w:rFonts w:ascii="Times New Roman" w:hAnsi="Times New Roman" w:cs="Times New Roman"/>
                <w:sz w:val="28"/>
                <w:szCs w:val="28"/>
              </w:rPr>
              <w:t>:</w:t>
            </w:r>
          </w:p>
          <w:p w:rsidR="002E7181" w:rsidRPr="00F60122" w:rsidRDefault="002E7181" w:rsidP="002322CD">
            <w:pPr>
              <w:widowControl w:val="0"/>
              <w:autoSpaceDE w:val="0"/>
              <w:autoSpaceDN w:val="0"/>
              <w:adjustRightInd w:val="0"/>
              <w:spacing w:after="0" w:line="240" w:lineRule="auto"/>
              <w:rPr>
                <w:rFonts w:ascii="Times New Roman" w:hAnsi="Times New Roman" w:cs="Times New Roman"/>
                <w:sz w:val="28"/>
                <w:szCs w:val="28"/>
              </w:rPr>
            </w:pPr>
            <w:r w:rsidRPr="0005642D">
              <w:rPr>
                <w:rFonts w:ascii="Times New Roman" w:hAnsi="Times New Roman" w:cs="Times New Roman"/>
                <w:sz w:val="28"/>
                <w:szCs w:val="28"/>
              </w:rPr>
              <w:t xml:space="preserve">хлеб, </w:t>
            </w:r>
            <w:r>
              <w:rPr>
                <w:rFonts w:ascii="Times New Roman" w:hAnsi="Times New Roman" w:cs="Times New Roman"/>
                <w:sz w:val="28"/>
                <w:szCs w:val="28"/>
              </w:rPr>
              <w:t xml:space="preserve">молочная продукция, мороженое, артезианская вода, квас </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p>
          <w:p w:rsidR="002E7181" w:rsidRPr="00F60122"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F60122">
              <w:rPr>
                <w:rFonts w:ascii="Times New Roman" w:hAnsi="Times New Roman" w:cs="Times New Roman"/>
                <w:sz w:val="28"/>
                <w:szCs w:val="28"/>
              </w:rPr>
              <w:t>,5</w:t>
            </w:r>
          </w:p>
        </w:tc>
      </w:tr>
      <w:tr w:rsidR="002E7181" w:rsidRPr="00F60122" w:rsidTr="002322CD">
        <w:trPr>
          <w:jc w:val="center"/>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E653FD"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E653FD">
              <w:rPr>
                <w:rFonts w:ascii="Times New Roman" w:hAnsi="Times New Roman" w:cs="Times New Roman"/>
                <w:sz w:val="28"/>
                <w:szCs w:val="28"/>
              </w:rPr>
              <w:t>6</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Default="002E7181" w:rsidP="002322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Другие п</w:t>
            </w:r>
            <w:r w:rsidRPr="00F60122">
              <w:rPr>
                <w:rFonts w:ascii="Times New Roman" w:hAnsi="Times New Roman" w:cs="Times New Roman"/>
                <w:sz w:val="28"/>
                <w:szCs w:val="28"/>
              </w:rPr>
              <w:t>родовольственные товары</w:t>
            </w:r>
            <w:r>
              <w:rPr>
                <w:rFonts w:ascii="Times New Roman" w:hAnsi="Times New Roman" w:cs="Times New Roman"/>
                <w:sz w:val="28"/>
                <w:szCs w:val="28"/>
              </w:rPr>
              <w:t>:</w:t>
            </w:r>
          </w:p>
          <w:p w:rsidR="002E7181" w:rsidRPr="00F60122" w:rsidRDefault="002E7181" w:rsidP="002322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(колбаса, мясо, </w:t>
            </w:r>
            <w:r w:rsidRPr="00BB2D61">
              <w:rPr>
                <w:rFonts w:ascii="Times New Roman" w:hAnsi="Times New Roman" w:cs="Times New Roman"/>
                <w:sz w:val="28"/>
                <w:szCs w:val="28"/>
              </w:rPr>
              <w:t>безалкогольные напитки</w:t>
            </w:r>
            <w:r>
              <w:rPr>
                <w:rFonts w:ascii="Times New Roman" w:hAnsi="Times New Roman" w:cs="Times New Roman"/>
                <w:sz w:val="28"/>
                <w:szCs w:val="28"/>
              </w:rPr>
              <w:t xml:space="preserve"> и пр.</w:t>
            </w:r>
            <w:r w:rsidRPr="00BB2D61">
              <w:rPr>
                <w:rFonts w:ascii="Times New Roman" w:hAnsi="Times New Roman" w:cs="Times New Roman"/>
                <w:sz w:val="28"/>
                <w:szCs w:val="28"/>
              </w:rPr>
              <w:t>)</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2E7181" w:rsidRPr="00F60122" w:rsidTr="002322CD">
        <w:trPr>
          <w:jc w:val="center"/>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E653FD"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E653FD">
              <w:rPr>
                <w:rFonts w:ascii="Times New Roman" w:hAnsi="Times New Roman" w:cs="Times New Roman"/>
                <w:sz w:val="28"/>
                <w:szCs w:val="28"/>
              </w:rPr>
              <w:t>7</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rPr>
                <w:rFonts w:ascii="Times New Roman" w:hAnsi="Times New Roman" w:cs="Times New Roman"/>
                <w:sz w:val="28"/>
                <w:szCs w:val="28"/>
              </w:rPr>
            </w:pPr>
            <w:r w:rsidRPr="00F60122">
              <w:rPr>
                <w:rFonts w:ascii="Times New Roman" w:hAnsi="Times New Roman" w:cs="Times New Roman"/>
                <w:sz w:val="28"/>
                <w:szCs w:val="28"/>
              </w:rPr>
              <w:t>Цветы</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F60122">
              <w:rPr>
                <w:rFonts w:ascii="Times New Roman" w:hAnsi="Times New Roman" w:cs="Times New Roman"/>
                <w:sz w:val="28"/>
                <w:szCs w:val="28"/>
              </w:rPr>
              <w:t>3,</w:t>
            </w:r>
            <w:r>
              <w:rPr>
                <w:rFonts w:ascii="Times New Roman" w:hAnsi="Times New Roman" w:cs="Times New Roman"/>
                <w:sz w:val="28"/>
                <w:szCs w:val="28"/>
              </w:rPr>
              <w:t>5</w:t>
            </w:r>
          </w:p>
        </w:tc>
      </w:tr>
      <w:tr w:rsidR="002E7181" w:rsidRPr="00F60122" w:rsidTr="002322CD">
        <w:trPr>
          <w:jc w:val="center"/>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E653FD"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E653FD">
              <w:rPr>
                <w:rFonts w:ascii="Times New Roman" w:hAnsi="Times New Roman" w:cs="Times New Roman"/>
                <w:sz w:val="28"/>
                <w:szCs w:val="28"/>
              </w:rPr>
              <w:t>8</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rPr>
                <w:rFonts w:ascii="Times New Roman" w:hAnsi="Times New Roman" w:cs="Times New Roman"/>
                <w:sz w:val="28"/>
                <w:szCs w:val="28"/>
              </w:rPr>
            </w:pPr>
            <w:r w:rsidRPr="00F60122">
              <w:rPr>
                <w:rFonts w:ascii="Times New Roman" w:hAnsi="Times New Roman" w:cs="Times New Roman"/>
                <w:sz w:val="28"/>
                <w:szCs w:val="28"/>
              </w:rPr>
              <w:t>Периодическая печать</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Pr="00F60122">
              <w:rPr>
                <w:rFonts w:ascii="Times New Roman" w:hAnsi="Times New Roman" w:cs="Times New Roman"/>
                <w:sz w:val="28"/>
                <w:szCs w:val="28"/>
              </w:rPr>
              <w:t>,5</w:t>
            </w:r>
          </w:p>
        </w:tc>
      </w:tr>
      <w:tr w:rsidR="002E7181" w:rsidRPr="00F60122" w:rsidTr="002322CD">
        <w:trPr>
          <w:jc w:val="center"/>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E653FD"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E653FD">
              <w:rPr>
                <w:rFonts w:ascii="Times New Roman" w:hAnsi="Times New Roman" w:cs="Times New Roman"/>
                <w:sz w:val="28"/>
                <w:szCs w:val="28"/>
              </w:rPr>
              <w:t>9</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rPr>
                <w:rFonts w:ascii="Times New Roman" w:hAnsi="Times New Roman" w:cs="Times New Roman"/>
                <w:sz w:val="28"/>
                <w:szCs w:val="28"/>
              </w:rPr>
            </w:pPr>
            <w:r w:rsidRPr="00F60122">
              <w:rPr>
                <w:rFonts w:ascii="Times New Roman" w:hAnsi="Times New Roman" w:cs="Times New Roman"/>
                <w:sz w:val="28"/>
                <w:szCs w:val="28"/>
              </w:rPr>
              <w:t>Услуги бытового обслуживания (бытовые услуги)</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F60122">
              <w:rPr>
                <w:rFonts w:ascii="Times New Roman" w:hAnsi="Times New Roman" w:cs="Times New Roman"/>
                <w:sz w:val="28"/>
                <w:szCs w:val="28"/>
              </w:rPr>
              <w:t>1,5</w:t>
            </w:r>
          </w:p>
        </w:tc>
      </w:tr>
      <w:tr w:rsidR="002E7181" w:rsidRPr="00F60122" w:rsidTr="002322CD">
        <w:trPr>
          <w:jc w:val="center"/>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E653FD"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E653FD">
              <w:rPr>
                <w:rFonts w:ascii="Times New Roman" w:hAnsi="Times New Roman" w:cs="Times New Roman"/>
                <w:sz w:val="28"/>
                <w:szCs w:val="28"/>
              </w:rPr>
              <w:t>10</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rPr>
                <w:rFonts w:ascii="Times New Roman" w:hAnsi="Times New Roman" w:cs="Times New Roman"/>
                <w:sz w:val="28"/>
                <w:szCs w:val="28"/>
              </w:rPr>
            </w:pPr>
            <w:r w:rsidRPr="00F60122">
              <w:rPr>
                <w:rFonts w:ascii="Times New Roman" w:hAnsi="Times New Roman" w:cs="Times New Roman"/>
                <w:sz w:val="28"/>
                <w:szCs w:val="28"/>
              </w:rPr>
              <w:t>Прочие услуги</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шиномонтаж</w:t>
            </w:r>
            <w:proofErr w:type="spellEnd"/>
            <w:r>
              <w:rPr>
                <w:rFonts w:ascii="Times New Roman" w:hAnsi="Times New Roman" w:cs="Times New Roman"/>
                <w:sz w:val="28"/>
                <w:szCs w:val="28"/>
              </w:rPr>
              <w:t xml:space="preserve"> и пр.)</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F60122"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Pr="00F60122">
              <w:rPr>
                <w:rFonts w:ascii="Times New Roman" w:hAnsi="Times New Roman" w:cs="Times New Roman"/>
                <w:sz w:val="28"/>
                <w:szCs w:val="28"/>
              </w:rPr>
              <w:t>,0</w:t>
            </w:r>
          </w:p>
        </w:tc>
      </w:tr>
    </w:tbl>
    <w:p w:rsidR="002E7181" w:rsidRPr="00F60122" w:rsidRDefault="002E7181" w:rsidP="002E7181">
      <w:pPr>
        <w:widowControl w:val="0"/>
        <w:autoSpaceDE w:val="0"/>
        <w:autoSpaceDN w:val="0"/>
        <w:adjustRightInd w:val="0"/>
        <w:spacing w:after="0" w:line="240" w:lineRule="auto"/>
        <w:jc w:val="center"/>
        <w:rPr>
          <w:rFonts w:ascii="Calibri" w:hAnsi="Calibri" w:cs="Calibri"/>
        </w:rPr>
      </w:pPr>
    </w:p>
    <w:p w:rsidR="002E7181" w:rsidRPr="00F60122" w:rsidRDefault="002E7181" w:rsidP="002E7181">
      <w:pPr>
        <w:widowControl w:val="0"/>
        <w:autoSpaceDE w:val="0"/>
        <w:autoSpaceDN w:val="0"/>
        <w:adjustRightInd w:val="0"/>
        <w:spacing w:after="0" w:line="240" w:lineRule="auto"/>
        <w:jc w:val="center"/>
        <w:rPr>
          <w:rFonts w:ascii="Calibri" w:hAnsi="Calibri" w:cs="Calibri"/>
        </w:rPr>
      </w:pPr>
    </w:p>
    <w:p w:rsidR="002E7181" w:rsidRDefault="002E7181" w:rsidP="002E7181">
      <w:pPr>
        <w:widowControl w:val="0"/>
        <w:autoSpaceDE w:val="0"/>
        <w:autoSpaceDN w:val="0"/>
        <w:adjustRightInd w:val="0"/>
        <w:spacing w:after="0" w:line="240" w:lineRule="auto"/>
        <w:jc w:val="center"/>
        <w:rPr>
          <w:rFonts w:ascii="Calibri" w:hAnsi="Calibri" w:cs="Calibri"/>
        </w:rPr>
      </w:pPr>
    </w:p>
    <w:p w:rsidR="002E7181" w:rsidRDefault="002E7181" w:rsidP="002E7181">
      <w:pPr>
        <w:widowControl w:val="0"/>
        <w:autoSpaceDE w:val="0"/>
        <w:autoSpaceDN w:val="0"/>
        <w:adjustRightInd w:val="0"/>
        <w:spacing w:after="0" w:line="240" w:lineRule="auto"/>
        <w:jc w:val="center"/>
        <w:rPr>
          <w:rFonts w:ascii="Calibri" w:hAnsi="Calibri" w:cs="Calibri"/>
        </w:rPr>
      </w:pPr>
    </w:p>
    <w:p w:rsidR="002E7181" w:rsidRDefault="002E7181" w:rsidP="002E7181">
      <w:pPr>
        <w:widowControl w:val="0"/>
        <w:autoSpaceDE w:val="0"/>
        <w:autoSpaceDN w:val="0"/>
        <w:adjustRightInd w:val="0"/>
        <w:spacing w:after="0" w:line="240" w:lineRule="auto"/>
        <w:jc w:val="center"/>
        <w:rPr>
          <w:rFonts w:ascii="Calibri" w:hAnsi="Calibri" w:cs="Calibri"/>
        </w:rPr>
      </w:pPr>
    </w:p>
    <w:p w:rsidR="002E7181" w:rsidRDefault="002E7181" w:rsidP="002E7181">
      <w:pPr>
        <w:widowControl w:val="0"/>
        <w:autoSpaceDE w:val="0"/>
        <w:autoSpaceDN w:val="0"/>
        <w:adjustRightInd w:val="0"/>
        <w:spacing w:after="0" w:line="240" w:lineRule="auto"/>
        <w:jc w:val="center"/>
        <w:rPr>
          <w:rFonts w:ascii="Calibri" w:hAnsi="Calibri" w:cs="Calibri"/>
        </w:rPr>
      </w:pPr>
    </w:p>
    <w:p w:rsidR="002E7181" w:rsidRDefault="002E7181" w:rsidP="002E7181">
      <w:pPr>
        <w:widowControl w:val="0"/>
        <w:autoSpaceDE w:val="0"/>
        <w:autoSpaceDN w:val="0"/>
        <w:adjustRightInd w:val="0"/>
        <w:spacing w:after="0" w:line="240" w:lineRule="auto"/>
        <w:jc w:val="center"/>
        <w:rPr>
          <w:rFonts w:ascii="Calibri" w:hAnsi="Calibri" w:cs="Calibri"/>
        </w:rPr>
      </w:pPr>
    </w:p>
    <w:p w:rsidR="002E7181" w:rsidRDefault="002E7181" w:rsidP="002E7181">
      <w:pPr>
        <w:widowControl w:val="0"/>
        <w:autoSpaceDE w:val="0"/>
        <w:autoSpaceDN w:val="0"/>
        <w:adjustRightInd w:val="0"/>
        <w:spacing w:after="0" w:line="240" w:lineRule="auto"/>
        <w:jc w:val="center"/>
        <w:rPr>
          <w:rFonts w:ascii="Calibri" w:hAnsi="Calibri" w:cs="Calibri"/>
        </w:rPr>
      </w:pPr>
    </w:p>
    <w:p w:rsidR="002E7181" w:rsidRDefault="002E7181" w:rsidP="002E7181">
      <w:pPr>
        <w:widowControl w:val="0"/>
        <w:autoSpaceDE w:val="0"/>
        <w:autoSpaceDN w:val="0"/>
        <w:adjustRightInd w:val="0"/>
        <w:spacing w:after="0" w:line="240" w:lineRule="auto"/>
        <w:jc w:val="center"/>
        <w:rPr>
          <w:rFonts w:ascii="Calibri" w:hAnsi="Calibri" w:cs="Calibri"/>
        </w:rPr>
      </w:pPr>
    </w:p>
    <w:p w:rsidR="002E7181" w:rsidRDefault="002E7181" w:rsidP="002E7181">
      <w:pPr>
        <w:widowControl w:val="0"/>
        <w:autoSpaceDE w:val="0"/>
        <w:autoSpaceDN w:val="0"/>
        <w:adjustRightInd w:val="0"/>
        <w:spacing w:after="0" w:line="240" w:lineRule="auto"/>
        <w:rPr>
          <w:rFonts w:ascii="Times New Roman" w:hAnsi="Times New Roman" w:cs="Times New Roman"/>
          <w:sz w:val="28"/>
          <w:szCs w:val="28"/>
        </w:rPr>
      </w:pPr>
    </w:p>
    <w:p w:rsidR="002E7181" w:rsidRPr="00633333" w:rsidRDefault="002E7181" w:rsidP="002E7181">
      <w:pPr>
        <w:widowControl w:val="0"/>
        <w:autoSpaceDE w:val="0"/>
        <w:autoSpaceDN w:val="0"/>
        <w:adjustRightInd w:val="0"/>
        <w:spacing w:after="0" w:line="240" w:lineRule="auto"/>
        <w:rPr>
          <w:rFonts w:ascii="Times New Roman" w:hAnsi="Times New Roman" w:cs="Times New Roman"/>
          <w:sz w:val="28"/>
          <w:szCs w:val="28"/>
        </w:rPr>
      </w:pPr>
    </w:p>
    <w:p w:rsidR="002E7181" w:rsidRPr="006F0517" w:rsidRDefault="002E7181" w:rsidP="002E7181">
      <w:pPr>
        <w:widowControl w:val="0"/>
        <w:autoSpaceDE w:val="0"/>
        <w:autoSpaceDN w:val="0"/>
        <w:adjustRightInd w:val="0"/>
        <w:spacing w:after="0" w:line="240" w:lineRule="auto"/>
        <w:ind w:left="5387"/>
        <w:jc w:val="both"/>
        <w:outlineLvl w:val="1"/>
        <w:rPr>
          <w:rFonts w:ascii="Times New Roman" w:hAnsi="Times New Roman" w:cs="Times New Roman"/>
          <w:sz w:val="24"/>
          <w:szCs w:val="24"/>
        </w:rPr>
      </w:pPr>
      <w:r w:rsidRPr="006F051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2E7181" w:rsidRPr="006F0517" w:rsidRDefault="002E7181" w:rsidP="002E7181">
      <w:pPr>
        <w:widowControl w:val="0"/>
        <w:autoSpaceDE w:val="0"/>
        <w:autoSpaceDN w:val="0"/>
        <w:adjustRightInd w:val="0"/>
        <w:spacing w:after="0" w:line="240" w:lineRule="auto"/>
        <w:ind w:left="5387"/>
        <w:jc w:val="both"/>
        <w:outlineLvl w:val="1"/>
        <w:rPr>
          <w:rFonts w:ascii="Times New Roman" w:hAnsi="Times New Roman" w:cs="Times New Roman"/>
          <w:sz w:val="24"/>
          <w:szCs w:val="24"/>
        </w:rPr>
      </w:pPr>
    </w:p>
    <w:p w:rsidR="002E7181" w:rsidRPr="006F0517" w:rsidRDefault="002E7181" w:rsidP="002E7181">
      <w:pPr>
        <w:widowControl w:val="0"/>
        <w:autoSpaceDE w:val="0"/>
        <w:autoSpaceDN w:val="0"/>
        <w:adjustRightInd w:val="0"/>
        <w:spacing w:after="0" w:line="240" w:lineRule="auto"/>
        <w:ind w:left="5387"/>
        <w:jc w:val="both"/>
        <w:rPr>
          <w:rFonts w:ascii="Times New Roman" w:hAnsi="Times New Roman" w:cs="Times New Roman"/>
          <w:sz w:val="24"/>
          <w:szCs w:val="24"/>
        </w:rPr>
      </w:pPr>
      <w:r w:rsidRPr="006F0517">
        <w:rPr>
          <w:rFonts w:ascii="Times New Roman" w:hAnsi="Times New Roman" w:cs="Times New Roman"/>
          <w:sz w:val="24"/>
          <w:szCs w:val="24"/>
        </w:rPr>
        <w:t xml:space="preserve">к Методике расчета цены предмета конкурса на право размещения нестационарного торгового объекта на территории Одинцовского муниципального района Московской области          </w:t>
      </w:r>
    </w:p>
    <w:p w:rsidR="002E7181" w:rsidRDefault="002E7181" w:rsidP="002E7181">
      <w:pPr>
        <w:widowControl w:val="0"/>
        <w:autoSpaceDE w:val="0"/>
        <w:autoSpaceDN w:val="0"/>
        <w:adjustRightInd w:val="0"/>
        <w:spacing w:after="0" w:line="240" w:lineRule="auto"/>
        <w:jc w:val="right"/>
        <w:rPr>
          <w:rFonts w:ascii="Times New Roman" w:hAnsi="Times New Roman" w:cs="Times New Roman"/>
          <w:sz w:val="28"/>
          <w:szCs w:val="28"/>
        </w:rPr>
      </w:pPr>
    </w:p>
    <w:p w:rsidR="002E7181" w:rsidRDefault="002E7181" w:rsidP="002E7181">
      <w:pPr>
        <w:widowControl w:val="0"/>
        <w:autoSpaceDE w:val="0"/>
        <w:autoSpaceDN w:val="0"/>
        <w:adjustRightInd w:val="0"/>
        <w:spacing w:after="0" w:line="240" w:lineRule="auto"/>
        <w:jc w:val="right"/>
        <w:rPr>
          <w:rFonts w:ascii="Times New Roman" w:hAnsi="Times New Roman" w:cs="Times New Roman"/>
          <w:sz w:val="28"/>
          <w:szCs w:val="28"/>
        </w:rPr>
      </w:pPr>
    </w:p>
    <w:p w:rsidR="002E7181" w:rsidRPr="00BD23A9"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BD23A9">
        <w:rPr>
          <w:rFonts w:ascii="Times New Roman" w:hAnsi="Times New Roman" w:cs="Times New Roman"/>
          <w:sz w:val="28"/>
          <w:szCs w:val="28"/>
        </w:rPr>
        <w:t>КОЭФФИЦИЕНТЫ</w:t>
      </w:r>
    </w:p>
    <w:p w:rsidR="002E7181" w:rsidRPr="00BD23A9" w:rsidRDefault="002E7181" w:rsidP="002E7181">
      <w:pPr>
        <w:widowControl w:val="0"/>
        <w:autoSpaceDE w:val="0"/>
        <w:autoSpaceDN w:val="0"/>
        <w:adjustRightInd w:val="0"/>
        <w:spacing w:after="0" w:line="240" w:lineRule="auto"/>
        <w:jc w:val="center"/>
        <w:rPr>
          <w:rFonts w:ascii="Times New Roman" w:hAnsi="Times New Roman" w:cs="Times New Roman"/>
          <w:sz w:val="28"/>
          <w:szCs w:val="28"/>
        </w:rPr>
      </w:pPr>
      <w:r w:rsidRPr="00BD23A9">
        <w:rPr>
          <w:rFonts w:ascii="Times New Roman" w:hAnsi="Times New Roman" w:cs="Times New Roman"/>
          <w:sz w:val="28"/>
          <w:szCs w:val="28"/>
        </w:rPr>
        <w:t>МЕСТОРАСПОЛОЖЕНИЯ НЕСТАЦИОНАРНОГО ТОРГОВОГО ОБЪЕКТА</w:t>
      </w:r>
    </w:p>
    <w:p w:rsidR="002E7181" w:rsidRPr="00BD23A9" w:rsidRDefault="002E7181" w:rsidP="002E7181">
      <w:pPr>
        <w:widowControl w:val="0"/>
        <w:autoSpaceDE w:val="0"/>
        <w:autoSpaceDN w:val="0"/>
        <w:adjustRightInd w:val="0"/>
        <w:spacing w:after="0" w:line="240" w:lineRule="auto"/>
        <w:jc w:val="right"/>
        <w:rPr>
          <w:rFonts w:ascii="Times New Roman" w:hAnsi="Times New Roman" w:cs="Times New Roman"/>
          <w:sz w:val="28"/>
          <w:szCs w:val="28"/>
        </w:rPr>
      </w:pPr>
    </w:p>
    <w:tbl>
      <w:tblPr>
        <w:tblW w:w="9763" w:type="dxa"/>
        <w:jc w:val="center"/>
        <w:tblLayout w:type="fixed"/>
        <w:tblCellMar>
          <w:top w:w="75" w:type="dxa"/>
          <w:left w:w="0" w:type="dxa"/>
          <w:bottom w:w="75" w:type="dxa"/>
          <w:right w:w="0" w:type="dxa"/>
        </w:tblCellMar>
        <w:tblLook w:val="0000" w:firstRow="0" w:lastRow="0" w:firstColumn="0" w:lastColumn="0" w:noHBand="0" w:noVBand="0"/>
      </w:tblPr>
      <w:tblGrid>
        <w:gridCol w:w="660"/>
        <w:gridCol w:w="6519"/>
        <w:gridCol w:w="2584"/>
      </w:tblGrid>
      <w:tr w:rsidR="002E7181" w:rsidRPr="00BD23A9" w:rsidTr="002322CD">
        <w:trPr>
          <w:jc w:val="center"/>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E7181" w:rsidRPr="00BD23A9"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BD23A9">
              <w:rPr>
                <w:rFonts w:ascii="Times New Roman" w:hAnsi="Times New Roman" w:cs="Times New Roman"/>
                <w:sz w:val="28"/>
                <w:szCs w:val="28"/>
              </w:rPr>
              <w:t>п</w:t>
            </w:r>
            <w:proofErr w:type="gramEnd"/>
            <w:r w:rsidRPr="00BD23A9">
              <w:rPr>
                <w:rFonts w:ascii="Times New Roman" w:hAnsi="Times New Roman" w:cs="Times New Roman"/>
                <w:sz w:val="28"/>
                <w:szCs w:val="28"/>
              </w:rPr>
              <w:t>/п</w:t>
            </w:r>
          </w:p>
        </w:tc>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BD23A9"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BD23A9">
              <w:rPr>
                <w:rFonts w:ascii="Times New Roman" w:hAnsi="Times New Roman" w:cs="Times New Roman"/>
                <w:sz w:val="28"/>
                <w:szCs w:val="28"/>
              </w:rPr>
              <w:t>Месторасположение нестационарного торгового объекта</w:t>
            </w:r>
          </w:p>
        </w:tc>
        <w:tc>
          <w:tcPr>
            <w:tcW w:w="2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BD23A9">
              <w:rPr>
                <w:rFonts w:ascii="Times New Roman" w:hAnsi="Times New Roman" w:cs="Times New Roman"/>
                <w:sz w:val="28"/>
                <w:szCs w:val="28"/>
              </w:rPr>
              <w:t xml:space="preserve">Коэффициент месторасположения </w:t>
            </w:r>
          </w:p>
          <w:p w:rsidR="002E7181" w:rsidRPr="00BD23A9"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BD23A9">
              <w:rPr>
                <w:rFonts w:ascii="Times New Roman" w:hAnsi="Times New Roman" w:cs="Times New Roman"/>
                <w:sz w:val="28"/>
                <w:szCs w:val="28"/>
              </w:rPr>
              <w:t>(</w:t>
            </w:r>
            <w:proofErr w:type="gramStart"/>
            <w:r w:rsidRPr="00BD23A9">
              <w:rPr>
                <w:rFonts w:ascii="Times New Roman" w:hAnsi="Times New Roman" w:cs="Times New Roman"/>
                <w:sz w:val="28"/>
                <w:szCs w:val="28"/>
              </w:rPr>
              <w:t>К</w:t>
            </w:r>
            <w:proofErr w:type="gramEnd"/>
            <w:r w:rsidRPr="00BD23A9">
              <w:rPr>
                <w:rFonts w:ascii="Times New Roman" w:hAnsi="Times New Roman" w:cs="Times New Roman"/>
                <w:sz w:val="28"/>
                <w:szCs w:val="28"/>
              </w:rPr>
              <w:t xml:space="preserve"> мест)</w:t>
            </w:r>
          </w:p>
        </w:tc>
      </w:tr>
      <w:tr w:rsidR="002E7181" w:rsidRPr="00BD23A9" w:rsidTr="002322CD">
        <w:trPr>
          <w:jc w:val="center"/>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7181" w:rsidRPr="00BD23A9"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BD23A9">
              <w:rPr>
                <w:rFonts w:ascii="Times New Roman" w:hAnsi="Times New Roman" w:cs="Times New Roman"/>
                <w:sz w:val="28"/>
                <w:szCs w:val="28"/>
              </w:rPr>
              <w:t>1</w:t>
            </w:r>
          </w:p>
        </w:tc>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BD23A9"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городское поселение Одинцово и сельские поселения </w:t>
            </w:r>
            <w:proofErr w:type="spellStart"/>
            <w:r>
              <w:rPr>
                <w:rFonts w:ascii="Times New Roman" w:hAnsi="Times New Roman" w:cs="Times New Roman"/>
                <w:sz w:val="28"/>
                <w:szCs w:val="28"/>
              </w:rPr>
              <w:t>Барвихинское</w:t>
            </w:r>
            <w:proofErr w:type="spellEnd"/>
            <w:r>
              <w:rPr>
                <w:rFonts w:ascii="Times New Roman" w:hAnsi="Times New Roman" w:cs="Times New Roman"/>
                <w:sz w:val="28"/>
                <w:szCs w:val="28"/>
              </w:rPr>
              <w:t xml:space="preserve">, Горское, Успенское (вдоль Рублево-Успенского шоссе) Одинцовского муниципального района </w:t>
            </w:r>
          </w:p>
        </w:tc>
        <w:tc>
          <w:tcPr>
            <w:tcW w:w="2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7181" w:rsidRPr="00BD23A9"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BD23A9">
              <w:rPr>
                <w:rFonts w:ascii="Times New Roman" w:hAnsi="Times New Roman" w:cs="Times New Roman"/>
                <w:sz w:val="28"/>
                <w:szCs w:val="28"/>
              </w:rPr>
              <w:t>2,0</w:t>
            </w:r>
          </w:p>
        </w:tc>
      </w:tr>
      <w:tr w:rsidR="002E7181" w:rsidRPr="00BD23A9" w:rsidTr="002322CD">
        <w:trPr>
          <w:jc w:val="center"/>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7181" w:rsidRPr="00BD23A9"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BD23A9">
              <w:rPr>
                <w:rFonts w:ascii="Times New Roman" w:hAnsi="Times New Roman" w:cs="Times New Roman"/>
                <w:sz w:val="28"/>
                <w:szCs w:val="28"/>
              </w:rPr>
              <w:t>2</w:t>
            </w:r>
          </w:p>
        </w:tc>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BD23A9"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городские поселения: </w:t>
            </w:r>
            <w:proofErr w:type="spellStart"/>
            <w:r>
              <w:rPr>
                <w:rFonts w:ascii="Times New Roman" w:hAnsi="Times New Roman" w:cs="Times New Roman"/>
                <w:sz w:val="28"/>
                <w:szCs w:val="28"/>
              </w:rPr>
              <w:t>Новоивановское</w:t>
            </w:r>
            <w:proofErr w:type="spellEnd"/>
            <w:r>
              <w:rPr>
                <w:rFonts w:ascii="Times New Roman" w:hAnsi="Times New Roman" w:cs="Times New Roman"/>
                <w:sz w:val="28"/>
                <w:szCs w:val="28"/>
              </w:rPr>
              <w:t xml:space="preserve">, Заречье, Лесной Городок, </w:t>
            </w:r>
            <w:r w:rsidRPr="00D56DDE">
              <w:rPr>
                <w:rFonts w:ascii="Times New Roman" w:hAnsi="Times New Roman" w:cs="Times New Roman"/>
                <w:sz w:val="28"/>
                <w:szCs w:val="28"/>
              </w:rPr>
              <w:t>Голицыно</w:t>
            </w:r>
            <w:r>
              <w:rPr>
                <w:rFonts w:ascii="Times New Roman" w:hAnsi="Times New Roman" w:cs="Times New Roman"/>
                <w:sz w:val="28"/>
                <w:szCs w:val="28"/>
              </w:rPr>
              <w:t xml:space="preserve">, </w:t>
            </w:r>
            <w:r w:rsidRPr="00D56DDE">
              <w:rPr>
                <w:rFonts w:ascii="Times New Roman" w:hAnsi="Times New Roman" w:cs="Times New Roman"/>
                <w:sz w:val="28"/>
                <w:szCs w:val="28"/>
              </w:rPr>
              <w:t>Кубинка</w:t>
            </w:r>
            <w:r>
              <w:t xml:space="preserve">, </w:t>
            </w:r>
            <w:r w:rsidRPr="00D56DDE">
              <w:rPr>
                <w:rFonts w:ascii="Times New Roman" w:hAnsi="Times New Roman" w:cs="Times New Roman"/>
                <w:sz w:val="28"/>
                <w:szCs w:val="28"/>
              </w:rPr>
              <w:t>Большие</w:t>
            </w:r>
            <w:r>
              <w:rPr>
                <w:rFonts w:ascii="Times New Roman" w:hAnsi="Times New Roman" w:cs="Times New Roman"/>
                <w:sz w:val="28"/>
                <w:szCs w:val="28"/>
              </w:rPr>
              <w:t xml:space="preserve"> В</w:t>
            </w:r>
            <w:r w:rsidRPr="00D56DDE">
              <w:rPr>
                <w:rFonts w:ascii="Times New Roman" w:hAnsi="Times New Roman" w:cs="Times New Roman"/>
                <w:sz w:val="28"/>
                <w:szCs w:val="28"/>
              </w:rPr>
              <w:t>яземы</w:t>
            </w:r>
            <w:r>
              <w:rPr>
                <w:rFonts w:ascii="Times New Roman" w:hAnsi="Times New Roman" w:cs="Times New Roman"/>
                <w:sz w:val="28"/>
                <w:szCs w:val="28"/>
              </w:rPr>
              <w:t xml:space="preserve">   </w:t>
            </w:r>
            <w:r w:rsidRPr="00D56DDE">
              <w:rPr>
                <w:rFonts w:ascii="Times New Roman" w:hAnsi="Times New Roman" w:cs="Times New Roman"/>
                <w:sz w:val="28"/>
                <w:szCs w:val="28"/>
              </w:rPr>
              <w:t xml:space="preserve">Одинцовского муниципального района </w:t>
            </w:r>
          </w:p>
        </w:tc>
        <w:tc>
          <w:tcPr>
            <w:tcW w:w="2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7181" w:rsidRPr="00BD23A9"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BD23A9">
              <w:rPr>
                <w:rFonts w:ascii="Times New Roman" w:hAnsi="Times New Roman" w:cs="Times New Roman"/>
                <w:sz w:val="28"/>
                <w:szCs w:val="28"/>
              </w:rPr>
              <w:t>1,5</w:t>
            </w:r>
          </w:p>
        </w:tc>
      </w:tr>
      <w:tr w:rsidR="002E7181" w:rsidRPr="00BD23A9" w:rsidTr="002322CD">
        <w:trPr>
          <w:jc w:val="center"/>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7181" w:rsidRPr="00BD23A9"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BD23A9">
              <w:rPr>
                <w:rFonts w:ascii="Times New Roman" w:hAnsi="Times New Roman" w:cs="Times New Roman"/>
                <w:sz w:val="28"/>
                <w:szCs w:val="28"/>
              </w:rPr>
              <w:t>3</w:t>
            </w:r>
          </w:p>
        </w:tc>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181" w:rsidRPr="00BD23A9" w:rsidRDefault="002E7181" w:rsidP="002322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сельские поселения </w:t>
            </w:r>
            <w:proofErr w:type="spellStart"/>
            <w:r w:rsidRPr="00D56DDE">
              <w:rPr>
                <w:rFonts w:ascii="Times New Roman" w:hAnsi="Times New Roman" w:cs="Times New Roman"/>
                <w:sz w:val="28"/>
                <w:szCs w:val="28"/>
              </w:rPr>
              <w:t>Жаворонковское</w:t>
            </w:r>
            <w:proofErr w:type="spellEnd"/>
            <w:r>
              <w:rPr>
                <w:rFonts w:ascii="Times New Roman" w:hAnsi="Times New Roman" w:cs="Times New Roman"/>
                <w:sz w:val="28"/>
                <w:szCs w:val="28"/>
              </w:rPr>
              <w:t xml:space="preserve">, </w:t>
            </w:r>
            <w:proofErr w:type="spellStart"/>
            <w:r w:rsidRPr="00D56DDE">
              <w:rPr>
                <w:rFonts w:ascii="Times New Roman" w:hAnsi="Times New Roman" w:cs="Times New Roman"/>
                <w:sz w:val="28"/>
                <w:szCs w:val="28"/>
              </w:rPr>
              <w:t>Часцовское</w:t>
            </w:r>
            <w:proofErr w:type="spellEnd"/>
            <w:r>
              <w:rPr>
                <w:rFonts w:ascii="Times New Roman" w:hAnsi="Times New Roman" w:cs="Times New Roman"/>
                <w:sz w:val="28"/>
                <w:szCs w:val="28"/>
              </w:rPr>
              <w:t xml:space="preserve">, </w:t>
            </w:r>
            <w:proofErr w:type="spellStart"/>
            <w:r w:rsidRPr="00D56DDE">
              <w:rPr>
                <w:rFonts w:ascii="Times New Roman" w:hAnsi="Times New Roman" w:cs="Times New Roman"/>
                <w:sz w:val="28"/>
                <w:szCs w:val="28"/>
              </w:rPr>
              <w:t>Барвихинское</w:t>
            </w:r>
            <w:proofErr w:type="spellEnd"/>
            <w:r>
              <w:rPr>
                <w:rFonts w:ascii="Times New Roman" w:hAnsi="Times New Roman" w:cs="Times New Roman"/>
                <w:sz w:val="28"/>
                <w:szCs w:val="28"/>
              </w:rPr>
              <w:t xml:space="preserve">, </w:t>
            </w:r>
            <w:r w:rsidRPr="009C305F">
              <w:rPr>
                <w:rFonts w:ascii="Times New Roman" w:hAnsi="Times New Roman" w:cs="Times New Roman"/>
                <w:sz w:val="28"/>
                <w:szCs w:val="28"/>
              </w:rPr>
              <w:t xml:space="preserve">Горское, </w:t>
            </w:r>
            <w:proofErr w:type="spellStart"/>
            <w:r w:rsidRPr="009C305F">
              <w:rPr>
                <w:rFonts w:ascii="Times New Roman" w:hAnsi="Times New Roman" w:cs="Times New Roman"/>
                <w:sz w:val="28"/>
                <w:szCs w:val="28"/>
              </w:rPr>
              <w:t>Захаровское</w:t>
            </w:r>
            <w:proofErr w:type="spellEnd"/>
            <w:r w:rsidRPr="009C305F">
              <w:rPr>
                <w:rFonts w:ascii="Times New Roman" w:hAnsi="Times New Roman" w:cs="Times New Roman"/>
                <w:sz w:val="28"/>
                <w:szCs w:val="28"/>
              </w:rPr>
              <w:t xml:space="preserve">, </w:t>
            </w:r>
            <w:proofErr w:type="spellStart"/>
            <w:r w:rsidRPr="009C305F">
              <w:rPr>
                <w:rFonts w:ascii="Times New Roman" w:hAnsi="Times New Roman" w:cs="Times New Roman"/>
                <w:sz w:val="28"/>
                <w:szCs w:val="28"/>
              </w:rPr>
              <w:t>Ершовское</w:t>
            </w:r>
            <w:proofErr w:type="spellEnd"/>
            <w:r w:rsidRPr="009C305F">
              <w:rPr>
                <w:rFonts w:ascii="Times New Roman" w:hAnsi="Times New Roman" w:cs="Times New Roman"/>
                <w:sz w:val="28"/>
                <w:szCs w:val="28"/>
              </w:rPr>
              <w:t xml:space="preserve">, </w:t>
            </w:r>
            <w:proofErr w:type="spellStart"/>
            <w:r w:rsidRPr="009C305F">
              <w:rPr>
                <w:rFonts w:ascii="Times New Roman" w:hAnsi="Times New Roman" w:cs="Times New Roman"/>
                <w:sz w:val="28"/>
                <w:szCs w:val="28"/>
              </w:rPr>
              <w:t>Назарьевское</w:t>
            </w:r>
            <w:proofErr w:type="spellEnd"/>
            <w:r w:rsidRPr="009C305F">
              <w:rPr>
                <w:rFonts w:ascii="Times New Roman" w:hAnsi="Times New Roman" w:cs="Times New Roman"/>
                <w:sz w:val="28"/>
                <w:szCs w:val="28"/>
              </w:rPr>
              <w:t>, Никольское, Успенское</w:t>
            </w:r>
            <w:r w:rsidRPr="00D56DDE">
              <w:rPr>
                <w:rFonts w:ascii="Times New Roman" w:hAnsi="Times New Roman" w:cs="Times New Roman"/>
                <w:sz w:val="28"/>
                <w:szCs w:val="28"/>
              </w:rPr>
              <w:t xml:space="preserve"> Одинцовского муниципального района</w:t>
            </w:r>
          </w:p>
        </w:tc>
        <w:tc>
          <w:tcPr>
            <w:tcW w:w="2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7181" w:rsidRPr="00BD23A9" w:rsidRDefault="002E7181" w:rsidP="002322CD">
            <w:pPr>
              <w:widowControl w:val="0"/>
              <w:autoSpaceDE w:val="0"/>
              <w:autoSpaceDN w:val="0"/>
              <w:adjustRightInd w:val="0"/>
              <w:spacing w:after="0" w:line="240" w:lineRule="auto"/>
              <w:jc w:val="center"/>
              <w:rPr>
                <w:rFonts w:ascii="Times New Roman" w:hAnsi="Times New Roman" w:cs="Times New Roman"/>
                <w:sz w:val="28"/>
                <w:szCs w:val="28"/>
              </w:rPr>
            </w:pPr>
            <w:r w:rsidRPr="00BD23A9">
              <w:rPr>
                <w:rFonts w:ascii="Times New Roman" w:hAnsi="Times New Roman" w:cs="Times New Roman"/>
                <w:sz w:val="28"/>
                <w:szCs w:val="28"/>
              </w:rPr>
              <w:t>1,3</w:t>
            </w:r>
          </w:p>
        </w:tc>
      </w:tr>
    </w:tbl>
    <w:p w:rsidR="002E7181" w:rsidRDefault="002E7181" w:rsidP="002E7181">
      <w:pPr>
        <w:widowControl w:val="0"/>
        <w:autoSpaceDE w:val="0"/>
        <w:autoSpaceDN w:val="0"/>
        <w:adjustRightInd w:val="0"/>
        <w:spacing w:after="0" w:line="240" w:lineRule="auto"/>
        <w:jc w:val="both"/>
        <w:rPr>
          <w:rFonts w:ascii="Calibri" w:hAnsi="Calibri" w:cs="Calibri"/>
        </w:rPr>
      </w:pPr>
    </w:p>
    <w:p w:rsidR="002E7181" w:rsidRDefault="002E7181" w:rsidP="002E7181"/>
    <w:p w:rsidR="000B6491" w:rsidRPr="000B6491" w:rsidRDefault="000B6491" w:rsidP="000B6491">
      <w:pPr>
        <w:pStyle w:val="a9"/>
        <w:spacing w:after="0" w:line="240" w:lineRule="auto"/>
        <w:ind w:left="0"/>
        <w:jc w:val="both"/>
        <w:rPr>
          <w:rFonts w:ascii="Times New Roman" w:hAnsi="Times New Roman" w:cs="Times New Roman"/>
          <w:sz w:val="28"/>
          <w:szCs w:val="28"/>
        </w:rPr>
      </w:pPr>
    </w:p>
    <w:sectPr w:rsidR="000B6491" w:rsidRPr="000B6491" w:rsidSect="000B6491">
      <w:pgSz w:w="11905" w:h="16838"/>
      <w:pgMar w:top="1134" w:right="851"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230" w:rsidRDefault="00581230" w:rsidP="0015113D">
      <w:pPr>
        <w:spacing w:after="0" w:line="240" w:lineRule="auto"/>
      </w:pPr>
      <w:r>
        <w:separator/>
      </w:r>
    </w:p>
  </w:endnote>
  <w:endnote w:type="continuationSeparator" w:id="0">
    <w:p w:rsidR="00581230" w:rsidRDefault="00581230" w:rsidP="0015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6061"/>
      <w:docPartObj>
        <w:docPartGallery w:val="Page Numbers (Bottom of Page)"/>
        <w:docPartUnique/>
      </w:docPartObj>
    </w:sdtPr>
    <w:sdtEndPr/>
    <w:sdtContent>
      <w:p w:rsidR="002E7181" w:rsidRDefault="002E7181">
        <w:pPr>
          <w:pStyle w:val="ac"/>
          <w:jc w:val="right"/>
        </w:pPr>
        <w:r>
          <w:fldChar w:fldCharType="begin"/>
        </w:r>
        <w:r>
          <w:instrText>PAGE   \* MERGEFORMAT</w:instrText>
        </w:r>
        <w:r>
          <w:fldChar w:fldCharType="separate"/>
        </w:r>
        <w:r w:rsidR="006E5397">
          <w:rPr>
            <w:noProof/>
          </w:rPr>
          <w:t>48</w:t>
        </w:r>
        <w:r>
          <w:fldChar w:fldCharType="end"/>
        </w:r>
      </w:p>
    </w:sdtContent>
  </w:sdt>
  <w:p w:rsidR="002E7181" w:rsidRDefault="002E71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230" w:rsidRDefault="00581230" w:rsidP="0015113D">
      <w:pPr>
        <w:spacing w:after="0" w:line="240" w:lineRule="auto"/>
      </w:pPr>
      <w:r>
        <w:separator/>
      </w:r>
    </w:p>
  </w:footnote>
  <w:footnote w:type="continuationSeparator" w:id="0">
    <w:p w:rsidR="00581230" w:rsidRDefault="00581230" w:rsidP="00151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8E0"/>
    <w:multiLevelType w:val="hybridMultilevel"/>
    <w:tmpl w:val="D0C6FC3A"/>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A4"/>
    <w:rsid w:val="00006262"/>
    <w:rsid w:val="000064D5"/>
    <w:rsid w:val="0001132F"/>
    <w:rsid w:val="0001181E"/>
    <w:rsid w:val="000124D2"/>
    <w:rsid w:val="00014BC0"/>
    <w:rsid w:val="00017F55"/>
    <w:rsid w:val="00022983"/>
    <w:rsid w:val="00022A4C"/>
    <w:rsid w:val="000235B6"/>
    <w:rsid w:val="00031629"/>
    <w:rsid w:val="00031F1D"/>
    <w:rsid w:val="000327D4"/>
    <w:rsid w:val="000338AA"/>
    <w:rsid w:val="00035745"/>
    <w:rsid w:val="00036539"/>
    <w:rsid w:val="000419E8"/>
    <w:rsid w:val="00041DB9"/>
    <w:rsid w:val="0004425C"/>
    <w:rsid w:val="00045B08"/>
    <w:rsid w:val="00051C36"/>
    <w:rsid w:val="000541D1"/>
    <w:rsid w:val="00055A7F"/>
    <w:rsid w:val="00055B4F"/>
    <w:rsid w:val="0005642D"/>
    <w:rsid w:val="000568AD"/>
    <w:rsid w:val="00057BD3"/>
    <w:rsid w:val="000610BA"/>
    <w:rsid w:val="0006132B"/>
    <w:rsid w:val="000621FD"/>
    <w:rsid w:val="00062DA4"/>
    <w:rsid w:val="00066937"/>
    <w:rsid w:val="00066B99"/>
    <w:rsid w:val="0007167B"/>
    <w:rsid w:val="000730D9"/>
    <w:rsid w:val="00073D6C"/>
    <w:rsid w:val="00074056"/>
    <w:rsid w:val="00074534"/>
    <w:rsid w:val="00074626"/>
    <w:rsid w:val="00081270"/>
    <w:rsid w:val="000852BA"/>
    <w:rsid w:val="0008533B"/>
    <w:rsid w:val="00092543"/>
    <w:rsid w:val="00092853"/>
    <w:rsid w:val="000A14DD"/>
    <w:rsid w:val="000A68F9"/>
    <w:rsid w:val="000A77B1"/>
    <w:rsid w:val="000A7860"/>
    <w:rsid w:val="000B0FD9"/>
    <w:rsid w:val="000B17AC"/>
    <w:rsid w:val="000B3F40"/>
    <w:rsid w:val="000B5452"/>
    <w:rsid w:val="000B5A43"/>
    <w:rsid w:val="000B6101"/>
    <w:rsid w:val="000B6491"/>
    <w:rsid w:val="000C1247"/>
    <w:rsid w:val="000C24D1"/>
    <w:rsid w:val="000C36A5"/>
    <w:rsid w:val="000C69A7"/>
    <w:rsid w:val="000C7BC0"/>
    <w:rsid w:val="000C7F1B"/>
    <w:rsid w:val="000D376C"/>
    <w:rsid w:val="000D4841"/>
    <w:rsid w:val="000D5F16"/>
    <w:rsid w:val="000D6419"/>
    <w:rsid w:val="000D7452"/>
    <w:rsid w:val="000E0B19"/>
    <w:rsid w:val="000E2B10"/>
    <w:rsid w:val="000E51DF"/>
    <w:rsid w:val="000E523F"/>
    <w:rsid w:val="000F0A61"/>
    <w:rsid w:val="000F0E56"/>
    <w:rsid w:val="000F0F02"/>
    <w:rsid w:val="000F18AE"/>
    <w:rsid w:val="000F2C73"/>
    <w:rsid w:val="000F5C38"/>
    <w:rsid w:val="00101917"/>
    <w:rsid w:val="00104F1C"/>
    <w:rsid w:val="00104FAD"/>
    <w:rsid w:val="001054B5"/>
    <w:rsid w:val="00106344"/>
    <w:rsid w:val="00112086"/>
    <w:rsid w:val="0011341D"/>
    <w:rsid w:val="001138C3"/>
    <w:rsid w:val="001164ED"/>
    <w:rsid w:val="001216B0"/>
    <w:rsid w:val="001268D0"/>
    <w:rsid w:val="00132561"/>
    <w:rsid w:val="001326B0"/>
    <w:rsid w:val="00136262"/>
    <w:rsid w:val="00137787"/>
    <w:rsid w:val="00137ED0"/>
    <w:rsid w:val="00140CE2"/>
    <w:rsid w:val="0014268A"/>
    <w:rsid w:val="00145F6A"/>
    <w:rsid w:val="0015113D"/>
    <w:rsid w:val="0015249E"/>
    <w:rsid w:val="00152E22"/>
    <w:rsid w:val="0015507E"/>
    <w:rsid w:val="00156A89"/>
    <w:rsid w:val="00156AAC"/>
    <w:rsid w:val="00160F06"/>
    <w:rsid w:val="00161931"/>
    <w:rsid w:val="0016353F"/>
    <w:rsid w:val="0016397E"/>
    <w:rsid w:val="00165248"/>
    <w:rsid w:val="001655BF"/>
    <w:rsid w:val="00176D91"/>
    <w:rsid w:val="0017745A"/>
    <w:rsid w:val="00180A5F"/>
    <w:rsid w:val="0018661C"/>
    <w:rsid w:val="00193DDA"/>
    <w:rsid w:val="00194037"/>
    <w:rsid w:val="001943E5"/>
    <w:rsid w:val="00195214"/>
    <w:rsid w:val="001956A0"/>
    <w:rsid w:val="001966CE"/>
    <w:rsid w:val="001A01AB"/>
    <w:rsid w:val="001A1CAB"/>
    <w:rsid w:val="001A297C"/>
    <w:rsid w:val="001A3E28"/>
    <w:rsid w:val="001A5BF0"/>
    <w:rsid w:val="001B0476"/>
    <w:rsid w:val="001B1CD7"/>
    <w:rsid w:val="001B1E53"/>
    <w:rsid w:val="001B64DC"/>
    <w:rsid w:val="001B667E"/>
    <w:rsid w:val="001B76A4"/>
    <w:rsid w:val="001B7F17"/>
    <w:rsid w:val="001C3662"/>
    <w:rsid w:val="001C4440"/>
    <w:rsid w:val="001C47BE"/>
    <w:rsid w:val="001D4ED6"/>
    <w:rsid w:val="001D4F84"/>
    <w:rsid w:val="001D5A5F"/>
    <w:rsid w:val="001D5AD8"/>
    <w:rsid w:val="001D6CBB"/>
    <w:rsid w:val="001E0DBE"/>
    <w:rsid w:val="001E10A2"/>
    <w:rsid w:val="001E3801"/>
    <w:rsid w:val="001E6892"/>
    <w:rsid w:val="001E77A1"/>
    <w:rsid w:val="001F062D"/>
    <w:rsid w:val="001F0BE1"/>
    <w:rsid w:val="001F0C51"/>
    <w:rsid w:val="001F16BB"/>
    <w:rsid w:val="001F43B5"/>
    <w:rsid w:val="002024C7"/>
    <w:rsid w:val="002026CC"/>
    <w:rsid w:val="00202E8D"/>
    <w:rsid w:val="002037ED"/>
    <w:rsid w:val="002040E4"/>
    <w:rsid w:val="0020649D"/>
    <w:rsid w:val="00206DE1"/>
    <w:rsid w:val="00207E81"/>
    <w:rsid w:val="00210DC1"/>
    <w:rsid w:val="0021276C"/>
    <w:rsid w:val="002132DC"/>
    <w:rsid w:val="0021336B"/>
    <w:rsid w:val="0021737C"/>
    <w:rsid w:val="00217BF0"/>
    <w:rsid w:val="00220196"/>
    <w:rsid w:val="00220C87"/>
    <w:rsid w:val="00224368"/>
    <w:rsid w:val="0022696E"/>
    <w:rsid w:val="002269CD"/>
    <w:rsid w:val="0023086C"/>
    <w:rsid w:val="00231AD3"/>
    <w:rsid w:val="002355BF"/>
    <w:rsid w:val="00235600"/>
    <w:rsid w:val="00235D69"/>
    <w:rsid w:val="002366F3"/>
    <w:rsid w:val="00240BC9"/>
    <w:rsid w:val="00241309"/>
    <w:rsid w:val="0024153B"/>
    <w:rsid w:val="00241D68"/>
    <w:rsid w:val="002423FD"/>
    <w:rsid w:val="00245722"/>
    <w:rsid w:val="0024769A"/>
    <w:rsid w:val="00250FB2"/>
    <w:rsid w:val="0025144D"/>
    <w:rsid w:val="00257C8F"/>
    <w:rsid w:val="002605A5"/>
    <w:rsid w:val="0026218B"/>
    <w:rsid w:val="002628DF"/>
    <w:rsid w:val="00270F4D"/>
    <w:rsid w:val="0027131D"/>
    <w:rsid w:val="0027201E"/>
    <w:rsid w:val="00284D22"/>
    <w:rsid w:val="00285327"/>
    <w:rsid w:val="002858F5"/>
    <w:rsid w:val="00292BDB"/>
    <w:rsid w:val="00292E5D"/>
    <w:rsid w:val="002930C1"/>
    <w:rsid w:val="00293C0F"/>
    <w:rsid w:val="002966B2"/>
    <w:rsid w:val="002971C9"/>
    <w:rsid w:val="002A0CC9"/>
    <w:rsid w:val="002A14E3"/>
    <w:rsid w:val="002A51A0"/>
    <w:rsid w:val="002A7964"/>
    <w:rsid w:val="002B220D"/>
    <w:rsid w:val="002B2A5C"/>
    <w:rsid w:val="002B39BC"/>
    <w:rsid w:val="002B3BCC"/>
    <w:rsid w:val="002B6CDE"/>
    <w:rsid w:val="002B7949"/>
    <w:rsid w:val="002D2F9B"/>
    <w:rsid w:val="002D32E5"/>
    <w:rsid w:val="002D6556"/>
    <w:rsid w:val="002E2121"/>
    <w:rsid w:val="002E3780"/>
    <w:rsid w:val="002E459C"/>
    <w:rsid w:val="002E4CB0"/>
    <w:rsid w:val="002E7181"/>
    <w:rsid w:val="002F18A8"/>
    <w:rsid w:val="002F2098"/>
    <w:rsid w:val="002F61A4"/>
    <w:rsid w:val="002F678C"/>
    <w:rsid w:val="002F726A"/>
    <w:rsid w:val="00302C1F"/>
    <w:rsid w:val="0030449B"/>
    <w:rsid w:val="003061AC"/>
    <w:rsid w:val="0031376D"/>
    <w:rsid w:val="00316214"/>
    <w:rsid w:val="0031785B"/>
    <w:rsid w:val="00322CE7"/>
    <w:rsid w:val="003253FB"/>
    <w:rsid w:val="00331EE1"/>
    <w:rsid w:val="00341001"/>
    <w:rsid w:val="0034223F"/>
    <w:rsid w:val="00343A47"/>
    <w:rsid w:val="003464C6"/>
    <w:rsid w:val="003466E6"/>
    <w:rsid w:val="003469B0"/>
    <w:rsid w:val="00346A4C"/>
    <w:rsid w:val="0034704A"/>
    <w:rsid w:val="003472C8"/>
    <w:rsid w:val="003552C9"/>
    <w:rsid w:val="00360CAC"/>
    <w:rsid w:val="00362094"/>
    <w:rsid w:val="00365D22"/>
    <w:rsid w:val="00365F20"/>
    <w:rsid w:val="0036725F"/>
    <w:rsid w:val="003705D8"/>
    <w:rsid w:val="00375F58"/>
    <w:rsid w:val="00376156"/>
    <w:rsid w:val="00380741"/>
    <w:rsid w:val="00382144"/>
    <w:rsid w:val="00382B81"/>
    <w:rsid w:val="0038397A"/>
    <w:rsid w:val="00383A1C"/>
    <w:rsid w:val="003854FA"/>
    <w:rsid w:val="00386973"/>
    <w:rsid w:val="0039120A"/>
    <w:rsid w:val="00391FA3"/>
    <w:rsid w:val="00395944"/>
    <w:rsid w:val="003A16E1"/>
    <w:rsid w:val="003A37CC"/>
    <w:rsid w:val="003A39F6"/>
    <w:rsid w:val="003A4C84"/>
    <w:rsid w:val="003B0C07"/>
    <w:rsid w:val="003B0D1E"/>
    <w:rsid w:val="003B0FDD"/>
    <w:rsid w:val="003B16C8"/>
    <w:rsid w:val="003B2FC1"/>
    <w:rsid w:val="003B5485"/>
    <w:rsid w:val="003B5639"/>
    <w:rsid w:val="003B71D7"/>
    <w:rsid w:val="003C0CB4"/>
    <w:rsid w:val="003C1BBA"/>
    <w:rsid w:val="003C368D"/>
    <w:rsid w:val="003C4E08"/>
    <w:rsid w:val="003C6EE3"/>
    <w:rsid w:val="003C755D"/>
    <w:rsid w:val="003C76D3"/>
    <w:rsid w:val="003D13AE"/>
    <w:rsid w:val="003D2F59"/>
    <w:rsid w:val="003D4F5D"/>
    <w:rsid w:val="003E0F6E"/>
    <w:rsid w:val="003E156C"/>
    <w:rsid w:val="003E2F07"/>
    <w:rsid w:val="003E5610"/>
    <w:rsid w:val="003E6BE7"/>
    <w:rsid w:val="003E6CCD"/>
    <w:rsid w:val="003F1036"/>
    <w:rsid w:val="003F1452"/>
    <w:rsid w:val="003F46E5"/>
    <w:rsid w:val="003F47E8"/>
    <w:rsid w:val="003F72E9"/>
    <w:rsid w:val="004015B3"/>
    <w:rsid w:val="00402BBD"/>
    <w:rsid w:val="00403893"/>
    <w:rsid w:val="00403CC3"/>
    <w:rsid w:val="004072B5"/>
    <w:rsid w:val="00412FCD"/>
    <w:rsid w:val="004137F6"/>
    <w:rsid w:val="00414DB7"/>
    <w:rsid w:val="004203E5"/>
    <w:rsid w:val="004229DF"/>
    <w:rsid w:val="00424FFE"/>
    <w:rsid w:val="004266CA"/>
    <w:rsid w:val="004273DE"/>
    <w:rsid w:val="004279B2"/>
    <w:rsid w:val="0043017F"/>
    <w:rsid w:val="004309EE"/>
    <w:rsid w:val="00432331"/>
    <w:rsid w:val="0043330D"/>
    <w:rsid w:val="0043753A"/>
    <w:rsid w:val="00440D2D"/>
    <w:rsid w:val="00441DF1"/>
    <w:rsid w:val="00441F51"/>
    <w:rsid w:val="00443A0E"/>
    <w:rsid w:val="00444A7D"/>
    <w:rsid w:val="00446176"/>
    <w:rsid w:val="00450B27"/>
    <w:rsid w:val="00451A90"/>
    <w:rsid w:val="00451B26"/>
    <w:rsid w:val="00455693"/>
    <w:rsid w:val="004575D6"/>
    <w:rsid w:val="00464229"/>
    <w:rsid w:val="00470C8F"/>
    <w:rsid w:val="00473217"/>
    <w:rsid w:val="0048223A"/>
    <w:rsid w:val="004826BC"/>
    <w:rsid w:val="00482B80"/>
    <w:rsid w:val="00484560"/>
    <w:rsid w:val="00487ED9"/>
    <w:rsid w:val="00490965"/>
    <w:rsid w:val="00492CF7"/>
    <w:rsid w:val="00493252"/>
    <w:rsid w:val="0049481D"/>
    <w:rsid w:val="00497365"/>
    <w:rsid w:val="004A0317"/>
    <w:rsid w:val="004A154F"/>
    <w:rsid w:val="004A3920"/>
    <w:rsid w:val="004A5A46"/>
    <w:rsid w:val="004B04EF"/>
    <w:rsid w:val="004B1D6D"/>
    <w:rsid w:val="004B4A96"/>
    <w:rsid w:val="004B71A2"/>
    <w:rsid w:val="004C2570"/>
    <w:rsid w:val="004C3E65"/>
    <w:rsid w:val="004C6C5E"/>
    <w:rsid w:val="004C7E1F"/>
    <w:rsid w:val="004D20D9"/>
    <w:rsid w:val="004D264D"/>
    <w:rsid w:val="004D4CFB"/>
    <w:rsid w:val="004D654F"/>
    <w:rsid w:val="004E0D71"/>
    <w:rsid w:val="004E3484"/>
    <w:rsid w:val="004E5AC0"/>
    <w:rsid w:val="004E5EE4"/>
    <w:rsid w:val="004E5F77"/>
    <w:rsid w:val="004F0022"/>
    <w:rsid w:val="004F04FE"/>
    <w:rsid w:val="004F360D"/>
    <w:rsid w:val="004F4826"/>
    <w:rsid w:val="004F48B2"/>
    <w:rsid w:val="004F60A0"/>
    <w:rsid w:val="004F771C"/>
    <w:rsid w:val="004F79A8"/>
    <w:rsid w:val="00510C29"/>
    <w:rsid w:val="0051266A"/>
    <w:rsid w:val="00512DDC"/>
    <w:rsid w:val="00513C71"/>
    <w:rsid w:val="0051475C"/>
    <w:rsid w:val="00516809"/>
    <w:rsid w:val="0052052C"/>
    <w:rsid w:val="0052260D"/>
    <w:rsid w:val="005234D0"/>
    <w:rsid w:val="00531FC4"/>
    <w:rsid w:val="00534622"/>
    <w:rsid w:val="0054028C"/>
    <w:rsid w:val="00540494"/>
    <w:rsid w:val="00540AD1"/>
    <w:rsid w:val="005432FD"/>
    <w:rsid w:val="005447BE"/>
    <w:rsid w:val="005449D1"/>
    <w:rsid w:val="00545742"/>
    <w:rsid w:val="00547EFF"/>
    <w:rsid w:val="0055095E"/>
    <w:rsid w:val="00551326"/>
    <w:rsid w:val="00552625"/>
    <w:rsid w:val="00552EE4"/>
    <w:rsid w:val="00552F68"/>
    <w:rsid w:val="00553542"/>
    <w:rsid w:val="00553805"/>
    <w:rsid w:val="00556348"/>
    <w:rsid w:val="00557512"/>
    <w:rsid w:val="00557B50"/>
    <w:rsid w:val="00562852"/>
    <w:rsid w:val="005704FF"/>
    <w:rsid w:val="00570DF5"/>
    <w:rsid w:val="00572919"/>
    <w:rsid w:val="00574BD5"/>
    <w:rsid w:val="005771C7"/>
    <w:rsid w:val="00581230"/>
    <w:rsid w:val="00582DAA"/>
    <w:rsid w:val="00584320"/>
    <w:rsid w:val="00586189"/>
    <w:rsid w:val="00592265"/>
    <w:rsid w:val="00595A8C"/>
    <w:rsid w:val="005A31AA"/>
    <w:rsid w:val="005A4C29"/>
    <w:rsid w:val="005A79E3"/>
    <w:rsid w:val="005B19BC"/>
    <w:rsid w:val="005B3721"/>
    <w:rsid w:val="005B5080"/>
    <w:rsid w:val="005B7A51"/>
    <w:rsid w:val="005C0EF7"/>
    <w:rsid w:val="005C2857"/>
    <w:rsid w:val="005C38A7"/>
    <w:rsid w:val="005C6065"/>
    <w:rsid w:val="005D5FFC"/>
    <w:rsid w:val="005E00E1"/>
    <w:rsid w:val="005E012B"/>
    <w:rsid w:val="005E0881"/>
    <w:rsid w:val="005E269F"/>
    <w:rsid w:val="005E75ED"/>
    <w:rsid w:val="005F018E"/>
    <w:rsid w:val="005F0498"/>
    <w:rsid w:val="005F55BF"/>
    <w:rsid w:val="005F5708"/>
    <w:rsid w:val="0060029D"/>
    <w:rsid w:val="006003ED"/>
    <w:rsid w:val="006009D0"/>
    <w:rsid w:val="00601A77"/>
    <w:rsid w:val="00606C7A"/>
    <w:rsid w:val="00607FEE"/>
    <w:rsid w:val="00610F41"/>
    <w:rsid w:val="00611AB1"/>
    <w:rsid w:val="0061397F"/>
    <w:rsid w:val="00613F03"/>
    <w:rsid w:val="006151E1"/>
    <w:rsid w:val="006153BE"/>
    <w:rsid w:val="00615F16"/>
    <w:rsid w:val="006175B8"/>
    <w:rsid w:val="0062046D"/>
    <w:rsid w:val="00623F4C"/>
    <w:rsid w:val="00625363"/>
    <w:rsid w:val="00632B6C"/>
    <w:rsid w:val="00633333"/>
    <w:rsid w:val="00633D1C"/>
    <w:rsid w:val="00636F13"/>
    <w:rsid w:val="006377C1"/>
    <w:rsid w:val="0064029E"/>
    <w:rsid w:val="00641366"/>
    <w:rsid w:val="00643F2F"/>
    <w:rsid w:val="00644B3D"/>
    <w:rsid w:val="006455DA"/>
    <w:rsid w:val="006466E3"/>
    <w:rsid w:val="00650691"/>
    <w:rsid w:val="00651084"/>
    <w:rsid w:val="00654ACE"/>
    <w:rsid w:val="0065626F"/>
    <w:rsid w:val="0065698C"/>
    <w:rsid w:val="00657161"/>
    <w:rsid w:val="00667031"/>
    <w:rsid w:val="00674792"/>
    <w:rsid w:val="00675DC8"/>
    <w:rsid w:val="006764EB"/>
    <w:rsid w:val="0067783C"/>
    <w:rsid w:val="0068057B"/>
    <w:rsid w:val="0068099B"/>
    <w:rsid w:val="00681848"/>
    <w:rsid w:val="00681C83"/>
    <w:rsid w:val="00683640"/>
    <w:rsid w:val="00684544"/>
    <w:rsid w:val="00687716"/>
    <w:rsid w:val="00694C52"/>
    <w:rsid w:val="00695C77"/>
    <w:rsid w:val="00695EE7"/>
    <w:rsid w:val="006A1565"/>
    <w:rsid w:val="006A1623"/>
    <w:rsid w:val="006A1E79"/>
    <w:rsid w:val="006A4D4D"/>
    <w:rsid w:val="006A5712"/>
    <w:rsid w:val="006A7D36"/>
    <w:rsid w:val="006B0060"/>
    <w:rsid w:val="006B4498"/>
    <w:rsid w:val="006B6362"/>
    <w:rsid w:val="006B77D6"/>
    <w:rsid w:val="006C06EB"/>
    <w:rsid w:val="006C1358"/>
    <w:rsid w:val="006C196F"/>
    <w:rsid w:val="006C5288"/>
    <w:rsid w:val="006C710B"/>
    <w:rsid w:val="006D12D5"/>
    <w:rsid w:val="006D16ED"/>
    <w:rsid w:val="006D2379"/>
    <w:rsid w:val="006D2420"/>
    <w:rsid w:val="006D33D1"/>
    <w:rsid w:val="006D6168"/>
    <w:rsid w:val="006D780F"/>
    <w:rsid w:val="006E1981"/>
    <w:rsid w:val="006E1D5C"/>
    <w:rsid w:val="006E4289"/>
    <w:rsid w:val="006E5397"/>
    <w:rsid w:val="006F0A81"/>
    <w:rsid w:val="006F34ED"/>
    <w:rsid w:val="006F62BF"/>
    <w:rsid w:val="00701489"/>
    <w:rsid w:val="00703C52"/>
    <w:rsid w:val="007043AA"/>
    <w:rsid w:val="00704685"/>
    <w:rsid w:val="007047C1"/>
    <w:rsid w:val="00704CA8"/>
    <w:rsid w:val="007059A6"/>
    <w:rsid w:val="00705FF3"/>
    <w:rsid w:val="00711637"/>
    <w:rsid w:val="00712449"/>
    <w:rsid w:val="007125AA"/>
    <w:rsid w:val="00714A13"/>
    <w:rsid w:val="00714A88"/>
    <w:rsid w:val="00715B8A"/>
    <w:rsid w:val="0072092A"/>
    <w:rsid w:val="0072172A"/>
    <w:rsid w:val="00730119"/>
    <w:rsid w:val="007310D1"/>
    <w:rsid w:val="007313A9"/>
    <w:rsid w:val="00734369"/>
    <w:rsid w:val="0074517B"/>
    <w:rsid w:val="00745582"/>
    <w:rsid w:val="00745DED"/>
    <w:rsid w:val="00747CBA"/>
    <w:rsid w:val="00752FB1"/>
    <w:rsid w:val="00756180"/>
    <w:rsid w:val="00757C17"/>
    <w:rsid w:val="00760DB2"/>
    <w:rsid w:val="00771870"/>
    <w:rsid w:val="00773BC9"/>
    <w:rsid w:val="007805DE"/>
    <w:rsid w:val="00782792"/>
    <w:rsid w:val="00785BA8"/>
    <w:rsid w:val="007861BC"/>
    <w:rsid w:val="00786D77"/>
    <w:rsid w:val="00787D44"/>
    <w:rsid w:val="00791437"/>
    <w:rsid w:val="007917AB"/>
    <w:rsid w:val="00791CD3"/>
    <w:rsid w:val="00793E8E"/>
    <w:rsid w:val="00795A44"/>
    <w:rsid w:val="00797B21"/>
    <w:rsid w:val="00797E5C"/>
    <w:rsid w:val="007A0F76"/>
    <w:rsid w:val="007A1349"/>
    <w:rsid w:val="007A20D8"/>
    <w:rsid w:val="007A3267"/>
    <w:rsid w:val="007A425C"/>
    <w:rsid w:val="007A4374"/>
    <w:rsid w:val="007A4DB2"/>
    <w:rsid w:val="007A5BCB"/>
    <w:rsid w:val="007B21C6"/>
    <w:rsid w:val="007B39C0"/>
    <w:rsid w:val="007B4B94"/>
    <w:rsid w:val="007B562A"/>
    <w:rsid w:val="007B60EA"/>
    <w:rsid w:val="007B7C4C"/>
    <w:rsid w:val="007C26CE"/>
    <w:rsid w:val="007C31A6"/>
    <w:rsid w:val="007C4A32"/>
    <w:rsid w:val="007C6687"/>
    <w:rsid w:val="007C7178"/>
    <w:rsid w:val="007C73CF"/>
    <w:rsid w:val="007D09AF"/>
    <w:rsid w:val="007D2555"/>
    <w:rsid w:val="007D309A"/>
    <w:rsid w:val="007D4D34"/>
    <w:rsid w:val="007D5F8E"/>
    <w:rsid w:val="007D647C"/>
    <w:rsid w:val="007D6727"/>
    <w:rsid w:val="007D79A2"/>
    <w:rsid w:val="007E1EC0"/>
    <w:rsid w:val="007E29EC"/>
    <w:rsid w:val="007E2D2E"/>
    <w:rsid w:val="007E418E"/>
    <w:rsid w:val="007E463E"/>
    <w:rsid w:val="007E5DC4"/>
    <w:rsid w:val="007E7707"/>
    <w:rsid w:val="007F17C4"/>
    <w:rsid w:val="007F44B5"/>
    <w:rsid w:val="007F73F0"/>
    <w:rsid w:val="008023C4"/>
    <w:rsid w:val="00803B38"/>
    <w:rsid w:val="00804039"/>
    <w:rsid w:val="00810877"/>
    <w:rsid w:val="00811CB8"/>
    <w:rsid w:val="008155DA"/>
    <w:rsid w:val="008158BE"/>
    <w:rsid w:val="008160ED"/>
    <w:rsid w:val="00816AAB"/>
    <w:rsid w:val="00817141"/>
    <w:rsid w:val="0081758B"/>
    <w:rsid w:val="00820661"/>
    <w:rsid w:val="00820B61"/>
    <w:rsid w:val="00825F60"/>
    <w:rsid w:val="00826027"/>
    <w:rsid w:val="0083068F"/>
    <w:rsid w:val="00833573"/>
    <w:rsid w:val="00834984"/>
    <w:rsid w:val="008420A1"/>
    <w:rsid w:val="00842837"/>
    <w:rsid w:val="008474BD"/>
    <w:rsid w:val="00854084"/>
    <w:rsid w:val="008541AD"/>
    <w:rsid w:val="0086125A"/>
    <w:rsid w:val="00862D23"/>
    <w:rsid w:val="00863D54"/>
    <w:rsid w:val="00871B01"/>
    <w:rsid w:val="00871B08"/>
    <w:rsid w:val="00872263"/>
    <w:rsid w:val="00872A4F"/>
    <w:rsid w:val="008824BF"/>
    <w:rsid w:val="0088364C"/>
    <w:rsid w:val="0088786D"/>
    <w:rsid w:val="008904A9"/>
    <w:rsid w:val="0089577E"/>
    <w:rsid w:val="008A0684"/>
    <w:rsid w:val="008A2B5F"/>
    <w:rsid w:val="008B02D7"/>
    <w:rsid w:val="008B044B"/>
    <w:rsid w:val="008B18EE"/>
    <w:rsid w:val="008B48EE"/>
    <w:rsid w:val="008B6E4F"/>
    <w:rsid w:val="008C1F92"/>
    <w:rsid w:val="008C2270"/>
    <w:rsid w:val="008C72DA"/>
    <w:rsid w:val="008D0645"/>
    <w:rsid w:val="008D138F"/>
    <w:rsid w:val="008D1D1A"/>
    <w:rsid w:val="008D33F0"/>
    <w:rsid w:val="008D35A0"/>
    <w:rsid w:val="008D54D9"/>
    <w:rsid w:val="008E0A23"/>
    <w:rsid w:val="008E39BA"/>
    <w:rsid w:val="008E4506"/>
    <w:rsid w:val="008E7D2C"/>
    <w:rsid w:val="008F30F5"/>
    <w:rsid w:val="008F4CAF"/>
    <w:rsid w:val="008F5EF2"/>
    <w:rsid w:val="009009C0"/>
    <w:rsid w:val="00900A91"/>
    <w:rsid w:val="0090192F"/>
    <w:rsid w:val="00902DA1"/>
    <w:rsid w:val="00902F6D"/>
    <w:rsid w:val="00903C56"/>
    <w:rsid w:val="00903F2C"/>
    <w:rsid w:val="00904D1B"/>
    <w:rsid w:val="00910308"/>
    <w:rsid w:val="00912FB7"/>
    <w:rsid w:val="009143F2"/>
    <w:rsid w:val="009178E3"/>
    <w:rsid w:val="00924B3F"/>
    <w:rsid w:val="00931A2B"/>
    <w:rsid w:val="00931E12"/>
    <w:rsid w:val="00932D01"/>
    <w:rsid w:val="00933C85"/>
    <w:rsid w:val="00934547"/>
    <w:rsid w:val="0093690F"/>
    <w:rsid w:val="00937404"/>
    <w:rsid w:val="00940925"/>
    <w:rsid w:val="00941267"/>
    <w:rsid w:val="00943408"/>
    <w:rsid w:val="0094785C"/>
    <w:rsid w:val="00947CD6"/>
    <w:rsid w:val="00947F49"/>
    <w:rsid w:val="00956523"/>
    <w:rsid w:val="00960843"/>
    <w:rsid w:val="009611E9"/>
    <w:rsid w:val="00964EB0"/>
    <w:rsid w:val="0096577D"/>
    <w:rsid w:val="00970C9C"/>
    <w:rsid w:val="009740D7"/>
    <w:rsid w:val="009776A2"/>
    <w:rsid w:val="00982530"/>
    <w:rsid w:val="009830B1"/>
    <w:rsid w:val="00984241"/>
    <w:rsid w:val="00985FAB"/>
    <w:rsid w:val="00991702"/>
    <w:rsid w:val="009932E2"/>
    <w:rsid w:val="00993A09"/>
    <w:rsid w:val="00993C4F"/>
    <w:rsid w:val="0099452B"/>
    <w:rsid w:val="009A0070"/>
    <w:rsid w:val="009A0CEC"/>
    <w:rsid w:val="009A1995"/>
    <w:rsid w:val="009A29BE"/>
    <w:rsid w:val="009A2DA5"/>
    <w:rsid w:val="009A305E"/>
    <w:rsid w:val="009A4274"/>
    <w:rsid w:val="009A5609"/>
    <w:rsid w:val="009A660E"/>
    <w:rsid w:val="009A7AF6"/>
    <w:rsid w:val="009B00A6"/>
    <w:rsid w:val="009B04BC"/>
    <w:rsid w:val="009C11DC"/>
    <w:rsid w:val="009C253C"/>
    <w:rsid w:val="009C305F"/>
    <w:rsid w:val="009C6D6D"/>
    <w:rsid w:val="009C7031"/>
    <w:rsid w:val="009D2EF3"/>
    <w:rsid w:val="009D301A"/>
    <w:rsid w:val="009D361D"/>
    <w:rsid w:val="009D7176"/>
    <w:rsid w:val="009E1951"/>
    <w:rsid w:val="009E2837"/>
    <w:rsid w:val="009E2C24"/>
    <w:rsid w:val="009E5191"/>
    <w:rsid w:val="009F15F6"/>
    <w:rsid w:val="009F290E"/>
    <w:rsid w:val="009F4296"/>
    <w:rsid w:val="009F619E"/>
    <w:rsid w:val="00A01CC7"/>
    <w:rsid w:val="00A02594"/>
    <w:rsid w:val="00A051D0"/>
    <w:rsid w:val="00A06F3E"/>
    <w:rsid w:val="00A121F7"/>
    <w:rsid w:val="00A156F1"/>
    <w:rsid w:val="00A171B4"/>
    <w:rsid w:val="00A2037F"/>
    <w:rsid w:val="00A24F75"/>
    <w:rsid w:val="00A30953"/>
    <w:rsid w:val="00A3396A"/>
    <w:rsid w:val="00A33FAF"/>
    <w:rsid w:val="00A36284"/>
    <w:rsid w:val="00A365BD"/>
    <w:rsid w:val="00A40FD7"/>
    <w:rsid w:val="00A4126B"/>
    <w:rsid w:val="00A413BE"/>
    <w:rsid w:val="00A436A0"/>
    <w:rsid w:val="00A46308"/>
    <w:rsid w:val="00A509C1"/>
    <w:rsid w:val="00A53753"/>
    <w:rsid w:val="00A538FB"/>
    <w:rsid w:val="00A54B55"/>
    <w:rsid w:val="00A60470"/>
    <w:rsid w:val="00A6124B"/>
    <w:rsid w:val="00A618A0"/>
    <w:rsid w:val="00A648AC"/>
    <w:rsid w:val="00A7359A"/>
    <w:rsid w:val="00A73BFA"/>
    <w:rsid w:val="00A748AB"/>
    <w:rsid w:val="00A76E0B"/>
    <w:rsid w:val="00A8107B"/>
    <w:rsid w:val="00A81155"/>
    <w:rsid w:val="00A81505"/>
    <w:rsid w:val="00A8156C"/>
    <w:rsid w:val="00A819C7"/>
    <w:rsid w:val="00A83645"/>
    <w:rsid w:val="00A84F58"/>
    <w:rsid w:val="00A865DC"/>
    <w:rsid w:val="00A86A69"/>
    <w:rsid w:val="00A86AB6"/>
    <w:rsid w:val="00A910E9"/>
    <w:rsid w:val="00A914A7"/>
    <w:rsid w:val="00A92230"/>
    <w:rsid w:val="00A93AE5"/>
    <w:rsid w:val="00A95D06"/>
    <w:rsid w:val="00A97374"/>
    <w:rsid w:val="00AA2FFD"/>
    <w:rsid w:val="00AA3EC8"/>
    <w:rsid w:val="00AB192C"/>
    <w:rsid w:val="00AB2440"/>
    <w:rsid w:val="00AB3CE0"/>
    <w:rsid w:val="00AB5348"/>
    <w:rsid w:val="00AC3141"/>
    <w:rsid w:val="00AC6177"/>
    <w:rsid w:val="00AC6B20"/>
    <w:rsid w:val="00AC7142"/>
    <w:rsid w:val="00AD159C"/>
    <w:rsid w:val="00AD167C"/>
    <w:rsid w:val="00AD725A"/>
    <w:rsid w:val="00AE0132"/>
    <w:rsid w:val="00AF1949"/>
    <w:rsid w:val="00AF3623"/>
    <w:rsid w:val="00AF4482"/>
    <w:rsid w:val="00AF7B8C"/>
    <w:rsid w:val="00B00F0D"/>
    <w:rsid w:val="00B01434"/>
    <w:rsid w:val="00B033D2"/>
    <w:rsid w:val="00B04164"/>
    <w:rsid w:val="00B05D79"/>
    <w:rsid w:val="00B1092B"/>
    <w:rsid w:val="00B116FB"/>
    <w:rsid w:val="00B14654"/>
    <w:rsid w:val="00B226FF"/>
    <w:rsid w:val="00B25AB2"/>
    <w:rsid w:val="00B36E79"/>
    <w:rsid w:val="00B44959"/>
    <w:rsid w:val="00B45A27"/>
    <w:rsid w:val="00B45C18"/>
    <w:rsid w:val="00B46150"/>
    <w:rsid w:val="00B46B46"/>
    <w:rsid w:val="00B5051B"/>
    <w:rsid w:val="00B5079B"/>
    <w:rsid w:val="00B50E7D"/>
    <w:rsid w:val="00B51052"/>
    <w:rsid w:val="00B5312B"/>
    <w:rsid w:val="00B540A0"/>
    <w:rsid w:val="00B60C92"/>
    <w:rsid w:val="00B6145F"/>
    <w:rsid w:val="00B63F30"/>
    <w:rsid w:val="00B6457C"/>
    <w:rsid w:val="00B657F4"/>
    <w:rsid w:val="00B719FF"/>
    <w:rsid w:val="00B72018"/>
    <w:rsid w:val="00B7241F"/>
    <w:rsid w:val="00B7618C"/>
    <w:rsid w:val="00B7731E"/>
    <w:rsid w:val="00B828E0"/>
    <w:rsid w:val="00B83189"/>
    <w:rsid w:val="00B83AFE"/>
    <w:rsid w:val="00B83EFC"/>
    <w:rsid w:val="00B86EF4"/>
    <w:rsid w:val="00B87161"/>
    <w:rsid w:val="00B92074"/>
    <w:rsid w:val="00B93192"/>
    <w:rsid w:val="00B93A51"/>
    <w:rsid w:val="00B95567"/>
    <w:rsid w:val="00B973D7"/>
    <w:rsid w:val="00BA0BB4"/>
    <w:rsid w:val="00BA22A4"/>
    <w:rsid w:val="00BA36E1"/>
    <w:rsid w:val="00BA4716"/>
    <w:rsid w:val="00BA6F9D"/>
    <w:rsid w:val="00BA7D61"/>
    <w:rsid w:val="00BB1C0C"/>
    <w:rsid w:val="00BB2178"/>
    <w:rsid w:val="00BB2D0B"/>
    <w:rsid w:val="00BB2D61"/>
    <w:rsid w:val="00BB4193"/>
    <w:rsid w:val="00BB45D6"/>
    <w:rsid w:val="00BB5547"/>
    <w:rsid w:val="00BB6216"/>
    <w:rsid w:val="00BB759A"/>
    <w:rsid w:val="00BC6A1F"/>
    <w:rsid w:val="00BC72DD"/>
    <w:rsid w:val="00BD23A9"/>
    <w:rsid w:val="00BD302A"/>
    <w:rsid w:val="00BD3E4B"/>
    <w:rsid w:val="00BD5A4A"/>
    <w:rsid w:val="00BD657D"/>
    <w:rsid w:val="00BE10CA"/>
    <w:rsid w:val="00BE27C4"/>
    <w:rsid w:val="00BE2D35"/>
    <w:rsid w:val="00BE458C"/>
    <w:rsid w:val="00BE4FF1"/>
    <w:rsid w:val="00BE68FC"/>
    <w:rsid w:val="00BE7B52"/>
    <w:rsid w:val="00BF5E6D"/>
    <w:rsid w:val="00C00F4B"/>
    <w:rsid w:val="00C11E51"/>
    <w:rsid w:val="00C1225D"/>
    <w:rsid w:val="00C14EA9"/>
    <w:rsid w:val="00C254E7"/>
    <w:rsid w:val="00C25874"/>
    <w:rsid w:val="00C3319B"/>
    <w:rsid w:val="00C356BB"/>
    <w:rsid w:val="00C406E9"/>
    <w:rsid w:val="00C43D60"/>
    <w:rsid w:val="00C45B49"/>
    <w:rsid w:val="00C47122"/>
    <w:rsid w:val="00C476FE"/>
    <w:rsid w:val="00C54FA2"/>
    <w:rsid w:val="00C570DC"/>
    <w:rsid w:val="00C607B8"/>
    <w:rsid w:val="00C62835"/>
    <w:rsid w:val="00C642E7"/>
    <w:rsid w:val="00C6452F"/>
    <w:rsid w:val="00C66237"/>
    <w:rsid w:val="00C6678C"/>
    <w:rsid w:val="00C66F37"/>
    <w:rsid w:val="00C703B7"/>
    <w:rsid w:val="00C75791"/>
    <w:rsid w:val="00C765DC"/>
    <w:rsid w:val="00C7799E"/>
    <w:rsid w:val="00C8202C"/>
    <w:rsid w:val="00C83B64"/>
    <w:rsid w:val="00C87623"/>
    <w:rsid w:val="00C90FEB"/>
    <w:rsid w:val="00C92A6F"/>
    <w:rsid w:val="00C93EFE"/>
    <w:rsid w:val="00C944E9"/>
    <w:rsid w:val="00C9776D"/>
    <w:rsid w:val="00CA563C"/>
    <w:rsid w:val="00CA576E"/>
    <w:rsid w:val="00CA6F9B"/>
    <w:rsid w:val="00CB091E"/>
    <w:rsid w:val="00CB3A8A"/>
    <w:rsid w:val="00CB4815"/>
    <w:rsid w:val="00CB7C7F"/>
    <w:rsid w:val="00CC0D53"/>
    <w:rsid w:val="00CC11D6"/>
    <w:rsid w:val="00CC71C5"/>
    <w:rsid w:val="00CC7312"/>
    <w:rsid w:val="00CD0638"/>
    <w:rsid w:val="00CD0C9D"/>
    <w:rsid w:val="00CD0EC8"/>
    <w:rsid w:val="00CD4AB0"/>
    <w:rsid w:val="00CE1314"/>
    <w:rsid w:val="00CE3845"/>
    <w:rsid w:val="00CE5783"/>
    <w:rsid w:val="00CE5ECB"/>
    <w:rsid w:val="00CF1568"/>
    <w:rsid w:val="00CF342A"/>
    <w:rsid w:val="00CF6154"/>
    <w:rsid w:val="00D004F2"/>
    <w:rsid w:val="00D00BF4"/>
    <w:rsid w:val="00D01442"/>
    <w:rsid w:val="00D042F1"/>
    <w:rsid w:val="00D07144"/>
    <w:rsid w:val="00D07149"/>
    <w:rsid w:val="00D07D43"/>
    <w:rsid w:val="00D07F11"/>
    <w:rsid w:val="00D1062D"/>
    <w:rsid w:val="00D11AD3"/>
    <w:rsid w:val="00D167A5"/>
    <w:rsid w:val="00D210ED"/>
    <w:rsid w:val="00D21B3E"/>
    <w:rsid w:val="00D2208A"/>
    <w:rsid w:val="00D22605"/>
    <w:rsid w:val="00D24880"/>
    <w:rsid w:val="00D2677A"/>
    <w:rsid w:val="00D27892"/>
    <w:rsid w:val="00D31033"/>
    <w:rsid w:val="00D31363"/>
    <w:rsid w:val="00D42243"/>
    <w:rsid w:val="00D42573"/>
    <w:rsid w:val="00D452D4"/>
    <w:rsid w:val="00D461BD"/>
    <w:rsid w:val="00D52CA2"/>
    <w:rsid w:val="00D5374C"/>
    <w:rsid w:val="00D54CBF"/>
    <w:rsid w:val="00D56DDE"/>
    <w:rsid w:val="00D6236C"/>
    <w:rsid w:val="00D62B2F"/>
    <w:rsid w:val="00D62DA8"/>
    <w:rsid w:val="00D63CD8"/>
    <w:rsid w:val="00D648A0"/>
    <w:rsid w:val="00D64B4B"/>
    <w:rsid w:val="00D70656"/>
    <w:rsid w:val="00D71459"/>
    <w:rsid w:val="00D716C6"/>
    <w:rsid w:val="00D757D6"/>
    <w:rsid w:val="00D776B5"/>
    <w:rsid w:val="00D81CB4"/>
    <w:rsid w:val="00D82182"/>
    <w:rsid w:val="00D82284"/>
    <w:rsid w:val="00D82B3D"/>
    <w:rsid w:val="00D82D9F"/>
    <w:rsid w:val="00D82EF5"/>
    <w:rsid w:val="00D847D7"/>
    <w:rsid w:val="00D84D3B"/>
    <w:rsid w:val="00D87B91"/>
    <w:rsid w:val="00D90C4B"/>
    <w:rsid w:val="00D96650"/>
    <w:rsid w:val="00D96FE7"/>
    <w:rsid w:val="00DA2372"/>
    <w:rsid w:val="00DA543D"/>
    <w:rsid w:val="00DA6194"/>
    <w:rsid w:val="00DA698B"/>
    <w:rsid w:val="00DA78C4"/>
    <w:rsid w:val="00DB33EB"/>
    <w:rsid w:val="00DB53F1"/>
    <w:rsid w:val="00DB7287"/>
    <w:rsid w:val="00DC3D40"/>
    <w:rsid w:val="00DD0E6A"/>
    <w:rsid w:val="00DD10CF"/>
    <w:rsid w:val="00DD2896"/>
    <w:rsid w:val="00DD50D0"/>
    <w:rsid w:val="00DD7BC0"/>
    <w:rsid w:val="00DE06AC"/>
    <w:rsid w:val="00DF0B4F"/>
    <w:rsid w:val="00DF0E2D"/>
    <w:rsid w:val="00DF20C8"/>
    <w:rsid w:val="00DF3399"/>
    <w:rsid w:val="00DF37B4"/>
    <w:rsid w:val="00DF399D"/>
    <w:rsid w:val="00DF7685"/>
    <w:rsid w:val="00DF7850"/>
    <w:rsid w:val="00E03485"/>
    <w:rsid w:val="00E0445A"/>
    <w:rsid w:val="00E0673A"/>
    <w:rsid w:val="00E11285"/>
    <w:rsid w:val="00E13128"/>
    <w:rsid w:val="00E1594C"/>
    <w:rsid w:val="00E15AB3"/>
    <w:rsid w:val="00E16609"/>
    <w:rsid w:val="00E16A16"/>
    <w:rsid w:val="00E2057B"/>
    <w:rsid w:val="00E23D44"/>
    <w:rsid w:val="00E26CD0"/>
    <w:rsid w:val="00E305D7"/>
    <w:rsid w:val="00E31CD4"/>
    <w:rsid w:val="00E400E7"/>
    <w:rsid w:val="00E42CE3"/>
    <w:rsid w:val="00E42D60"/>
    <w:rsid w:val="00E45C03"/>
    <w:rsid w:val="00E46D14"/>
    <w:rsid w:val="00E4728E"/>
    <w:rsid w:val="00E47AF7"/>
    <w:rsid w:val="00E53B86"/>
    <w:rsid w:val="00E552A2"/>
    <w:rsid w:val="00E55652"/>
    <w:rsid w:val="00E55BCB"/>
    <w:rsid w:val="00E57D78"/>
    <w:rsid w:val="00E653FD"/>
    <w:rsid w:val="00E70B80"/>
    <w:rsid w:val="00E75791"/>
    <w:rsid w:val="00E81243"/>
    <w:rsid w:val="00E83DDD"/>
    <w:rsid w:val="00E84847"/>
    <w:rsid w:val="00EA1C6E"/>
    <w:rsid w:val="00EA417F"/>
    <w:rsid w:val="00EA6051"/>
    <w:rsid w:val="00EA70BD"/>
    <w:rsid w:val="00EA73DA"/>
    <w:rsid w:val="00EB2F01"/>
    <w:rsid w:val="00EB62C9"/>
    <w:rsid w:val="00EB6777"/>
    <w:rsid w:val="00EC0935"/>
    <w:rsid w:val="00EC183E"/>
    <w:rsid w:val="00EC2F17"/>
    <w:rsid w:val="00EC4522"/>
    <w:rsid w:val="00EC701E"/>
    <w:rsid w:val="00ED06D3"/>
    <w:rsid w:val="00ED1891"/>
    <w:rsid w:val="00ED20A9"/>
    <w:rsid w:val="00ED23ED"/>
    <w:rsid w:val="00ED2FC3"/>
    <w:rsid w:val="00ED5BEA"/>
    <w:rsid w:val="00ED5D4F"/>
    <w:rsid w:val="00ED5EA1"/>
    <w:rsid w:val="00EE2330"/>
    <w:rsid w:val="00EE332E"/>
    <w:rsid w:val="00EE48FD"/>
    <w:rsid w:val="00EE606A"/>
    <w:rsid w:val="00EE65B9"/>
    <w:rsid w:val="00EE6B5D"/>
    <w:rsid w:val="00EF1B5E"/>
    <w:rsid w:val="00EF26F7"/>
    <w:rsid w:val="00EF2C1C"/>
    <w:rsid w:val="00EF4062"/>
    <w:rsid w:val="00EF40F5"/>
    <w:rsid w:val="00EF61A5"/>
    <w:rsid w:val="00EF61E4"/>
    <w:rsid w:val="00EF6AA9"/>
    <w:rsid w:val="00EF771D"/>
    <w:rsid w:val="00EF7F3B"/>
    <w:rsid w:val="00F00FF1"/>
    <w:rsid w:val="00F0260E"/>
    <w:rsid w:val="00F055B0"/>
    <w:rsid w:val="00F06F3C"/>
    <w:rsid w:val="00F07AFC"/>
    <w:rsid w:val="00F1122B"/>
    <w:rsid w:val="00F11253"/>
    <w:rsid w:val="00F11285"/>
    <w:rsid w:val="00F116FF"/>
    <w:rsid w:val="00F138A0"/>
    <w:rsid w:val="00F16641"/>
    <w:rsid w:val="00F17876"/>
    <w:rsid w:val="00F17FEC"/>
    <w:rsid w:val="00F211E3"/>
    <w:rsid w:val="00F21585"/>
    <w:rsid w:val="00F219DF"/>
    <w:rsid w:val="00F3334F"/>
    <w:rsid w:val="00F336F0"/>
    <w:rsid w:val="00F351B2"/>
    <w:rsid w:val="00F3673B"/>
    <w:rsid w:val="00F3711F"/>
    <w:rsid w:val="00F40795"/>
    <w:rsid w:val="00F43042"/>
    <w:rsid w:val="00F44689"/>
    <w:rsid w:val="00F45553"/>
    <w:rsid w:val="00F4645E"/>
    <w:rsid w:val="00F5162F"/>
    <w:rsid w:val="00F55A16"/>
    <w:rsid w:val="00F577BA"/>
    <w:rsid w:val="00F57C48"/>
    <w:rsid w:val="00F60122"/>
    <w:rsid w:val="00F60CD2"/>
    <w:rsid w:val="00F634FA"/>
    <w:rsid w:val="00F64B8F"/>
    <w:rsid w:val="00F70128"/>
    <w:rsid w:val="00F80F5D"/>
    <w:rsid w:val="00F81321"/>
    <w:rsid w:val="00F82DB8"/>
    <w:rsid w:val="00F85681"/>
    <w:rsid w:val="00F859EA"/>
    <w:rsid w:val="00F9081F"/>
    <w:rsid w:val="00F94029"/>
    <w:rsid w:val="00F94449"/>
    <w:rsid w:val="00F95823"/>
    <w:rsid w:val="00FA02FD"/>
    <w:rsid w:val="00FA5A3F"/>
    <w:rsid w:val="00FA5BF0"/>
    <w:rsid w:val="00FB4CE2"/>
    <w:rsid w:val="00FB56A8"/>
    <w:rsid w:val="00FB5AED"/>
    <w:rsid w:val="00FC0DD5"/>
    <w:rsid w:val="00FC1EF0"/>
    <w:rsid w:val="00FC689D"/>
    <w:rsid w:val="00FC7E4B"/>
    <w:rsid w:val="00FD268E"/>
    <w:rsid w:val="00FD3696"/>
    <w:rsid w:val="00FD5BA6"/>
    <w:rsid w:val="00FE2658"/>
    <w:rsid w:val="00FE4244"/>
    <w:rsid w:val="00FE4E92"/>
    <w:rsid w:val="00FE7EA8"/>
    <w:rsid w:val="00FF0256"/>
    <w:rsid w:val="00FF03A4"/>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62D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B5079B"/>
    <w:rPr>
      <w:color w:val="0000FF" w:themeColor="hyperlink"/>
      <w:u w:val="single"/>
    </w:rPr>
  </w:style>
  <w:style w:type="paragraph" w:styleId="a4">
    <w:name w:val="Balloon Text"/>
    <w:basedOn w:val="a"/>
    <w:link w:val="a5"/>
    <w:uiPriority w:val="99"/>
    <w:semiHidden/>
    <w:unhideWhenUsed/>
    <w:rsid w:val="001362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6262"/>
    <w:rPr>
      <w:rFonts w:ascii="Tahoma" w:hAnsi="Tahoma" w:cs="Tahoma"/>
      <w:sz w:val="16"/>
      <w:szCs w:val="16"/>
    </w:rPr>
  </w:style>
  <w:style w:type="table" w:styleId="a6">
    <w:name w:val="Table Grid"/>
    <w:basedOn w:val="a1"/>
    <w:uiPriority w:val="59"/>
    <w:rsid w:val="00EE6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link w:val="7"/>
    <w:locked/>
    <w:rsid w:val="00AB192C"/>
    <w:rPr>
      <w:rFonts w:ascii="Times New Roman" w:hAnsi="Times New Roman" w:cs="Times New Roman"/>
      <w:sz w:val="21"/>
      <w:szCs w:val="21"/>
      <w:shd w:val="clear" w:color="auto" w:fill="FFFFFF"/>
    </w:rPr>
  </w:style>
  <w:style w:type="paragraph" w:customStyle="1" w:styleId="7">
    <w:name w:val="Основной текст7"/>
    <w:basedOn w:val="a"/>
    <w:link w:val="a7"/>
    <w:rsid w:val="00AB192C"/>
    <w:pPr>
      <w:shd w:val="clear" w:color="auto" w:fill="FFFFFF"/>
      <w:spacing w:before="6660" w:after="0" w:line="254" w:lineRule="exact"/>
      <w:jc w:val="center"/>
    </w:pPr>
    <w:rPr>
      <w:rFonts w:ascii="Times New Roman" w:hAnsi="Times New Roman" w:cs="Times New Roman"/>
      <w:sz w:val="21"/>
      <w:szCs w:val="21"/>
    </w:rPr>
  </w:style>
  <w:style w:type="paragraph" w:styleId="a8">
    <w:name w:val="No Spacing"/>
    <w:uiPriority w:val="1"/>
    <w:qFormat/>
    <w:rsid w:val="00B63F30"/>
    <w:pPr>
      <w:spacing w:after="0" w:line="240" w:lineRule="auto"/>
    </w:pPr>
  </w:style>
  <w:style w:type="paragraph" w:styleId="a9">
    <w:name w:val="List Paragraph"/>
    <w:basedOn w:val="a"/>
    <w:uiPriority w:val="34"/>
    <w:qFormat/>
    <w:rsid w:val="006175B8"/>
    <w:pPr>
      <w:ind w:left="720"/>
      <w:contextualSpacing/>
    </w:pPr>
  </w:style>
  <w:style w:type="paragraph" w:styleId="aa">
    <w:name w:val="header"/>
    <w:basedOn w:val="a"/>
    <w:link w:val="ab"/>
    <w:uiPriority w:val="99"/>
    <w:unhideWhenUsed/>
    <w:rsid w:val="001511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113D"/>
  </w:style>
  <w:style w:type="paragraph" w:styleId="ac">
    <w:name w:val="footer"/>
    <w:basedOn w:val="a"/>
    <w:link w:val="ad"/>
    <w:uiPriority w:val="99"/>
    <w:unhideWhenUsed/>
    <w:rsid w:val="001511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51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62D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B5079B"/>
    <w:rPr>
      <w:color w:val="0000FF" w:themeColor="hyperlink"/>
      <w:u w:val="single"/>
    </w:rPr>
  </w:style>
  <w:style w:type="paragraph" w:styleId="a4">
    <w:name w:val="Balloon Text"/>
    <w:basedOn w:val="a"/>
    <w:link w:val="a5"/>
    <w:uiPriority w:val="99"/>
    <w:semiHidden/>
    <w:unhideWhenUsed/>
    <w:rsid w:val="001362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6262"/>
    <w:rPr>
      <w:rFonts w:ascii="Tahoma" w:hAnsi="Tahoma" w:cs="Tahoma"/>
      <w:sz w:val="16"/>
      <w:szCs w:val="16"/>
    </w:rPr>
  </w:style>
  <w:style w:type="table" w:styleId="a6">
    <w:name w:val="Table Grid"/>
    <w:basedOn w:val="a1"/>
    <w:uiPriority w:val="59"/>
    <w:rsid w:val="00EE6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link w:val="7"/>
    <w:locked/>
    <w:rsid w:val="00AB192C"/>
    <w:rPr>
      <w:rFonts w:ascii="Times New Roman" w:hAnsi="Times New Roman" w:cs="Times New Roman"/>
      <w:sz w:val="21"/>
      <w:szCs w:val="21"/>
      <w:shd w:val="clear" w:color="auto" w:fill="FFFFFF"/>
    </w:rPr>
  </w:style>
  <w:style w:type="paragraph" w:customStyle="1" w:styleId="7">
    <w:name w:val="Основной текст7"/>
    <w:basedOn w:val="a"/>
    <w:link w:val="a7"/>
    <w:rsid w:val="00AB192C"/>
    <w:pPr>
      <w:shd w:val="clear" w:color="auto" w:fill="FFFFFF"/>
      <w:spacing w:before="6660" w:after="0" w:line="254" w:lineRule="exact"/>
      <w:jc w:val="center"/>
    </w:pPr>
    <w:rPr>
      <w:rFonts w:ascii="Times New Roman" w:hAnsi="Times New Roman" w:cs="Times New Roman"/>
      <w:sz w:val="21"/>
      <w:szCs w:val="21"/>
    </w:rPr>
  </w:style>
  <w:style w:type="paragraph" w:styleId="a8">
    <w:name w:val="No Spacing"/>
    <w:uiPriority w:val="1"/>
    <w:qFormat/>
    <w:rsid w:val="00B63F30"/>
    <w:pPr>
      <w:spacing w:after="0" w:line="240" w:lineRule="auto"/>
    </w:pPr>
  </w:style>
  <w:style w:type="paragraph" w:styleId="a9">
    <w:name w:val="List Paragraph"/>
    <w:basedOn w:val="a"/>
    <w:uiPriority w:val="34"/>
    <w:qFormat/>
    <w:rsid w:val="006175B8"/>
    <w:pPr>
      <w:ind w:left="720"/>
      <w:contextualSpacing/>
    </w:pPr>
  </w:style>
  <w:style w:type="paragraph" w:styleId="aa">
    <w:name w:val="header"/>
    <w:basedOn w:val="a"/>
    <w:link w:val="ab"/>
    <w:uiPriority w:val="99"/>
    <w:unhideWhenUsed/>
    <w:rsid w:val="001511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113D"/>
  </w:style>
  <w:style w:type="paragraph" w:styleId="ac">
    <w:name w:val="footer"/>
    <w:basedOn w:val="a"/>
    <w:link w:val="ad"/>
    <w:uiPriority w:val="99"/>
    <w:unhideWhenUsed/>
    <w:rsid w:val="001511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5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1454">
      <w:bodyDiv w:val="1"/>
      <w:marLeft w:val="0"/>
      <w:marRight w:val="0"/>
      <w:marTop w:val="0"/>
      <w:marBottom w:val="0"/>
      <w:divBdr>
        <w:top w:val="none" w:sz="0" w:space="0" w:color="auto"/>
        <w:left w:val="none" w:sz="0" w:space="0" w:color="auto"/>
        <w:bottom w:val="none" w:sz="0" w:space="0" w:color="auto"/>
        <w:right w:val="none" w:sz="0" w:space="0" w:color="auto"/>
      </w:divBdr>
    </w:div>
    <w:div w:id="15549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1643F12435EA171973661A59B3703348B39988BF1D64676999531A37DvAm8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643F12435EA171973661A59B3703348B39988BF1D64676999531A37DvAm8I"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npotreb@mosre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75F2-6ED7-4365-8885-F928A336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5569</TotalTime>
  <Pages>48</Pages>
  <Words>14871</Words>
  <Characters>84770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 Людмила Васильевна</dc:creator>
  <cp:lastModifiedBy>Одиночкин Сергей Станиславович</cp:lastModifiedBy>
  <cp:revision>898</cp:revision>
  <cp:lastPrinted>2015-04-29T14:20:00Z</cp:lastPrinted>
  <dcterms:created xsi:type="dcterms:W3CDTF">2015-01-26T12:06:00Z</dcterms:created>
  <dcterms:modified xsi:type="dcterms:W3CDTF">2015-05-13T06:43:00Z</dcterms:modified>
</cp:coreProperties>
</file>