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9B" w:rsidRDefault="008B079B" w:rsidP="00437EB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Вниманию предпринимателей</w:t>
      </w:r>
      <w:r w:rsidRPr="008B079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B079B" w:rsidRPr="008B079B" w:rsidRDefault="008B079B" w:rsidP="008B07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79B" w:rsidRPr="008B079B" w:rsidRDefault="008B079B" w:rsidP="00437E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B079B">
        <w:rPr>
          <w:rFonts w:ascii="Times New Roman" w:hAnsi="Times New Roman" w:cs="Times New Roman"/>
          <w:sz w:val="28"/>
          <w:szCs w:val="28"/>
          <w:lang w:eastAsia="ru-RU"/>
        </w:rPr>
        <w:t>В рамках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2017-2024 годы для получения финансовой поддержки (субсидий) субъекты МСП могут </w:t>
      </w:r>
      <w:hyperlink r:id="rId6" w:tgtFrame="_blank" w:history="1">
        <w:r w:rsidRPr="008B079B">
          <w:rPr>
            <w:rFonts w:ascii="Times New Roman" w:hAnsi="Times New Roman" w:cs="Times New Roman"/>
            <w:b/>
            <w:bCs/>
            <w:color w:val="E75317"/>
            <w:sz w:val="28"/>
            <w:szCs w:val="28"/>
            <w:u w:val="single"/>
            <w:lang w:eastAsia="ru-RU"/>
          </w:rPr>
          <w:t>подать заявление в электронном виде</w:t>
        </w:r>
      </w:hyperlink>
      <w:r w:rsidRPr="008B079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E5BAF">
        <w:rPr>
          <w:rFonts w:ascii="Times New Roman" w:hAnsi="Times New Roman" w:cs="Times New Roman"/>
          <w:sz w:val="28"/>
          <w:szCs w:val="28"/>
          <w:lang w:eastAsia="ru-RU"/>
        </w:rPr>
        <w:t xml:space="preserve">через Портал государственных и муниципальных услуг Московской области (РПГУ) (далее – Портал) </w:t>
      </w:r>
      <w:r w:rsidRPr="008B079B">
        <w:rPr>
          <w:rFonts w:ascii="Times New Roman" w:hAnsi="Times New Roman" w:cs="Times New Roman"/>
          <w:sz w:val="28"/>
          <w:szCs w:val="28"/>
          <w:lang w:eastAsia="ru-RU"/>
        </w:rPr>
        <w:t>на частичную компенсацию затрат в следующих случаях:</w:t>
      </w:r>
      <w:proofErr w:type="gramEnd"/>
    </w:p>
    <w:p w:rsidR="008B079B" w:rsidRPr="008B079B" w:rsidRDefault="008B079B" w:rsidP="00437E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79B">
        <w:rPr>
          <w:rFonts w:ascii="Times New Roman" w:hAnsi="Times New Roman" w:cs="Times New Roman"/>
          <w:sz w:val="28"/>
          <w:szCs w:val="28"/>
          <w:lang w:eastAsia="ru-RU"/>
        </w:rPr>
        <w:t>приобретение оборудования в целях создания и (или) развития либо </w:t>
      </w:r>
      <w:r w:rsidRPr="008B07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модернизации производства масок медицинских</w:t>
      </w:r>
      <w:r w:rsidR="00437E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B079B" w:rsidRPr="008B079B" w:rsidRDefault="008B079B" w:rsidP="00437EBA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B079B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 заявок с 12 мая по 21 мая  2020 года</w:t>
      </w:r>
    </w:p>
    <w:p w:rsidR="008B079B" w:rsidRPr="008B079B" w:rsidRDefault="008B079B" w:rsidP="00437E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B079B">
        <w:rPr>
          <w:rFonts w:ascii="Times New Roman" w:hAnsi="Times New Roman" w:cs="Times New Roman"/>
          <w:sz w:val="28"/>
          <w:szCs w:val="28"/>
          <w:lang w:eastAsia="ru-RU"/>
        </w:rPr>
        <w:t xml:space="preserve">Компенсируются затраты в период действия режима повышенной готовности для органов управления и сил Московской областной системы предупреждения и ликвидации чрезвычайных ситуации и действия ограничительных мероприятий (карантина), вводимых в случае угрозы возникновения и (или) распространения новой </w:t>
      </w:r>
      <w:proofErr w:type="spellStart"/>
      <w:r w:rsidRPr="008B079B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B079B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(COVID-2019) на территории Московской области, до 80% от стоимости оборудования, до </w:t>
      </w:r>
      <w:r w:rsidRPr="002E5BAF">
        <w:rPr>
          <w:rFonts w:ascii="Times New Roman" w:hAnsi="Times New Roman" w:cs="Times New Roman"/>
          <w:b/>
          <w:sz w:val="28"/>
          <w:szCs w:val="28"/>
          <w:lang w:eastAsia="ru-RU"/>
        </w:rPr>
        <w:t>30 млн. руб</w:t>
      </w:r>
      <w:r w:rsidRPr="008B079B">
        <w:rPr>
          <w:rFonts w:ascii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8B079B" w:rsidRPr="008B079B" w:rsidRDefault="008B079B" w:rsidP="002E5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79B">
        <w:rPr>
          <w:rFonts w:ascii="Times New Roman" w:hAnsi="Times New Roman" w:cs="Times New Roman"/>
          <w:sz w:val="28"/>
          <w:szCs w:val="28"/>
          <w:lang w:eastAsia="ru-RU"/>
        </w:rPr>
        <w:t>приобретение оборудования в целях создания и (или) развития либо</w:t>
      </w:r>
      <w:r w:rsidRPr="008B07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модернизации</w:t>
      </w:r>
      <w:r w:rsidRPr="008B079B">
        <w:rPr>
          <w:rFonts w:ascii="Times New Roman" w:hAnsi="Times New Roman" w:cs="Times New Roman"/>
          <w:sz w:val="28"/>
          <w:szCs w:val="28"/>
          <w:lang w:eastAsia="ru-RU"/>
        </w:rPr>
        <w:t> производства товаров (работ, услуг), в том числе в целях повышения производительности труда.</w:t>
      </w:r>
    </w:p>
    <w:p w:rsidR="008B079B" w:rsidRPr="008B079B" w:rsidRDefault="008B079B" w:rsidP="002E5BAF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B079B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Не возмещаются затраты на приобретение оборудования:</w:t>
      </w:r>
    </w:p>
    <w:p w:rsidR="008B079B" w:rsidRPr="008B079B" w:rsidRDefault="008B079B" w:rsidP="002E5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B079B">
        <w:rPr>
          <w:rFonts w:ascii="Times New Roman" w:hAnsi="Times New Roman" w:cs="Times New Roman"/>
          <w:sz w:val="28"/>
          <w:szCs w:val="28"/>
          <w:lang w:eastAsia="ru-RU"/>
        </w:rPr>
        <w:t>бывшего</w:t>
      </w:r>
      <w:proofErr w:type="gramEnd"/>
      <w:r w:rsidRPr="008B079B">
        <w:rPr>
          <w:rFonts w:ascii="Times New Roman" w:hAnsi="Times New Roman" w:cs="Times New Roman"/>
          <w:sz w:val="28"/>
          <w:szCs w:val="28"/>
          <w:lang w:eastAsia="ru-RU"/>
        </w:rPr>
        <w:t xml:space="preserve"> в эксплуатации;</w:t>
      </w:r>
    </w:p>
    <w:p w:rsidR="008B079B" w:rsidRPr="008B079B" w:rsidRDefault="008B079B" w:rsidP="002E5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79B">
        <w:rPr>
          <w:rFonts w:ascii="Times New Roman" w:hAnsi="Times New Roman" w:cs="Times New Roman"/>
          <w:sz w:val="28"/>
          <w:szCs w:val="28"/>
          <w:lang w:eastAsia="ru-RU"/>
        </w:rPr>
        <w:t>дата изготовления (выпуска) которого более 5 лет на дату подачи заявления;</w:t>
      </w:r>
    </w:p>
    <w:p w:rsidR="008B079B" w:rsidRPr="008B079B" w:rsidRDefault="008B079B" w:rsidP="002E5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B079B">
        <w:rPr>
          <w:rFonts w:ascii="Times New Roman" w:hAnsi="Times New Roman" w:cs="Times New Roman"/>
          <w:sz w:val="28"/>
          <w:szCs w:val="28"/>
          <w:lang w:eastAsia="ru-RU"/>
        </w:rPr>
        <w:t>предназначенного для осуществления оптовой и розничной торговой деятельности.</w:t>
      </w:r>
      <w:proofErr w:type="gramEnd"/>
    </w:p>
    <w:p w:rsidR="008B079B" w:rsidRPr="008B079B" w:rsidRDefault="008B079B" w:rsidP="002E5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79B">
        <w:rPr>
          <w:rFonts w:ascii="Times New Roman" w:hAnsi="Times New Roman" w:cs="Times New Roman"/>
          <w:sz w:val="28"/>
          <w:szCs w:val="28"/>
          <w:lang w:eastAsia="ru-RU"/>
        </w:rPr>
        <w:t>Отследить статус и получить результат предоставления финансовой поддержки независимо от принятого решения Вы можете на Портале в Личном кабинете (раздел «Заявления»).</w:t>
      </w:r>
    </w:p>
    <w:p w:rsidR="002E5BAF" w:rsidRDefault="008B079B" w:rsidP="008B079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u w:val="single"/>
          <w:lang w:eastAsia="ru-RU"/>
        </w:rPr>
      </w:pPr>
      <w:hyperlink r:id="rId7" w:tgtFrame="_blank" w:history="1">
        <w:r w:rsidRPr="008B079B">
          <w:rPr>
            <w:rFonts w:ascii="Helvetica Neue" w:eastAsia="Times New Roman" w:hAnsi="Helvetica Neue" w:cs="Times New Roman"/>
            <w:color w:val="E75317"/>
            <w:sz w:val="24"/>
            <w:szCs w:val="24"/>
            <w:u w:val="single"/>
            <w:lang w:eastAsia="ru-RU"/>
          </w:rPr>
          <w:t>ПОДАТЬ ЗАЯВ</w:t>
        </w:r>
        <w:r w:rsidRPr="008B079B">
          <w:rPr>
            <w:rFonts w:ascii="Helvetica Neue" w:eastAsia="Times New Roman" w:hAnsi="Helvetica Neue" w:cs="Times New Roman"/>
            <w:color w:val="E75317"/>
            <w:sz w:val="24"/>
            <w:szCs w:val="24"/>
            <w:u w:val="single"/>
            <w:lang w:eastAsia="ru-RU"/>
          </w:rPr>
          <w:t>Л</w:t>
        </w:r>
        <w:r w:rsidRPr="008B079B">
          <w:rPr>
            <w:rFonts w:ascii="Helvetica Neue" w:eastAsia="Times New Roman" w:hAnsi="Helvetica Neue" w:cs="Times New Roman"/>
            <w:color w:val="E75317"/>
            <w:sz w:val="24"/>
            <w:szCs w:val="24"/>
            <w:u w:val="single"/>
            <w:lang w:eastAsia="ru-RU"/>
          </w:rPr>
          <w:t xml:space="preserve">ЕНИЕ В ЭЛЕКТРОННОМ </w:t>
        </w:r>
        <w:proofErr w:type="gramStart"/>
        <w:r w:rsidRPr="008B079B">
          <w:rPr>
            <w:rFonts w:ascii="Helvetica Neue" w:eastAsia="Times New Roman" w:hAnsi="Helvetica Neue" w:cs="Times New Roman"/>
            <w:color w:val="E75317"/>
            <w:sz w:val="24"/>
            <w:szCs w:val="24"/>
            <w:u w:val="single"/>
            <w:lang w:eastAsia="ru-RU"/>
          </w:rPr>
          <w:t>ВИДЕ</w:t>
        </w:r>
        <w:proofErr w:type="gramEnd"/>
      </w:hyperlink>
    </w:p>
    <w:p w:rsidR="002E5BAF" w:rsidRPr="002E5BAF" w:rsidRDefault="002E5BAF" w:rsidP="002E5B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Подробнее на сайте </w:t>
      </w:r>
      <w:hyperlink r:id="rId8" w:history="1">
        <w:r w:rsidRPr="007F0012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https://mb.mosreg.ru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4126FF" w:rsidRPr="008B079B" w:rsidRDefault="004126FF" w:rsidP="008B079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126FF" w:rsidRPr="008B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4992"/>
    <w:multiLevelType w:val="multilevel"/>
    <w:tmpl w:val="4828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E109A"/>
    <w:multiLevelType w:val="multilevel"/>
    <w:tmpl w:val="4B1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6A6C39"/>
    <w:multiLevelType w:val="multilevel"/>
    <w:tmpl w:val="4C2E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16"/>
    <w:rsid w:val="00102B16"/>
    <w:rsid w:val="002E5BAF"/>
    <w:rsid w:val="004126FF"/>
    <w:rsid w:val="00437EBA"/>
    <w:rsid w:val="008B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0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B07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79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B07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07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079B"/>
    <w:rPr>
      <w:b/>
      <w:bCs/>
    </w:rPr>
  </w:style>
  <w:style w:type="character" w:styleId="a6">
    <w:name w:val="Hyperlink"/>
    <w:basedOn w:val="a0"/>
    <w:uiPriority w:val="99"/>
    <w:unhideWhenUsed/>
    <w:rsid w:val="008B0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0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B07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79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B07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07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079B"/>
    <w:rPr>
      <w:b/>
      <w:bCs/>
    </w:rPr>
  </w:style>
  <w:style w:type="character" w:styleId="a6">
    <w:name w:val="Hyperlink"/>
    <w:basedOn w:val="a0"/>
    <w:uiPriority w:val="99"/>
    <w:unhideWhenUsed/>
    <w:rsid w:val="008B0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lugi.mosreg.ru/services/207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mosreg.ru/services/207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1586</Characters>
  <Application>Microsoft Office Word</Application>
  <DocSecurity>0</DocSecurity>
  <Lines>13</Lines>
  <Paragraphs>3</Paragraphs>
  <ScaleCrop>false</ScaleCrop>
  <Company>ADM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Светлана Александровна</dc:creator>
  <cp:keywords/>
  <dc:description/>
  <cp:lastModifiedBy>Арсентьева Светлана Александровна</cp:lastModifiedBy>
  <cp:revision>4</cp:revision>
  <dcterms:created xsi:type="dcterms:W3CDTF">2020-05-12T06:42:00Z</dcterms:created>
  <dcterms:modified xsi:type="dcterms:W3CDTF">2020-05-12T06:47:00Z</dcterms:modified>
</cp:coreProperties>
</file>