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98A" w:rsidRDefault="0072198A" w:rsidP="0072198A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2198A" w:rsidRDefault="0072198A" w:rsidP="0072198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</w:p>
    <w:p w:rsidR="0072198A" w:rsidRDefault="0072198A" w:rsidP="0072198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72198A" w:rsidRDefault="0072198A" w:rsidP="0072198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A14F50" w:rsidRDefault="0072198A" w:rsidP="0072198A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от 30.10.2020 № 2879</w:t>
      </w:r>
    </w:p>
    <w:p w:rsidR="00141807" w:rsidRDefault="00141807" w:rsidP="00F444DB">
      <w:pPr>
        <w:spacing w:after="0" w:line="240" w:lineRule="auto"/>
        <w:rPr>
          <w:sz w:val="28"/>
          <w:szCs w:val="28"/>
        </w:rPr>
      </w:pPr>
    </w:p>
    <w:p w:rsidR="001C626C" w:rsidRDefault="00DF5598" w:rsidP="001C626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C626C">
        <w:rPr>
          <w:rFonts w:ascii="Times New Roman" w:hAnsi="Times New Roman" w:cs="Times New Roman"/>
          <w:sz w:val="28"/>
          <w:szCs w:val="28"/>
        </w:rPr>
        <w:t>Об организации универсальных ярмарок</w:t>
      </w:r>
    </w:p>
    <w:p w:rsidR="001C626C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C626C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1C626C" w:rsidRDefault="001C626C" w:rsidP="001C626C">
      <w:pPr>
        <w:pStyle w:val="a3"/>
        <w:ind w:left="-567" w:right="6" w:firstLine="425"/>
        <w:jc w:val="both"/>
        <w:rPr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 xml:space="preserve">       Руководствуясь Постановлением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инфекции (</w:t>
      </w:r>
      <w:r>
        <w:rPr>
          <w:rFonts w:eastAsia="Times New Roman"/>
          <w:color w:val="000000"/>
          <w:sz w:val="28"/>
          <w:szCs w:val="28"/>
          <w:lang w:val="en-US" w:bidi="he-IL"/>
        </w:rPr>
        <w:t>COVID</w:t>
      </w:r>
      <w:r>
        <w:rPr>
          <w:rFonts w:eastAsia="Times New Roman"/>
          <w:color w:val="000000"/>
          <w:sz w:val="28"/>
          <w:szCs w:val="28"/>
          <w:lang w:bidi="he-IL"/>
        </w:rPr>
        <w:t>-19</w:t>
      </w:r>
      <w:r>
        <w:rPr>
          <w:rFonts w:eastAsiaTheme="minorHAnsi"/>
          <w:sz w:val="28"/>
          <w:szCs w:val="28"/>
          <w:lang w:eastAsia="en-US"/>
        </w:rPr>
        <w:t xml:space="preserve">) на территории Московской области», </w:t>
      </w:r>
      <w:r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>
        <w:rPr>
          <w:w w:val="75"/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1394/40 (далее – Порядок), учитывая обращение Крымского Потребительского Кооператива «Коло</w:t>
      </w:r>
      <w:r w:rsidR="006B42F7">
        <w:rPr>
          <w:sz w:val="28"/>
          <w:szCs w:val="28"/>
          <w:lang w:bidi="he-IL"/>
        </w:rPr>
        <w:t>с» (далее – КПК «Колос») от 23.10</w:t>
      </w:r>
      <w:r>
        <w:rPr>
          <w:sz w:val="28"/>
          <w:szCs w:val="28"/>
          <w:lang w:bidi="he-IL"/>
        </w:rPr>
        <w:t xml:space="preserve">.2020, в целях </w:t>
      </w:r>
      <w:r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1C626C" w:rsidRDefault="001C626C" w:rsidP="001C626C">
      <w:pPr>
        <w:pStyle w:val="a3"/>
        <w:ind w:left="-567" w:right="6" w:firstLine="425"/>
        <w:jc w:val="both"/>
        <w:rPr>
          <w:sz w:val="28"/>
          <w:szCs w:val="28"/>
        </w:rPr>
      </w:pPr>
    </w:p>
    <w:p w:rsidR="00DF5598" w:rsidRPr="000F4ACA" w:rsidRDefault="00DF5598" w:rsidP="00F444DB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8113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3C506F" w:rsidRPr="000F4ACA" w:rsidRDefault="003C506F" w:rsidP="003C506F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3F239C" w:rsidRDefault="009C6B08" w:rsidP="008D4246">
      <w:pPr>
        <w:tabs>
          <w:tab w:val="left" w:pos="142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DF5598" w:rsidRPr="000F4ACA">
        <w:rPr>
          <w:rFonts w:ascii="Times New Roman" w:hAnsi="Times New Roman" w:cs="Times New Roman"/>
          <w:sz w:val="28"/>
          <w:szCs w:val="28"/>
        </w:rPr>
        <w:t>Организовать</w:t>
      </w:r>
      <w:r w:rsidR="00420119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F2382">
        <w:rPr>
          <w:rFonts w:ascii="Times New Roman" w:hAnsi="Times New Roman" w:cs="Times New Roman"/>
          <w:sz w:val="28"/>
          <w:szCs w:val="28"/>
        </w:rPr>
        <w:t>универсальные ярмарки</w:t>
      </w:r>
      <w:r w:rsidR="001F2382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C72406" w:rsidRPr="000F4ACA">
        <w:rPr>
          <w:rFonts w:ascii="Times New Roman" w:hAnsi="Times New Roman" w:cs="Times New Roman"/>
          <w:sz w:val="28"/>
          <w:szCs w:val="28"/>
        </w:rPr>
        <w:t>по адрес</w:t>
      </w:r>
      <w:r w:rsidRPr="000F4ACA">
        <w:rPr>
          <w:rFonts w:ascii="Times New Roman" w:hAnsi="Times New Roman" w:cs="Times New Roman"/>
          <w:sz w:val="28"/>
          <w:szCs w:val="28"/>
        </w:rPr>
        <w:t>у</w:t>
      </w:r>
      <w:r w:rsidR="00C72406" w:rsidRPr="000F4ACA">
        <w:rPr>
          <w:rFonts w:ascii="Times New Roman" w:hAnsi="Times New Roman" w:cs="Times New Roman"/>
          <w:sz w:val="28"/>
          <w:szCs w:val="28"/>
        </w:rPr>
        <w:t>:</w:t>
      </w:r>
      <w:r w:rsidR="00FA0C5F" w:rsidRPr="00FA0C5F">
        <w:rPr>
          <w:rFonts w:ascii="Times New Roman" w:hAnsi="Times New Roman" w:cs="Times New Roman"/>
          <w:sz w:val="28"/>
          <w:szCs w:val="28"/>
        </w:rPr>
        <w:t xml:space="preserve"> </w:t>
      </w:r>
      <w:r w:rsidR="00FA0C5F" w:rsidRPr="000F4ACA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proofErr w:type="gramStart"/>
      <w:r w:rsidR="00FA0C5F" w:rsidRPr="000F4ACA">
        <w:rPr>
          <w:rFonts w:ascii="Times New Roman" w:hAnsi="Times New Roman" w:cs="Times New Roman"/>
          <w:sz w:val="28"/>
          <w:szCs w:val="28"/>
        </w:rPr>
        <w:t xml:space="preserve">Одинцовский </w:t>
      </w:r>
      <w:r w:rsidR="001F2382">
        <w:rPr>
          <w:rFonts w:ascii="Times New Roman" w:hAnsi="Times New Roman" w:cs="Times New Roman"/>
          <w:sz w:val="28"/>
          <w:szCs w:val="28"/>
        </w:rPr>
        <w:t xml:space="preserve"> </w:t>
      </w:r>
      <w:r w:rsidR="00FA0C5F" w:rsidRPr="000F4ACA"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 w:rsidR="00FA0C5F" w:rsidRPr="000F4ACA">
        <w:rPr>
          <w:rFonts w:ascii="Times New Roman" w:hAnsi="Times New Roman" w:cs="Times New Roman"/>
          <w:sz w:val="28"/>
          <w:szCs w:val="28"/>
        </w:rPr>
        <w:t xml:space="preserve"> округ,</w:t>
      </w:r>
      <w:r w:rsidR="00BF6C35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FA0C5F">
        <w:rPr>
          <w:rFonts w:ascii="Times New Roman" w:hAnsi="Times New Roman" w:cs="Times New Roman"/>
          <w:sz w:val="28"/>
          <w:szCs w:val="28"/>
        </w:rPr>
        <w:t>Голицыно</w:t>
      </w:r>
      <w:r w:rsidR="00BF6C35">
        <w:rPr>
          <w:rFonts w:ascii="Times New Roman" w:hAnsi="Times New Roman" w:cs="Times New Roman"/>
          <w:sz w:val="28"/>
          <w:szCs w:val="28"/>
        </w:rPr>
        <w:t xml:space="preserve">, </w:t>
      </w:r>
      <w:r w:rsidR="00FA0C5F">
        <w:rPr>
          <w:rFonts w:ascii="Times New Roman" w:hAnsi="Times New Roman" w:cs="Times New Roman"/>
          <w:sz w:val="28"/>
          <w:szCs w:val="28"/>
        </w:rPr>
        <w:t>Звенигородское</w:t>
      </w:r>
      <w:r w:rsidR="00FA0C5F">
        <w:rPr>
          <w:rFonts w:ascii="Times New Roman" w:hAnsi="Times New Roman" w:cs="Times New Roman"/>
          <w:sz w:val="28"/>
          <w:szCs w:val="28"/>
        </w:rPr>
        <w:tab/>
        <w:t>шоссе,</w:t>
      </w:r>
      <w:r w:rsidR="00FA0C5F">
        <w:rPr>
          <w:rFonts w:ascii="Times New Roman" w:hAnsi="Times New Roman" w:cs="Times New Roman"/>
          <w:sz w:val="28"/>
          <w:szCs w:val="28"/>
        </w:rPr>
        <w:tab/>
      </w:r>
      <w:r w:rsidR="001F2382">
        <w:rPr>
          <w:rFonts w:ascii="Times New Roman" w:hAnsi="Times New Roman" w:cs="Times New Roman"/>
          <w:sz w:val="28"/>
          <w:szCs w:val="28"/>
        </w:rPr>
        <w:t xml:space="preserve"> </w:t>
      </w:r>
      <w:r w:rsidR="00FA0C5F">
        <w:rPr>
          <w:rFonts w:ascii="Times New Roman" w:hAnsi="Times New Roman" w:cs="Times New Roman"/>
          <w:sz w:val="28"/>
          <w:szCs w:val="28"/>
        </w:rPr>
        <w:t>дом</w:t>
      </w:r>
      <w:r w:rsidR="00FA0C5F">
        <w:rPr>
          <w:rFonts w:ascii="Times New Roman" w:hAnsi="Times New Roman" w:cs="Times New Roman"/>
          <w:sz w:val="28"/>
          <w:szCs w:val="28"/>
        </w:rPr>
        <w:tab/>
        <w:t>15</w:t>
      </w:r>
      <w:r w:rsidR="006B42F7">
        <w:rPr>
          <w:rFonts w:ascii="Times New Roman" w:hAnsi="Times New Roman" w:cs="Times New Roman"/>
          <w:sz w:val="28"/>
          <w:szCs w:val="28"/>
        </w:rPr>
        <w:tab/>
      </w:r>
      <w:r w:rsidR="001F2382">
        <w:rPr>
          <w:rFonts w:ascii="Times New Roman" w:hAnsi="Times New Roman" w:cs="Times New Roman"/>
          <w:sz w:val="28"/>
          <w:szCs w:val="28"/>
        </w:rPr>
        <w:t>,</w:t>
      </w:r>
      <w:r w:rsidR="006B4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382" w:rsidRPr="008D4246" w:rsidRDefault="001F2382" w:rsidP="001F2382">
      <w:pPr>
        <w:tabs>
          <w:tab w:val="left" w:pos="284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</w:t>
      </w:r>
      <w:r w:rsidRPr="008D4246">
        <w:rPr>
          <w:rFonts w:ascii="Times New Roman" w:hAnsi="Times New Roman" w:cs="Times New Roman"/>
          <w:sz w:val="28"/>
          <w:szCs w:val="28"/>
          <w:lang w:bidi="he-IL"/>
        </w:rPr>
        <w:t>с 0</w:t>
      </w:r>
      <w:r>
        <w:rPr>
          <w:rFonts w:ascii="Times New Roman" w:hAnsi="Times New Roman" w:cs="Times New Roman"/>
          <w:sz w:val="28"/>
          <w:szCs w:val="28"/>
          <w:lang w:bidi="he-IL"/>
        </w:rPr>
        <w:t>6 по 08</w:t>
      </w:r>
      <w:r w:rsidRPr="008D4246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he-IL"/>
        </w:rPr>
        <w:t>но</w:t>
      </w:r>
      <w:r w:rsidRPr="008D4246">
        <w:rPr>
          <w:rFonts w:ascii="Times New Roman" w:hAnsi="Times New Roman" w:cs="Times New Roman"/>
          <w:sz w:val="28"/>
          <w:szCs w:val="28"/>
          <w:lang w:bidi="he-IL"/>
        </w:rPr>
        <w:t>ября 2020 года с 09:00 до 20:00;</w:t>
      </w:r>
    </w:p>
    <w:p w:rsidR="001F2382" w:rsidRPr="000F4ACA" w:rsidRDefault="001F2382" w:rsidP="001F2382">
      <w:pPr>
        <w:tabs>
          <w:tab w:val="left" w:pos="2835"/>
          <w:tab w:val="left" w:pos="3261"/>
          <w:tab w:val="left" w:pos="3402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4246">
        <w:rPr>
          <w:rFonts w:ascii="Times New Roman" w:hAnsi="Times New Roman" w:cs="Times New Roman"/>
          <w:sz w:val="28"/>
          <w:szCs w:val="28"/>
          <w:lang w:bidi="he-IL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                              </w:t>
      </w:r>
      <w:r w:rsidRPr="008D4246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                  с 09 по 15</w:t>
      </w:r>
      <w:r w:rsidRPr="008D4246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he-IL"/>
        </w:rPr>
        <w:t>но</w:t>
      </w:r>
      <w:r w:rsidRPr="008D4246">
        <w:rPr>
          <w:rFonts w:ascii="Times New Roman" w:hAnsi="Times New Roman" w:cs="Times New Roman"/>
          <w:sz w:val="28"/>
          <w:szCs w:val="28"/>
          <w:lang w:bidi="he-IL"/>
        </w:rPr>
        <w:t>ября 2020 года с 09:00 до 20:00.</w:t>
      </w:r>
    </w:p>
    <w:p w:rsidR="008D4246" w:rsidRPr="008D4246" w:rsidRDefault="001B0EA7" w:rsidP="001F238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</w:t>
      </w:r>
      <w:r w:rsidR="00DF5598" w:rsidRPr="000F4ACA">
        <w:rPr>
          <w:rFonts w:ascii="Times New Roman" w:hAnsi="Times New Roman" w:cs="Times New Roman"/>
          <w:sz w:val="28"/>
          <w:szCs w:val="28"/>
        </w:rPr>
        <w:t>2</w:t>
      </w:r>
      <w:r w:rsidR="003634B4" w:rsidRPr="000F4ACA">
        <w:rPr>
          <w:rFonts w:ascii="Times New Roman" w:hAnsi="Times New Roman" w:cs="Times New Roman"/>
          <w:sz w:val="28"/>
          <w:szCs w:val="28"/>
        </w:rPr>
        <w:t>.</w:t>
      </w:r>
      <w:r w:rsidR="00512911">
        <w:rPr>
          <w:rFonts w:ascii="Times New Roman" w:hAnsi="Times New Roman" w:cs="Times New Roman"/>
          <w:sz w:val="28"/>
          <w:szCs w:val="28"/>
        </w:rPr>
        <w:t xml:space="preserve"> </w:t>
      </w:r>
      <w:r w:rsidR="00B3538F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0F4ACA">
        <w:rPr>
          <w:rFonts w:ascii="Times New Roman" w:hAnsi="Times New Roman" w:cs="Times New Roman"/>
          <w:sz w:val="28"/>
          <w:szCs w:val="28"/>
        </w:rPr>
        <w:t>Н</w:t>
      </w:r>
      <w:r w:rsidR="00724350" w:rsidRPr="000F4ACA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6B42F7">
        <w:rPr>
          <w:rFonts w:ascii="Times New Roman" w:hAnsi="Times New Roman" w:cs="Times New Roman"/>
          <w:sz w:val="28"/>
          <w:szCs w:val="28"/>
        </w:rPr>
        <w:t>ок</w:t>
      </w:r>
      <w:r w:rsidR="00724350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FA0C5F" w:rsidRPr="00FA0C5F">
        <w:rPr>
          <w:rFonts w:ascii="Times New Roman" w:hAnsi="Times New Roman" w:cs="Times New Roman"/>
          <w:sz w:val="28"/>
          <w:szCs w:val="28"/>
          <w:lang w:bidi="he-IL"/>
        </w:rPr>
        <w:t>КПК «Колос</w:t>
      </w:r>
      <w:r w:rsidR="00FA0C5F">
        <w:rPr>
          <w:rFonts w:ascii="Times New Roman" w:hAnsi="Times New Roman" w:cs="Times New Roman"/>
          <w:sz w:val="28"/>
          <w:szCs w:val="28"/>
          <w:lang w:bidi="he-IL"/>
        </w:rPr>
        <w:t>».</w:t>
      </w:r>
      <w:r w:rsidR="008D4246">
        <w:rPr>
          <w:rFonts w:ascii="Times New Roman" w:hAnsi="Times New Roman" w:cs="Times New Roman"/>
          <w:sz w:val="28"/>
          <w:szCs w:val="28"/>
          <w:lang w:bidi="he-IL"/>
        </w:rPr>
        <w:t xml:space="preserve">    </w:t>
      </w:r>
    </w:p>
    <w:p w:rsidR="00BB62D9" w:rsidRDefault="008D4246" w:rsidP="00BB62D9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382">
        <w:rPr>
          <w:rFonts w:ascii="Times New Roman" w:hAnsi="Times New Roman" w:cs="Times New Roman"/>
          <w:sz w:val="28"/>
          <w:szCs w:val="28"/>
        </w:rPr>
        <w:t xml:space="preserve">   3</w:t>
      </w:r>
      <w:r w:rsidR="00564207">
        <w:rPr>
          <w:rFonts w:ascii="Times New Roman" w:hAnsi="Times New Roman" w:cs="Times New Roman"/>
          <w:sz w:val="28"/>
          <w:szCs w:val="28"/>
        </w:rPr>
        <w:t xml:space="preserve">. 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Организатору ярмарки осуществлять свою деятельность в соответствии                        с </w:t>
      </w:r>
      <w:r w:rsidR="00BB62D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BB62D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, рекомендациями Федеральной службы по надзору в сфере защиты прав потребителей и благополучия человека от 10.03.2020 № 02/3853-2020-27, а также методическими рекомендациями Федеральной службы по надзору в сфере защиты прав потребителей и благополучия человека от 01.06.2020 </w:t>
      </w:r>
      <w:r w:rsidR="00BB62D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br/>
        <w:t xml:space="preserve">МР 3.1/2.3.5.0191-20  и расширенными рекомендациями </w:t>
      </w:r>
      <w:proofErr w:type="spellStart"/>
      <w:r w:rsidR="00BB62D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Минпромторга</w:t>
      </w:r>
      <w:proofErr w:type="spellEnd"/>
      <w:r w:rsidR="00BB62D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России и Минэкономразвития России о временных мерах по вопросу проведения инспекционного контроля, отбора образцов и иных плановых работ с учетом сложной эпидемиологической ситуации, связанной  с распространением новой </w:t>
      </w:r>
      <w:proofErr w:type="spellStart"/>
      <w:r w:rsidR="00BB62D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коронавирусной</w:t>
      </w:r>
      <w:proofErr w:type="spellEnd"/>
      <w:r w:rsidR="00BB62D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инфекции (</w:t>
      </w:r>
      <w:r w:rsidR="00BB62D9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he-IL"/>
        </w:rPr>
        <w:t>COVID</w:t>
      </w:r>
      <w:r w:rsidR="00BB62D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-19).</w:t>
      </w:r>
    </w:p>
    <w:p w:rsidR="003634B4" w:rsidRPr="00564207" w:rsidRDefault="003634B4" w:rsidP="00564207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061BC" w:rsidRPr="000F4ACA" w:rsidRDefault="00E061BC" w:rsidP="000B1836">
      <w:pPr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="001F238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4</w:t>
      </w:r>
      <w:r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. 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 орг</w:t>
      </w:r>
      <w:r w:rsidR="007F711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анизации ярмарки предусмотреть 6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социально-значимые продукты питания </w:t>
      </w:r>
      <w:r w:rsidR="00630F1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и непродовольственные товары 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первой необходимости по доступным ценам.</w:t>
      </w:r>
      <w:r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</w:p>
    <w:p w:rsidR="0029142D" w:rsidRPr="000F4ACA" w:rsidRDefault="001B0EA7" w:rsidP="001F2382">
      <w:pPr>
        <w:tabs>
          <w:tab w:val="left" w:pos="709"/>
        </w:tabs>
        <w:spacing w:after="0" w:line="240" w:lineRule="auto"/>
        <w:ind w:left="-567" w:right="6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4ACA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1F2382">
        <w:rPr>
          <w:rFonts w:ascii="Times New Roman" w:hAnsi="Times New Roman" w:cs="Times New Roman"/>
          <w:sz w:val="28"/>
          <w:szCs w:val="28"/>
        </w:rPr>
        <w:t>5</w:t>
      </w:r>
      <w:r w:rsidR="001F2382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1F2382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E759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массовой информации и на официальном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сайте Одинцовского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A406B" w:rsidRPr="000F4ACA" w:rsidRDefault="001B0EA7" w:rsidP="004A4430">
      <w:pPr>
        <w:tabs>
          <w:tab w:val="left" w:pos="851"/>
          <w:tab w:val="left" w:pos="993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</w:t>
      </w:r>
      <w:r w:rsidR="001F2382">
        <w:rPr>
          <w:rFonts w:ascii="Times New Roman" w:hAnsi="Times New Roman" w:cs="Times New Roman"/>
          <w:sz w:val="28"/>
          <w:szCs w:val="28"/>
        </w:rPr>
        <w:t>6</w:t>
      </w:r>
      <w:r w:rsidR="000A406B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0F4ACA" w:rsidRDefault="004A4430" w:rsidP="004A4430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 </w:t>
      </w:r>
      <w:r w:rsidR="001F2382">
        <w:rPr>
          <w:rFonts w:ascii="Times New Roman" w:hAnsi="Times New Roman" w:cs="Times New Roman"/>
          <w:sz w:val="28"/>
          <w:szCs w:val="28"/>
        </w:rPr>
        <w:t>7</w:t>
      </w:r>
      <w:r w:rsidR="001F2382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1F2382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262AF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3122A" w:rsidRPr="000F4ACA">
        <w:rPr>
          <w:rFonts w:ascii="Times New Roman" w:hAnsi="Times New Roman" w:cs="Times New Roman"/>
          <w:sz w:val="28"/>
          <w:szCs w:val="28"/>
        </w:rPr>
        <w:t>на заместителя Главы Администрации Одинцовского городского округа Московской области Кондрацкого П.В.</w:t>
      </w: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5598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      </w:t>
      </w:r>
      <w:r w:rsidR="000F4ACA">
        <w:rPr>
          <w:rFonts w:ascii="Times New Roman" w:hAnsi="Times New Roman" w:cs="Times New Roman"/>
          <w:sz w:val="28"/>
          <w:szCs w:val="28"/>
        </w:rPr>
        <w:t xml:space="preserve">      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41807" w:rsidRPr="000F4AC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4B513F" w:rsidRDefault="004B513F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B513F" w:rsidRDefault="004B513F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B513F" w:rsidRDefault="004B513F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03C11" w:rsidRDefault="00D03C11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3C11" w:rsidRDefault="00D03C11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03C11" w:rsidRDefault="00D03C11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E2996" w:rsidRDefault="00BE2996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E2996" w:rsidRDefault="00BE2996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AE5210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3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37966"/>
    <w:rsid w:val="00096607"/>
    <w:rsid w:val="000A406B"/>
    <w:rsid w:val="000B1836"/>
    <w:rsid w:val="000D2B66"/>
    <w:rsid w:val="000E2773"/>
    <w:rsid w:val="000F4ACA"/>
    <w:rsid w:val="00124866"/>
    <w:rsid w:val="00141807"/>
    <w:rsid w:val="00155FE1"/>
    <w:rsid w:val="001918B5"/>
    <w:rsid w:val="001A5D60"/>
    <w:rsid w:val="001B0EA7"/>
    <w:rsid w:val="001C3D4B"/>
    <w:rsid w:val="001C525F"/>
    <w:rsid w:val="001C626C"/>
    <w:rsid w:val="001E22E0"/>
    <w:rsid w:val="001F2382"/>
    <w:rsid w:val="001F4A7B"/>
    <w:rsid w:val="0020384B"/>
    <w:rsid w:val="00247651"/>
    <w:rsid w:val="00262AF5"/>
    <w:rsid w:val="00271738"/>
    <w:rsid w:val="00286988"/>
    <w:rsid w:val="00287FE8"/>
    <w:rsid w:val="0029142D"/>
    <w:rsid w:val="00291947"/>
    <w:rsid w:val="00297C63"/>
    <w:rsid w:val="002A1A77"/>
    <w:rsid w:val="002B1FCB"/>
    <w:rsid w:val="0033701A"/>
    <w:rsid w:val="003634B4"/>
    <w:rsid w:val="00372DFD"/>
    <w:rsid w:val="003B1AAC"/>
    <w:rsid w:val="003C2063"/>
    <w:rsid w:val="003C506F"/>
    <w:rsid w:val="003F239C"/>
    <w:rsid w:val="00420119"/>
    <w:rsid w:val="004303BE"/>
    <w:rsid w:val="00431917"/>
    <w:rsid w:val="004360C2"/>
    <w:rsid w:val="00443F4A"/>
    <w:rsid w:val="00484C60"/>
    <w:rsid w:val="004976F1"/>
    <w:rsid w:val="004A1EEE"/>
    <w:rsid w:val="004A4430"/>
    <w:rsid w:val="004B513F"/>
    <w:rsid w:val="00512911"/>
    <w:rsid w:val="0053122A"/>
    <w:rsid w:val="005406E5"/>
    <w:rsid w:val="00564207"/>
    <w:rsid w:val="005745C7"/>
    <w:rsid w:val="0058621A"/>
    <w:rsid w:val="005A7BB4"/>
    <w:rsid w:val="00615D30"/>
    <w:rsid w:val="00630F16"/>
    <w:rsid w:val="00665543"/>
    <w:rsid w:val="00684D41"/>
    <w:rsid w:val="00685557"/>
    <w:rsid w:val="00685F64"/>
    <w:rsid w:val="006B42F7"/>
    <w:rsid w:val="006E313D"/>
    <w:rsid w:val="006F0C54"/>
    <w:rsid w:val="0072198A"/>
    <w:rsid w:val="00724350"/>
    <w:rsid w:val="00740744"/>
    <w:rsid w:val="00747C80"/>
    <w:rsid w:val="007D4DE2"/>
    <w:rsid w:val="007E7FD0"/>
    <w:rsid w:val="007F2AF7"/>
    <w:rsid w:val="007F711F"/>
    <w:rsid w:val="00804873"/>
    <w:rsid w:val="008826A0"/>
    <w:rsid w:val="008D04DD"/>
    <w:rsid w:val="008D1D72"/>
    <w:rsid w:val="008D4246"/>
    <w:rsid w:val="0096693A"/>
    <w:rsid w:val="009945E5"/>
    <w:rsid w:val="009C6B08"/>
    <w:rsid w:val="00A0245E"/>
    <w:rsid w:val="00A14F50"/>
    <w:rsid w:val="00AA0E72"/>
    <w:rsid w:val="00AE5210"/>
    <w:rsid w:val="00B3538F"/>
    <w:rsid w:val="00B67CE4"/>
    <w:rsid w:val="00B755D3"/>
    <w:rsid w:val="00B84377"/>
    <w:rsid w:val="00BB62D9"/>
    <w:rsid w:val="00BD199D"/>
    <w:rsid w:val="00BE2996"/>
    <w:rsid w:val="00BF6C35"/>
    <w:rsid w:val="00C0652C"/>
    <w:rsid w:val="00C36E20"/>
    <w:rsid w:val="00C460D3"/>
    <w:rsid w:val="00C55547"/>
    <w:rsid w:val="00C56E37"/>
    <w:rsid w:val="00C72406"/>
    <w:rsid w:val="00C740AB"/>
    <w:rsid w:val="00C77CA8"/>
    <w:rsid w:val="00CB5AEF"/>
    <w:rsid w:val="00CD3A6F"/>
    <w:rsid w:val="00CD7498"/>
    <w:rsid w:val="00CE13EA"/>
    <w:rsid w:val="00D03C11"/>
    <w:rsid w:val="00D2537F"/>
    <w:rsid w:val="00D63E4F"/>
    <w:rsid w:val="00D77F2D"/>
    <w:rsid w:val="00D8113B"/>
    <w:rsid w:val="00D838A6"/>
    <w:rsid w:val="00D919BA"/>
    <w:rsid w:val="00DD0F84"/>
    <w:rsid w:val="00DD5DBC"/>
    <w:rsid w:val="00DF5598"/>
    <w:rsid w:val="00E02331"/>
    <w:rsid w:val="00E061BC"/>
    <w:rsid w:val="00E11E78"/>
    <w:rsid w:val="00E61A90"/>
    <w:rsid w:val="00E7540B"/>
    <w:rsid w:val="00E759F2"/>
    <w:rsid w:val="00EF7290"/>
    <w:rsid w:val="00F444DB"/>
    <w:rsid w:val="00F90FD6"/>
    <w:rsid w:val="00F91B5B"/>
    <w:rsid w:val="00FA0C5F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EC098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4</cp:revision>
  <cp:lastPrinted>2020-10-28T08:20:00Z</cp:lastPrinted>
  <dcterms:created xsi:type="dcterms:W3CDTF">2020-10-30T06:50:00Z</dcterms:created>
  <dcterms:modified xsi:type="dcterms:W3CDTF">2020-10-30T12:59:00Z</dcterms:modified>
</cp:coreProperties>
</file>