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6B" w:rsidRPr="00E1566B" w:rsidRDefault="00E1566B" w:rsidP="00E156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566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1566B" w:rsidRPr="00E1566B" w:rsidRDefault="00E1566B" w:rsidP="00E156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566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1566B" w:rsidRPr="00E1566B" w:rsidRDefault="00E1566B" w:rsidP="00E156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566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1566B" w:rsidRPr="00E1566B" w:rsidRDefault="00E1566B" w:rsidP="00E1566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1566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F35166" w:rsidRPr="00E1566B" w:rsidRDefault="00E1566B" w:rsidP="00E156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26.10.2020 № 2837</w:t>
      </w:r>
    </w:p>
    <w:p w:rsidR="003C1296" w:rsidRPr="00E1566B" w:rsidRDefault="003C129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E1566B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5513" w:rsidRPr="00E1566B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DC5513" w:rsidRPr="00E1566B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 xml:space="preserve">Одинцовского городского округа Московской области </w:t>
      </w:r>
    </w:p>
    <w:p w:rsidR="00DC5513" w:rsidRPr="00E1566B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среды» </w:t>
      </w:r>
    </w:p>
    <w:p w:rsidR="007D3852" w:rsidRPr="00E1566B" w:rsidRDefault="007D3852" w:rsidP="007D38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на 2020 – 2024 годы</w:t>
      </w:r>
    </w:p>
    <w:p w:rsidR="00F35166" w:rsidRPr="00E1566B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166" w:rsidRPr="00E1566B" w:rsidRDefault="00F35166" w:rsidP="00F351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0A0" w:rsidRPr="00E1566B" w:rsidRDefault="00F94564" w:rsidP="006D67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1566B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</w:t>
      </w:r>
      <w:r w:rsidR="00897BC7" w:rsidRPr="00E1566B">
        <w:rPr>
          <w:rFonts w:ascii="Arial" w:hAnsi="Arial" w:cs="Arial"/>
          <w:sz w:val="24"/>
          <w:szCs w:val="24"/>
        </w:rPr>
        <w:t xml:space="preserve">, </w:t>
      </w:r>
      <w:r w:rsidR="001C65F5" w:rsidRPr="00E1566B">
        <w:rPr>
          <w:rFonts w:ascii="Arial" w:hAnsi="Arial" w:cs="Arial"/>
          <w:sz w:val="24"/>
          <w:szCs w:val="24"/>
        </w:rPr>
        <w:t xml:space="preserve">в связи с </w:t>
      </w:r>
      <w:r w:rsidR="00DC5513" w:rsidRPr="00E1566B">
        <w:rPr>
          <w:rFonts w:ascii="Arial" w:hAnsi="Arial" w:cs="Arial"/>
          <w:sz w:val="24"/>
          <w:szCs w:val="24"/>
        </w:rPr>
        <w:t xml:space="preserve">перераспределением и </w:t>
      </w:r>
      <w:r w:rsidR="001C65F5" w:rsidRPr="00E1566B">
        <w:rPr>
          <w:rFonts w:ascii="Arial" w:hAnsi="Arial" w:cs="Arial"/>
          <w:sz w:val="24"/>
          <w:szCs w:val="24"/>
        </w:rPr>
        <w:t xml:space="preserve">изменением </w:t>
      </w:r>
      <w:r w:rsidR="0065774D" w:rsidRPr="00E1566B">
        <w:rPr>
          <w:rFonts w:ascii="Arial" w:hAnsi="Arial" w:cs="Arial"/>
          <w:sz w:val="24"/>
          <w:szCs w:val="24"/>
        </w:rPr>
        <w:t xml:space="preserve">и </w:t>
      </w:r>
      <w:r w:rsidR="001C65F5" w:rsidRPr="00E1566B">
        <w:rPr>
          <w:rFonts w:ascii="Arial" w:hAnsi="Arial" w:cs="Arial"/>
          <w:sz w:val="24"/>
          <w:szCs w:val="24"/>
        </w:rPr>
        <w:t xml:space="preserve">объемов финансирования на 2020 </w:t>
      </w:r>
      <w:r w:rsidR="002B5A07" w:rsidRPr="00E1566B">
        <w:rPr>
          <w:rFonts w:ascii="Arial" w:hAnsi="Arial" w:cs="Arial"/>
          <w:sz w:val="24"/>
          <w:szCs w:val="24"/>
        </w:rPr>
        <w:t xml:space="preserve">год </w:t>
      </w:r>
      <w:r w:rsidR="007D3852" w:rsidRPr="00E1566B">
        <w:rPr>
          <w:rFonts w:ascii="Arial" w:hAnsi="Arial" w:cs="Arial"/>
          <w:sz w:val="24"/>
          <w:szCs w:val="24"/>
        </w:rPr>
        <w:t xml:space="preserve">и </w:t>
      </w:r>
      <w:r w:rsidR="00463BCF" w:rsidRPr="00E1566B">
        <w:rPr>
          <w:rFonts w:ascii="Arial" w:hAnsi="Arial" w:cs="Arial"/>
          <w:sz w:val="24"/>
          <w:szCs w:val="24"/>
        </w:rPr>
        <w:t xml:space="preserve">плановый период до 2023 года </w:t>
      </w:r>
      <w:r w:rsidR="001C65F5" w:rsidRPr="00E1566B">
        <w:rPr>
          <w:rFonts w:ascii="Arial" w:hAnsi="Arial" w:cs="Arial"/>
          <w:sz w:val="24"/>
          <w:szCs w:val="24"/>
        </w:rPr>
        <w:t xml:space="preserve">мероприятий </w:t>
      </w:r>
      <w:r w:rsidR="001C65F5" w:rsidRPr="00E1566B">
        <w:rPr>
          <w:rFonts w:ascii="Arial" w:eastAsia="Calibri" w:hAnsi="Arial" w:cs="Arial"/>
          <w:sz w:val="24"/>
          <w:szCs w:val="24"/>
        </w:rPr>
        <w:t>муниципальной программы «</w:t>
      </w:r>
      <w:r w:rsidR="001C65F5" w:rsidRPr="00E1566B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="001C65F5" w:rsidRPr="00E1566B">
        <w:rPr>
          <w:rFonts w:ascii="Arial" w:eastAsia="SimSun" w:hAnsi="Arial" w:cs="Arial"/>
          <w:bCs/>
          <w:sz w:val="24"/>
          <w:szCs w:val="24"/>
          <w:lang w:eastAsia="zh-CN"/>
        </w:rPr>
        <w:t>» на 2020 - 2024 годы</w:t>
      </w:r>
      <w:r w:rsidR="001C65F5" w:rsidRPr="00E1566B">
        <w:rPr>
          <w:rFonts w:ascii="Arial" w:hAnsi="Arial" w:cs="Arial"/>
          <w:sz w:val="24"/>
          <w:szCs w:val="24"/>
        </w:rPr>
        <w:t xml:space="preserve">, </w:t>
      </w:r>
      <w:proofErr w:type="gramEnd"/>
    </w:p>
    <w:p w:rsidR="00135662" w:rsidRPr="00E1566B" w:rsidRDefault="00135662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D270A0" w:rsidRPr="00E1566B" w:rsidRDefault="00F35166" w:rsidP="00CD3C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caps/>
          <w:sz w:val="24"/>
          <w:szCs w:val="24"/>
        </w:rPr>
        <w:t>ПОСТАНОВЛЯЮ</w:t>
      </w:r>
      <w:r w:rsidR="00D270A0" w:rsidRPr="00E1566B">
        <w:rPr>
          <w:rFonts w:ascii="Arial" w:hAnsi="Arial" w:cs="Arial"/>
          <w:sz w:val="24"/>
          <w:szCs w:val="24"/>
        </w:rPr>
        <w:t>:</w:t>
      </w:r>
    </w:p>
    <w:p w:rsidR="00D270A0" w:rsidRPr="00E1566B" w:rsidRDefault="00D270A0" w:rsidP="00CD3C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1735" w:rsidRPr="00E1566B" w:rsidRDefault="00CD3CAE" w:rsidP="000B173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66B">
        <w:rPr>
          <w:rFonts w:ascii="Arial" w:eastAsia="SimSun" w:hAnsi="Arial" w:cs="Arial"/>
          <w:bCs/>
          <w:sz w:val="24"/>
          <w:szCs w:val="24"/>
        </w:rPr>
        <w:t xml:space="preserve">Внести в муниципальную программу Одинцовского </w:t>
      </w:r>
      <w:r w:rsidR="00F94564" w:rsidRPr="00E1566B">
        <w:rPr>
          <w:rFonts w:ascii="Arial" w:eastAsia="SimSun" w:hAnsi="Arial" w:cs="Arial"/>
          <w:bCs/>
          <w:sz w:val="24"/>
          <w:szCs w:val="24"/>
        </w:rPr>
        <w:t>городского округа</w:t>
      </w:r>
      <w:r w:rsidRPr="00E1566B">
        <w:rPr>
          <w:rFonts w:ascii="Arial" w:eastAsia="SimSun" w:hAnsi="Arial" w:cs="Arial"/>
          <w:bCs/>
          <w:sz w:val="24"/>
          <w:szCs w:val="24"/>
        </w:rPr>
        <w:t xml:space="preserve"> Московской области</w:t>
      </w:r>
      <w:r w:rsidRPr="00E1566B">
        <w:rPr>
          <w:rFonts w:ascii="Arial" w:hAnsi="Arial" w:cs="Arial"/>
          <w:sz w:val="24"/>
          <w:szCs w:val="24"/>
        </w:rPr>
        <w:t xml:space="preserve"> «</w:t>
      </w:r>
      <w:r w:rsidR="00F94564" w:rsidRPr="00E1566B">
        <w:rPr>
          <w:rFonts w:ascii="Arial" w:hAnsi="Arial" w:cs="Arial"/>
          <w:sz w:val="24"/>
          <w:szCs w:val="24"/>
        </w:rPr>
        <w:t>Формирование современной комфортной городской среды</w:t>
      </w:r>
      <w:r w:rsidRPr="00E1566B">
        <w:rPr>
          <w:rFonts w:ascii="Arial" w:hAnsi="Arial" w:cs="Arial"/>
          <w:sz w:val="24"/>
          <w:szCs w:val="24"/>
        </w:rPr>
        <w:t>» на 20</w:t>
      </w:r>
      <w:r w:rsidR="00F94564" w:rsidRPr="00E1566B">
        <w:rPr>
          <w:rFonts w:ascii="Arial" w:hAnsi="Arial" w:cs="Arial"/>
          <w:sz w:val="24"/>
          <w:szCs w:val="24"/>
        </w:rPr>
        <w:t>20</w:t>
      </w:r>
      <w:r w:rsidRPr="00E1566B">
        <w:rPr>
          <w:rFonts w:ascii="Arial" w:hAnsi="Arial" w:cs="Arial"/>
          <w:sz w:val="24"/>
          <w:szCs w:val="24"/>
        </w:rPr>
        <w:t xml:space="preserve"> - 2024 годы, утвержденную постановлением Администрации Одинцовского </w:t>
      </w:r>
      <w:r w:rsidR="00F94564" w:rsidRPr="00E1566B">
        <w:rPr>
          <w:rFonts w:ascii="Arial" w:hAnsi="Arial" w:cs="Arial"/>
          <w:sz w:val="24"/>
          <w:szCs w:val="24"/>
        </w:rPr>
        <w:t>городского округа</w:t>
      </w:r>
      <w:r w:rsidRPr="00E1566B">
        <w:rPr>
          <w:rFonts w:ascii="Arial" w:hAnsi="Arial" w:cs="Arial"/>
          <w:sz w:val="24"/>
          <w:szCs w:val="24"/>
        </w:rPr>
        <w:t xml:space="preserve"> от </w:t>
      </w:r>
      <w:r w:rsidR="00F94564" w:rsidRPr="00E1566B">
        <w:rPr>
          <w:rFonts w:ascii="Arial" w:hAnsi="Arial" w:cs="Arial"/>
          <w:sz w:val="24"/>
          <w:szCs w:val="24"/>
        </w:rPr>
        <w:t>31.10.2019 № 1283</w:t>
      </w:r>
      <w:r w:rsidRPr="00E1566B">
        <w:rPr>
          <w:rFonts w:ascii="Arial" w:hAnsi="Arial" w:cs="Arial"/>
          <w:sz w:val="24"/>
          <w:szCs w:val="24"/>
        </w:rPr>
        <w:t xml:space="preserve"> </w:t>
      </w:r>
      <w:r w:rsidR="00770E0D" w:rsidRPr="00E1566B">
        <w:rPr>
          <w:rFonts w:ascii="Arial" w:hAnsi="Arial" w:cs="Arial"/>
          <w:sz w:val="24"/>
          <w:szCs w:val="24"/>
        </w:rPr>
        <w:t xml:space="preserve">(в редакции </w:t>
      </w:r>
      <w:r w:rsidR="00B265B5" w:rsidRPr="00E1566B">
        <w:rPr>
          <w:rFonts w:ascii="Arial" w:hAnsi="Arial" w:cs="Arial"/>
          <w:sz w:val="24"/>
          <w:szCs w:val="24"/>
        </w:rPr>
        <w:t xml:space="preserve">от </w:t>
      </w:r>
      <w:r w:rsidR="00D84144" w:rsidRPr="00E1566B">
        <w:rPr>
          <w:rFonts w:ascii="Arial" w:hAnsi="Arial" w:cs="Arial"/>
          <w:sz w:val="24"/>
          <w:szCs w:val="24"/>
        </w:rPr>
        <w:t>03.09</w:t>
      </w:r>
      <w:r w:rsidR="00B265B5" w:rsidRPr="00E1566B">
        <w:rPr>
          <w:rFonts w:ascii="Arial" w:hAnsi="Arial" w:cs="Arial"/>
          <w:sz w:val="24"/>
          <w:szCs w:val="24"/>
        </w:rPr>
        <w:t xml:space="preserve">.2020 № </w:t>
      </w:r>
      <w:r w:rsidR="00D84144" w:rsidRPr="00E1566B">
        <w:rPr>
          <w:rFonts w:ascii="Arial" w:hAnsi="Arial" w:cs="Arial"/>
          <w:sz w:val="24"/>
          <w:szCs w:val="24"/>
        </w:rPr>
        <w:t>2214</w:t>
      </w:r>
      <w:r w:rsidR="00770E0D" w:rsidRPr="00E1566B">
        <w:rPr>
          <w:rFonts w:ascii="Arial" w:hAnsi="Arial" w:cs="Arial"/>
          <w:sz w:val="24"/>
          <w:szCs w:val="24"/>
        </w:rPr>
        <w:t xml:space="preserve">) </w:t>
      </w:r>
      <w:r w:rsidRPr="00E1566B">
        <w:rPr>
          <w:rFonts w:ascii="Arial" w:hAnsi="Arial" w:cs="Arial"/>
          <w:sz w:val="24"/>
          <w:szCs w:val="24"/>
        </w:rPr>
        <w:t>(далее – Муниципальная программа)</w:t>
      </w:r>
      <w:r w:rsidRPr="00E156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следующие изменения:</w:t>
      </w:r>
    </w:p>
    <w:p w:rsidR="000B1735" w:rsidRPr="00E1566B" w:rsidRDefault="00463BCF" w:rsidP="00463BCF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  <w:lang w:eastAsia="ru-RU"/>
        </w:rPr>
        <w:t>в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 xml:space="preserve"> паспорте Муниципальной программы</w:t>
      </w:r>
      <w:r w:rsidR="000B1735" w:rsidRPr="00E1566B">
        <w:rPr>
          <w:rFonts w:ascii="Arial" w:hAnsi="Arial" w:cs="Arial"/>
          <w:sz w:val="24"/>
          <w:szCs w:val="24"/>
        </w:rPr>
        <w:t xml:space="preserve"> раздел «Источники финансирования муниципальной программы, в том числе по годам</w:t>
      </w:r>
      <w:proofErr w:type="gramStart"/>
      <w:r w:rsidR="000B1735" w:rsidRPr="00E1566B">
        <w:rPr>
          <w:rFonts w:ascii="Arial" w:hAnsi="Arial" w:cs="Arial"/>
          <w:sz w:val="24"/>
          <w:szCs w:val="24"/>
        </w:rPr>
        <w:t>:»</w:t>
      </w:r>
      <w:proofErr w:type="gramEnd"/>
      <w:r w:rsidR="000B1735" w:rsidRPr="00E156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B1735" w:rsidRPr="00E1566B" w:rsidRDefault="000B1735" w:rsidP="000B1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486"/>
        <w:gridCol w:w="1487"/>
        <w:gridCol w:w="1487"/>
        <w:gridCol w:w="1487"/>
        <w:gridCol w:w="1487"/>
        <w:gridCol w:w="1487"/>
      </w:tblGrid>
      <w:tr w:rsidR="002D6493" w:rsidRPr="00E1566B" w:rsidTr="00E1566B">
        <w:trPr>
          <w:trHeight w:val="930"/>
        </w:trPr>
        <w:tc>
          <w:tcPr>
            <w:tcW w:w="1266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89" w:type="dxa"/>
            <w:gridSpan w:val="6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2D6493" w:rsidRPr="00E1566B" w:rsidTr="00E1566B">
        <w:trPr>
          <w:trHeight w:val="248"/>
        </w:trPr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2D6493" w:rsidRPr="00E1566B" w:rsidTr="00E1566B">
        <w:trPr>
          <w:trHeight w:val="137"/>
        </w:trPr>
        <w:tc>
          <w:tcPr>
            <w:tcW w:w="126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15397" w:rsidRPr="00E1566B" w:rsidTr="00E1566B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РФ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374 746,38000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689 314,56000</w:t>
            </w:r>
          </w:p>
        </w:tc>
      </w:tr>
      <w:tr w:rsidR="00A15397" w:rsidRPr="00E1566B" w:rsidTr="00E1566B">
        <w:trPr>
          <w:trHeight w:val="525"/>
        </w:trPr>
        <w:tc>
          <w:tcPr>
            <w:tcW w:w="1266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397 224,75000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315 232,28000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105 500,00000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848 563,09000</w:t>
            </w:r>
          </w:p>
        </w:tc>
      </w:tr>
      <w:tr w:rsidR="00A15397" w:rsidRPr="00E1566B" w:rsidTr="00E1566B">
        <w:trPr>
          <w:trHeight w:val="780"/>
        </w:trPr>
        <w:tc>
          <w:tcPr>
            <w:tcW w:w="1266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2 228 568,77179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2 539 397,42200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2 149 569,96300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2 189 915,93300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11 019 272,88330</w:t>
            </w:r>
          </w:p>
        </w:tc>
      </w:tr>
      <w:tr w:rsidR="00A15397" w:rsidRPr="00E1566B" w:rsidTr="00E1566B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20 926,50000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20 926,50000</w:t>
            </w:r>
          </w:p>
        </w:tc>
      </w:tr>
      <w:tr w:rsidR="00A15397" w:rsidRPr="00E1566B" w:rsidTr="00E1566B">
        <w:trPr>
          <w:trHeight w:val="315"/>
        </w:trPr>
        <w:tc>
          <w:tcPr>
            <w:tcW w:w="1266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3 021 466,40179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2 892 129,70200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2 440 319,96300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2 312 340,17300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1 911 820,79351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12 578 077,03330</w:t>
            </w:r>
          </w:p>
        </w:tc>
      </w:tr>
    </w:tbl>
    <w:p w:rsidR="000B1735" w:rsidRPr="00E1566B" w:rsidRDefault="00463BCF" w:rsidP="000B17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»;</w:t>
      </w:r>
    </w:p>
    <w:p w:rsidR="000B1735" w:rsidRPr="00E1566B" w:rsidRDefault="00463BCF" w:rsidP="00463BCF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66B">
        <w:rPr>
          <w:rFonts w:ascii="Arial" w:hAnsi="Arial" w:cs="Arial"/>
          <w:sz w:val="24"/>
          <w:szCs w:val="24"/>
          <w:lang w:eastAsia="ru-RU"/>
        </w:rPr>
        <w:t>п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одраздел 9.1. «</w:t>
      </w:r>
      <w:r w:rsidR="000B1735" w:rsidRPr="00E1566B">
        <w:rPr>
          <w:rFonts w:ascii="Arial" w:hAnsi="Arial" w:cs="Arial"/>
          <w:sz w:val="24"/>
          <w:szCs w:val="24"/>
        </w:rPr>
        <w:t xml:space="preserve">Паспорт подпрограммы «Комфортная городская среда»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 xml:space="preserve">раздела 9 </w:t>
      </w:r>
      <w:r w:rsidR="000B1735" w:rsidRPr="00E1566B">
        <w:rPr>
          <w:rFonts w:ascii="Arial" w:hAnsi="Arial" w:cs="Arial"/>
          <w:sz w:val="24"/>
          <w:szCs w:val="24"/>
        </w:rPr>
        <w:t xml:space="preserve">«Подпрограмма «Комфортная городская среда»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0B1735" w:rsidRPr="00E1566B" w:rsidRDefault="000B1735" w:rsidP="000B17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007"/>
        <w:gridCol w:w="1294"/>
        <w:gridCol w:w="1102"/>
        <w:gridCol w:w="1103"/>
        <w:gridCol w:w="1103"/>
        <w:gridCol w:w="1103"/>
        <w:gridCol w:w="911"/>
        <w:gridCol w:w="1295"/>
      </w:tblGrid>
      <w:tr w:rsidR="002D6493" w:rsidRPr="00E1566B" w:rsidTr="00E1566B">
        <w:trPr>
          <w:trHeight w:val="291"/>
        </w:trPr>
        <w:tc>
          <w:tcPr>
            <w:tcW w:w="1271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8789" w:type="dxa"/>
            <w:gridSpan w:val="8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D6493" w:rsidRPr="00E1566B" w:rsidTr="00E1566B">
        <w:trPr>
          <w:trHeight w:val="118"/>
        </w:trPr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D6493" w:rsidRPr="00E1566B" w:rsidTr="00E1566B">
        <w:trPr>
          <w:trHeight w:val="705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852 845,40689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774 889,56161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476 001,54200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348 021,75200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2 451 758,26250</w:t>
            </w:r>
          </w:p>
        </w:tc>
      </w:tr>
      <w:tr w:rsidR="00A15397" w:rsidRPr="00E1566B" w:rsidTr="00E1566B">
        <w:trPr>
          <w:trHeight w:val="8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374 746,38000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689 314,56000</w:t>
            </w:r>
          </w:p>
        </w:tc>
      </w:tr>
      <w:tr w:rsidR="00A15397" w:rsidRPr="00E1566B" w:rsidTr="00E1566B">
        <w:trPr>
          <w:trHeight w:val="386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383 760,27000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287 958,39000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105 500,00000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807 824,72000</w:t>
            </w:r>
          </w:p>
        </w:tc>
      </w:tr>
      <w:tr w:rsidR="00A15397" w:rsidRPr="00E1566B" w:rsidTr="00E1566B">
        <w:trPr>
          <w:trHeight w:val="198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94 338,75689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449 431,17161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185 251,54200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225 597,51200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954 618,98250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15397" w:rsidRPr="00E1566B" w:rsidTr="00E1566B">
        <w:trPr>
          <w:trHeight w:val="173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155 971,90689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483 586,57161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216 001,54200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1 001 561,56250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96 476,84000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74 720,55000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43 750,00000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214 947,39000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59 495,06689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408 866,02161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172 251,54200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146 001,54200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786 614,17250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696 873,50000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291 302,99000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260 000,00000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202 020,21000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1 450 196,70000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374 746,38000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37 500,00000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185 250,00000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91 818,18000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689 314,56000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287 283,43000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213 237,84000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61 750,00000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30 606,06000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592 877,33000</w:t>
            </w:r>
          </w:p>
        </w:tc>
      </w:tr>
      <w:tr w:rsidR="00A15397" w:rsidRPr="00E1566B" w:rsidTr="00E1566B">
        <w:trPr>
          <w:trHeight w:val="7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34 843,69000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40 565,15000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13 000,00000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79 595,97000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168 004,81000</w:t>
            </w:r>
          </w:p>
        </w:tc>
      </w:tr>
      <w:tr w:rsidR="00A15397" w:rsidRPr="00E1566B" w:rsidTr="00E1566B">
        <w:trPr>
          <w:trHeight w:val="600"/>
        </w:trPr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397" w:rsidRPr="00E1566B" w:rsidRDefault="00A15397" w:rsidP="00A153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66B">
              <w:rPr>
                <w:rFonts w:ascii="Arial" w:hAnsi="Arial" w:cs="Arial"/>
                <w:color w:val="000000"/>
                <w:sz w:val="24"/>
                <w:szCs w:val="24"/>
              </w:rPr>
              <w:t>0,00000</w:t>
            </w:r>
          </w:p>
        </w:tc>
      </w:tr>
    </w:tbl>
    <w:p w:rsidR="000B1735" w:rsidRPr="00E1566B" w:rsidRDefault="00463BCF" w:rsidP="000B1735">
      <w:pPr>
        <w:pStyle w:val="a3"/>
        <w:pBdr>
          <w:top w:val="none" w:sz="0" w:space="8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»;</w:t>
      </w:r>
    </w:p>
    <w:p w:rsidR="000B1735" w:rsidRPr="00E1566B" w:rsidRDefault="00463BCF" w:rsidP="00463BCF">
      <w:pPr>
        <w:pStyle w:val="a3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66B">
        <w:rPr>
          <w:rFonts w:ascii="Arial" w:hAnsi="Arial" w:cs="Arial"/>
          <w:sz w:val="24"/>
          <w:szCs w:val="24"/>
          <w:lang w:eastAsia="ru-RU"/>
        </w:rPr>
        <w:t>п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одраздел 10.1. «</w:t>
      </w:r>
      <w:r w:rsidR="000B1735" w:rsidRPr="00E1566B">
        <w:rPr>
          <w:rFonts w:ascii="Arial" w:hAnsi="Arial" w:cs="Arial"/>
          <w:sz w:val="24"/>
          <w:szCs w:val="24"/>
        </w:rPr>
        <w:t xml:space="preserve">Паспорт Подпрограммы «Благоустройство территории»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 xml:space="preserve">раздела 10 </w:t>
      </w:r>
      <w:r w:rsidR="000B1735" w:rsidRPr="00E1566B">
        <w:rPr>
          <w:rFonts w:ascii="Arial" w:hAnsi="Arial" w:cs="Arial"/>
          <w:sz w:val="24"/>
          <w:szCs w:val="24"/>
        </w:rPr>
        <w:t xml:space="preserve">«Подпрограмма «Благоустройство территории»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0B1735" w:rsidRPr="00E1566B" w:rsidRDefault="000B1735" w:rsidP="000B17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863"/>
        <w:gridCol w:w="1007"/>
        <w:gridCol w:w="1198"/>
        <w:gridCol w:w="1198"/>
        <w:gridCol w:w="1199"/>
        <w:gridCol w:w="1198"/>
        <w:gridCol w:w="1198"/>
        <w:gridCol w:w="1199"/>
      </w:tblGrid>
      <w:tr w:rsidR="002D6493" w:rsidRPr="00E1566B" w:rsidTr="00E1566B">
        <w:trPr>
          <w:trHeight w:val="292"/>
        </w:trPr>
        <w:tc>
          <w:tcPr>
            <w:tcW w:w="1129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Муниципальный заказчик подпрограммы </w:t>
            </w:r>
          </w:p>
        </w:tc>
        <w:tc>
          <w:tcPr>
            <w:tcW w:w="8931" w:type="dxa"/>
            <w:gridSpan w:val="8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D6493" w:rsidRPr="00E1566B" w:rsidTr="00E1566B">
        <w:trPr>
          <w:trHeight w:val="387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88" w:type="dxa"/>
            <w:gridSpan w:val="6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D6493" w:rsidRPr="00E1566B" w:rsidTr="00E1566B">
        <w:trPr>
          <w:trHeight w:val="67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D6493" w:rsidRPr="00E1566B" w:rsidTr="00E1566B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2 124 351,31490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2 073 601,89039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10 038 410,84080</w:t>
            </w:r>
          </w:p>
        </w:tc>
      </w:tr>
      <w:tr w:rsidR="002D6493" w:rsidRPr="00E1566B" w:rsidTr="00E1566B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2D6493" w:rsidRPr="00E1566B" w:rsidTr="00E1566B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2 124 351,31490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2 073 601,89039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1 964 318,42100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1 911 820,79351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10 038 410,84080</w:t>
            </w:r>
          </w:p>
        </w:tc>
      </w:tr>
      <w:tr w:rsidR="002D6493" w:rsidRPr="00E1566B" w:rsidTr="00E1566B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1 882 280,13439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1 925 988,69539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9 111 428,89478</w:t>
            </w:r>
          </w:p>
        </w:tc>
      </w:tr>
      <w:tr w:rsidR="002D6493" w:rsidRPr="00E1566B" w:rsidTr="00E1566B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2D6493" w:rsidRPr="00E1566B" w:rsidTr="00E1566B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та Одинцовского городского округа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lastRenderedPageBreak/>
              <w:t>1 882 280,13439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1 925 988,69539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1 816 705,22600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1 669 749,61300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9 111 428,89478</w:t>
            </w:r>
          </w:p>
        </w:tc>
      </w:tr>
      <w:tr w:rsidR="002D6493" w:rsidRPr="00E1566B" w:rsidTr="00E1566B">
        <w:trPr>
          <w:trHeight w:val="30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147 613,19500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926 981,94602</w:t>
            </w:r>
          </w:p>
        </w:tc>
      </w:tr>
      <w:tr w:rsidR="002D6493" w:rsidRPr="00E1566B" w:rsidTr="00E1566B">
        <w:trPr>
          <w:trHeight w:val="5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2D6493" w:rsidRPr="00E1566B" w:rsidTr="00E1566B">
        <w:trPr>
          <w:trHeight w:val="765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242 071,18051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147 613,19500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147 613,19500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242 071,18051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926 981,94602</w:t>
            </w:r>
          </w:p>
        </w:tc>
      </w:tr>
    </w:tbl>
    <w:p w:rsidR="000B1735" w:rsidRPr="00E1566B" w:rsidRDefault="00463BCF" w:rsidP="000B17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»;</w:t>
      </w:r>
    </w:p>
    <w:p w:rsidR="000B1735" w:rsidRPr="00E1566B" w:rsidRDefault="00463BCF" w:rsidP="00463BCF">
      <w:pPr>
        <w:pStyle w:val="a3"/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1566B">
        <w:rPr>
          <w:rFonts w:ascii="Arial" w:hAnsi="Arial" w:cs="Arial"/>
          <w:sz w:val="24"/>
          <w:szCs w:val="24"/>
        </w:rPr>
        <w:t xml:space="preserve"> п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одраздел 11.1. «</w:t>
      </w:r>
      <w:r w:rsidR="000B1735" w:rsidRPr="00E1566B">
        <w:rPr>
          <w:rFonts w:ascii="Arial" w:hAnsi="Arial" w:cs="Arial"/>
          <w:sz w:val="24"/>
          <w:szCs w:val="24"/>
        </w:rPr>
        <w:t xml:space="preserve">Паспорт Подпрограммы «Создание условий для обеспечения комфортного проживания жителей многоквартирных домов»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 xml:space="preserve">раздела 11 «Подпрограмма </w:t>
      </w:r>
      <w:r w:rsidR="000B1735" w:rsidRPr="00E1566B">
        <w:rPr>
          <w:rFonts w:ascii="Arial" w:hAnsi="Arial" w:cs="Arial"/>
          <w:sz w:val="24"/>
          <w:szCs w:val="24"/>
        </w:rPr>
        <w:t xml:space="preserve">«Создание условий для обеспечения комфортного проживания жителей многоквартирных домов» </w:t>
      </w:r>
      <w:r w:rsidR="000B1735" w:rsidRPr="00E1566B">
        <w:rPr>
          <w:rFonts w:ascii="Arial" w:hAnsi="Arial" w:cs="Arial"/>
          <w:sz w:val="24"/>
          <w:szCs w:val="24"/>
          <w:lang w:eastAsia="ru-RU"/>
        </w:rPr>
        <w:t>Муниципальной программы изложить в следующей редакции:</w:t>
      </w:r>
    </w:p>
    <w:p w:rsidR="000B1735" w:rsidRPr="00E1566B" w:rsidRDefault="000B1735" w:rsidP="000B17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279"/>
        <w:gridCol w:w="1137"/>
        <w:gridCol w:w="1109"/>
        <w:gridCol w:w="1110"/>
        <w:gridCol w:w="1110"/>
        <w:gridCol w:w="1109"/>
        <w:gridCol w:w="1110"/>
        <w:gridCol w:w="1110"/>
      </w:tblGrid>
      <w:tr w:rsidR="002D6493" w:rsidRPr="00E1566B" w:rsidTr="00E1566B">
        <w:trPr>
          <w:trHeight w:val="1005"/>
        </w:trPr>
        <w:tc>
          <w:tcPr>
            <w:tcW w:w="1129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подпрограммы </w:t>
            </w:r>
          </w:p>
        </w:tc>
        <w:tc>
          <w:tcPr>
            <w:tcW w:w="9044" w:type="dxa"/>
            <w:gridSpan w:val="8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D6493" w:rsidRPr="00E1566B" w:rsidTr="00E1566B">
        <w:trPr>
          <w:trHeight w:val="660"/>
        </w:trPr>
        <w:tc>
          <w:tcPr>
            <w:tcW w:w="1129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ind w:firstLine="2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подпрограммы по годам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634" w:type="dxa"/>
            <w:gridSpan w:val="6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D6493" w:rsidRPr="00E1566B" w:rsidTr="00E1566B">
        <w:trPr>
          <w:trHeight w:val="439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5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0B1735" w:rsidRPr="00E1566B" w:rsidRDefault="000B1735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D6493" w:rsidRPr="00E1566B" w:rsidTr="00E1566B">
        <w:trPr>
          <w:trHeight w:val="416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городского округа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44 269,68000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43 638,25000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87 907,93000</w:t>
            </w:r>
          </w:p>
        </w:tc>
      </w:tr>
      <w:tr w:rsidR="002D6493" w:rsidRPr="00E1566B" w:rsidTr="00E1566B">
        <w:trPr>
          <w:trHeight w:val="747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  <w:tr w:rsidR="002D6493" w:rsidRPr="00E1566B" w:rsidTr="00E1566B">
        <w:trPr>
          <w:trHeight w:val="910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13 464,48000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27 273,89000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40 738,37000</w:t>
            </w:r>
          </w:p>
        </w:tc>
      </w:tr>
      <w:tr w:rsidR="002D6493" w:rsidRPr="00E1566B" w:rsidTr="00E1566B">
        <w:trPr>
          <w:trHeight w:val="1006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9 878,70000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16 364,36000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26 243,06000</w:t>
            </w:r>
          </w:p>
        </w:tc>
      </w:tr>
      <w:tr w:rsidR="002D6493" w:rsidRPr="00E1566B" w:rsidTr="00E1566B">
        <w:trPr>
          <w:trHeight w:val="637"/>
        </w:trPr>
        <w:tc>
          <w:tcPr>
            <w:tcW w:w="1129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20 926,50000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735" w:rsidRPr="00E1566B" w:rsidRDefault="000B1735" w:rsidP="000B173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1566B">
              <w:rPr>
                <w:rFonts w:ascii="Arial" w:hAnsi="Arial" w:cs="Arial"/>
                <w:sz w:val="24"/>
                <w:szCs w:val="24"/>
              </w:rPr>
              <w:t>20 926,50000</w:t>
            </w:r>
          </w:p>
        </w:tc>
      </w:tr>
    </w:tbl>
    <w:p w:rsidR="000B1735" w:rsidRPr="00E1566B" w:rsidRDefault="00463BCF" w:rsidP="000B17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»;</w:t>
      </w:r>
    </w:p>
    <w:p w:rsidR="000B1735" w:rsidRPr="00E1566B" w:rsidRDefault="00463BCF" w:rsidP="00463BCF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5)  п</w:t>
      </w:r>
      <w:r w:rsidR="000B1735" w:rsidRPr="00E1566B">
        <w:rPr>
          <w:rFonts w:ascii="Arial" w:hAnsi="Arial" w:cs="Arial"/>
          <w:sz w:val="24"/>
          <w:szCs w:val="24"/>
        </w:rPr>
        <w:t xml:space="preserve">риложение 2 к Муниципальной программе изложить в редакции согласно приложению </w:t>
      </w:r>
      <w:r w:rsidR="000C7E18" w:rsidRPr="00E1566B">
        <w:rPr>
          <w:rFonts w:ascii="Arial" w:hAnsi="Arial" w:cs="Arial"/>
          <w:sz w:val="24"/>
          <w:szCs w:val="24"/>
        </w:rPr>
        <w:t>1</w:t>
      </w:r>
      <w:r w:rsidR="000B1735" w:rsidRPr="00E1566B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E1566B">
        <w:rPr>
          <w:rFonts w:ascii="Arial" w:hAnsi="Arial" w:cs="Arial"/>
          <w:sz w:val="24"/>
          <w:szCs w:val="24"/>
        </w:rPr>
        <w:t>;</w:t>
      </w:r>
    </w:p>
    <w:p w:rsidR="000B1735" w:rsidRPr="00E1566B" w:rsidRDefault="00463BCF" w:rsidP="00463BC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6)  п</w:t>
      </w:r>
      <w:r w:rsidR="000B1735" w:rsidRPr="00E1566B">
        <w:rPr>
          <w:rFonts w:ascii="Arial" w:hAnsi="Arial" w:cs="Arial"/>
          <w:sz w:val="24"/>
          <w:szCs w:val="24"/>
        </w:rPr>
        <w:t xml:space="preserve">риложение 4 к Муниципальной программе изложить в редакции согласно приложению </w:t>
      </w:r>
      <w:r w:rsidR="000C7E18" w:rsidRPr="00E1566B">
        <w:rPr>
          <w:rFonts w:ascii="Arial" w:hAnsi="Arial" w:cs="Arial"/>
          <w:sz w:val="24"/>
          <w:szCs w:val="24"/>
        </w:rPr>
        <w:t>2</w:t>
      </w:r>
      <w:r w:rsidRPr="00E1566B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463BCF" w:rsidRPr="00E1566B" w:rsidRDefault="00463BCF" w:rsidP="00463BC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п</w:t>
      </w:r>
      <w:r w:rsidR="000B1735" w:rsidRPr="00E1566B">
        <w:rPr>
          <w:rFonts w:ascii="Arial" w:hAnsi="Arial" w:cs="Arial"/>
          <w:sz w:val="24"/>
          <w:szCs w:val="24"/>
        </w:rPr>
        <w:t xml:space="preserve">риложение 5 к Муниципальной программе изложить в редакции согласно приложению </w:t>
      </w:r>
      <w:r w:rsidR="000C7E18" w:rsidRPr="00E1566B">
        <w:rPr>
          <w:rFonts w:ascii="Arial" w:hAnsi="Arial" w:cs="Arial"/>
          <w:sz w:val="24"/>
          <w:szCs w:val="24"/>
        </w:rPr>
        <w:t>3</w:t>
      </w:r>
      <w:r w:rsidRPr="00E1566B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0B1735" w:rsidRPr="00E1566B" w:rsidRDefault="00463BCF" w:rsidP="00463BC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п</w:t>
      </w:r>
      <w:r w:rsidR="000B1735" w:rsidRPr="00E1566B">
        <w:rPr>
          <w:rFonts w:ascii="Arial" w:hAnsi="Arial" w:cs="Arial"/>
          <w:sz w:val="24"/>
          <w:szCs w:val="24"/>
        </w:rPr>
        <w:t xml:space="preserve">риложение 6 к Муниципальной программе изложить в редакции согласно приложению </w:t>
      </w:r>
      <w:r w:rsidR="000C7E18" w:rsidRPr="00E1566B">
        <w:rPr>
          <w:rFonts w:ascii="Arial" w:hAnsi="Arial" w:cs="Arial"/>
          <w:sz w:val="24"/>
          <w:szCs w:val="24"/>
        </w:rPr>
        <w:t>4</w:t>
      </w:r>
      <w:r w:rsidRPr="00E1566B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0B1735" w:rsidRPr="00E1566B" w:rsidRDefault="00463BCF" w:rsidP="00463BCF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п</w:t>
      </w:r>
      <w:r w:rsidR="000B1735" w:rsidRPr="00E1566B">
        <w:rPr>
          <w:rFonts w:ascii="Arial" w:hAnsi="Arial" w:cs="Arial"/>
          <w:sz w:val="24"/>
          <w:szCs w:val="24"/>
        </w:rPr>
        <w:t>риложени</w:t>
      </w:r>
      <w:r w:rsidR="00000178" w:rsidRPr="00E1566B">
        <w:rPr>
          <w:rFonts w:ascii="Arial" w:hAnsi="Arial" w:cs="Arial"/>
          <w:sz w:val="24"/>
          <w:szCs w:val="24"/>
        </w:rPr>
        <w:t>я</w:t>
      </w:r>
      <w:r w:rsidR="000B1735" w:rsidRPr="00E1566B">
        <w:rPr>
          <w:rFonts w:ascii="Arial" w:hAnsi="Arial" w:cs="Arial"/>
          <w:sz w:val="24"/>
          <w:szCs w:val="24"/>
        </w:rPr>
        <w:t xml:space="preserve"> </w:t>
      </w:r>
      <w:r w:rsidR="00DC5513" w:rsidRPr="00E1566B">
        <w:rPr>
          <w:rFonts w:ascii="Arial" w:hAnsi="Arial" w:cs="Arial"/>
          <w:sz w:val="24"/>
          <w:szCs w:val="24"/>
        </w:rPr>
        <w:t xml:space="preserve">с </w:t>
      </w:r>
      <w:r w:rsidR="000B1735" w:rsidRPr="00E1566B">
        <w:rPr>
          <w:rFonts w:ascii="Arial" w:hAnsi="Arial" w:cs="Arial"/>
          <w:sz w:val="24"/>
          <w:szCs w:val="24"/>
        </w:rPr>
        <w:t>7</w:t>
      </w:r>
      <w:r w:rsidR="00DC5513" w:rsidRPr="00E1566B">
        <w:rPr>
          <w:rFonts w:ascii="Arial" w:hAnsi="Arial" w:cs="Arial"/>
          <w:sz w:val="24"/>
          <w:szCs w:val="24"/>
        </w:rPr>
        <w:t xml:space="preserve"> по </w:t>
      </w:r>
      <w:r w:rsidR="00000178" w:rsidRPr="00E1566B">
        <w:rPr>
          <w:rFonts w:ascii="Arial" w:hAnsi="Arial" w:cs="Arial"/>
          <w:sz w:val="24"/>
          <w:szCs w:val="24"/>
        </w:rPr>
        <w:t>13</w:t>
      </w:r>
      <w:r w:rsidR="000B1735" w:rsidRPr="00E1566B">
        <w:rPr>
          <w:rFonts w:ascii="Arial" w:hAnsi="Arial" w:cs="Arial"/>
          <w:sz w:val="24"/>
          <w:szCs w:val="24"/>
        </w:rPr>
        <w:t xml:space="preserve"> к Муниципальной программе </w:t>
      </w:r>
      <w:r w:rsidR="00DC5513" w:rsidRPr="00E1566B">
        <w:rPr>
          <w:rFonts w:ascii="Arial" w:hAnsi="Arial" w:cs="Arial"/>
          <w:sz w:val="24"/>
          <w:szCs w:val="24"/>
        </w:rPr>
        <w:t>признать утратившими силу</w:t>
      </w:r>
      <w:r w:rsidR="000B1735" w:rsidRPr="00E1566B">
        <w:rPr>
          <w:rFonts w:ascii="Arial" w:hAnsi="Arial" w:cs="Arial"/>
          <w:sz w:val="24"/>
          <w:szCs w:val="24"/>
        </w:rPr>
        <w:t>.</w:t>
      </w:r>
    </w:p>
    <w:p w:rsidR="00770E0D" w:rsidRPr="00E1566B" w:rsidRDefault="00770E0D" w:rsidP="00463B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:rsidR="00770E0D" w:rsidRPr="00E1566B" w:rsidRDefault="00770E0D" w:rsidP="00463BCF">
      <w:pPr>
        <w:pStyle w:val="ConsPlusNormal"/>
        <w:numPr>
          <w:ilvl w:val="0"/>
          <w:numId w:val="3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17C98" w:rsidRPr="00E1566B" w:rsidRDefault="00717C98" w:rsidP="005C31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00178" w:rsidRPr="00E1566B" w:rsidRDefault="00000178" w:rsidP="005C317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17C98" w:rsidRPr="00E1566B" w:rsidRDefault="00717C98" w:rsidP="00717C98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17C98" w:rsidRPr="00E1566B" w:rsidRDefault="00717C98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1566B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A96F58" w:rsidRPr="00E1566B">
        <w:rPr>
          <w:rFonts w:ascii="Arial" w:hAnsi="Arial" w:cs="Arial"/>
          <w:sz w:val="24"/>
          <w:szCs w:val="24"/>
        </w:rPr>
        <w:tab/>
      </w:r>
      <w:r w:rsidR="00A96F58" w:rsidRPr="00E1566B">
        <w:rPr>
          <w:rFonts w:ascii="Arial" w:hAnsi="Arial" w:cs="Arial"/>
          <w:sz w:val="24"/>
          <w:szCs w:val="24"/>
        </w:rPr>
        <w:tab/>
      </w:r>
      <w:r w:rsidRPr="00E1566B">
        <w:rPr>
          <w:rFonts w:ascii="Arial" w:hAnsi="Arial" w:cs="Arial"/>
          <w:sz w:val="24"/>
          <w:szCs w:val="24"/>
        </w:rPr>
        <w:t xml:space="preserve">                                А.Р. Иванов</w:t>
      </w:r>
    </w:p>
    <w:p w:rsidR="006660AF" w:rsidRPr="00E1566B" w:rsidRDefault="006660AF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Приложение 1</w:t>
      </w: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от 26.10.2020 № 2837</w:t>
      </w: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«Приложение 2</w:t>
      </w:r>
    </w:p>
    <w:p w:rsidR="00E1566B" w:rsidRPr="00E1566B" w:rsidRDefault="00E1566B" w:rsidP="00E1566B">
      <w:pPr>
        <w:tabs>
          <w:tab w:val="left" w:pos="5103"/>
        </w:tabs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E1566B" w:rsidRPr="00E1566B" w:rsidRDefault="00E1566B" w:rsidP="00E1566B">
      <w:pPr>
        <w:tabs>
          <w:tab w:val="left" w:pos="7692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E1566B" w:rsidRPr="00E1566B" w:rsidRDefault="00E1566B" w:rsidP="00E1566B">
      <w:pPr>
        <w:tabs>
          <w:tab w:val="left" w:pos="7692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Адресный перечень общественных территорий Одинцовского городского округа, 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E1566B" w:rsidRPr="00E1566B" w:rsidRDefault="00E1566B" w:rsidP="00E156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"/>
        <w:gridCol w:w="6932"/>
        <w:gridCol w:w="1985"/>
      </w:tblGrid>
      <w:tr w:rsidR="00E1566B" w:rsidRPr="00E1566B" w:rsidTr="00E1566B">
        <w:trPr>
          <w:trHeight w:val="88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Наименование муниципального образования, адрес объекта (наименование объекта)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E1566B" w:rsidRPr="00E1566B" w:rsidTr="00E1566B">
        <w:trPr>
          <w:trHeight w:val="312"/>
        </w:trPr>
        <w:tc>
          <w:tcPr>
            <w:tcW w:w="5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Раздоры (парк Малевича)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2019 - 2020 гг.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«Набережная» (Звенигород)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– 2021 гг.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2020 - 2021 гг.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в пос.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Раздоры (парк Малевича)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– 2022 гг.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Исторический центр г. Звенигород (ул. Почтовая, ул. Чехова) и городской парк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Голицыно, Парк героев 1812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 «Парк Захарово» (Деревья)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2024г.</w:t>
            </w:r>
          </w:p>
        </w:tc>
      </w:tr>
      <w:tr w:rsidR="00E1566B" w:rsidRPr="00E1566B" w:rsidTr="00E1566B">
        <w:trPr>
          <w:trHeight w:val="53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в 8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г. Одинцово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2023-2024гг.</w:t>
            </w:r>
          </w:p>
        </w:tc>
      </w:tr>
    </w:tbl>
    <w:p w:rsidR="00E1566B" w:rsidRPr="00E1566B" w:rsidRDefault="00E1566B" w:rsidP="00E1566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».</w:t>
      </w:r>
    </w:p>
    <w:p w:rsidR="00E1566B" w:rsidRPr="00E1566B" w:rsidRDefault="00E1566B" w:rsidP="00E156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1566B" w:rsidRPr="00E1566B" w:rsidRDefault="00E1566B" w:rsidP="00E156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1566B" w:rsidRPr="00E1566B" w:rsidRDefault="00E1566B" w:rsidP="00E156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E1566B" w:rsidRPr="00E1566B" w:rsidRDefault="00E1566B" w:rsidP="00E156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1566B">
        <w:rPr>
          <w:rFonts w:ascii="Arial" w:eastAsia="Calibri" w:hAnsi="Arial" w:cs="Arial"/>
          <w:sz w:val="24"/>
          <w:szCs w:val="24"/>
        </w:rPr>
        <w:t>Начальник Управления благоустройства</w:t>
      </w:r>
      <w:r w:rsidRPr="00E1566B">
        <w:rPr>
          <w:rFonts w:ascii="Arial" w:eastAsia="Calibri" w:hAnsi="Arial" w:cs="Arial"/>
          <w:sz w:val="24"/>
          <w:szCs w:val="24"/>
        </w:rPr>
        <w:tab/>
      </w:r>
      <w:r w:rsidRPr="00E1566B">
        <w:rPr>
          <w:rFonts w:ascii="Arial" w:eastAsia="Calibri" w:hAnsi="Arial" w:cs="Arial"/>
          <w:sz w:val="24"/>
          <w:szCs w:val="24"/>
        </w:rPr>
        <w:tab/>
      </w:r>
      <w:r w:rsidRPr="00E1566B">
        <w:rPr>
          <w:rFonts w:ascii="Arial" w:eastAsia="Calibri" w:hAnsi="Arial" w:cs="Arial"/>
          <w:sz w:val="24"/>
          <w:szCs w:val="24"/>
        </w:rPr>
        <w:tab/>
      </w:r>
      <w:r w:rsidRPr="00E1566B">
        <w:rPr>
          <w:rFonts w:ascii="Arial" w:eastAsia="Calibri" w:hAnsi="Arial" w:cs="Arial"/>
          <w:sz w:val="24"/>
          <w:szCs w:val="24"/>
        </w:rPr>
        <w:tab/>
        <w:t xml:space="preserve">     А. А. Журавлев</w:t>
      </w:r>
    </w:p>
    <w:p w:rsidR="00E1566B" w:rsidRDefault="00E1566B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  <w:sectPr w:rsidR="00E1566B" w:rsidSect="00E1566B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F2154" w:rsidRPr="00E1566B" w:rsidRDefault="005F2154" w:rsidP="00717C9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30"/>
        <w:gridCol w:w="1661"/>
        <w:gridCol w:w="1090"/>
        <w:gridCol w:w="1352"/>
        <w:gridCol w:w="1488"/>
        <w:gridCol w:w="891"/>
        <w:gridCol w:w="891"/>
        <w:gridCol w:w="891"/>
        <w:gridCol w:w="891"/>
        <w:gridCol w:w="891"/>
        <w:gridCol w:w="891"/>
        <w:gridCol w:w="1331"/>
        <w:gridCol w:w="1788"/>
      </w:tblGrid>
      <w:tr w:rsidR="00E1566B" w:rsidRPr="00E1566B" w:rsidTr="00E1566B">
        <w:trPr>
          <w:trHeight w:val="184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M189"/>
            <w:bookmarkEnd w:id="0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26.10.2020  № 2837</w:t>
            </w:r>
          </w:p>
        </w:tc>
      </w:tr>
      <w:tr w:rsidR="00E1566B" w:rsidRPr="00E1566B" w:rsidTr="00E1566B">
        <w:trPr>
          <w:trHeight w:val="88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4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65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560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E1566B" w:rsidRPr="00E1566B" w:rsidTr="00E1566B">
        <w:trPr>
          <w:trHeight w:val="1170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1566B" w:rsidRPr="00E1566B" w:rsidTr="00E1566B">
        <w:trPr>
          <w:trHeight w:val="37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667 127,28250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11 090,51689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364 033,68161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566B" w:rsidRPr="00E1566B" w:rsidTr="00E1566B">
        <w:trPr>
          <w:trHeight w:val="87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1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8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667 127,28250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11 090,51689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364 033,68161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146 001,54200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6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и установка технических сооружений (устройств) для развлечений, оснащенных электрическим приводом 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2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2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3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E1566B" w:rsidRPr="00E1566B" w:rsidTr="00E1566B">
        <w:trPr>
          <w:trHeight w:val="8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6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58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</w:tr>
      <w:tr w:rsidR="00E1566B" w:rsidRPr="00E1566B" w:rsidTr="00E1566B">
        <w:trPr>
          <w:trHeight w:val="97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2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4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контейнерных площадок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Обустройство мест массового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МКУ "ЖКХ "Барвихинское"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коммунальной техники за счет средств 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2 415,00000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муниципальные учрежден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сферы благоустройства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приобретенной техники для нужд благоустройства территорий</w:t>
            </w:r>
          </w:p>
        </w:tc>
      </w:tr>
      <w:tr w:rsidR="00E1566B" w:rsidRPr="00E1566B" w:rsidTr="00E1566B">
        <w:trPr>
          <w:trHeight w:val="3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E1566B" w:rsidRPr="00E1566B" w:rsidTr="00E1566B">
        <w:trPr>
          <w:trHeight w:val="28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29 234,00400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9 744,66800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E1566B" w:rsidRPr="00E1566B" w:rsidTr="00E1566B">
        <w:trPr>
          <w:trHeight w:val="286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архитектурно-художественного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освещения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E1566B" w:rsidRPr="00E1566B" w:rsidTr="00E1566B">
        <w:trPr>
          <w:trHeight w:val="36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12 646,56741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хозяйства, систем наружного освещения на которых реализованы мероприятия по устройству и капитальному ремонту</w:t>
            </w:r>
          </w:p>
        </w:tc>
      </w:tr>
      <w:tr w:rsidR="00E1566B" w:rsidRPr="00E1566B" w:rsidTr="00E1566B">
        <w:trPr>
          <w:trHeight w:val="259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установку детских игровых площадок на территории  парков культуры и отдыха Московской области за счет средств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E1566B" w:rsidRPr="00E1566B" w:rsidTr="00E1566B">
        <w:trPr>
          <w:trHeight w:val="48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3 641,70365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46 314,90000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4 855,00000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46 314,90000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4 855,00000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531 840,29420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259 326,54620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531 840,29420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259 326,54620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136 256,87400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по организации наружного освещения территорий городских округов Московской области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F2: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 Федеральный проект "Формирование комфортной городской среды" национального проекта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"Жилье и городская среда"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627 248,12000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1 784 630,98000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841 754,89000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410 855,88000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городского округа; Комитет по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E1566B" w:rsidRPr="00E1566B" w:rsidTr="00E1566B">
        <w:trPr>
          <w:trHeight w:val="12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689 314,56000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5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222 814,50000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807 824,72000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383 760,27000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287 958,39000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56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50 044,30000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287 491,70000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83 248,24000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85 397,49000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7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497 388,52000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1 067 980,06000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94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689 314,56000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2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118 129,77000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229 771,53000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2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24 869,43000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148 893,97000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3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78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99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8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57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501 769,53000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170 913,65000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330 855,88000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Комитет по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разработанных концепций благоустройства общественных территорий;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 Количество разработанных проектов благоустройства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общественных территорий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87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437 826,35000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162 367,96000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275 458,39000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6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63 943,18000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8 545,69000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55 397,49000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9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9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22 556,97000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118 067,27000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118 067,27000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99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3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14 949,13000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73 792,03000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73 792,03000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68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7 607,84000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44 275,24000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44 275,24000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88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техники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12 553,21000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приобретенн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техники для нужд благоустройства территорий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4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7 605,71000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57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и капитальный ремонт электросетевого хозяйства, систем наружного освещения в рамках реализации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проекта "Светлый город"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36 249,42000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15 703,00000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15 703,00000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объектов электросетевого хозяйства, систем наружного освещения на которых реализованы мероприятия по устройству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капитальному ремонту</w:t>
            </w:r>
          </w:p>
        </w:tc>
      </w:tr>
      <w:tr w:rsidR="00E1566B" w:rsidRPr="00E1566B" w:rsidTr="00E1566B">
        <w:trPr>
          <w:trHeight w:val="102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2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24 214,89000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11 684,81000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11 684,81000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12 034,53000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4 018,19000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7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и (или) благоустройство существующих парков культуры и отдыха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Увеличение числа посетителей парков культуры и отдыха</w:t>
            </w:r>
          </w:p>
        </w:tc>
      </w:tr>
      <w:tr w:rsidR="00E1566B" w:rsidRPr="00E1566B" w:rsidTr="00E1566B">
        <w:trPr>
          <w:trHeight w:val="8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4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8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5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43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Премирование победителей смотра-конкурса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«Парки Подмосковья»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Соответствие нормативу обеспеченности парками культуры и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отдыха;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 Увеличение числа посетителей парков культуры и отдыха</w:t>
            </w:r>
          </w:p>
        </w:tc>
      </w:tr>
      <w:tr w:rsidR="00E1566B" w:rsidRPr="00E1566B" w:rsidTr="00E1566B">
        <w:trPr>
          <w:trHeight w:val="94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4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4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11 111,12000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11 111,12000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E1566B" w:rsidRPr="00E1566B" w:rsidTr="00E1566B">
        <w:trPr>
          <w:trHeight w:val="84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57 915,00000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585,00000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установку детских игровых площадок на территории парков культуры и отдыха Московской области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</w:tr>
      <w:tr w:rsidR="00E1566B" w:rsidRPr="00E1566B" w:rsidTr="00E1566B">
        <w:trPr>
          <w:trHeight w:val="91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6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6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Устройство и капитальный ремонт архитектурно-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художественного освещения в рамках реализации проекта "Светлый город"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объектов архитектурно-художественного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освещения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которых реализованы мероприятия по устройству и капитальному ремонту</w:t>
            </w:r>
          </w:p>
        </w:tc>
      </w:tr>
      <w:tr w:rsidR="00E1566B" w:rsidRPr="00E1566B" w:rsidTr="00E1566B">
        <w:trPr>
          <w:trHeight w:val="9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9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480"/>
        </w:trPr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"Комфортная городская среда"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627 248,12000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2 451 758,26250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852 845,40689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774 889,56161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476 001,54200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348 021,75200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96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689 314,56000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185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222 814,50000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807 824,72000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383 760,27000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287 958,39000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41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50 044,30000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954 618,98250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94 338,75689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449 431,17161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185 251,54200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225 597,51200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51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"Благоустройство территории"</w:t>
            </w:r>
          </w:p>
        </w:tc>
      </w:tr>
      <w:tr w:rsidR="00E1566B" w:rsidRPr="00E1566B" w:rsidTr="00E1566B">
        <w:trPr>
          <w:trHeight w:val="39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Обеспечение комфортной среды проживания на территории муниципального образования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2 067 466,77904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10 038 410,84080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2 124 351,31490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2 073 601,89039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округа;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207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2 060 666,77904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10 038 410,84080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2 124 351,31490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2 073 601,89039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7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ремонт объектов благоустройства, в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озеленение территорий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377 169,02944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1 080 036,69156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258 504,07372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238 747,38026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Одинцовского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Доля не отработанных обращений жителей по вопросам связанным с содержанием территории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</w:tr>
      <w:tr w:rsidR="00E1566B" w:rsidRPr="00E1566B" w:rsidTr="00E1566B">
        <w:trPr>
          <w:trHeight w:val="126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4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370 369,02944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1 080 036,69156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258 504,07372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238 747,38026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166 201,13600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250 382,96558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43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270 418,53340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1 414 451,74710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299 750,91327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285 081,39374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279 868,52400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269 882,39209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</w:tr>
      <w:tr w:rsidR="00E1566B" w:rsidRPr="00E1566B" w:rsidTr="00E1566B">
        <w:trPr>
          <w:trHeight w:val="234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благоустройства территории городского округа в части ремонта асфальтового покрытия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49 561,55666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22 253,90769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4 004,32000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4 035,49639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14 214,09130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</w:tr>
      <w:tr w:rsidR="00E1566B" w:rsidRPr="00E1566B" w:rsidTr="00E1566B">
        <w:trPr>
          <w:trHeight w:val="322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1 361 332,61047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7 427 890,65521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1 506 290,97967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округа; Комитет по культуре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(Приложение 6 к муниципальной программе)</w:t>
            </w:r>
          </w:p>
        </w:tc>
      </w:tr>
      <w:tr w:rsidR="00E1566B" w:rsidRPr="00E1566B" w:rsidTr="00E1566B">
        <w:trPr>
          <w:trHeight w:val="304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оплачиваемых общественных работ, субботников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E1566B" w:rsidRPr="00E1566B" w:rsidTr="00E1566B">
        <w:trPr>
          <w:trHeight w:val="294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навалов мусора и снега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8 985,04907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30 737,66100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3 495,69300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3 495,98400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E1566B" w:rsidRPr="00E1566B" w:rsidTr="00E1566B">
        <w:trPr>
          <w:trHeight w:val="294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подъездных внутриквартальных путей к земельным участкам, выданным многодетным семьям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63 040,17824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35 551,02824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27 489,15000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</w:tr>
      <w:tr w:rsidR="00E1566B" w:rsidRPr="00E1566B" w:rsidTr="00E1566B">
        <w:trPr>
          <w:trHeight w:val="420"/>
        </w:trPr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 "Благоустройство территории"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2 067 466,77904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10 038 410,84080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2 124 351,31490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2 073 601,89039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02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5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2 060 666,77904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10 038 410,84080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2 124 351,31490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2 073 601,89039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1 964 318,42100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51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Приведение в надлежащее состояние подъездов в многоквартирных домах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49 018,58428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83 498,25000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39 860,00000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43 638,25000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91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12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27 094,97787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39 107,32000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11 833,43000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3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21 923,60641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23 464,43000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7 100,07000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7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49 018,58428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83 498,25000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39 860,00000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43 638,25000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</w:tr>
      <w:tr w:rsidR="00E1566B" w:rsidRPr="00E1566B" w:rsidTr="00E1566B">
        <w:trPr>
          <w:trHeight w:val="97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27 094,978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39 107,32000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11 833,43000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9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21 923,606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23 464,43000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7 100,07000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6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Одинцовского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установленных камер видеонаблюдения в подъездах МКД</w:t>
            </w:r>
          </w:p>
        </w:tc>
      </w:tr>
      <w:tr w:rsidR="00E1566B" w:rsidRPr="00E1566B" w:rsidTr="00E1566B">
        <w:trPr>
          <w:trHeight w:val="300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68 893,44956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4 409,68000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4 409,68000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93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4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68 893,44956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2 778,63000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2 778,63000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6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25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Проведение капитальног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ремонта многоквартирных домов на территории Московской области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68 893,44956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коммунального хозяйства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которых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 капитальный ремонт в рамках региональной программы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(Приложение 6 к муниципальной программе)</w:t>
            </w:r>
            <w:proofErr w:type="gramEnd"/>
          </w:p>
        </w:tc>
      </w:tr>
      <w:tr w:rsidR="00E1566B" w:rsidRPr="00E1566B" w:rsidTr="00E1566B">
        <w:trPr>
          <w:trHeight w:val="85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20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6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68 893,450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72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405"/>
        </w:trPr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и) мест общего пользования многоквартирных жилых домов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2 609,68000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E1566B" w:rsidRPr="00E1566B" w:rsidTr="00E1566B">
        <w:trPr>
          <w:trHeight w:val="72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00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1 631,05000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1335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978,63000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810"/>
        </w:trPr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480"/>
        </w:trPr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117 912,03384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87 907,93000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44 269,68000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43 638,25000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825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125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27 094,97787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40 738,37000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13 464,48000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27 273,89000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395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90 817,05597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26 243,06000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9 878,70000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16 364,36000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66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390"/>
        </w:trPr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2 812 626,93288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12 578 077,03330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3 021 466,40179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2 892 129,70200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2 440 319,96300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2 312 340,17300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99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689 314,56000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32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256 709,47787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848 563,09000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397 224,75000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315 232,28000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105 500,00000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1515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2 201 528,13501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11 019 272,88330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2 228 568,77179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2 539 397,42200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2 149 569,96300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2 189 915,93300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1 911 820,79351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540"/>
        </w:trPr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20 926,50000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E1566B">
        <w:trPr>
          <w:trHeight w:val="34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  <w:tr w:rsidR="00E1566B" w:rsidRPr="00E1566B" w:rsidTr="00E1566B">
        <w:trPr>
          <w:trHeight w:val="34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4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384"/>
        </w:trPr>
        <w:tc>
          <w:tcPr>
            <w:tcW w:w="1478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  <w:p w:rsidR="00E1566B" w:rsidRPr="00E1566B" w:rsidRDefault="00E1566B" w:rsidP="003814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отчетности, Главный бухгалтер</w:t>
            </w:r>
            <w:r w:rsidR="0038148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877B85" w:rsidRPr="00E1566B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77B85" w:rsidRPr="00E1566B" w:rsidRDefault="00877B85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662"/>
        <w:gridCol w:w="2119"/>
        <w:gridCol w:w="1733"/>
        <w:gridCol w:w="1227"/>
        <w:gridCol w:w="1326"/>
        <w:gridCol w:w="1196"/>
        <w:gridCol w:w="1196"/>
        <w:gridCol w:w="1196"/>
        <w:gridCol w:w="1196"/>
        <w:gridCol w:w="1196"/>
        <w:gridCol w:w="1739"/>
      </w:tblGrid>
      <w:tr w:rsidR="00E1566B" w:rsidRPr="00E1566B" w:rsidTr="00E1566B">
        <w:trPr>
          <w:trHeight w:val="205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K47"/>
            <w:bookmarkEnd w:id="1"/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26.10.2020  № 2837</w:t>
            </w:r>
          </w:p>
        </w:tc>
      </w:tr>
      <w:tr w:rsidR="00E1566B" w:rsidRPr="00E1566B" w:rsidTr="00E1566B">
        <w:trPr>
          <w:trHeight w:val="79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5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E1566B" w:rsidRPr="00E1566B" w:rsidTr="00E1566B">
        <w:trPr>
          <w:trHeight w:val="100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«Формирование современной комфортной городской среды»</w:t>
            </w: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94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результаты реализации муниципальной программы (подпрограммы) (показатель реализации мероприятий)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показателя                      на начало реализации программы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E1566B" w:rsidRPr="00E1566B" w:rsidTr="00E1566B">
        <w:trPr>
          <w:trHeight w:val="94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«Комфортная городская среда»</w:t>
            </w:r>
          </w:p>
        </w:tc>
      </w:tr>
      <w:tr w:rsidR="00E1566B" w:rsidRPr="00E1566B" w:rsidTr="00E1566B">
        <w:trPr>
          <w:trHeight w:val="114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Региональный проект «Формирование комфортной городской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среды (Московская область)»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пешеходные зоны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набережные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зоны отдыха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стелы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E1566B">
        <w:trPr>
          <w:trHeight w:val="9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9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8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81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27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которых реализуются проекты по созданию комфортной городской среды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</w:tr>
      <w:tr w:rsidR="00E1566B" w:rsidRPr="00E1566B" w:rsidTr="00E1566B">
        <w:trPr>
          <w:trHeight w:val="16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16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 (показатель госпрограммы)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13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и благоустроенных парков культуры и отдыха на территории муниципального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9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8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8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установленных детских игровых площадок в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парках культуры и отдыха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9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приобретенной техники для нужд благоустройства территорий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21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72 234,64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F2, 01</w:t>
            </w: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территорий Московской области»</w:t>
            </w:r>
          </w:p>
        </w:tc>
      </w:tr>
      <w:tr w:rsidR="00E1566B" w:rsidRPr="00E1566B" w:rsidTr="00E1566B">
        <w:trPr>
          <w:trHeight w:val="21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не отработанных обращений жителей по вопросам связанным с содержанием территории Одинцовского городского округа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E1566B" w:rsidRPr="00E1566B" w:rsidTr="00E1566B">
        <w:trPr>
          <w:trHeight w:val="18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E1566B" w:rsidRPr="00E1566B" w:rsidTr="00E1566B">
        <w:trPr>
          <w:trHeight w:val="15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площади асфальтового покрытия дворовых территорий, </w:t>
            </w:r>
            <w:proofErr w:type="spellStart"/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нахо-дящегося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нормативном состоянии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E1566B" w:rsidRPr="00E1566B" w:rsidTr="00E1566B">
        <w:trPr>
          <w:trHeight w:val="30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освещённых улиц, проездов, набережных в границах Одинцовского городского округа Московской области с уровнем освещённости, соответствующим нормативным значениям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E1566B" w:rsidRPr="00E1566B" w:rsidTr="00E1566B">
        <w:trPr>
          <w:trHeight w:val="133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E1566B" w:rsidRPr="00E1566B" w:rsidTr="00E1566B">
        <w:trPr>
          <w:trHeight w:val="17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E1566B" w:rsidRPr="00E1566B" w:rsidTr="00E1566B">
        <w:trPr>
          <w:trHeight w:val="22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в 2020 году работ по дезинфекционной обработке планового количества площадей общего пользования в МКД 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образований Московской области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1 313 999,80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E1566B" w:rsidRPr="00E1566B" w:rsidTr="00E1566B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E1566B" w:rsidRDefault="00E1566B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E1566B" w:rsidRPr="00E1566B" w:rsidTr="00E1566B">
        <w:trPr>
          <w:trHeight w:val="3456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благоустройства</w:t>
            </w:r>
          </w:p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</w:tc>
      </w:tr>
    </w:tbl>
    <w:p w:rsidR="00306E3E" w:rsidRPr="00E1566B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06E3E" w:rsidRPr="00E1566B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65"/>
        <w:gridCol w:w="1838"/>
        <w:gridCol w:w="1030"/>
        <w:gridCol w:w="1389"/>
        <w:gridCol w:w="1529"/>
        <w:gridCol w:w="913"/>
        <w:gridCol w:w="1180"/>
        <w:gridCol w:w="913"/>
        <w:gridCol w:w="913"/>
        <w:gridCol w:w="913"/>
        <w:gridCol w:w="913"/>
        <w:gridCol w:w="1367"/>
        <w:gridCol w:w="1423"/>
      </w:tblGrid>
      <w:tr w:rsidR="00E1566B" w:rsidRPr="00E1566B" w:rsidTr="00381484">
        <w:trPr>
          <w:trHeight w:val="18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M172"/>
            <w:bookmarkEnd w:id="2"/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постановлению  Администрации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 26.10.2020  № 2837</w:t>
            </w:r>
          </w:p>
        </w:tc>
      </w:tr>
      <w:tr w:rsidR="00E1566B" w:rsidRPr="00E1566B" w:rsidTr="00381484">
        <w:trPr>
          <w:trHeight w:val="8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6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</w:p>
        </w:tc>
      </w:tr>
      <w:tr w:rsidR="00E1566B" w:rsidRPr="00E1566B" w:rsidTr="003814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7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Адресный перечень объектов, предусмотренных в рамках реализации  мероприятий муниципальной программы Одинцовского городского округа Московской области «Формирование современной комфортной городской среды»</w:t>
            </w:r>
          </w:p>
        </w:tc>
      </w:tr>
      <w:tr w:rsidR="00E1566B" w:rsidRPr="00E1566B" w:rsidTr="003814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5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объекта/адрес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 в году, предшествующему году начала реализации муниципальной программы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E1566B" w:rsidRPr="00E1566B" w:rsidTr="00381484">
        <w:trPr>
          <w:trHeight w:val="11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1566B" w:rsidRPr="00E1566B" w:rsidTr="00381484">
        <w:trPr>
          <w:trHeight w:val="55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</w:tr>
      <w:tr w:rsidR="00E1566B" w:rsidRPr="00E1566B" w:rsidTr="00381484">
        <w:trPr>
          <w:trHeight w:val="75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1.5. "Обустройство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полосам" </w:t>
            </w:r>
          </w:p>
        </w:tc>
      </w:tr>
      <w:tr w:rsidR="00E1566B" w:rsidRPr="00E1566B" w:rsidTr="00381484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Береговая территория деревни Жуковка, расположенная вдоль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Москва-реки</w:t>
            </w:r>
            <w:proofErr w:type="gram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2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930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6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41 034,81324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178,81324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40 856,00000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43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1.13. "Благоустройство общественных территорий" </w:t>
            </w:r>
          </w:p>
        </w:tc>
      </w:tr>
      <w:tr w:rsidR="00E1566B" w:rsidRPr="00E1566B" w:rsidTr="00381484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Общественная территория в мкр.2 (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Рантект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между 9 и 10 гимназией, ул. Северная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3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"Одинцовское городское хозяйство"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20 002,86788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Пешеходно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-рекреационная зона "Набережная" (Звенигород)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81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пределах средств на финансовое обеспечение деятельности МБУ "ЗРЭС"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4 997,13212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ПИР по благоустройству центральной исторической части Звенигорода по ул. Московской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2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общественной территории прилегающей к МЦД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4 255,00000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ПИР по благоустройству исторического центра г. Звенигород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(ул. Почтовая, ул. Чехова) и городского парка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благоустройства Администрации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реализованных мероприятий по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16 459,90000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46 314,90000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4 855,00000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930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9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3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46 314,90000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4 855,00000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41 459,90000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2.1. "Реализация программ формирования современной городской среды в части благоустройства общественных территорий" </w:t>
            </w:r>
          </w:p>
        </w:tc>
      </w:tr>
      <w:tr w:rsidR="00E1566B" w:rsidRPr="00E1566B" w:rsidTr="00381484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парка Малевича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2020,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497 388,52000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785 959,85000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559 996,38000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118 129,77000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186 665,47000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24 869,43000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39 298,00000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в пос.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Немчиновка</w:t>
            </w:r>
            <w:proofErr w:type="spell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Звенигород, Парк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Супонево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(юбиляр)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497 388,52000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1 067 980,06000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525 959,85000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202 020,21000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94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354 389,32000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689 314,56000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374 746,38000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185 250,00000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91 818,18000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118 129,77000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229 771,53000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124 915,47000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30 606,06000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4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24 869,43000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148 893,97000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26 298,00000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79 595,97000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3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87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Мероприятие 2.2. "Реализация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значения"</w:t>
            </w:r>
          </w:p>
        </w:tc>
      </w:tr>
      <w:tr w:rsidR="00E1566B" w:rsidRPr="00E1566B" w:rsidTr="00381484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Исторический центр г. Звенигород (ул. Почтовая, ул. Чехова) и городской парк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94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4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3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8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Мероприятие 2.3. "Реализация программ формирования современной городской среды в части достижения основного результата по благоустройству общественных территорий" </w:t>
            </w:r>
          </w:p>
        </w:tc>
      </w:tr>
      <w:tr w:rsidR="00E1566B" w:rsidRPr="00E1566B" w:rsidTr="00381484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 (проектирование 3 очереди)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31 578,95000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разработанных концепций благоустройства общественных территорий;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ойства общественных территорий</w:t>
            </w:r>
          </w:p>
        </w:tc>
      </w:tr>
      <w:tr w:rsidR="00E1566B" w:rsidRPr="00E1566B" w:rsidTr="00381484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1 578,95000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Парк Малевича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(2-я очередь реализации)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135 334,70000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135 334,70000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128 567,96000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128 567,96000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6 766,74000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6 766,74000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ПИР (ЛОК)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разработа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нных концепций благоустройства общественных территорий;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Количество разработанных проектов благоустройства общественных территорий</w:t>
            </w:r>
          </w:p>
        </w:tc>
      </w:tr>
      <w:tr w:rsidR="00E1566B" w:rsidRPr="00E1566B" w:rsidTr="00381484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Малевича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211 302,99000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211 302,99000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200 737,84000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200 737,84000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10 565,15000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10 565,15000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Центральная историческая часть Звенигорода по ул. 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</w:t>
            </w:r>
            <w:proofErr w:type="gramEnd"/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119 552,89000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119 552,89000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реализованных мероприятий по благоустройству общественных территорий, в том числе: пешеходные зоны; набережные; скверы; зоны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лощади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стелы, парки</w:t>
            </w:r>
          </w:p>
        </w:tc>
      </w:tr>
      <w:tr w:rsidR="00E1566B" w:rsidRPr="00E1566B" w:rsidTr="00381484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74 720,55000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74 720,55000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44 832,34000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44 832,34000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4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501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769,53000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170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913,65000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330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855,88000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94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437 826,35000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162 367,96000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275 458,39000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4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63 943,18000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8 545,69000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55 397,49000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3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2.4. "Ремонт дворовых территорий"</w:t>
            </w:r>
          </w:p>
        </w:tc>
      </w:tr>
      <w:tr w:rsidR="00E1566B" w:rsidRPr="00E1566B" w:rsidTr="00381484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Одинцовский г.о.,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Никольское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,п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ос.сан.им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Герцена, д. 10-17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Одинцовский г.о.,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Одинцово, ул.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Сосновая, д.30, 32, 34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3. Одинцовский г.о.,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Свободы, д.2, 4; Можайское ш., д.22; ул. Вокзальная, д.1, 3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4. Одинцовский г.о.,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Одинцово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Одинцово, ул. Маршала Бирюзова, д.2, 2А,4,6,8; ул. Северная, д.54,62к.1,62к.2,64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5. Одинцовский г.о.,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т.у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Жаворонковское, с.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Юдино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Красная, д.д.20,21,22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22 556,97000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45 832,63000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45 832,63000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обустроенными дворовыми территориями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(в соответствии с соглашен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ием от 28.02.2020 № 35-РДТ/2020)</w:t>
            </w:r>
          </w:p>
        </w:tc>
      </w:tr>
      <w:tr w:rsidR="00E1566B" w:rsidRPr="00E1566B" w:rsidTr="00381484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14 949,13000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28 645,39000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28 645,39000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4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7 607,84000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17 187,24000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17 187,24000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60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22 556,97000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45 832,63000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45 832,63000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76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40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14 949,13000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28 645,39000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28 645,39000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4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7 607,84000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17 187,24000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17 187,24000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00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6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"Благоустройство территории"</w:t>
            </w:r>
          </w:p>
        </w:tc>
      </w:tr>
      <w:tr w:rsidR="00E1566B" w:rsidRPr="00E1566B" w:rsidTr="00381484">
        <w:trPr>
          <w:trHeight w:val="61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1.4. "Расходы на обеспечение деятельности (оказание услуг) муниципальных учреждений в сфере благоустройства"</w:t>
            </w:r>
          </w:p>
        </w:tc>
      </w:tr>
      <w:tr w:rsidR="00E1566B" w:rsidRPr="00E1566B" w:rsidTr="00381484">
        <w:trPr>
          <w:trHeight w:val="2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"Комбинат по благоустройству и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ресурсо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-снабжающему хозяйству" (МБУ "КБРХ") Большие Вяземы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38 696,80000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181 305,23193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37 968,51043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36 134,08250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34 934,47400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им качеством</w:t>
            </w:r>
          </w:p>
        </w:tc>
      </w:tr>
      <w:tr w:rsidR="00E1566B" w:rsidRPr="00E1566B" w:rsidTr="00381484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"Городское хозяйство "Голицыно" (МБУ "ГХ "Голицыно")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60 247,26099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276 679,31038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56 501,60002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56 439,16759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50 860,20759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3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«Жилищно-коммунальное хозяйство «Кубинка»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«ЖКХ «Кубинка»)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65 077,43773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184 543,51200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37 371,08700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35 059,16400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4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"Одинцовское городское хозяйство" Одинцовского городского округа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«ОГХ»)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510 539,21744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2 724 343,98641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464 756,12082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610 962,21119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426 701,23202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6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"Жилищно-коммунальное хозяйство Барвихинское"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(МКУ "ЖКХ Барвихинское")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193 922,35831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880 934,06170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188 475,00300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174 024,00000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170 387,05870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3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Одинцовского городского округа Московской области "Благоустройство и озеленение "Горки-2" (МБУ "Благоустройство и озеленение "Горки-2"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71 550,97400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258 526,74800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54 683,13500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51 441,93600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49 517,80500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Ершовское" (МБУ "КХИБ Ершовское")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81 136,00000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407 064,19101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82 394,94807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81 924,94946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78 894,39456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3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развитие Одинцовского городского округа Московской области"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"Благоустройство" Жаворонки)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47 198,12100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206 646,24775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42 487,88270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36 694,71700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5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"Благоустройство и озеленение" (МБУ "Благоустройство и озеленение") Захаровское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26 259,79200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137 784,67622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29 232,95922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29 220,46700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20 890,31600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18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(МБУ "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Назарьевское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81 316,40000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314 208,50000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62 301,50000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65 002,50000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- специализированная служба "Успенское" (МБУ Спецслужба "Успенское")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92 978,82400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431 755,23157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88 656,49287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88 656,49290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77 129,26000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4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"Коммунальное хозяйство и благоустройство "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"(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МБУ "КХИБ "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Часцовское</w:t>
            </w:r>
            <w:proofErr w:type="spell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25 410,00000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124 884,84693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25 727,35750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21 975,41700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7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"Звенигородская ремонтно-эксплуатационная служба" (МБУ "ЗРЭС")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66 999,42500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372 232,16529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93 663,20265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70 448,44816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67 223,61816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благоустройства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6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"Дирекция парков Одинцовского городского округа"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111 058,67327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549 394,04400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91 871,11200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136 890,35400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2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«Одинцовский парк культуры, спорта и отдыха» Одинцовского городского округа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377 587,90202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55 742,08300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105 180,82651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муниципальных учреждений в сфере благоустройства осуществляющих работу с надлежащим качеством</w:t>
            </w:r>
          </w:p>
        </w:tc>
      </w:tr>
      <w:tr w:rsidR="00E1566B" w:rsidRPr="00E1566B" w:rsidTr="00381484">
        <w:trPr>
          <w:trHeight w:val="1545"/>
        </w:trPr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1 361 332,61047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7 427 890,65521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1 506 290,97967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1 514 752,77700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1 377 341,34454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3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многоквартирных домов"</w:t>
            </w:r>
          </w:p>
        </w:tc>
      </w:tr>
      <w:tr w:rsidR="00E1566B" w:rsidRPr="00E1566B" w:rsidTr="00381484">
        <w:trPr>
          <w:trHeight w:val="300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2.1. "Проведение капитального ремонта многоквартирных домов на территории Московской области"</w:t>
            </w:r>
          </w:p>
        </w:tc>
      </w:tr>
      <w:tr w:rsidR="00E1566B" w:rsidRPr="00E1566B" w:rsidTr="00381484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разделов проектно-сметной документации на капитальный ремонт лифтового оборудования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инженерных систем (отопления, вентиляции, связи, автоматизации) 15-ти этажного жилого дома общей площадью 6 600 м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          г. Звенигород, ул. Маяковского д. 19А, с предварительным выполнением их инструментально-технического обследования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жилищно-коммунального хозяйства Администрации Одинцовского городског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</w:tr>
      <w:tr w:rsidR="00E1566B" w:rsidRPr="00E1566B" w:rsidTr="00381484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05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ьно-технического обследования строительных конструкций с выдачей проектно-сметной документации на капитальный ремонт строительных конструкций 15-ти этажного жилого дома общей площадью 6 600 м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расположенного по адресу: Московская область, Одинцовский городской округ, г.  Звенигород, ул. Маяковского д. 19А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которых проведен капитальный ремонт в рамках региональной программы</w:t>
            </w:r>
            <w:proofErr w:type="gramEnd"/>
          </w:p>
        </w:tc>
      </w:tr>
      <w:tr w:rsidR="00E1566B" w:rsidRPr="00E1566B" w:rsidTr="00381484">
        <w:trPr>
          <w:trHeight w:val="9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4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инструментал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ьно-технического обследования инженерных систем (электроснабжения, водоснабжения, водоотведения) с выдачей проектно-сметной документации на капитальный ремонт инженерных систем (электроснабжения, водоснабжения, водоотведения) 15-ти этажного жилого дома общей площадью 6 600 м</w:t>
            </w: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расположенного по адресу: Московская область, Одинцовский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городской округ, г. Звенигород, ул. Маяковского д. 19А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жилищно-коммунального хозяйства Администрации Одинцовского городского округа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Количество МКД, в </w:t>
            </w: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которых проведен капитальный ремонт в рамках региональной программы</w:t>
            </w:r>
            <w:proofErr w:type="gramEnd"/>
          </w:p>
        </w:tc>
      </w:tr>
      <w:tr w:rsidR="00E1566B" w:rsidRPr="00E1566B" w:rsidTr="00381484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0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3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0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255"/>
        </w:trPr>
        <w:tc>
          <w:tcPr>
            <w:tcW w:w="3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1566B" w:rsidRPr="00E1566B" w:rsidTr="00381484">
        <w:trPr>
          <w:trHeight w:val="94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1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142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735"/>
        </w:trPr>
        <w:tc>
          <w:tcPr>
            <w:tcW w:w="3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1566B" w:rsidRPr="00E1566B" w:rsidTr="0038148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66B" w:rsidRPr="00E1566B" w:rsidRDefault="00E1566B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</w:tr>
    </w:tbl>
    <w:p w:rsidR="00381484" w:rsidRDefault="00381484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381484" w:rsidRPr="00E1566B" w:rsidTr="008F2706">
        <w:trPr>
          <w:trHeight w:val="2832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484" w:rsidRPr="00E1566B" w:rsidRDefault="00381484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_GoBack" w:colFirst="0" w:colLast="0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Начальник Управления благоустройства</w:t>
            </w:r>
          </w:p>
          <w:p w:rsidR="00381484" w:rsidRPr="00E1566B" w:rsidRDefault="00381484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Журавлев</w:t>
            </w:r>
          </w:p>
          <w:p w:rsidR="00381484" w:rsidRPr="00E1566B" w:rsidRDefault="00381484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 по культуре</w:t>
            </w:r>
          </w:p>
          <w:p w:rsidR="00381484" w:rsidRPr="00E1566B" w:rsidRDefault="00381484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И.Е. </w:t>
            </w:r>
            <w:proofErr w:type="spellStart"/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Ватрунина</w:t>
            </w:r>
            <w:proofErr w:type="spellEnd"/>
          </w:p>
          <w:p w:rsidR="00381484" w:rsidRPr="00E1566B" w:rsidRDefault="00381484" w:rsidP="00E156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жилищно-коммунального хозяйства</w:t>
            </w:r>
          </w:p>
          <w:p w:rsidR="00381484" w:rsidRPr="00E1566B" w:rsidRDefault="00381484" w:rsidP="00E156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Т.Б. Тимошина</w:t>
            </w:r>
          </w:p>
        </w:tc>
      </w:tr>
      <w:bookmarkEnd w:id="3"/>
    </w:tbl>
    <w:p w:rsidR="00306E3E" w:rsidRPr="00E1566B" w:rsidRDefault="00306E3E" w:rsidP="00717C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306E3E" w:rsidRPr="00E1566B" w:rsidSect="00E1566B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29" w:rsidRDefault="00F35129" w:rsidP="00B265B5">
      <w:pPr>
        <w:spacing w:after="0" w:line="240" w:lineRule="auto"/>
      </w:pPr>
      <w:r>
        <w:separator/>
      </w:r>
    </w:p>
  </w:endnote>
  <w:endnote w:type="continuationSeparator" w:id="0">
    <w:p w:rsidR="00F35129" w:rsidRDefault="00F35129" w:rsidP="00B2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29" w:rsidRDefault="00F35129" w:rsidP="00B265B5">
      <w:pPr>
        <w:spacing w:after="0" w:line="240" w:lineRule="auto"/>
      </w:pPr>
      <w:r>
        <w:separator/>
      </w:r>
    </w:p>
  </w:footnote>
  <w:footnote w:type="continuationSeparator" w:id="0">
    <w:p w:rsidR="00F35129" w:rsidRDefault="00F35129" w:rsidP="00B2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08156"/>
      <w:docPartObj>
        <w:docPartGallery w:val="Page Numbers (Top of Page)"/>
        <w:docPartUnique/>
      </w:docPartObj>
    </w:sdtPr>
    <w:sdtEndPr/>
    <w:sdtContent>
      <w:p w:rsidR="00E1566B" w:rsidRDefault="00E1566B">
        <w:pPr>
          <w:pStyle w:val="a8"/>
          <w:jc w:val="center"/>
        </w:pPr>
        <w:r w:rsidRPr="00D841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841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484">
          <w:rPr>
            <w:rFonts w:ascii="Times New Roman" w:hAnsi="Times New Roman" w:cs="Times New Roman"/>
            <w:noProof/>
            <w:sz w:val="28"/>
            <w:szCs w:val="28"/>
          </w:rPr>
          <w:t>75</w:t>
        </w:r>
        <w:r w:rsidRPr="00D841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E72"/>
    <w:multiLevelType w:val="hybridMultilevel"/>
    <w:tmpl w:val="CD56F7E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B617C01"/>
    <w:multiLevelType w:val="hybridMultilevel"/>
    <w:tmpl w:val="C4FC7B56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2140224"/>
    <w:multiLevelType w:val="hybridMultilevel"/>
    <w:tmpl w:val="7F2AE39E"/>
    <w:lvl w:ilvl="0" w:tplc="22988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7C3C41"/>
    <w:multiLevelType w:val="multilevel"/>
    <w:tmpl w:val="9836E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FC55D0"/>
    <w:multiLevelType w:val="multilevel"/>
    <w:tmpl w:val="B150C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3DF82275"/>
    <w:multiLevelType w:val="hybridMultilevel"/>
    <w:tmpl w:val="8EA82900"/>
    <w:lvl w:ilvl="0" w:tplc="609E174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0A16F94"/>
    <w:multiLevelType w:val="multilevel"/>
    <w:tmpl w:val="2F98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5A9A1E12"/>
    <w:multiLevelType w:val="multilevel"/>
    <w:tmpl w:val="8E5E15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6241"/>
    <w:multiLevelType w:val="multilevel"/>
    <w:tmpl w:val="4D04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9"/>
  </w:num>
  <w:num w:numId="5">
    <w:abstractNumId w:val="15"/>
  </w:num>
  <w:num w:numId="6">
    <w:abstractNumId w:val="7"/>
  </w:num>
  <w:num w:numId="7">
    <w:abstractNumId w:val="18"/>
  </w:num>
  <w:num w:numId="8">
    <w:abstractNumId w:val="1"/>
  </w:num>
  <w:num w:numId="9">
    <w:abstractNumId w:val="4"/>
  </w:num>
  <w:num w:numId="10">
    <w:abstractNumId w:val="17"/>
  </w:num>
  <w:num w:numId="11">
    <w:abstractNumId w:val="14"/>
  </w:num>
  <w:num w:numId="12">
    <w:abstractNumId w:val="16"/>
  </w:num>
  <w:num w:numId="13">
    <w:abstractNumId w:val="8"/>
  </w:num>
  <w:num w:numId="14">
    <w:abstractNumId w:val="11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0178"/>
    <w:rsid w:val="000301A9"/>
    <w:rsid w:val="0005596D"/>
    <w:rsid w:val="00083E3A"/>
    <w:rsid w:val="000B1735"/>
    <w:rsid w:val="000C7E18"/>
    <w:rsid w:val="000D4453"/>
    <w:rsid w:val="000D4B62"/>
    <w:rsid w:val="000D59FC"/>
    <w:rsid w:val="000F44C9"/>
    <w:rsid w:val="00111EC8"/>
    <w:rsid w:val="00116209"/>
    <w:rsid w:val="00132C15"/>
    <w:rsid w:val="00133A84"/>
    <w:rsid w:val="00135662"/>
    <w:rsid w:val="0017337A"/>
    <w:rsid w:val="00173B12"/>
    <w:rsid w:val="00195B5A"/>
    <w:rsid w:val="00196DA1"/>
    <w:rsid w:val="001B2FB7"/>
    <w:rsid w:val="001C65F5"/>
    <w:rsid w:val="001D5D2C"/>
    <w:rsid w:val="001E1776"/>
    <w:rsid w:val="001E5513"/>
    <w:rsid w:val="001E756B"/>
    <w:rsid w:val="002073FA"/>
    <w:rsid w:val="0022281A"/>
    <w:rsid w:val="0023384D"/>
    <w:rsid w:val="00251EB1"/>
    <w:rsid w:val="00255891"/>
    <w:rsid w:val="00275568"/>
    <w:rsid w:val="002A41F0"/>
    <w:rsid w:val="002A6192"/>
    <w:rsid w:val="002B5A07"/>
    <w:rsid w:val="002B67B6"/>
    <w:rsid w:val="002C6D63"/>
    <w:rsid w:val="002D6493"/>
    <w:rsid w:val="002E3423"/>
    <w:rsid w:val="00306E3E"/>
    <w:rsid w:val="00333672"/>
    <w:rsid w:val="00341D6E"/>
    <w:rsid w:val="00370280"/>
    <w:rsid w:val="00375473"/>
    <w:rsid w:val="00381484"/>
    <w:rsid w:val="003856A9"/>
    <w:rsid w:val="003A1F37"/>
    <w:rsid w:val="003A39B2"/>
    <w:rsid w:val="003A46F5"/>
    <w:rsid w:val="003C1296"/>
    <w:rsid w:val="00405339"/>
    <w:rsid w:val="00407CAC"/>
    <w:rsid w:val="00413921"/>
    <w:rsid w:val="00415D88"/>
    <w:rsid w:val="004172C0"/>
    <w:rsid w:val="004228AC"/>
    <w:rsid w:val="00427808"/>
    <w:rsid w:val="00431D40"/>
    <w:rsid w:val="00440011"/>
    <w:rsid w:val="00463BCF"/>
    <w:rsid w:val="00466A0E"/>
    <w:rsid w:val="004707D8"/>
    <w:rsid w:val="004868F1"/>
    <w:rsid w:val="00492675"/>
    <w:rsid w:val="004A012F"/>
    <w:rsid w:val="004A38E4"/>
    <w:rsid w:val="004B6DF2"/>
    <w:rsid w:val="004D53C6"/>
    <w:rsid w:val="005453DE"/>
    <w:rsid w:val="0055266B"/>
    <w:rsid w:val="00564AEF"/>
    <w:rsid w:val="00580227"/>
    <w:rsid w:val="00586536"/>
    <w:rsid w:val="005C3179"/>
    <w:rsid w:val="005E511C"/>
    <w:rsid w:val="005E5643"/>
    <w:rsid w:val="005E6822"/>
    <w:rsid w:val="005F2154"/>
    <w:rsid w:val="005F53BF"/>
    <w:rsid w:val="005F55D4"/>
    <w:rsid w:val="005F74F4"/>
    <w:rsid w:val="00607131"/>
    <w:rsid w:val="006527C3"/>
    <w:rsid w:val="0065774D"/>
    <w:rsid w:val="006660AF"/>
    <w:rsid w:val="0068158B"/>
    <w:rsid w:val="006816C0"/>
    <w:rsid w:val="00693941"/>
    <w:rsid w:val="006A57A0"/>
    <w:rsid w:val="006A7DEB"/>
    <w:rsid w:val="006D674C"/>
    <w:rsid w:val="006E7667"/>
    <w:rsid w:val="00700AFC"/>
    <w:rsid w:val="00704981"/>
    <w:rsid w:val="00717C98"/>
    <w:rsid w:val="00724525"/>
    <w:rsid w:val="00741C52"/>
    <w:rsid w:val="00743BFD"/>
    <w:rsid w:val="007556C5"/>
    <w:rsid w:val="00770E0D"/>
    <w:rsid w:val="007802CE"/>
    <w:rsid w:val="007D3852"/>
    <w:rsid w:val="007E53F4"/>
    <w:rsid w:val="007F4353"/>
    <w:rsid w:val="00814CF1"/>
    <w:rsid w:val="00877B85"/>
    <w:rsid w:val="00890409"/>
    <w:rsid w:val="00897BC7"/>
    <w:rsid w:val="008C5E67"/>
    <w:rsid w:val="00903537"/>
    <w:rsid w:val="009130E5"/>
    <w:rsid w:val="00936679"/>
    <w:rsid w:val="00943E70"/>
    <w:rsid w:val="00964852"/>
    <w:rsid w:val="00982B16"/>
    <w:rsid w:val="00987341"/>
    <w:rsid w:val="00995E08"/>
    <w:rsid w:val="009A34E7"/>
    <w:rsid w:val="009E5679"/>
    <w:rsid w:val="00A054C4"/>
    <w:rsid w:val="00A15397"/>
    <w:rsid w:val="00A3236C"/>
    <w:rsid w:val="00A42FE5"/>
    <w:rsid w:val="00A477D7"/>
    <w:rsid w:val="00A641AB"/>
    <w:rsid w:val="00A96F58"/>
    <w:rsid w:val="00AB2ECC"/>
    <w:rsid w:val="00AB6D25"/>
    <w:rsid w:val="00AE0797"/>
    <w:rsid w:val="00AE39D0"/>
    <w:rsid w:val="00B03FE5"/>
    <w:rsid w:val="00B265B5"/>
    <w:rsid w:val="00B30253"/>
    <w:rsid w:val="00B31D37"/>
    <w:rsid w:val="00B375A2"/>
    <w:rsid w:val="00B50DD4"/>
    <w:rsid w:val="00B525C6"/>
    <w:rsid w:val="00BA4C29"/>
    <w:rsid w:val="00BB34EF"/>
    <w:rsid w:val="00BC3A50"/>
    <w:rsid w:val="00BC4BB5"/>
    <w:rsid w:val="00C12840"/>
    <w:rsid w:val="00C2410E"/>
    <w:rsid w:val="00C302B0"/>
    <w:rsid w:val="00C60CFF"/>
    <w:rsid w:val="00C70631"/>
    <w:rsid w:val="00C82A31"/>
    <w:rsid w:val="00C870DD"/>
    <w:rsid w:val="00CA1F0A"/>
    <w:rsid w:val="00CA2B78"/>
    <w:rsid w:val="00CC22C3"/>
    <w:rsid w:val="00CD3CAE"/>
    <w:rsid w:val="00D1117E"/>
    <w:rsid w:val="00D12733"/>
    <w:rsid w:val="00D270A0"/>
    <w:rsid w:val="00D30955"/>
    <w:rsid w:val="00D3174D"/>
    <w:rsid w:val="00D37668"/>
    <w:rsid w:val="00D52D9D"/>
    <w:rsid w:val="00D84144"/>
    <w:rsid w:val="00D90495"/>
    <w:rsid w:val="00D90FA3"/>
    <w:rsid w:val="00DC5513"/>
    <w:rsid w:val="00DD23A0"/>
    <w:rsid w:val="00E1566B"/>
    <w:rsid w:val="00E533BE"/>
    <w:rsid w:val="00E67E59"/>
    <w:rsid w:val="00E8081F"/>
    <w:rsid w:val="00E93620"/>
    <w:rsid w:val="00E93E6F"/>
    <w:rsid w:val="00EA2DC1"/>
    <w:rsid w:val="00EC2502"/>
    <w:rsid w:val="00ED3AB4"/>
    <w:rsid w:val="00EE53BF"/>
    <w:rsid w:val="00F30C57"/>
    <w:rsid w:val="00F35129"/>
    <w:rsid w:val="00F35166"/>
    <w:rsid w:val="00F66376"/>
    <w:rsid w:val="00F819D3"/>
    <w:rsid w:val="00F83414"/>
    <w:rsid w:val="00F94564"/>
    <w:rsid w:val="00FB5572"/>
    <w:rsid w:val="00FD6EC2"/>
    <w:rsid w:val="00FF034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65B5"/>
  </w:style>
  <w:style w:type="paragraph" w:styleId="aa">
    <w:name w:val="footer"/>
    <w:basedOn w:val="a"/>
    <w:link w:val="ab"/>
    <w:uiPriority w:val="99"/>
    <w:unhideWhenUsed/>
    <w:rsid w:val="00B26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00DF166-5540-4EE4-A65B-5AD36102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75</Pages>
  <Words>11105</Words>
  <Characters>63301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Зиминова Анна Юрьевна</cp:lastModifiedBy>
  <cp:revision>47</cp:revision>
  <cp:lastPrinted>2021-01-18T07:59:00Z</cp:lastPrinted>
  <dcterms:created xsi:type="dcterms:W3CDTF">2020-05-20T12:59:00Z</dcterms:created>
  <dcterms:modified xsi:type="dcterms:W3CDTF">2021-01-19T11:14:00Z</dcterms:modified>
</cp:coreProperties>
</file>