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F30A4" w:rsidRDefault="00AF30A4" w:rsidP="00AF30A4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28.01.2020 № 176</w:t>
      </w:r>
    </w:p>
    <w:p w:rsidR="00716736" w:rsidRDefault="00716736"/>
    <w:p w:rsidR="00AF30A4" w:rsidRDefault="00AF30A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</w:tblGrid>
      <w:tr w:rsidR="00F73D0D" w:rsidRPr="0047531C" w:rsidTr="00601348">
        <w:trPr>
          <w:trHeight w:val="2977"/>
        </w:trPr>
        <w:tc>
          <w:tcPr>
            <w:tcW w:w="5087" w:type="dxa"/>
          </w:tcPr>
          <w:p w:rsidR="007B4596" w:rsidRDefault="007B4596" w:rsidP="007B4596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D0D" w:rsidRPr="0047531C" w:rsidRDefault="00C54121" w:rsidP="007B4596">
            <w:pPr>
              <w:spacing w:line="322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31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3D0D" w:rsidRPr="0047531C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административный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области», утвержденного постановлением Администрации Одинцовского муниципального района Московской области от </w:t>
            </w:r>
            <w:bookmarkStart w:id="0" w:name="_Hlk25570681"/>
            <w:r w:rsidR="00F73D0D" w:rsidRPr="0047531C">
              <w:rPr>
                <w:rFonts w:ascii="Times New Roman" w:hAnsi="Times New Roman" w:cs="Times New Roman"/>
                <w:sz w:val="26"/>
                <w:szCs w:val="26"/>
              </w:rPr>
              <w:t>04.07.2019 №3329</w:t>
            </w:r>
            <w:bookmarkEnd w:id="0"/>
            <w:r w:rsidR="00F73D0D" w:rsidRPr="004753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54121" w:rsidRPr="0047531C" w:rsidRDefault="00C54121" w:rsidP="007B4596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54121" w:rsidRPr="0047531C" w:rsidRDefault="00C54121" w:rsidP="007B4596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C6562" w:rsidRPr="0047531C" w:rsidRDefault="002C4EFD" w:rsidP="007B4596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Московской области № 2/2019-ОЗ от 25.01.2019 «Об объединении территорий поселений Одинцовского муниципального района и территории городского округа Звенигород», руководствуясь Уставом Одинцовского городского округа Московской области, Уставом муниципального казенного учреждения «Управление дорожного хозяйства и капитального строительства Одинцовского городск</w:t>
      </w:r>
      <w:r w:rsidR="00584939" w:rsidRPr="0047531C">
        <w:rPr>
          <w:rFonts w:ascii="Times New Roman" w:hAnsi="Times New Roman" w:cs="Times New Roman"/>
          <w:sz w:val="26"/>
          <w:szCs w:val="26"/>
        </w:rPr>
        <w:t xml:space="preserve">ого округа Московской области», </w:t>
      </w:r>
      <w:r w:rsidRPr="0047531C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Одинцовского городского округа Московской области от 05.08.2019 № 130, учитывая решение Совета депутатов Одинцовского городского округа Московской области от 28.06.2019 №2/5 «О формировании исполнительно-распорядительного органа Одинцовского городского округа Московской области», решение Совета депутатов Одинцовского городского округа Московской области от 28.06.2019 №5/5 «О правопреемстве» и в </w:t>
      </w:r>
      <w:r w:rsidR="00666FAF" w:rsidRPr="0047531C">
        <w:rPr>
          <w:rFonts w:ascii="Times New Roman" w:hAnsi="Times New Roman" w:cs="Times New Roman"/>
          <w:sz w:val="26"/>
          <w:szCs w:val="26"/>
        </w:rPr>
        <w:t>целях приведения</w:t>
      </w:r>
      <w:r w:rsidRPr="0047531C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муниципальных правовых актов </w:t>
      </w:r>
      <w:r w:rsidR="00666FAF" w:rsidRPr="0047531C">
        <w:rPr>
          <w:rFonts w:ascii="Times New Roman" w:hAnsi="Times New Roman" w:cs="Times New Roman"/>
          <w:sz w:val="26"/>
          <w:szCs w:val="26"/>
        </w:rPr>
        <w:t>Одинцовского городского округа Московской области,</w:t>
      </w:r>
      <w:r w:rsidR="006B216E" w:rsidRPr="00475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121" w:rsidRPr="0047531C" w:rsidRDefault="00C54121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</w:p>
    <w:p w:rsidR="006C6562" w:rsidRPr="0047531C" w:rsidRDefault="00C3724E" w:rsidP="00C54121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54121" w:rsidRPr="0047531C" w:rsidRDefault="00C54121" w:rsidP="00C54121">
      <w:pPr>
        <w:spacing w:after="0" w:line="322" w:lineRule="exact"/>
        <w:ind w:left="284" w:firstLine="578"/>
        <w:jc w:val="center"/>
        <w:rPr>
          <w:rFonts w:ascii="Times New Roman" w:hAnsi="Times New Roman" w:cs="Times New Roman"/>
          <w:sz w:val="26"/>
          <w:szCs w:val="26"/>
        </w:rPr>
      </w:pPr>
    </w:p>
    <w:p w:rsidR="00C3724E" w:rsidRPr="0047531C" w:rsidRDefault="008777CD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1. </w:t>
      </w:r>
      <w:r w:rsidR="00C3724E" w:rsidRPr="0047531C">
        <w:rPr>
          <w:rFonts w:ascii="Times New Roman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области», утвержденный постановлением Администрации Одинцовского муниципального района Московской </w:t>
      </w:r>
      <w:r w:rsidR="00C3724E" w:rsidRPr="0047531C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76514F"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C3724E" w:rsidRPr="0047531C">
        <w:rPr>
          <w:rFonts w:ascii="Times New Roman" w:hAnsi="Times New Roman" w:cs="Times New Roman"/>
          <w:sz w:val="26"/>
          <w:szCs w:val="26"/>
        </w:rPr>
        <w:t>от 04.07.2019 №3329 (далее – Административный регламент) следующие изменения: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142C37" w:rsidRPr="0047531C">
        <w:rPr>
          <w:rFonts w:ascii="Times New Roman" w:hAnsi="Times New Roman" w:cs="Times New Roman"/>
          <w:sz w:val="26"/>
          <w:szCs w:val="26"/>
        </w:rPr>
        <w:t>1</w:t>
      </w:r>
      <w:r w:rsidRPr="0047531C">
        <w:rPr>
          <w:rFonts w:ascii="Times New Roman" w:hAnsi="Times New Roman" w:cs="Times New Roman"/>
          <w:sz w:val="26"/>
          <w:szCs w:val="26"/>
        </w:rPr>
        <w:t xml:space="preserve">. В списке разделов Административного регламента: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1)</w:t>
      </w:r>
      <w:r w:rsidR="00142C37" w:rsidRPr="0047531C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Pr="0047531C">
        <w:rPr>
          <w:rFonts w:ascii="Times New Roman" w:hAnsi="Times New Roman" w:cs="Times New Roman"/>
          <w:sz w:val="26"/>
          <w:szCs w:val="26"/>
        </w:rPr>
        <w:t xml:space="preserve"> подраздел</w:t>
      </w:r>
      <w:r w:rsidR="00142C37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24 изложить в следующей редакции: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«24. </w:t>
      </w:r>
      <w:bookmarkStart w:id="1" w:name="_Hlk25333008"/>
      <w:r w:rsidRPr="0047531C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Администрации, Учреждения, МФЦ,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1"/>
      <w:r w:rsidR="00CC5C15" w:rsidRPr="0047531C">
        <w:rPr>
          <w:rFonts w:ascii="Times New Roman" w:hAnsi="Times New Roman" w:cs="Times New Roman"/>
          <w:sz w:val="26"/>
          <w:szCs w:val="26"/>
        </w:rPr>
        <w:t>……………………………………16</w:t>
      </w:r>
      <w:r w:rsidRPr="0047531C">
        <w:rPr>
          <w:rFonts w:ascii="Times New Roman" w:hAnsi="Times New Roman" w:cs="Times New Roman"/>
          <w:sz w:val="26"/>
          <w:szCs w:val="26"/>
        </w:rPr>
        <w:t>».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2) </w:t>
      </w:r>
      <w:r w:rsidR="00142C37" w:rsidRPr="0047531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47531C">
        <w:rPr>
          <w:rFonts w:ascii="Times New Roman" w:hAnsi="Times New Roman" w:cs="Times New Roman"/>
          <w:sz w:val="26"/>
          <w:szCs w:val="26"/>
        </w:rPr>
        <w:t>подраздел</w:t>
      </w:r>
      <w:r w:rsidR="00142C37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26 изложить в следующей редакции: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«26. Ответственность должностных лиц Администрации, Учреждения, МФЦ за решения и действия (бездействие), принимаемые (осуществляемые) в ходе предоставления Муниципальной услуги</w:t>
      </w:r>
      <w:r w:rsidR="00CC5C15" w:rsidRPr="0047531C">
        <w:rPr>
          <w:rFonts w:ascii="Times New Roman" w:hAnsi="Times New Roman" w:cs="Times New Roman"/>
          <w:sz w:val="26"/>
          <w:szCs w:val="26"/>
        </w:rPr>
        <w:t>………………………</w:t>
      </w:r>
      <w:r w:rsidR="005013AF" w:rsidRPr="0047531C">
        <w:rPr>
          <w:rFonts w:ascii="Times New Roman" w:hAnsi="Times New Roman" w:cs="Times New Roman"/>
          <w:sz w:val="26"/>
          <w:szCs w:val="26"/>
        </w:rPr>
        <w:t>……</w:t>
      </w:r>
      <w:r w:rsidR="00CC5C15" w:rsidRPr="0047531C">
        <w:rPr>
          <w:rFonts w:ascii="Times New Roman" w:hAnsi="Times New Roman" w:cs="Times New Roman"/>
          <w:sz w:val="26"/>
          <w:szCs w:val="26"/>
        </w:rPr>
        <w:t>…</w:t>
      </w:r>
      <w:r w:rsidR="005013AF" w:rsidRPr="0047531C">
        <w:rPr>
          <w:rFonts w:ascii="Times New Roman" w:hAnsi="Times New Roman" w:cs="Times New Roman"/>
          <w:sz w:val="26"/>
          <w:szCs w:val="26"/>
        </w:rPr>
        <w:t>.</w:t>
      </w:r>
      <w:r w:rsidR="00CC5C15" w:rsidRPr="0047531C">
        <w:rPr>
          <w:rFonts w:ascii="Times New Roman" w:hAnsi="Times New Roman" w:cs="Times New Roman"/>
          <w:sz w:val="26"/>
          <w:szCs w:val="26"/>
        </w:rPr>
        <w:t>17</w:t>
      </w:r>
      <w:r w:rsidRPr="0047531C">
        <w:rPr>
          <w:rFonts w:ascii="Times New Roman" w:hAnsi="Times New Roman" w:cs="Times New Roman"/>
          <w:sz w:val="26"/>
          <w:szCs w:val="26"/>
        </w:rPr>
        <w:t>».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3) 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47531C">
        <w:rPr>
          <w:rFonts w:ascii="Times New Roman" w:hAnsi="Times New Roman" w:cs="Times New Roman"/>
          <w:sz w:val="26"/>
          <w:szCs w:val="26"/>
        </w:rPr>
        <w:t>подраздел</w:t>
      </w:r>
      <w:r w:rsidR="001231A4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28 изложить в следующей редакции: </w:t>
      </w:r>
    </w:p>
    <w:p w:rsidR="00E86A30" w:rsidRPr="0047531C" w:rsidRDefault="00E86A30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«28. Досудебный (внесудебный) порядок обжалования решений и действий (бездействия) Администрации, Учреждения, а также должностных лиц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 Администрации,</w:t>
      </w:r>
      <w:r w:rsidRPr="0047531C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CC5C15" w:rsidRPr="0047531C">
        <w:rPr>
          <w:rFonts w:ascii="Times New Roman" w:hAnsi="Times New Roman" w:cs="Times New Roman"/>
          <w:sz w:val="26"/>
          <w:szCs w:val="26"/>
        </w:rPr>
        <w:t>……………………………………………18</w:t>
      </w:r>
      <w:r w:rsidRPr="0047531C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8777CD" w:rsidRPr="0047531C" w:rsidRDefault="00CB24EC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1231A4" w:rsidRPr="0047531C">
        <w:rPr>
          <w:rFonts w:ascii="Times New Roman" w:hAnsi="Times New Roman" w:cs="Times New Roman"/>
          <w:sz w:val="26"/>
          <w:szCs w:val="26"/>
        </w:rPr>
        <w:t>2</w:t>
      </w:r>
      <w:r w:rsidRPr="0047531C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25330810"/>
      <w:r w:rsidRPr="0047531C">
        <w:rPr>
          <w:rFonts w:ascii="Times New Roman" w:hAnsi="Times New Roman" w:cs="Times New Roman"/>
          <w:sz w:val="26"/>
          <w:szCs w:val="26"/>
        </w:rPr>
        <w:t>Пункт 1.1 подраздела 1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8777CD" w:rsidRPr="0047531C">
        <w:rPr>
          <w:rFonts w:ascii="Times New Roman" w:hAnsi="Times New Roman" w:cs="Times New Roman"/>
          <w:sz w:val="26"/>
          <w:szCs w:val="26"/>
        </w:rPr>
        <w:t>Административного регламента изложить в следующей редакции</w:t>
      </w:r>
      <w:bookmarkEnd w:id="2"/>
      <w:r w:rsidR="008777CD" w:rsidRPr="004753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B4CBE" w:rsidRPr="0047531C" w:rsidRDefault="008777CD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«1.1.</w:t>
      </w:r>
      <w:r w:rsidR="00D94709" w:rsidRPr="0047531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регулирует отношения, возникающие в связи с предоставлением Муниципальной услуги «Согласование проектов организации дорожного движения на автомобильных дорогах общего пользования местного значения Московской области» (далее – Муниципальная услуга) Администрацией Одинцовского городского округа Московской области (далее – Администрация), Муниципальным казенным учреждением «Управление дорожного хозяйства и капитального строительства Одинцовского городского округа Московской области» (далее – Учреждение).».</w:t>
      </w:r>
    </w:p>
    <w:p w:rsidR="005B4CBE" w:rsidRPr="0047531C" w:rsidRDefault="005B4CB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1231A4" w:rsidRPr="0047531C">
        <w:rPr>
          <w:rFonts w:ascii="Times New Roman" w:hAnsi="Times New Roman" w:cs="Times New Roman"/>
          <w:sz w:val="26"/>
          <w:szCs w:val="26"/>
        </w:rPr>
        <w:t>3</w:t>
      </w:r>
      <w:r w:rsidRPr="0047531C">
        <w:rPr>
          <w:rFonts w:ascii="Times New Roman" w:hAnsi="Times New Roman" w:cs="Times New Roman"/>
          <w:sz w:val="26"/>
          <w:szCs w:val="26"/>
        </w:rPr>
        <w:t xml:space="preserve">. 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Пункт 22.4 подраздела </w:t>
      </w:r>
      <w:r w:rsidR="00A601FA" w:rsidRPr="0047531C">
        <w:rPr>
          <w:rFonts w:ascii="Times New Roman" w:hAnsi="Times New Roman" w:cs="Times New Roman"/>
          <w:sz w:val="26"/>
          <w:szCs w:val="26"/>
        </w:rPr>
        <w:t>22</w:t>
      </w:r>
      <w:r w:rsidR="001231A4" w:rsidRPr="0047531C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</w:t>
      </w:r>
    </w:p>
    <w:p w:rsidR="00A601FA" w:rsidRPr="0047531C" w:rsidRDefault="00A601FA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«22.4. Перечень МФЦ Московской области размещён на сайте Государственного казенного учреждения Московской области «Многофункциональный центр предоставления государственных и муниципальных услуг» (далее – ГКУ МО «МО МФЦ»). Перечень офисов МФЦ Одинцовского городского округа Московской области размещён на сайте </w:t>
      </w:r>
      <w:r w:rsidR="00A6647F" w:rsidRPr="0047531C">
        <w:rPr>
          <w:rFonts w:ascii="Times New Roman" w:hAnsi="Times New Roman" w:cs="Times New Roman"/>
          <w:sz w:val="26"/>
          <w:szCs w:val="26"/>
        </w:rPr>
        <w:t>Администрации</w:t>
      </w:r>
      <w:r w:rsidR="00BF4942">
        <w:rPr>
          <w:rFonts w:ascii="Times New Roman" w:hAnsi="Times New Roman" w:cs="Times New Roman"/>
          <w:sz w:val="26"/>
          <w:szCs w:val="26"/>
        </w:rPr>
        <w:t xml:space="preserve"> Одинцовского </w:t>
      </w:r>
      <w:r w:rsidR="00F36A09">
        <w:rPr>
          <w:rFonts w:ascii="Times New Roman" w:hAnsi="Times New Roman" w:cs="Times New Roman"/>
          <w:sz w:val="26"/>
          <w:szCs w:val="26"/>
        </w:rPr>
        <w:t>городского округа Московской об</w:t>
      </w:r>
      <w:r w:rsidR="00BF4942">
        <w:rPr>
          <w:rFonts w:ascii="Times New Roman" w:hAnsi="Times New Roman" w:cs="Times New Roman"/>
          <w:sz w:val="26"/>
          <w:szCs w:val="26"/>
        </w:rPr>
        <w:t>л</w:t>
      </w:r>
      <w:r w:rsidR="00F36A09">
        <w:rPr>
          <w:rFonts w:ascii="Times New Roman" w:hAnsi="Times New Roman" w:cs="Times New Roman"/>
          <w:sz w:val="26"/>
          <w:szCs w:val="26"/>
        </w:rPr>
        <w:t>а</w:t>
      </w:r>
      <w:r w:rsidR="00BF4942">
        <w:rPr>
          <w:rFonts w:ascii="Times New Roman" w:hAnsi="Times New Roman" w:cs="Times New Roman"/>
          <w:sz w:val="26"/>
          <w:szCs w:val="26"/>
        </w:rPr>
        <w:t>сти</w:t>
      </w:r>
      <w:r w:rsidRPr="0047531C">
        <w:rPr>
          <w:rFonts w:ascii="Times New Roman" w:hAnsi="Times New Roman" w:cs="Times New Roman"/>
          <w:sz w:val="26"/>
          <w:szCs w:val="26"/>
        </w:rPr>
        <w:t>».</w:t>
      </w:r>
    </w:p>
    <w:p w:rsidR="00166928" w:rsidRPr="0047531C" w:rsidRDefault="00935D54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>1.</w:t>
      </w:r>
      <w:r w:rsidR="00A6647F" w:rsidRPr="0047531C">
        <w:rPr>
          <w:rFonts w:ascii="Times New Roman" w:hAnsi="Times New Roman" w:cs="Times New Roman"/>
          <w:sz w:val="26"/>
          <w:szCs w:val="26"/>
        </w:rPr>
        <w:t>4</w:t>
      </w:r>
      <w:r w:rsidRPr="0047531C">
        <w:rPr>
          <w:rFonts w:ascii="Times New Roman" w:hAnsi="Times New Roman" w:cs="Times New Roman"/>
          <w:sz w:val="26"/>
          <w:szCs w:val="26"/>
        </w:rPr>
        <w:t xml:space="preserve">. </w:t>
      </w:r>
      <w:r w:rsidR="00730F38" w:rsidRPr="0047531C">
        <w:rPr>
          <w:rFonts w:ascii="Times New Roman" w:hAnsi="Times New Roman" w:cs="Times New Roman"/>
          <w:sz w:val="26"/>
          <w:szCs w:val="26"/>
        </w:rPr>
        <w:t>Наименование</w:t>
      </w:r>
      <w:r w:rsidR="00EB110A" w:rsidRPr="0047531C">
        <w:rPr>
          <w:rFonts w:ascii="Times New Roman" w:hAnsi="Times New Roman" w:cs="Times New Roman"/>
          <w:sz w:val="26"/>
          <w:szCs w:val="26"/>
        </w:rPr>
        <w:t xml:space="preserve"> п</w:t>
      </w:r>
      <w:r w:rsidR="00815DEB" w:rsidRPr="0047531C">
        <w:rPr>
          <w:rFonts w:ascii="Times New Roman" w:hAnsi="Times New Roman" w:cs="Times New Roman"/>
          <w:sz w:val="26"/>
          <w:szCs w:val="26"/>
        </w:rPr>
        <w:t xml:space="preserve">одраздела </w:t>
      </w:r>
      <w:r w:rsidRPr="0047531C">
        <w:rPr>
          <w:rFonts w:ascii="Times New Roman" w:hAnsi="Times New Roman" w:cs="Times New Roman"/>
          <w:sz w:val="26"/>
          <w:szCs w:val="26"/>
        </w:rPr>
        <w:t>24</w:t>
      </w:r>
      <w:r w:rsidR="00815DEB" w:rsidRPr="0047531C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730F38" w:rsidRPr="0047531C">
        <w:rPr>
          <w:rFonts w:ascii="Times New Roman" w:hAnsi="Times New Roman" w:cs="Times New Roman"/>
          <w:sz w:val="26"/>
          <w:szCs w:val="26"/>
        </w:rPr>
        <w:t>го</w:t>
      </w:r>
      <w:r w:rsidR="00815DEB" w:rsidRPr="0047531C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30F38" w:rsidRPr="0047531C">
        <w:rPr>
          <w:rFonts w:ascii="Times New Roman" w:hAnsi="Times New Roman" w:cs="Times New Roman"/>
          <w:sz w:val="26"/>
          <w:szCs w:val="26"/>
        </w:rPr>
        <w:t>а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166928" w:rsidRPr="0047531C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935D54" w:rsidRPr="0047531C" w:rsidRDefault="00166928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«24. Порядок осуществления текущего контроля за соблюдением и исполнением </w:t>
      </w:r>
      <w:r w:rsidR="00DD2732" w:rsidRPr="0047531C">
        <w:rPr>
          <w:rFonts w:ascii="Times New Roman" w:hAnsi="Times New Roman" w:cs="Times New Roman"/>
          <w:sz w:val="26"/>
          <w:szCs w:val="26"/>
        </w:rPr>
        <w:t>ответственными должностными</w:t>
      </w:r>
      <w:r w:rsidRPr="0047531C">
        <w:rPr>
          <w:rFonts w:ascii="Times New Roman" w:hAnsi="Times New Roman" w:cs="Times New Roman"/>
          <w:sz w:val="26"/>
          <w:szCs w:val="26"/>
        </w:rPr>
        <w:t xml:space="preserve"> лицами </w:t>
      </w:r>
      <w:r w:rsidR="00DD2732" w:rsidRPr="0047531C">
        <w:rPr>
          <w:rFonts w:ascii="Times New Roman" w:hAnsi="Times New Roman" w:cs="Times New Roman"/>
          <w:sz w:val="26"/>
          <w:szCs w:val="26"/>
        </w:rPr>
        <w:t xml:space="preserve">Администрации, Учреждения, МФЦ, положений Административного регламента и иных нормативных правовых актов, устанавливающих требования к предоставлению Муниципальной услуги».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CBE" w:rsidRPr="0047531C" w:rsidRDefault="006C687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1.5. </w:t>
      </w:r>
      <w:r w:rsidR="00CC5C15" w:rsidRPr="0047531C">
        <w:rPr>
          <w:rFonts w:ascii="Times New Roman" w:hAnsi="Times New Roman" w:cs="Times New Roman"/>
          <w:sz w:val="26"/>
          <w:szCs w:val="26"/>
        </w:rPr>
        <w:t>Приложение № 2 к Административному регламенту изложить в редакции согласно приложению к настоящему постановлению</w:t>
      </w:r>
      <w:r w:rsidR="005C0B15" w:rsidRPr="0047531C">
        <w:rPr>
          <w:rFonts w:ascii="Times New Roman" w:hAnsi="Times New Roman" w:cs="Times New Roman"/>
          <w:sz w:val="26"/>
          <w:szCs w:val="26"/>
        </w:rPr>
        <w:t>.</w:t>
      </w:r>
      <w:r w:rsidR="00680014" w:rsidRPr="004753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CBE" w:rsidRPr="0047531C" w:rsidRDefault="005B4CB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lastRenderedPageBreak/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47531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Одинцовского городского округа Московской области</w:t>
      </w:r>
      <w:r w:rsidRPr="0047531C">
        <w:rPr>
          <w:rFonts w:ascii="Times New Roman" w:hAnsi="Times New Roman" w:cs="Times New Roman"/>
          <w:sz w:val="26"/>
          <w:szCs w:val="26"/>
        </w:rPr>
        <w:t>.</w:t>
      </w:r>
    </w:p>
    <w:p w:rsidR="008777CD" w:rsidRPr="0047531C" w:rsidRDefault="005B4CBE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5013AF" w:rsidRPr="0047531C">
        <w:rPr>
          <w:rFonts w:ascii="Times New Roman" w:hAnsi="Times New Roman" w:cs="Times New Roman"/>
          <w:sz w:val="26"/>
          <w:szCs w:val="26"/>
        </w:rPr>
        <w:t>постановление вступает</w:t>
      </w:r>
      <w:r w:rsidRPr="0047531C">
        <w:rPr>
          <w:rFonts w:ascii="Times New Roman" w:hAnsi="Times New Roman" w:cs="Times New Roman"/>
          <w:sz w:val="26"/>
          <w:szCs w:val="26"/>
        </w:rPr>
        <w:t xml:space="preserve"> в силу со дня опубликования. </w:t>
      </w:r>
    </w:p>
    <w:p w:rsidR="00C54121" w:rsidRPr="0047531C" w:rsidRDefault="005C0B15" w:rsidP="00C54121">
      <w:pPr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47531C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Pr="0047531C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C54121" w:rsidRPr="0047531C" w:rsidRDefault="00C54121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16736" w:rsidRPr="0047531C" w:rsidRDefault="00716736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C0B15" w:rsidRPr="0047531C" w:rsidRDefault="00C54121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   </w:t>
      </w:r>
      <w:r w:rsidR="005C0B15" w:rsidRPr="0047531C">
        <w:rPr>
          <w:rFonts w:ascii="Times New Roman" w:hAnsi="Times New Roman" w:cs="Times New Roman"/>
          <w:sz w:val="26"/>
          <w:szCs w:val="26"/>
        </w:rPr>
        <w:t xml:space="preserve">Глава Одинцовского </w:t>
      </w:r>
    </w:p>
    <w:p w:rsidR="00601348" w:rsidRPr="0047531C" w:rsidRDefault="00C54121" w:rsidP="00C54121">
      <w:pPr>
        <w:spacing w:after="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   </w:t>
      </w:r>
      <w:r w:rsidR="005C0B15" w:rsidRPr="0047531C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</w:t>
      </w:r>
      <w:r w:rsidRPr="0047531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7531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972F0D" w:rsidRPr="0047531C">
        <w:rPr>
          <w:rFonts w:ascii="Times New Roman" w:hAnsi="Times New Roman" w:cs="Times New Roman"/>
          <w:sz w:val="26"/>
          <w:szCs w:val="26"/>
        </w:rPr>
        <w:t xml:space="preserve"> 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716736" w:rsidRPr="0047531C">
        <w:rPr>
          <w:rFonts w:ascii="Times New Roman" w:hAnsi="Times New Roman" w:cs="Times New Roman"/>
          <w:sz w:val="26"/>
          <w:szCs w:val="26"/>
        </w:rPr>
        <w:t xml:space="preserve">    </w:t>
      </w:r>
      <w:r w:rsidR="00584939"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Pr="0047531C">
        <w:rPr>
          <w:rFonts w:ascii="Times New Roman" w:hAnsi="Times New Roman" w:cs="Times New Roman"/>
          <w:sz w:val="26"/>
          <w:szCs w:val="26"/>
        </w:rPr>
        <w:t xml:space="preserve"> </w:t>
      </w:r>
      <w:r w:rsidR="005C0B15" w:rsidRPr="0047531C">
        <w:rPr>
          <w:rFonts w:ascii="Times New Roman" w:hAnsi="Times New Roman" w:cs="Times New Roman"/>
          <w:sz w:val="26"/>
          <w:szCs w:val="26"/>
        </w:rPr>
        <w:t>А.Р. Иванов</w:t>
      </w:r>
    </w:p>
    <w:p w:rsidR="00996AFA" w:rsidRPr="00584939" w:rsidRDefault="00996AFA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AFA" w:rsidRPr="00584939" w:rsidRDefault="00996AFA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AFA" w:rsidRPr="00584939" w:rsidRDefault="00996AFA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121" w:rsidRPr="00584939" w:rsidRDefault="00C54121" w:rsidP="006013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Pr="00716736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736" w:rsidRDefault="00716736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736" w:rsidRPr="00716736" w:rsidRDefault="00716736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21" w:rsidRDefault="00C54121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B43" w:rsidRDefault="004F1B43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939" w:rsidRDefault="00584939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1C" w:rsidRDefault="0047531C" w:rsidP="00601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2FE" w:rsidRDefault="007C52FE">
      <w:pPr>
        <w:rPr>
          <w:rFonts w:ascii="Times New Roman" w:hAnsi="Times New Roman" w:cs="Times New Roman"/>
          <w:sz w:val="28"/>
          <w:szCs w:val="28"/>
        </w:rPr>
      </w:pPr>
    </w:p>
    <w:p w:rsidR="00AF30A4" w:rsidRPr="00716736" w:rsidRDefault="00AF30A4">
      <w:pPr>
        <w:rPr>
          <w:rFonts w:ascii="Times New Roman" w:hAnsi="Times New Roman" w:cs="Times New Roman"/>
          <w:sz w:val="28"/>
          <w:szCs w:val="28"/>
        </w:rPr>
      </w:pPr>
    </w:p>
    <w:p w:rsidR="007C52FE" w:rsidRDefault="007C52FE">
      <w:pPr>
        <w:rPr>
          <w:rFonts w:ascii="Times New Roman" w:hAnsi="Times New Roman" w:cs="Times New Roman"/>
          <w:sz w:val="28"/>
          <w:szCs w:val="28"/>
        </w:rPr>
      </w:pPr>
    </w:p>
    <w:p w:rsidR="007B4596" w:rsidRDefault="007B4596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4596" w:rsidRDefault="007B4596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D2B" w:rsidRDefault="00694D2B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D2B" w:rsidRDefault="00694D2B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D2B" w:rsidRDefault="00694D2B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_GoBack"/>
      <w:bookmarkEnd w:id="3"/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0A4" w:rsidRDefault="00AF30A4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4596" w:rsidRDefault="007B4596" w:rsidP="005558F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42C5" w:rsidRPr="0047531C" w:rsidRDefault="00584939" w:rsidP="0060134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849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601348" w:rsidRPr="005849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C52FE" w:rsidRPr="0047531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52FE" w:rsidRPr="0047531C" w:rsidRDefault="007C52FE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к </w:t>
      </w:r>
      <w:r w:rsidR="006942C5" w:rsidRPr="0047531C">
        <w:rPr>
          <w:rFonts w:ascii="Times New Roman" w:hAnsi="Times New Roman" w:cs="Times New Roman"/>
          <w:sz w:val="26"/>
          <w:szCs w:val="26"/>
        </w:rPr>
        <w:t>Постановлению</w:t>
      </w:r>
      <w:r w:rsidRPr="0047531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942C5" w:rsidRPr="0047531C">
        <w:rPr>
          <w:rFonts w:ascii="Times New Roman" w:hAnsi="Times New Roman" w:cs="Times New Roman"/>
          <w:sz w:val="26"/>
          <w:szCs w:val="26"/>
        </w:rPr>
        <w:t xml:space="preserve"> Одинцовского </w:t>
      </w:r>
    </w:p>
    <w:p w:rsidR="006942C5" w:rsidRPr="0047531C" w:rsidRDefault="006942C5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531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6942C5" w:rsidRPr="0047531C" w:rsidRDefault="005D2A9B" w:rsidP="006942C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«____»_________2020</w:t>
      </w:r>
      <w:r w:rsidR="006942C5" w:rsidRPr="0047531C">
        <w:rPr>
          <w:rFonts w:ascii="Times New Roman" w:hAnsi="Times New Roman" w:cs="Times New Roman"/>
          <w:sz w:val="26"/>
          <w:szCs w:val="26"/>
        </w:rPr>
        <w:t xml:space="preserve"> г. № ___</w:t>
      </w:r>
    </w:p>
    <w:p w:rsidR="006942C5" w:rsidRPr="0047531C" w:rsidRDefault="006942C5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Приложение 2</w:t>
      </w:r>
    </w:p>
    <w:p w:rsidR="007C52FE" w:rsidRPr="0047531C" w:rsidRDefault="007C52FE" w:rsidP="007C52FE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>к Административному регламенту</w:t>
      </w:r>
    </w:p>
    <w:p w:rsidR="007C52FE" w:rsidRPr="0047531C" w:rsidRDefault="007C52FE" w:rsidP="007C52FE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  <w:t xml:space="preserve">от 04.07.2019 № 3329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7C52FE" w:rsidRPr="0047531C" w:rsidRDefault="007C52FE" w:rsidP="002D32D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584939" w:rsidRPr="0047531C" w:rsidRDefault="00584939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47531C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 организаций участвующих в предоставлении и информировании о порядке предоставления Муниципальной услуги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ar-SA"/>
        </w:rPr>
      </w:pPr>
      <w:bookmarkStart w:id="4" w:name="_Toc460158425"/>
      <w:bookmarkStart w:id="5" w:name="_Toc460157594"/>
      <w:bookmarkStart w:id="6" w:name="_Toc460163285"/>
      <w:bookmarkStart w:id="7" w:name="_Toc460157680"/>
      <w:bookmarkStart w:id="8" w:name="_Toc524701121"/>
      <w:bookmarkEnd w:id="4"/>
      <w:bookmarkEnd w:id="5"/>
      <w:bookmarkEnd w:id="6"/>
      <w:bookmarkEnd w:id="7"/>
      <w:bookmarkEnd w:id="8"/>
      <w:r w:rsidRPr="0047531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ar-SA"/>
        </w:rPr>
        <w:t>1. Министерство транспорта и дорожной инфраструктуры Московской области</w:t>
      </w:r>
    </w:p>
    <w:p w:rsidR="007C52FE" w:rsidRPr="0047531C" w:rsidRDefault="007C52FE" w:rsidP="007C52FE">
      <w:pPr>
        <w:widowControl w:val="0"/>
        <w:suppressAutoHyphens/>
        <w:spacing w:after="21" w:line="252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Место нахождения: 143407, Московская область, г. Красногорск, Бульвар Строителей, д. 4, стр. 1, Бизнес-центр «Кубик», секция «В», 4 этаж.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график работы: понедельник – четверг: с 8.45 – 17.45 (в пятницу до 16.45).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Прием заместителя министра осуществляется: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- по четвергам 15.00 – 17.00,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прием министра осуществляется: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-последнюю пятницу месяца 16.00 - 18.00. (По предварительной записи)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Контактный телефон: +7 498 602-09-27.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52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«Горячая линия» Губернатора Московской области: 8(800)550-50-03. </w:t>
      </w:r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141" w:firstLine="82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Официальный сайт </w:t>
      </w: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в информационно-коммуникационной сети «Интернет»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: </w:t>
      </w:r>
      <w:proofErr w:type="spellStart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ar-SA"/>
        </w:rPr>
        <w:t>mtdi</w:t>
      </w:r>
      <w:proofErr w:type="spellEnd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ar-SA"/>
        </w:rPr>
        <w:t>mosreg</w:t>
      </w:r>
      <w:proofErr w:type="spellEnd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val="en-US" w:eastAsia="ar-SA"/>
        </w:rPr>
        <w:t>ru</w:t>
      </w:r>
      <w:proofErr w:type="spellEnd"/>
    </w:p>
    <w:p w:rsidR="007C52FE" w:rsidRPr="0047531C" w:rsidRDefault="007C52FE" w:rsidP="007C52FE">
      <w:pPr>
        <w:widowControl w:val="0"/>
        <w:suppressAutoHyphens/>
        <w:spacing w:after="0" w:line="240" w:lineRule="auto"/>
        <w:ind w:left="24" w:right="3859"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68360D" w:rsidRDefault="007C52FE" w:rsidP="007C52FE">
      <w:pPr>
        <w:numPr>
          <w:ilvl w:val="0"/>
          <w:numId w:val="1"/>
        </w:numPr>
        <w:suppressAutoHyphens/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ar-SA"/>
        </w:rPr>
        <w:t>Администрация Одинцовского городского округа Московской области</w:t>
      </w:r>
    </w:p>
    <w:p w:rsidR="0068360D" w:rsidRPr="0047531C" w:rsidRDefault="0068360D" w:rsidP="0068360D">
      <w:pPr>
        <w:suppressAutoHyphens/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Место нахождения: Адрес: 143009</w:t>
      </w:r>
      <w:r w:rsidR="003E1702"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, Московская область,</w:t>
      </w: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г. Одинцово, ул. Маршала </w:t>
      </w:r>
      <w:proofErr w:type="gramStart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Жукова,  д.</w:t>
      </w:r>
      <w:proofErr w:type="gramEnd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28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График работы: 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С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Четверг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(перерыв13.00-14.00)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выходной день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выходной день</w:t>
            </w:r>
          </w:p>
        </w:tc>
      </w:tr>
    </w:tbl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lastRenderedPageBreak/>
        <w:t>Время приема документов: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С</w:t>
            </w:r>
            <w:proofErr w:type="spellStart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реда</w:t>
            </w:r>
            <w:proofErr w:type="spellEnd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Четверг</w:t>
            </w: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17.00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</w:pPr>
            <w:proofErr w:type="spellStart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Пятница</w:t>
            </w:r>
            <w:proofErr w:type="spellEnd"/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val="en-US" w:eastAsia="ar-SA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spacing w:after="0"/>
              <w:ind w:firstLine="6"/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bCs/>
                <w:color w:val="00000A"/>
                <w:sz w:val="26"/>
                <w:szCs w:val="26"/>
                <w:lang w:eastAsia="ar-SA"/>
              </w:rPr>
              <w:t>с 09.00 до 15.30 (перерыв 13.00-13.45)</w:t>
            </w:r>
          </w:p>
        </w:tc>
      </w:tr>
    </w:tbl>
    <w:p w:rsidR="007C52FE" w:rsidRPr="0047531C" w:rsidRDefault="007C52FE" w:rsidP="007C52FE">
      <w:pPr>
        <w:spacing w:after="0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Почтовый адрес: 143009</w:t>
      </w:r>
      <w:r w:rsidR="003E1702"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, Московская область,</w:t>
      </w: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г. Одинцово, ул. Маршала </w:t>
      </w:r>
      <w:proofErr w:type="gramStart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Жукова,  д.</w:t>
      </w:r>
      <w:proofErr w:type="gramEnd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 28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Контактный телефон: 8 (495) 596-14-26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Горячая линия Губернатора Московской области: 8-800-550-50-30</w:t>
      </w:r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Официальный сайт </w:t>
      </w:r>
      <w:bookmarkStart w:id="9" w:name="_Hlk25570900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>в информационно-коммуникационной сети «Интернет»</w:t>
      </w:r>
      <w:bookmarkEnd w:id="9"/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: </w:t>
      </w:r>
      <w:hyperlink r:id="rId8" w:history="1"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http://www.odin.ru</w:t>
        </w:r>
      </w:hyperlink>
    </w:p>
    <w:p w:rsidR="007C52FE" w:rsidRPr="0047531C" w:rsidRDefault="007C52FE" w:rsidP="007C52FE">
      <w:pPr>
        <w:spacing w:after="0"/>
        <w:ind w:firstLine="6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ar-SA"/>
        </w:rPr>
        <w:t xml:space="preserve">Адрес электронной почты: </w:t>
      </w:r>
      <w:hyperlink r:id="rId9" w:history="1">
        <w:r w:rsidRPr="0047531C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ar-SA"/>
          </w:rPr>
          <w:t>adm@odin.ru</w:t>
        </w:r>
      </w:hyperlink>
    </w:p>
    <w:p w:rsidR="007C52FE" w:rsidRPr="0047531C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C52FE" w:rsidRPr="0047531C" w:rsidRDefault="007C52FE" w:rsidP="007C52FE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Муниципальное казенное учреждение «Управление дорожного хозяйства и капитального строительства Одинцовского городского округа Московской области»</w:t>
      </w:r>
    </w:p>
    <w:p w:rsidR="007C52FE" w:rsidRPr="0047531C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sz w:val="26"/>
          <w:szCs w:val="26"/>
          <w:lang w:eastAsia="zh-CN"/>
        </w:rPr>
        <w:t>Место нахождения: 143003, Московская область, г. Одинцово, ул. Маршала Бирюзова, д. 15</w:t>
      </w:r>
    </w:p>
    <w:p w:rsidR="007C52FE" w:rsidRPr="0047531C" w:rsidRDefault="007C52FE" w:rsidP="007C52FE">
      <w:pPr>
        <w:suppressAutoHyphens/>
        <w:autoSpaceDE w:val="0"/>
        <w:spacing w:after="0"/>
        <w:ind w:firstLine="6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7C52FE" w:rsidRPr="0047531C" w:rsidRDefault="007C52FE" w:rsidP="007C52FE">
      <w:pPr>
        <w:spacing w:after="0"/>
        <w:ind w:firstLine="540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238"/>
      </w:tblGrid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Вторник: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С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реда: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 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Четверг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18.00 (перерыв13.00-13.45)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Пятница:</w:t>
            </w:r>
          </w:p>
        </w:tc>
        <w:tc>
          <w:tcPr>
            <w:tcW w:w="3818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 09.00 до 16.45 (перерыв13.00-13.45)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Суббота</w:t>
            </w: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выходной день</w:t>
            </w:r>
          </w:p>
        </w:tc>
      </w:tr>
      <w:tr w:rsidR="007C52FE" w:rsidRPr="0047531C" w:rsidTr="000F4CB4">
        <w:tc>
          <w:tcPr>
            <w:tcW w:w="1182" w:type="pct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7C52FE" w:rsidRPr="0047531C" w:rsidRDefault="007C52FE" w:rsidP="007C52F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eastAsia="ru-RU"/>
              </w:rPr>
            </w:pPr>
            <w:r w:rsidRPr="0047531C">
              <w:rPr>
                <w:rFonts w:ascii="Times New Roman" w:eastAsia="Times New Roman" w:hAnsi="Times New Roman" w:cs="Times New Roman"/>
                <w:noProof/>
                <w:color w:val="00000A"/>
                <w:sz w:val="26"/>
                <w:szCs w:val="26"/>
                <w:lang w:val="en-US" w:eastAsia="ru-RU"/>
              </w:rPr>
              <w:t>выходной день</w:t>
            </w:r>
          </w:p>
        </w:tc>
      </w:tr>
    </w:tbl>
    <w:p w:rsidR="007C52FE" w:rsidRPr="0047531C" w:rsidRDefault="007C52FE" w:rsidP="007C52FE">
      <w:pPr>
        <w:spacing w:after="0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7C52FE" w:rsidRPr="0047531C" w:rsidRDefault="007C52FE" w:rsidP="007C52FE">
      <w:pPr>
        <w:spacing w:after="0" w:line="259" w:lineRule="auto"/>
        <w:ind w:firstLine="284"/>
        <w:rPr>
          <w:rFonts w:ascii="Times New Roman" w:eastAsia="Calibri" w:hAnsi="Times New Roman" w:cs="Times New Roman"/>
          <w:color w:val="00000A"/>
          <w:sz w:val="26"/>
          <w:szCs w:val="26"/>
        </w:rPr>
      </w:pPr>
      <w:bookmarkStart w:id="10" w:name="_Hlk534893405"/>
      <w:r w:rsidRPr="0047531C">
        <w:rPr>
          <w:rFonts w:ascii="Times New Roman" w:eastAsia="Calibri" w:hAnsi="Times New Roman" w:cs="Times New Roman"/>
          <w:color w:val="00000A"/>
          <w:sz w:val="26"/>
          <w:szCs w:val="26"/>
          <w:lang w:val="en-US"/>
        </w:rPr>
        <w:t xml:space="preserve">    </w:t>
      </w:r>
      <w:r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t>График приема Заявителей: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01"/>
      </w:tblGrid>
      <w:tr w:rsidR="007C52FE" w:rsidRPr="0047531C" w:rsidTr="000F4CB4">
        <w:tc>
          <w:tcPr>
            <w:tcW w:w="1939" w:type="pct"/>
          </w:tcPr>
          <w:p w:rsidR="007C52FE" w:rsidRPr="0047531C" w:rsidRDefault="007C52FE" w:rsidP="007C52FE">
            <w:pPr>
              <w:spacing w:after="0" w:line="259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7531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3061" w:type="pct"/>
            <w:vAlign w:val="center"/>
          </w:tcPr>
          <w:p w:rsidR="007C52FE" w:rsidRPr="0047531C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7531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 15:00 до 17:00</w:t>
            </w:r>
          </w:p>
          <w:p w:rsidR="007C52FE" w:rsidRPr="0047531C" w:rsidRDefault="007C52FE" w:rsidP="007C52F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47531C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по предварительной записи (осуществляется в рабочее время по телефонам Учреждения)</w:t>
            </w:r>
          </w:p>
        </w:tc>
      </w:tr>
      <w:bookmarkEnd w:id="10"/>
    </w:tbl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Почтовый адрес: 143003, Московская область, г. Одинцово, ул. Маршала Бирюзова, 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br/>
        <w:t>д. 15.</w:t>
      </w: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Контактный телефон: 8(495)246-01-66, 8(499)220-12-34</w:t>
      </w: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Официальный сайт </w:t>
      </w:r>
      <w:bookmarkStart w:id="11" w:name="_Hlk25570958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информационно-коммуникационной сети «Интернет»: </w:t>
      </w:r>
      <w:bookmarkEnd w:id="11"/>
      <w:r w:rsidR="005A22FC"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fldChar w:fldCharType="begin"/>
      </w:r>
      <w:r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instrText xml:space="preserve"> HYPERLINK "http://www.odindor.ru" </w:instrText>
      </w:r>
      <w:r w:rsidR="005A22FC"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fldChar w:fldCharType="separate"/>
      </w:r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www</w:t>
      </w:r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odindor</w:t>
      </w:r>
      <w:proofErr w:type="spellEnd"/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="005A22FC" w:rsidRPr="0047531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fldChar w:fldCharType="end"/>
      </w:r>
    </w:p>
    <w:p w:rsidR="007C52FE" w:rsidRPr="0047531C" w:rsidRDefault="007C52FE" w:rsidP="007C52FE">
      <w:pPr>
        <w:spacing w:after="0"/>
        <w:ind w:firstLine="284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Адрес электронной почты:</w:t>
      </w:r>
      <w:hyperlink r:id="rId10" w:history="1"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info</w:t>
        </w:r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odindor</w:t>
        </w:r>
        <w:proofErr w:type="spellEnd"/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7C52FE" w:rsidRPr="0047531C" w:rsidRDefault="007C52FE" w:rsidP="007C52FE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0543D" w:rsidRPr="0047531C" w:rsidRDefault="007C52FE" w:rsidP="0080543D">
      <w:pPr>
        <w:numPr>
          <w:ilvl w:val="0"/>
          <w:numId w:val="1"/>
        </w:numPr>
        <w:suppressAutoHyphens/>
        <w:autoSpaceDE w:val="0"/>
        <w:spacing w:after="0" w:line="259" w:lineRule="auto"/>
        <w:ind w:left="284"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47531C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Муниципальное казенное учреждение «Многофункциональный центр по предоставлению государственных и муниципальных услуг Одинцовского городского округа Московской области»</w:t>
      </w:r>
    </w:p>
    <w:p w:rsidR="007C52FE" w:rsidRPr="0047531C" w:rsidRDefault="007C52FE" w:rsidP="0080543D">
      <w:pPr>
        <w:suppressAutoHyphens/>
        <w:autoSpaceDE w:val="0"/>
        <w:spacing w:after="0" w:line="259" w:lineRule="auto"/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Место нахождения: 143005, Московская</w:t>
      </w:r>
      <w:r w:rsidR="003E1702"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область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г. Одинцово, ул. Можайское ш., д. 71, этаж 6. </w:t>
      </w:r>
    </w:p>
    <w:p w:rsidR="00584939" w:rsidRPr="0047531C" w:rsidRDefault="00584939" w:rsidP="00584939">
      <w:pPr>
        <w:widowControl w:val="0"/>
        <w:spacing w:after="0" w:line="240" w:lineRule="auto"/>
        <w:ind w:right="52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pacing w:after="0" w:line="240" w:lineRule="auto"/>
        <w:ind w:left="420" w:right="52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График работы: </w:t>
      </w:r>
    </w:p>
    <w:tbl>
      <w:tblPr>
        <w:tblW w:w="7953" w:type="dxa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38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6075"/>
      </w:tblGrid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Понедельник: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Вторник: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Среда: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8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Четверг: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Пятница: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Суббота: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  <w:tr w:rsidR="007C52FE" w:rsidRPr="0047531C" w:rsidTr="000F4CB4">
        <w:trPr>
          <w:trHeight w:val="286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Воскресенье: </w:t>
            </w:r>
          </w:p>
        </w:tc>
        <w:tc>
          <w:tcPr>
            <w:tcW w:w="6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0" w:type="dxa"/>
            </w:tcMar>
          </w:tcPr>
          <w:p w:rsidR="007C52FE" w:rsidRPr="0047531C" w:rsidRDefault="007C52FE" w:rsidP="007C52FE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47531C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ar-SA"/>
              </w:rPr>
              <w:t xml:space="preserve">с 08.00 до 20.00  </w:t>
            </w:r>
          </w:p>
        </w:tc>
      </w:tr>
    </w:tbl>
    <w:p w:rsidR="007C52FE" w:rsidRPr="0047531C" w:rsidRDefault="007C52FE" w:rsidP="007C52FE">
      <w:pPr>
        <w:widowControl w:val="0"/>
        <w:spacing w:after="23" w:line="252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Почтовый адрес: 143005, Московская</w:t>
      </w:r>
      <w:r w:rsidR="003E1702"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область</w:t>
      </w: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г. Одинцово, ул. Можайское ш., д. 71, этаж 6. </w:t>
      </w:r>
    </w:p>
    <w:p w:rsidR="007C52FE" w:rsidRPr="0047531C" w:rsidRDefault="007C52FE" w:rsidP="007C52FE">
      <w:pPr>
        <w:widowControl w:val="0"/>
        <w:spacing w:after="0" w:line="240" w:lineRule="auto"/>
        <w:ind w:left="420" w:right="463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Телефон Call-центра: 8(495) 640-62-00. </w:t>
      </w:r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Официальный сайт в информационно-коммуникационной сети «Интернет»:: </w:t>
      </w:r>
      <w:hyperlink r:id="rId11" w:history="1">
        <w:r w:rsidRPr="0047531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http://www.odinmfc.ru</w:t>
        </w:r>
      </w:hyperlink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ar-SA"/>
        </w:rPr>
      </w:pPr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Адрес электронной почты: </w:t>
      </w:r>
      <w:hyperlink r:id="rId12" w:history="1">
        <w:r w:rsidRPr="0047531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mfc-odintsovomr@mosreg.ru</w:t>
        </w:r>
      </w:hyperlink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ar-SA"/>
        </w:rPr>
      </w:pPr>
    </w:p>
    <w:p w:rsidR="007C52FE" w:rsidRPr="0047531C" w:rsidRDefault="007C52FE" w:rsidP="007C52FE">
      <w:pPr>
        <w:widowControl w:val="0"/>
        <w:spacing w:after="0" w:line="240" w:lineRule="auto"/>
        <w:ind w:left="420" w:right="140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ar-SA"/>
        </w:rPr>
      </w:pPr>
      <w:r w:rsidRPr="0047531C">
        <w:rPr>
          <w:rFonts w:ascii="Times New Roman" w:eastAsia="Calibri" w:hAnsi="Times New Roman" w:cs="Times New Roman"/>
          <w:color w:val="00000A"/>
          <w:sz w:val="26"/>
          <w:szCs w:val="26"/>
        </w:rPr>
        <w:t>Перечень всех офисов МФЦ Одинцовского городского округа Московской области размещён на сайте Администрации</w:t>
      </w:r>
    </w:p>
    <w:p w:rsidR="007C52FE" w:rsidRPr="0047531C" w:rsidRDefault="007C52FE" w:rsidP="007C52FE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numPr>
          <w:ilvl w:val="0"/>
          <w:numId w:val="1"/>
        </w:numPr>
        <w:suppressAutoHyphens/>
        <w:autoSpaceDE w:val="0"/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7531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Горячая линия Губернатора Московской области</w:t>
      </w:r>
      <w:r w:rsidRPr="0047531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 8-800-550-50-03</w:t>
      </w:r>
    </w:p>
    <w:p w:rsidR="007C52FE" w:rsidRPr="0047531C" w:rsidRDefault="007C52FE" w:rsidP="007C52FE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7C52FE" w:rsidRPr="0047531C" w:rsidRDefault="007C52FE" w:rsidP="007C52FE">
      <w:pPr>
        <w:rPr>
          <w:rFonts w:ascii="Times New Roman" w:hAnsi="Times New Roman" w:cs="Times New Roman"/>
          <w:sz w:val="26"/>
          <w:szCs w:val="26"/>
        </w:rPr>
      </w:pPr>
      <w:bookmarkStart w:id="12" w:name="_Toc490077821"/>
      <w:bookmarkEnd w:id="12"/>
      <w:r w:rsidRPr="0047531C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Справочная информация находится на сайтах uslugi.mosreg.ru и mfc.mosreg.ru</w:t>
      </w:r>
    </w:p>
    <w:sectPr w:rsidR="007C52FE" w:rsidRPr="0047531C" w:rsidSect="00AF30A4">
      <w:pgSz w:w="11906" w:h="16838"/>
      <w:pgMar w:top="1134" w:right="851" w:bottom="1758" w:left="10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7D" w:rsidRDefault="0066317D" w:rsidP="00AF30A4">
      <w:pPr>
        <w:spacing w:after="0" w:line="240" w:lineRule="auto"/>
      </w:pPr>
      <w:r>
        <w:separator/>
      </w:r>
    </w:p>
  </w:endnote>
  <w:endnote w:type="continuationSeparator" w:id="0">
    <w:p w:rsidR="0066317D" w:rsidRDefault="0066317D" w:rsidP="00AF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7D" w:rsidRDefault="0066317D" w:rsidP="00AF30A4">
      <w:pPr>
        <w:spacing w:after="0" w:line="240" w:lineRule="auto"/>
      </w:pPr>
      <w:r>
        <w:separator/>
      </w:r>
    </w:p>
  </w:footnote>
  <w:footnote w:type="continuationSeparator" w:id="0">
    <w:p w:rsidR="0066317D" w:rsidRDefault="0066317D" w:rsidP="00AF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4E"/>
    <w:rsid w:val="0002260B"/>
    <w:rsid w:val="00051987"/>
    <w:rsid w:val="001035B1"/>
    <w:rsid w:val="00121CC4"/>
    <w:rsid w:val="001231A4"/>
    <w:rsid w:val="00142C37"/>
    <w:rsid w:val="00166928"/>
    <w:rsid w:val="001C5B7A"/>
    <w:rsid w:val="001D6CA8"/>
    <w:rsid w:val="001E3854"/>
    <w:rsid w:val="001E70BF"/>
    <w:rsid w:val="001F0F5A"/>
    <w:rsid w:val="002C4EFD"/>
    <w:rsid w:val="002D32DA"/>
    <w:rsid w:val="00341271"/>
    <w:rsid w:val="00352BC9"/>
    <w:rsid w:val="0037145C"/>
    <w:rsid w:val="003C27A8"/>
    <w:rsid w:val="003D1D7A"/>
    <w:rsid w:val="003E1702"/>
    <w:rsid w:val="0047531C"/>
    <w:rsid w:val="004F1B43"/>
    <w:rsid w:val="005013AF"/>
    <w:rsid w:val="005558FA"/>
    <w:rsid w:val="0056378F"/>
    <w:rsid w:val="00584939"/>
    <w:rsid w:val="005A22FC"/>
    <w:rsid w:val="005B4CBE"/>
    <w:rsid w:val="005C0B15"/>
    <w:rsid w:val="005D2A9B"/>
    <w:rsid w:val="00601348"/>
    <w:rsid w:val="0066317D"/>
    <w:rsid w:val="00666FAF"/>
    <w:rsid w:val="00680014"/>
    <w:rsid w:val="0068360D"/>
    <w:rsid w:val="006942C5"/>
    <w:rsid w:val="00694D2B"/>
    <w:rsid w:val="006B216E"/>
    <w:rsid w:val="006C6562"/>
    <w:rsid w:val="006C687E"/>
    <w:rsid w:val="006E1ED6"/>
    <w:rsid w:val="006F54C8"/>
    <w:rsid w:val="00716736"/>
    <w:rsid w:val="00722248"/>
    <w:rsid w:val="00730F38"/>
    <w:rsid w:val="00735C8F"/>
    <w:rsid w:val="0076514F"/>
    <w:rsid w:val="007B4596"/>
    <w:rsid w:val="007C52FE"/>
    <w:rsid w:val="0080543D"/>
    <w:rsid w:val="00815DEB"/>
    <w:rsid w:val="00855DE6"/>
    <w:rsid w:val="008777CD"/>
    <w:rsid w:val="00905788"/>
    <w:rsid w:val="00935D54"/>
    <w:rsid w:val="00972F0D"/>
    <w:rsid w:val="00996AFA"/>
    <w:rsid w:val="009A1F16"/>
    <w:rsid w:val="009C2F53"/>
    <w:rsid w:val="009C65D6"/>
    <w:rsid w:val="00A601FA"/>
    <w:rsid w:val="00A6647F"/>
    <w:rsid w:val="00AE5FA5"/>
    <w:rsid w:val="00AF30A4"/>
    <w:rsid w:val="00B5763D"/>
    <w:rsid w:val="00B76E03"/>
    <w:rsid w:val="00BF4942"/>
    <w:rsid w:val="00C3724E"/>
    <w:rsid w:val="00C412F9"/>
    <w:rsid w:val="00C54121"/>
    <w:rsid w:val="00C8064C"/>
    <w:rsid w:val="00CB24EC"/>
    <w:rsid w:val="00CC5C15"/>
    <w:rsid w:val="00CD71A9"/>
    <w:rsid w:val="00D015E9"/>
    <w:rsid w:val="00D94709"/>
    <w:rsid w:val="00D950A6"/>
    <w:rsid w:val="00DB607B"/>
    <w:rsid w:val="00DD2732"/>
    <w:rsid w:val="00E13892"/>
    <w:rsid w:val="00E25B55"/>
    <w:rsid w:val="00E86A30"/>
    <w:rsid w:val="00E95CBA"/>
    <w:rsid w:val="00EB110A"/>
    <w:rsid w:val="00EC29B6"/>
    <w:rsid w:val="00F36A09"/>
    <w:rsid w:val="00F46113"/>
    <w:rsid w:val="00F73D0D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980"/>
  <w15:docId w15:val="{C76AC213-C2FF-4337-86A3-CF8DF5C0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666FAF"/>
  </w:style>
  <w:style w:type="character" w:styleId="a5">
    <w:name w:val="Hyperlink"/>
    <w:basedOn w:val="a0"/>
    <w:uiPriority w:val="99"/>
    <w:unhideWhenUsed/>
    <w:rsid w:val="00666FAF"/>
    <w:rPr>
      <w:color w:val="0000FF"/>
      <w:u w:val="single"/>
    </w:rPr>
  </w:style>
  <w:style w:type="table" w:styleId="a6">
    <w:name w:val="Table Grid"/>
    <w:basedOn w:val="a1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C52F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E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F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0A4"/>
  </w:style>
  <w:style w:type="paragraph" w:styleId="ab">
    <w:name w:val="footer"/>
    <w:basedOn w:val="a"/>
    <w:link w:val="ac"/>
    <w:uiPriority w:val="99"/>
    <w:unhideWhenUsed/>
    <w:rsid w:val="00AF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odintsovomr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mf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@odind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ADBE-9A22-4EDD-AC60-BC55AFD5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2020-01-15T08:51:00Z</cp:lastPrinted>
  <dcterms:created xsi:type="dcterms:W3CDTF">2021-04-01T11:12:00Z</dcterms:created>
  <dcterms:modified xsi:type="dcterms:W3CDTF">2021-04-01T11:15:00Z</dcterms:modified>
  <dc:description>exif_MSED_05405f7d9629574426ab235c46d273119436f4998a4024c46bc163ee8cdf09c5</dc:description>
</cp:coreProperties>
</file>