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3A85" w14:textId="25E901D7" w:rsidR="00A05FAF" w:rsidRPr="00545D01" w:rsidRDefault="00E260B8" w:rsidP="002839B6">
      <w:pPr>
        <w:ind w:left="6237"/>
        <w:jc w:val="left"/>
        <w:rPr>
          <w:rFonts w:ascii="Times New Roman" w:hAnsi="Times New Roman"/>
          <w:sz w:val="24"/>
          <w:szCs w:val="24"/>
        </w:rPr>
      </w:pPr>
      <w:r>
        <w:rPr>
          <w:rFonts w:ascii="Times New Roman" w:hAnsi="Times New Roman"/>
          <w:sz w:val="24"/>
          <w:szCs w:val="24"/>
        </w:rPr>
        <w:t>У</w:t>
      </w:r>
      <w:r w:rsidR="00A05FAF" w:rsidRPr="003764A4">
        <w:rPr>
          <w:rFonts w:ascii="Times New Roman" w:hAnsi="Times New Roman"/>
          <w:sz w:val="24"/>
          <w:szCs w:val="24"/>
        </w:rPr>
        <w:t>твержден постановлением</w:t>
      </w:r>
      <w:r>
        <w:rPr>
          <w:rFonts w:ascii="Times New Roman" w:hAnsi="Times New Roman"/>
          <w:sz w:val="24"/>
          <w:szCs w:val="24"/>
        </w:rPr>
        <w:t xml:space="preserve"> </w:t>
      </w:r>
      <w:r w:rsidR="00A05FAF" w:rsidRPr="003764A4">
        <w:rPr>
          <w:rFonts w:ascii="Times New Roman" w:hAnsi="Times New Roman"/>
          <w:sz w:val="24"/>
          <w:szCs w:val="24"/>
        </w:rPr>
        <w:t>Администрации Одинцовского</w:t>
      </w:r>
      <w:r>
        <w:rPr>
          <w:rFonts w:ascii="Times New Roman" w:hAnsi="Times New Roman"/>
          <w:sz w:val="24"/>
          <w:szCs w:val="24"/>
        </w:rPr>
        <w:t xml:space="preserve"> </w:t>
      </w:r>
      <w:r w:rsidR="00861893">
        <w:rPr>
          <w:rFonts w:ascii="Times New Roman" w:hAnsi="Times New Roman"/>
          <w:sz w:val="24"/>
          <w:szCs w:val="24"/>
        </w:rPr>
        <w:t>городского округа</w:t>
      </w:r>
      <w:r w:rsidR="00A05FAF" w:rsidRPr="003764A4">
        <w:rPr>
          <w:rFonts w:ascii="Times New Roman" w:hAnsi="Times New Roman"/>
          <w:sz w:val="24"/>
          <w:szCs w:val="24"/>
        </w:rPr>
        <w:t xml:space="preserve"> Московской</w:t>
      </w:r>
      <w:r>
        <w:rPr>
          <w:rFonts w:ascii="Times New Roman" w:hAnsi="Times New Roman"/>
          <w:sz w:val="24"/>
          <w:szCs w:val="24"/>
        </w:rPr>
        <w:t xml:space="preserve"> </w:t>
      </w:r>
      <w:r w:rsidR="00A05FAF" w:rsidRPr="003764A4">
        <w:rPr>
          <w:rFonts w:ascii="Times New Roman" w:hAnsi="Times New Roman"/>
          <w:sz w:val="24"/>
          <w:szCs w:val="24"/>
        </w:rPr>
        <w:t xml:space="preserve">области от </w:t>
      </w:r>
      <w:r w:rsidR="00A44B6B">
        <w:rPr>
          <w:rFonts w:ascii="Times New Roman" w:hAnsi="Times New Roman"/>
          <w:sz w:val="24"/>
          <w:szCs w:val="24"/>
        </w:rPr>
        <w:t>17.11.2020 № 3101</w:t>
      </w:r>
      <w:bookmarkStart w:id="0" w:name="_GoBack"/>
      <w:bookmarkEnd w:id="0"/>
    </w:p>
    <w:p w14:paraId="7E95325C" w14:textId="77777777" w:rsidR="00A05FAF" w:rsidRDefault="00A05FAF"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2F88447C" w14:textId="0D11107E" w:rsidR="00BE44F0" w:rsidRPr="00FD1884" w:rsidRDefault="00946ED5" w:rsidP="00100AAA">
      <w:pPr>
        <w:autoSpaceDE w:val="0"/>
        <w:autoSpaceDN w:val="0"/>
        <w:adjustRightInd w:val="0"/>
        <w:spacing w:line="240" w:lineRule="auto"/>
        <w:rPr>
          <w:b/>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w:t>
      </w:r>
      <w:r w:rsidR="006276A2">
        <w:rPr>
          <w:rFonts w:ascii="Times New Roman" w:hAnsi="Times New Roman" w:cs="Times New Roman"/>
          <w:b/>
          <w:bCs/>
          <w:sz w:val="24"/>
          <w:szCs w:val="24"/>
        </w:rPr>
        <w:t xml:space="preserve"> о праве на получение социальной выплаты на приобретение жилого помещения или </w:t>
      </w:r>
      <w:r w:rsidR="00311F41" w:rsidRPr="00311F41">
        <w:rPr>
          <w:rFonts w:ascii="Times New Roman" w:hAnsi="Times New Roman" w:cs="Times New Roman"/>
          <w:b/>
          <w:bCs/>
          <w:sz w:val="24"/>
          <w:szCs w:val="24"/>
        </w:rPr>
        <w:t>создание объекта индивидуального жилищного строительства</w:t>
      </w:r>
      <w:r w:rsidR="006276A2" w:rsidRPr="00311F41">
        <w:rPr>
          <w:rFonts w:ascii="Times New Roman" w:hAnsi="Times New Roman" w:cs="Times New Roman"/>
          <w:b/>
          <w:bCs/>
          <w:sz w:val="24"/>
          <w:szCs w:val="24"/>
        </w:rPr>
        <w:t xml:space="preserve"> </w:t>
      </w:r>
      <w:r w:rsidR="00565438" w:rsidRPr="00311F41">
        <w:rPr>
          <w:rFonts w:ascii="Times New Roman" w:eastAsia="PMingLiU" w:hAnsi="Times New Roman" w:cs="Times New Roman"/>
          <w:b/>
          <w:bCs/>
          <w:sz w:val="24"/>
          <w:szCs w:val="24"/>
        </w:rPr>
        <w:t>молодым семьям - участницам</w:t>
      </w:r>
      <w:r w:rsidR="00565438" w:rsidRPr="00565438">
        <w:rPr>
          <w:rFonts w:ascii="Times New Roman" w:eastAsia="PMingLiU" w:hAnsi="Times New Roman" w:cs="Times New Roman"/>
          <w:b/>
          <w:bCs/>
          <w:sz w:val="24"/>
          <w:szCs w:val="24"/>
        </w:rPr>
        <w:t xml:space="preserve"> </w:t>
      </w:r>
      <w:r w:rsidR="0061443A" w:rsidRPr="002D7C5F">
        <w:rPr>
          <w:rFonts w:ascii="Times New Roman" w:eastAsia="PMingLiU" w:hAnsi="Times New Roman" w:cs="Times New Roman"/>
          <w:b/>
          <w:bCs/>
          <w:sz w:val="24"/>
          <w:szCs w:val="24"/>
        </w:rPr>
        <w:t>мероприяти</w:t>
      </w:r>
      <w:r w:rsidR="0061443A">
        <w:rPr>
          <w:rFonts w:ascii="Times New Roman" w:eastAsia="PMingLiU" w:hAnsi="Times New Roman" w:cs="Times New Roman"/>
          <w:b/>
          <w:bCs/>
          <w:sz w:val="24"/>
          <w:szCs w:val="24"/>
        </w:rPr>
        <w:t>я</w:t>
      </w:r>
      <w:r w:rsidR="0061443A" w:rsidRPr="002D7C5F">
        <w:rPr>
          <w:rFonts w:ascii="Times New Roman" w:eastAsia="PMingLiU" w:hAnsi="Times New Roman" w:cs="Times New Roman"/>
          <w:b/>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443A">
        <w:rPr>
          <w:rFonts w:ascii="Times New Roman" w:eastAsia="PMingLiU" w:hAnsi="Times New Roman" w:cs="Times New Roman"/>
          <w:b/>
          <w:bCs/>
          <w:sz w:val="24"/>
          <w:szCs w:val="24"/>
        </w:rPr>
        <w:t>, п</w:t>
      </w:r>
      <w:r w:rsidR="0061443A" w:rsidRPr="002D7C5F">
        <w:rPr>
          <w:rFonts w:ascii="Times New Roman" w:eastAsia="PMingLiU" w:hAnsi="Times New Roman" w:cs="Times New Roman"/>
          <w:b/>
          <w:bCs/>
          <w:sz w:val="24"/>
          <w:szCs w:val="24"/>
        </w:rPr>
        <w:t>одпрограмм</w:t>
      </w:r>
      <w:r w:rsidR="0061443A">
        <w:rPr>
          <w:rFonts w:ascii="Times New Roman" w:eastAsia="PMingLiU" w:hAnsi="Times New Roman" w:cs="Times New Roman"/>
          <w:b/>
          <w:bCs/>
          <w:sz w:val="24"/>
          <w:szCs w:val="24"/>
        </w:rPr>
        <w:t>ы</w:t>
      </w:r>
      <w:r w:rsidR="0061443A" w:rsidRPr="002D7C5F">
        <w:rPr>
          <w:rFonts w:ascii="Times New Roman" w:eastAsia="PMingLiU" w:hAnsi="Times New Roman" w:cs="Times New Roman"/>
          <w:b/>
          <w:bCs/>
          <w:sz w:val="24"/>
          <w:szCs w:val="24"/>
        </w:rPr>
        <w:t xml:space="preserve"> «Обеспечение жильем молодых семей» государственной программы Московской области «Жилище» на 2017-2027 годы</w:t>
      </w:r>
      <w:r w:rsidR="0061443A">
        <w:rPr>
          <w:rFonts w:ascii="Times New Roman" w:eastAsia="PMingLiU" w:hAnsi="Times New Roman" w:cs="Times New Roman"/>
          <w:b/>
          <w:bCs/>
          <w:sz w:val="24"/>
          <w:szCs w:val="24"/>
        </w:rPr>
        <w:t xml:space="preserve"> и </w:t>
      </w:r>
      <w:r w:rsidR="0061443A">
        <w:rPr>
          <w:rFonts w:ascii="Times New Roman" w:hAnsi="Times New Roman" w:cs="Times New Roman"/>
          <w:b/>
          <w:sz w:val="24"/>
          <w:szCs w:val="24"/>
        </w:rPr>
        <w:t>п</w:t>
      </w:r>
      <w:r w:rsidR="0061443A">
        <w:rPr>
          <w:rFonts w:ascii="Times New Roman" w:hAnsi="Times New Roman" w:cs="Times New Roman"/>
          <w:b/>
          <w:bCs/>
          <w:sz w:val="24"/>
          <w:szCs w:val="24"/>
        </w:rPr>
        <w:t xml:space="preserve">одпрограммы «Обеспечение жильем молодых семей» муниципальной программы </w:t>
      </w:r>
      <w:r w:rsidR="0061443A" w:rsidRPr="008C2F22">
        <w:rPr>
          <w:rFonts w:ascii="Times New Roman" w:hAnsi="Times New Roman" w:cs="Times New Roman"/>
          <w:b/>
          <w:bCs/>
          <w:sz w:val="24"/>
          <w:szCs w:val="24"/>
        </w:rPr>
        <w:t xml:space="preserve">Одинцовского </w:t>
      </w:r>
      <w:r w:rsidR="00861893" w:rsidRPr="008C2F22">
        <w:rPr>
          <w:rFonts w:ascii="Times New Roman" w:hAnsi="Times New Roman" w:cs="Times New Roman"/>
          <w:b/>
          <w:bCs/>
          <w:sz w:val="24"/>
          <w:szCs w:val="24"/>
        </w:rPr>
        <w:t>городского округа</w:t>
      </w:r>
      <w:r w:rsidR="0061443A" w:rsidRPr="008C2F22">
        <w:rPr>
          <w:rFonts w:ascii="Times New Roman" w:hAnsi="Times New Roman" w:cs="Times New Roman"/>
          <w:b/>
          <w:bCs/>
          <w:sz w:val="24"/>
          <w:szCs w:val="24"/>
        </w:rPr>
        <w:t xml:space="preserve"> </w:t>
      </w:r>
      <w:r w:rsidR="0061443A">
        <w:rPr>
          <w:rFonts w:ascii="Times New Roman" w:hAnsi="Times New Roman" w:cs="Times New Roman"/>
          <w:b/>
          <w:bCs/>
          <w:sz w:val="24"/>
          <w:szCs w:val="24"/>
        </w:rPr>
        <w:t xml:space="preserve">Московской области «Жилище» на </w:t>
      </w:r>
      <w:r w:rsidR="00861893">
        <w:rPr>
          <w:rFonts w:ascii="Times New Roman" w:hAnsi="Times New Roman" w:cs="Times New Roman"/>
          <w:b/>
          <w:bCs/>
          <w:sz w:val="24"/>
          <w:szCs w:val="24"/>
        </w:rPr>
        <w:t>2020-2024</w:t>
      </w:r>
      <w:r w:rsidR="0061443A">
        <w:rPr>
          <w:rFonts w:ascii="Times New Roman" w:hAnsi="Times New Roman" w:cs="Times New Roman"/>
          <w:b/>
          <w:bCs/>
          <w:sz w:val="24"/>
          <w:szCs w:val="24"/>
        </w:rPr>
        <w:t xml:space="preserve"> годы</w:t>
      </w:r>
    </w:p>
    <w:p w14:paraId="755E71A7" w14:textId="77777777" w:rsidR="00EB4DAC" w:rsidRDefault="00EB4DAC" w:rsidP="00BE44F0">
      <w:pPr>
        <w:pStyle w:val="Default"/>
        <w:tabs>
          <w:tab w:val="left" w:pos="8340"/>
        </w:tabs>
        <w:spacing w:line="276" w:lineRule="auto"/>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27CA24A0" w14:textId="7687211C" w:rsidR="005D0245" w:rsidRDefault="005D0245">
      <w:pPr>
        <w:pStyle w:val="13"/>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sidR="00975C62">
          <w:rPr>
            <w:webHidden/>
          </w:rPr>
          <w:t>4</w:t>
        </w:r>
        <w:r>
          <w:rPr>
            <w:webHidden/>
          </w:rPr>
          <w:fldChar w:fldCharType="end"/>
        </w:r>
      </w:hyperlink>
    </w:p>
    <w:p w14:paraId="10EBC474" w14:textId="1291968A" w:rsidR="005D0245" w:rsidRDefault="00AE6C29">
      <w:pPr>
        <w:pStyle w:val="13"/>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975C62">
          <w:rPr>
            <w:webHidden/>
          </w:rPr>
          <w:t>4</w:t>
        </w:r>
        <w:r w:rsidR="005D0245">
          <w:rPr>
            <w:webHidden/>
          </w:rPr>
          <w:fldChar w:fldCharType="end"/>
        </w:r>
      </w:hyperlink>
    </w:p>
    <w:p w14:paraId="3FDC3DB4" w14:textId="673DF83E" w:rsidR="005D0245" w:rsidRDefault="00AE6C29">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975C62">
          <w:rPr>
            <w:webHidden/>
          </w:rPr>
          <w:t>4</w:t>
        </w:r>
        <w:r w:rsidR="005D0245">
          <w:rPr>
            <w:webHidden/>
          </w:rPr>
          <w:fldChar w:fldCharType="end"/>
        </w:r>
      </w:hyperlink>
    </w:p>
    <w:p w14:paraId="7F37F8A1" w14:textId="17F4D725" w:rsidR="005D0245" w:rsidRDefault="00AE6C29">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975C62">
          <w:rPr>
            <w:webHidden/>
          </w:rPr>
          <w:t>4</w:t>
        </w:r>
        <w:r w:rsidR="005D0245">
          <w:rPr>
            <w:webHidden/>
          </w:rPr>
          <w:fldChar w:fldCharType="end"/>
        </w:r>
      </w:hyperlink>
    </w:p>
    <w:p w14:paraId="214A3B51" w14:textId="15965290" w:rsidR="005D0245" w:rsidRDefault="00AE6C29">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 xml:space="preserve">Требования к порядку информирования о порядке предоставления Муниципальной </w:t>
        </w:r>
        <w:r w:rsidR="004C0D41">
          <w:rPr>
            <w:rStyle w:val="af4"/>
            <w:rFonts w:eastAsiaTheme="majorEastAsia"/>
          </w:rPr>
          <w:t xml:space="preserve">         </w:t>
        </w:r>
        <w:r w:rsidR="005D0245" w:rsidRPr="00394448">
          <w:rPr>
            <w:rStyle w:val="af4"/>
            <w:rFonts w:eastAsiaTheme="majorEastAsia"/>
          </w:rPr>
          <w:t>услуги</w:t>
        </w:r>
        <w:r w:rsidR="005D0245">
          <w:rPr>
            <w:webHidden/>
          </w:rPr>
          <w:tab/>
        </w:r>
        <w:r w:rsidR="004C0D41">
          <w:rPr>
            <w:webHidden/>
          </w:rPr>
          <w:t>5</w:t>
        </w:r>
      </w:hyperlink>
    </w:p>
    <w:p w14:paraId="37D24B99" w14:textId="203EA695" w:rsidR="005D0245" w:rsidRDefault="00AE6C29">
      <w:pPr>
        <w:pStyle w:val="13"/>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975C62">
          <w:rPr>
            <w:webHidden/>
          </w:rPr>
          <w:t>6</w:t>
        </w:r>
        <w:r w:rsidR="005D0245">
          <w:rPr>
            <w:webHidden/>
          </w:rPr>
          <w:fldChar w:fldCharType="end"/>
        </w:r>
      </w:hyperlink>
    </w:p>
    <w:p w14:paraId="19AAF6C4" w14:textId="1618E7CF" w:rsidR="005D0245" w:rsidRDefault="00AE6C29">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975C62">
          <w:rPr>
            <w:webHidden/>
          </w:rPr>
          <w:t>6</w:t>
        </w:r>
        <w:r w:rsidR="005D0245">
          <w:rPr>
            <w:webHidden/>
          </w:rPr>
          <w:fldChar w:fldCharType="end"/>
        </w:r>
      </w:hyperlink>
    </w:p>
    <w:p w14:paraId="4EC969EF" w14:textId="106A87BE" w:rsidR="005D0245" w:rsidRDefault="00AE6C29">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975C62">
          <w:rPr>
            <w:webHidden/>
          </w:rPr>
          <w:t>6</w:t>
        </w:r>
        <w:r w:rsidR="005D0245">
          <w:rPr>
            <w:webHidden/>
          </w:rPr>
          <w:fldChar w:fldCharType="end"/>
        </w:r>
      </w:hyperlink>
    </w:p>
    <w:p w14:paraId="1FF1E086" w14:textId="57B27DC2" w:rsidR="005D0245" w:rsidRDefault="00AE6C29">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975C62">
          <w:rPr>
            <w:webHidden/>
          </w:rPr>
          <w:t>6</w:t>
        </w:r>
        <w:r w:rsidR="005D0245">
          <w:rPr>
            <w:webHidden/>
          </w:rPr>
          <w:fldChar w:fldCharType="end"/>
        </w:r>
      </w:hyperlink>
    </w:p>
    <w:p w14:paraId="1D3F4155" w14:textId="17920D0C" w:rsidR="005D0245" w:rsidRDefault="00AE6C29">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975C62">
          <w:rPr>
            <w:webHidden/>
          </w:rPr>
          <w:t>7</w:t>
        </w:r>
        <w:r w:rsidR="005D0245">
          <w:rPr>
            <w:webHidden/>
          </w:rPr>
          <w:fldChar w:fldCharType="end"/>
        </w:r>
      </w:hyperlink>
    </w:p>
    <w:p w14:paraId="1EBA2CC1" w14:textId="21421C61" w:rsidR="005D0245" w:rsidRDefault="00AE6C29">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975C62">
          <w:rPr>
            <w:webHidden/>
          </w:rPr>
          <w:t>7</w:t>
        </w:r>
        <w:r w:rsidR="005D0245">
          <w:rPr>
            <w:webHidden/>
          </w:rPr>
          <w:fldChar w:fldCharType="end"/>
        </w:r>
      </w:hyperlink>
    </w:p>
    <w:p w14:paraId="6753978A" w14:textId="4FB9B871" w:rsidR="005D0245" w:rsidRDefault="00AE6C29">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975C62">
          <w:rPr>
            <w:webHidden/>
          </w:rPr>
          <w:t>7</w:t>
        </w:r>
        <w:r w:rsidR="005D0245">
          <w:rPr>
            <w:webHidden/>
          </w:rPr>
          <w:fldChar w:fldCharType="end"/>
        </w:r>
      </w:hyperlink>
    </w:p>
    <w:p w14:paraId="0CE98884" w14:textId="61CF830D" w:rsidR="005D0245" w:rsidRDefault="00AE6C29">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975C62">
          <w:rPr>
            <w:webHidden/>
          </w:rPr>
          <w:t>8</w:t>
        </w:r>
        <w:r w:rsidR="005D0245">
          <w:rPr>
            <w:webHidden/>
          </w:rPr>
          <w:fldChar w:fldCharType="end"/>
        </w:r>
      </w:hyperlink>
    </w:p>
    <w:p w14:paraId="7626DB55" w14:textId="62E76983" w:rsidR="005D0245" w:rsidRDefault="00AE6C29">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975C62">
          <w:rPr>
            <w:webHidden/>
          </w:rPr>
          <w:t>8</w:t>
        </w:r>
        <w:r w:rsidR="005D0245">
          <w:rPr>
            <w:webHidden/>
          </w:rPr>
          <w:fldChar w:fldCharType="end"/>
        </w:r>
      </w:hyperlink>
    </w:p>
    <w:p w14:paraId="4BB95299" w14:textId="20BB5E1E" w:rsidR="005D0245" w:rsidRDefault="00AE6C29">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975C62">
          <w:rPr>
            <w:webHidden/>
          </w:rPr>
          <w:t>9</w:t>
        </w:r>
        <w:r w:rsidR="005D0245">
          <w:rPr>
            <w:webHidden/>
          </w:rPr>
          <w:fldChar w:fldCharType="end"/>
        </w:r>
      </w:hyperlink>
    </w:p>
    <w:p w14:paraId="1FA2A834" w14:textId="27D8E615" w:rsidR="005D0245" w:rsidRDefault="00AE6C29">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 xml:space="preserve">Исчерпывающий перечень оснований для отказа в предоставлении Муниципальной </w:t>
        </w:r>
        <w:r w:rsidR="00E260B8">
          <w:rPr>
            <w:rStyle w:val="af4"/>
          </w:rPr>
          <w:t xml:space="preserve">       </w:t>
        </w:r>
        <w:r w:rsidR="005D0245" w:rsidRPr="00394448">
          <w:rPr>
            <w:rStyle w:val="af4"/>
          </w:rPr>
          <w:t>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975C62">
          <w:rPr>
            <w:webHidden/>
          </w:rPr>
          <w:t>10</w:t>
        </w:r>
        <w:r w:rsidR="005D0245">
          <w:rPr>
            <w:webHidden/>
          </w:rPr>
          <w:fldChar w:fldCharType="end"/>
        </w:r>
      </w:hyperlink>
    </w:p>
    <w:p w14:paraId="3E1B8697" w14:textId="52AF9F9D" w:rsidR="005D0245" w:rsidRDefault="00AE6C29">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975C62">
          <w:rPr>
            <w:webHidden/>
          </w:rPr>
          <w:t>10</w:t>
        </w:r>
        <w:r w:rsidR="005D0245">
          <w:rPr>
            <w:webHidden/>
          </w:rPr>
          <w:fldChar w:fldCharType="end"/>
        </w:r>
      </w:hyperlink>
    </w:p>
    <w:p w14:paraId="4107356F" w14:textId="194771F0" w:rsidR="005D0245" w:rsidRDefault="00AE6C29">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hyperlink>
      <w:r w:rsidR="00100AAA">
        <w:t>10</w:t>
      </w:r>
    </w:p>
    <w:p w14:paraId="4C99B05A" w14:textId="1E9CE384" w:rsidR="005D0245" w:rsidRDefault="00AE6C29">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 xml:space="preserve">Перечень услуг, необходимых и обязательных для предоставления Муниципальной </w:t>
        </w:r>
        <w:r w:rsidR="00AC3ED0">
          <w:rPr>
            <w:rStyle w:val="af4"/>
          </w:rPr>
          <w:t xml:space="preserve">       </w:t>
        </w:r>
        <w:r w:rsidR="005D0245" w:rsidRPr="00394448">
          <w:rPr>
            <w:rStyle w:val="af4"/>
          </w:rPr>
          <w:t>услуги</w:t>
        </w:r>
        <w:r w:rsidR="00AC3ED0">
          <w:rPr>
            <w:rStyle w:val="af4"/>
          </w:rPr>
          <w:t xml:space="preserve"> </w:t>
        </w:r>
        <w:r w:rsidR="005D0245" w:rsidRPr="00394448">
          <w:rPr>
            <w:rStyle w:val="af4"/>
          </w:rPr>
          <w:t xml:space="preserve"> </w:t>
        </w:r>
        <w:r w:rsidR="005D0245">
          <w:rPr>
            <w:webHidden/>
          </w:rPr>
          <w:tab/>
        </w:r>
      </w:hyperlink>
      <w:r w:rsidR="00100AAA">
        <w:t>10</w:t>
      </w:r>
    </w:p>
    <w:p w14:paraId="3F0F3C0B" w14:textId="132B5734" w:rsidR="005D0245" w:rsidRDefault="00AE6C29">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975C62">
          <w:rPr>
            <w:webHidden/>
          </w:rPr>
          <w:t>10</w:t>
        </w:r>
        <w:r w:rsidR="005D0245">
          <w:rPr>
            <w:webHidden/>
          </w:rPr>
          <w:fldChar w:fldCharType="end"/>
        </w:r>
      </w:hyperlink>
    </w:p>
    <w:p w14:paraId="467F598C" w14:textId="751AD36F" w:rsidR="005D0245" w:rsidRDefault="00AE6C29">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975C62">
          <w:rPr>
            <w:webHidden/>
          </w:rPr>
          <w:t>12</w:t>
        </w:r>
        <w:r w:rsidR="005D0245">
          <w:rPr>
            <w:webHidden/>
          </w:rPr>
          <w:fldChar w:fldCharType="end"/>
        </w:r>
      </w:hyperlink>
    </w:p>
    <w:p w14:paraId="1E9B2AC0" w14:textId="058E76F0" w:rsidR="005D0245" w:rsidRDefault="00AE6C29">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975C62">
          <w:rPr>
            <w:webHidden/>
          </w:rPr>
          <w:t>12</w:t>
        </w:r>
        <w:r w:rsidR="005D0245">
          <w:rPr>
            <w:webHidden/>
          </w:rPr>
          <w:fldChar w:fldCharType="end"/>
        </w:r>
      </w:hyperlink>
    </w:p>
    <w:p w14:paraId="41C3C7E4" w14:textId="4B673824" w:rsidR="005D0245" w:rsidRDefault="00AE6C29">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w:t>
        </w:r>
        <w:r w:rsidR="00FB3E77">
          <w:rPr>
            <w:rStyle w:val="af4"/>
          </w:rPr>
          <w:t>ой</w:t>
        </w:r>
        <w:r w:rsidR="005D0245" w:rsidRPr="00394448">
          <w:rPr>
            <w:rStyle w:val="af4"/>
          </w:rPr>
          <w:t xml:space="preserve"> услуг</w:t>
        </w:r>
        <w:r w:rsidR="00FB3E77">
          <w:rPr>
            <w:rStyle w:val="af4"/>
          </w:rPr>
          <w:t>и</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975C62">
          <w:rPr>
            <w:webHidden/>
          </w:rPr>
          <w:t>12</w:t>
        </w:r>
        <w:r w:rsidR="005D0245">
          <w:rPr>
            <w:webHidden/>
          </w:rPr>
          <w:fldChar w:fldCharType="end"/>
        </w:r>
      </w:hyperlink>
    </w:p>
    <w:p w14:paraId="0ED83BE4" w14:textId="5841D1B4" w:rsidR="005D0245" w:rsidRDefault="00AE6C29">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 xml:space="preserve">Требования </w:t>
        </w:r>
        <w:r w:rsidR="00C2725F">
          <w:rPr>
            <w:rStyle w:val="af4"/>
          </w:rPr>
          <w:t xml:space="preserve">к </w:t>
        </w:r>
        <w:r w:rsidR="005D0245" w:rsidRPr="00394448">
          <w:rPr>
            <w:rStyle w:val="af4"/>
          </w:rPr>
          <w:t>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975C62">
          <w:rPr>
            <w:webHidden/>
          </w:rPr>
          <w:t>12</w:t>
        </w:r>
        <w:r w:rsidR="005D0245">
          <w:rPr>
            <w:webHidden/>
          </w:rPr>
          <w:fldChar w:fldCharType="end"/>
        </w:r>
      </w:hyperlink>
    </w:p>
    <w:p w14:paraId="187E46F0" w14:textId="355D77A6" w:rsidR="005D0245" w:rsidRDefault="00AE6C29">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975C62">
          <w:rPr>
            <w:webHidden/>
          </w:rPr>
          <w:t>13</w:t>
        </w:r>
        <w:r w:rsidR="005D0245">
          <w:rPr>
            <w:webHidden/>
          </w:rPr>
          <w:fldChar w:fldCharType="end"/>
        </w:r>
      </w:hyperlink>
    </w:p>
    <w:p w14:paraId="3F742600" w14:textId="3EAF3FFF" w:rsidR="005D0245" w:rsidRDefault="00AE6C29">
      <w:pPr>
        <w:pStyle w:val="13"/>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975C62">
          <w:rPr>
            <w:webHidden/>
          </w:rPr>
          <w:t>13</w:t>
        </w:r>
        <w:r w:rsidR="005D0245">
          <w:rPr>
            <w:webHidden/>
          </w:rPr>
          <w:fldChar w:fldCharType="end"/>
        </w:r>
      </w:hyperlink>
    </w:p>
    <w:p w14:paraId="65E2AC68" w14:textId="2BEAD833" w:rsidR="005D0245" w:rsidRDefault="00AE6C29">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975C62">
          <w:rPr>
            <w:webHidden/>
          </w:rPr>
          <w:t>13</w:t>
        </w:r>
        <w:r w:rsidR="005D0245">
          <w:rPr>
            <w:webHidden/>
          </w:rPr>
          <w:fldChar w:fldCharType="end"/>
        </w:r>
      </w:hyperlink>
    </w:p>
    <w:p w14:paraId="43FD0CE3" w14:textId="7F4A9AC4" w:rsidR="005D0245" w:rsidRDefault="00AE6C29">
      <w:pPr>
        <w:pStyle w:val="13"/>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975C62">
          <w:rPr>
            <w:webHidden/>
          </w:rPr>
          <w:t>14</w:t>
        </w:r>
        <w:r w:rsidR="005D0245">
          <w:rPr>
            <w:webHidden/>
          </w:rPr>
          <w:fldChar w:fldCharType="end"/>
        </w:r>
      </w:hyperlink>
    </w:p>
    <w:p w14:paraId="5DE44B03" w14:textId="311EBAAA" w:rsidR="005D0245" w:rsidRDefault="00AE6C29">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975C62">
          <w:rPr>
            <w:webHidden/>
          </w:rPr>
          <w:t>14</w:t>
        </w:r>
        <w:r w:rsidR="005D0245">
          <w:rPr>
            <w:webHidden/>
          </w:rPr>
          <w:fldChar w:fldCharType="end"/>
        </w:r>
      </w:hyperlink>
    </w:p>
    <w:p w14:paraId="1A1E972C" w14:textId="2D0804F3" w:rsidR="005D0245" w:rsidRDefault="00AE6C29">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975C62">
          <w:rPr>
            <w:webHidden/>
          </w:rPr>
          <w:t>14</w:t>
        </w:r>
        <w:r w:rsidR="005D0245">
          <w:rPr>
            <w:webHidden/>
          </w:rPr>
          <w:fldChar w:fldCharType="end"/>
        </w:r>
      </w:hyperlink>
    </w:p>
    <w:p w14:paraId="229A27BC" w14:textId="09913627" w:rsidR="005D0245" w:rsidRDefault="00AE6C29">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975C62">
          <w:rPr>
            <w:webHidden/>
          </w:rPr>
          <w:t>15</w:t>
        </w:r>
        <w:r w:rsidR="005D0245">
          <w:rPr>
            <w:webHidden/>
          </w:rPr>
          <w:fldChar w:fldCharType="end"/>
        </w:r>
      </w:hyperlink>
    </w:p>
    <w:p w14:paraId="0EF32C58" w14:textId="33E10B0E" w:rsidR="005D0245" w:rsidRDefault="00AE6C29">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975C62">
          <w:rPr>
            <w:webHidden/>
          </w:rPr>
          <w:t>16</w:t>
        </w:r>
        <w:r w:rsidR="005D0245">
          <w:rPr>
            <w:webHidden/>
          </w:rPr>
          <w:fldChar w:fldCharType="end"/>
        </w:r>
      </w:hyperlink>
    </w:p>
    <w:p w14:paraId="21F8E5AA" w14:textId="39BA6C8B" w:rsidR="005D0245" w:rsidRDefault="00AE6C29">
      <w:pPr>
        <w:pStyle w:val="13"/>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975C62">
          <w:rPr>
            <w:webHidden/>
          </w:rPr>
          <w:t>17</w:t>
        </w:r>
        <w:r w:rsidR="005D0245">
          <w:rPr>
            <w:webHidden/>
          </w:rPr>
          <w:fldChar w:fldCharType="end"/>
        </w:r>
      </w:hyperlink>
    </w:p>
    <w:p w14:paraId="648F7F5A" w14:textId="7D75EBBB" w:rsidR="005D0245" w:rsidRDefault="00AE6C29">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975C62">
          <w:rPr>
            <w:webHidden/>
          </w:rPr>
          <w:t>17</w:t>
        </w:r>
        <w:r w:rsidR="005D0245">
          <w:rPr>
            <w:webHidden/>
          </w:rPr>
          <w:fldChar w:fldCharType="end"/>
        </w:r>
      </w:hyperlink>
    </w:p>
    <w:p w14:paraId="70157C4E" w14:textId="76928EA2" w:rsidR="005D0245" w:rsidRDefault="00AE6C29">
      <w:pPr>
        <w:pStyle w:val="13"/>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975C62">
          <w:rPr>
            <w:webHidden/>
          </w:rPr>
          <w:t>20</w:t>
        </w:r>
        <w:r w:rsidR="005D0245">
          <w:rPr>
            <w:webHidden/>
          </w:rPr>
          <w:fldChar w:fldCharType="end"/>
        </w:r>
      </w:hyperlink>
    </w:p>
    <w:p w14:paraId="034EA9A9" w14:textId="3AA9FAD6" w:rsidR="005D0245" w:rsidRDefault="00AE6C29">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975C62">
          <w:rPr>
            <w:webHidden/>
          </w:rPr>
          <w:t>20</w:t>
        </w:r>
        <w:r w:rsidR="005D0245">
          <w:rPr>
            <w:webHidden/>
          </w:rPr>
          <w:fldChar w:fldCharType="end"/>
        </w:r>
      </w:hyperlink>
    </w:p>
    <w:p w14:paraId="7BCF6C77" w14:textId="73C79E76" w:rsidR="005D0245" w:rsidRDefault="00AE6C29">
      <w:pPr>
        <w:pStyle w:val="13"/>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hyperlink>
    </w:p>
    <w:p w14:paraId="5F811AA6" w14:textId="3691E37E" w:rsidR="005D0245" w:rsidRDefault="00AE6C29">
      <w:pPr>
        <w:pStyle w:val="13"/>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975C62">
          <w:rPr>
            <w:webHidden/>
          </w:rPr>
          <w:t>23</w:t>
        </w:r>
        <w:r w:rsidR="005D0245">
          <w:rPr>
            <w:webHidden/>
          </w:rPr>
          <w:fldChar w:fldCharType="end"/>
        </w:r>
      </w:hyperlink>
    </w:p>
    <w:p w14:paraId="76E8482A" w14:textId="4C170DA7" w:rsidR="005D0245" w:rsidRDefault="00AE6C29">
      <w:pPr>
        <w:pStyle w:val="13"/>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hyperlink>
    </w:p>
    <w:p w14:paraId="482568BF" w14:textId="6B33100B" w:rsidR="005D0245" w:rsidRDefault="00AE6C29">
      <w:pPr>
        <w:pStyle w:val="13"/>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w:t>
        </w:r>
        <w:r w:rsidR="00100AAA">
          <w:rPr>
            <w:rStyle w:val="af4"/>
            <w:rFonts w:eastAsiaTheme="majorEastAsia"/>
            <w:lang w:val="ru-RU"/>
          </w:rPr>
          <w:t xml:space="preserve"> </w:t>
        </w:r>
        <w:r w:rsidR="005D0245" w:rsidRPr="00394448">
          <w:rPr>
            <w:rStyle w:val="af4"/>
            <w:rFonts w:eastAsiaTheme="majorEastAsia"/>
          </w:rPr>
          <w:t xml:space="preserve"> и организаций, участвующих в предоставлении и информировании о порядке предоставления Муниципальной услуги</w:t>
        </w:r>
        <w:r w:rsidR="005B23CD">
          <w:rPr>
            <w:rStyle w:val="af4"/>
            <w:rFonts w:eastAsiaTheme="majorEastAsia"/>
            <w:lang w:val="ru-RU"/>
          </w:rPr>
          <w:t xml:space="preserve"> </w:t>
        </w:r>
        <w:r w:rsidR="005D0245">
          <w:rPr>
            <w:webHidden/>
          </w:rPr>
          <w:tab/>
        </w:r>
        <w:r w:rsidR="00B52AB2">
          <w:rPr>
            <w:webHidden/>
            <w:lang w:val="ru-RU"/>
          </w:rPr>
          <w:t>2</w:t>
        </w:r>
        <w:r w:rsidR="00975C62">
          <w:rPr>
            <w:webHidden/>
            <w:lang w:val="ru-RU"/>
          </w:rPr>
          <w:t>5</w:t>
        </w:r>
      </w:hyperlink>
    </w:p>
    <w:p w14:paraId="5E303A08" w14:textId="4A69B0E1" w:rsidR="005D0245" w:rsidRDefault="00AE6C29">
      <w:pPr>
        <w:pStyle w:val="13"/>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hyperlink>
    </w:p>
    <w:p w14:paraId="7B2F2C27" w14:textId="16923712" w:rsidR="005D0245" w:rsidRDefault="00AE6C29">
      <w:pPr>
        <w:pStyle w:val="13"/>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w:t>
        </w:r>
        <w:r w:rsidR="004E4AB9">
          <w:rPr>
            <w:rStyle w:val="af4"/>
            <w:rFonts w:eastAsiaTheme="majorEastAsia"/>
            <w:lang w:val="ru-RU"/>
          </w:rPr>
          <w:t xml:space="preserve">    </w:t>
        </w:r>
        <w:r w:rsidR="005D0245" w:rsidRPr="00394448">
          <w:rPr>
            <w:rStyle w:val="af4"/>
            <w:rFonts w:eastAsiaTheme="majorEastAsia"/>
          </w:rPr>
          <w:t>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975C62">
          <w:rPr>
            <w:webHidden/>
          </w:rPr>
          <w:t>27</w:t>
        </w:r>
        <w:r w:rsidR="005D0245">
          <w:rPr>
            <w:webHidden/>
          </w:rPr>
          <w:fldChar w:fldCharType="end"/>
        </w:r>
      </w:hyperlink>
    </w:p>
    <w:p w14:paraId="5BBDDFE8" w14:textId="32EF999D" w:rsidR="005D0245" w:rsidRPr="00B52AB2" w:rsidRDefault="00AE6C29">
      <w:pPr>
        <w:pStyle w:val="13"/>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hyperlink>
    </w:p>
    <w:p w14:paraId="1E43BE58" w14:textId="1488AF9E" w:rsidR="005D0245" w:rsidRPr="00B52AB2" w:rsidRDefault="00AE6C29">
      <w:pPr>
        <w:pStyle w:val="13"/>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hyperlink>
      <w:r w:rsidR="00B52AB2">
        <w:rPr>
          <w:lang w:val="ru-RU"/>
        </w:rPr>
        <w:t>2</w:t>
      </w:r>
      <w:r w:rsidR="00975C62">
        <w:rPr>
          <w:lang w:val="ru-RU"/>
        </w:rPr>
        <w:t>8</w:t>
      </w:r>
    </w:p>
    <w:p w14:paraId="27EA0180" w14:textId="1B45967F" w:rsidR="005D0245" w:rsidRDefault="00AE6C29">
      <w:pPr>
        <w:pStyle w:val="13"/>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hyperlink>
    </w:p>
    <w:p w14:paraId="57484292" w14:textId="6F0912EA" w:rsidR="005D0245" w:rsidRDefault="00AE6C29">
      <w:pPr>
        <w:pStyle w:val="13"/>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975C62">
          <w:rPr>
            <w:webHidden/>
          </w:rPr>
          <w:t>29</w:t>
        </w:r>
        <w:r w:rsidR="005D0245">
          <w:rPr>
            <w:webHidden/>
          </w:rPr>
          <w:fldChar w:fldCharType="end"/>
        </w:r>
      </w:hyperlink>
    </w:p>
    <w:p w14:paraId="0A2EC84A" w14:textId="2CE4E28B" w:rsidR="005D0245" w:rsidRDefault="00AE6C29">
      <w:pPr>
        <w:pStyle w:val="13"/>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hyperlink>
    </w:p>
    <w:p w14:paraId="3FC66BEA" w14:textId="68DCB8EF" w:rsidR="005D0245" w:rsidRDefault="00AE6C29">
      <w:pPr>
        <w:pStyle w:val="13"/>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975C62">
          <w:rPr>
            <w:webHidden/>
          </w:rPr>
          <w:t>30</w:t>
        </w:r>
        <w:r w:rsidR="005D0245">
          <w:rPr>
            <w:webHidden/>
          </w:rPr>
          <w:fldChar w:fldCharType="end"/>
        </w:r>
      </w:hyperlink>
    </w:p>
    <w:p w14:paraId="3A26D037" w14:textId="0B1790CD" w:rsidR="005D0245" w:rsidRDefault="00AE6C29">
      <w:pPr>
        <w:pStyle w:val="13"/>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hyperlink>
    </w:p>
    <w:p w14:paraId="7E0EB082" w14:textId="78C5E71C" w:rsidR="005D0245" w:rsidRPr="003322E9" w:rsidRDefault="00AE6C29">
      <w:pPr>
        <w:pStyle w:val="13"/>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w:t>
        </w:r>
        <w:r w:rsidR="00100AAA">
          <w:rPr>
            <w:rStyle w:val="af4"/>
            <w:rFonts w:eastAsiaTheme="majorEastAsia"/>
            <w:lang w:val="ru-RU"/>
          </w:rPr>
          <w:t xml:space="preserve">         </w:t>
        </w:r>
        <w:r w:rsidR="0075100D">
          <w:rPr>
            <w:bCs/>
            <w:szCs w:val="24"/>
          </w:rPr>
          <w:t xml:space="preserve">на приобретение жилого помещения или </w:t>
        </w:r>
        <w:r w:rsidR="0075100D" w:rsidRPr="00311F41">
          <w:rPr>
            <w:bCs/>
            <w:szCs w:val="24"/>
          </w:rPr>
          <w:t>создание объекта индивидуального жилищного строительства</w:t>
        </w:r>
        <w:r w:rsidR="0075100D">
          <w:rPr>
            <w:bCs/>
            <w:szCs w:val="24"/>
            <w:lang w:val="ru-RU"/>
          </w:rPr>
          <w:t xml:space="preserve"> </w:t>
        </w:r>
        <w:r w:rsidR="005D0245" w:rsidRPr="00394448">
          <w:rPr>
            <w:rStyle w:val="af4"/>
            <w:rFonts w:eastAsiaTheme="majorEastAsia"/>
          </w:rPr>
          <w:t xml:space="preserve">в рамках реализации </w:t>
        </w:r>
        <w:r w:rsidR="007B786C" w:rsidRPr="002D7C5F">
          <w:rPr>
            <w:rFonts w:eastAsia="PMingLiU"/>
            <w:bCs/>
            <w:szCs w:val="24"/>
          </w:rPr>
          <w:t>мероприяти</w:t>
        </w:r>
        <w:r w:rsidR="007B786C">
          <w:rPr>
            <w:rFonts w:eastAsia="PMingLiU"/>
            <w:bCs/>
            <w:szCs w:val="24"/>
          </w:rPr>
          <w:t>я</w:t>
        </w:r>
        <w:r w:rsidR="007B786C" w:rsidRPr="002D7C5F">
          <w:rPr>
            <w:rFonts w:eastAsia="PMingLiU"/>
            <w:bCs/>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75100D">
          <w:rPr>
            <w:rFonts w:eastAsia="PMingLiU"/>
            <w:bCs/>
            <w:szCs w:val="24"/>
            <w:lang w:val="ru-RU"/>
          </w:rPr>
          <w:t xml:space="preserve"> г</w:t>
        </w:r>
        <w:r w:rsidR="007B786C" w:rsidRPr="002D7C5F">
          <w:rPr>
            <w:rFonts w:eastAsia="PMingLiU"/>
            <w:bCs/>
            <w:szCs w:val="24"/>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B786C">
          <w:rPr>
            <w:rFonts w:eastAsia="PMingLiU"/>
            <w:bCs/>
            <w:szCs w:val="24"/>
          </w:rPr>
          <w:t>, п</w:t>
        </w:r>
        <w:r w:rsidR="007B786C" w:rsidRPr="002D7C5F">
          <w:rPr>
            <w:rFonts w:eastAsia="PMingLiU"/>
            <w:bCs/>
            <w:szCs w:val="24"/>
          </w:rPr>
          <w:t>одпрограмм</w:t>
        </w:r>
        <w:r w:rsidR="007B786C">
          <w:rPr>
            <w:rFonts w:eastAsia="PMingLiU"/>
            <w:bCs/>
            <w:szCs w:val="24"/>
          </w:rPr>
          <w:t>ы</w:t>
        </w:r>
        <w:r w:rsidR="007B786C" w:rsidRPr="002D7C5F">
          <w:rPr>
            <w:rFonts w:eastAsia="PMingLiU"/>
            <w:bCs/>
            <w:szCs w:val="24"/>
          </w:rPr>
          <w:t xml:space="preserve"> «Обеспечение жильем молодых семей» государственной программы Московской области «Жилище» на 2017-2027 годы</w:t>
        </w:r>
        <w:r w:rsidR="007B786C">
          <w:rPr>
            <w:rFonts w:eastAsia="PMingLiU"/>
            <w:bCs/>
            <w:szCs w:val="24"/>
          </w:rPr>
          <w:t xml:space="preserve"> и </w:t>
        </w:r>
        <w:r w:rsidR="007B786C">
          <w:rPr>
            <w:szCs w:val="24"/>
          </w:rPr>
          <w:t>п</w:t>
        </w:r>
        <w:r w:rsidR="007B786C">
          <w:rPr>
            <w:bCs/>
            <w:szCs w:val="24"/>
          </w:rPr>
          <w:t xml:space="preserve">одпрограммы «Обеспечение жильем молодых семей» муниципальной программы </w:t>
        </w:r>
        <w:r w:rsidR="007B786C" w:rsidRPr="00861893">
          <w:rPr>
            <w:bCs/>
            <w:szCs w:val="24"/>
          </w:rPr>
          <w:t xml:space="preserve">Одинцовского </w:t>
        </w:r>
        <w:r w:rsidR="00861893" w:rsidRPr="00861893">
          <w:rPr>
            <w:bCs/>
            <w:szCs w:val="24"/>
          </w:rPr>
          <w:t>городского округа</w:t>
        </w:r>
        <w:r w:rsidR="007B786C">
          <w:rPr>
            <w:bCs/>
            <w:szCs w:val="24"/>
          </w:rPr>
          <w:t xml:space="preserve"> Московской области «Жилище» на 20</w:t>
        </w:r>
        <w:r w:rsidR="00861893">
          <w:rPr>
            <w:bCs/>
            <w:szCs w:val="24"/>
            <w:lang w:val="ru-RU"/>
          </w:rPr>
          <w:t>20</w:t>
        </w:r>
        <w:r w:rsidR="007B786C">
          <w:rPr>
            <w:bCs/>
            <w:szCs w:val="24"/>
          </w:rPr>
          <w:t>-202</w:t>
        </w:r>
        <w:r w:rsidR="00861893">
          <w:rPr>
            <w:bCs/>
            <w:szCs w:val="24"/>
            <w:lang w:val="ru-RU"/>
          </w:rPr>
          <w:t xml:space="preserve">4 </w:t>
        </w:r>
        <w:r w:rsidR="007B786C">
          <w:rPr>
            <w:bCs/>
            <w:szCs w:val="24"/>
          </w:rPr>
          <w:t>годы</w:t>
        </w:r>
        <w:r w:rsidR="005D0245">
          <w:rPr>
            <w:webHidden/>
          </w:rPr>
          <w:tab/>
        </w:r>
      </w:hyperlink>
      <w:r w:rsidR="005B23CD">
        <w:rPr>
          <w:lang w:val="ru-RU"/>
        </w:rPr>
        <w:t>31</w:t>
      </w:r>
    </w:p>
    <w:p w14:paraId="149665F6" w14:textId="74928300" w:rsidR="005D0245" w:rsidRDefault="00AE6C29">
      <w:pPr>
        <w:pStyle w:val="13"/>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hyperlink>
    </w:p>
    <w:p w14:paraId="68D25639" w14:textId="482B8ECC" w:rsidR="005D0245" w:rsidRDefault="00AE6C29">
      <w:pPr>
        <w:pStyle w:val="13"/>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975C62">
          <w:rPr>
            <w:webHidden/>
          </w:rPr>
          <w:t>33</w:t>
        </w:r>
        <w:r w:rsidR="005D0245">
          <w:rPr>
            <w:webHidden/>
          </w:rPr>
          <w:fldChar w:fldCharType="end"/>
        </w:r>
      </w:hyperlink>
    </w:p>
    <w:p w14:paraId="6842A9F6" w14:textId="33B89601" w:rsidR="005D0245" w:rsidRDefault="00AE6C29">
      <w:pPr>
        <w:pStyle w:val="13"/>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hyperlink>
    </w:p>
    <w:p w14:paraId="607F39BA" w14:textId="30FB4C47" w:rsidR="005D0245" w:rsidRDefault="00AE6C29">
      <w:pPr>
        <w:pStyle w:val="13"/>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975C62">
          <w:rPr>
            <w:webHidden/>
          </w:rPr>
          <w:t>42</w:t>
        </w:r>
        <w:r w:rsidR="005D0245">
          <w:rPr>
            <w:webHidden/>
          </w:rPr>
          <w:fldChar w:fldCharType="end"/>
        </w:r>
      </w:hyperlink>
    </w:p>
    <w:p w14:paraId="0BD67BFA" w14:textId="4B5F79B5" w:rsidR="005D0245" w:rsidRDefault="00AE6C29">
      <w:pPr>
        <w:pStyle w:val="13"/>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hyperlink>
    </w:p>
    <w:p w14:paraId="3E5ECC69" w14:textId="1C8CD138" w:rsidR="005D0245" w:rsidRDefault="00AE6C29">
      <w:pPr>
        <w:pStyle w:val="13"/>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975C62">
          <w:rPr>
            <w:webHidden/>
          </w:rPr>
          <w:t>43</w:t>
        </w:r>
        <w:r w:rsidR="005D0245">
          <w:rPr>
            <w:webHidden/>
          </w:rPr>
          <w:fldChar w:fldCharType="end"/>
        </w:r>
      </w:hyperlink>
    </w:p>
    <w:p w14:paraId="55D4A086" w14:textId="28CCEA53" w:rsidR="005D0245" w:rsidRDefault="00AE6C29">
      <w:pPr>
        <w:pStyle w:val="13"/>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hyperlink>
    </w:p>
    <w:p w14:paraId="591F205A" w14:textId="66C5D3CC" w:rsidR="005D0245" w:rsidRDefault="00AE6C29">
      <w:pPr>
        <w:pStyle w:val="13"/>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975C62">
          <w:rPr>
            <w:webHidden/>
          </w:rPr>
          <w:t>44</w:t>
        </w:r>
        <w:r w:rsidR="005D0245">
          <w:rPr>
            <w:webHidden/>
          </w:rPr>
          <w:fldChar w:fldCharType="end"/>
        </w:r>
      </w:hyperlink>
    </w:p>
    <w:p w14:paraId="1A28F736" w14:textId="58463643" w:rsidR="005D0245" w:rsidRDefault="00AE6C29">
      <w:pPr>
        <w:pStyle w:val="13"/>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hyperlink>
    </w:p>
    <w:p w14:paraId="30A09647" w14:textId="1C8485CE" w:rsidR="005D0245" w:rsidRDefault="00AE6C29">
      <w:pPr>
        <w:pStyle w:val="13"/>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 xml:space="preserve">Требования к обеспечению доступности Муниципальной услуги для инвалидов и лиц </w:t>
        </w:r>
        <w:r w:rsidR="00100AAA">
          <w:rPr>
            <w:rStyle w:val="af4"/>
            <w:rFonts w:eastAsiaTheme="majorEastAsia"/>
            <w:lang w:val="ru-RU"/>
          </w:rPr>
          <w:t xml:space="preserve">           </w:t>
        </w:r>
        <w:r w:rsidR="005D0245" w:rsidRPr="00394448">
          <w:rPr>
            <w:rStyle w:val="af4"/>
            <w:rFonts w:eastAsiaTheme="majorEastAsia"/>
          </w:rPr>
          <w:t>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975C62">
          <w:rPr>
            <w:webHidden/>
          </w:rPr>
          <w:t>45</w:t>
        </w:r>
        <w:r w:rsidR="005D0245">
          <w:rPr>
            <w:webHidden/>
          </w:rPr>
          <w:fldChar w:fldCharType="end"/>
        </w:r>
      </w:hyperlink>
    </w:p>
    <w:p w14:paraId="1BB1FC75" w14:textId="189C8674" w:rsidR="005D0245" w:rsidRDefault="00AE6C29">
      <w:pPr>
        <w:pStyle w:val="13"/>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hyperlink>
    </w:p>
    <w:p w14:paraId="162EE61B" w14:textId="6AE6D6EB" w:rsidR="005D0245" w:rsidRDefault="00AE6C29">
      <w:pPr>
        <w:pStyle w:val="13"/>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975C62">
          <w:rPr>
            <w:webHidden/>
          </w:rPr>
          <w:t>46</w:t>
        </w:r>
        <w:r w:rsidR="005D0245">
          <w:rPr>
            <w:webHidden/>
          </w:rPr>
          <w:fldChar w:fldCharType="end"/>
        </w:r>
      </w:hyperlink>
    </w:p>
    <w:p w14:paraId="203E45DE" w14:textId="6A9B5C3F" w:rsidR="005D0245" w:rsidRDefault="00AE6C29">
      <w:pPr>
        <w:pStyle w:val="13"/>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hyperlink>
    </w:p>
    <w:p w14:paraId="100B27FF" w14:textId="23E295A4" w:rsidR="005D0245" w:rsidRDefault="00AE6C29">
      <w:pPr>
        <w:pStyle w:val="13"/>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975C62">
          <w:rPr>
            <w:webHidden/>
          </w:rPr>
          <w:t>55</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20983D2E" w:rsidR="005A2FE3" w:rsidRPr="009F0750" w:rsidRDefault="00C24BB6" w:rsidP="006276A2">
      <w:pPr>
        <w:autoSpaceDE w:val="0"/>
        <w:autoSpaceDN w:val="0"/>
        <w:adjustRightInd w:val="0"/>
        <w:spacing w:line="240" w:lineRule="auto"/>
        <w:ind w:firstLine="540"/>
        <w:jc w:val="both"/>
        <w:rPr>
          <w:rFonts w:ascii="Times New Roman" w:eastAsia="Times New Roman" w:hAnsi="Times New Roman" w:cs="Times New Roman"/>
          <w:b/>
          <w:bCs/>
          <w:iCs/>
          <w:sz w:val="24"/>
          <w:szCs w:val="24"/>
        </w:rPr>
      </w:pPr>
      <w:r>
        <w:rPr>
          <w:rFonts w:ascii="Times New Roman" w:hAnsi="Times New Roman" w:cs="Times New Roman"/>
          <w:sz w:val="24"/>
          <w:szCs w:val="24"/>
        </w:rPr>
        <w:tab/>
      </w:r>
      <w:r w:rsidR="0046776B" w:rsidRPr="009F0750">
        <w:rPr>
          <w:rFonts w:ascii="Times New Roman" w:hAnsi="Times New Roman" w:cs="Times New Roman"/>
          <w:sz w:val="24"/>
          <w:szCs w:val="24"/>
        </w:rPr>
        <w:t xml:space="preserve">Термины и определения, используемые в </w:t>
      </w:r>
      <w:r w:rsidR="00754FCE" w:rsidRPr="009F0750">
        <w:rPr>
          <w:rFonts w:ascii="Times New Roman" w:hAnsi="Times New Roman" w:cs="Times New Roman"/>
          <w:sz w:val="24"/>
          <w:szCs w:val="24"/>
        </w:rPr>
        <w:t>А</w:t>
      </w:r>
      <w:r w:rsidR="0046776B" w:rsidRPr="009F0750">
        <w:rPr>
          <w:rFonts w:ascii="Times New Roman" w:hAnsi="Times New Roman" w:cs="Times New Roman"/>
          <w:sz w:val="24"/>
          <w:szCs w:val="24"/>
        </w:rPr>
        <w:t>дминистративном регламенте</w:t>
      </w:r>
      <w:r w:rsidR="00531C4A" w:rsidRPr="009F0750">
        <w:rPr>
          <w:rFonts w:ascii="Times New Roman" w:hAnsi="Times New Roman" w:cs="Times New Roman"/>
          <w:sz w:val="24"/>
          <w:szCs w:val="24"/>
        </w:rPr>
        <w:t xml:space="preserve"> по выдаче свидетельств </w:t>
      </w:r>
      <w:r w:rsidR="006276A2" w:rsidRPr="009F0750">
        <w:rPr>
          <w:rFonts w:ascii="Times New Roman" w:hAnsi="Times New Roman" w:cs="Times New Roman"/>
          <w:sz w:val="24"/>
          <w:szCs w:val="24"/>
        </w:rPr>
        <w:t xml:space="preserve">о праве на получение социальной выплаты </w:t>
      </w:r>
      <w:r w:rsidR="0075100D" w:rsidRPr="0075100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sidR="00311F41" w:rsidRPr="002376DC">
        <w:rPr>
          <w:rFonts w:ascii="Times New Roman" w:hAnsi="Times New Roman" w:cs="Times New Roman"/>
          <w:bCs/>
          <w:sz w:val="24"/>
          <w:szCs w:val="24"/>
        </w:rPr>
        <w:t xml:space="preserve"> </w:t>
      </w:r>
      <w:r w:rsidR="00531C4A" w:rsidRPr="002376DC">
        <w:rPr>
          <w:rFonts w:ascii="Times New Roman" w:hAnsi="Times New Roman" w:cs="Times New Roman"/>
          <w:sz w:val="24"/>
          <w:szCs w:val="24"/>
        </w:rPr>
        <w:t>молодым се</w:t>
      </w:r>
      <w:r w:rsidR="00531C4A" w:rsidRPr="002376DC">
        <w:rPr>
          <w:rFonts w:ascii="Times New Roman" w:hAnsi="Times New Roman" w:cs="Times New Roman"/>
          <w:bCs/>
          <w:sz w:val="24"/>
          <w:szCs w:val="24"/>
        </w:rPr>
        <w:t xml:space="preserve">мьям - участницам </w:t>
      </w:r>
      <w:r w:rsidR="0034265D" w:rsidRPr="002376DC">
        <w:rPr>
          <w:rFonts w:ascii="Times New Roman" w:eastAsia="PMingLiU" w:hAnsi="Times New Roman" w:cs="Times New Roman"/>
          <w:bCs/>
          <w:sz w:val="24"/>
          <w:szCs w:val="24"/>
        </w:rPr>
        <w:t>мероприятия по обеспечению жильем молодых семей ведомственной</w:t>
      </w:r>
      <w:r w:rsidR="0034265D" w:rsidRPr="0034265D">
        <w:rPr>
          <w:rFonts w:ascii="Times New Roman" w:eastAsia="PMingLiU" w:hAnsi="Times New Roman" w:cs="Times New Roman"/>
          <w:bCs/>
          <w:sz w:val="24"/>
          <w:szCs w:val="24"/>
        </w:rPr>
        <w:t xml:space="preserve">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34265D" w:rsidRPr="0034265D">
        <w:rPr>
          <w:rFonts w:ascii="Times New Roman" w:hAnsi="Times New Roman" w:cs="Times New Roman"/>
          <w:sz w:val="24"/>
          <w:szCs w:val="24"/>
        </w:rPr>
        <w:t>п</w:t>
      </w:r>
      <w:r w:rsidR="0034265D" w:rsidRPr="0034265D">
        <w:rPr>
          <w:rFonts w:ascii="Times New Roman" w:hAnsi="Times New Roman" w:cs="Times New Roman"/>
          <w:bCs/>
          <w:sz w:val="24"/>
          <w:szCs w:val="24"/>
        </w:rPr>
        <w:t xml:space="preserve">одпрограммы «Обеспечение жильем молодых семей» муниципальной </w:t>
      </w:r>
      <w:r w:rsidR="0034265D" w:rsidRPr="00861893">
        <w:rPr>
          <w:rFonts w:ascii="Times New Roman" w:hAnsi="Times New Roman" w:cs="Times New Roman"/>
          <w:bCs/>
          <w:sz w:val="24"/>
          <w:szCs w:val="24"/>
        </w:rPr>
        <w:t>программы</w:t>
      </w:r>
      <w:r w:rsidR="0034265D" w:rsidRPr="00861893">
        <w:rPr>
          <w:rFonts w:ascii="Times New Roman" w:hAnsi="Times New Roman" w:cs="Times New Roman"/>
          <w:b/>
          <w:bCs/>
          <w:sz w:val="24"/>
          <w:szCs w:val="24"/>
        </w:rPr>
        <w:t xml:space="preserve"> </w:t>
      </w:r>
      <w:r w:rsidR="0034265D" w:rsidRPr="00861893">
        <w:rPr>
          <w:rFonts w:ascii="Times New Roman" w:hAnsi="Times New Roman" w:cs="Times New Roman"/>
          <w:bCs/>
          <w:sz w:val="24"/>
          <w:szCs w:val="24"/>
        </w:rPr>
        <w:t xml:space="preserve">Одинцовского </w:t>
      </w:r>
      <w:r w:rsidR="00861893" w:rsidRPr="00861893">
        <w:rPr>
          <w:rFonts w:ascii="Times New Roman" w:hAnsi="Times New Roman" w:cs="Times New Roman"/>
          <w:bCs/>
          <w:sz w:val="24"/>
          <w:szCs w:val="24"/>
        </w:rPr>
        <w:t>городского округа</w:t>
      </w:r>
      <w:r w:rsidR="0034265D" w:rsidRPr="00861893">
        <w:rPr>
          <w:rFonts w:ascii="Times New Roman" w:hAnsi="Times New Roman" w:cs="Times New Roman"/>
          <w:bCs/>
          <w:sz w:val="24"/>
          <w:szCs w:val="24"/>
        </w:rPr>
        <w:t xml:space="preserve"> Московской </w:t>
      </w:r>
      <w:r w:rsidR="0034265D" w:rsidRPr="0034265D">
        <w:rPr>
          <w:rFonts w:ascii="Times New Roman" w:hAnsi="Times New Roman" w:cs="Times New Roman"/>
          <w:bCs/>
          <w:sz w:val="24"/>
          <w:szCs w:val="24"/>
        </w:rPr>
        <w:t xml:space="preserve">области «Жилище» на </w:t>
      </w:r>
      <w:r w:rsidR="00861893">
        <w:rPr>
          <w:rFonts w:ascii="Times New Roman" w:hAnsi="Times New Roman" w:cs="Times New Roman"/>
          <w:bCs/>
          <w:sz w:val="24"/>
          <w:szCs w:val="24"/>
        </w:rPr>
        <w:t>2020-2024</w:t>
      </w:r>
      <w:r w:rsidR="0034265D" w:rsidRPr="0034265D">
        <w:rPr>
          <w:rFonts w:ascii="Times New Roman" w:hAnsi="Times New Roman" w:cs="Times New Roman"/>
          <w:bCs/>
          <w:sz w:val="24"/>
          <w:szCs w:val="24"/>
        </w:rPr>
        <w:t xml:space="preserve"> годы</w:t>
      </w:r>
      <w:r w:rsidR="0046776B" w:rsidRPr="009F0750">
        <w:rPr>
          <w:rFonts w:ascii="Times New Roman" w:hAnsi="Times New Roman" w:cs="Times New Roman"/>
          <w:sz w:val="24"/>
          <w:szCs w:val="24"/>
        </w:rPr>
        <w:t xml:space="preserve"> (далее – </w:t>
      </w:r>
      <w:r w:rsidR="00754FCE" w:rsidRPr="009F0750">
        <w:rPr>
          <w:rFonts w:ascii="Times New Roman" w:hAnsi="Times New Roman" w:cs="Times New Roman"/>
          <w:sz w:val="24"/>
          <w:szCs w:val="24"/>
        </w:rPr>
        <w:t>Административный р</w:t>
      </w:r>
      <w:r w:rsidR="0046776B" w:rsidRPr="009F0750">
        <w:rPr>
          <w:rFonts w:ascii="Times New Roman" w:hAnsi="Times New Roman" w:cs="Times New Roman"/>
          <w:sz w:val="24"/>
          <w:szCs w:val="24"/>
        </w:rPr>
        <w:t xml:space="preserve">егламент), указаны в </w:t>
      </w:r>
      <w:hyperlink w:anchor="Приложение1" w:history="1">
        <w:r w:rsidR="00F25C66" w:rsidRPr="00815563">
          <w:rPr>
            <w:rStyle w:val="af4"/>
            <w:rFonts w:ascii="Times New Roman" w:hAnsi="Times New Roman" w:cs="Times New Roman"/>
            <w:color w:val="auto"/>
            <w:sz w:val="24"/>
            <w:szCs w:val="24"/>
            <w:u w:val="none"/>
          </w:rPr>
          <w:t>Приложении</w:t>
        </w:r>
        <w:r w:rsidR="0046776B" w:rsidRPr="00815563">
          <w:rPr>
            <w:rStyle w:val="af4"/>
            <w:rFonts w:ascii="Times New Roman" w:hAnsi="Times New Roman" w:cs="Times New Roman"/>
            <w:color w:val="auto"/>
            <w:sz w:val="24"/>
            <w:szCs w:val="24"/>
            <w:u w:val="none"/>
          </w:rPr>
          <w:t xml:space="preserve"> </w:t>
        </w:r>
        <w:r w:rsidR="00B5664F" w:rsidRPr="00815563">
          <w:rPr>
            <w:rStyle w:val="af4"/>
            <w:rFonts w:ascii="Times New Roman" w:hAnsi="Times New Roman" w:cs="Times New Roman"/>
            <w:color w:val="auto"/>
            <w:sz w:val="24"/>
            <w:szCs w:val="24"/>
            <w:u w:val="none"/>
          </w:rPr>
          <w:t>1</w:t>
        </w:r>
      </w:hyperlink>
      <w:r w:rsidR="00754FCE" w:rsidRPr="00815563">
        <w:rPr>
          <w:rFonts w:ascii="Times New Roman" w:hAnsi="Times New Roman" w:cs="Times New Roman"/>
          <w:sz w:val="24"/>
          <w:szCs w:val="24"/>
        </w:rPr>
        <w:t xml:space="preserve"> </w:t>
      </w:r>
      <w:r w:rsidR="00754FCE" w:rsidRPr="009F0750">
        <w:rPr>
          <w:rFonts w:ascii="Times New Roman" w:hAnsi="Times New Roman" w:cs="Times New Roman"/>
          <w:sz w:val="24"/>
          <w:szCs w:val="24"/>
        </w:rPr>
        <w:t>к настоящему Административному регламенту.</w:t>
      </w:r>
      <w:r w:rsidR="0046776B" w:rsidRPr="009F0750">
        <w:rPr>
          <w:rFonts w:ascii="Times New Roman" w:eastAsia="Times New Roman" w:hAnsi="Times New Roman" w:cs="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674D4604" w:rsidR="00540C71" w:rsidRPr="00915933" w:rsidRDefault="00754FCE" w:rsidP="00915933">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w:t>
      </w:r>
      <w:r w:rsidR="00946ED5" w:rsidRPr="00915933">
        <w:rPr>
          <w:rFonts w:ascii="Times New Roman" w:hAnsi="Times New Roman" w:cs="Times New Roman"/>
          <w:bCs/>
          <w:sz w:val="24"/>
          <w:szCs w:val="24"/>
        </w:rPr>
        <w:t xml:space="preserve">услуги </w:t>
      </w:r>
      <w:r w:rsidR="00565438" w:rsidRPr="00915933">
        <w:rPr>
          <w:rFonts w:ascii="Times New Roman" w:hAnsi="Times New Roman" w:cs="Times New Roman"/>
          <w:bCs/>
          <w:sz w:val="24"/>
          <w:szCs w:val="24"/>
        </w:rPr>
        <w:t>по выдаче свидетельств</w:t>
      </w:r>
      <w:r w:rsidR="006276A2" w:rsidRPr="00915933">
        <w:rPr>
          <w:rFonts w:ascii="Times New Roman" w:hAnsi="Times New Roman" w:cs="Times New Roman"/>
          <w:bCs/>
          <w:sz w:val="24"/>
          <w:szCs w:val="24"/>
        </w:rPr>
        <w:t xml:space="preserve"> </w:t>
      </w:r>
      <w:r w:rsidR="006276A2" w:rsidRPr="00915933">
        <w:rPr>
          <w:rFonts w:ascii="Times New Roman" w:hAnsi="Times New Roman" w:cs="Times New Roman"/>
          <w:sz w:val="24"/>
          <w:szCs w:val="24"/>
        </w:rPr>
        <w:t xml:space="preserve">о праве на получение социальной выплаты </w:t>
      </w:r>
      <w:r w:rsidR="00C24BB6">
        <w:rPr>
          <w:rFonts w:ascii="Times New Roman" w:hAnsi="Times New Roman" w:cs="Times New Roman"/>
          <w:sz w:val="24"/>
          <w:szCs w:val="24"/>
        </w:rPr>
        <w:t xml:space="preserve">            </w:t>
      </w:r>
      <w:r w:rsidR="0075100D" w:rsidRPr="0075100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sidR="006276A2" w:rsidRPr="00915933">
        <w:rPr>
          <w:rFonts w:ascii="Times New Roman" w:hAnsi="Times New Roman" w:cs="Times New Roman"/>
          <w:sz w:val="24"/>
          <w:szCs w:val="24"/>
        </w:rPr>
        <w:t xml:space="preserve"> (далее</w:t>
      </w:r>
      <w:r w:rsidR="00F306C9">
        <w:rPr>
          <w:rFonts w:ascii="Times New Roman" w:hAnsi="Times New Roman" w:cs="Times New Roman"/>
          <w:sz w:val="24"/>
          <w:szCs w:val="24"/>
        </w:rPr>
        <w:t xml:space="preserve"> – </w:t>
      </w:r>
      <w:r w:rsidR="00DB70E8">
        <w:rPr>
          <w:rFonts w:ascii="Times New Roman" w:hAnsi="Times New Roman" w:cs="Times New Roman"/>
          <w:sz w:val="24"/>
          <w:szCs w:val="24"/>
        </w:rPr>
        <w:t>С</w:t>
      </w:r>
      <w:r w:rsidR="006276A2" w:rsidRPr="00915933">
        <w:rPr>
          <w:rFonts w:ascii="Times New Roman" w:hAnsi="Times New Roman" w:cs="Times New Roman"/>
          <w:sz w:val="24"/>
          <w:szCs w:val="24"/>
        </w:rPr>
        <w:t xml:space="preserve">видетельство) </w:t>
      </w:r>
      <w:r w:rsidR="00565438" w:rsidRPr="00915933">
        <w:rPr>
          <w:rFonts w:ascii="Times New Roman" w:hAnsi="Times New Roman" w:cs="Times New Roman"/>
          <w:bCs/>
          <w:sz w:val="24"/>
          <w:szCs w:val="24"/>
        </w:rPr>
        <w:t xml:space="preserve">молодым семьям - участницам </w:t>
      </w:r>
      <w:r w:rsidR="009B1818" w:rsidRPr="0034265D">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9B1818" w:rsidRPr="0034265D">
        <w:rPr>
          <w:rFonts w:ascii="Times New Roman" w:hAnsi="Times New Roman" w:cs="Times New Roman"/>
          <w:sz w:val="24"/>
          <w:szCs w:val="24"/>
        </w:rPr>
        <w:t>п</w:t>
      </w:r>
      <w:r w:rsidR="009B1818" w:rsidRPr="0034265D">
        <w:rPr>
          <w:rFonts w:ascii="Times New Roman" w:hAnsi="Times New Roman" w:cs="Times New Roman"/>
          <w:bCs/>
          <w:sz w:val="24"/>
          <w:szCs w:val="24"/>
        </w:rPr>
        <w:t xml:space="preserve">одпрограммы «Обеспечение жильем молодых семей» муниципальной </w:t>
      </w:r>
      <w:r w:rsidR="009B1818" w:rsidRPr="00861893">
        <w:rPr>
          <w:rFonts w:ascii="Times New Roman" w:hAnsi="Times New Roman" w:cs="Times New Roman"/>
          <w:bCs/>
          <w:sz w:val="24"/>
          <w:szCs w:val="24"/>
        </w:rPr>
        <w:t>программы</w:t>
      </w:r>
      <w:r w:rsidR="009B1818" w:rsidRPr="00861893">
        <w:rPr>
          <w:rFonts w:ascii="Times New Roman" w:hAnsi="Times New Roman" w:cs="Times New Roman"/>
          <w:b/>
          <w:bCs/>
          <w:sz w:val="24"/>
          <w:szCs w:val="24"/>
        </w:rPr>
        <w:t xml:space="preserve"> </w:t>
      </w:r>
      <w:r w:rsidR="009B1818" w:rsidRPr="00861893">
        <w:rPr>
          <w:rFonts w:ascii="Times New Roman" w:hAnsi="Times New Roman" w:cs="Times New Roman"/>
          <w:bCs/>
          <w:sz w:val="24"/>
          <w:szCs w:val="24"/>
        </w:rPr>
        <w:t xml:space="preserve">Одинцовского </w:t>
      </w:r>
      <w:r w:rsidR="00861893" w:rsidRPr="00861893">
        <w:rPr>
          <w:rFonts w:ascii="Times New Roman" w:hAnsi="Times New Roman" w:cs="Times New Roman"/>
          <w:bCs/>
          <w:sz w:val="24"/>
          <w:szCs w:val="24"/>
        </w:rPr>
        <w:t>городского округа</w:t>
      </w:r>
      <w:r w:rsidR="009B1818" w:rsidRPr="00861893">
        <w:rPr>
          <w:rFonts w:ascii="Times New Roman" w:hAnsi="Times New Roman" w:cs="Times New Roman"/>
          <w:bCs/>
          <w:sz w:val="24"/>
          <w:szCs w:val="24"/>
        </w:rPr>
        <w:t xml:space="preserve"> Московской области «Жилище» на </w:t>
      </w:r>
      <w:r w:rsidR="00861893" w:rsidRPr="00861893">
        <w:rPr>
          <w:rFonts w:ascii="Times New Roman" w:hAnsi="Times New Roman" w:cs="Times New Roman"/>
          <w:bCs/>
          <w:sz w:val="24"/>
          <w:szCs w:val="24"/>
        </w:rPr>
        <w:t>2020-2024</w:t>
      </w:r>
      <w:r w:rsidR="009B1818" w:rsidRPr="00861893">
        <w:rPr>
          <w:rFonts w:ascii="Times New Roman" w:hAnsi="Times New Roman" w:cs="Times New Roman"/>
          <w:bCs/>
          <w:sz w:val="24"/>
          <w:szCs w:val="24"/>
        </w:rPr>
        <w:t xml:space="preserve"> годы</w:t>
      </w:r>
      <w:r w:rsidR="00C63380" w:rsidRPr="00861893">
        <w:rPr>
          <w:rFonts w:ascii="Times New Roman" w:hAnsi="Times New Roman" w:cs="Times New Roman"/>
          <w:bCs/>
          <w:sz w:val="24"/>
          <w:szCs w:val="24"/>
        </w:rPr>
        <w:t xml:space="preserve"> </w:t>
      </w:r>
      <w:r w:rsidR="00290A33" w:rsidRPr="00861893">
        <w:rPr>
          <w:rFonts w:ascii="Times New Roman" w:hAnsi="Times New Roman" w:cs="Times New Roman"/>
          <w:sz w:val="24"/>
          <w:szCs w:val="24"/>
        </w:rPr>
        <w:t>(далее –</w:t>
      </w:r>
      <w:r w:rsidR="00565438" w:rsidRPr="00861893">
        <w:rPr>
          <w:rFonts w:ascii="Times New Roman" w:hAnsi="Times New Roman" w:cs="Times New Roman"/>
          <w:sz w:val="24"/>
          <w:szCs w:val="24"/>
        </w:rPr>
        <w:t xml:space="preserve"> Муниципальная </w:t>
      </w:r>
      <w:r w:rsidR="00565438" w:rsidRPr="00915933">
        <w:rPr>
          <w:rFonts w:ascii="Times New Roman" w:hAnsi="Times New Roman" w:cs="Times New Roman"/>
          <w:sz w:val="24"/>
          <w:szCs w:val="24"/>
        </w:rPr>
        <w:t>у</w:t>
      </w:r>
      <w:r w:rsidR="000451FB" w:rsidRPr="00915933">
        <w:rPr>
          <w:rFonts w:ascii="Times New Roman" w:hAnsi="Times New Roman" w:cs="Times New Roman"/>
          <w:sz w:val="24"/>
          <w:szCs w:val="24"/>
        </w:rPr>
        <w:t>слуг</w:t>
      </w:r>
      <w:r w:rsidR="008E0864" w:rsidRPr="00915933">
        <w:rPr>
          <w:rFonts w:ascii="Times New Roman" w:hAnsi="Times New Roman" w:cs="Times New Roman"/>
          <w:sz w:val="24"/>
          <w:szCs w:val="24"/>
        </w:rPr>
        <w:t>а</w:t>
      </w:r>
      <w:r w:rsidR="00290A33" w:rsidRPr="00915933">
        <w:rPr>
          <w:rFonts w:ascii="Times New Roman" w:hAnsi="Times New Roman" w:cs="Times New Roman"/>
          <w:sz w:val="24"/>
          <w:szCs w:val="24"/>
        </w:rPr>
        <w:t>)</w:t>
      </w:r>
      <w:r w:rsidR="00475722" w:rsidRPr="00915933">
        <w:rPr>
          <w:rFonts w:ascii="Times New Roman" w:hAnsi="Times New Roman" w:cs="Times New Roman"/>
          <w:sz w:val="24"/>
          <w:szCs w:val="24"/>
        </w:rPr>
        <w:t xml:space="preserve">, </w:t>
      </w:r>
      <w:r w:rsidR="00540C71" w:rsidRPr="00915933">
        <w:rPr>
          <w:rFonts w:ascii="Times New Roman" w:hAnsi="Times New Roman" w:cs="Times New Roman"/>
          <w:sz w:val="24"/>
          <w:szCs w:val="24"/>
        </w:rPr>
        <w:t>состав, последовательность</w:t>
      </w:r>
      <w:r w:rsidR="009B1818" w:rsidRPr="009B1818">
        <w:rPr>
          <w:rFonts w:ascii="Times New Roman" w:hAnsi="Times New Roman" w:cs="Times New Roman"/>
          <w:sz w:val="24"/>
          <w:szCs w:val="24"/>
        </w:rPr>
        <w:t xml:space="preserve"> </w:t>
      </w:r>
      <w:r w:rsidR="009B1818">
        <w:rPr>
          <w:rFonts w:ascii="Times New Roman" w:hAnsi="Times New Roman" w:cs="Times New Roman"/>
          <w:sz w:val="24"/>
          <w:szCs w:val="24"/>
        </w:rPr>
        <w:t>и</w:t>
      </w:r>
      <w:r w:rsidR="00540C71" w:rsidRPr="00915933">
        <w:rPr>
          <w:rFonts w:ascii="Times New Roman" w:hAnsi="Times New Roman" w:cs="Times New Roman"/>
          <w:sz w:val="24"/>
          <w:szCs w:val="24"/>
        </w:rPr>
        <w:t xml:space="preserve"> сроки выполнения административных процедур по предоставлению </w:t>
      </w:r>
      <w:r w:rsidRPr="00915933">
        <w:rPr>
          <w:rFonts w:ascii="Times New Roman" w:hAnsi="Times New Roman" w:cs="Times New Roman"/>
          <w:sz w:val="24"/>
          <w:szCs w:val="24"/>
        </w:rPr>
        <w:t>Муниципальной у</w:t>
      </w:r>
      <w:r w:rsidR="00540C71" w:rsidRPr="00915933">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9B1818">
        <w:rPr>
          <w:rFonts w:ascii="Times New Roman" w:hAnsi="Times New Roman" w:cs="Times New Roman"/>
          <w:sz w:val="24"/>
          <w:szCs w:val="24"/>
        </w:rPr>
        <w:t xml:space="preserve"> </w:t>
      </w:r>
      <w:r w:rsidR="00540C71" w:rsidRPr="00915933">
        <w:rPr>
          <w:rFonts w:ascii="Times New Roman" w:hAnsi="Times New Roman" w:cs="Times New Roman"/>
          <w:sz w:val="24"/>
          <w:szCs w:val="24"/>
        </w:rPr>
        <w:t>в многофункциональных центрах</w:t>
      </w:r>
      <w:r w:rsidRPr="00915933">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915933">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D2834">
        <w:rPr>
          <w:rFonts w:ascii="Times New Roman" w:hAnsi="Times New Roman" w:cs="Times New Roman"/>
          <w:sz w:val="24"/>
          <w:szCs w:val="24"/>
        </w:rPr>
        <w:t xml:space="preserve">Администрации Одинцовского </w:t>
      </w:r>
      <w:r w:rsidR="002F3DA2">
        <w:rPr>
          <w:rFonts w:ascii="Times New Roman" w:hAnsi="Times New Roman" w:cs="Times New Roman"/>
          <w:sz w:val="24"/>
          <w:szCs w:val="24"/>
        </w:rPr>
        <w:t>городского округа</w:t>
      </w:r>
      <w:r w:rsidR="00BD2834">
        <w:rPr>
          <w:rFonts w:ascii="Times New Roman" w:hAnsi="Times New Roman" w:cs="Times New Roman"/>
          <w:sz w:val="24"/>
          <w:szCs w:val="24"/>
        </w:rPr>
        <w:t xml:space="preserve"> Московской области</w:t>
      </w:r>
      <w:r w:rsidR="00540C71" w:rsidRPr="00915933">
        <w:rPr>
          <w:rFonts w:ascii="Times New Roman" w:hAnsi="Times New Roman" w:cs="Times New Roman"/>
          <w:sz w:val="24"/>
          <w:szCs w:val="24"/>
        </w:rPr>
        <w:t xml:space="preserve"> (далее</w:t>
      </w:r>
      <w:r w:rsidR="008A4B4F">
        <w:rPr>
          <w:rFonts w:ascii="Times New Roman" w:hAnsi="Times New Roman" w:cs="Times New Roman"/>
          <w:sz w:val="24"/>
          <w:szCs w:val="24"/>
        </w:rPr>
        <w:t xml:space="preserve"> – </w:t>
      </w:r>
      <w:r w:rsidR="00540C71" w:rsidRPr="00915933">
        <w:rPr>
          <w:rFonts w:ascii="Times New Roman" w:hAnsi="Times New Roman" w:cs="Times New Roman"/>
          <w:sz w:val="24"/>
          <w:szCs w:val="24"/>
        </w:rPr>
        <w:t>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0EFE6728"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B00318">
        <w:rPr>
          <w:rFonts w:ascii="Times New Roman" w:hAnsi="Times New Roman" w:cs="Times New Roman"/>
          <w:sz w:val="24"/>
          <w:szCs w:val="24"/>
        </w:rPr>
        <w:t xml:space="preserve">Лицами, имеющими право на получение </w:t>
      </w:r>
      <w:r w:rsidR="00722904">
        <w:rPr>
          <w:rFonts w:ascii="Times New Roman" w:hAnsi="Times New Roman" w:cs="Times New Roman"/>
          <w:sz w:val="24"/>
          <w:szCs w:val="24"/>
        </w:rPr>
        <w:t>Муниципальной у</w:t>
      </w:r>
      <w:r w:rsidRPr="00B00318">
        <w:rPr>
          <w:rFonts w:ascii="Times New Roman" w:hAnsi="Times New Roman" w:cs="Times New Roman"/>
          <w:sz w:val="24"/>
          <w:szCs w:val="24"/>
        </w:rPr>
        <w:t xml:space="preserve">слуги, могут выступать члены молодой семьи, </w:t>
      </w:r>
      <w:r w:rsidR="00565438" w:rsidRPr="00B00318">
        <w:rPr>
          <w:rFonts w:ascii="Times New Roman" w:hAnsi="Times New Roman" w:cs="Times New Roman"/>
          <w:sz w:val="24"/>
          <w:szCs w:val="24"/>
        </w:rPr>
        <w:t>включенной в список молодых семей</w:t>
      </w:r>
      <w:r w:rsidR="00C36CBE">
        <w:rPr>
          <w:rFonts w:ascii="Times New Roman" w:hAnsi="Times New Roman" w:cs="Times New Roman"/>
          <w:sz w:val="24"/>
          <w:szCs w:val="24"/>
        </w:rPr>
        <w:t xml:space="preserve"> </w:t>
      </w:r>
      <w:r w:rsidR="00565438" w:rsidRPr="00B00318">
        <w:rPr>
          <w:rFonts w:ascii="Times New Roman" w:hAnsi="Times New Roman" w:cs="Times New Roman"/>
          <w:sz w:val="24"/>
          <w:szCs w:val="24"/>
        </w:rPr>
        <w:t>-</w:t>
      </w:r>
      <w:r w:rsidR="00C36CBE">
        <w:rPr>
          <w:rFonts w:ascii="Times New Roman" w:hAnsi="Times New Roman" w:cs="Times New Roman"/>
          <w:sz w:val="24"/>
          <w:szCs w:val="24"/>
        </w:rPr>
        <w:t xml:space="preserve"> </w:t>
      </w:r>
      <w:r w:rsidR="00565438" w:rsidRPr="00B00318">
        <w:rPr>
          <w:rFonts w:ascii="Times New Roman" w:hAnsi="Times New Roman" w:cs="Times New Roman"/>
          <w:sz w:val="24"/>
          <w:szCs w:val="24"/>
        </w:rPr>
        <w:t xml:space="preserve">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w:t>
      </w:r>
      <w:r w:rsidR="00F921D9">
        <w:rPr>
          <w:rFonts w:ascii="Times New Roman" w:hAnsi="Times New Roman" w:cs="Times New Roman"/>
          <w:sz w:val="24"/>
          <w:szCs w:val="24"/>
        </w:rPr>
        <w:t xml:space="preserve"> </w:t>
      </w:r>
      <w:r w:rsidR="00F25C66" w:rsidRPr="00B00318">
        <w:rPr>
          <w:rFonts w:ascii="Times New Roman" w:hAnsi="Times New Roman" w:cs="Times New Roman"/>
          <w:sz w:val="24"/>
          <w:szCs w:val="24"/>
        </w:rPr>
        <w:t>уведомление</w:t>
      </w:r>
      <w:r w:rsidRPr="00B00318">
        <w:rPr>
          <w:rFonts w:ascii="Times New Roman" w:hAnsi="Times New Roman" w:cs="Times New Roman"/>
          <w:sz w:val="24"/>
          <w:szCs w:val="24"/>
        </w:rPr>
        <w:t xml:space="preserve"> </w:t>
      </w:r>
      <w:r w:rsidR="00F921D9">
        <w:rPr>
          <w:rFonts w:ascii="Times New Roman" w:hAnsi="Times New Roman" w:cs="Times New Roman"/>
          <w:sz w:val="24"/>
          <w:szCs w:val="24"/>
        </w:rPr>
        <w:t xml:space="preserve">                           </w:t>
      </w:r>
      <w:r w:rsidR="00F25C66" w:rsidRPr="00B00318">
        <w:rPr>
          <w:rFonts w:ascii="Times New Roman" w:hAnsi="Times New Roman" w:cs="Times New Roman"/>
          <w:sz w:val="24"/>
          <w:szCs w:val="24"/>
        </w:rPr>
        <w:t xml:space="preserve">о необходимости предоставления документов для получения </w:t>
      </w:r>
      <w:r w:rsidR="00F306C9">
        <w:rPr>
          <w:rFonts w:ascii="Times New Roman" w:hAnsi="Times New Roman" w:cs="Times New Roman"/>
          <w:sz w:val="24"/>
          <w:szCs w:val="24"/>
        </w:rPr>
        <w:t>С</w:t>
      </w:r>
      <w:r w:rsidR="00F25C66" w:rsidRPr="00B00318">
        <w:rPr>
          <w:rFonts w:ascii="Times New Roman" w:hAnsi="Times New Roman" w:cs="Times New Roman"/>
          <w:sz w:val="24"/>
          <w:szCs w:val="24"/>
        </w:rPr>
        <w:t>видетельства</w:t>
      </w:r>
      <w:r w:rsidR="00B00318"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540C9A26" w14:textId="0F65EAFF" w:rsidR="000D56B6" w:rsidRPr="000D56B6" w:rsidRDefault="000D56B6" w:rsidP="00896CA8">
      <w:pPr>
        <w:pStyle w:val="2-"/>
        <w:numPr>
          <w:ilvl w:val="1"/>
          <w:numId w:val="2"/>
        </w:numPr>
        <w:shd w:val="clear" w:color="auto" w:fill="FFFFFF"/>
        <w:spacing w:before="0" w:after="0"/>
        <w:ind w:left="0" w:firstLine="709"/>
        <w:jc w:val="both"/>
        <w:rPr>
          <w:b w:val="0"/>
          <w:i w:val="0"/>
          <w:sz w:val="24"/>
          <w:szCs w:val="24"/>
        </w:rPr>
      </w:pPr>
      <w:bookmarkStart w:id="11" w:name="пункт3"/>
      <w:bookmarkStart w:id="12" w:name="_Toc491358775"/>
      <w:bookmarkEnd w:id="10"/>
      <w:r w:rsidRPr="000D56B6">
        <w:rPr>
          <w:b w:val="0"/>
          <w:i w:val="0"/>
          <w:sz w:val="24"/>
          <w:szCs w:val="24"/>
        </w:rPr>
        <w:t>Категории лиц, имеющи</w:t>
      </w:r>
      <w:r w:rsidR="00584E1D">
        <w:rPr>
          <w:b w:val="0"/>
          <w:i w:val="0"/>
          <w:sz w:val="24"/>
          <w:szCs w:val="24"/>
        </w:rPr>
        <w:t>е</w:t>
      </w:r>
      <w:r w:rsidRPr="000D56B6">
        <w:rPr>
          <w:b w:val="0"/>
          <w:i w:val="0"/>
          <w:sz w:val="24"/>
          <w:szCs w:val="24"/>
        </w:rPr>
        <w:t xml:space="preserve"> право на получение Муниципальной услуги – лица, указанные в пункте 2.1 настоящего Административного регламента, в целях использования социальной выплаты</w:t>
      </w:r>
      <w:r>
        <w:rPr>
          <w:b w:val="0"/>
          <w:i w:val="0"/>
          <w:sz w:val="24"/>
          <w:szCs w:val="24"/>
        </w:rPr>
        <w:t xml:space="preserve"> </w:t>
      </w:r>
      <w:r w:rsidRPr="000D56B6">
        <w:rPr>
          <w:b w:val="0"/>
          <w:i w:val="0"/>
          <w:sz w:val="24"/>
          <w:szCs w:val="24"/>
        </w:rPr>
        <w:t>для:</w:t>
      </w:r>
    </w:p>
    <w:p w14:paraId="70B4FA17" w14:textId="744458E2" w:rsidR="000462BD" w:rsidRPr="000375AB" w:rsidRDefault="00861893" w:rsidP="000462BD">
      <w:pPr>
        <w:pStyle w:val="2-"/>
        <w:shd w:val="clear" w:color="auto" w:fill="FFFFFF"/>
        <w:spacing w:before="0" w:after="0"/>
        <w:ind w:firstLine="709"/>
        <w:jc w:val="both"/>
        <w:rPr>
          <w:b w:val="0"/>
          <w:i w:val="0"/>
          <w:sz w:val="24"/>
          <w:szCs w:val="24"/>
        </w:rPr>
      </w:pPr>
      <w:r w:rsidRPr="000462BD">
        <w:rPr>
          <w:b w:val="0"/>
          <w:i w:val="0"/>
          <w:sz w:val="24"/>
          <w:szCs w:val="24"/>
        </w:rPr>
        <w:t xml:space="preserve">2.2.1. </w:t>
      </w:r>
      <w:r w:rsidR="000462BD" w:rsidRPr="000462BD">
        <w:rPr>
          <w:b w:val="0"/>
          <w:i w:val="0"/>
          <w:sz w:val="24"/>
          <w:szCs w:val="24"/>
        </w:rPr>
        <w:t>оплаты</w:t>
      </w:r>
      <w:r w:rsidR="000462BD" w:rsidRPr="00D5013B">
        <w:rPr>
          <w:b w:val="0"/>
          <w:i w:val="0"/>
          <w:sz w:val="24"/>
          <w:szCs w:val="24"/>
        </w:rPr>
        <w:t xml:space="preserve">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w:t>
      </w:r>
      <w:r w:rsidR="000462BD" w:rsidRPr="00D5013B">
        <w:rPr>
          <w:b w:val="0"/>
          <w:i w:val="0"/>
          <w:sz w:val="24"/>
          <w:szCs w:val="24"/>
        </w:rPr>
        <w:lastRenderedPageBreak/>
        <w:t>уполномоченной организацией на приобретение жилого помещения на первичном рынке жилья) (далее</w:t>
      </w:r>
      <w:r w:rsidR="0075100D">
        <w:rPr>
          <w:b w:val="0"/>
          <w:i w:val="0"/>
          <w:sz w:val="24"/>
          <w:szCs w:val="24"/>
        </w:rPr>
        <w:t xml:space="preserve"> – </w:t>
      </w:r>
      <w:r w:rsidR="000462BD" w:rsidRPr="00D5013B">
        <w:rPr>
          <w:b w:val="0"/>
          <w:i w:val="0"/>
          <w:sz w:val="24"/>
          <w:szCs w:val="24"/>
        </w:rPr>
        <w:t>договор на жилое помещение)</w:t>
      </w:r>
      <w:r w:rsidR="000462BD" w:rsidRPr="000375AB">
        <w:rPr>
          <w:b w:val="0"/>
          <w:i w:val="0"/>
          <w:sz w:val="24"/>
          <w:szCs w:val="24"/>
        </w:rPr>
        <w:t>;</w:t>
      </w:r>
    </w:p>
    <w:p w14:paraId="69EB3619" w14:textId="77777777" w:rsidR="000462BD" w:rsidRPr="005956B5"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5956B5">
        <w:rPr>
          <w:rFonts w:ascii="Times New Roman" w:hAnsi="Times New Roman" w:cs="Times New Roman"/>
          <w:sz w:val="24"/>
          <w:szCs w:val="24"/>
        </w:rPr>
        <w:t xml:space="preserve"> оплаты цены договора строительного подряда на создание объекта индивидуального жилищного строительства;</w:t>
      </w:r>
    </w:p>
    <w:p w14:paraId="7F873AF7" w14:textId="77777777" w:rsidR="000462BD" w:rsidRPr="005956B5"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5956B5">
        <w:rPr>
          <w:rFonts w:ascii="Times New Roman" w:hAnsi="Times New Roman" w:cs="Times New Roman"/>
          <w:sz w:val="24"/>
          <w:szCs w:val="24"/>
        </w:rPr>
        <w:t xml:space="preserve"> </w:t>
      </w:r>
      <w:r w:rsidRPr="00D5013B">
        <w:rPr>
          <w:rFonts w:ascii="Times New Roman" w:hAnsi="Times New Roman" w:cs="Times New Roman"/>
          <w:sz w:val="24"/>
          <w:szCs w:val="24"/>
        </w:rPr>
        <w:t xml:space="preserve">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sz w:val="24"/>
          <w:szCs w:val="24"/>
        </w:rPr>
        <w:t>–</w:t>
      </w:r>
      <w:r w:rsidRPr="00D5013B">
        <w:rPr>
          <w:rFonts w:ascii="Times New Roman" w:hAnsi="Times New Roman" w:cs="Times New Roman"/>
          <w:sz w:val="24"/>
          <w:szCs w:val="24"/>
        </w:rPr>
        <w:t xml:space="preserve"> кооператив), после уплаты которого жилое помещение переходит в собственность этой молодой семьи</w:t>
      </w:r>
      <w:r w:rsidRPr="005956B5">
        <w:rPr>
          <w:rFonts w:ascii="Times New Roman" w:hAnsi="Times New Roman" w:cs="Times New Roman"/>
          <w:sz w:val="24"/>
          <w:szCs w:val="24"/>
        </w:rPr>
        <w:t>;</w:t>
      </w:r>
    </w:p>
    <w:p w14:paraId="01EE066D" w14:textId="77777777" w:rsidR="000462BD" w:rsidRPr="005956B5"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Pr="005956B5">
        <w:rPr>
          <w:rFonts w:ascii="Times New Roman" w:hAnsi="Times New Roman" w:cs="Times New Roman"/>
          <w:sz w:val="24"/>
          <w:szCs w:val="24"/>
        </w:rPr>
        <w:t xml:space="preserve"> </w:t>
      </w:r>
      <w:r w:rsidRPr="00B65197">
        <w:rPr>
          <w:rFonts w:ascii="Times New Roman" w:hAnsi="Times New Roman" w:cs="Times New Roman"/>
          <w:sz w:val="24"/>
          <w:szCs w:val="24"/>
        </w:rPr>
        <w:t xml:space="preserve">уплаты первоначального взноса при получении жилищного кредита, в том числе ипотечного, или жилищного займа (далее </w:t>
      </w:r>
      <w:r>
        <w:rPr>
          <w:sz w:val="24"/>
          <w:szCs w:val="24"/>
        </w:rPr>
        <w:t>–</w:t>
      </w:r>
      <w:r w:rsidRPr="00B65197">
        <w:rPr>
          <w:rFonts w:ascii="Times New Roman" w:hAnsi="Times New Roman" w:cs="Times New Roman"/>
          <w:sz w:val="24"/>
          <w:szCs w:val="24"/>
        </w:rPr>
        <w:t xml:space="preserve"> жилищный кредит) на приобретение жилого помещения по договору купли-продажи или строительство жилого дома</w:t>
      </w:r>
      <w:r w:rsidRPr="005956B5">
        <w:rPr>
          <w:rFonts w:ascii="Times New Roman" w:hAnsi="Times New Roman" w:cs="Times New Roman"/>
          <w:sz w:val="24"/>
          <w:szCs w:val="24"/>
        </w:rPr>
        <w:t>;</w:t>
      </w:r>
    </w:p>
    <w:p w14:paraId="23793E45" w14:textId="77777777" w:rsidR="000462BD" w:rsidRPr="005956B5"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Pr="005956B5">
        <w:rPr>
          <w:rFonts w:ascii="Times New Roman" w:hAnsi="Times New Roman" w:cs="Times New Roman"/>
          <w:sz w:val="24"/>
          <w:szCs w:val="24"/>
        </w:rPr>
        <w:t xml:space="preserve"> </w:t>
      </w:r>
      <w:r w:rsidRPr="00D5013B">
        <w:rPr>
          <w:rFonts w:ascii="Times New Roman" w:hAnsi="Times New Roman" w:cs="Times New Roman"/>
          <w:sz w:val="24"/>
          <w:szCs w:val="24"/>
        </w:rPr>
        <w:t>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Pr="005956B5">
        <w:rPr>
          <w:rFonts w:ascii="Times New Roman" w:hAnsi="Times New Roman" w:cs="Times New Roman"/>
          <w:sz w:val="24"/>
          <w:szCs w:val="24"/>
        </w:rPr>
        <w:t>;</w:t>
      </w:r>
    </w:p>
    <w:p w14:paraId="7D569928" w14:textId="77777777" w:rsidR="000462BD"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2.2.6.</w:t>
      </w:r>
      <w:r w:rsidRPr="005956B5">
        <w:rPr>
          <w:rFonts w:ascii="Times New Roman" w:hAnsi="Times New Roman" w:cs="Times New Roman"/>
          <w:sz w:val="24"/>
          <w:szCs w:val="24"/>
        </w:rPr>
        <w:t xml:space="preserve"> </w:t>
      </w:r>
      <w:r w:rsidRPr="00B65197">
        <w:rPr>
          <w:rFonts w:ascii="Times New Roman" w:hAnsi="Times New Roman" w:cs="Times New Roman"/>
          <w:sz w:val="24"/>
          <w:szCs w:val="24"/>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Pr>
          <w:rFonts w:ascii="Times New Roman" w:hAnsi="Times New Roman" w:cs="Times New Roman"/>
          <w:sz w:val="24"/>
          <w:szCs w:val="24"/>
        </w:rPr>
        <w:t>;</w:t>
      </w:r>
    </w:p>
    <w:p w14:paraId="7E3E9E4C" w14:textId="14C81601" w:rsidR="000462BD"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4F2CB0">
        <w:rPr>
          <w:rFonts w:ascii="Times New Roman" w:hAnsi="Times New Roman" w:cs="Times New Roman"/>
          <w:sz w:val="24"/>
          <w:szCs w:val="24"/>
        </w:rPr>
        <w:t xml:space="preserve">уплаты цены договора участия в долевом строительстве, </w:t>
      </w:r>
      <w:r w:rsidRPr="007F18F6">
        <w:rPr>
          <w:rFonts w:ascii="Times New Roman" w:hAnsi="Times New Roman" w:cs="Times New Roman"/>
          <w:sz w:val="24"/>
          <w:szCs w:val="24"/>
        </w:rPr>
        <w:t xml:space="preserve">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Pr>
          <w:rFonts w:ascii="Times New Roman" w:hAnsi="Times New Roman" w:cs="Times New Roman"/>
          <w:sz w:val="24"/>
          <w:szCs w:val="24"/>
        </w:rPr>
        <w:t xml:space="preserve">от 30.12.2004 № 214-ФЗ </w:t>
      </w:r>
      <w:r w:rsidRPr="007F18F6">
        <w:rPr>
          <w:rFonts w:ascii="Times New Roman" w:hAnsi="Times New Roman" w:cs="Times New Roman"/>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Pr>
          <w:sz w:val="24"/>
          <w:szCs w:val="24"/>
        </w:rPr>
        <w:t>–</w:t>
      </w:r>
      <w:r w:rsidRPr="007F18F6">
        <w:rPr>
          <w:rFonts w:ascii="Times New Roman" w:hAnsi="Times New Roman" w:cs="Times New Roman"/>
          <w:sz w:val="24"/>
          <w:szCs w:val="24"/>
        </w:rPr>
        <w:t xml:space="preserve"> договор участия в долевом строительстве), или уплаты цены договора уступки участником долевого строительства прав требований по договору</w:t>
      </w:r>
      <w:r w:rsidRPr="004F2CB0">
        <w:rPr>
          <w:rFonts w:ascii="Times New Roman" w:hAnsi="Times New Roman" w:cs="Times New Roman"/>
          <w:sz w:val="24"/>
          <w:szCs w:val="24"/>
        </w:rPr>
        <w:t xml:space="preserve"> участия в долевом строительстве (далее </w:t>
      </w:r>
      <w:r>
        <w:rPr>
          <w:sz w:val="24"/>
          <w:szCs w:val="24"/>
        </w:rPr>
        <w:t>–</w:t>
      </w:r>
      <w:r w:rsidRPr="004F2CB0">
        <w:rPr>
          <w:rFonts w:ascii="Times New Roman" w:hAnsi="Times New Roman" w:cs="Times New Roman"/>
          <w:sz w:val="24"/>
          <w:szCs w:val="24"/>
        </w:rPr>
        <w:t xml:space="preserve"> договор уступки прав требований по договору участия в долевом строительстве);</w:t>
      </w:r>
    </w:p>
    <w:p w14:paraId="434BB2BC" w14:textId="77777777" w:rsidR="000462BD"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2.2.8. </w:t>
      </w:r>
      <w:r w:rsidRPr="00965929">
        <w:rPr>
          <w:rFonts w:ascii="Times New Roman" w:hAnsi="Times New Roman" w:cs="Times New Roman"/>
          <w:sz w:val="24"/>
          <w:szCs w:val="24"/>
        </w:rPr>
        <w:t>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Pr>
          <w:rFonts w:ascii="Times New Roman" w:hAnsi="Times New Roman" w:cs="Times New Roman"/>
          <w:sz w:val="24"/>
          <w:szCs w:val="24"/>
        </w:rPr>
        <w:t>;</w:t>
      </w:r>
    </w:p>
    <w:p w14:paraId="6EF99F42" w14:textId="4A14AA24" w:rsidR="00861893" w:rsidRPr="00A6376B" w:rsidRDefault="000462BD" w:rsidP="000462BD">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2.2.9. </w:t>
      </w:r>
      <w:r w:rsidRPr="00B76D3A">
        <w:rPr>
          <w:rFonts w:ascii="Times New Roman" w:hAnsi="Times New Roman" w:cs="Times New Roman"/>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861893" w:rsidRPr="00A6376B">
        <w:rPr>
          <w:rFonts w:ascii="Times New Roman" w:hAnsi="Times New Roman" w:cs="Times New Roman"/>
          <w:sz w:val="24"/>
          <w:szCs w:val="24"/>
        </w:rPr>
        <w:t>.</w:t>
      </w:r>
    </w:p>
    <w:p w14:paraId="05C90504" w14:textId="4B31B6FE" w:rsidR="00D1001A" w:rsidRDefault="00D1001A" w:rsidP="00861893">
      <w:pPr>
        <w:shd w:val="clear" w:color="auto" w:fill="FFFFFF"/>
        <w:spacing w:line="240" w:lineRule="auto"/>
        <w:ind w:firstLine="709"/>
        <w:jc w:val="both"/>
        <w:rPr>
          <w:rFonts w:ascii="Times New Roman" w:hAnsi="Times New Roman" w:cs="Times New Roman"/>
          <w:sz w:val="24"/>
          <w:szCs w:val="24"/>
        </w:rPr>
      </w:pPr>
      <w:r w:rsidRPr="00A6376B">
        <w:rPr>
          <w:rFonts w:ascii="Times New Roman" w:hAnsi="Times New Roman" w:cs="Times New Roman"/>
          <w:sz w:val="24"/>
          <w:szCs w:val="24"/>
        </w:rPr>
        <w:t>2.</w:t>
      </w:r>
      <w:r w:rsidR="002560A3" w:rsidRPr="00A6376B">
        <w:rPr>
          <w:rFonts w:ascii="Times New Roman" w:hAnsi="Times New Roman" w:cs="Times New Roman"/>
          <w:sz w:val="24"/>
          <w:szCs w:val="24"/>
        </w:rPr>
        <w:t>3</w:t>
      </w:r>
      <w:r w:rsidRPr="00A6376B">
        <w:rPr>
          <w:rFonts w:ascii="Times New Roman" w:hAnsi="Times New Roman" w:cs="Times New Roman"/>
          <w:sz w:val="24"/>
          <w:szCs w:val="24"/>
        </w:rPr>
        <w:t xml:space="preserve">. Интересы лиц, указанных в пункте </w:t>
      </w:r>
      <w:r w:rsidRPr="00A6376B">
        <w:rPr>
          <w:rFonts w:ascii="Times New Roman" w:hAnsi="Times New Roman" w:cs="Times New Roman"/>
          <w:sz w:val="24"/>
          <w:szCs w:val="24"/>
        </w:rPr>
        <w:fldChar w:fldCharType="begin"/>
      </w:r>
      <w:r w:rsidRPr="00A6376B">
        <w:rPr>
          <w:rFonts w:ascii="Times New Roman" w:hAnsi="Times New Roman" w:cs="Times New Roman"/>
          <w:sz w:val="24"/>
          <w:szCs w:val="24"/>
        </w:rPr>
        <w:instrText xml:space="preserve"> REF _Ref449449322 \r \h  \* MERGEFORMAT </w:instrText>
      </w:r>
      <w:r w:rsidRPr="00A6376B">
        <w:rPr>
          <w:rFonts w:ascii="Times New Roman" w:hAnsi="Times New Roman" w:cs="Times New Roman"/>
          <w:sz w:val="24"/>
          <w:szCs w:val="24"/>
        </w:rPr>
      </w:r>
      <w:r w:rsidRPr="00A6376B">
        <w:rPr>
          <w:rFonts w:ascii="Times New Roman" w:hAnsi="Times New Roman" w:cs="Times New Roman"/>
          <w:sz w:val="24"/>
          <w:szCs w:val="24"/>
        </w:rPr>
        <w:fldChar w:fldCharType="separate"/>
      </w:r>
      <w:r w:rsidR="00975C62">
        <w:rPr>
          <w:rFonts w:ascii="Times New Roman" w:hAnsi="Times New Roman" w:cs="Times New Roman"/>
          <w:sz w:val="24"/>
          <w:szCs w:val="24"/>
        </w:rPr>
        <w:t>2.1</w:t>
      </w:r>
      <w:r w:rsidRPr="00A6376B">
        <w:rPr>
          <w:rFonts w:ascii="Times New Roman" w:hAnsi="Times New Roman" w:cs="Times New Roman"/>
          <w:sz w:val="24"/>
          <w:szCs w:val="24"/>
        </w:rPr>
        <w:fldChar w:fldCharType="end"/>
      </w:r>
      <w:r w:rsidRPr="00A6376B">
        <w:rPr>
          <w:rFonts w:ascii="Times New Roman" w:hAnsi="Times New Roman" w:cs="Times New Roman"/>
          <w:sz w:val="24"/>
          <w:szCs w:val="24"/>
        </w:rPr>
        <w:t xml:space="preserve"> настоя</w:t>
      </w:r>
      <w:r w:rsidRPr="00FD1884">
        <w:rPr>
          <w:rFonts w:ascii="Times New Roman" w:hAnsi="Times New Roman" w:cs="Times New Roman"/>
          <w:sz w:val="24"/>
          <w:szCs w:val="24"/>
        </w:rPr>
        <w:t xml:space="preserve">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14:paraId="0BD220EE" w14:textId="070B93BC" w:rsidR="00D1001A" w:rsidRPr="00891BF4" w:rsidRDefault="00D1001A" w:rsidP="00D1001A">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2560A3">
        <w:rPr>
          <w:rFonts w:ascii="Times New Roman" w:hAnsi="Times New Roman" w:cs="Times New Roman"/>
          <w:sz w:val="24"/>
          <w:szCs w:val="24"/>
        </w:rPr>
        <w:t>4</w:t>
      </w:r>
      <w:r>
        <w:rPr>
          <w:rFonts w:ascii="Times New Roman" w:hAnsi="Times New Roman" w:cs="Times New Roman"/>
          <w:sz w:val="24"/>
          <w:szCs w:val="24"/>
        </w:rPr>
        <w:t xml:space="preserve">. </w:t>
      </w: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48057DD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6558BC">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lastRenderedPageBreak/>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23223F">
        <w:rPr>
          <w:rFonts w:ascii="Times New Roman" w:eastAsia="Times New Roman" w:hAnsi="Times New Roman" w:cs="Times New Roman"/>
          <w:sz w:val="24"/>
          <w:szCs w:val="24"/>
        </w:rPr>
        <w:t xml:space="preserve">в </w:t>
      </w:r>
      <w:hyperlink w:anchor="Приложение2" w:history="1">
        <w:r w:rsidR="006E42DE" w:rsidRPr="0023223F">
          <w:rPr>
            <w:rStyle w:val="af4"/>
            <w:rFonts w:ascii="Times New Roman" w:eastAsia="Times New Roman" w:hAnsi="Times New Roman" w:cs="Times New Roman"/>
            <w:color w:val="auto"/>
            <w:sz w:val="24"/>
            <w:szCs w:val="24"/>
            <w:u w:val="none"/>
          </w:rPr>
          <w:t xml:space="preserve">Приложении </w:t>
        </w:r>
        <w:r w:rsidR="00BC6F3A" w:rsidRPr="0023223F">
          <w:rPr>
            <w:rStyle w:val="af4"/>
            <w:rFonts w:ascii="Times New Roman" w:eastAsia="Times New Roman" w:hAnsi="Times New Roman" w:cs="Times New Roman"/>
            <w:color w:val="auto"/>
            <w:sz w:val="24"/>
            <w:szCs w:val="24"/>
            <w:u w:val="none"/>
          </w:rPr>
          <w:t>2</w:t>
        </w:r>
      </w:hyperlink>
      <w:r w:rsidR="00754FCE" w:rsidRPr="0023223F">
        <w:rPr>
          <w:rFonts w:ascii="Times New Roman" w:hAnsi="Times New Roman" w:cs="Times New Roman"/>
          <w:sz w:val="24"/>
          <w:szCs w:val="24"/>
        </w:rPr>
        <w:t xml:space="preserve"> к </w:t>
      </w:r>
      <w:r w:rsidR="00754FCE">
        <w:rPr>
          <w:rFonts w:ascii="Times New Roman" w:hAnsi="Times New Roman" w:cs="Times New Roman"/>
          <w:sz w:val="24"/>
          <w:szCs w:val="24"/>
        </w:rPr>
        <w:t>настоящему Административному регламенту.</w:t>
      </w:r>
    </w:p>
    <w:p w14:paraId="2D10C841" w14:textId="76F2922E" w:rsidR="003D47D9"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23223F">
        <w:rPr>
          <w:rFonts w:ascii="Times New Roman" w:hAnsi="Times New Roman" w:cs="Times New Roman"/>
          <w:sz w:val="24"/>
          <w:szCs w:val="24"/>
        </w:rPr>
        <w:t xml:space="preserve">в </w:t>
      </w:r>
      <w:hyperlink w:anchor="Приложение3" w:history="1">
        <w:r w:rsidRPr="0023223F">
          <w:rPr>
            <w:rStyle w:val="af4"/>
            <w:rFonts w:ascii="Times New Roman" w:hAnsi="Times New Roman" w:cs="Times New Roman"/>
            <w:color w:val="auto"/>
            <w:sz w:val="24"/>
            <w:szCs w:val="24"/>
            <w:u w:val="none"/>
          </w:rPr>
          <w:t>Приложении 3</w:t>
        </w:r>
      </w:hyperlink>
      <w:r w:rsidRPr="0023223F">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3" w:name="Раздел2"/>
      <w:bookmarkStart w:id="14" w:name="_Toc491358776"/>
      <w:r w:rsidRPr="00FD1884">
        <w:rPr>
          <w:sz w:val="24"/>
          <w:lang w:val="x-none"/>
        </w:rPr>
        <w:t>II</w:t>
      </w:r>
      <w:bookmarkEnd w:id="13"/>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4"/>
    </w:p>
    <w:p w14:paraId="46116AAC" w14:textId="77777777" w:rsidR="00672895" w:rsidRPr="00FD1884" w:rsidRDefault="00672895" w:rsidP="000A350E">
      <w:pPr>
        <w:pStyle w:val="2-"/>
        <w:numPr>
          <w:ilvl w:val="0"/>
          <w:numId w:val="2"/>
        </w:numPr>
        <w:spacing w:before="0"/>
        <w:ind w:left="720"/>
        <w:rPr>
          <w:sz w:val="24"/>
          <w:szCs w:val="24"/>
        </w:rPr>
      </w:pPr>
      <w:bookmarkStart w:id="15" w:name="пункт4"/>
      <w:bookmarkStart w:id="16" w:name="_Toc491358777"/>
      <w:r w:rsidRPr="00FD1884">
        <w:rPr>
          <w:sz w:val="24"/>
          <w:szCs w:val="24"/>
        </w:rPr>
        <w:t>Наименование Услуги</w:t>
      </w:r>
      <w:bookmarkEnd w:id="15"/>
      <w:bookmarkEnd w:id="16"/>
    </w:p>
    <w:p w14:paraId="7DA2D42E" w14:textId="39F774A7" w:rsidR="004137D9" w:rsidRPr="009B1818" w:rsidRDefault="00AF26C5" w:rsidP="009B1818">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9B1818">
        <w:rPr>
          <w:rFonts w:ascii="Times New Roman" w:eastAsia="PMingLiU" w:hAnsi="Times New Roman" w:cs="Times New Roman"/>
          <w:bCs/>
          <w:sz w:val="24"/>
          <w:szCs w:val="24"/>
        </w:rPr>
        <w:t>Муниципальная</w:t>
      </w:r>
      <w:r w:rsidR="00672895" w:rsidRPr="009B1818">
        <w:rPr>
          <w:rFonts w:ascii="Times New Roman" w:eastAsia="PMingLiU" w:hAnsi="Times New Roman" w:cs="Times New Roman"/>
          <w:bCs/>
          <w:sz w:val="24"/>
          <w:szCs w:val="24"/>
        </w:rPr>
        <w:t xml:space="preserve"> услуга </w:t>
      </w:r>
      <w:r w:rsidR="00C8319C" w:rsidRPr="009B1818">
        <w:rPr>
          <w:rFonts w:ascii="Times New Roman" w:hAnsi="Times New Roman" w:cs="Times New Roman"/>
          <w:bCs/>
          <w:sz w:val="24"/>
          <w:szCs w:val="24"/>
        </w:rPr>
        <w:t>по выдаче свидетельств</w:t>
      </w:r>
      <w:r w:rsidR="006276A2" w:rsidRPr="009B1818">
        <w:rPr>
          <w:rFonts w:ascii="Times New Roman" w:hAnsi="Times New Roman" w:cs="Times New Roman"/>
          <w:bCs/>
          <w:sz w:val="24"/>
          <w:szCs w:val="24"/>
        </w:rPr>
        <w:t xml:space="preserve"> </w:t>
      </w:r>
      <w:r w:rsidR="006276A2" w:rsidRPr="009B1818">
        <w:rPr>
          <w:rFonts w:ascii="Times New Roman" w:hAnsi="Times New Roman"/>
          <w:sz w:val="24"/>
          <w:szCs w:val="24"/>
        </w:rPr>
        <w:t xml:space="preserve">о праве на получение социальной выплаты </w:t>
      </w:r>
      <w:r w:rsidR="0075100D" w:rsidRPr="0075100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sidR="00C8319C" w:rsidRPr="009B1818">
        <w:rPr>
          <w:rFonts w:ascii="Times New Roman" w:hAnsi="Times New Roman" w:cs="Times New Roman"/>
          <w:bCs/>
          <w:sz w:val="24"/>
          <w:szCs w:val="24"/>
        </w:rPr>
        <w:t xml:space="preserve"> молодым семьям - участницам </w:t>
      </w:r>
      <w:r w:rsidR="009B1818" w:rsidRPr="009B1818">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9B1818" w:rsidRPr="009B1818">
        <w:rPr>
          <w:rFonts w:ascii="Times New Roman" w:hAnsi="Times New Roman" w:cs="Times New Roman"/>
          <w:sz w:val="24"/>
          <w:szCs w:val="24"/>
        </w:rPr>
        <w:t>п</w:t>
      </w:r>
      <w:r w:rsidR="009B1818" w:rsidRPr="009B1818">
        <w:rPr>
          <w:rFonts w:ascii="Times New Roman" w:hAnsi="Times New Roman" w:cs="Times New Roman"/>
          <w:bCs/>
          <w:sz w:val="24"/>
          <w:szCs w:val="24"/>
        </w:rPr>
        <w:t xml:space="preserve">одпрограммы «Обеспечение жильем молодых семей» муниципальной </w:t>
      </w:r>
      <w:r w:rsidR="009B1818" w:rsidRPr="0023223F">
        <w:rPr>
          <w:rFonts w:ascii="Times New Roman" w:hAnsi="Times New Roman" w:cs="Times New Roman"/>
          <w:bCs/>
          <w:sz w:val="24"/>
          <w:szCs w:val="24"/>
        </w:rPr>
        <w:t>программы</w:t>
      </w:r>
      <w:r w:rsidR="009B1818" w:rsidRPr="0023223F">
        <w:rPr>
          <w:rFonts w:ascii="Times New Roman" w:hAnsi="Times New Roman" w:cs="Times New Roman"/>
          <w:b/>
          <w:bCs/>
          <w:sz w:val="24"/>
          <w:szCs w:val="24"/>
        </w:rPr>
        <w:t xml:space="preserve"> </w:t>
      </w:r>
      <w:r w:rsidR="009B1818" w:rsidRPr="0023223F">
        <w:rPr>
          <w:rFonts w:ascii="Times New Roman" w:hAnsi="Times New Roman" w:cs="Times New Roman"/>
          <w:bCs/>
          <w:sz w:val="24"/>
          <w:szCs w:val="24"/>
        </w:rPr>
        <w:t xml:space="preserve">Одинцовского </w:t>
      </w:r>
      <w:r w:rsidR="00861893" w:rsidRPr="0023223F">
        <w:rPr>
          <w:rFonts w:ascii="Times New Roman" w:hAnsi="Times New Roman" w:cs="Times New Roman"/>
          <w:bCs/>
          <w:sz w:val="24"/>
          <w:szCs w:val="24"/>
        </w:rPr>
        <w:t>городского округа</w:t>
      </w:r>
      <w:r w:rsidR="009B1818" w:rsidRPr="0023223F">
        <w:rPr>
          <w:rFonts w:ascii="Times New Roman" w:hAnsi="Times New Roman" w:cs="Times New Roman"/>
          <w:bCs/>
          <w:sz w:val="24"/>
          <w:szCs w:val="24"/>
        </w:rPr>
        <w:t xml:space="preserve"> Московской области «Жилище» на 20</w:t>
      </w:r>
      <w:r w:rsidR="0023223F">
        <w:rPr>
          <w:rFonts w:ascii="Times New Roman" w:hAnsi="Times New Roman" w:cs="Times New Roman"/>
          <w:bCs/>
          <w:sz w:val="24"/>
          <w:szCs w:val="24"/>
        </w:rPr>
        <w:t>20</w:t>
      </w:r>
      <w:r w:rsidR="009B1818" w:rsidRPr="0023223F">
        <w:rPr>
          <w:rFonts w:ascii="Times New Roman" w:hAnsi="Times New Roman" w:cs="Times New Roman"/>
          <w:bCs/>
          <w:sz w:val="24"/>
          <w:szCs w:val="24"/>
        </w:rPr>
        <w:t>-202</w:t>
      </w:r>
      <w:r w:rsidR="0023223F">
        <w:rPr>
          <w:rFonts w:ascii="Times New Roman" w:hAnsi="Times New Roman" w:cs="Times New Roman"/>
          <w:bCs/>
          <w:sz w:val="24"/>
          <w:szCs w:val="24"/>
        </w:rPr>
        <w:t>4</w:t>
      </w:r>
      <w:r w:rsidR="009B1818" w:rsidRPr="0023223F">
        <w:rPr>
          <w:rFonts w:ascii="Times New Roman" w:hAnsi="Times New Roman" w:cs="Times New Roman"/>
          <w:bCs/>
          <w:sz w:val="24"/>
          <w:szCs w:val="24"/>
        </w:rPr>
        <w:t xml:space="preserve"> годы</w:t>
      </w:r>
      <w:r w:rsidR="00722904" w:rsidRPr="0023223F">
        <w:rPr>
          <w:rFonts w:ascii="Times New Roman" w:hAnsi="Times New Roman" w:cs="Times New Roman"/>
          <w:bCs/>
          <w:sz w:val="24"/>
          <w:szCs w:val="24"/>
        </w:rPr>
        <w:t xml:space="preserve">  (далее – Подпрограмма</w:t>
      </w:r>
      <w:r w:rsidR="00722904" w:rsidRPr="009B1818">
        <w:rPr>
          <w:rFonts w:ascii="Times New Roman" w:hAnsi="Times New Roman" w:cs="Times New Roman"/>
          <w:bCs/>
          <w:sz w:val="24"/>
          <w:szCs w:val="24"/>
        </w:rPr>
        <w:t>)</w:t>
      </w:r>
      <w:r w:rsidR="00CA5775" w:rsidRPr="009B1818">
        <w:rPr>
          <w:rFonts w:ascii="Times New Roman"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7"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3B83BA8C" w:rsidR="00E02E4B" w:rsidRPr="00554F03"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Органом</w:t>
      </w:r>
      <w:r w:rsidR="004B4C40" w:rsidRPr="00554F03">
        <w:rPr>
          <w:rFonts w:ascii="Times New Roman" w:eastAsia="Times New Roman" w:hAnsi="Times New Roman" w:cs="Times New Roman"/>
          <w:sz w:val="24"/>
          <w:szCs w:val="24"/>
        </w:rPr>
        <w:t xml:space="preserve"> власти</w:t>
      </w:r>
      <w:r w:rsidRPr="00554F03">
        <w:rPr>
          <w:rFonts w:ascii="Times New Roman" w:eastAsia="Times New Roman" w:hAnsi="Times New Roman" w:cs="Times New Roman"/>
          <w:sz w:val="24"/>
          <w:szCs w:val="24"/>
        </w:rPr>
        <w:t xml:space="preserve">, ответственным за предоставление </w:t>
      </w:r>
      <w:r w:rsidR="00DC1DDE" w:rsidRPr="00554F03">
        <w:rPr>
          <w:rFonts w:ascii="Times New Roman" w:eastAsia="Times New Roman" w:hAnsi="Times New Roman" w:cs="Times New Roman"/>
          <w:sz w:val="24"/>
          <w:szCs w:val="24"/>
        </w:rPr>
        <w:t>Муниципальной услуги</w:t>
      </w:r>
      <w:r w:rsidR="00764797" w:rsidRPr="00554F03">
        <w:rPr>
          <w:rFonts w:ascii="Times New Roman" w:eastAsia="Times New Roman" w:hAnsi="Times New Roman" w:cs="Times New Roman"/>
          <w:sz w:val="24"/>
          <w:szCs w:val="24"/>
        </w:rPr>
        <w:t>,</w:t>
      </w:r>
      <w:r w:rsidRPr="00554F03">
        <w:rPr>
          <w:rFonts w:ascii="Times New Roman" w:eastAsia="Times New Roman" w:hAnsi="Times New Roman" w:cs="Times New Roman"/>
          <w:sz w:val="24"/>
          <w:szCs w:val="24"/>
        </w:rPr>
        <w:t xml:space="preserve"> является Администрация</w:t>
      </w:r>
      <w:r w:rsidR="00BD2834" w:rsidRPr="00554F03">
        <w:rPr>
          <w:rFonts w:ascii="Times New Roman" w:eastAsia="Times New Roman" w:hAnsi="Times New Roman" w:cs="Times New Roman"/>
          <w:sz w:val="24"/>
          <w:szCs w:val="24"/>
        </w:rPr>
        <w:t xml:space="preserve">. </w:t>
      </w:r>
      <w:r w:rsidR="00B00318" w:rsidRPr="00554F03">
        <w:rPr>
          <w:rFonts w:ascii="Times New Roman" w:eastAsia="Times New Roman" w:hAnsi="Times New Roman" w:cs="Times New Roman"/>
          <w:sz w:val="24"/>
          <w:szCs w:val="24"/>
        </w:rPr>
        <w:t xml:space="preserve">Непосредственно отвечает за оказание услуги – </w:t>
      </w:r>
      <w:r w:rsidR="00CA5775" w:rsidRPr="00554F03">
        <w:rPr>
          <w:rFonts w:ascii="Times New Roman" w:eastAsia="Times New Roman" w:hAnsi="Times New Roman" w:cs="Times New Roman"/>
          <w:sz w:val="24"/>
          <w:szCs w:val="24"/>
        </w:rPr>
        <w:t xml:space="preserve">Управление жилищных отношений Администрации </w:t>
      </w:r>
      <w:r w:rsidR="00B00318" w:rsidRPr="00554F03">
        <w:rPr>
          <w:rFonts w:ascii="Times New Roman" w:eastAsia="Times New Roman" w:hAnsi="Times New Roman" w:cs="Times New Roman"/>
          <w:sz w:val="24"/>
          <w:szCs w:val="24"/>
        </w:rPr>
        <w:t>(далее – Подразделение)</w:t>
      </w:r>
      <w:r w:rsidRPr="00554F03">
        <w:rPr>
          <w:rFonts w:ascii="Times New Roman" w:eastAsia="Times New Roman" w:hAnsi="Times New Roman" w:cs="Times New Roman"/>
          <w:sz w:val="24"/>
          <w:szCs w:val="24"/>
        </w:rPr>
        <w:t>.</w:t>
      </w:r>
    </w:p>
    <w:p w14:paraId="75B00711" w14:textId="06B8A1C9" w:rsidR="00FB1B49" w:rsidRPr="00554F03" w:rsidRDefault="00E02E4B" w:rsidP="00FB1B49">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 xml:space="preserve"> </w:t>
      </w:r>
      <w:r w:rsidR="00FB1B49" w:rsidRPr="00554F03">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r w:rsidR="00FB1B49" w:rsidRPr="00554F03">
        <w:rPr>
          <w:rFonts w:ascii="Times New Roman" w:eastAsia="Times New Roman" w:hAnsi="Times New Roman" w:cs="Times New Roman"/>
          <w:sz w:val="24"/>
          <w:szCs w:val="24"/>
        </w:rPr>
        <w:t>непосредственно в Подразделении.</w:t>
      </w:r>
      <w:r w:rsidR="00FB1B49" w:rsidRPr="00554F03">
        <w:rPr>
          <w:rFonts w:ascii="Times New Roman" w:hAnsi="Times New Roman" w:cs="Times New Roman"/>
          <w:sz w:val="24"/>
          <w:szCs w:val="24"/>
        </w:rPr>
        <w:t xml:space="preserve"> Перечень МФЦ указан в </w:t>
      </w:r>
      <w:hyperlink r:id="rId8" w:history="1">
        <w:r w:rsidR="00FB1B49" w:rsidRPr="00554F03">
          <w:rPr>
            <w:rStyle w:val="af4"/>
            <w:rFonts w:ascii="Times New Roman" w:hAnsi="Times New Roman" w:cs="Times New Roman"/>
            <w:color w:val="auto"/>
            <w:sz w:val="24"/>
            <w:szCs w:val="24"/>
            <w:u w:val="none"/>
          </w:rPr>
          <w:t>Приложении 2</w:t>
        </w:r>
      </w:hyperlink>
      <w:r w:rsidR="00FB1B49" w:rsidRPr="00554F03">
        <w:rPr>
          <w:rFonts w:ascii="Times New Roman" w:hAnsi="Times New Roman" w:cs="Times New Roman"/>
          <w:sz w:val="24"/>
          <w:szCs w:val="24"/>
        </w:rPr>
        <w:t xml:space="preserve"> к настоящему Административному регламенту</w:t>
      </w:r>
      <w:r w:rsidR="00FB1B49" w:rsidRPr="00554F03">
        <w:rPr>
          <w:rFonts w:ascii="Times New Roman" w:eastAsia="Times New Roman" w:hAnsi="Times New Roman" w:cs="Times New Roman"/>
          <w:sz w:val="24"/>
          <w:szCs w:val="24"/>
        </w:rPr>
        <w:t>.</w:t>
      </w:r>
    </w:p>
    <w:p w14:paraId="66925401" w14:textId="76F10816" w:rsidR="005A4550" w:rsidRPr="00554F03"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FB1B49" w:rsidRPr="00554F03">
        <w:rPr>
          <w:rFonts w:ascii="Times New Roman" w:eastAsia="Times New Roman" w:hAnsi="Times New Roman" w:cs="Times New Roman"/>
          <w:sz w:val="24"/>
          <w:szCs w:val="24"/>
        </w:rPr>
        <w:t xml:space="preserve"> </w:t>
      </w:r>
      <w:r w:rsidRPr="00554F03">
        <w:rPr>
          <w:rFonts w:ascii="Times New Roman" w:eastAsia="Times New Roman" w:hAnsi="Times New Roman" w:cs="Times New Roman"/>
          <w:sz w:val="24"/>
          <w:szCs w:val="24"/>
        </w:rPr>
        <w:t xml:space="preserve">в том числе согласований, необходимых для получения </w:t>
      </w:r>
      <w:r w:rsidR="00DC1DDE" w:rsidRPr="00554F03">
        <w:rPr>
          <w:rFonts w:ascii="Times New Roman" w:eastAsia="Times New Roman" w:hAnsi="Times New Roman" w:cs="Times New Roman"/>
          <w:sz w:val="24"/>
          <w:szCs w:val="24"/>
        </w:rPr>
        <w:t>Муниципальной услуги</w:t>
      </w:r>
      <w:r w:rsidRPr="00554F03">
        <w:rPr>
          <w:rFonts w:ascii="Times New Roman" w:eastAsia="Times New Roman" w:hAnsi="Times New Roman" w:cs="Times New Roman"/>
          <w:sz w:val="24"/>
          <w:szCs w:val="24"/>
        </w:rPr>
        <w:t xml:space="preserve"> и связанных </w:t>
      </w:r>
      <w:r w:rsidR="00FB1B49" w:rsidRPr="00554F03">
        <w:rPr>
          <w:rFonts w:ascii="Times New Roman" w:eastAsia="Times New Roman" w:hAnsi="Times New Roman" w:cs="Times New Roman"/>
          <w:sz w:val="24"/>
          <w:szCs w:val="24"/>
        </w:rPr>
        <w:t xml:space="preserve">          </w:t>
      </w:r>
      <w:r w:rsidRPr="00554F03">
        <w:rPr>
          <w:rFonts w:ascii="Times New Roman" w:eastAsia="Times New Roman" w:hAnsi="Times New Roman" w:cs="Times New Roman"/>
          <w:sz w:val="24"/>
          <w:szCs w:val="24"/>
        </w:rPr>
        <w:t>с обращением в иные государственные органы или органы местного самоуправления, организации,</w:t>
      </w:r>
      <w:r w:rsidR="00E1318B" w:rsidRPr="00554F03">
        <w:rPr>
          <w:rFonts w:ascii="Times New Roman" w:eastAsia="Times New Roman" w:hAnsi="Times New Roman" w:cs="Times New Roman"/>
          <w:sz w:val="24"/>
          <w:szCs w:val="24"/>
        </w:rPr>
        <w:t xml:space="preserve"> за исключением получения услуг</w:t>
      </w:r>
      <w:r w:rsidR="000D4485" w:rsidRPr="00554F03">
        <w:rPr>
          <w:rFonts w:ascii="Times New Roman" w:eastAsia="Times New Roman" w:hAnsi="Times New Roman" w:cs="Times New Roman"/>
          <w:sz w:val="24"/>
          <w:szCs w:val="24"/>
        </w:rPr>
        <w:t>,</w:t>
      </w:r>
      <w:r w:rsidR="00E1318B" w:rsidRPr="00554F03">
        <w:rPr>
          <w:rFonts w:ascii="Times New Roman" w:eastAsia="Times New Roman" w:hAnsi="Times New Roman" w:cs="Times New Roman"/>
          <w:sz w:val="24"/>
          <w:szCs w:val="24"/>
        </w:rPr>
        <w:t xml:space="preserve"> </w:t>
      </w:r>
      <w:r w:rsidR="000D4485" w:rsidRPr="00554F03">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w:t>
      </w:r>
      <w:r w:rsidR="00554F03">
        <w:rPr>
          <w:rFonts w:ascii="Times New Roman" w:eastAsia="Times New Roman" w:hAnsi="Times New Roman" w:cs="Times New Roman"/>
          <w:sz w:val="24"/>
          <w:szCs w:val="24"/>
          <w:lang w:eastAsia="ar-SA"/>
        </w:rPr>
        <w:t xml:space="preserve"> </w:t>
      </w:r>
      <w:r w:rsidR="000D4485" w:rsidRPr="00554F03">
        <w:rPr>
          <w:rFonts w:ascii="Times New Roman" w:eastAsia="Times New Roman" w:hAnsi="Times New Roman" w:cs="Times New Roman"/>
          <w:sz w:val="24"/>
          <w:szCs w:val="24"/>
          <w:lang w:eastAsia="ar-SA"/>
        </w:rPr>
        <w:t>186/12 перечень услуг</w:t>
      </w:r>
      <w:r w:rsidR="00574B57" w:rsidRPr="00554F03">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554F03">
        <w:rPr>
          <w:rFonts w:ascii="Times New Roman" w:eastAsia="Times New Roman" w:hAnsi="Times New Roman" w:cs="Times New Roman"/>
          <w:sz w:val="24"/>
          <w:szCs w:val="24"/>
        </w:rPr>
        <w:t xml:space="preserve">и муниципальных </w:t>
      </w:r>
      <w:r w:rsidR="00574B57" w:rsidRPr="00554F03">
        <w:rPr>
          <w:rFonts w:ascii="Times New Roman" w:eastAsia="Times New Roman" w:hAnsi="Times New Roman" w:cs="Times New Roman"/>
          <w:sz w:val="24"/>
          <w:szCs w:val="24"/>
        </w:rPr>
        <w:t>услуг</w:t>
      </w:r>
      <w:r w:rsidR="00A948FF" w:rsidRPr="00554F03">
        <w:rPr>
          <w:rFonts w:ascii="Times New Roman" w:eastAsia="Times New Roman" w:hAnsi="Times New Roman" w:cs="Times New Roman"/>
          <w:sz w:val="24"/>
          <w:szCs w:val="24"/>
        </w:rPr>
        <w:t>.</w:t>
      </w:r>
    </w:p>
    <w:p w14:paraId="16CE1868" w14:textId="77777777" w:rsidR="00B00318" w:rsidRPr="00554F03"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Администрация</w:t>
      </w:r>
      <w:r w:rsidR="00A67B52" w:rsidRPr="00554F03">
        <w:rPr>
          <w:rFonts w:ascii="Times New Roman" w:eastAsia="Times New Roman" w:hAnsi="Times New Roman" w:cs="Times New Roman"/>
          <w:sz w:val="24"/>
          <w:szCs w:val="24"/>
        </w:rPr>
        <w:t xml:space="preserve"> в целях предоставления </w:t>
      </w:r>
      <w:r w:rsidR="00DC1DDE" w:rsidRPr="00554F03">
        <w:rPr>
          <w:rFonts w:ascii="Times New Roman" w:eastAsia="Times New Roman" w:hAnsi="Times New Roman" w:cs="Times New Roman"/>
          <w:sz w:val="24"/>
          <w:szCs w:val="24"/>
        </w:rPr>
        <w:t>Муниципальной услуги</w:t>
      </w:r>
      <w:r w:rsidR="00A67B52" w:rsidRPr="00554F03">
        <w:rPr>
          <w:rFonts w:ascii="Times New Roman" w:eastAsia="Times New Roman" w:hAnsi="Times New Roman" w:cs="Times New Roman"/>
          <w:sz w:val="24"/>
          <w:szCs w:val="24"/>
        </w:rPr>
        <w:t xml:space="preserve"> </w:t>
      </w:r>
      <w:r w:rsidR="004B4C40" w:rsidRPr="00554F03">
        <w:rPr>
          <w:rFonts w:ascii="Times New Roman" w:eastAsia="Times New Roman" w:hAnsi="Times New Roman" w:cs="Times New Roman"/>
          <w:sz w:val="24"/>
          <w:szCs w:val="24"/>
        </w:rPr>
        <w:t>взаимодействует</w:t>
      </w:r>
      <w:r w:rsidR="00A67B52" w:rsidRPr="00554F03">
        <w:rPr>
          <w:rFonts w:ascii="Times New Roman" w:eastAsia="Times New Roman" w:hAnsi="Times New Roman" w:cs="Times New Roman"/>
          <w:sz w:val="24"/>
          <w:szCs w:val="24"/>
        </w:rPr>
        <w:t xml:space="preserve"> с</w:t>
      </w:r>
      <w:r w:rsidR="00B00318" w:rsidRPr="00554F03">
        <w:rPr>
          <w:rFonts w:ascii="Times New Roman" w:eastAsia="Times New Roman" w:hAnsi="Times New Roman" w:cs="Times New Roman"/>
          <w:sz w:val="24"/>
          <w:szCs w:val="24"/>
        </w:rPr>
        <w:t>:</w:t>
      </w:r>
    </w:p>
    <w:p w14:paraId="78397804" w14:textId="28E24622" w:rsidR="00B00318" w:rsidRPr="00554F03"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FB1B49" w:rsidRPr="00554F03">
        <w:rPr>
          <w:rFonts w:ascii="Times New Roman" w:eastAsia="Times New Roman" w:hAnsi="Times New Roman" w:cs="Times New Roman"/>
          <w:sz w:val="24"/>
          <w:szCs w:val="24"/>
        </w:rPr>
        <w:t xml:space="preserve">            </w:t>
      </w:r>
      <w:r w:rsidRPr="00554F03">
        <w:rPr>
          <w:rFonts w:ascii="Times New Roman" w:eastAsia="Times New Roman" w:hAnsi="Times New Roman" w:cs="Times New Roman"/>
          <w:sz w:val="24"/>
          <w:szCs w:val="24"/>
        </w:rPr>
        <w:t xml:space="preserve">в целях получения выписки из Единого государственного реестра недвижимости </w:t>
      </w:r>
      <w:r w:rsidR="004137D9" w:rsidRPr="00554F03">
        <w:rPr>
          <w:rFonts w:ascii="Times New Roman" w:eastAsia="Times New Roman" w:hAnsi="Times New Roman" w:cs="Times New Roman"/>
          <w:sz w:val="24"/>
          <w:szCs w:val="24"/>
        </w:rPr>
        <w:t xml:space="preserve">(далее – ЕГРН)     </w:t>
      </w:r>
      <w:r w:rsidRPr="00554F03">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w:t>
      </w:r>
      <w:r w:rsidR="004137D9" w:rsidRPr="00554F03">
        <w:rPr>
          <w:rFonts w:ascii="Times New Roman" w:eastAsia="Times New Roman" w:hAnsi="Times New Roman" w:cs="Times New Roman"/>
          <w:sz w:val="24"/>
          <w:szCs w:val="24"/>
        </w:rPr>
        <w:t xml:space="preserve"> </w:t>
      </w:r>
      <w:r w:rsidRPr="00554F03">
        <w:rPr>
          <w:rFonts w:ascii="Times New Roman" w:eastAsia="Times New Roman" w:hAnsi="Times New Roman" w:cs="Times New Roman"/>
          <w:sz w:val="24"/>
          <w:szCs w:val="24"/>
        </w:rPr>
        <w:t>с 1997 года) для установления уровня обеспеченности молодой семьи жилыми помещениями;</w:t>
      </w:r>
    </w:p>
    <w:p w14:paraId="4FBE2405" w14:textId="5C1F40BA"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w:t>
      </w:r>
      <w:r w:rsidRPr="00532970">
        <w:rPr>
          <w:rFonts w:ascii="Times New Roman" w:eastAsia="Times New Roman" w:hAnsi="Times New Roman" w:cs="Times New Roman"/>
          <w:sz w:val="24"/>
          <w:szCs w:val="24"/>
        </w:rPr>
        <w:t>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r w:rsidR="009A3EA2">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7123AF3D"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 xml:space="preserve">казанных </w:t>
      </w:r>
      <w:r w:rsidR="00CE4995">
        <w:rPr>
          <w:rFonts w:ascii="Times New Roman" w:eastAsia="Times New Roman" w:hAnsi="Times New Roman" w:cs="Times New Roman"/>
          <w:sz w:val="24"/>
          <w:szCs w:val="24"/>
        </w:rPr>
        <w:t xml:space="preserve">                      </w:t>
      </w:r>
      <w:r w:rsidR="00FD1884">
        <w:rPr>
          <w:rFonts w:ascii="Times New Roman" w:eastAsia="Times New Roman" w:hAnsi="Times New Roman" w:cs="Times New Roman"/>
          <w:sz w:val="24"/>
          <w:szCs w:val="24"/>
        </w:rPr>
        <w:t>в</w:t>
      </w:r>
      <w:r w:rsidR="00CC56C5" w:rsidRPr="00FD1884">
        <w:rPr>
          <w:rFonts w:ascii="Times New Roman" w:eastAsia="Times New Roman" w:hAnsi="Times New Roman" w:cs="Times New Roman"/>
          <w:sz w:val="24"/>
          <w:szCs w:val="24"/>
        </w:rPr>
        <w:t xml:space="preserve"> </w:t>
      </w:r>
      <w:r w:rsidR="00CE4995">
        <w:rPr>
          <w:rFonts w:ascii="Times New Roman" w:eastAsia="Times New Roman" w:hAnsi="Times New Roman" w:cs="Times New Roman"/>
          <w:sz w:val="24"/>
          <w:szCs w:val="24"/>
        </w:rPr>
        <w:t>под</w:t>
      </w:r>
      <w:r w:rsidR="00DB70E8">
        <w:rPr>
          <w:rFonts w:ascii="Times New Roman" w:eastAsia="Times New Roman" w:hAnsi="Times New Roman" w:cs="Times New Roman"/>
          <w:sz w:val="24"/>
          <w:szCs w:val="24"/>
        </w:rPr>
        <w:t>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 xml:space="preserve">получения </w:t>
      </w:r>
      <w:r w:rsidR="00A73C61">
        <w:rPr>
          <w:rFonts w:ascii="Times New Roman" w:hAnsi="Times New Roman"/>
          <w:sz w:val="24"/>
          <w:szCs w:val="24"/>
        </w:rPr>
        <w:t>Св</w:t>
      </w:r>
      <w:r w:rsidR="00D52D5C" w:rsidRPr="00F940DD">
        <w:rPr>
          <w:rFonts w:ascii="Times New Roman" w:hAnsi="Times New Roman"/>
          <w:sz w:val="24"/>
          <w:szCs w:val="24"/>
        </w:rPr>
        <w:t>идетельства</w:t>
      </w:r>
      <w:r w:rsidR="00A73C61">
        <w:rPr>
          <w:rFonts w:ascii="Times New Roman" w:hAnsi="Times New Roman"/>
          <w:sz w:val="24"/>
          <w:szCs w:val="24"/>
        </w:rPr>
        <w:t xml:space="preserve">.   </w:t>
      </w:r>
      <w:r w:rsidR="00D52D5C" w:rsidRPr="00F940DD">
        <w:rPr>
          <w:rFonts w:ascii="Times New Roman" w:hAnsi="Times New Roman"/>
          <w:sz w:val="24"/>
          <w:szCs w:val="24"/>
        </w:rPr>
        <w:t xml:space="preserve"> </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5A2C46A3" w:rsidR="000A7DA5" w:rsidRPr="00FD1884" w:rsidRDefault="00A83EA6" w:rsidP="006171FE">
      <w:pPr>
        <w:pStyle w:val="11"/>
        <w:numPr>
          <w:ilvl w:val="0"/>
          <w:numId w:val="57"/>
        </w:numPr>
        <w:spacing w:line="240" w:lineRule="auto"/>
        <w:ind w:left="0" w:firstLine="851"/>
        <w:rPr>
          <w:sz w:val="24"/>
          <w:szCs w:val="24"/>
        </w:rPr>
      </w:pPr>
      <w:r w:rsidRPr="00FD1884">
        <w:rPr>
          <w:sz w:val="24"/>
          <w:szCs w:val="24"/>
        </w:rPr>
        <w:lastRenderedPageBreak/>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B70E8">
        <w:rPr>
          <w:sz w:val="24"/>
          <w:szCs w:val="24"/>
        </w:rPr>
        <w:t>С</w:t>
      </w:r>
      <w:r w:rsidR="00D52D5C" w:rsidRPr="00F940DD">
        <w:rPr>
          <w:sz w:val="24"/>
          <w:szCs w:val="24"/>
        </w:rPr>
        <w:t>видетельство</w:t>
      </w:r>
      <w:r w:rsidR="00AC42A8">
        <w:rPr>
          <w:sz w:val="24"/>
          <w:szCs w:val="24"/>
        </w:rPr>
        <w:t>.</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DB70E8">
        <w:rPr>
          <w:sz w:val="24"/>
          <w:szCs w:val="24"/>
        </w:rPr>
        <w:t>С</w:t>
      </w:r>
      <w:r w:rsidR="00AC42A8">
        <w:rPr>
          <w:sz w:val="24"/>
          <w:szCs w:val="24"/>
        </w:rPr>
        <w:t>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DB70E8">
        <w:rPr>
          <w:sz w:val="24"/>
          <w:szCs w:val="24"/>
        </w:rPr>
        <w:t>Подразделения</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w:t>
      </w:r>
      <w:r w:rsidR="00DB70E8">
        <w:rPr>
          <w:sz w:val="24"/>
          <w:szCs w:val="24"/>
        </w:rPr>
        <w:t>С</w:t>
      </w:r>
      <w:r w:rsidR="001065FF">
        <w:rPr>
          <w:sz w:val="24"/>
          <w:szCs w:val="24"/>
        </w:rPr>
        <w:t>видетельств.</w:t>
      </w:r>
    </w:p>
    <w:p w14:paraId="741BC0BF" w14:textId="7EDA9DF9" w:rsidR="00F656E2" w:rsidRPr="0043172F" w:rsidRDefault="00A83EA6" w:rsidP="006171FE">
      <w:pPr>
        <w:pStyle w:val="a7"/>
        <w:numPr>
          <w:ilvl w:val="0"/>
          <w:numId w:val="57"/>
        </w:numPr>
        <w:autoSpaceDE w:val="0"/>
        <w:autoSpaceDN w:val="0"/>
        <w:adjustRightInd w:val="0"/>
        <w:spacing w:line="240" w:lineRule="auto"/>
        <w:ind w:left="0" w:firstLine="851"/>
        <w:jc w:val="both"/>
        <w:rPr>
          <w:rFonts w:ascii="Times New Roman" w:eastAsia="PMingLiU" w:hAnsi="Times New Roman" w:cs="Times New Roman"/>
          <w:bCs/>
          <w:sz w:val="24"/>
          <w:szCs w:val="24"/>
          <w:lang w:eastAsia="en-US"/>
        </w:rPr>
      </w:pPr>
      <w:r w:rsidRPr="0043172F">
        <w:rPr>
          <w:rFonts w:ascii="Times New Roman" w:eastAsia="Calibri" w:hAnsi="Times New Roman" w:cs="Times New Roman"/>
          <w:sz w:val="24"/>
          <w:szCs w:val="24"/>
          <w:lang w:eastAsia="en-US"/>
        </w:rPr>
        <w:t xml:space="preserve">Отказ оформляется </w:t>
      </w:r>
      <w:r w:rsidR="0025794A" w:rsidRPr="0043172F">
        <w:rPr>
          <w:rFonts w:ascii="Times New Roman" w:eastAsia="Calibri" w:hAnsi="Times New Roman" w:cs="Times New Roman"/>
          <w:sz w:val="24"/>
          <w:szCs w:val="24"/>
          <w:lang w:eastAsia="en-US"/>
        </w:rPr>
        <w:t>муниципальным правовым актом</w:t>
      </w:r>
      <w:r w:rsidRPr="0043172F">
        <w:rPr>
          <w:rFonts w:ascii="Times New Roman" w:eastAsia="Calibri" w:hAnsi="Times New Roman" w:cs="Times New Roman"/>
          <w:sz w:val="24"/>
          <w:szCs w:val="24"/>
          <w:lang w:eastAsia="en-US"/>
        </w:rPr>
        <w:t xml:space="preserve"> </w:t>
      </w:r>
      <w:r w:rsidR="000A7DA5" w:rsidRPr="0043172F">
        <w:rPr>
          <w:rFonts w:ascii="Times New Roman" w:eastAsia="Calibri" w:hAnsi="Times New Roman" w:cs="Times New Roman"/>
          <w:sz w:val="24"/>
          <w:szCs w:val="24"/>
          <w:lang w:eastAsia="en-US"/>
        </w:rPr>
        <w:t xml:space="preserve">об отказе </w:t>
      </w:r>
      <w:r w:rsidR="00D52D5C" w:rsidRPr="0043172F">
        <w:rPr>
          <w:rFonts w:ascii="Times New Roman" w:eastAsia="Calibri" w:hAnsi="Times New Roman" w:cs="Times New Roman"/>
          <w:sz w:val="24"/>
          <w:szCs w:val="24"/>
          <w:lang w:eastAsia="en-US"/>
        </w:rPr>
        <w:t xml:space="preserve">в выдаче </w:t>
      </w:r>
      <w:r w:rsidR="001065FF" w:rsidRPr="0043172F">
        <w:rPr>
          <w:rFonts w:ascii="Times New Roman" w:eastAsia="Calibri" w:hAnsi="Times New Roman" w:cs="Times New Roman"/>
          <w:sz w:val="24"/>
          <w:szCs w:val="24"/>
          <w:lang w:eastAsia="en-US"/>
        </w:rPr>
        <w:t>С</w:t>
      </w:r>
      <w:r w:rsidR="00D52D5C" w:rsidRPr="0043172F">
        <w:rPr>
          <w:rFonts w:ascii="Times New Roman" w:eastAsia="Calibri" w:hAnsi="Times New Roman" w:cs="Times New Roman"/>
          <w:sz w:val="24"/>
          <w:szCs w:val="24"/>
          <w:lang w:eastAsia="en-US"/>
        </w:rPr>
        <w:t xml:space="preserve">видетельства </w:t>
      </w:r>
      <w:r w:rsidRPr="0043172F">
        <w:rPr>
          <w:rFonts w:ascii="Times New Roman" w:eastAsia="Calibri" w:hAnsi="Times New Roman" w:cs="Times New Roman"/>
          <w:sz w:val="24"/>
          <w:szCs w:val="24"/>
          <w:lang w:eastAsia="en-US"/>
        </w:rPr>
        <w:t xml:space="preserve">на бланке </w:t>
      </w:r>
      <w:r w:rsidR="004776F2" w:rsidRPr="0043172F">
        <w:rPr>
          <w:rFonts w:ascii="Times New Roman" w:eastAsia="Calibri" w:hAnsi="Times New Roman" w:cs="Times New Roman"/>
          <w:sz w:val="24"/>
          <w:szCs w:val="24"/>
          <w:lang w:eastAsia="en-US"/>
        </w:rPr>
        <w:t>Администрации</w:t>
      </w:r>
      <w:r w:rsidRPr="0043172F">
        <w:rPr>
          <w:rFonts w:ascii="Times New Roman" w:eastAsiaTheme="minorHAnsi" w:hAnsi="Times New Roman"/>
          <w:sz w:val="24"/>
          <w:szCs w:val="24"/>
        </w:rPr>
        <w:t xml:space="preserve"> по форме согласно </w:t>
      </w:r>
      <w:hyperlink w:anchor="Приложение5" w:history="1">
        <w:r w:rsidRPr="0043172F">
          <w:rPr>
            <w:rStyle w:val="af4"/>
            <w:rFonts w:ascii="Times New Roman" w:eastAsiaTheme="minorHAnsi" w:hAnsi="Times New Roman"/>
            <w:color w:val="auto"/>
            <w:sz w:val="24"/>
            <w:szCs w:val="24"/>
            <w:u w:val="none"/>
          </w:rPr>
          <w:t xml:space="preserve">Приложению </w:t>
        </w:r>
        <w:r w:rsidR="009205C7" w:rsidRPr="0043172F">
          <w:rPr>
            <w:rStyle w:val="af4"/>
            <w:rFonts w:ascii="Times New Roman" w:eastAsiaTheme="minorHAnsi" w:hAnsi="Times New Roman"/>
            <w:color w:val="auto"/>
            <w:sz w:val="24"/>
            <w:szCs w:val="24"/>
            <w:u w:val="none"/>
          </w:rPr>
          <w:t>5</w:t>
        </w:r>
      </w:hyperlink>
      <w:r w:rsidRPr="0043172F">
        <w:rPr>
          <w:rFonts w:ascii="Times New Roman" w:eastAsiaTheme="minorHAnsi" w:hAnsi="Times New Roman"/>
          <w:sz w:val="24"/>
          <w:szCs w:val="24"/>
        </w:rPr>
        <w:t xml:space="preserve"> к </w:t>
      </w:r>
      <w:r w:rsidR="00D57A96" w:rsidRPr="0043172F">
        <w:rPr>
          <w:rFonts w:ascii="Times New Roman" w:eastAsiaTheme="minorHAnsi" w:hAnsi="Times New Roman"/>
          <w:sz w:val="24"/>
          <w:szCs w:val="24"/>
        </w:rPr>
        <w:t>настоящему Административному р</w:t>
      </w:r>
      <w:r w:rsidRPr="0043172F">
        <w:rPr>
          <w:rFonts w:ascii="Times New Roman" w:eastAsiaTheme="minorHAnsi" w:hAnsi="Times New Roman"/>
          <w:sz w:val="24"/>
          <w:szCs w:val="24"/>
        </w:rPr>
        <w:t>егламенту.</w:t>
      </w:r>
      <w:r w:rsidRPr="0043172F">
        <w:rPr>
          <w:rFonts w:ascii="Times New Roman" w:hAnsi="Times New Roman"/>
          <w:sz w:val="24"/>
          <w:szCs w:val="24"/>
        </w:rPr>
        <w:t xml:space="preserve"> </w:t>
      </w:r>
      <w:r w:rsidR="0025794A" w:rsidRPr="0043172F">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w:t>
      </w:r>
      <w:r w:rsidR="00505417" w:rsidRPr="0043172F">
        <w:rPr>
          <w:rFonts w:ascii="Times New Roman" w:hAnsi="Times New Roman"/>
          <w:sz w:val="24"/>
          <w:szCs w:val="24"/>
        </w:rPr>
        <w:t xml:space="preserve"> (далее – ЭП)</w:t>
      </w:r>
      <w:r w:rsidR="0025794A" w:rsidRPr="0043172F">
        <w:rPr>
          <w:rFonts w:ascii="Times New Roman" w:hAnsi="Times New Roman"/>
          <w:sz w:val="24"/>
          <w:szCs w:val="24"/>
        </w:rPr>
        <w:t xml:space="preserve"> уполномоченного должностного лица Администрации</w:t>
      </w:r>
      <w:r w:rsidR="001065FF" w:rsidRPr="0043172F">
        <w:rPr>
          <w:rFonts w:ascii="Times New Roman" w:hAnsi="Times New Roman"/>
          <w:sz w:val="24"/>
          <w:szCs w:val="24"/>
        </w:rPr>
        <w:t>, направляется специалистом Администрации</w:t>
      </w:r>
      <w:r w:rsidR="001065FF" w:rsidRPr="0043172F" w:rsidDel="00B35494">
        <w:rPr>
          <w:rFonts w:ascii="Times New Roman" w:hAnsi="Times New Roman"/>
          <w:sz w:val="24"/>
          <w:szCs w:val="24"/>
        </w:rPr>
        <w:t xml:space="preserve"> </w:t>
      </w:r>
      <w:r w:rsidR="009205C7" w:rsidRPr="0043172F">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w:t>
      </w:r>
      <w:r w:rsidR="003C6B66" w:rsidRPr="0043172F">
        <w:rPr>
          <w:rFonts w:ascii="Times New Roman" w:hAnsi="Times New Roman"/>
          <w:sz w:val="24"/>
          <w:szCs w:val="24"/>
        </w:rPr>
        <w:t>муниципального правового акта</w:t>
      </w:r>
      <w:r w:rsidR="001065FF" w:rsidRPr="0043172F">
        <w:rPr>
          <w:rFonts w:ascii="Times New Roman" w:hAnsi="Times New Roman"/>
          <w:sz w:val="24"/>
          <w:szCs w:val="24"/>
        </w:rPr>
        <w:t xml:space="preserve"> об отказе в</w:t>
      </w:r>
      <w:r w:rsidR="009205C7" w:rsidRPr="0043172F">
        <w:rPr>
          <w:rFonts w:ascii="Times New Roman" w:hAnsi="Times New Roman"/>
          <w:sz w:val="24"/>
          <w:szCs w:val="24"/>
        </w:rPr>
        <w:t xml:space="preserve"> предоставлени</w:t>
      </w:r>
      <w:r w:rsidR="001065FF" w:rsidRPr="0043172F">
        <w:rPr>
          <w:rFonts w:ascii="Times New Roman" w:hAnsi="Times New Roman"/>
          <w:sz w:val="24"/>
          <w:szCs w:val="24"/>
        </w:rPr>
        <w:t>и</w:t>
      </w:r>
      <w:r w:rsidR="009205C7" w:rsidRPr="0043172F">
        <w:rPr>
          <w:rFonts w:ascii="Times New Roman" w:hAnsi="Times New Roman"/>
          <w:sz w:val="24"/>
          <w:szCs w:val="24"/>
        </w:rPr>
        <w:t xml:space="preserve"> Муниципальной услуги хранится в Администрации</w:t>
      </w:r>
      <w:r w:rsidR="00F656E2" w:rsidRPr="0043172F">
        <w:rPr>
          <w:rFonts w:ascii="Times New Roman" w:eastAsia="PMingLiU" w:hAnsi="Times New Roman" w:cs="Times New Roman"/>
          <w:bCs/>
          <w:sz w:val="24"/>
          <w:szCs w:val="24"/>
          <w:lang w:eastAsia="en-US"/>
        </w:rPr>
        <w:t xml:space="preserve">. </w:t>
      </w:r>
    </w:p>
    <w:p w14:paraId="560B47F2" w14:textId="0C15718F"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1CAA8DB6" w14:textId="11EBBEF6" w:rsidR="006276A2" w:rsidRPr="00036BC1"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004D67D9" w14:textId="670C227C" w:rsidR="00250576" w:rsidRPr="00721311" w:rsidRDefault="00250576" w:rsidP="00250576">
      <w:pPr>
        <w:pStyle w:val="11"/>
        <w:numPr>
          <w:ilvl w:val="1"/>
          <w:numId w:val="2"/>
        </w:numPr>
        <w:spacing w:line="240" w:lineRule="auto"/>
        <w:ind w:left="0" w:firstLine="709"/>
        <w:rPr>
          <w:sz w:val="24"/>
          <w:szCs w:val="24"/>
        </w:rPr>
      </w:pPr>
      <w:bookmarkStart w:id="28" w:name="пункт8"/>
      <w:bookmarkStart w:id="29" w:name="_Toc491358781"/>
      <w:r w:rsidRPr="0031241C">
        <w:rPr>
          <w:sz w:val="24"/>
          <w:szCs w:val="24"/>
        </w:rPr>
        <w:t>Заявление, поданное через МФЦ</w:t>
      </w:r>
      <w:r>
        <w:rPr>
          <w:sz w:val="24"/>
          <w:szCs w:val="24"/>
        </w:rPr>
        <w:t>,</w:t>
      </w:r>
      <w:r w:rsidRPr="0031241C">
        <w:rPr>
          <w:sz w:val="24"/>
          <w:szCs w:val="24"/>
        </w:rPr>
        <w:t xml:space="preserve"> регистрируется в </w:t>
      </w:r>
      <w:r>
        <w:rPr>
          <w:sz w:val="24"/>
          <w:szCs w:val="24"/>
        </w:rPr>
        <w:t>Подразделении</w:t>
      </w:r>
      <w:r w:rsidRPr="0031241C">
        <w:rPr>
          <w:sz w:val="24"/>
          <w:szCs w:val="24"/>
        </w:rPr>
        <w:t xml:space="preserve"> в первый рабочий день, следующий за днем подачи Заявления в МФЦ.</w:t>
      </w:r>
    </w:p>
    <w:p w14:paraId="3495B358" w14:textId="70B63B9A" w:rsidR="00250576" w:rsidRDefault="00250576" w:rsidP="00250576">
      <w:pPr>
        <w:pStyle w:val="11"/>
        <w:numPr>
          <w:ilvl w:val="1"/>
          <w:numId w:val="2"/>
        </w:numPr>
        <w:spacing w:line="240" w:lineRule="auto"/>
        <w:ind w:left="0" w:firstLine="709"/>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Pr>
          <w:sz w:val="24"/>
          <w:szCs w:val="24"/>
        </w:rPr>
        <w:t>Подразделении</w:t>
      </w:r>
      <w:r w:rsidR="000D4CEB">
        <w:rPr>
          <w:sz w:val="24"/>
          <w:szCs w:val="24"/>
        </w:rPr>
        <w:t xml:space="preserve"> </w:t>
      </w:r>
      <w:r w:rsidRPr="005E11FB">
        <w:rPr>
          <w:sz w:val="24"/>
          <w:szCs w:val="24"/>
        </w:rPr>
        <w:t>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w:t>
      </w:r>
      <w:r>
        <w:rPr>
          <w:sz w:val="24"/>
          <w:szCs w:val="24"/>
        </w:rPr>
        <w:t>Подразделении</w:t>
      </w:r>
      <w:r w:rsidRPr="005E11FB">
        <w:rPr>
          <w:sz w:val="24"/>
          <w:szCs w:val="24"/>
        </w:rPr>
        <w:t xml:space="preserve"> на следующий рабочий день.</w:t>
      </w:r>
    </w:p>
    <w:p w14:paraId="6E0E03B2" w14:textId="2F575991" w:rsidR="00250576" w:rsidRDefault="00250576" w:rsidP="0025057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Pr="006023C6">
        <w:rPr>
          <w:rFonts w:ascii="Times New Roman" w:eastAsia="Times New Roman" w:hAnsi="Times New Roman" w:cs="Times New Roman"/>
          <w:sz w:val="24"/>
          <w:szCs w:val="24"/>
        </w:rPr>
        <w:t>в Подразделение</w:t>
      </w:r>
      <w:r w:rsidR="00AA0032">
        <w:rPr>
          <w:rFonts w:ascii="Times New Roman" w:eastAsia="Times New Roman" w:hAnsi="Times New Roman" w:cs="Times New Roman"/>
          <w:sz w:val="24"/>
          <w:szCs w:val="24"/>
        </w:rPr>
        <w:t>,</w:t>
      </w:r>
      <w:r w:rsidR="007B7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36FBC200" w:rsidR="00C72628" w:rsidRPr="00FD1884" w:rsidRDefault="00C72628" w:rsidP="006171FE">
      <w:pPr>
        <w:pStyle w:val="a7"/>
        <w:widowControl w:val="0"/>
        <w:numPr>
          <w:ilvl w:val="0"/>
          <w:numId w:val="55"/>
        </w:numPr>
        <w:tabs>
          <w:tab w:val="left" w:pos="-1560"/>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C24BB6">
        <w:rPr>
          <w:rFonts w:ascii="Times New Roman" w:eastAsia="Times New Roman" w:hAnsi="Times New Roman" w:cs="Times New Roman"/>
          <w:sz w:val="24"/>
          <w:szCs w:val="24"/>
        </w:rPr>
        <w:t xml:space="preserve">                       </w:t>
      </w:r>
      <w:r w:rsidR="003A4544" w:rsidRPr="00FD1884">
        <w:rPr>
          <w:rFonts w:ascii="Times New Roman" w:eastAsia="Times New Roman" w:hAnsi="Times New Roman" w:cs="Times New Roman"/>
          <w:sz w:val="24"/>
          <w:szCs w:val="24"/>
        </w:rPr>
        <w:t xml:space="preserve">в </w:t>
      </w:r>
      <w:r w:rsidR="00E016F1">
        <w:rPr>
          <w:rFonts w:ascii="Times New Roman" w:eastAsia="Times New Roman" w:hAnsi="Times New Roman" w:cs="Times New Roman"/>
          <w:sz w:val="24"/>
          <w:szCs w:val="24"/>
        </w:rPr>
        <w:t>Подразделении</w:t>
      </w:r>
      <w:r w:rsidRPr="00583F00">
        <w:rPr>
          <w:rFonts w:ascii="Times New Roman" w:eastAsia="Times New Roman" w:hAnsi="Times New Roman" w:cs="Times New Roman"/>
          <w:sz w:val="24"/>
          <w:szCs w:val="24"/>
        </w:rPr>
        <w:t>;</w:t>
      </w:r>
    </w:p>
    <w:p w14:paraId="7D1031A3" w14:textId="489168FC" w:rsidR="007062CA" w:rsidRPr="00FD1884" w:rsidRDefault="00C72628" w:rsidP="006171FE">
      <w:pPr>
        <w:pStyle w:val="a7"/>
        <w:widowControl w:val="0"/>
        <w:numPr>
          <w:ilvl w:val="0"/>
          <w:numId w:val="55"/>
        </w:numPr>
        <w:tabs>
          <w:tab w:val="left" w:pos="-1560"/>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РП</w:t>
      </w:r>
      <w:r w:rsidR="00AA0032">
        <w:rPr>
          <w:rFonts w:ascii="Times New Roman" w:eastAsia="Times New Roman" w:hAnsi="Times New Roman" w:cs="Times New Roman"/>
          <w:sz w:val="24"/>
          <w:szCs w:val="24"/>
        </w:rPr>
        <w:t>Г</w:t>
      </w:r>
      <w:r w:rsidR="00574B57" w:rsidRPr="005A4550">
        <w:rPr>
          <w:rFonts w:ascii="Times New Roman" w:eastAsia="Times New Roman" w:hAnsi="Times New Roman" w:cs="Times New Roman"/>
          <w:sz w:val="24"/>
          <w:szCs w:val="24"/>
        </w:rPr>
        <w:t>У</w:t>
      </w:r>
      <w:r w:rsidR="003B2B6D" w:rsidRPr="00FD1884">
        <w:rPr>
          <w:rFonts w:ascii="Times New Roman" w:eastAsia="Times New Roman" w:hAnsi="Times New Roman" w:cs="Times New Roman"/>
          <w:sz w:val="24"/>
          <w:szCs w:val="24"/>
        </w:rPr>
        <w:t>.</w:t>
      </w:r>
    </w:p>
    <w:p w14:paraId="714D3BFD" w14:textId="413181CD"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Основания для приостанов</w:t>
      </w:r>
      <w:r w:rsidR="000629E8">
        <w:rPr>
          <w:rFonts w:ascii="Times New Roman" w:eastAsia="Times New Roman" w:hAnsi="Times New Roman" w:cs="Times New Roman"/>
          <w:sz w:val="24"/>
          <w:szCs w:val="24"/>
        </w:rPr>
        <w:t>ления</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5DA6B2DB" w:rsidR="002E5C71" w:rsidRPr="00622083"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4B2E2A">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w:t>
      </w:r>
      <w:r w:rsidRPr="00622083">
        <w:rPr>
          <w:rFonts w:ascii="Times New Roman" w:eastAsia="Times New Roman" w:hAnsi="Times New Roman" w:cs="Times New Roman"/>
          <w:sz w:val="24"/>
          <w:szCs w:val="24"/>
        </w:rPr>
        <w:t xml:space="preserve">Заявления в </w:t>
      </w:r>
      <w:r w:rsidR="00E016F1">
        <w:rPr>
          <w:rFonts w:ascii="Times New Roman" w:eastAsia="Times New Roman" w:hAnsi="Times New Roman" w:cs="Times New Roman"/>
          <w:sz w:val="24"/>
          <w:szCs w:val="24"/>
        </w:rPr>
        <w:t>Подразделении</w:t>
      </w:r>
      <w:r w:rsidRPr="00622083">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513DCBF9" w:rsidR="00615AAB" w:rsidRDefault="00615AAB" w:rsidP="006171FE">
      <w:pPr>
        <w:pStyle w:val="a7"/>
        <w:numPr>
          <w:ilvl w:val="1"/>
          <w:numId w:val="2"/>
        </w:numPr>
        <w:spacing w:line="240" w:lineRule="auto"/>
        <w:ind w:left="0" w:firstLine="1134"/>
        <w:jc w:val="both"/>
        <w:rPr>
          <w:rFonts w:ascii="Times New Roman" w:hAnsi="Times New Roman"/>
          <w:sz w:val="24"/>
          <w:szCs w:val="24"/>
        </w:rPr>
      </w:pPr>
      <w:r w:rsidRPr="00615AAB">
        <w:rPr>
          <w:rFonts w:ascii="Times New Roman" w:hAnsi="Times New Roman"/>
          <w:sz w:val="24"/>
          <w:szCs w:val="24"/>
        </w:rPr>
        <w:t>Основным</w:t>
      </w:r>
      <w:r w:rsidR="00ED7092">
        <w:rPr>
          <w:rFonts w:ascii="Times New Roman" w:hAnsi="Times New Roman"/>
          <w:sz w:val="24"/>
          <w:szCs w:val="24"/>
        </w:rPr>
        <w:t>и</w:t>
      </w:r>
      <w:r w:rsidRPr="00615AAB">
        <w:rPr>
          <w:rFonts w:ascii="Times New Roman" w:hAnsi="Times New Roman"/>
          <w:sz w:val="24"/>
          <w:szCs w:val="24"/>
        </w:rPr>
        <w:t xml:space="preserve"> нормативным</w:t>
      </w:r>
      <w:r w:rsidR="00ED7092">
        <w:rPr>
          <w:rFonts w:ascii="Times New Roman" w:hAnsi="Times New Roman"/>
          <w:sz w:val="24"/>
          <w:szCs w:val="24"/>
        </w:rPr>
        <w:t>и</w:t>
      </w:r>
      <w:r w:rsidRPr="00615AAB">
        <w:rPr>
          <w:rFonts w:ascii="Times New Roman" w:hAnsi="Times New Roman"/>
          <w:sz w:val="24"/>
          <w:szCs w:val="24"/>
        </w:rPr>
        <w:t xml:space="preserve"> правовым</w:t>
      </w:r>
      <w:r w:rsidR="00ED7092">
        <w:rPr>
          <w:rFonts w:ascii="Times New Roman" w:hAnsi="Times New Roman"/>
          <w:sz w:val="24"/>
          <w:szCs w:val="24"/>
        </w:rPr>
        <w:t>и</w:t>
      </w:r>
      <w:r w:rsidRPr="00615AAB">
        <w:rPr>
          <w:rFonts w:ascii="Times New Roman" w:hAnsi="Times New Roman"/>
          <w:sz w:val="24"/>
          <w:szCs w:val="24"/>
        </w:rPr>
        <w:t xml:space="preserve"> акт</w:t>
      </w:r>
      <w:r w:rsidR="00ED7092">
        <w:rPr>
          <w:rFonts w:ascii="Times New Roman" w:hAnsi="Times New Roman"/>
          <w:sz w:val="24"/>
          <w:szCs w:val="24"/>
        </w:rPr>
        <w:t>ами</w:t>
      </w:r>
      <w:r w:rsidRPr="00615AAB">
        <w:rPr>
          <w:rFonts w:ascii="Times New Roman" w:hAnsi="Times New Roman"/>
          <w:sz w:val="24"/>
          <w:szCs w:val="24"/>
        </w:rPr>
        <w:t>, регулирующим</w:t>
      </w:r>
      <w:r w:rsidR="00ED7092">
        <w:rPr>
          <w:rFonts w:ascii="Times New Roman" w:hAnsi="Times New Roman"/>
          <w:sz w:val="24"/>
          <w:szCs w:val="24"/>
        </w:rPr>
        <w:t>и</w:t>
      </w:r>
      <w:r w:rsidRPr="00615AAB">
        <w:rPr>
          <w:rFonts w:ascii="Times New Roman" w:hAnsi="Times New Roman"/>
          <w:sz w:val="24"/>
          <w:szCs w:val="24"/>
        </w:rPr>
        <w:t xml:space="preserve">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w:t>
      </w:r>
      <w:r w:rsidR="00ED7092">
        <w:rPr>
          <w:rFonts w:ascii="Times New Roman" w:hAnsi="Times New Roman"/>
          <w:sz w:val="24"/>
          <w:szCs w:val="24"/>
        </w:rPr>
        <w:t>ю</w:t>
      </w:r>
      <w:r w:rsidRPr="00615AAB">
        <w:rPr>
          <w:rFonts w:ascii="Times New Roman" w:hAnsi="Times New Roman"/>
          <w:sz w:val="24"/>
          <w:szCs w:val="24"/>
        </w:rPr>
        <w:t xml:space="preserve">тся </w:t>
      </w:r>
      <w:r w:rsidR="00A04970">
        <w:rPr>
          <w:rFonts w:ascii="Times New Roman" w:hAnsi="Times New Roman"/>
          <w:sz w:val="24"/>
          <w:szCs w:val="24"/>
        </w:rPr>
        <w:t>п</w:t>
      </w:r>
      <w:r w:rsidR="00A04970" w:rsidRPr="00A04970">
        <w:rPr>
          <w:rFonts w:ascii="Times New Roman" w:eastAsia="Times New Roman" w:hAnsi="Times New Roman" w:cs="Times New Roman"/>
          <w:sz w:val="24"/>
          <w:szCs w:val="24"/>
        </w:rPr>
        <w:t>остановление Правительства Р</w:t>
      </w:r>
      <w:r w:rsidR="00180914">
        <w:rPr>
          <w:rFonts w:ascii="Times New Roman" w:eastAsia="Times New Roman" w:hAnsi="Times New Roman" w:cs="Times New Roman"/>
          <w:sz w:val="24"/>
          <w:szCs w:val="24"/>
        </w:rPr>
        <w:t>оссийской Федерации</w:t>
      </w:r>
      <w:r w:rsidR="00554F03">
        <w:rPr>
          <w:rFonts w:ascii="Times New Roman" w:eastAsia="Times New Roman" w:hAnsi="Times New Roman" w:cs="Times New Roman"/>
          <w:sz w:val="24"/>
          <w:szCs w:val="24"/>
        </w:rPr>
        <w:t xml:space="preserve"> </w:t>
      </w:r>
      <w:r w:rsidR="00A04970" w:rsidRPr="00A04970">
        <w:rPr>
          <w:rFonts w:ascii="Times New Roman" w:eastAsia="Times New Roman" w:hAnsi="Times New Roman" w:cs="Times New Roman"/>
          <w:sz w:val="24"/>
          <w:szCs w:val="24"/>
        </w:rPr>
        <w:t xml:space="preserve">от 17.12.2010 </w:t>
      </w:r>
      <w:r w:rsidR="00A04970">
        <w:rPr>
          <w:rFonts w:ascii="Times New Roman" w:eastAsia="Times New Roman" w:hAnsi="Times New Roman" w:cs="Times New Roman"/>
          <w:sz w:val="24"/>
          <w:szCs w:val="24"/>
        </w:rPr>
        <w:t>№</w:t>
      </w:r>
      <w:r w:rsidR="00A04970" w:rsidRPr="00A04970">
        <w:rPr>
          <w:rFonts w:ascii="Times New Roman" w:eastAsia="Times New Roman" w:hAnsi="Times New Roman" w:cs="Times New Roman"/>
          <w:sz w:val="24"/>
          <w:szCs w:val="24"/>
        </w:rPr>
        <w:t xml:space="preserve"> 1050 </w:t>
      </w:r>
      <w:r w:rsidR="00A04970">
        <w:rPr>
          <w:rFonts w:ascii="Times New Roman" w:eastAsia="Times New Roman" w:hAnsi="Times New Roman" w:cs="Times New Roman"/>
          <w:sz w:val="24"/>
          <w:szCs w:val="24"/>
        </w:rPr>
        <w:t>«</w:t>
      </w:r>
      <w:r w:rsidR="00A04970" w:rsidRPr="00A04970">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w:t>
      </w:r>
      <w:r w:rsidR="00A04970">
        <w:rPr>
          <w:rFonts w:ascii="Times New Roman" w:eastAsia="Times New Roman" w:hAnsi="Times New Roman" w:cs="Times New Roman"/>
          <w:sz w:val="24"/>
          <w:szCs w:val="24"/>
        </w:rPr>
        <w:t>«</w:t>
      </w:r>
      <w:r w:rsidR="00A04970" w:rsidRPr="00A04970">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A04970">
        <w:rPr>
          <w:rFonts w:ascii="Times New Roman" w:eastAsia="Times New Roman" w:hAnsi="Times New Roman" w:cs="Times New Roman"/>
          <w:sz w:val="24"/>
          <w:szCs w:val="24"/>
        </w:rPr>
        <w:t>»</w:t>
      </w:r>
      <w:r w:rsidR="00C24BB6">
        <w:rPr>
          <w:rFonts w:ascii="Times New Roman" w:eastAsia="Times New Roman" w:hAnsi="Times New Roman" w:cs="Times New Roman"/>
          <w:sz w:val="24"/>
          <w:szCs w:val="24"/>
        </w:rPr>
        <w:t>, п</w:t>
      </w:r>
      <w:r w:rsidR="00C24BB6">
        <w:rPr>
          <w:rFonts w:ascii="Times New Roman" w:hAnsi="Times New Roman" w:cs="Times New Roman"/>
          <w:sz w:val="24"/>
          <w:szCs w:val="24"/>
        </w:rPr>
        <w:t>остановление</w:t>
      </w:r>
      <w:r w:rsidR="00C24BB6" w:rsidRPr="0012092D">
        <w:rPr>
          <w:rFonts w:ascii="Times New Roman" w:hAnsi="Times New Roman" w:cs="Times New Roman"/>
          <w:sz w:val="24"/>
          <w:szCs w:val="24"/>
        </w:rPr>
        <w:t xml:space="preserve"> Правительства </w:t>
      </w:r>
      <w:r w:rsidR="00C24BB6" w:rsidRPr="0012092D">
        <w:rPr>
          <w:rFonts w:ascii="Times New Roman" w:hAnsi="Times New Roman" w:cs="Times New Roman"/>
          <w:sz w:val="24"/>
          <w:szCs w:val="24"/>
        </w:rPr>
        <w:lastRenderedPageBreak/>
        <w:t>Московской области</w:t>
      </w:r>
      <w:r w:rsidR="00554F03">
        <w:rPr>
          <w:rFonts w:ascii="Times New Roman" w:hAnsi="Times New Roman" w:cs="Times New Roman"/>
          <w:sz w:val="24"/>
          <w:szCs w:val="24"/>
        </w:rPr>
        <w:t xml:space="preserve"> </w:t>
      </w:r>
      <w:r w:rsidR="00C24BB6" w:rsidRPr="0012092D">
        <w:rPr>
          <w:rFonts w:ascii="Times New Roman" w:hAnsi="Times New Roman" w:cs="Times New Roman"/>
          <w:sz w:val="24"/>
          <w:szCs w:val="24"/>
        </w:rPr>
        <w:t>от 25.10.2016 № 790/39 «Об утверждении государственной программы Московской области «Жилище» на 2017-2027 годы</w:t>
      </w:r>
      <w:r w:rsidR="00C24BB6">
        <w:rPr>
          <w:rFonts w:ascii="Times New Roman" w:hAnsi="Times New Roman" w:cs="Times New Roman"/>
          <w:sz w:val="24"/>
          <w:szCs w:val="24"/>
        </w:rPr>
        <w:t>.</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E34C68">
          <w:rPr>
            <w:rStyle w:val="af4"/>
            <w:rFonts w:ascii="Times New Roman" w:hAnsi="Times New Roman"/>
            <w:color w:val="auto"/>
            <w:sz w:val="24"/>
            <w:szCs w:val="24"/>
            <w:u w:val="none"/>
          </w:rPr>
          <w:t xml:space="preserve">Приложении </w:t>
        </w:r>
        <w:r w:rsidR="001065FF" w:rsidRPr="00E34C68">
          <w:rPr>
            <w:rStyle w:val="af4"/>
            <w:rFonts w:ascii="Times New Roman" w:hAnsi="Times New Roman"/>
            <w:color w:val="auto"/>
            <w:sz w:val="24"/>
            <w:szCs w:val="24"/>
            <w:u w:val="none"/>
          </w:rPr>
          <w:t>6</w:t>
        </w:r>
      </w:hyperlink>
      <w:r w:rsidRPr="00E34C68">
        <w:rPr>
          <w:rFonts w:ascii="Times New Roman" w:hAnsi="Times New Roman"/>
          <w:sz w:val="24"/>
          <w:szCs w:val="24"/>
        </w:rPr>
        <w:t xml:space="preserve"> к </w:t>
      </w:r>
      <w:r w:rsidR="0005008E" w:rsidRPr="00E34C68">
        <w:rPr>
          <w:rFonts w:ascii="Times New Roman" w:hAnsi="Times New Roman"/>
          <w:sz w:val="24"/>
          <w:szCs w:val="24"/>
        </w:rPr>
        <w:t>наст</w:t>
      </w:r>
      <w:r w:rsidR="0005008E">
        <w:rPr>
          <w:rFonts w:ascii="Times New Roman" w:hAnsi="Times New Roman"/>
          <w:sz w:val="24"/>
          <w:szCs w:val="24"/>
        </w:rPr>
        <w:t>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532970">
      <w:pPr>
        <w:pStyle w:val="a7"/>
        <w:numPr>
          <w:ilvl w:val="2"/>
          <w:numId w:val="2"/>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4221197" w:rsidR="00672F99" w:rsidRPr="00E631BF" w:rsidRDefault="001637ED" w:rsidP="0098363D">
      <w:pPr>
        <w:pStyle w:val="111"/>
        <w:numPr>
          <w:ilvl w:val="0"/>
          <w:numId w:val="45"/>
        </w:numPr>
        <w:spacing w:line="24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w:t>
      </w:r>
      <w:r w:rsidR="00672F99" w:rsidRPr="00E631BF">
        <w:rPr>
          <w:rFonts w:ascii="Times New Roman" w:eastAsia="Times New Roman" w:hAnsi="Times New Roman" w:cs="Times New Roman"/>
          <w:sz w:val="24"/>
          <w:szCs w:val="24"/>
        </w:rPr>
        <w:t xml:space="preserve">форме </w:t>
      </w:r>
      <w:hyperlink w:anchor="Приложение7" w:history="1">
        <w:r w:rsidR="002C4079" w:rsidRPr="00E631BF">
          <w:rPr>
            <w:rStyle w:val="af4"/>
            <w:rFonts w:ascii="Times New Roman" w:eastAsia="Times New Roman" w:hAnsi="Times New Roman" w:cs="Times New Roman"/>
            <w:color w:val="auto"/>
            <w:sz w:val="24"/>
            <w:szCs w:val="24"/>
            <w:u w:val="none"/>
          </w:rPr>
          <w:t>П</w:t>
        </w:r>
        <w:r w:rsidR="003A4544" w:rsidRPr="00E631BF">
          <w:rPr>
            <w:rStyle w:val="af4"/>
            <w:rFonts w:ascii="Times New Roman" w:eastAsia="Times New Roman" w:hAnsi="Times New Roman" w:cs="Times New Roman"/>
            <w:color w:val="auto"/>
            <w:sz w:val="24"/>
            <w:szCs w:val="24"/>
            <w:u w:val="none"/>
          </w:rPr>
          <w:t>риложени</w:t>
        </w:r>
        <w:r w:rsidR="00672F99" w:rsidRPr="00E631BF">
          <w:rPr>
            <w:rStyle w:val="af4"/>
            <w:rFonts w:ascii="Times New Roman" w:eastAsia="Times New Roman" w:hAnsi="Times New Roman" w:cs="Times New Roman"/>
            <w:color w:val="auto"/>
            <w:sz w:val="24"/>
            <w:szCs w:val="24"/>
            <w:u w:val="none"/>
          </w:rPr>
          <w:t>я</w:t>
        </w:r>
        <w:r w:rsidR="003A4544" w:rsidRPr="00E631BF">
          <w:rPr>
            <w:rStyle w:val="af4"/>
            <w:rFonts w:ascii="Times New Roman" w:eastAsia="Times New Roman" w:hAnsi="Times New Roman" w:cs="Times New Roman"/>
            <w:color w:val="auto"/>
            <w:sz w:val="24"/>
            <w:szCs w:val="24"/>
            <w:u w:val="none"/>
          </w:rPr>
          <w:t xml:space="preserve"> </w:t>
        </w:r>
        <w:r w:rsidR="001065FF" w:rsidRPr="00E631BF">
          <w:rPr>
            <w:rStyle w:val="af4"/>
            <w:rFonts w:ascii="Times New Roman" w:eastAsia="Times New Roman" w:hAnsi="Times New Roman" w:cs="Times New Roman"/>
            <w:color w:val="auto"/>
            <w:sz w:val="24"/>
            <w:szCs w:val="24"/>
            <w:u w:val="none"/>
          </w:rPr>
          <w:t>7</w:t>
        </w:r>
      </w:hyperlink>
      <w:r w:rsidRPr="00E631BF">
        <w:rPr>
          <w:rFonts w:ascii="Times New Roman" w:eastAsia="Times New Roman" w:hAnsi="Times New Roman" w:cs="Times New Roman"/>
          <w:sz w:val="24"/>
          <w:szCs w:val="24"/>
        </w:rPr>
        <w:t>;</w:t>
      </w:r>
      <w:r w:rsidR="003A4544" w:rsidRPr="00E631BF">
        <w:rPr>
          <w:rFonts w:ascii="Times New Roman" w:eastAsia="Times New Roman" w:hAnsi="Times New Roman" w:cs="Times New Roman"/>
          <w:sz w:val="24"/>
          <w:szCs w:val="24"/>
        </w:rPr>
        <w:t xml:space="preserve"> </w:t>
      </w:r>
    </w:p>
    <w:p w14:paraId="3D73D5D4" w14:textId="14A204F9" w:rsidR="0043620C" w:rsidRDefault="00304CD7" w:rsidP="0098363D">
      <w:pPr>
        <w:pStyle w:val="111"/>
        <w:numPr>
          <w:ilvl w:val="0"/>
          <w:numId w:val="45"/>
        </w:numPr>
        <w:spacing w:line="240" w:lineRule="auto"/>
        <w:ind w:left="1276" w:hanging="283"/>
        <w:jc w:val="both"/>
        <w:rPr>
          <w:rFonts w:ascii="Times New Roman" w:eastAsia="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AA5E47A" w:rsidR="00D52D5C" w:rsidRDefault="00D52D5C" w:rsidP="0098363D">
      <w:pPr>
        <w:pStyle w:val="111"/>
        <w:numPr>
          <w:ilvl w:val="0"/>
          <w:numId w:val="45"/>
        </w:numPr>
        <w:spacing w:line="240" w:lineRule="auto"/>
        <w:ind w:left="1276" w:hanging="283"/>
        <w:jc w:val="both"/>
        <w:rPr>
          <w:rFonts w:ascii="Times New Roman" w:hAnsi="Times New Roman" w:cs="Times New Roman"/>
          <w:sz w:val="24"/>
          <w:szCs w:val="24"/>
        </w:rPr>
      </w:pPr>
      <w:r w:rsidRPr="001E6388">
        <w:rPr>
          <w:rFonts w:ascii="Times New Roman" w:hAnsi="Times New Roman" w:cs="Times New Roman"/>
          <w:sz w:val="24"/>
          <w:szCs w:val="24"/>
        </w:rPr>
        <w:t>копи</w:t>
      </w:r>
      <w:r>
        <w:rPr>
          <w:rFonts w:ascii="Times New Roman" w:hAnsi="Times New Roman" w:cs="Times New Roman"/>
          <w:sz w:val="24"/>
          <w:szCs w:val="24"/>
        </w:rPr>
        <w:t>и</w:t>
      </w:r>
      <w:r w:rsidRPr="001E6388">
        <w:rPr>
          <w:rFonts w:ascii="Times New Roman" w:hAnsi="Times New Roman" w:cs="Times New Roman"/>
          <w:sz w:val="24"/>
          <w:szCs w:val="24"/>
        </w:rPr>
        <w:t xml:space="preserve"> </w:t>
      </w:r>
      <w:r>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6F15039A" w:rsidR="00D52D5C" w:rsidRPr="001637ED" w:rsidRDefault="00D52D5C" w:rsidP="0098363D">
      <w:pPr>
        <w:pStyle w:val="111"/>
        <w:numPr>
          <w:ilvl w:val="0"/>
          <w:numId w:val="45"/>
        </w:numPr>
        <w:spacing w:line="240" w:lineRule="auto"/>
        <w:ind w:left="1276" w:hanging="283"/>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6AE04E33" w:rsidR="006226A2" w:rsidRPr="00EE6731" w:rsidRDefault="00D52D5C" w:rsidP="0098363D">
      <w:pPr>
        <w:pStyle w:val="111"/>
        <w:numPr>
          <w:ilvl w:val="0"/>
          <w:numId w:val="45"/>
        </w:numPr>
        <w:spacing w:line="240" w:lineRule="auto"/>
        <w:ind w:left="1276" w:hanging="283"/>
        <w:jc w:val="both"/>
        <w:rPr>
          <w:rFonts w:ascii="Times New Roman" w:hAnsi="Times New Roman" w:cs="Times New Roman"/>
          <w:sz w:val="24"/>
          <w:szCs w:val="24"/>
        </w:rPr>
      </w:pP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18E42CC" w:rsidR="00A160AB" w:rsidRPr="00554F03" w:rsidRDefault="00304CD7" w:rsidP="00E7617C">
      <w:pPr>
        <w:pStyle w:val="a7"/>
        <w:numPr>
          <w:ilvl w:val="2"/>
          <w:numId w:val="2"/>
        </w:numPr>
        <w:spacing w:line="240" w:lineRule="auto"/>
        <w:ind w:left="0" w:firstLine="709"/>
        <w:jc w:val="both"/>
        <w:rPr>
          <w:rFonts w:ascii="Times New Roman" w:eastAsia="Times New Roman" w:hAnsi="Times New Roman" w:cs="Times New Roman"/>
          <w:sz w:val="24"/>
          <w:szCs w:val="24"/>
        </w:rPr>
      </w:pPr>
      <w:r w:rsidRPr="00554F03">
        <w:rPr>
          <w:rFonts w:ascii="Times New Roman" w:eastAsia="Times New Roman" w:hAnsi="Times New Roman" w:cs="Times New Roman"/>
          <w:sz w:val="24"/>
          <w:szCs w:val="24"/>
        </w:rPr>
        <w:t>Для граждан, относящихся к категори</w:t>
      </w:r>
      <w:r w:rsidR="005B3D56" w:rsidRPr="00554F03">
        <w:rPr>
          <w:rFonts w:ascii="Times New Roman" w:eastAsia="Times New Roman" w:hAnsi="Times New Roman" w:cs="Times New Roman"/>
          <w:sz w:val="24"/>
          <w:szCs w:val="24"/>
        </w:rPr>
        <w:t>ям</w:t>
      </w:r>
      <w:r w:rsidRPr="00554F03">
        <w:rPr>
          <w:rFonts w:ascii="Times New Roman" w:eastAsia="Times New Roman" w:hAnsi="Times New Roman" w:cs="Times New Roman"/>
          <w:sz w:val="24"/>
          <w:szCs w:val="24"/>
        </w:rPr>
        <w:t>, указанн</w:t>
      </w:r>
      <w:r w:rsidR="005B3D56" w:rsidRPr="00554F03">
        <w:rPr>
          <w:rFonts w:ascii="Times New Roman" w:eastAsia="Times New Roman" w:hAnsi="Times New Roman" w:cs="Times New Roman"/>
          <w:sz w:val="24"/>
          <w:szCs w:val="24"/>
        </w:rPr>
        <w:t>ым</w:t>
      </w:r>
      <w:r w:rsidRPr="00554F03">
        <w:rPr>
          <w:rFonts w:ascii="Times New Roman" w:eastAsia="Times New Roman" w:hAnsi="Times New Roman" w:cs="Times New Roman"/>
          <w:sz w:val="24"/>
          <w:szCs w:val="24"/>
        </w:rPr>
        <w:t xml:space="preserve"> в </w:t>
      </w:r>
      <w:r w:rsidR="005B3D56" w:rsidRPr="00554F03">
        <w:rPr>
          <w:rFonts w:ascii="Times New Roman" w:eastAsia="Times New Roman" w:hAnsi="Times New Roman" w:cs="Times New Roman"/>
          <w:sz w:val="24"/>
          <w:szCs w:val="24"/>
        </w:rPr>
        <w:t>под</w:t>
      </w:r>
      <w:r w:rsidRPr="00554F03">
        <w:rPr>
          <w:rFonts w:ascii="Times New Roman" w:eastAsia="Times New Roman" w:hAnsi="Times New Roman" w:cs="Times New Roman"/>
          <w:sz w:val="24"/>
          <w:szCs w:val="24"/>
        </w:rPr>
        <w:t>пункт</w:t>
      </w:r>
      <w:r w:rsidR="005B3D56" w:rsidRPr="00554F03">
        <w:rPr>
          <w:rFonts w:ascii="Times New Roman" w:eastAsia="Times New Roman" w:hAnsi="Times New Roman" w:cs="Times New Roman"/>
          <w:sz w:val="24"/>
          <w:szCs w:val="24"/>
        </w:rPr>
        <w:t>ах</w:t>
      </w:r>
      <w:r w:rsidRPr="00554F03">
        <w:rPr>
          <w:rFonts w:ascii="Times New Roman" w:eastAsia="Times New Roman" w:hAnsi="Times New Roman" w:cs="Times New Roman"/>
          <w:sz w:val="24"/>
          <w:szCs w:val="24"/>
        </w:rPr>
        <w:t xml:space="preserve"> 2.2</w:t>
      </w:r>
      <w:r w:rsidR="00A160AB" w:rsidRPr="00554F03">
        <w:rPr>
          <w:rFonts w:ascii="Times New Roman" w:eastAsia="Times New Roman" w:hAnsi="Times New Roman" w:cs="Times New Roman"/>
          <w:sz w:val="24"/>
          <w:szCs w:val="24"/>
        </w:rPr>
        <w:t>.1</w:t>
      </w:r>
      <w:r w:rsidR="005B3D56" w:rsidRPr="00554F03">
        <w:rPr>
          <w:rFonts w:ascii="Times New Roman" w:eastAsia="Times New Roman" w:hAnsi="Times New Roman" w:cs="Times New Roman"/>
          <w:sz w:val="24"/>
          <w:szCs w:val="24"/>
        </w:rPr>
        <w:t xml:space="preserve"> - 2.2.5</w:t>
      </w:r>
      <w:r w:rsidR="0084233B" w:rsidRPr="00554F03">
        <w:rPr>
          <w:rFonts w:ascii="Times New Roman" w:eastAsia="Times New Roman" w:hAnsi="Times New Roman" w:cs="Times New Roman"/>
          <w:sz w:val="24"/>
          <w:szCs w:val="24"/>
        </w:rPr>
        <w:t>, 2.2.7</w:t>
      </w:r>
      <w:r w:rsidR="00351B5A" w:rsidRPr="00554F03">
        <w:rPr>
          <w:rFonts w:ascii="Times New Roman" w:eastAsia="Times New Roman" w:hAnsi="Times New Roman" w:cs="Times New Roman"/>
          <w:sz w:val="24"/>
          <w:szCs w:val="24"/>
        </w:rPr>
        <w:t>, 2.2.8</w:t>
      </w:r>
      <w:r w:rsidR="00A160AB" w:rsidRPr="00554F03">
        <w:rPr>
          <w:rFonts w:ascii="Times New Roman" w:eastAsia="Times New Roman" w:hAnsi="Times New Roman" w:cs="Times New Roman"/>
          <w:sz w:val="24"/>
          <w:szCs w:val="24"/>
        </w:rPr>
        <w:t xml:space="preserve"> настоящего Административного р</w:t>
      </w:r>
      <w:r w:rsidRPr="00554F03">
        <w:rPr>
          <w:rFonts w:ascii="Times New Roman" w:eastAsia="Times New Roman" w:hAnsi="Times New Roman" w:cs="Times New Roman"/>
          <w:sz w:val="24"/>
          <w:szCs w:val="24"/>
        </w:rPr>
        <w:t>егламента</w:t>
      </w:r>
      <w:r w:rsidR="00EE6731" w:rsidRPr="00554F03">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554F03">
        <w:rPr>
          <w:rFonts w:ascii="Times New Roman" w:eastAsia="Times New Roman" w:hAnsi="Times New Roman" w:cs="Times New Roman"/>
          <w:sz w:val="24"/>
          <w:szCs w:val="24"/>
        </w:rPr>
        <w:t>:</w:t>
      </w:r>
    </w:p>
    <w:p w14:paraId="3E1E60C3" w14:textId="7EF3C561" w:rsidR="0043620C" w:rsidRPr="001637ED" w:rsidRDefault="006226A2" w:rsidP="00EE4942">
      <w:pPr>
        <w:pStyle w:val="111"/>
        <w:numPr>
          <w:ilvl w:val="0"/>
          <w:numId w:val="52"/>
        </w:numPr>
        <w:spacing w:line="24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4DAC7D41"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B52ABD">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w:t>
      </w:r>
      <w:r w:rsidR="005B3D56">
        <w:rPr>
          <w:rFonts w:ascii="Times New Roman" w:eastAsia="Times New Roman" w:hAnsi="Times New Roman" w:cs="Times New Roman"/>
          <w:sz w:val="24"/>
          <w:szCs w:val="24"/>
        </w:rPr>
        <w:t>6</w:t>
      </w:r>
      <w:r w:rsidR="00EF0A53">
        <w:rPr>
          <w:rFonts w:ascii="Times New Roman" w:eastAsia="Times New Roman" w:hAnsi="Times New Roman" w:cs="Times New Roman"/>
          <w:sz w:val="24"/>
          <w:szCs w:val="24"/>
        </w:rPr>
        <w:t>, 2.2.9</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B52ABD">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196F3C04" w:rsidR="00EE6731" w:rsidRPr="00E631BF" w:rsidRDefault="00EE4942" w:rsidP="00EE4942">
      <w:pPr>
        <w:pStyle w:val="a7"/>
        <w:numPr>
          <w:ilvl w:val="0"/>
          <w:numId w:val="53"/>
        </w:numPr>
        <w:autoSpaceDE w:val="0"/>
        <w:autoSpaceDN w:val="0"/>
        <w:adjustRightInd w:val="0"/>
        <w:spacing w:line="240" w:lineRule="auto"/>
        <w:ind w:left="0" w:firstLine="1069"/>
        <w:jc w:val="both"/>
        <w:rPr>
          <w:rFonts w:ascii="Times New Roman" w:hAnsi="Times New Roman" w:cs="Times New Roman"/>
          <w:sz w:val="24"/>
          <w:szCs w:val="24"/>
        </w:rPr>
      </w:pPr>
      <w:r w:rsidRPr="002A00D5">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я</w:t>
      </w:r>
      <w:r w:rsidRPr="002A00D5">
        <w:rPr>
          <w:rFonts w:ascii="Times New Roman" w:eastAsia="Times New Roman" w:hAnsi="Times New Roman" w:cs="Times New Roman"/>
          <w:sz w:val="24"/>
          <w:szCs w:val="24"/>
        </w:rPr>
        <w:t xml:space="preserve"> свидетельства о государственной регистрации права собственности или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00EE6731" w:rsidRPr="00E631BF">
        <w:rPr>
          <w:rFonts w:ascii="Times New Roman" w:hAnsi="Times New Roman" w:cs="Times New Roman"/>
          <w:sz w:val="24"/>
          <w:szCs w:val="24"/>
        </w:rPr>
        <w:t>;</w:t>
      </w:r>
    </w:p>
    <w:p w14:paraId="695B0DD4" w14:textId="2A936E9B" w:rsidR="00EE6731" w:rsidRDefault="00EE4942" w:rsidP="00EE4942">
      <w:pPr>
        <w:pStyle w:val="a7"/>
        <w:numPr>
          <w:ilvl w:val="0"/>
          <w:numId w:val="53"/>
        </w:numPr>
        <w:autoSpaceDE w:val="0"/>
        <w:autoSpaceDN w:val="0"/>
        <w:adjustRightInd w:val="0"/>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копия договора жилищного кредита;</w:t>
      </w:r>
    </w:p>
    <w:p w14:paraId="08BFB63D" w14:textId="6ABA5822" w:rsidR="00EE4942" w:rsidRDefault="00EE4942" w:rsidP="00EE4942">
      <w:pPr>
        <w:pStyle w:val="a7"/>
        <w:numPr>
          <w:ilvl w:val="0"/>
          <w:numId w:val="53"/>
        </w:numPr>
        <w:autoSpaceDE w:val="0"/>
        <w:autoSpaceDN w:val="0"/>
        <w:adjustRightInd w:val="0"/>
        <w:spacing w:line="240" w:lineRule="auto"/>
        <w:ind w:left="0" w:firstLine="1069"/>
        <w:jc w:val="both"/>
        <w:rPr>
          <w:rFonts w:ascii="Times New Roman" w:hAnsi="Times New Roman" w:cs="Times New Roman"/>
          <w:sz w:val="24"/>
          <w:szCs w:val="24"/>
        </w:rPr>
      </w:pPr>
      <w:r w:rsidRPr="00B37ED8">
        <w:rPr>
          <w:rFonts w:ascii="Times New Roman" w:hAnsi="Times New Roman" w:cs="Times New Roman"/>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Pr>
          <w:rFonts w:ascii="Times New Roman" w:hAnsi="Times New Roman" w:cs="Times New Roman"/>
          <w:sz w:val="24"/>
          <w:szCs w:val="24"/>
        </w:rPr>
        <w:t>;</w:t>
      </w:r>
    </w:p>
    <w:p w14:paraId="7C682F8C" w14:textId="6352D6B2" w:rsidR="00EE4942" w:rsidRDefault="00EE4942" w:rsidP="00EE4942">
      <w:pPr>
        <w:pStyle w:val="a7"/>
        <w:numPr>
          <w:ilvl w:val="0"/>
          <w:numId w:val="53"/>
        </w:numPr>
        <w:autoSpaceDE w:val="0"/>
        <w:autoSpaceDN w:val="0"/>
        <w:adjustRightInd w:val="0"/>
        <w:spacing w:line="240" w:lineRule="auto"/>
        <w:ind w:left="0" w:firstLine="1069"/>
        <w:jc w:val="both"/>
        <w:rPr>
          <w:rFonts w:ascii="Times New Roman" w:hAnsi="Times New Roman" w:cs="Times New Roman"/>
          <w:sz w:val="24"/>
          <w:szCs w:val="24"/>
        </w:rPr>
      </w:pPr>
      <w:r w:rsidRPr="00490A90">
        <w:rPr>
          <w:rFonts w:ascii="Times New Roman" w:hAnsi="Times New Roman" w:cs="Times New Roman"/>
          <w:sz w:val="24"/>
          <w:szCs w:val="24"/>
        </w:rPr>
        <w:t xml:space="preserve">копия договора участия в долевом строительстве (договора уступки прав требований по договору участия в долевом строительстве) </w:t>
      </w:r>
      <w:r>
        <w:rPr>
          <w:sz w:val="24"/>
          <w:szCs w:val="24"/>
        </w:rPr>
        <w:t>–</w:t>
      </w:r>
      <w:r w:rsidRPr="00490A90">
        <w:rPr>
          <w:rFonts w:ascii="Times New Roman" w:hAnsi="Times New Roman" w:cs="Times New Roman"/>
          <w:sz w:val="24"/>
          <w:szCs w:val="24"/>
        </w:rPr>
        <w:t xml:space="preserve"> в случае использования социальной выплаты в соответствии с подпунктом </w:t>
      </w:r>
      <w:r>
        <w:rPr>
          <w:rFonts w:ascii="Times New Roman" w:hAnsi="Times New Roman" w:cs="Times New Roman"/>
          <w:sz w:val="24"/>
          <w:szCs w:val="24"/>
        </w:rPr>
        <w:t>2</w:t>
      </w:r>
      <w:r w:rsidRPr="00490A90">
        <w:rPr>
          <w:rFonts w:ascii="Times New Roman" w:hAnsi="Times New Roman" w:cs="Times New Roman"/>
          <w:sz w:val="24"/>
          <w:szCs w:val="24"/>
        </w:rPr>
        <w:t xml:space="preserve">.2.9 </w:t>
      </w:r>
      <w:r w:rsidRPr="00641C02">
        <w:rPr>
          <w:rFonts w:ascii="Times New Roman" w:eastAsia="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w:t>
      </w:r>
    </w:p>
    <w:p w14:paraId="2FE24021" w14:textId="0E1EAA94" w:rsidR="00EE4942" w:rsidRPr="00E631BF" w:rsidRDefault="00EE4942" w:rsidP="00EE4942">
      <w:pPr>
        <w:pStyle w:val="a7"/>
        <w:numPr>
          <w:ilvl w:val="0"/>
          <w:numId w:val="53"/>
        </w:numPr>
        <w:autoSpaceDE w:val="0"/>
        <w:autoSpaceDN w:val="0"/>
        <w:adjustRightInd w:val="0"/>
        <w:spacing w:line="240" w:lineRule="auto"/>
        <w:ind w:left="0" w:firstLine="1069"/>
        <w:jc w:val="both"/>
        <w:rPr>
          <w:rFonts w:ascii="Times New Roman" w:hAnsi="Times New Roman" w:cs="Times New Roman"/>
          <w:sz w:val="24"/>
          <w:szCs w:val="24"/>
        </w:rPr>
      </w:pPr>
      <w:r w:rsidRPr="000F21FB">
        <w:rPr>
          <w:rFonts w:ascii="Times New Roman" w:hAnsi="Times New Roman" w:cs="Times New Roman"/>
          <w:sz w:val="24"/>
          <w:szCs w:val="24"/>
        </w:rPr>
        <w:t xml:space="preserve">копия договора кредита (займа) на погашение ранее предоставленного жилищного кредита </w:t>
      </w:r>
      <w:r>
        <w:rPr>
          <w:sz w:val="24"/>
          <w:szCs w:val="24"/>
        </w:rPr>
        <w:t>–</w:t>
      </w:r>
      <w:r w:rsidRPr="000F21FB">
        <w:rPr>
          <w:rFonts w:ascii="Times New Roman" w:hAnsi="Times New Roman" w:cs="Times New Roman"/>
          <w:sz w:val="24"/>
          <w:szCs w:val="24"/>
        </w:rPr>
        <w:t xml:space="preserve"> в случае использования социальной выплаты </w:t>
      </w:r>
      <w:r w:rsidRPr="00490A90">
        <w:rPr>
          <w:rFonts w:ascii="Times New Roman" w:hAnsi="Times New Roman" w:cs="Times New Roman"/>
          <w:sz w:val="24"/>
          <w:szCs w:val="24"/>
        </w:rPr>
        <w:t xml:space="preserve">в соответствии с подпунктом </w:t>
      </w:r>
      <w:r>
        <w:rPr>
          <w:rFonts w:ascii="Times New Roman" w:hAnsi="Times New Roman" w:cs="Times New Roman"/>
          <w:sz w:val="24"/>
          <w:szCs w:val="24"/>
        </w:rPr>
        <w:t>2</w:t>
      </w:r>
      <w:r w:rsidRPr="00490A90">
        <w:rPr>
          <w:rFonts w:ascii="Times New Roman" w:hAnsi="Times New Roman" w:cs="Times New Roman"/>
          <w:sz w:val="24"/>
          <w:szCs w:val="24"/>
        </w:rPr>
        <w:t>.2.</w:t>
      </w:r>
      <w:r>
        <w:rPr>
          <w:rFonts w:ascii="Times New Roman" w:hAnsi="Times New Roman" w:cs="Times New Roman"/>
          <w:sz w:val="24"/>
          <w:szCs w:val="24"/>
        </w:rPr>
        <w:t>6</w:t>
      </w:r>
      <w:r w:rsidRPr="00490A90">
        <w:rPr>
          <w:rFonts w:ascii="Times New Roman" w:hAnsi="Times New Roman" w:cs="Times New Roman"/>
          <w:sz w:val="24"/>
          <w:szCs w:val="24"/>
        </w:rPr>
        <w:t xml:space="preserve"> </w:t>
      </w:r>
      <w:r w:rsidRPr="00641C02">
        <w:rPr>
          <w:rFonts w:ascii="Times New Roman" w:eastAsia="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w:t>
      </w:r>
    </w:p>
    <w:p w14:paraId="3A48901C" w14:textId="35CFD866" w:rsidR="0031594B" w:rsidRPr="0073401D" w:rsidRDefault="009E165A" w:rsidP="00E7617C">
      <w:pPr>
        <w:pStyle w:val="a7"/>
        <w:numPr>
          <w:ilvl w:val="2"/>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w:t>
      </w:r>
      <w:r w:rsidR="00F31A0E">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в </w:t>
      </w:r>
      <w:r w:rsidR="00F31A0E">
        <w:rPr>
          <w:rFonts w:ascii="Times New Roman" w:eastAsia="Times New Roman" w:hAnsi="Times New Roman" w:cs="Times New Roman"/>
          <w:sz w:val="24"/>
          <w:szCs w:val="24"/>
        </w:rPr>
        <w:t>подразделе</w:t>
      </w:r>
      <w:r w:rsidR="001B672C" w:rsidRPr="0073401D">
        <w:rPr>
          <w:rFonts w:ascii="Times New Roman" w:eastAsia="Times New Roman" w:hAnsi="Times New Roman" w:cs="Times New Roman"/>
          <w:sz w:val="24"/>
          <w:szCs w:val="24"/>
        </w:rPr>
        <w:t xml:space="preserve">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14:paraId="0CCD4DEE" w14:textId="5C4C355A" w:rsidR="00921C78" w:rsidRPr="0073401D" w:rsidRDefault="00921C78" w:rsidP="00EE4942">
      <w:pPr>
        <w:pStyle w:val="111"/>
        <w:numPr>
          <w:ilvl w:val="0"/>
          <w:numId w:val="54"/>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копию документа, удостоверяющего личность;</w:t>
      </w:r>
    </w:p>
    <w:p w14:paraId="3B334913" w14:textId="7887F62B" w:rsidR="00612C71" w:rsidRPr="00062106" w:rsidRDefault="00921C78" w:rsidP="00EE4942">
      <w:pPr>
        <w:pStyle w:val="111"/>
        <w:numPr>
          <w:ilvl w:val="0"/>
          <w:numId w:val="54"/>
        </w:numPr>
        <w:spacing w:line="240" w:lineRule="auto"/>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E7617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E631BF">
          <w:rPr>
            <w:rStyle w:val="af4"/>
            <w:rFonts w:ascii="Times New Roman" w:eastAsia="Times New Roman" w:hAnsi="Times New Roman" w:cs="Times New Roman"/>
            <w:color w:val="auto"/>
            <w:sz w:val="24"/>
            <w:szCs w:val="24"/>
            <w:u w:val="none"/>
          </w:rPr>
          <w:t xml:space="preserve">Приложении </w:t>
        </w:r>
        <w:r w:rsidR="001065FF" w:rsidRPr="00E631BF">
          <w:rPr>
            <w:rStyle w:val="af4"/>
            <w:rFonts w:ascii="Times New Roman" w:eastAsia="Times New Roman" w:hAnsi="Times New Roman" w:cs="Times New Roman"/>
            <w:color w:val="auto"/>
            <w:sz w:val="24"/>
            <w:szCs w:val="24"/>
            <w:u w:val="none"/>
          </w:rPr>
          <w:t>8</w:t>
        </w:r>
      </w:hyperlink>
      <w:r w:rsidR="00672F99" w:rsidRPr="00E631BF">
        <w:rPr>
          <w:rFonts w:ascii="Times New Roman" w:eastAsia="Times New Roman" w:hAnsi="Times New Roman" w:cs="Times New Roman"/>
          <w:sz w:val="24"/>
          <w:szCs w:val="24"/>
        </w:rPr>
        <w:t xml:space="preserve"> </w:t>
      </w:r>
      <w:r w:rsidR="00975C16" w:rsidRPr="00E631BF">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E7617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1F6B6CEC" w:rsidR="009F255E" w:rsidRPr="00611F13" w:rsidRDefault="00920858" w:rsidP="00E7617C">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w:t>
      </w:r>
      <w:r w:rsidRPr="00611F13">
        <w:rPr>
          <w:rFonts w:ascii="Times New Roman" w:eastAsia="Times New Roman" w:hAnsi="Times New Roman" w:cs="Times New Roman"/>
          <w:sz w:val="24"/>
          <w:szCs w:val="24"/>
        </w:rPr>
        <w:lastRenderedPageBreak/>
        <w:t xml:space="preserve">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137EC635" w:rsidR="00D52D5C" w:rsidRPr="00CE75A0" w:rsidRDefault="00D52D5C" w:rsidP="0098363D">
      <w:pPr>
        <w:pStyle w:val="a7"/>
        <w:numPr>
          <w:ilvl w:val="2"/>
          <w:numId w:val="12"/>
        </w:numPr>
        <w:spacing w:line="240" w:lineRule="auto"/>
        <w:ind w:left="0" w:firstLine="709"/>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w:t>
      </w:r>
      <w:r w:rsidR="00BF03DB">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и картографии по Московской области);</w:t>
      </w:r>
    </w:p>
    <w:p w14:paraId="14F55781" w14:textId="0F1AD58A" w:rsidR="00920858" w:rsidRPr="005A4550" w:rsidRDefault="00DE73E5" w:rsidP="0098363D">
      <w:pPr>
        <w:pStyle w:val="a7"/>
        <w:numPr>
          <w:ilvl w:val="2"/>
          <w:numId w:val="12"/>
        </w:numPr>
        <w:spacing w:line="240" w:lineRule="auto"/>
        <w:ind w:left="0" w:firstLine="709"/>
        <w:jc w:val="both"/>
        <w:rPr>
          <w:rFonts w:ascii="Times New Roman" w:hAnsi="Times New Roman"/>
          <w:sz w:val="24"/>
          <w:szCs w:val="24"/>
        </w:rPr>
      </w:pPr>
      <w:r>
        <w:rPr>
          <w:rFonts w:ascii="Times New Roman" w:eastAsia="Times New Roman" w:hAnsi="Times New Roman" w:cs="Times New Roman"/>
          <w:sz w:val="24"/>
          <w:szCs w:val="24"/>
        </w:rPr>
        <w:t xml:space="preserve">муниципальный правовой акт о </w:t>
      </w:r>
      <w:r w:rsidR="00012330">
        <w:rPr>
          <w:rFonts w:ascii="Times New Roman" w:eastAsia="Times New Roman" w:hAnsi="Times New Roman" w:cs="Times New Roman"/>
          <w:sz w:val="24"/>
          <w:szCs w:val="24"/>
        </w:rPr>
        <w:t>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нуждающейся в жилом помещении</w:t>
      </w:r>
      <w:r>
        <w:rPr>
          <w:rFonts w:ascii="Times New Roman" w:eastAsia="Times New Roman" w:hAnsi="Times New Roman" w:cs="Times New Roman"/>
          <w:sz w:val="24"/>
          <w:szCs w:val="24"/>
        </w:rPr>
        <w:t xml:space="preserve"> (хранится в Администрации)</w:t>
      </w:r>
      <w:r w:rsidR="00920858" w:rsidRPr="005A4550">
        <w:rPr>
          <w:rFonts w:ascii="Times New Roman" w:hAnsi="Times New Roman"/>
          <w:sz w:val="24"/>
          <w:szCs w:val="24"/>
        </w:rPr>
        <w:t>;</w:t>
      </w:r>
    </w:p>
    <w:p w14:paraId="232AA91C" w14:textId="3A82C554" w:rsidR="00920858" w:rsidRPr="005A4550" w:rsidRDefault="00CD271E" w:rsidP="0098363D">
      <w:pPr>
        <w:pStyle w:val="a7"/>
        <w:numPr>
          <w:ilvl w:val="2"/>
          <w:numId w:val="12"/>
        </w:numPr>
        <w:spacing w:line="240" w:lineRule="auto"/>
        <w:ind w:left="0" w:firstLine="709"/>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67D1398C" w:rsidR="00D13104" w:rsidRPr="00FD1884" w:rsidRDefault="00D13104" w:rsidP="00E7617C">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w:t>
      </w:r>
      <w:r w:rsidR="006408DB">
        <w:rPr>
          <w:rFonts w:ascii="Times New Roman" w:eastAsia="Times New Roman" w:hAnsi="Times New Roman" w:cs="Times New Roman"/>
          <w:sz w:val="24"/>
          <w:szCs w:val="24"/>
        </w:rPr>
        <w:t>пункте</w:t>
      </w:r>
      <w:r w:rsidRPr="00FD1884">
        <w:rPr>
          <w:rFonts w:ascii="Times New Roman" w:eastAsia="Times New Roman" w:hAnsi="Times New Roman" w:cs="Times New Roman"/>
          <w:sz w:val="24"/>
          <w:szCs w:val="24"/>
        </w:rPr>
        <w:t xml:space="preserve">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E7617C">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E7617C">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350528A"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11548D">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F293168"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881826">
        <w:rPr>
          <w:rFonts w:ascii="Times New Roman" w:hAnsi="Times New Roman" w:cs="Times New Roman"/>
          <w:sz w:val="24"/>
          <w:szCs w:val="24"/>
        </w:rPr>
        <w:t>Административного р</w:t>
      </w:r>
      <w:r w:rsidR="00AA7E38" w:rsidRPr="00B241BB">
        <w:rPr>
          <w:rFonts w:ascii="Times New Roman" w:hAnsi="Times New Roman" w:cs="Times New Roman"/>
          <w:sz w:val="24"/>
          <w:szCs w:val="24"/>
        </w:rPr>
        <w:t>егламента;</w:t>
      </w:r>
    </w:p>
    <w:p w14:paraId="59081EA2" w14:textId="56A9C7F2"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епредставление необходимых документов или представление документов,</w:t>
      </w:r>
      <w:r w:rsidR="0011548D">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67409564"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11548D">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98363D">
      <w:pPr>
        <w:pStyle w:val="a7"/>
        <w:numPr>
          <w:ilvl w:val="1"/>
          <w:numId w:val="24"/>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47B23FB3"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98363D">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6ED17972" w:rsidR="00672432" w:rsidRDefault="008C0A9D" w:rsidP="0098363D">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BC7EEC">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43FD7708" w:rsidR="008C0A9D" w:rsidRPr="00985D27" w:rsidRDefault="00EC12B2" w:rsidP="0098363D">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w:t>
      </w:r>
      <w:r w:rsidR="0095066D">
        <w:rPr>
          <w:rFonts w:ascii="Times New Roman" w:hAnsi="Times New Roman" w:cs="Times New Roman"/>
          <w:sz w:val="24"/>
          <w:szCs w:val="24"/>
        </w:rPr>
        <w:t>пунктами</w:t>
      </w:r>
      <w:r w:rsidR="00672432" w:rsidRPr="00B241BB">
        <w:rPr>
          <w:rFonts w:ascii="Times New Roman" w:hAnsi="Times New Roman" w:cs="Times New Roman"/>
          <w:sz w:val="24"/>
          <w:szCs w:val="24"/>
        </w:rPr>
        <w:t xml:space="preserve">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3687A82C"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54593C" w:rsidRPr="0092445E">
        <w:fldChar w:fldCharType="begin"/>
      </w:r>
      <w:r w:rsidR="0054593C" w:rsidRPr="0092445E">
        <w:instrText xml:space="preserve"> HYPERLINK \l "Приложение8" </w:instrText>
      </w:r>
      <w:r w:rsidR="0054593C" w:rsidRPr="0092445E">
        <w:fldChar w:fldCharType="separate"/>
      </w:r>
      <w:r w:rsidRPr="0092445E">
        <w:rPr>
          <w:rStyle w:val="af4"/>
          <w:rFonts w:ascii="Times New Roman" w:eastAsia="Times New Roman" w:hAnsi="Times New Roman" w:cs="Times New Roman"/>
          <w:color w:val="auto"/>
          <w:sz w:val="24"/>
          <w:szCs w:val="24"/>
          <w:u w:val="none"/>
        </w:rPr>
        <w:t xml:space="preserve">Приложению </w:t>
      </w:r>
      <w:r w:rsidR="00672432" w:rsidRPr="0092445E">
        <w:rPr>
          <w:rStyle w:val="af4"/>
          <w:rFonts w:ascii="Times New Roman" w:eastAsia="Times New Roman" w:hAnsi="Times New Roman" w:cs="Times New Roman"/>
          <w:color w:val="auto"/>
          <w:sz w:val="24"/>
          <w:szCs w:val="24"/>
          <w:u w:val="none"/>
        </w:rPr>
        <w:t>9</w:t>
      </w:r>
      <w:r w:rsidR="0054593C" w:rsidRPr="0092445E">
        <w:rPr>
          <w:rStyle w:val="af4"/>
          <w:rFonts w:ascii="Times New Roman" w:eastAsia="Times New Roman" w:hAnsi="Times New Roman" w:cs="Times New Roman"/>
          <w:color w:val="auto"/>
          <w:sz w:val="24"/>
          <w:szCs w:val="24"/>
          <w:u w:val="none"/>
        </w:rPr>
        <w:fldChar w:fldCharType="end"/>
      </w:r>
      <w:bookmarkEnd w:id="44"/>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w:t>
      </w:r>
      <w:r w:rsidR="00BC7EEC">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В случае если отказ оформляется при подаче Заявления через МФЦ, специалист МФЦ </w:t>
      </w:r>
      <w:r w:rsidR="00BC7EEC">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012330">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30 минут с момента получения от Заявителя </w:t>
      </w:r>
      <w:r w:rsidR="008C0A9D">
        <w:rPr>
          <w:rFonts w:ascii="Times New Roman" w:eastAsia="Times New Roman" w:hAnsi="Times New Roman" w:cs="Times New Roman"/>
          <w:sz w:val="24"/>
          <w:szCs w:val="24"/>
        </w:rPr>
        <w:lastRenderedPageBreak/>
        <w:t>документов.</w:t>
      </w:r>
    </w:p>
    <w:p w14:paraId="7963E035" w14:textId="024F64EA"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w:t>
      </w:r>
      <w:r w:rsidR="00387B13">
        <w:rPr>
          <w:rFonts w:ascii="Times New Roman" w:eastAsia="Times New Roman" w:hAnsi="Times New Roman" w:cs="Times New Roman"/>
          <w:sz w:val="24"/>
          <w:szCs w:val="24"/>
        </w:rPr>
        <w:t>ЭП</w:t>
      </w:r>
      <w:r w:rsidRPr="00E42ECF">
        <w:rPr>
          <w:rFonts w:ascii="Times New Roman" w:eastAsia="Times New Roman" w:hAnsi="Times New Roman" w:cs="Times New Roman"/>
          <w:sz w:val="24"/>
          <w:szCs w:val="24"/>
        </w:rPr>
        <w:t xml:space="preserve">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5E926A0" w:rsidR="00EB4758" w:rsidRPr="00FD1884" w:rsidRDefault="00AB560B" w:rsidP="0098363D">
      <w:pPr>
        <w:pStyle w:val="a7"/>
        <w:numPr>
          <w:ilvl w:val="2"/>
          <w:numId w:val="25"/>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sidR="00431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w:t>
      </w:r>
      <w:r w:rsidR="00431B61">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98363D">
      <w:pPr>
        <w:pStyle w:val="111"/>
        <w:numPr>
          <w:ilvl w:val="2"/>
          <w:numId w:val="25"/>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98363D">
      <w:pPr>
        <w:pStyle w:val="111"/>
        <w:numPr>
          <w:ilvl w:val="2"/>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4C7B9AEC" w:rsidR="008F03CE" w:rsidRDefault="00B31217" w:rsidP="0098363D">
      <w:pPr>
        <w:pStyle w:val="111"/>
        <w:numPr>
          <w:ilvl w:val="2"/>
          <w:numId w:val="25"/>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 xml:space="preserve">требованиям, предъявляемым </w:t>
      </w:r>
      <w:r w:rsidR="00431B61">
        <w:rPr>
          <w:rFonts w:ascii="Times New Roman" w:hAnsi="Times New Roman" w:cs="Times New Roman"/>
          <w:sz w:val="24"/>
          <w:szCs w:val="24"/>
        </w:rPr>
        <w:t xml:space="preserve">               </w:t>
      </w:r>
      <w:r w:rsidRPr="00B31217">
        <w:rPr>
          <w:rFonts w:ascii="Times New Roman" w:hAnsi="Times New Roman" w:cs="Times New Roman"/>
          <w:sz w:val="24"/>
          <w:szCs w:val="24"/>
        </w:rPr>
        <w:t>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D71F47">
        <w:rPr>
          <w:rFonts w:ascii="Times New Roman" w:hAnsi="Times New Roman" w:cs="Times New Roman"/>
          <w:sz w:val="24"/>
          <w:szCs w:val="24"/>
        </w:rPr>
        <w:t>П</w:t>
      </w:r>
      <w:r>
        <w:rPr>
          <w:rFonts w:ascii="Times New Roman" w:hAnsi="Times New Roman" w:cs="Times New Roman"/>
          <w:sz w:val="24"/>
          <w:szCs w:val="24"/>
        </w:rPr>
        <w:t>одпрограммы</w:t>
      </w:r>
      <w:r w:rsidRPr="00B31217">
        <w:rPr>
          <w:rFonts w:ascii="Times New Roman" w:eastAsia="Times New Roman" w:hAnsi="Times New Roman" w:cs="Times New Roman"/>
          <w:sz w:val="24"/>
          <w:szCs w:val="24"/>
        </w:rPr>
        <w:t>.</w:t>
      </w:r>
    </w:p>
    <w:p w14:paraId="7F54F516" w14:textId="0CA20345"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sidR="00C7484A">
        <w:rPr>
          <w:rFonts w:ascii="Times New Roman" w:hAnsi="Times New Roman" w:cs="Times New Roman"/>
          <w:sz w:val="24"/>
          <w:szCs w:val="24"/>
        </w:rPr>
        <w:t>,</w:t>
      </w:r>
      <w:r w:rsidRPr="00531C4A">
        <w:rPr>
          <w:rFonts w:ascii="Times New Roman" w:hAnsi="Times New Roman" w:cs="Times New Roman"/>
          <w:sz w:val="24"/>
          <w:szCs w:val="24"/>
        </w:rPr>
        <w:t xml:space="preserve"> направив по адресу электронной почты или обратившись в </w:t>
      </w:r>
      <w:r w:rsidR="00F259BC">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14:paraId="0BA7324E" w14:textId="5F631AB2" w:rsidR="00531C4A" w:rsidRPr="00531C4A" w:rsidRDefault="00531C4A" w:rsidP="00431E3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w:t>
      </w:r>
      <w:r w:rsidR="00A303A9">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 xml:space="preserve">и при </w:t>
      </w:r>
      <w:r w:rsidR="00431E31">
        <w:rPr>
          <w:rFonts w:ascii="Times New Roman" w:eastAsia="Times New Roman" w:hAnsi="Times New Roman" w:cs="Times New Roman"/>
          <w:sz w:val="24"/>
          <w:szCs w:val="24"/>
        </w:rPr>
        <w:t>п</w:t>
      </w:r>
      <w:r w:rsidRPr="00785FED">
        <w:rPr>
          <w:rFonts w:ascii="Times New Roman" w:eastAsia="Times New Roman" w:hAnsi="Times New Roman" w:cs="Times New Roman"/>
          <w:sz w:val="24"/>
          <w:szCs w:val="24"/>
        </w:rPr>
        <w:t>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06458B">
        <w:rPr>
          <w:rFonts w:ascii="Times New Roman" w:eastAsia="Times New Roman" w:hAnsi="Times New Roman" w:cs="Times New Roman"/>
          <w:sz w:val="24"/>
          <w:szCs w:val="24"/>
        </w:rPr>
        <w:t xml:space="preserve">в МФЦ </w:t>
      </w:r>
      <w:r w:rsidRPr="00E42ECF">
        <w:rPr>
          <w:rFonts w:ascii="Times New Roman" w:eastAsia="Times New Roman" w:hAnsi="Times New Roman" w:cs="Times New Roman"/>
          <w:sz w:val="24"/>
          <w:szCs w:val="24"/>
        </w:rPr>
        <w:t xml:space="preserve">не должен превышать </w:t>
      </w:r>
      <w:r w:rsidR="0006458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15 минут</w:t>
      </w:r>
      <w:r w:rsidR="00A303A9">
        <w:rPr>
          <w:rFonts w:ascii="Times New Roman" w:eastAsia="Times New Roman" w:hAnsi="Times New Roman" w:cs="Times New Roman"/>
          <w:sz w:val="24"/>
          <w:szCs w:val="24"/>
        </w:rPr>
        <w:t>.</w:t>
      </w:r>
    </w:p>
    <w:p w14:paraId="07313F05" w14:textId="0ACB975A"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6"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bookmarkEnd w:id="55"/>
      <w:bookmarkEnd w:id="56"/>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14:paraId="5B927968" w14:textId="77777777" w:rsidR="00516C6A" w:rsidRPr="00CF6077" w:rsidRDefault="00CD58D6" w:rsidP="00ED6063">
      <w:pPr>
        <w:pStyle w:val="115"/>
        <w:numPr>
          <w:ilvl w:val="1"/>
          <w:numId w:val="2"/>
        </w:numPr>
        <w:ind w:left="1004" w:hanging="295"/>
        <w:jc w:val="center"/>
        <w:rPr>
          <w:bCs/>
          <w:sz w:val="24"/>
        </w:rPr>
      </w:pPr>
      <w:r w:rsidRPr="00CF6077">
        <w:rPr>
          <w:bCs/>
          <w:sz w:val="24"/>
        </w:rPr>
        <w:t>Личное обращение Заявителя (или представителя Заявителя) в МФЦ</w:t>
      </w:r>
    </w:p>
    <w:p w14:paraId="1D486D17" w14:textId="2AD4CA8A" w:rsidR="00141776" w:rsidRPr="008A6DDA" w:rsidRDefault="005559BF" w:rsidP="0098363D">
      <w:pPr>
        <w:pStyle w:val="a7"/>
        <w:numPr>
          <w:ilvl w:val="1"/>
          <w:numId w:val="26"/>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58D6" w:rsidRPr="008A6DDA">
        <w:rPr>
          <w:rFonts w:ascii="Times New Roman" w:hAnsi="Times New Roman" w:cs="Times New Roman"/>
          <w:sz w:val="24"/>
          <w:szCs w:val="24"/>
        </w:rPr>
        <w:t xml:space="preserve">Для получения </w:t>
      </w:r>
      <w:r w:rsidR="00560792" w:rsidRPr="008A6DDA">
        <w:rPr>
          <w:rFonts w:ascii="Times New Roman" w:hAnsi="Times New Roman" w:cs="Times New Roman"/>
          <w:sz w:val="24"/>
          <w:szCs w:val="24"/>
        </w:rPr>
        <w:t>Муниципальной у</w:t>
      </w:r>
      <w:r w:rsidR="00CD58D6" w:rsidRPr="008A6DDA">
        <w:rPr>
          <w:rFonts w:ascii="Times New Roman" w:hAnsi="Times New Roman" w:cs="Times New Roman"/>
          <w:sz w:val="24"/>
          <w:szCs w:val="24"/>
        </w:rPr>
        <w:t>слуги Заявител</w:t>
      </w:r>
      <w:r w:rsidR="00B118BD" w:rsidRPr="008A6DDA">
        <w:rPr>
          <w:rFonts w:ascii="Times New Roman" w:hAnsi="Times New Roman" w:cs="Times New Roman"/>
          <w:sz w:val="24"/>
          <w:szCs w:val="24"/>
        </w:rPr>
        <w:t>ь</w:t>
      </w:r>
      <w:r w:rsidR="00CD58D6" w:rsidRPr="008A6DDA">
        <w:rPr>
          <w:rFonts w:ascii="Times New Roman" w:hAnsi="Times New Roman" w:cs="Times New Roman"/>
          <w:sz w:val="24"/>
          <w:szCs w:val="24"/>
        </w:rPr>
        <w:t xml:space="preserve"> представля</w:t>
      </w:r>
      <w:r w:rsidR="00B118BD" w:rsidRPr="008A6DDA">
        <w:rPr>
          <w:rFonts w:ascii="Times New Roman" w:hAnsi="Times New Roman" w:cs="Times New Roman"/>
          <w:sz w:val="24"/>
          <w:szCs w:val="24"/>
        </w:rPr>
        <w:t>е</w:t>
      </w:r>
      <w:r w:rsidR="00CD58D6" w:rsidRPr="008A6DDA">
        <w:rPr>
          <w:rFonts w:ascii="Times New Roman" w:hAnsi="Times New Roman" w:cs="Times New Roman"/>
          <w:sz w:val="24"/>
          <w:szCs w:val="24"/>
        </w:rPr>
        <w:t xml:space="preserve">т документы, </w:t>
      </w:r>
      <w:r w:rsidR="00C60540" w:rsidRPr="008A6DDA">
        <w:rPr>
          <w:rFonts w:ascii="Times New Roman" w:hAnsi="Times New Roman" w:cs="Times New Roman"/>
          <w:sz w:val="24"/>
          <w:szCs w:val="24"/>
        </w:rPr>
        <w:t xml:space="preserve">указанные в </w:t>
      </w:r>
      <w:r w:rsidR="00696A09" w:rsidRPr="008A6DDA">
        <w:rPr>
          <w:rFonts w:ascii="Times New Roman" w:hAnsi="Times New Roman" w:cs="Times New Roman"/>
          <w:sz w:val="24"/>
          <w:szCs w:val="24"/>
        </w:rPr>
        <w:t>под</w:t>
      </w:r>
      <w:r w:rsidR="00E94D8B" w:rsidRPr="008A6DDA">
        <w:rPr>
          <w:rFonts w:ascii="Times New Roman" w:hAnsi="Times New Roman" w:cs="Times New Roman"/>
          <w:sz w:val="24"/>
          <w:szCs w:val="24"/>
        </w:rPr>
        <w:t xml:space="preserve">разделе 10 </w:t>
      </w:r>
      <w:r w:rsidR="00C60540" w:rsidRPr="008A6DDA">
        <w:rPr>
          <w:rFonts w:ascii="Times New Roman" w:hAnsi="Times New Roman" w:cs="Times New Roman"/>
          <w:sz w:val="24"/>
          <w:szCs w:val="24"/>
        </w:rPr>
        <w:t xml:space="preserve">настоящего </w:t>
      </w:r>
      <w:r w:rsidR="00560792" w:rsidRPr="008A6DDA">
        <w:rPr>
          <w:rFonts w:ascii="Times New Roman" w:hAnsi="Times New Roman" w:cs="Times New Roman"/>
          <w:sz w:val="24"/>
          <w:szCs w:val="24"/>
        </w:rPr>
        <w:t>Административного р</w:t>
      </w:r>
      <w:r w:rsidR="00C60540" w:rsidRPr="008A6DDA">
        <w:rPr>
          <w:rFonts w:ascii="Times New Roman" w:hAnsi="Times New Roman" w:cs="Times New Roman"/>
          <w:sz w:val="24"/>
          <w:szCs w:val="24"/>
        </w:rPr>
        <w:t xml:space="preserve">егламента, </w:t>
      </w:r>
      <w:r w:rsidR="00CD58D6" w:rsidRPr="008A6DDA">
        <w:rPr>
          <w:rFonts w:ascii="Times New Roman" w:hAnsi="Times New Roman" w:cs="Times New Roman"/>
          <w:sz w:val="24"/>
          <w:szCs w:val="24"/>
        </w:rPr>
        <w:t xml:space="preserve">за исключением </w:t>
      </w:r>
      <w:r w:rsidR="00C60540" w:rsidRPr="008A6DDA">
        <w:rPr>
          <w:rFonts w:ascii="Times New Roman" w:hAnsi="Times New Roman" w:cs="Times New Roman"/>
          <w:sz w:val="24"/>
          <w:szCs w:val="24"/>
        </w:rPr>
        <w:t>З</w:t>
      </w:r>
      <w:r w:rsidR="00CD58D6" w:rsidRPr="008A6DDA">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8A6DDA">
        <w:rPr>
          <w:rFonts w:ascii="Times New Roman" w:hAnsi="Times New Roman" w:cs="Times New Roman"/>
          <w:sz w:val="24"/>
          <w:szCs w:val="24"/>
        </w:rPr>
        <w:t>ем</w:t>
      </w:r>
      <w:r w:rsidR="007F1B12" w:rsidRPr="008A6DDA">
        <w:rPr>
          <w:rFonts w:ascii="Times New Roman" w:hAnsi="Times New Roman" w:cs="Times New Roman"/>
          <w:sz w:val="24"/>
          <w:szCs w:val="24"/>
        </w:rPr>
        <w:t xml:space="preserve">. </w:t>
      </w:r>
    </w:p>
    <w:p w14:paraId="2B702D4B" w14:textId="369BB055" w:rsidR="00745EAC" w:rsidRPr="00106C8B" w:rsidRDefault="00BD5ACD" w:rsidP="0098363D">
      <w:pPr>
        <w:pStyle w:val="a7"/>
        <w:numPr>
          <w:ilvl w:val="1"/>
          <w:numId w:val="26"/>
        </w:numPr>
        <w:spacing w:line="240" w:lineRule="auto"/>
        <w:ind w:left="0" w:firstLine="709"/>
        <w:jc w:val="both"/>
        <w:rPr>
          <w:rFonts w:ascii="Times New Roman" w:hAnsi="Times New Roman" w:cs="Times New Roman"/>
          <w:sz w:val="24"/>
          <w:szCs w:val="24"/>
        </w:rPr>
      </w:pPr>
      <w:r w:rsidRPr="008A6DDA">
        <w:rPr>
          <w:rFonts w:ascii="Times New Roman" w:hAnsi="Times New Roman" w:cs="Times New Roman"/>
          <w:sz w:val="24"/>
          <w:szCs w:val="24"/>
        </w:rPr>
        <w:t xml:space="preserve">Совершеннолетние члены молодой семьи ставят свои подписи в МФЦ в Заявлении </w:t>
      </w:r>
      <w:r w:rsidRPr="00106C8B">
        <w:rPr>
          <w:rFonts w:ascii="Times New Roman" w:hAnsi="Times New Roman" w:cs="Times New Roman"/>
          <w:sz w:val="24"/>
          <w:szCs w:val="24"/>
        </w:rPr>
        <w:t xml:space="preserve">согласно </w:t>
      </w:r>
      <w:hyperlink w:anchor="Приложение7" w:history="1">
        <w:r w:rsidRPr="00106C8B">
          <w:rPr>
            <w:rStyle w:val="af4"/>
            <w:rFonts w:ascii="Times New Roman" w:hAnsi="Times New Roman" w:cs="Times New Roman"/>
            <w:color w:val="auto"/>
            <w:sz w:val="24"/>
            <w:szCs w:val="24"/>
            <w:u w:val="none"/>
          </w:rPr>
          <w:t>Приложению 7</w:t>
        </w:r>
      </w:hyperlink>
      <w:r w:rsidRPr="00106C8B">
        <w:rPr>
          <w:rStyle w:val="af4"/>
          <w:rFonts w:ascii="Times New Roman" w:hAnsi="Times New Roman" w:cs="Times New Roman"/>
          <w:color w:val="auto"/>
          <w:sz w:val="24"/>
          <w:szCs w:val="24"/>
          <w:u w:val="none"/>
        </w:rPr>
        <w:t xml:space="preserve"> </w:t>
      </w:r>
      <w:r w:rsidRPr="00106C8B">
        <w:rPr>
          <w:rFonts w:ascii="Times New Roman" w:hAnsi="Times New Roman" w:cs="Times New Roman"/>
          <w:sz w:val="24"/>
          <w:szCs w:val="24"/>
        </w:rPr>
        <w:t>к настоящему Административному регламенту</w:t>
      </w:r>
      <w:r w:rsidR="00745EAC" w:rsidRPr="00106C8B">
        <w:rPr>
          <w:rFonts w:ascii="Times New Roman" w:hAnsi="Times New Roman" w:cs="Times New Roman"/>
          <w:sz w:val="24"/>
          <w:szCs w:val="24"/>
        </w:rPr>
        <w:t>.</w:t>
      </w:r>
    </w:p>
    <w:p w14:paraId="20AAAE5C" w14:textId="6B39F90D" w:rsidR="0029388F" w:rsidRPr="00106C8B" w:rsidRDefault="0029388F" w:rsidP="0098363D">
      <w:pPr>
        <w:pStyle w:val="a7"/>
        <w:numPr>
          <w:ilvl w:val="1"/>
          <w:numId w:val="26"/>
        </w:numPr>
        <w:spacing w:line="240" w:lineRule="auto"/>
        <w:ind w:left="0" w:firstLine="709"/>
        <w:jc w:val="both"/>
        <w:rPr>
          <w:rFonts w:ascii="Times New Roman" w:hAnsi="Times New Roman" w:cs="Times New Roman"/>
          <w:sz w:val="24"/>
          <w:szCs w:val="24"/>
        </w:rPr>
      </w:pPr>
      <w:r w:rsidRPr="00106C8B">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106C8B">
          <w:rPr>
            <w:rStyle w:val="af4"/>
            <w:rFonts w:ascii="Times New Roman" w:hAnsi="Times New Roman" w:cs="Times New Roman"/>
            <w:color w:val="auto"/>
            <w:sz w:val="24"/>
            <w:szCs w:val="24"/>
            <w:u w:val="none"/>
          </w:rPr>
          <w:t xml:space="preserve">Приложении </w:t>
        </w:r>
        <w:r w:rsidR="00240B07" w:rsidRPr="00106C8B">
          <w:rPr>
            <w:rStyle w:val="af4"/>
            <w:rFonts w:ascii="Times New Roman" w:hAnsi="Times New Roman" w:cs="Times New Roman"/>
            <w:color w:val="auto"/>
            <w:sz w:val="24"/>
            <w:szCs w:val="24"/>
            <w:u w:val="none"/>
          </w:rPr>
          <w:t>2</w:t>
        </w:r>
      </w:hyperlink>
      <w:r w:rsidRPr="00106C8B">
        <w:rPr>
          <w:rFonts w:ascii="Times New Roman" w:hAnsi="Times New Roman" w:cs="Times New Roman"/>
          <w:sz w:val="24"/>
          <w:szCs w:val="24"/>
        </w:rPr>
        <w:t xml:space="preserve"> </w:t>
      </w:r>
      <w:r w:rsidR="00E17DF2" w:rsidRPr="00106C8B">
        <w:rPr>
          <w:rFonts w:ascii="Times New Roman" w:hAnsi="Times New Roman" w:cs="Times New Roman"/>
          <w:sz w:val="24"/>
          <w:szCs w:val="24"/>
        </w:rPr>
        <w:t>настоящего Административного регламента</w:t>
      </w:r>
      <w:r w:rsidRPr="00106C8B">
        <w:rPr>
          <w:rFonts w:ascii="Times New Roman" w:hAnsi="Times New Roman" w:cs="Times New Roman"/>
          <w:sz w:val="24"/>
          <w:szCs w:val="24"/>
        </w:rPr>
        <w:t xml:space="preserve">, </w:t>
      </w:r>
      <w:r w:rsidR="008A6DDA" w:rsidRPr="00106C8B">
        <w:rPr>
          <w:rFonts w:ascii="Times New Roman" w:hAnsi="Times New Roman" w:cs="Times New Roman"/>
          <w:sz w:val="24"/>
          <w:szCs w:val="24"/>
        </w:rPr>
        <w:t xml:space="preserve">                   </w:t>
      </w:r>
      <w:r w:rsidRPr="00106C8B">
        <w:rPr>
          <w:rFonts w:ascii="Times New Roman" w:hAnsi="Times New Roman" w:cs="Times New Roman"/>
          <w:sz w:val="24"/>
          <w:szCs w:val="24"/>
        </w:rPr>
        <w:t>или посредством РПГУ.</w:t>
      </w:r>
    </w:p>
    <w:p w14:paraId="0E15EF52" w14:textId="6187B589" w:rsidR="00DA1EAB" w:rsidRPr="00EE5576" w:rsidRDefault="00DB4BE5" w:rsidP="00DB4BE5">
      <w:pPr>
        <w:pStyle w:val="115"/>
        <w:numPr>
          <w:ilvl w:val="0"/>
          <w:numId w:val="0"/>
        </w:numPr>
        <w:spacing w:before="0" w:after="0" w:line="240" w:lineRule="auto"/>
        <w:ind w:firstLine="720"/>
        <w:rPr>
          <w:bCs/>
          <w:i w:val="0"/>
          <w:sz w:val="24"/>
        </w:rPr>
      </w:pPr>
      <w:r w:rsidRPr="008A6DDA">
        <w:rPr>
          <w:bCs/>
          <w:i w:val="0"/>
          <w:sz w:val="24"/>
          <w:szCs w:val="24"/>
        </w:rPr>
        <w:t xml:space="preserve">17.1.4. </w:t>
      </w:r>
      <w:r w:rsidR="00DA1EAB" w:rsidRPr="008A6DDA">
        <w:rPr>
          <w:bCs/>
          <w:i w:val="0"/>
          <w:sz w:val="24"/>
          <w:szCs w:val="24"/>
        </w:rPr>
        <w:t xml:space="preserve">В случае наличия оснований, предусмотренных </w:t>
      </w:r>
      <w:r w:rsidR="003503AC" w:rsidRPr="008A6DDA">
        <w:rPr>
          <w:bCs/>
          <w:i w:val="0"/>
          <w:sz w:val="24"/>
          <w:szCs w:val="24"/>
        </w:rPr>
        <w:t>под</w:t>
      </w:r>
      <w:r w:rsidR="00E94D8B" w:rsidRPr="008A6DDA">
        <w:rPr>
          <w:bCs/>
          <w:i w:val="0"/>
          <w:sz w:val="24"/>
          <w:szCs w:val="24"/>
        </w:rPr>
        <w:t>разделом</w:t>
      </w:r>
      <w:r w:rsidR="00DA1EAB" w:rsidRPr="008A6DDA">
        <w:rPr>
          <w:bCs/>
          <w:i w:val="0"/>
          <w:sz w:val="24"/>
          <w:szCs w:val="24"/>
        </w:rPr>
        <w:t xml:space="preserve"> 12 настоящего Административного регламента, специалистом МФЦ Заявителю выдается решение об отказе </w:t>
      </w:r>
      <w:r w:rsidR="00B32CF2">
        <w:rPr>
          <w:bCs/>
          <w:i w:val="0"/>
          <w:sz w:val="24"/>
          <w:szCs w:val="24"/>
        </w:rPr>
        <w:t xml:space="preserve">         </w:t>
      </w:r>
      <w:r w:rsidR="00DA1EAB" w:rsidRPr="008A6DDA">
        <w:rPr>
          <w:bCs/>
          <w:i w:val="0"/>
          <w:sz w:val="24"/>
          <w:szCs w:val="24"/>
        </w:rPr>
        <w:t>в приеме документов с указанием</w:t>
      </w:r>
      <w:r w:rsidR="00DA1EAB" w:rsidRPr="00EE5576">
        <w:rPr>
          <w:bCs/>
          <w:i w:val="0"/>
          <w:sz w:val="24"/>
        </w:rPr>
        <w:t xml:space="preserve"> причин отказа в срок не позднее 30 минут с момента получения от Заявителя документов.</w:t>
      </w:r>
    </w:p>
    <w:p w14:paraId="7A8ACF5D" w14:textId="4F796D0B" w:rsidR="00DA1EAB" w:rsidRPr="00EE5576" w:rsidRDefault="00DB4BE5" w:rsidP="00DB4BE5">
      <w:pPr>
        <w:pStyle w:val="115"/>
        <w:numPr>
          <w:ilvl w:val="0"/>
          <w:numId w:val="0"/>
        </w:numPr>
        <w:spacing w:before="0" w:after="0" w:line="240" w:lineRule="auto"/>
        <w:ind w:firstLine="720"/>
        <w:rPr>
          <w:bCs/>
          <w:i w:val="0"/>
          <w:sz w:val="24"/>
        </w:rPr>
      </w:pPr>
      <w:r>
        <w:rPr>
          <w:bCs/>
          <w:i w:val="0"/>
          <w:sz w:val="24"/>
        </w:rPr>
        <w:t xml:space="preserve">17.1.5. </w:t>
      </w:r>
      <w:r w:rsidR="00DA1EAB" w:rsidRPr="00EE5576">
        <w:rPr>
          <w:bCs/>
          <w:i w:val="0"/>
          <w:sz w:val="24"/>
        </w:rPr>
        <w:t>В случае если отсутствуют основания для отказа в приеме документов</w:t>
      </w:r>
      <w:r w:rsidR="00B32CF2">
        <w:rPr>
          <w:bCs/>
          <w:i w:val="0"/>
          <w:sz w:val="24"/>
        </w:rPr>
        <w:t>,</w:t>
      </w:r>
      <w:r w:rsidR="00DA1EAB" w:rsidRPr="00EE5576">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3A4213ED" w14:textId="33C1A5B4" w:rsidR="00DA1EAB" w:rsidRPr="00EE5576" w:rsidRDefault="00DB4BE5" w:rsidP="00DB4BE5">
      <w:pPr>
        <w:pStyle w:val="115"/>
        <w:numPr>
          <w:ilvl w:val="0"/>
          <w:numId w:val="0"/>
        </w:numPr>
        <w:spacing w:before="0" w:after="0" w:line="240" w:lineRule="auto"/>
        <w:ind w:firstLine="720"/>
        <w:rPr>
          <w:bCs/>
          <w:i w:val="0"/>
          <w:sz w:val="24"/>
        </w:rPr>
      </w:pPr>
      <w:r>
        <w:rPr>
          <w:bCs/>
          <w:i w:val="0"/>
          <w:sz w:val="24"/>
        </w:rPr>
        <w:t xml:space="preserve">17.1.6. </w:t>
      </w:r>
      <w:r w:rsidR="00DA1EAB" w:rsidRPr="00EE5576">
        <w:rPr>
          <w:bCs/>
          <w:i w:val="0"/>
          <w:sz w:val="24"/>
        </w:rPr>
        <w:t xml:space="preserve">Специалист МФЦ сканирует представленные Заявителем оригиналы документов </w:t>
      </w:r>
      <w:r w:rsidR="00B32CF2">
        <w:rPr>
          <w:bCs/>
          <w:i w:val="0"/>
          <w:sz w:val="24"/>
        </w:rPr>
        <w:t xml:space="preserve">        </w:t>
      </w:r>
      <w:r w:rsidR="00DA1EAB"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14034FBB" w14:textId="0856649B" w:rsidR="00DA1EAB" w:rsidRPr="00383535" w:rsidRDefault="00DB4BE5" w:rsidP="00DB4BE5">
      <w:pPr>
        <w:pStyle w:val="115"/>
        <w:numPr>
          <w:ilvl w:val="0"/>
          <w:numId w:val="0"/>
        </w:numPr>
        <w:spacing w:before="0" w:after="0" w:line="240" w:lineRule="auto"/>
        <w:ind w:firstLine="720"/>
        <w:rPr>
          <w:bCs/>
          <w:i w:val="0"/>
          <w:sz w:val="24"/>
        </w:rPr>
      </w:pPr>
      <w:r>
        <w:rPr>
          <w:bCs/>
          <w:i w:val="0"/>
          <w:sz w:val="24"/>
        </w:rPr>
        <w:t xml:space="preserve">17.1.7. </w:t>
      </w:r>
      <w:r w:rsidR="00DA1EAB" w:rsidRPr="00383535">
        <w:rPr>
          <w:bCs/>
          <w:i w:val="0"/>
          <w:sz w:val="24"/>
        </w:rPr>
        <w:t xml:space="preserve">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обеспечен бесплатный доступ к РПГУ для предоставления Муниципальной услуги </w:t>
      </w:r>
      <w:r w:rsidR="004A2673">
        <w:rPr>
          <w:bCs/>
          <w:i w:val="0"/>
          <w:sz w:val="24"/>
        </w:rPr>
        <w:t xml:space="preserve">        </w:t>
      </w:r>
      <w:r w:rsidR="00DA1EAB" w:rsidRPr="00383535">
        <w:rPr>
          <w:bCs/>
          <w:i w:val="0"/>
          <w:sz w:val="24"/>
        </w:rPr>
        <w:t xml:space="preserve">в порядке, предусмотренном </w:t>
      </w:r>
      <w:r w:rsidR="003A06F9">
        <w:rPr>
          <w:bCs/>
          <w:i w:val="0"/>
          <w:sz w:val="24"/>
        </w:rPr>
        <w:t>пунктом</w:t>
      </w:r>
      <w:r w:rsidR="00DA1EAB" w:rsidRPr="00383535">
        <w:rPr>
          <w:bCs/>
          <w:i w:val="0"/>
          <w:sz w:val="24"/>
        </w:rPr>
        <w:t xml:space="preserve"> 17.2 настоящего Административного регламента.</w:t>
      </w:r>
    </w:p>
    <w:p w14:paraId="13370BBA" w14:textId="1DBB7D53" w:rsidR="001A18A4" w:rsidRPr="00B6284E" w:rsidRDefault="001A18A4" w:rsidP="00ED6063">
      <w:pPr>
        <w:pStyle w:val="115"/>
        <w:numPr>
          <w:ilvl w:val="1"/>
          <w:numId w:val="2"/>
        </w:numPr>
        <w:ind w:left="0" w:firstLine="709"/>
        <w:jc w:val="center"/>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r w:rsidRPr="00B6284E">
        <w:rPr>
          <w:bCs/>
          <w:sz w:val="24"/>
          <w:szCs w:val="24"/>
        </w:rPr>
        <w:t>РПГ</w:t>
      </w:r>
      <w:r w:rsidRPr="00B6284E">
        <w:rPr>
          <w:sz w:val="24"/>
          <w:szCs w:val="24"/>
        </w:rPr>
        <w:t>У</w:t>
      </w:r>
    </w:p>
    <w:p w14:paraId="41C99C9C" w14:textId="73785E5B"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w:t>
      </w:r>
      <w:r w:rsidR="004E354C">
        <w:rPr>
          <w:rFonts w:ascii="Times New Roman" w:hAnsi="Times New Roman" w:cs="Times New Roman"/>
          <w:sz w:val="24"/>
          <w:szCs w:val="24"/>
        </w:rPr>
        <w:t xml:space="preserve">                      </w:t>
      </w:r>
      <w:r w:rsidRPr="00062446">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28380B25"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2CF2">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073CE2D1"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xml:space="preserve">. В случае если Представитель заявителя </w:t>
      </w:r>
      <w:r w:rsidR="00B44B2F">
        <w:rPr>
          <w:rFonts w:ascii="Times New Roman" w:hAnsi="Times New Roman" w:cs="Times New Roman"/>
          <w:sz w:val="24"/>
          <w:szCs w:val="24"/>
        </w:rPr>
        <w:t xml:space="preserve">                        </w:t>
      </w:r>
      <w:r w:rsidR="00FD39E3" w:rsidRPr="00FD39E3">
        <w:rPr>
          <w:rFonts w:ascii="Times New Roman" w:hAnsi="Times New Roman" w:cs="Times New Roman"/>
          <w:sz w:val="24"/>
          <w:szCs w:val="24"/>
        </w:rPr>
        <w:t>не уполномочен на подписание документов, вместе с комплектом документов он приносит заявление, подписанное Заявителем</w:t>
      </w:r>
      <w:r w:rsidRPr="00FD39E3">
        <w:rPr>
          <w:rFonts w:ascii="Times New Roman" w:hAnsi="Times New Roman" w:cs="Times New Roman"/>
          <w:sz w:val="24"/>
          <w:szCs w:val="24"/>
        </w:rPr>
        <w:t>.</w:t>
      </w:r>
      <w:r w:rsidR="00DA1EAB" w:rsidRPr="00FD39E3">
        <w:rPr>
          <w:rFonts w:ascii="Times New Roman" w:hAnsi="Times New Roman" w:cs="Times New Roman"/>
          <w:sz w:val="24"/>
          <w:szCs w:val="24"/>
        </w:rPr>
        <w:t xml:space="preserve"> </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w:t>
      </w:r>
      <w:r w:rsidRPr="0092445E">
        <w:rPr>
          <w:rFonts w:ascii="Times New Roman" w:hAnsi="Times New Roman" w:cs="Times New Roman"/>
          <w:sz w:val="24"/>
          <w:szCs w:val="24"/>
        </w:rPr>
        <w:t xml:space="preserve">согласно </w:t>
      </w:r>
      <w:hyperlink w:anchor="Приложение7" w:history="1">
        <w:r w:rsidRPr="0092445E">
          <w:rPr>
            <w:rStyle w:val="af4"/>
            <w:rFonts w:ascii="Times New Roman" w:hAnsi="Times New Roman" w:cs="Times New Roman"/>
            <w:color w:val="auto"/>
            <w:sz w:val="24"/>
            <w:szCs w:val="24"/>
            <w:u w:val="none"/>
          </w:rPr>
          <w:t>Приложению 7</w:t>
        </w:r>
      </w:hyperlink>
      <w:r w:rsidRPr="0092445E">
        <w:t xml:space="preserve"> </w:t>
      </w:r>
      <w:r w:rsidRPr="0092445E">
        <w:rPr>
          <w:rFonts w:ascii="Times New Roman" w:hAnsi="Times New Roman" w:cs="Times New Roman"/>
          <w:sz w:val="24"/>
          <w:szCs w:val="24"/>
        </w:rPr>
        <w:t xml:space="preserve">к настоящему </w:t>
      </w:r>
      <w:r>
        <w:rPr>
          <w:rFonts w:ascii="Times New Roman" w:hAnsi="Times New Roman" w:cs="Times New Roman"/>
          <w:sz w:val="24"/>
          <w:szCs w:val="24"/>
        </w:rPr>
        <w:t>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45D61F40"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B44B2F">
        <w:rPr>
          <w:rFonts w:ascii="Times New Roman" w:hAnsi="Times New Roman" w:cs="Times New Roman"/>
          <w:sz w:val="24"/>
          <w:szCs w:val="24"/>
        </w:rPr>
        <w:t xml:space="preserve">         </w:t>
      </w:r>
      <w:r>
        <w:rPr>
          <w:rFonts w:ascii="Times New Roman" w:hAnsi="Times New Roman" w:cs="Times New Roman"/>
          <w:sz w:val="24"/>
          <w:szCs w:val="24"/>
        </w:rPr>
        <w:t xml:space="preserve">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48821C14" w14:textId="372E05ED" w:rsidR="00FD39E3" w:rsidRDefault="00FD39E3"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 xml:space="preserve">В случае необходимости, специалист МФЦ распечатывает результат предоставления услуги, подписанный </w:t>
      </w:r>
      <w:r w:rsidR="00953517">
        <w:rPr>
          <w:rFonts w:ascii="Times New Roman" w:hAnsi="Times New Roman" w:cs="Times New Roman"/>
          <w:sz w:val="24"/>
          <w:szCs w:val="24"/>
        </w:rPr>
        <w:t>ЭП</w:t>
      </w:r>
      <w:r w:rsidRPr="00FD39E3">
        <w:rPr>
          <w:rFonts w:ascii="Times New Roman" w:hAnsi="Times New Roman" w:cs="Times New Roman"/>
          <w:sz w:val="24"/>
          <w:szCs w:val="24"/>
        </w:rPr>
        <w:t xml:space="preserve"> уполномоченного лица Администрации, ставит на ней подпись и печать МФЦ, выдает заявителю результат предоставления Муниципальной услуги.</w:t>
      </w:r>
    </w:p>
    <w:p w14:paraId="4374D814" w14:textId="77777777" w:rsidR="00332406" w:rsidRPr="00332406" w:rsidRDefault="00332406" w:rsidP="00332406">
      <w:pPr>
        <w:spacing w:line="240" w:lineRule="auto"/>
        <w:jc w:val="both"/>
        <w:rPr>
          <w:rFonts w:ascii="Times New Roman" w:hAnsi="Times New Roman" w:cs="Times New Roman"/>
          <w:sz w:val="24"/>
          <w:szCs w:val="24"/>
        </w:rPr>
      </w:pPr>
    </w:p>
    <w:p w14:paraId="0582A146" w14:textId="77777777" w:rsidR="00C12968" w:rsidRDefault="00C12968" w:rsidP="0092445E">
      <w:pPr>
        <w:pStyle w:val="115"/>
        <w:numPr>
          <w:ilvl w:val="1"/>
          <w:numId w:val="2"/>
        </w:numPr>
        <w:spacing w:before="0" w:after="0" w:line="240" w:lineRule="auto"/>
        <w:ind w:left="0" w:firstLine="709"/>
        <w:jc w:val="center"/>
        <w:rPr>
          <w:bCs/>
          <w:sz w:val="24"/>
        </w:rPr>
      </w:pPr>
      <w:r w:rsidRPr="00FC5A8C">
        <w:rPr>
          <w:bCs/>
          <w:sz w:val="24"/>
        </w:rPr>
        <w:t xml:space="preserve">Личное </w:t>
      </w:r>
      <w:r>
        <w:rPr>
          <w:bCs/>
          <w:sz w:val="24"/>
        </w:rPr>
        <w:t>обращение Заявителя непосредственно в Подразделение</w:t>
      </w:r>
    </w:p>
    <w:p w14:paraId="07B55343" w14:textId="77777777" w:rsidR="00332406" w:rsidRDefault="00332406" w:rsidP="00332406">
      <w:pPr>
        <w:pStyle w:val="115"/>
        <w:numPr>
          <w:ilvl w:val="0"/>
          <w:numId w:val="0"/>
        </w:numPr>
        <w:spacing w:before="0" w:after="0" w:line="240" w:lineRule="auto"/>
        <w:ind w:left="2913" w:hanging="720"/>
        <w:rPr>
          <w:bCs/>
          <w:sz w:val="24"/>
        </w:rPr>
      </w:pPr>
    </w:p>
    <w:p w14:paraId="7F719C12" w14:textId="77777777" w:rsidR="00C12968" w:rsidRDefault="00C12968" w:rsidP="00C1296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 xml:space="preserve">осуществляется в часы приема, указанные в </w:t>
      </w:r>
      <w:r w:rsidRPr="0092445E">
        <w:rPr>
          <w:rFonts w:ascii="Times New Roman" w:hAnsi="Times New Roman" w:cs="Times New Roman"/>
          <w:sz w:val="24"/>
          <w:szCs w:val="24"/>
        </w:rPr>
        <w:t>Приложении 2 к настоящему</w:t>
      </w:r>
      <w:r w:rsidRPr="00437E55">
        <w:rPr>
          <w:rFonts w:ascii="Times New Roman" w:hAnsi="Times New Roman" w:cs="Times New Roman"/>
          <w:sz w:val="24"/>
          <w:szCs w:val="24"/>
        </w:rPr>
        <w:t xml:space="preserve"> Административному регламенту.</w:t>
      </w:r>
    </w:p>
    <w:p w14:paraId="447D4DBC" w14:textId="77777777" w:rsidR="00C12968" w:rsidRPr="00173EF2" w:rsidRDefault="00C12968" w:rsidP="00C1296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173EF2">
        <w:rPr>
          <w:rFonts w:ascii="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14:paraId="161BEE0E" w14:textId="7DC48AF7" w:rsidR="00C12968" w:rsidRPr="00437E55" w:rsidRDefault="00C12968" w:rsidP="00C1296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lastRenderedPageBreak/>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003A39C4">
        <w:rPr>
          <w:rFonts w:ascii="Times New Roman" w:hAnsi="Times New Roman" w:cs="Times New Roman"/>
          <w:sz w:val="24"/>
          <w:szCs w:val="24"/>
        </w:rPr>
        <w:t>под</w:t>
      </w:r>
      <w:r w:rsidRPr="0088322B">
        <w:rPr>
          <w:rFonts w:ascii="Times New Roman" w:hAnsi="Times New Roman" w:cs="Times New Roman"/>
          <w:sz w:val="24"/>
          <w:szCs w:val="24"/>
        </w:rPr>
        <w:t>разделе 10</w:t>
      </w:r>
      <w:r w:rsidR="00953517">
        <w:rPr>
          <w:rFonts w:ascii="Times New Roman" w:hAnsi="Times New Roman" w:cs="Times New Roman"/>
          <w:sz w:val="24"/>
          <w:szCs w:val="24"/>
        </w:rPr>
        <w:t xml:space="preserve"> настоящего Административного р</w:t>
      </w:r>
      <w:r w:rsidR="00B92164">
        <w:rPr>
          <w:rFonts w:ascii="Times New Roman" w:hAnsi="Times New Roman" w:cs="Times New Roman"/>
          <w:sz w:val="24"/>
          <w:szCs w:val="24"/>
        </w:rPr>
        <w:t>е</w:t>
      </w:r>
      <w:r w:rsidR="00953517">
        <w:rPr>
          <w:rFonts w:ascii="Times New Roman" w:hAnsi="Times New Roman" w:cs="Times New Roman"/>
          <w:sz w:val="24"/>
          <w:szCs w:val="24"/>
        </w:rPr>
        <w:t>гламента</w:t>
      </w:r>
      <w:r w:rsidRPr="0088322B">
        <w:rPr>
          <w:rFonts w:ascii="Times New Roman" w:hAnsi="Times New Roman" w:cs="Times New Roman"/>
          <w:sz w:val="24"/>
          <w:szCs w:val="24"/>
        </w:rPr>
        <w:t>.</w:t>
      </w:r>
      <w:r w:rsidRPr="00437E55">
        <w:rPr>
          <w:rFonts w:ascii="Times New Roman" w:hAnsi="Times New Roman" w:cs="Times New Roman"/>
          <w:sz w:val="24"/>
          <w:szCs w:val="24"/>
        </w:rPr>
        <w:t xml:space="preserve"> </w:t>
      </w:r>
    </w:p>
    <w:p w14:paraId="488850DF" w14:textId="770A3AD7" w:rsidR="00C12968" w:rsidRPr="00BA31CE" w:rsidRDefault="00C12968" w:rsidP="00C1296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w:t>
      </w:r>
      <w:r w:rsidR="00B92164">
        <w:rPr>
          <w:rFonts w:ascii="Times New Roman" w:hAnsi="Times New Roman" w:cs="Times New Roman"/>
          <w:sz w:val="24"/>
          <w:szCs w:val="24"/>
        </w:rPr>
        <w:t>,</w:t>
      </w:r>
      <w:r w:rsidRPr="00437E55">
        <w:rPr>
          <w:rFonts w:ascii="Times New Roman" w:hAnsi="Times New Roman" w:cs="Times New Roman"/>
          <w:sz w:val="24"/>
          <w:szCs w:val="24"/>
        </w:rPr>
        <w:t xml:space="preserve">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принимает представленные Заявителем документы,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Pr="00BA31CE">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w:t>
      </w:r>
      <w:r w:rsidRPr="00106C8B">
        <w:rPr>
          <w:rFonts w:ascii="Times New Roman" w:hAnsi="Times New Roman" w:cs="Times New Roman"/>
          <w:sz w:val="24"/>
          <w:szCs w:val="24"/>
        </w:rPr>
        <w:t xml:space="preserve">в Приложении 7    </w:t>
      </w:r>
      <w:r>
        <w:rPr>
          <w:rFonts w:ascii="Times New Roman" w:hAnsi="Times New Roman" w:cs="Times New Roman"/>
          <w:sz w:val="24"/>
          <w:szCs w:val="24"/>
        </w:rPr>
        <w:t xml:space="preserve">               </w:t>
      </w:r>
      <w:r w:rsidRPr="00BA31CE">
        <w:rPr>
          <w:rFonts w:ascii="Times New Roman" w:hAnsi="Times New Roman" w:cs="Times New Roman"/>
          <w:sz w:val="24"/>
          <w:szCs w:val="24"/>
        </w:rPr>
        <w:t>к настоящему Административному регламенту.</w:t>
      </w:r>
      <w:r w:rsidRPr="00BA31CE">
        <w:rPr>
          <w:rFonts w:ascii="Times New Roman" w:hAnsi="Times New Roman" w:cs="Times New Roman"/>
          <w:sz w:val="24"/>
          <w:szCs w:val="24"/>
        </w:rPr>
        <w:tab/>
      </w:r>
    </w:p>
    <w:p w14:paraId="30936749" w14:textId="77777777" w:rsidR="00C12968" w:rsidRPr="00BA31CE" w:rsidRDefault="00C12968" w:rsidP="00C1296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w:t>
      </w:r>
      <w:r>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21EE210E" w14:textId="77777777" w:rsidR="00C12968" w:rsidRPr="00BA31CE" w:rsidRDefault="00C12968" w:rsidP="00C1296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распечатывает и выдает Заявителю выписку </w:t>
      </w:r>
      <w:r>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14:paraId="4A71A928" w14:textId="4279C459" w:rsidR="00785FED" w:rsidRPr="00745EAC" w:rsidRDefault="00CD58D6" w:rsidP="0092445E">
      <w:pPr>
        <w:pStyle w:val="a7"/>
        <w:numPr>
          <w:ilvl w:val="1"/>
          <w:numId w:val="2"/>
        </w:numPr>
        <w:spacing w:line="240" w:lineRule="auto"/>
        <w:ind w:left="0" w:firstLine="709"/>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w:t>
      </w:r>
      <w:r w:rsidR="00B44B2F">
        <w:rPr>
          <w:rFonts w:ascii="Times New Roman" w:hAnsi="Times New Roman"/>
          <w:sz w:val="24"/>
          <w:szCs w:val="24"/>
        </w:rPr>
        <w:t xml:space="preserve">                    </w:t>
      </w:r>
      <w:r w:rsidRPr="00745EAC">
        <w:rPr>
          <w:rFonts w:ascii="Times New Roman" w:hAnsi="Times New Roman"/>
          <w:sz w:val="24"/>
          <w:szCs w:val="24"/>
        </w:rPr>
        <w:t xml:space="preserve">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92445E">
      <w:pPr>
        <w:pStyle w:val="a7"/>
        <w:numPr>
          <w:ilvl w:val="2"/>
          <w:numId w:val="2"/>
        </w:numPr>
        <w:spacing w:line="240" w:lineRule="auto"/>
        <w:ind w:left="142" w:firstLine="567"/>
        <w:jc w:val="left"/>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92445E">
      <w:pPr>
        <w:pStyle w:val="a7"/>
        <w:numPr>
          <w:ilvl w:val="2"/>
          <w:numId w:val="2"/>
        </w:numPr>
        <w:spacing w:line="240" w:lineRule="auto"/>
        <w:ind w:left="142" w:firstLine="567"/>
        <w:jc w:val="left"/>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572E0D3B" w:rsidR="00785FED" w:rsidRPr="00745EAC" w:rsidRDefault="00785FED" w:rsidP="0092445E">
      <w:pPr>
        <w:spacing w:line="240" w:lineRule="auto"/>
        <w:ind w:firstLine="709"/>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w:t>
      </w:r>
      <w:r w:rsidR="00B44B2F">
        <w:rPr>
          <w:rFonts w:ascii="Times New Roman" w:hAnsi="Times New Roman"/>
          <w:sz w:val="24"/>
          <w:szCs w:val="24"/>
        </w:rPr>
        <w:t>м</w:t>
      </w:r>
      <w:r w:rsidRPr="00745EAC">
        <w:rPr>
          <w:rFonts w:ascii="Times New Roman" w:hAnsi="Times New Roman"/>
          <w:sz w:val="24"/>
          <w:szCs w:val="24"/>
        </w:rPr>
        <w:t xml:space="preserve">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w:t>
      </w:r>
      <w:r w:rsidR="0092445E">
        <w:rPr>
          <w:rFonts w:ascii="Times New Roman" w:hAnsi="Times New Roman" w:cs="Times New Roman"/>
          <w:sz w:val="24"/>
          <w:szCs w:val="24"/>
        </w:rPr>
        <w:t xml:space="preserve"> </w:t>
      </w:r>
      <w:r w:rsidRPr="00745EAC">
        <w:rPr>
          <w:rFonts w:ascii="Times New Roman" w:hAnsi="Times New Roman" w:cs="Times New Roman"/>
          <w:sz w:val="24"/>
          <w:szCs w:val="24"/>
        </w:rPr>
        <w:t>(800)</w:t>
      </w:r>
      <w:r w:rsidR="0092445E">
        <w:rPr>
          <w:rFonts w:ascii="Times New Roman" w:hAnsi="Times New Roman" w:cs="Times New Roman"/>
          <w:sz w:val="24"/>
          <w:szCs w:val="24"/>
        </w:rPr>
        <w:t xml:space="preserve"> </w:t>
      </w:r>
      <w:r w:rsidRPr="00745EAC">
        <w:rPr>
          <w:rFonts w:ascii="Times New Roman" w:hAnsi="Times New Roman" w:cs="Times New Roman"/>
          <w:sz w:val="24"/>
          <w:szCs w:val="24"/>
        </w:rPr>
        <w:t>550-50-30.</w:t>
      </w:r>
    </w:p>
    <w:p w14:paraId="763E3A3A" w14:textId="3AF870AA" w:rsidR="00CD58D6" w:rsidRDefault="005D0245" w:rsidP="0092445E">
      <w:pPr>
        <w:pStyle w:val="a7"/>
        <w:numPr>
          <w:ilvl w:val="1"/>
          <w:numId w:val="2"/>
        </w:numPr>
        <w:spacing w:line="240" w:lineRule="auto"/>
        <w:ind w:left="0" w:firstLine="709"/>
        <w:jc w:val="both"/>
        <w:rPr>
          <w:rFonts w:ascii="Times New Roman" w:hAnsi="Times New Roman"/>
          <w:sz w:val="24"/>
          <w:szCs w:val="24"/>
        </w:rPr>
      </w:pPr>
      <w:r w:rsidRPr="005D0245">
        <w:rPr>
          <w:rFonts w:ascii="Times New Roman" w:hAnsi="Times New Roman"/>
          <w:sz w:val="24"/>
          <w:szCs w:val="24"/>
        </w:rPr>
        <w:t xml:space="preserve">Свидетельство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w:t>
      </w:r>
      <w:r w:rsidR="008C629D">
        <w:rPr>
          <w:rFonts w:ascii="Times New Roman" w:hAnsi="Times New Roman"/>
          <w:sz w:val="24"/>
          <w:szCs w:val="24"/>
        </w:rPr>
        <w:t>о</w:t>
      </w:r>
      <w:r w:rsidR="00785FED" w:rsidRPr="00B31217">
        <w:rPr>
          <w:rFonts w:ascii="Times New Roman" w:hAnsi="Times New Roman"/>
          <w:sz w:val="24"/>
          <w:szCs w:val="24"/>
        </w:rPr>
        <w:t xml:space="preserve"> </w:t>
      </w:r>
      <w:r w:rsidR="00B31217" w:rsidRPr="00B31217">
        <w:rPr>
          <w:rFonts w:ascii="Times New Roman" w:hAnsi="Times New Roman"/>
          <w:sz w:val="24"/>
          <w:szCs w:val="24"/>
        </w:rPr>
        <w:t xml:space="preserve">лично в </w:t>
      </w:r>
      <w:r w:rsidR="009759D6">
        <w:rPr>
          <w:rFonts w:ascii="Times New Roman" w:hAnsi="Times New Roman"/>
          <w:sz w:val="24"/>
          <w:szCs w:val="24"/>
        </w:rPr>
        <w:t xml:space="preserve">Подразделении </w:t>
      </w:r>
      <w:r w:rsidR="00CD58D6" w:rsidRPr="00E42ECF">
        <w:rPr>
          <w:rFonts w:ascii="Times New Roman" w:hAnsi="Times New Roman"/>
          <w:sz w:val="24"/>
          <w:szCs w:val="24"/>
        </w:rPr>
        <w:t xml:space="preserve">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3FAE6FAE" w:rsidR="005D0245" w:rsidRPr="005D0245" w:rsidRDefault="005D0245" w:rsidP="007F6734">
      <w:pPr>
        <w:pStyle w:val="a7"/>
        <w:numPr>
          <w:ilvl w:val="1"/>
          <w:numId w:val="2"/>
        </w:numPr>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в личный кабинет РПГУ, а в случае выбора Заявителем способа получения результата</w:t>
      </w:r>
      <w:r w:rsidR="00B44B2F">
        <w:rPr>
          <w:rFonts w:ascii="Times New Roman" w:eastAsia="Calibri" w:hAnsi="Times New Roman" w:cs="Times New Roman"/>
          <w:sz w:val="24"/>
          <w:szCs w:val="24"/>
          <w:lang w:eastAsia="en-US"/>
        </w:rPr>
        <w:t xml:space="preserve"> (решения об отказе)    </w:t>
      </w:r>
      <w:r w:rsidRPr="005D0245">
        <w:rPr>
          <w:rFonts w:ascii="Times New Roman" w:eastAsia="Calibri" w:hAnsi="Times New Roman" w:cs="Times New Roman"/>
          <w:sz w:val="24"/>
          <w:szCs w:val="24"/>
          <w:lang w:eastAsia="en-US"/>
        </w:rPr>
        <w:t xml:space="preserve"> в бумажном виде, может быть получен в МФЦ</w:t>
      </w:r>
      <w:r w:rsidR="008C629D">
        <w:rPr>
          <w:rFonts w:ascii="Times New Roman" w:eastAsia="Calibri" w:hAnsi="Times New Roman" w:cs="Times New Roman"/>
          <w:sz w:val="24"/>
          <w:szCs w:val="24"/>
          <w:lang w:eastAsia="en-US"/>
        </w:rPr>
        <w:t xml:space="preserve"> или непосредственно в Подразделении</w:t>
      </w:r>
      <w:r w:rsidRPr="005D0245">
        <w:rPr>
          <w:rFonts w:ascii="Times New Roman" w:eastAsia="Calibri" w:hAnsi="Times New Roman" w:cs="Times New Roman"/>
          <w:sz w:val="24"/>
          <w:szCs w:val="24"/>
          <w:lang w:eastAsia="en-US"/>
        </w:rPr>
        <w:t>.</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040EFC22" w14:textId="77777777"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4DEB4685" w14:textId="77777777"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53DBEDA3" w:rsidR="00322C25" w:rsidRPr="00A468E9"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A468E9">
          <w:rPr>
            <w:rStyle w:val="af4"/>
            <w:rFonts w:ascii="Times New Roman" w:eastAsia="Times New Roman" w:hAnsi="Times New Roman" w:cs="Times New Roman"/>
            <w:color w:val="auto"/>
            <w:sz w:val="24"/>
            <w:szCs w:val="24"/>
            <w:u w:val="none"/>
          </w:rPr>
          <w:t xml:space="preserve">Приложении </w:t>
        </w:r>
        <w:r w:rsidR="00B43CA5" w:rsidRPr="00A468E9">
          <w:rPr>
            <w:rStyle w:val="af4"/>
            <w:rFonts w:ascii="Times New Roman" w:eastAsia="Times New Roman" w:hAnsi="Times New Roman" w:cs="Times New Roman"/>
            <w:color w:val="auto"/>
            <w:sz w:val="24"/>
            <w:szCs w:val="24"/>
            <w:u w:val="none"/>
          </w:rPr>
          <w:t>1</w:t>
        </w:r>
        <w:r w:rsidR="00BD5ACD" w:rsidRPr="00A468E9">
          <w:rPr>
            <w:rStyle w:val="af4"/>
            <w:rFonts w:ascii="Times New Roman" w:eastAsia="Times New Roman" w:hAnsi="Times New Roman" w:cs="Times New Roman"/>
            <w:color w:val="auto"/>
            <w:sz w:val="24"/>
            <w:szCs w:val="24"/>
            <w:u w:val="none"/>
          </w:rPr>
          <w:t>0</w:t>
        </w:r>
      </w:hyperlink>
      <w:r w:rsidRPr="00A468E9">
        <w:rPr>
          <w:rFonts w:ascii="Times New Roman" w:eastAsia="Times New Roman" w:hAnsi="Times New Roman" w:cs="Times New Roman"/>
          <w:sz w:val="24"/>
          <w:szCs w:val="24"/>
        </w:rPr>
        <w:t xml:space="preserve"> к </w:t>
      </w:r>
      <w:r w:rsidR="00E17DF2" w:rsidRPr="00A468E9">
        <w:rPr>
          <w:rFonts w:ascii="Times New Roman" w:eastAsia="Times New Roman" w:hAnsi="Times New Roman" w:cs="Times New Roman"/>
          <w:sz w:val="24"/>
          <w:szCs w:val="24"/>
        </w:rPr>
        <w:t>настоящему Административному р</w:t>
      </w:r>
      <w:r w:rsidRPr="00A468E9">
        <w:rPr>
          <w:rFonts w:ascii="Times New Roman" w:eastAsia="Times New Roman" w:hAnsi="Times New Roman" w:cs="Times New Roman"/>
          <w:sz w:val="24"/>
          <w:szCs w:val="24"/>
        </w:rPr>
        <w:t>егламенту.</w:t>
      </w:r>
    </w:p>
    <w:p w14:paraId="5DAE6EC5" w14:textId="7A759C95" w:rsidR="00465A5D" w:rsidRPr="00A468E9" w:rsidRDefault="00465A5D" w:rsidP="00B43CA5">
      <w:pPr>
        <w:pStyle w:val="2-"/>
        <w:numPr>
          <w:ilvl w:val="0"/>
          <w:numId w:val="2"/>
        </w:numPr>
        <w:ind w:left="720"/>
        <w:rPr>
          <w:rFonts w:eastAsia="Times New Roman"/>
          <w:sz w:val="24"/>
          <w:szCs w:val="24"/>
        </w:rPr>
      </w:pPr>
      <w:bookmarkStart w:id="67" w:name="пункт21"/>
      <w:bookmarkStart w:id="68" w:name="_Toc491358793"/>
      <w:r w:rsidRPr="00A468E9">
        <w:rPr>
          <w:rFonts w:eastAsia="Times New Roman"/>
          <w:sz w:val="24"/>
          <w:szCs w:val="24"/>
        </w:rPr>
        <w:t xml:space="preserve">Показатели доступности и качества </w:t>
      </w:r>
      <w:r w:rsidR="001C0834" w:rsidRPr="00A468E9">
        <w:rPr>
          <w:rFonts w:eastAsia="Times New Roman"/>
          <w:sz w:val="24"/>
          <w:szCs w:val="24"/>
        </w:rPr>
        <w:t>Муниципальная услуга</w:t>
      </w:r>
      <w:bookmarkEnd w:id="67"/>
      <w:bookmarkEnd w:id="68"/>
    </w:p>
    <w:p w14:paraId="07DC5F14" w14:textId="512DC622" w:rsidR="008C62F6" w:rsidRPr="00A468E9"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468E9">
        <w:rPr>
          <w:rFonts w:ascii="Times New Roman" w:eastAsia="Times New Roman" w:hAnsi="Times New Roman" w:cs="Times New Roman"/>
          <w:sz w:val="24"/>
          <w:szCs w:val="24"/>
        </w:rPr>
        <w:t xml:space="preserve">Показатели доступности и качества </w:t>
      </w:r>
      <w:r w:rsidR="001C0834" w:rsidRPr="00A468E9">
        <w:rPr>
          <w:rFonts w:ascii="Times New Roman" w:eastAsia="Times New Roman" w:hAnsi="Times New Roman" w:cs="Times New Roman"/>
          <w:sz w:val="24"/>
          <w:szCs w:val="24"/>
        </w:rPr>
        <w:t>Муниципальной у</w:t>
      </w:r>
      <w:r w:rsidRPr="00A468E9">
        <w:rPr>
          <w:rFonts w:ascii="Times New Roman" w:eastAsia="Times New Roman" w:hAnsi="Times New Roman" w:cs="Times New Roman"/>
          <w:sz w:val="24"/>
          <w:szCs w:val="24"/>
        </w:rPr>
        <w:t xml:space="preserve">слуги приведены </w:t>
      </w:r>
      <w:r w:rsidR="00431A7D" w:rsidRPr="00A468E9">
        <w:rPr>
          <w:rFonts w:ascii="Times New Roman" w:eastAsia="Times New Roman" w:hAnsi="Times New Roman" w:cs="Times New Roman"/>
          <w:sz w:val="24"/>
          <w:szCs w:val="24"/>
        </w:rPr>
        <w:t xml:space="preserve">                           </w:t>
      </w:r>
      <w:r w:rsidRPr="00A468E9">
        <w:rPr>
          <w:rFonts w:ascii="Times New Roman" w:eastAsia="Times New Roman" w:hAnsi="Times New Roman" w:cs="Times New Roman"/>
          <w:sz w:val="24"/>
          <w:szCs w:val="24"/>
        </w:rPr>
        <w:t xml:space="preserve">в </w:t>
      </w:r>
      <w:hyperlink w:anchor="Приложение11" w:history="1">
        <w:r w:rsidRPr="00A468E9">
          <w:rPr>
            <w:rStyle w:val="af4"/>
            <w:rFonts w:ascii="Times New Roman" w:eastAsia="Times New Roman" w:hAnsi="Times New Roman" w:cs="Times New Roman"/>
            <w:color w:val="auto"/>
            <w:sz w:val="24"/>
            <w:szCs w:val="24"/>
            <w:u w:val="none"/>
          </w:rPr>
          <w:t xml:space="preserve">Приложении  </w:t>
        </w:r>
        <w:r w:rsidR="00B43CA5" w:rsidRPr="00A468E9">
          <w:rPr>
            <w:rStyle w:val="af4"/>
            <w:rFonts w:ascii="Times New Roman" w:eastAsia="Times New Roman" w:hAnsi="Times New Roman" w:cs="Times New Roman"/>
            <w:color w:val="auto"/>
            <w:sz w:val="24"/>
            <w:szCs w:val="24"/>
            <w:u w:val="none"/>
          </w:rPr>
          <w:t>1</w:t>
        </w:r>
        <w:r w:rsidR="00BD5ACD" w:rsidRPr="00A468E9">
          <w:rPr>
            <w:rStyle w:val="af4"/>
            <w:rFonts w:ascii="Times New Roman" w:eastAsia="Times New Roman" w:hAnsi="Times New Roman" w:cs="Times New Roman"/>
            <w:color w:val="auto"/>
            <w:sz w:val="24"/>
            <w:szCs w:val="24"/>
            <w:u w:val="none"/>
          </w:rPr>
          <w:t>1</w:t>
        </w:r>
      </w:hyperlink>
      <w:r w:rsidR="000D2E80" w:rsidRPr="00A468E9">
        <w:rPr>
          <w:rFonts w:ascii="Times New Roman" w:eastAsia="Times New Roman" w:hAnsi="Times New Roman" w:cs="Times New Roman"/>
          <w:sz w:val="24"/>
          <w:szCs w:val="24"/>
        </w:rPr>
        <w:t xml:space="preserve"> </w:t>
      </w:r>
      <w:r w:rsidRPr="00A468E9">
        <w:rPr>
          <w:rFonts w:ascii="Times New Roman" w:eastAsia="Times New Roman" w:hAnsi="Times New Roman" w:cs="Times New Roman"/>
          <w:sz w:val="24"/>
          <w:szCs w:val="24"/>
        </w:rPr>
        <w:t xml:space="preserve">к </w:t>
      </w:r>
      <w:r w:rsidR="001C0834" w:rsidRPr="00A468E9">
        <w:rPr>
          <w:rFonts w:ascii="Times New Roman" w:eastAsia="Times New Roman" w:hAnsi="Times New Roman" w:cs="Times New Roman"/>
          <w:sz w:val="24"/>
          <w:szCs w:val="24"/>
        </w:rPr>
        <w:t>настоящему Административному р</w:t>
      </w:r>
      <w:r w:rsidRPr="00A468E9">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468E9">
        <w:rPr>
          <w:rFonts w:ascii="Times New Roman" w:eastAsia="Times New Roman" w:hAnsi="Times New Roman" w:cs="Times New Roman"/>
          <w:sz w:val="24"/>
          <w:szCs w:val="24"/>
        </w:rPr>
        <w:t xml:space="preserve">Требования к обеспечению доступности </w:t>
      </w:r>
      <w:r w:rsidR="001C0834" w:rsidRPr="00A468E9">
        <w:rPr>
          <w:rFonts w:ascii="Times New Roman" w:eastAsia="Times New Roman" w:hAnsi="Times New Roman" w:cs="Times New Roman"/>
          <w:sz w:val="24"/>
          <w:szCs w:val="24"/>
        </w:rPr>
        <w:t>Муниципальной услуги</w:t>
      </w:r>
      <w:r w:rsidRPr="00A468E9">
        <w:rPr>
          <w:rFonts w:ascii="Times New Roman" w:eastAsia="Times New Roman" w:hAnsi="Times New Roman" w:cs="Times New Roman"/>
          <w:sz w:val="24"/>
          <w:szCs w:val="24"/>
        </w:rPr>
        <w:t xml:space="preserve"> для инвалидов приведены в </w:t>
      </w:r>
      <w:hyperlink w:anchor="Приложение12" w:history="1">
        <w:r w:rsidRPr="00A468E9">
          <w:rPr>
            <w:rStyle w:val="af4"/>
            <w:rFonts w:ascii="Times New Roman" w:eastAsia="Times New Roman" w:hAnsi="Times New Roman" w:cs="Times New Roman"/>
            <w:color w:val="auto"/>
            <w:sz w:val="24"/>
            <w:szCs w:val="24"/>
            <w:u w:val="none"/>
          </w:rPr>
          <w:t>Приложении 1</w:t>
        </w:r>
        <w:r w:rsidR="00BD5ACD" w:rsidRPr="00A468E9">
          <w:rPr>
            <w:rStyle w:val="af4"/>
            <w:rFonts w:ascii="Times New Roman" w:eastAsia="Times New Roman" w:hAnsi="Times New Roman" w:cs="Times New Roman"/>
            <w:color w:val="auto"/>
            <w:sz w:val="24"/>
            <w:szCs w:val="24"/>
            <w:u w:val="none"/>
          </w:rPr>
          <w:t>2</w:t>
        </w:r>
      </w:hyperlink>
      <w:r w:rsidRPr="00A468E9">
        <w:rPr>
          <w:rFonts w:ascii="Times New Roman" w:eastAsia="Times New Roman" w:hAnsi="Times New Roman" w:cs="Times New Roman"/>
          <w:sz w:val="24"/>
          <w:szCs w:val="24"/>
        </w:rPr>
        <w:t xml:space="preserve"> к насто</w:t>
      </w:r>
      <w:r w:rsidRPr="00B43CA5">
        <w:rPr>
          <w:rFonts w:ascii="Times New Roman" w:eastAsia="Times New Roman" w:hAnsi="Times New Roman" w:cs="Times New Roman"/>
          <w:sz w:val="24"/>
          <w:szCs w:val="24"/>
        </w:rPr>
        <w:t>ящему Административному регламенту</w:t>
      </w:r>
      <w:r>
        <w:rPr>
          <w:rFonts w:ascii="Times New Roman" w:eastAsia="Times New Roman" w:hAnsi="Times New Roman" w:cs="Times New Roman"/>
          <w:sz w:val="24"/>
          <w:szCs w:val="24"/>
        </w:rPr>
        <w:t>.</w:t>
      </w:r>
    </w:p>
    <w:p w14:paraId="026737BA" w14:textId="65BF966E" w:rsidR="00465A5D" w:rsidRPr="00427441"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w:t>
      </w:r>
      <w:r w:rsidR="00181FC1">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36D5C845"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r w:rsidR="007A0659">
        <w:rPr>
          <w:rFonts w:ascii="Times New Roman" w:eastAsia="Times New Roman" w:hAnsi="Times New Roman" w:cs="Times New Roman"/>
          <w:sz w:val="24"/>
          <w:szCs w:val="24"/>
        </w:rPr>
        <w:t>под</w:t>
      </w:r>
      <w:hyperlink w:anchor="пункт10" w:history="1">
        <w:r w:rsidR="00431A7D" w:rsidRPr="00431A7D">
          <w:rPr>
            <w:rStyle w:val="af4"/>
            <w:rFonts w:ascii="Times New Roman" w:eastAsia="Times New Roman" w:hAnsi="Times New Roman" w:cs="Times New Roman"/>
            <w:color w:val="auto"/>
            <w:sz w:val="24"/>
            <w:szCs w:val="24"/>
            <w:u w:val="none"/>
          </w:rPr>
          <w:t>разделе</w:t>
        </w:r>
      </w:hyperlink>
      <w:r w:rsidR="00431A7D" w:rsidRPr="00431A7D">
        <w:rPr>
          <w:rStyle w:val="af4"/>
          <w:rFonts w:ascii="Times New Roman" w:eastAsia="Times New Roman" w:hAnsi="Times New Roman" w:cs="Times New Roman"/>
          <w:color w:val="auto"/>
          <w:sz w:val="24"/>
          <w:szCs w:val="24"/>
          <w:u w:val="none"/>
        </w:rPr>
        <w:t xml:space="preserve"> 10</w:t>
      </w:r>
      <w:r w:rsidR="00D54D97" w:rsidRPr="00431A7D">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4270DCE0"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 подаче документы, указанные </w:t>
      </w:r>
      <w:r w:rsidRPr="00E32C9F">
        <w:rPr>
          <w:rFonts w:ascii="Times New Roman" w:eastAsia="Times New Roman" w:hAnsi="Times New Roman" w:cs="Times New Roman"/>
          <w:sz w:val="24"/>
          <w:szCs w:val="24"/>
        </w:rPr>
        <w:t xml:space="preserve">в </w:t>
      </w:r>
      <w:r w:rsidR="007A0659">
        <w:rPr>
          <w:rFonts w:ascii="Times New Roman" w:eastAsia="Times New Roman" w:hAnsi="Times New Roman" w:cs="Times New Roman"/>
          <w:sz w:val="24"/>
          <w:szCs w:val="24"/>
        </w:rPr>
        <w:t>под</w:t>
      </w:r>
      <w:hyperlink w:anchor="пункт10" w:history="1">
        <w:r w:rsidR="00E32C9F" w:rsidRPr="00E32C9F">
          <w:rPr>
            <w:rStyle w:val="af4"/>
            <w:rFonts w:ascii="Times New Roman" w:eastAsia="Times New Roman" w:hAnsi="Times New Roman" w:cs="Times New Roman"/>
            <w:color w:val="auto"/>
            <w:sz w:val="24"/>
            <w:szCs w:val="24"/>
            <w:u w:val="none"/>
          </w:rPr>
          <w:t>разделе</w:t>
        </w:r>
      </w:hyperlink>
      <w:r w:rsidR="00E32C9F" w:rsidRPr="00E32C9F">
        <w:rPr>
          <w:rStyle w:val="af4"/>
          <w:rFonts w:ascii="Times New Roman" w:eastAsia="Times New Roman" w:hAnsi="Times New Roman" w:cs="Times New Roman"/>
          <w:color w:val="auto"/>
          <w:sz w:val="24"/>
          <w:szCs w:val="24"/>
          <w:u w:val="none"/>
        </w:rPr>
        <w:t xml:space="preserve"> 10</w:t>
      </w:r>
      <w:r w:rsidR="00ED6BC9" w:rsidRPr="00E32C9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4FF49464" w14:textId="1B2E7D0A"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w:t>
      </w:r>
      <w:r w:rsidR="00CA3B38">
        <w:rPr>
          <w:sz w:val="24"/>
          <w:szCs w:val="24"/>
        </w:rPr>
        <w:t xml:space="preserve">              </w:t>
      </w:r>
      <w:r w:rsidRPr="00E42ECF">
        <w:rPr>
          <w:sz w:val="24"/>
          <w:szCs w:val="24"/>
        </w:rPr>
        <w:t xml:space="preserve">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0F1FAA">
          <w:rPr>
            <w:rStyle w:val="af4"/>
            <w:color w:val="auto"/>
            <w:sz w:val="24"/>
            <w:szCs w:val="24"/>
            <w:u w:val="none"/>
          </w:rPr>
          <w:t xml:space="preserve">Приложении </w:t>
        </w:r>
        <w:r w:rsidR="00B43CA5" w:rsidRPr="000F1FAA">
          <w:rPr>
            <w:rStyle w:val="af4"/>
            <w:color w:val="auto"/>
            <w:sz w:val="24"/>
            <w:szCs w:val="24"/>
            <w:u w:val="none"/>
          </w:rPr>
          <w:t>2</w:t>
        </w:r>
      </w:hyperlink>
      <w:r w:rsidRPr="000F1FAA">
        <w:rPr>
          <w:sz w:val="24"/>
          <w:szCs w:val="24"/>
        </w:rPr>
        <w:t xml:space="preserve"> </w:t>
      </w:r>
      <w:r w:rsidR="001C0834" w:rsidRPr="000F1FAA">
        <w:rPr>
          <w:sz w:val="24"/>
          <w:szCs w:val="24"/>
        </w:rPr>
        <w:t>настоящег</w:t>
      </w:r>
      <w:r w:rsidR="001C0834">
        <w:rPr>
          <w:sz w:val="24"/>
          <w:szCs w:val="24"/>
        </w:rPr>
        <w:t>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98363D">
      <w:pPr>
        <w:pStyle w:val="aff6"/>
        <w:numPr>
          <w:ilvl w:val="1"/>
          <w:numId w:val="40"/>
        </w:numPr>
        <w:spacing w:line="240" w:lineRule="auto"/>
        <w:ind w:left="0" w:firstLine="993"/>
        <w:rPr>
          <w:sz w:val="24"/>
          <w:szCs w:val="24"/>
        </w:rPr>
      </w:pPr>
      <w:r w:rsidRPr="00E42ECF">
        <w:rPr>
          <w:sz w:val="24"/>
          <w:szCs w:val="24"/>
        </w:rPr>
        <w:t>при личном обращении Заявителя в МФЦ;</w:t>
      </w:r>
    </w:p>
    <w:p w14:paraId="71BFC99C" w14:textId="77777777" w:rsidR="000D2E80" w:rsidRPr="00E42ECF" w:rsidRDefault="000D2E80" w:rsidP="0098363D">
      <w:pPr>
        <w:pStyle w:val="aff6"/>
        <w:numPr>
          <w:ilvl w:val="1"/>
          <w:numId w:val="40"/>
        </w:numPr>
        <w:spacing w:line="240" w:lineRule="auto"/>
        <w:ind w:left="0" w:firstLine="993"/>
        <w:rPr>
          <w:sz w:val="24"/>
          <w:szCs w:val="24"/>
        </w:rPr>
      </w:pPr>
      <w:r w:rsidRPr="00E42ECF">
        <w:rPr>
          <w:sz w:val="24"/>
          <w:szCs w:val="24"/>
        </w:rPr>
        <w:t>по телефону МФЦ;</w:t>
      </w:r>
    </w:p>
    <w:p w14:paraId="65A666B2" w14:textId="77777777" w:rsidR="000D2E80" w:rsidRPr="00E42ECF" w:rsidRDefault="000D2E80" w:rsidP="0098363D">
      <w:pPr>
        <w:pStyle w:val="aff6"/>
        <w:numPr>
          <w:ilvl w:val="1"/>
          <w:numId w:val="40"/>
        </w:numPr>
        <w:spacing w:line="240" w:lineRule="auto"/>
        <w:ind w:left="0" w:firstLine="993"/>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98363D">
      <w:pPr>
        <w:pStyle w:val="aff6"/>
        <w:numPr>
          <w:ilvl w:val="1"/>
          <w:numId w:val="41"/>
        </w:numPr>
        <w:spacing w:line="240" w:lineRule="auto"/>
        <w:ind w:left="0" w:firstLine="993"/>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98363D">
      <w:pPr>
        <w:pStyle w:val="aff6"/>
        <w:numPr>
          <w:ilvl w:val="1"/>
          <w:numId w:val="41"/>
        </w:numPr>
        <w:spacing w:line="240" w:lineRule="auto"/>
        <w:ind w:left="0" w:firstLine="993"/>
        <w:rPr>
          <w:sz w:val="24"/>
          <w:szCs w:val="24"/>
        </w:rPr>
      </w:pPr>
      <w:r w:rsidRPr="00E42ECF">
        <w:rPr>
          <w:sz w:val="24"/>
          <w:szCs w:val="24"/>
        </w:rPr>
        <w:t>контактный номер телефона;</w:t>
      </w:r>
    </w:p>
    <w:p w14:paraId="0BAC7C0A" w14:textId="77777777" w:rsidR="000D2E80" w:rsidRPr="00E42ECF" w:rsidRDefault="000D2E80" w:rsidP="0098363D">
      <w:pPr>
        <w:pStyle w:val="aff6"/>
        <w:numPr>
          <w:ilvl w:val="1"/>
          <w:numId w:val="41"/>
        </w:numPr>
        <w:spacing w:line="240" w:lineRule="auto"/>
        <w:ind w:left="0" w:firstLine="993"/>
        <w:rPr>
          <w:sz w:val="24"/>
          <w:szCs w:val="24"/>
        </w:rPr>
      </w:pPr>
      <w:r w:rsidRPr="00E42ECF">
        <w:rPr>
          <w:sz w:val="24"/>
          <w:szCs w:val="24"/>
        </w:rPr>
        <w:t>адрес электронной почты (при наличии);</w:t>
      </w:r>
    </w:p>
    <w:p w14:paraId="731F5416" w14:textId="77777777" w:rsidR="000D2E80" w:rsidRPr="00E42ECF" w:rsidRDefault="000D2E80" w:rsidP="0098363D">
      <w:pPr>
        <w:pStyle w:val="aff6"/>
        <w:numPr>
          <w:ilvl w:val="1"/>
          <w:numId w:val="41"/>
        </w:numPr>
        <w:spacing w:line="240" w:lineRule="auto"/>
        <w:ind w:left="0" w:firstLine="993"/>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6" w:name="_Toc491358796"/>
      <w:bookmarkStart w:id="77"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6"/>
      <w:r w:rsidR="001D5910" w:rsidRPr="00427441">
        <w:rPr>
          <w:sz w:val="24"/>
          <w:lang w:val="x-none"/>
        </w:rPr>
        <w:t xml:space="preserve"> </w:t>
      </w:r>
      <w:bookmarkEnd w:id="77"/>
    </w:p>
    <w:p w14:paraId="12A9ABD7" w14:textId="51B5D250"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98363D">
      <w:pPr>
        <w:pStyle w:val="a7"/>
        <w:widowControl w:val="0"/>
        <w:numPr>
          <w:ilvl w:val="2"/>
          <w:numId w:val="4"/>
        </w:numPr>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98363D">
      <w:pPr>
        <w:pStyle w:val="a7"/>
        <w:widowControl w:val="0"/>
        <w:numPr>
          <w:ilvl w:val="2"/>
          <w:numId w:val="4"/>
        </w:numPr>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98363D">
      <w:pPr>
        <w:pStyle w:val="a7"/>
        <w:widowControl w:val="0"/>
        <w:numPr>
          <w:ilvl w:val="2"/>
          <w:numId w:val="4"/>
        </w:numPr>
        <w:spacing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98363D">
      <w:pPr>
        <w:pStyle w:val="a7"/>
        <w:widowControl w:val="0"/>
        <w:numPr>
          <w:ilvl w:val="2"/>
          <w:numId w:val="4"/>
        </w:numPr>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98363D">
      <w:pPr>
        <w:pStyle w:val="a7"/>
        <w:widowControl w:val="0"/>
        <w:numPr>
          <w:ilvl w:val="2"/>
          <w:numId w:val="4"/>
        </w:numPr>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E3F2BCC"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 xml:space="preserve">Перечень административных процедур при обращении за отзывом Заявления </w:t>
      </w:r>
      <w:r w:rsidR="007F67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3F035776" w:rsidR="002B56AC" w:rsidRPr="002B56AC" w:rsidRDefault="002B56AC" w:rsidP="00DA7908">
      <w:pPr>
        <w:widowControl w:val="0"/>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7F6734">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непосредственно оказывающее </w:t>
      </w:r>
      <w:r w:rsidR="001C0834">
        <w:rPr>
          <w:rFonts w:ascii="Times New Roman" w:eastAsia="Times New Roman" w:hAnsi="Times New Roman" w:cs="Times New Roman"/>
          <w:sz w:val="24"/>
          <w:szCs w:val="24"/>
        </w:rPr>
        <w:t>Муниципальн</w:t>
      </w:r>
      <w:r w:rsidR="0098597A">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98597A">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A7908">
      <w:pPr>
        <w:widowControl w:val="0"/>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A7908">
      <w:pPr>
        <w:widowControl w:val="0"/>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A7908">
      <w:pPr>
        <w:widowControl w:val="0"/>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Pr="00106C8B"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w:t>
      </w:r>
      <w:r w:rsidRPr="00106C8B">
        <w:rPr>
          <w:rFonts w:ascii="Times New Roman" w:eastAsia="Times New Roman" w:hAnsi="Times New Roman" w:cs="Times New Roman"/>
          <w:sz w:val="24"/>
          <w:szCs w:val="24"/>
        </w:rPr>
        <w:t xml:space="preserve">административных действий, составляющих каждую административную процедуру, приведен в </w:t>
      </w:r>
      <w:hyperlink w:anchor="Приложение13" w:history="1">
        <w:r w:rsidR="00BD5ACD" w:rsidRPr="00106C8B">
          <w:rPr>
            <w:rStyle w:val="af4"/>
            <w:rFonts w:ascii="Times New Roman" w:eastAsia="Times New Roman" w:hAnsi="Times New Roman" w:cs="Times New Roman"/>
            <w:color w:val="auto"/>
            <w:sz w:val="24"/>
            <w:szCs w:val="24"/>
            <w:u w:val="none"/>
          </w:rPr>
          <w:t>П</w:t>
        </w:r>
        <w:r w:rsidRPr="00106C8B">
          <w:rPr>
            <w:rStyle w:val="af4"/>
            <w:rFonts w:ascii="Times New Roman" w:eastAsia="Times New Roman" w:hAnsi="Times New Roman" w:cs="Times New Roman"/>
            <w:color w:val="auto"/>
            <w:sz w:val="24"/>
            <w:szCs w:val="24"/>
            <w:u w:val="none"/>
          </w:rPr>
          <w:t>риложении 1</w:t>
        </w:r>
        <w:r w:rsidR="00BD5ACD" w:rsidRPr="00106C8B">
          <w:rPr>
            <w:rStyle w:val="af4"/>
            <w:rFonts w:ascii="Times New Roman" w:eastAsia="Times New Roman" w:hAnsi="Times New Roman" w:cs="Times New Roman"/>
            <w:color w:val="auto"/>
            <w:sz w:val="24"/>
            <w:szCs w:val="24"/>
            <w:u w:val="none"/>
          </w:rPr>
          <w:t>3</w:t>
        </w:r>
      </w:hyperlink>
      <w:r w:rsidRPr="00106C8B">
        <w:rPr>
          <w:rFonts w:ascii="Times New Roman" w:eastAsia="Times New Roman" w:hAnsi="Times New Roman" w:cs="Times New Roman"/>
          <w:sz w:val="24"/>
          <w:szCs w:val="24"/>
        </w:rPr>
        <w:t xml:space="preserve"> к </w:t>
      </w:r>
      <w:r w:rsidR="005C2F1A" w:rsidRPr="00106C8B">
        <w:rPr>
          <w:rFonts w:ascii="Times New Roman" w:eastAsia="Times New Roman" w:hAnsi="Times New Roman" w:cs="Times New Roman"/>
          <w:sz w:val="24"/>
          <w:szCs w:val="24"/>
        </w:rPr>
        <w:t>настоящему Административному р</w:t>
      </w:r>
      <w:r w:rsidRPr="00106C8B">
        <w:rPr>
          <w:rFonts w:ascii="Times New Roman" w:eastAsia="Times New Roman" w:hAnsi="Times New Roman" w:cs="Times New Roman"/>
          <w:sz w:val="24"/>
          <w:szCs w:val="24"/>
        </w:rPr>
        <w:t>егламенту</w:t>
      </w:r>
      <w:r w:rsidR="00CC1CBD" w:rsidRPr="00106C8B">
        <w:rPr>
          <w:rFonts w:ascii="Times New Roman" w:eastAsia="Times New Roman" w:hAnsi="Times New Roman" w:cs="Times New Roman"/>
          <w:sz w:val="24"/>
          <w:szCs w:val="24"/>
        </w:rPr>
        <w:t>.</w:t>
      </w:r>
    </w:p>
    <w:p w14:paraId="1CD11599" w14:textId="58801A75" w:rsidR="003F276B" w:rsidRPr="00106C8B" w:rsidRDefault="003F276B" w:rsidP="00B6507C">
      <w:pPr>
        <w:pStyle w:val="a7"/>
        <w:numPr>
          <w:ilvl w:val="1"/>
          <w:numId w:val="2"/>
        </w:numPr>
        <w:ind w:left="0" w:firstLine="709"/>
        <w:jc w:val="both"/>
        <w:rPr>
          <w:rFonts w:ascii="Times New Roman" w:eastAsia="Times New Roman" w:hAnsi="Times New Roman" w:cs="Times New Roman"/>
          <w:sz w:val="24"/>
          <w:szCs w:val="24"/>
        </w:rPr>
      </w:pPr>
      <w:r w:rsidRPr="00106C8B">
        <w:rPr>
          <w:rFonts w:ascii="Times New Roman" w:eastAsia="Times New Roman" w:hAnsi="Times New Roman" w:cs="Times New Roman"/>
          <w:sz w:val="24"/>
          <w:szCs w:val="24"/>
        </w:rPr>
        <w:t xml:space="preserve">Блок-схема предоставления </w:t>
      </w:r>
      <w:r w:rsidR="005C2F1A" w:rsidRPr="00106C8B">
        <w:rPr>
          <w:rFonts w:ascii="Times New Roman" w:eastAsia="Times New Roman" w:hAnsi="Times New Roman" w:cs="Times New Roman"/>
          <w:sz w:val="24"/>
          <w:szCs w:val="24"/>
        </w:rPr>
        <w:t>Муниципальной услуги</w:t>
      </w:r>
      <w:r w:rsidRPr="00106C8B">
        <w:rPr>
          <w:rFonts w:ascii="Times New Roman" w:eastAsia="Times New Roman" w:hAnsi="Times New Roman" w:cs="Times New Roman"/>
          <w:sz w:val="24"/>
          <w:szCs w:val="24"/>
        </w:rPr>
        <w:t xml:space="preserve"> приведена в </w:t>
      </w:r>
      <w:hyperlink w:anchor="Приложение14" w:history="1">
        <w:r w:rsidR="00BD5ACD" w:rsidRPr="00106C8B">
          <w:rPr>
            <w:rStyle w:val="af4"/>
            <w:rFonts w:ascii="Times New Roman" w:eastAsia="Times New Roman" w:hAnsi="Times New Roman" w:cs="Times New Roman"/>
            <w:color w:val="auto"/>
            <w:sz w:val="24"/>
            <w:szCs w:val="24"/>
            <w:u w:val="none"/>
          </w:rPr>
          <w:t>П</w:t>
        </w:r>
        <w:r w:rsidRPr="00106C8B">
          <w:rPr>
            <w:rStyle w:val="af4"/>
            <w:rFonts w:ascii="Times New Roman" w:eastAsia="Times New Roman" w:hAnsi="Times New Roman" w:cs="Times New Roman"/>
            <w:color w:val="auto"/>
            <w:sz w:val="24"/>
            <w:szCs w:val="24"/>
            <w:u w:val="none"/>
          </w:rPr>
          <w:t>риложении 1</w:t>
        </w:r>
        <w:r w:rsidR="00BD5ACD" w:rsidRPr="00106C8B">
          <w:rPr>
            <w:rStyle w:val="af4"/>
            <w:rFonts w:ascii="Times New Roman" w:eastAsia="Times New Roman" w:hAnsi="Times New Roman" w:cs="Times New Roman"/>
            <w:color w:val="auto"/>
            <w:sz w:val="24"/>
            <w:szCs w:val="24"/>
            <w:u w:val="none"/>
          </w:rPr>
          <w:t>4</w:t>
        </w:r>
      </w:hyperlink>
      <w:r w:rsidRPr="00106C8B">
        <w:rPr>
          <w:rFonts w:ascii="Times New Roman" w:eastAsia="Times New Roman" w:hAnsi="Times New Roman" w:cs="Times New Roman"/>
          <w:sz w:val="24"/>
          <w:szCs w:val="24"/>
        </w:rPr>
        <w:t xml:space="preserve"> </w:t>
      </w:r>
      <w:r w:rsidR="007F6734" w:rsidRPr="00106C8B">
        <w:rPr>
          <w:rFonts w:ascii="Times New Roman" w:eastAsia="Times New Roman" w:hAnsi="Times New Roman" w:cs="Times New Roman"/>
          <w:sz w:val="24"/>
          <w:szCs w:val="24"/>
        </w:rPr>
        <w:t xml:space="preserve">       </w:t>
      </w:r>
      <w:r w:rsidRPr="00106C8B">
        <w:rPr>
          <w:rFonts w:ascii="Times New Roman" w:eastAsia="Times New Roman" w:hAnsi="Times New Roman" w:cs="Times New Roman"/>
          <w:sz w:val="24"/>
          <w:szCs w:val="24"/>
        </w:rPr>
        <w:t xml:space="preserve">к </w:t>
      </w:r>
      <w:r w:rsidR="005C2F1A" w:rsidRPr="00106C8B">
        <w:rPr>
          <w:rFonts w:ascii="Times New Roman" w:eastAsia="Times New Roman" w:hAnsi="Times New Roman" w:cs="Times New Roman"/>
          <w:sz w:val="24"/>
          <w:szCs w:val="24"/>
        </w:rPr>
        <w:t>настоящему Административному регламенту</w:t>
      </w:r>
      <w:r w:rsidRPr="00106C8B">
        <w:rPr>
          <w:rFonts w:ascii="Times New Roman" w:eastAsia="Times New Roman" w:hAnsi="Times New Roman" w:cs="Times New Roman"/>
          <w:sz w:val="24"/>
          <w:szCs w:val="24"/>
        </w:rPr>
        <w:t>.</w:t>
      </w:r>
    </w:p>
    <w:p w14:paraId="1C3662A7" w14:textId="75F218C0" w:rsidR="00322C25" w:rsidRPr="00427441" w:rsidRDefault="00322C25" w:rsidP="00427441">
      <w:pPr>
        <w:pStyle w:val="1-"/>
        <w:rPr>
          <w:sz w:val="24"/>
          <w:lang w:val="x-none"/>
        </w:rPr>
      </w:pPr>
      <w:bookmarkStart w:id="80" w:name="Раздел4"/>
      <w:bookmarkStart w:id="81"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80"/>
      <w:r w:rsidR="00CD7112" w:rsidRPr="00427441">
        <w:rPr>
          <w:sz w:val="24"/>
          <w:lang w:val="x-none"/>
        </w:rPr>
        <w:t>регламента</w:t>
      </w:r>
      <w:bookmarkEnd w:id="81"/>
    </w:p>
    <w:p w14:paraId="6D7372DD" w14:textId="38FBF485"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14:paraId="010A6C18" w14:textId="192C860B"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w:t>
      </w:r>
      <w:r w:rsidR="007B788A">
        <w:rPr>
          <w:rFonts w:ascii="Times New Roman" w:hAnsi="Times New Roman" w:cs="Times New Roman"/>
          <w:sz w:val="24"/>
          <w:szCs w:val="24"/>
        </w:rPr>
        <w:t xml:space="preserve">              </w:t>
      </w:r>
      <w:r w:rsidRPr="00E42ECF">
        <w:rPr>
          <w:rFonts w:ascii="Times New Roman" w:hAnsi="Times New Roman" w:cs="Times New Roman"/>
          <w:sz w:val="24"/>
          <w:szCs w:val="24"/>
        </w:rPr>
        <w:t>в форме:</w:t>
      </w:r>
    </w:p>
    <w:p w14:paraId="07E1861A" w14:textId="4A0F49DE" w:rsidR="00EB7315" w:rsidRPr="00E42ECF" w:rsidRDefault="003F276B" w:rsidP="00DA7908">
      <w:pPr>
        <w:widowControl w:val="0"/>
        <w:tabs>
          <w:tab w:val="left" w:pos="426"/>
        </w:tabs>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w:t>
      </w:r>
      <w:r w:rsidR="00716920">
        <w:rPr>
          <w:rFonts w:ascii="Times New Roman" w:hAnsi="Times New Roman" w:cs="Times New Roman"/>
          <w:sz w:val="24"/>
          <w:szCs w:val="24"/>
        </w:rPr>
        <w:t xml:space="preserve"> – </w:t>
      </w:r>
      <w:r w:rsidR="00EB7315" w:rsidRPr="00E42ECF">
        <w:rPr>
          <w:rFonts w:ascii="Times New Roman" w:hAnsi="Times New Roman" w:cs="Times New Roman"/>
          <w:sz w:val="24"/>
          <w:szCs w:val="24"/>
        </w:rPr>
        <w:t>Текущий контроль);</w:t>
      </w:r>
    </w:p>
    <w:p w14:paraId="71E23B75" w14:textId="400AE144" w:rsidR="00EB7315" w:rsidRPr="00E42ECF" w:rsidRDefault="003F276B" w:rsidP="00DA7908">
      <w:pPr>
        <w:widowControl w:val="0"/>
        <w:tabs>
          <w:tab w:val="left" w:pos="426"/>
        </w:tabs>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4FCC19F"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 руководитель Администрации</w:t>
      </w:r>
      <w:r w:rsidR="005753C7" w:rsidRPr="00E42ECF">
        <w:rPr>
          <w:rFonts w:ascii="Times New Roman" w:hAnsi="Times New Roman" w:cs="Times New Roman"/>
          <w:sz w:val="24"/>
          <w:szCs w:val="24"/>
        </w:rPr>
        <w:t xml:space="preserve"> </w:t>
      </w:r>
      <w:r w:rsidRPr="00E42ECF">
        <w:rPr>
          <w:rFonts w:ascii="Times New Roman" w:hAnsi="Times New Roman" w:cs="Times New Roman"/>
          <w:sz w:val="24"/>
          <w:szCs w:val="24"/>
        </w:rPr>
        <w:t>и уполномоченные им должностные лица.</w:t>
      </w:r>
    </w:p>
    <w:p w14:paraId="6E926B28" w14:textId="4FC168D6"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0031484A"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w:t>
      </w:r>
      <w:r w:rsidR="005E5839">
        <w:rPr>
          <w:rFonts w:ascii="Times New Roman" w:hAnsi="Times New Roman" w:cs="Times New Roman"/>
          <w:sz w:val="24"/>
          <w:szCs w:val="24"/>
        </w:rPr>
        <w:t xml:space="preserve">         </w:t>
      </w:r>
      <w:r w:rsidRPr="00E42ECF">
        <w:rPr>
          <w:rFonts w:ascii="Times New Roman" w:hAnsi="Times New Roman" w:cs="Times New Roman"/>
          <w:sz w:val="24"/>
          <w:szCs w:val="24"/>
        </w:rPr>
        <w:t>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473705">
        <w:rPr>
          <w:rFonts w:ascii="Times New Roman" w:hAnsi="Times New Roman" w:cs="Times New Roman"/>
          <w:sz w:val="24"/>
          <w:szCs w:val="24"/>
        </w:rPr>
        <w:t>.04.</w:t>
      </w:r>
      <w:r w:rsidRPr="00E42ECF">
        <w:rPr>
          <w:rFonts w:ascii="Times New Roman" w:hAnsi="Times New Roman" w:cs="Times New Roman"/>
          <w:sz w:val="24"/>
          <w:szCs w:val="24"/>
        </w:rPr>
        <w:t xml:space="preserve">2015 года № </w:t>
      </w:r>
      <w:r w:rsidRPr="00473705">
        <w:rPr>
          <w:rFonts w:ascii="Times New Roman" w:hAnsi="Times New Roman" w:cs="Times New Roman"/>
          <w:sz w:val="24"/>
          <w:szCs w:val="24"/>
        </w:rPr>
        <w:t xml:space="preserve">253/14 </w:t>
      </w:r>
      <w:r w:rsidRPr="00E42ECF">
        <w:rPr>
          <w:rFonts w:ascii="Times New Roman" w:hAnsi="Times New Roman" w:cs="Times New Roman"/>
          <w:sz w:val="24"/>
          <w:szCs w:val="24"/>
        </w:rPr>
        <w:t xml:space="preserve">«Об утверждении Порядка осуществления контроля за предоставлением государственных и муниципальных услуг </w:t>
      </w:r>
      <w:r w:rsidR="005E5839">
        <w:rPr>
          <w:rFonts w:ascii="Times New Roman" w:hAnsi="Times New Roman" w:cs="Times New Roman"/>
          <w:sz w:val="24"/>
          <w:szCs w:val="24"/>
        </w:rPr>
        <w:t xml:space="preserve">                 </w:t>
      </w:r>
      <w:r w:rsidRPr="00E42ECF">
        <w:rPr>
          <w:rFonts w:ascii="Times New Roman" w:hAnsi="Times New Roman" w:cs="Times New Roman"/>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A56877">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A5957">
        <w:rPr>
          <w:rFonts w:ascii="Times New Roman" w:hAnsi="Times New Roman" w:cs="Times New Roman"/>
          <w:sz w:val="24"/>
          <w:szCs w:val="24"/>
        </w:rPr>
        <w:t>0</w:t>
      </w:r>
      <w:r w:rsidR="003F276B" w:rsidRPr="003F276B">
        <w:rPr>
          <w:rFonts w:ascii="Times New Roman" w:hAnsi="Times New Roman" w:cs="Times New Roman"/>
          <w:sz w:val="24"/>
          <w:szCs w:val="24"/>
        </w:rPr>
        <w:t>4</w:t>
      </w:r>
      <w:r w:rsidR="007A5957">
        <w:rPr>
          <w:rFonts w:ascii="Times New Roman" w:hAnsi="Times New Roman" w:cs="Times New Roman"/>
          <w:sz w:val="24"/>
          <w:szCs w:val="24"/>
        </w:rPr>
        <w:t>.05.</w:t>
      </w:r>
      <w:r w:rsidR="003F276B" w:rsidRPr="003F276B">
        <w:rPr>
          <w:rFonts w:ascii="Times New Roman" w:hAnsi="Times New Roman" w:cs="Times New Roman"/>
          <w:sz w:val="24"/>
          <w:szCs w:val="24"/>
        </w:rPr>
        <w:t>2016</w:t>
      </w:r>
      <w:r w:rsidR="007A5957">
        <w:rPr>
          <w:rFonts w:ascii="Times New Roman" w:hAnsi="Times New Roman" w:cs="Times New Roman"/>
          <w:sz w:val="24"/>
          <w:szCs w:val="24"/>
        </w:rPr>
        <w:t xml:space="preserve"> </w:t>
      </w:r>
      <w:r w:rsidR="003F276B" w:rsidRPr="003F276B">
        <w:rPr>
          <w:rFonts w:ascii="Times New Roman" w:hAnsi="Times New Roman" w:cs="Times New Roman"/>
          <w:sz w:val="24"/>
          <w:szCs w:val="24"/>
        </w:rPr>
        <w:t>№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4"/>
      <w:bookmarkEnd w:id="85"/>
    </w:p>
    <w:p w14:paraId="119A8C41" w14:textId="6767989C"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w:t>
      </w:r>
      <w:r w:rsidR="00BD6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DA2943">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w:t>
      </w:r>
      <w:r w:rsidR="00DA29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710355D9" w14:textId="3E0C960C"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F03018">
        <w:rPr>
          <w:rFonts w:ascii="Times New Roman" w:eastAsia="Times New Roman" w:hAnsi="Times New Roman" w:cs="Times New Roman"/>
          <w:sz w:val="24"/>
          <w:szCs w:val="24"/>
        </w:rPr>
        <w:t>р</w:t>
      </w:r>
      <w:r w:rsidR="00710D5E" w:rsidRPr="00E42ECF">
        <w:rPr>
          <w:rFonts w:ascii="Times New Roman" w:eastAsia="Times New Roman" w:hAnsi="Times New Roman" w:cs="Times New Roman"/>
          <w:sz w:val="24"/>
          <w:szCs w:val="24"/>
        </w:rPr>
        <w:t>уководитель Администрации</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21D586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Администрации проводятся не чаще одного раза в год </w:t>
      </w:r>
      <w:r w:rsidR="004047B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F5BE995" w14:textId="5B54E553" w:rsidR="00A358D3" w:rsidRPr="00BD70D9"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BD612E">
        <w:rPr>
          <w:rFonts w:ascii="Times New Roman" w:hAnsi="Times New Roman" w:cs="Times New Roman"/>
          <w:sz w:val="24"/>
          <w:szCs w:val="24"/>
        </w:rPr>
        <w:t xml:space="preserve">                 </w:t>
      </w:r>
      <w:r w:rsidRPr="00BD70D9">
        <w:rPr>
          <w:rFonts w:ascii="Times New Roman" w:hAnsi="Times New Roman" w:cs="Times New Roman"/>
          <w:sz w:val="24"/>
          <w:szCs w:val="24"/>
        </w:rPr>
        <w:t>с</w:t>
      </w:r>
      <w:r w:rsidR="00BD612E">
        <w:rPr>
          <w:rFonts w:ascii="Times New Roman" w:hAnsi="Times New Roman" w:cs="Times New Roman"/>
          <w:sz w:val="24"/>
          <w:szCs w:val="24"/>
        </w:rPr>
        <w:t xml:space="preserve"> </w:t>
      </w:r>
      <w:r w:rsidR="00293546">
        <w:rPr>
          <w:rFonts w:ascii="Times New Roman" w:hAnsi="Times New Roman" w:cs="Times New Roman"/>
          <w:sz w:val="24"/>
          <w:szCs w:val="24"/>
        </w:rPr>
        <w:t>П</w:t>
      </w:r>
      <w:r w:rsidRPr="00BD70D9">
        <w:rPr>
          <w:rFonts w:ascii="Times New Roman" w:hAnsi="Times New Roman" w:cs="Times New Roman"/>
          <w:sz w:val="24"/>
          <w:szCs w:val="24"/>
        </w:rPr>
        <w:t>рокуратурой Московской области на основании решения заместителя Председателя Правительства Московской облас</w:t>
      </w:r>
      <w:r w:rsidR="009F3885">
        <w:rPr>
          <w:rFonts w:ascii="Times New Roman" w:hAnsi="Times New Roman" w:cs="Times New Roman"/>
          <w:sz w:val="24"/>
          <w:szCs w:val="24"/>
        </w:rPr>
        <w:t xml:space="preserve">ти – </w:t>
      </w:r>
      <w:r w:rsidRPr="00BD70D9">
        <w:rPr>
          <w:rFonts w:ascii="Times New Roman" w:hAnsi="Times New Roman" w:cs="Times New Roman"/>
          <w:sz w:val="24"/>
          <w:szCs w:val="24"/>
        </w:rPr>
        <w:t>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41CD823" w14:textId="77777777"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3BF211FE" w14:textId="0A207210" w:rsidR="00B6507C" w:rsidRPr="00B6507C" w:rsidRDefault="00A358D3" w:rsidP="00A358D3">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D70D9">
        <w:rPr>
          <w:rFonts w:ascii="Times New Roman" w:hAnsi="Times New Roman" w:cs="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r w:rsidR="00BE3915">
        <w:rPr>
          <w:rFonts w:ascii="Times New Roman" w:hAnsi="Times New Roman" w:cs="Times New Roman"/>
          <w:sz w:val="24"/>
          <w:szCs w:val="24"/>
        </w:rPr>
        <w:t>пункте</w:t>
      </w:r>
      <w:r w:rsidRPr="00BD70D9">
        <w:rPr>
          <w:rFonts w:ascii="Times New Roman" w:hAnsi="Times New Roman" w:cs="Times New Roman"/>
          <w:sz w:val="24"/>
          <w:szCs w:val="24"/>
        </w:rPr>
        <w:t xml:space="preserve"> 5.1 настоящего Административного регламента.</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14:paraId="7DBDA0EC" w14:textId="330CBA53"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w:t>
      </w:r>
      <w:r w:rsidR="00B94AA5">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с законодательством Российской Федерации.</w:t>
      </w:r>
    </w:p>
    <w:p w14:paraId="6ED3837B" w14:textId="72048DE9"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Неполное или некачественное предоставление Муниципальной услуги, выявленное </w:t>
      </w:r>
      <w:r w:rsidR="00B94AA5">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в процессе Текущего контроля, влечёт применение дисциплинарного взыскания в соответствии </w:t>
      </w:r>
      <w:r w:rsidR="00B94AA5">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с законодательством Российской Федерации.</w:t>
      </w:r>
    </w:p>
    <w:p w14:paraId="4367E85D" w14:textId="30CA34A5"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Нарушение порядка предоставления Муниципальной услуги, повлекшее </w:t>
      </w:r>
      <w:r w:rsidR="00DA7908" w:rsidRPr="009F56A1">
        <w:rPr>
          <w:rFonts w:ascii="Times New Roman" w:eastAsia="Times New Roman" w:hAnsi="Times New Roman" w:cs="Times New Roman"/>
          <w:sz w:val="24"/>
          <w:szCs w:val="24"/>
        </w:rPr>
        <w:t>непред</w:t>
      </w:r>
      <w:r w:rsidR="00DA7908">
        <w:rPr>
          <w:rFonts w:ascii="Times New Roman" w:eastAsia="Times New Roman" w:hAnsi="Times New Roman" w:cs="Times New Roman"/>
          <w:sz w:val="24"/>
          <w:szCs w:val="24"/>
        </w:rPr>
        <w:t>о</w:t>
      </w:r>
      <w:r w:rsidR="00DA7908" w:rsidRPr="009F56A1">
        <w:rPr>
          <w:rFonts w:ascii="Times New Roman" w:eastAsia="Times New Roman" w:hAnsi="Times New Roman" w:cs="Times New Roman"/>
          <w:sz w:val="24"/>
          <w:szCs w:val="24"/>
        </w:rPr>
        <w:t>ставление</w:t>
      </w:r>
      <w:r w:rsidRPr="009F56A1">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D9164E">
        <w:rPr>
          <w:rFonts w:ascii="Times New Roman" w:eastAsia="Times New Roman" w:hAnsi="Times New Roman" w:cs="Times New Roman"/>
          <w:sz w:val="24"/>
          <w:szCs w:val="24"/>
        </w:rPr>
        <w:t>0</w:t>
      </w:r>
      <w:r w:rsidRPr="009F56A1">
        <w:rPr>
          <w:rFonts w:ascii="Times New Roman" w:eastAsia="Times New Roman" w:hAnsi="Times New Roman" w:cs="Times New Roman"/>
          <w:sz w:val="24"/>
          <w:szCs w:val="24"/>
        </w:rPr>
        <w:t>4</w:t>
      </w:r>
      <w:r w:rsidR="00D9164E">
        <w:rPr>
          <w:rFonts w:ascii="Times New Roman" w:eastAsia="Times New Roman" w:hAnsi="Times New Roman" w:cs="Times New Roman"/>
          <w:sz w:val="24"/>
          <w:szCs w:val="24"/>
        </w:rPr>
        <w:t>.05.</w:t>
      </w:r>
      <w:r w:rsidRPr="009F56A1">
        <w:rPr>
          <w:rFonts w:ascii="Times New Roman" w:eastAsia="Times New Roman" w:hAnsi="Times New Roman" w:cs="Times New Roman"/>
          <w:sz w:val="24"/>
          <w:szCs w:val="24"/>
        </w:rPr>
        <w:t>2016</w:t>
      </w:r>
      <w:r w:rsidR="00D9164E">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37/2016-ОЗ «Кодекс Московской области об административных правонарушениях».</w:t>
      </w:r>
    </w:p>
    <w:p w14:paraId="044A1A2C" w14:textId="77777777"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9DAAA0E" w14:textId="44A826FB"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представления документов</w:t>
      </w:r>
      <w:r w:rsidR="00716920">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и информации или осуществления действий, представление или осуществление которых</w:t>
      </w:r>
      <w:r w:rsidR="00716920">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BAAB09" w14:textId="58A6D91F"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w:t>
      </w:r>
      <w:r w:rsidR="00716920">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в соответствии с настоящим Административным регламентом;</w:t>
      </w:r>
    </w:p>
    <w:p w14:paraId="48404AD7" w14:textId="3A10B465"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583FA63" w14:textId="40DB201F"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4) нарушение срока регистрации Заявления Заявителя </w:t>
      </w:r>
      <w:r w:rsidR="00716920">
        <w:rPr>
          <w:rFonts w:ascii="Times New Roman" w:eastAsia="Times New Roman" w:hAnsi="Times New Roman" w:cs="Times New Roman"/>
          <w:sz w:val="24"/>
          <w:szCs w:val="24"/>
        </w:rPr>
        <w:t>о</w:t>
      </w:r>
      <w:r w:rsidRPr="009F56A1">
        <w:rPr>
          <w:rFonts w:ascii="Times New Roman" w:eastAsia="Times New Roman" w:hAnsi="Times New Roman" w:cs="Times New Roman"/>
          <w:sz w:val="24"/>
          <w:szCs w:val="24"/>
        </w:rPr>
        <w:t xml:space="preserve"> предоставлении Муниципальной услуги, установленного Административным регламентом;</w:t>
      </w:r>
    </w:p>
    <w:p w14:paraId="13299178" w14:textId="77777777"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3CBE527B" w14:textId="316C2672"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14:paraId="6C6F00C3" w14:textId="68B323D5"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7) отказ в предоставлении Муниципальной услуги, если основания для отказа </w:t>
      </w:r>
      <w:r w:rsidR="00B94AA5">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не предусмотрены Административным регламентом;</w:t>
      </w:r>
    </w:p>
    <w:p w14:paraId="797D2F00" w14:textId="77777777"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280FE12" w14:textId="77777777" w:rsidR="00230E56" w:rsidRPr="009F56A1" w:rsidRDefault="00230E56" w:rsidP="00DA7908">
      <w:pPr>
        <w:tabs>
          <w:tab w:val="left" w:pos="-1701"/>
          <w:tab w:val="left" w:pos="1134"/>
        </w:tabs>
        <w:autoSpaceDE w:val="0"/>
        <w:autoSpaceDN w:val="0"/>
        <w:adjustRightInd w:val="0"/>
        <w:spacing w:line="240" w:lineRule="auto"/>
        <w:ind w:firstLine="851"/>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441A09E2" w:rsidR="00710D5E" w:rsidRPr="00230E56" w:rsidRDefault="00230E56"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30E56">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w:t>
      </w:r>
      <w:r w:rsidR="0030270C">
        <w:rPr>
          <w:rFonts w:ascii="Times New Roman" w:eastAsia="Times New Roman" w:hAnsi="Times New Roman" w:cs="Times New Roman"/>
          <w:sz w:val="24"/>
          <w:szCs w:val="24"/>
        </w:rPr>
        <w:t>пункте</w:t>
      </w:r>
      <w:r w:rsidRPr="00230E5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1</w:t>
      </w:r>
      <w:r w:rsidRPr="00230E56">
        <w:rPr>
          <w:rFonts w:ascii="Times New Roman" w:eastAsia="Times New Roman" w:hAnsi="Times New Roman" w:cs="Times New Roman"/>
          <w:sz w:val="24"/>
          <w:szCs w:val="24"/>
        </w:rPr>
        <w:t xml:space="preserve"> настоящего Административного регламен</w:t>
      </w:r>
      <w:r w:rsidR="00266E9F">
        <w:rPr>
          <w:rFonts w:ascii="Times New Roman" w:eastAsia="Times New Roman" w:hAnsi="Times New Roman" w:cs="Times New Roman"/>
          <w:sz w:val="24"/>
          <w:szCs w:val="24"/>
        </w:rPr>
        <w:t>та</w:t>
      </w:r>
      <w:r w:rsidR="00710D5E" w:rsidRPr="00230E56">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DA7908">
      <w:pPr>
        <w:tabs>
          <w:tab w:val="left" w:pos="-1701"/>
          <w:tab w:val="left" w:pos="1134"/>
        </w:tabs>
        <w:spacing w:line="240" w:lineRule="auto"/>
        <w:ind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DA7908">
      <w:pPr>
        <w:tabs>
          <w:tab w:val="left" w:pos="-1701"/>
          <w:tab w:val="left" w:pos="-1560"/>
        </w:tabs>
        <w:spacing w:line="240" w:lineRule="auto"/>
        <w:ind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602C8F4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w:t>
      </w:r>
      <w:r w:rsidR="00D9164E">
        <w:rPr>
          <w:rFonts w:ascii="Times New Roman" w:eastAsia="Times New Roman" w:hAnsi="Times New Roman" w:cs="Times New Roman"/>
          <w:sz w:val="24"/>
          <w:szCs w:val="24"/>
        </w:rPr>
        <w:t xml:space="preserve">что </w:t>
      </w:r>
      <w:r w:rsidRPr="00E42ECF">
        <w:rPr>
          <w:rFonts w:ascii="Times New Roman" w:eastAsia="Times New Roman" w:hAnsi="Times New Roman" w:cs="Times New Roman"/>
          <w:sz w:val="24"/>
          <w:szCs w:val="24"/>
        </w:rPr>
        <w:t xml:space="preserve">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1D1F44F6"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w:t>
      </w:r>
      <w:r w:rsidR="0040279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w:t>
      </w:r>
      <w:r w:rsidRPr="00E42ECF">
        <w:rPr>
          <w:rFonts w:ascii="Times New Roman" w:eastAsia="Times New Roman" w:hAnsi="Times New Roman" w:cs="Times New Roman"/>
          <w:sz w:val="24"/>
          <w:szCs w:val="24"/>
        </w:rPr>
        <w:lastRenderedPageBreak/>
        <w:t xml:space="preserve">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53A564FC"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w:t>
      </w:r>
      <w:r w:rsidR="0040279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0" w:name="Раздел5"/>
      <w:bookmarkStart w:id="91"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val="x-none"/>
        </w:rPr>
        <w:t>слуги</w:t>
      </w:r>
      <w:bookmarkEnd w:id="91"/>
    </w:p>
    <w:p w14:paraId="695B5770" w14:textId="7DC6E378"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14:paraId="703658A6" w14:textId="4B8D3795"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1273C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жалобой, в том числе в следующих случаях:</w:t>
      </w:r>
      <w:r w:rsidR="001273C1">
        <w:rPr>
          <w:rFonts w:ascii="Times New Roman" w:eastAsia="Times New Roman" w:hAnsi="Times New Roman" w:cs="Times New Roman"/>
          <w:sz w:val="24"/>
          <w:szCs w:val="24"/>
        </w:rPr>
        <w:t xml:space="preserve">    </w:t>
      </w:r>
    </w:p>
    <w:p w14:paraId="6FF3C6E5" w14:textId="33FD7C3D"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4C1FA3E5"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1273C1">
        <w:rPr>
          <w:rFonts w:ascii="Times New Roman" w:eastAsia="Times New Roman" w:hAnsi="Times New Roman" w:cs="Times New Roman"/>
          <w:sz w:val="24"/>
          <w:szCs w:val="24"/>
        </w:rPr>
        <w:t>Муниципальным р</w:t>
      </w:r>
      <w:r w:rsidR="0049076F" w:rsidRPr="00E42ECF">
        <w:rPr>
          <w:rFonts w:ascii="Times New Roman" w:eastAsia="Times New Roman" w:hAnsi="Times New Roman" w:cs="Times New Roman"/>
          <w:sz w:val="24"/>
          <w:szCs w:val="24"/>
        </w:rPr>
        <w:t>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98363D">
      <w:pPr>
        <w:pStyle w:val="a7"/>
        <w:numPr>
          <w:ilvl w:val="0"/>
          <w:numId w:val="5"/>
        </w:numPr>
        <w:tabs>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98363D">
      <w:pPr>
        <w:pStyle w:val="a7"/>
        <w:numPr>
          <w:ilvl w:val="0"/>
          <w:numId w:val="5"/>
        </w:numPr>
        <w:tabs>
          <w:tab w:val="left" w:pos="0"/>
          <w:tab w:val="left" w:pos="1276"/>
        </w:tabs>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220E4880"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3121E0" w:rsidRPr="00E42ECF">
        <w:rPr>
          <w:rFonts w:ascii="Times New Roman" w:eastAsia="Times New Roman" w:hAnsi="Times New Roman" w:cs="Times New Roman"/>
          <w:sz w:val="24"/>
          <w:szCs w:val="24"/>
        </w:rPr>
        <w:t>Министерств</w:t>
      </w:r>
      <w:r w:rsidR="003121E0">
        <w:rPr>
          <w:rFonts w:ascii="Times New Roman" w:eastAsia="Times New Roman" w:hAnsi="Times New Roman" w:cs="Times New Roman"/>
          <w:sz w:val="24"/>
          <w:szCs w:val="24"/>
        </w:rPr>
        <w:t>а</w:t>
      </w:r>
      <w:r w:rsidR="003121E0"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31C4A">
        <w:rPr>
          <w:rFonts w:ascii="Times New Roman" w:eastAsia="Times New Roman" w:hAnsi="Times New Roman" w:cs="Times New Roman"/>
          <w:sz w:val="24"/>
          <w:szCs w:val="24"/>
        </w:rPr>
        <w:t xml:space="preserve">, </w:t>
      </w:r>
      <w:r w:rsidR="002D08A3">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а также может быть принята при личном приеме Заявителя</w:t>
      </w:r>
      <w:r w:rsidR="003121E0">
        <w:rPr>
          <w:rFonts w:ascii="Times New Roman" w:eastAsia="Times New Roman" w:hAnsi="Times New Roman" w:cs="Times New Roman"/>
          <w:sz w:val="24"/>
          <w:szCs w:val="24"/>
        </w:rPr>
        <w:t>.</w:t>
      </w:r>
      <w:r w:rsidRPr="00531C4A">
        <w:rPr>
          <w:rFonts w:ascii="Times New Roman" w:eastAsia="Times New Roman" w:hAnsi="Times New Roman" w:cs="Times New Roman"/>
          <w:sz w:val="24"/>
          <w:szCs w:val="24"/>
        </w:rPr>
        <w:t xml:space="preserve"> Информация о месте приема, а также </w:t>
      </w:r>
      <w:r w:rsidRPr="00531C4A">
        <w:rPr>
          <w:rFonts w:ascii="Times New Roman" w:eastAsia="Times New Roman" w:hAnsi="Times New Roman" w:cs="Times New Roman"/>
          <w:sz w:val="24"/>
          <w:szCs w:val="24"/>
        </w:rPr>
        <w:lastRenderedPageBreak/>
        <w:t>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3CDB2049" w:rsidR="00CB3DBA" w:rsidRPr="00E42ECF" w:rsidRDefault="00CB3DBA" w:rsidP="00FC5073">
      <w:pPr>
        <w:pStyle w:val="aff6"/>
        <w:numPr>
          <w:ilvl w:val="0"/>
          <w:numId w:val="56"/>
        </w:numPr>
        <w:spacing w:line="240" w:lineRule="auto"/>
        <w:ind w:left="0" w:firstLine="993"/>
        <w:rPr>
          <w:sz w:val="24"/>
          <w:szCs w:val="24"/>
        </w:rPr>
      </w:pPr>
      <w:r w:rsidRPr="00E42ECF">
        <w:rPr>
          <w:sz w:val="24"/>
          <w:szCs w:val="24"/>
        </w:rPr>
        <w:t xml:space="preserve">наименование органа, предоставляющего </w:t>
      </w:r>
      <w:r w:rsidR="005C2F1A">
        <w:rPr>
          <w:rFonts w:eastAsia="Times New Roman"/>
          <w:sz w:val="24"/>
          <w:szCs w:val="24"/>
        </w:rPr>
        <w:t>Муниципальн</w:t>
      </w:r>
      <w:r w:rsidR="00080068">
        <w:rPr>
          <w:rFonts w:eastAsia="Times New Roman"/>
          <w:sz w:val="24"/>
          <w:szCs w:val="24"/>
        </w:rPr>
        <w:t>ую</w:t>
      </w:r>
      <w:r w:rsidR="005C2F1A">
        <w:rPr>
          <w:rFonts w:eastAsia="Times New Roman"/>
          <w:sz w:val="24"/>
          <w:szCs w:val="24"/>
        </w:rPr>
        <w:t xml:space="preserve"> услуг</w:t>
      </w:r>
      <w:r w:rsidR="00080068">
        <w:rPr>
          <w:rFonts w:eastAsia="Times New Roman"/>
          <w:sz w:val="24"/>
          <w:szCs w:val="24"/>
        </w:rPr>
        <w:t>у</w:t>
      </w:r>
      <w:r w:rsidRPr="00E42ECF">
        <w:rPr>
          <w:sz w:val="24"/>
          <w:szCs w:val="24"/>
        </w:rPr>
        <w:t xml:space="preserve">, либо организации, участвующей в предоставлении </w:t>
      </w:r>
      <w:r w:rsidR="00080068">
        <w:rPr>
          <w:sz w:val="24"/>
          <w:szCs w:val="24"/>
        </w:rPr>
        <w:t>Муниципальной у</w:t>
      </w:r>
      <w:r w:rsidRPr="00E42ECF">
        <w:rPr>
          <w:sz w:val="24"/>
          <w:szCs w:val="24"/>
        </w:rPr>
        <w:t xml:space="preserve">слуги (МФЦ); фамилию, имя, отчество должностного лица, </w:t>
      </w:r>
      <w:r w:rsidR="003121E0">
        <w:rPr>
          <w:sz w:val="24"/>
          <w:szCs w:val="24"/>
        </w:rPr>
        <w:t>муниципального</w:t>
      </w:r>
      <w:r w:rsidRPr="00E42ECF">
        <w:rPr>
          <w:sz w:val="24"/>
          <w:szCs w:val="24"/>
        </w:rPr>
        <w:t xml:space="preserve"> служащего, работника органа, предоставляющего </w:t>
      </w:r>
      <w:r w:rsidR="005C2F1A">
        <w:rPr>
          <w:rFonts w:eastAsia="Times New Roman"/>
          <w:sz w:val="24"/>
          <w:szCs w:val="24"/>
        </w:rPr>
        <w:t>Муниципальн</w:t>
      </w:r>
      <w:r w:rsidR="00080068">
        <w:rPr>
          <w:rFonts w:eastAsia="Times New Roman"/>
          <w:sz w:val="24"/>
          <w:szCs w:val="24"/>
        </w:rPr>
        <w:t>ую</w:t>
      </w:r>
      <w:r w:rsidR="005C2F1A">
        <w:rPr>
          <w:rFonts w:eastAsia="Times New Roman"/>
          <w:sz w:val="24"/>
          <w:szCs w:val="24"/>
        </w:rPr>
        <w:t xml:space="preserve"> услуг</w:t>
      </w:r>
      <w:r w:rsidR="00080068">
        <w:rPr>
          <w:rFonts w:eastAsia="Times New Roman"/>
          <w:sz w:val="24"/>
          <w:szCs w:val="24"/>
        </w:rPr>
        <w:t>у</w:t>
      </w:r>
      <w:r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24E6F381" w14:textId="0B4B696D" w:rsidR="00CB3DBA" w:rsidRPr="00E42ECF" w:rsidRDefault="00CB3DBA" w:rsidP="00FC5073">
      <w:pPr>
        <w:pStyle w:val="aff6"/>
        <w:numPr>
          <w:ilvl w:val="0"/>
          <w:numId w:val="56"/>
        </w:numPr>
        <w:spacing w:line="240" w:lineRule="auto"/>
        <w:ind w:left="0" w:firstLine="993"/>
        <w:rPr>
          <w:sz w:val="24"/>
          <w:szCs w:val="24"/>
        </w:rPr>
      </w:pPr>
      <w:r w:rsidRPr="00E42ECF">
        <w:rPr>
          <w:sz w:val="24"/>
          <w:szCs w:val="24"/>
        </w:rPr>
        <w:t>фамилию, имя, отчество (последнее</w:t>
      </w:r>
      <w:r w:rsidR="002D08A3">
        <w:rPr>
          <w:sz w:val="24"/>
          <w:szCs w:val="24"/>
        </w:rPr>
        <w:t xml:space="preserve"> – </w:t>
      </w:r>
      <w:r w:rsidRPr="00E42ECF">
        <w:rPr>
          <w:sz w:val="24"/>
          <w:szCs w:val="24"/>
        </w:rPr>
        <w:t>при наличии), сведен</w:t>
      </w:r>
      <w:r w:rsidR="002D08A3">
        <w:rPr>
          <w:sz w:val="24"/>
          <w:szCs w:val="24"/>
        </w:rPr>
        <w:t xml:space="preserve">ия о месте жительства Заявителя – </w:t>
      </w:r>
      <w:r w:rsidRPr="00E42ECF">
        <w:rPr>
          <w:sz w:val="24"/>
          <w:szCs w:val="24"/>
        </w:rPr>
        <w:t xml:space="preserve">физического лица либо наименование, сведения о месте нахождения Заявителя </w:t>
      </w:r>
      <w:r w:rsidR="002D08A3">
        <w:rPr>
          <w:sz w:val="24"/>
          <w:szCs w:val="24"/>
        </w:rPr>
        <w:t>–</w:t>
      </w:r>
      <w:r w:rsidRPr="00E42ECF">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2508B0D" w:rsidR="00CB3DBA" w:rsidRPr="00E42ECF" w:rsidRDefault="00CB3DBA" w:rsidP="00FC5073">
      <w:pPr>
        <w:pStyle w:val="aff6"/>
        <w:numPr>
          <w:ilvl w:val="0"/>
          <w:numId w:val="56"/>
        </w:numPr>
        <w:spacing w:line="240" w:lineRule="auto"/>
        <w:ind w:left="0" w:firstLine="993"/>
        <w:rPr>
          <w:sz w:val="24"/>
          <w:szCs w:val="24"/>
        </w:rPr>
      </w:pPr>
      <w:r w:rsidRPr="00E42ECF">
        <w:rPr>
          <w:sz w:val="24"/>
          <w:szCs w:val="24"/>
        </w:rPr>
        <w:t>сведения об обжалуемых решениях и действиях (бездействии);</w:t>
      </w:r>
    </w:p>
    <w:p w14:paraId="02A22080" w14:textId="7736335D" w:rsidR="00CB3DBA" w:rsidRPr="00E42ECF" w:rsidRDefault="00CB3DBA" w:rsidP="00FC5073">
      <w:pPr>
        <w:pStyle w:val="aff6"/>
        <w:numPr>
          <w:ilvl w:val="0"/>
          <w:numId w:val="56"/>
        </w:numPr>
        <w:spacing w:line="240" w:lineRule="auto"/>
        <w:ind w:left="0" w:firstLine="993"/>
        <w:rPr>
          <w:sz w:val="24"/>
          <w:szCs w:val="24"/>
        </w:rPr>
      </w:pPr>
      <w:r w:rsidRPr="00E42ECF">
        <w:rPr>
          <w:sz w:val="24"/>
          <w:szCs w:val="24"/>
        </w:rPr>
        <w:t>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6DF82F0B" w:rsidR="00CB3DBA" w:rsidRPr="00E42ECF" w:rsidRDefault="00CB3DBA" w:rsidP="0098363D">
      <w:pPr>
        <w:pStyle w:val="a7"/>
        <w:numPr>
          <w:ilvl w:val="0"/>
          <w:numId w:val="15"/>
        </w:numPr>
        <w:tabs>
          <w:tab w:val="left" w:pos="0"/>
        </w:tabs>
        <w:spacing w:line="240" w:lineRule="auto"/>
        <w:ind w:left="0" w:firstLine="993"/>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2D08A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14:paraId="3EFF2ADA" w14:textId="77777777" w:rsidR="00CB3DBA" w:rsidRPr="00E42ECF" w:rsidRDefault="00CB3DBA" w:rsidP="001A212E">
      <w:pPr>
        <w:pStyle w:val="a7"/>
        <w:numPr>
          <w:ilvl w:val="0"/>
          <w:numId w:val="15"/>
        </w:numPr>
        <w:tabs>
          <w:tab w:val="left" w:pos="0"/>
          <w:tab w:val="left" w:pos="993"/>
        </w:tabs>
        <w:spacing w:line="240" w:lineRule="auto"/>
        <w:ind w:left="0" w:firstLine="993"/>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61C04431" w:rsidR="00CB3DBA" w:rsidRPr="00E42ECF" w:rsidRDefault="00CB3DBA" w:rsidP="0098363D">
      <w:pPr>
        <w:pStyle w:val="1"/>
        <w:numPr>
          <w:ilvl w:val="0"/>
          <w:numId w:val="13"/>
        </w:numPr>
        <w:ind w:left="0" w:firstLine="993"/>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w:t>
      </w:r>
      <w:r w:rsidR="004E15CE">
        <w:rPr>
          <w:rFonts w:eastAsia="Times New Roman"/>
          <w:sz w:val="24"/>
          <w:szCs w:val="24"/>
        </w:rPr>
        <w:t>и</w:t>
      </w:r>
      <w:r w:rsidR="00297126" w:rsidRPr="00E42ECF">
        <w:rPr>
          <w:rFonts w:eastAsia="Times New Roman"/>
          <w:sz w:val="24"/>
          <w:szCs w:val="24"/>
        </w:rPr>
        <w:t>, МФЦ, Министерств</w:t>
      </w:r>
      <w:r w:rsidR="004E15CE">
        <w:rPr>
          <w:rFonts w:eastAsia="Times New Roman"/>
          <w:sz w:val="24"/>
          <w:szCs w:val="24"/>
        </w:rPr>
        <w:t>е</w:t>
      </w:r>
      <w:r w:rsidR="00297126" w:rsidRPr="00E42ECF">
        <w:rPr>
          <w:rFonts w:eastAsia="Times New Roman"/>
          <w:sz w:val="24"/>
          <w:szCs w:val="24"/>
        </w:rPr>
        <w:t xml:space="preserve"> государственного управления, информационных технологий и связи Московской области</w:t>
      </w:r>
      <w:r w:rsidRPr="00E42ECF">
        <w:rPr>
          <w:sz w:val="24"/>
          <w:szCs w:val="24"/>
        </w:rPr>
        <w:t>.</w:t>
      </w:r>
    </w:p>
    <w:p w14:paraId="5876EE30" w14:textId="3BFD14EB" w:rsidR="00CB3DBA" w:rsidRPr="00E42ECF" w:rsidRDefault="00CB3DBA" w:rsidP="0098363D">
      <w:pPr>
        <w:pStyle w:val="1"/>
        <w:numPr>
          <w:ilvl w:val="0"/>
          <w:numId w:val="13"/>
        </w:numPr>
        <w:spacing w:line="240" w:lineRule="auto"/>
        <w:ind w:left="0" w:firstLine="993"/>
        <w:rPr>
          <w:sz w:val="24"/>
          <w:szCs w:val="24"/>
        </w:rPr>
      </w:pPr>
      <w:r w:rsidRPr="00E42ECF">
        <w:rPr>
          <w:sz w:val="24"/>
          <w:szCs w:val="24"/>
        </w:rPr>
        <w:t xml:space="preserve">в течение 5 рабочих дней со дня ее регистрации в случае обжалования отказа </w:t>
      </w:r>
      <w:r w:rsidR="002D08A3">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2D08A3">
        <w:rPr>
          <w:sz w:val="24"/>
          <w:szCs w:val="24"/>
        </w:rPr>
        <w:t xml:space="preserve">             </w:t>
      </w:r>
      <w:r w:rsidRPr="00E42ECF">
        <w:rPr>
          <w:sz w:val="24"/>
          <w:szCs w:val="24"/>
        </w:rPr>
        <w:t>в случае обжалования нарушения установленного срока таких исправлений.</w:t>
      </w:r>
    </w:p>
    <w:p w14:paraId="659C8193" w14:textId="6EE13D23"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w:t>
      </w:r>
      <w:r w:rsidR="003121E0">
        <w:rPr>
          <w:rFonts w:ascii="Times New Roman" w:eastAsia="Times New Roman" w:hAnsi="Times New Roman" w:cs="Times New Roman"/>
          <w:sz w:val="24"/>
          <w:szCs w:val="24"/>
        </w:rPr>
        <w:t>их</w:t>
      </w:r>
      <w:r w:rsidRPr="00E42ECF">
        <w:rPr>
          <w:rFonts w:ascii="Times New Roman" w:eastAsia="Times New Roman" w:hAnsi="Times New Roman" w:cs="Times New Roman"/>
          <w:sz w:val="24"/>
          <w:szCs w:val="24"/>
        </w:rPr>
        <w:t xml:space="preserve"> компетенцию, в течение 3 рабочих дней со дня </w:t>
      </w:r>
      <w:r w:rsidR="00236B9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ее регистрации </w:t>
      </w:r>
      <w:r w:rsidR="00236B9A">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Администраци</w:t>
      </w:r>
      <w:r w:rsidR="00236B9A">
        <w:rPr>
          <w:rFonts w:ascii="Times New Roman" w:eastAsia="Times New Roman" w:hAnsi="Times New Roman" w:cs="Times New Roman"/>
          <w:sz w:val="24"/>
          <w:szCs w:val="24"/>
        </w:rPr>
        <w:t>и</w:t>
      </w:r>
      <w:r w:rsidR="00BB417E" w:rsidRPr="00E42ECF">
        <w:rPr>
          <w:rFonts w:ascii="Times New Roman" w:eastAsia="Times New Roman" w:hAnsi="Times New Roman" w:cs="Times New Roman"/>
          <w:sz w:val="24"/>
          <w:szCs w:val="24"/>
        </w:rPr>
        <w:t>, МФЦ, Министерств</w:t>
      </w:r>
      <w:r w:rsidR="00236B9A">
        <w:rPr>
          <w:rFonts w:ascii="Times New Roman" w:eastAsia="Times New Roman" w:hAnsi="Times New Roman" w:cs="Times New Roman"/>
          <w:sz w:val="24"/>
          <w:szCs w:val="24"/>
        </w:rPr>
        <w:t>е</w:t>
      </w:r>
      <w:r w:rsidR="00BB417E"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00236B9A">
        <w:rPr>
          <w:rFonts w:ascii="Times New Roman" w:eastAsia="Times New Roman" w:hAnsi="Times New Roman" w:cs="Times New Roman"/>
          <w:sz w:val="24"/>
          <w:szCs w:val="24"/>
        </w:rPr>
        <w:t>,</w:t>
      </w:r>
      <w:r w:rsidR="00BB417E"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жалоба перенаправляется </w:t>
      </w:r>
      <w:r w:rsidR="00236B9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уполномоченный на ее рассмотрение орган, о чем в письменной форме информируется Заявитель.</w:t>
      </w:r>
      <w:bookmarkEnd w:id="94"/>
    </w:p>
    <w:p w14:paraId="4023D1F3" w14:textId="3BCE6904"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этом срок рассмотрения жалобы исчисляется со дня регистрации жалобы </w:t>
      </w:r>
      <w:r w:rsidR="00236B9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1D0011C0" w:rsidR="00CB3DBA" w:rsidRPr="00E42ECF" w:rsidRDefault="00CB3DBA" w:rsidP="0098363D">
      <w:pPr>
        <w:pStyle w:val="1"/>
        <w:numPr>
          <w:ilvl w:val="0"/>
          <w:numId w:val="16"/>
        </w:numPr>
        <w:spacing w:line="240" w:lineRule="auto"/>
        <w:ind w:left="0" w:firstLine="993"/>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3121E0">
        <w:rPr>
          <w:sz w:val="24"/>
          <w:szCs w:val="24"/>
        </w:rPr>
        <w:t>Муниципальной у</w:t>
      </w:r>
      <w:r w:rsidRPr="00E42ECF">
        <w:rPr>
          <w:sz w:val="24"/>
          <w:szCs w:val="24"/>
        </w:rPr>
        <w:t>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DA7908">
      <w:pPr>
        <w:pStyle w:val="1"/>
        <w:spacing w:line="240" w:lineRule="auto"/>
        <w:ind w:left="1068" w:hanging="75"/>
        <w:rPr>
          <w:sz w:val="24"/>
          <w:szCs w:val="24"/>
          <w:lang w:eastAsia="ar-SA"/>
        </w:rPr>
      </w:pPr>
      <w:r w:rsidRPr="00E42ECF">
        <w:rPr>
          <w:sz w:val="24"/>
          <w:szCs w:val="24"/>
          <w:lang w:eastAsia="ar-SA"/>
        </w:rPr>
        <w:lastRenderedPageBreak/>
        <w:t>отказывает в удовлетворении жалобы.</w:t>
      </w:r>
    </w:p>
    <w:p w14:paraId="650AD35C" w14:textId="3C0A0D8B"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w:t>
      </w:r>
      <w:r w:rsidR="007820B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r w:rsidR="00E90343">
        <w:rPr>
          <w:rFonts w:ascii="Times New Roman" w:eastAsia="Times New Roman" w:hAnsi="Times New Roman" w:cs="Times New Roman"/>
          <w:sz w:val="24"/>
          <w:szCs w:val="24"/>
        </w:rPr>
        <w:t>пункте</w:t>
      </w:r>
      <w:r w:rsidRPr="00E42ECF">
        <w:rPr>
          <w:rFonts w:ascii="Times New Roman" w:eastAsia="Times New Roman" w:hAnsi="Times New Roman" w:cs="Times New Roman"/>
          <w:sz w:val="24"/>
          <w:szCs w:val="24"/>
        </w:rPr>
        <w:t xml:space="preserve">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w:t>
      </w:r>
      <w:r w:rsidR="003121E0">
        <w:rPr>
          <w:rFonts w:ascii="Times New Roman" w:eastAsia="Times New Roman" w:hAnsi="Times New Roman" w:cs="Times New Roman"/>
          <w:sz w:val="24"/>
          <w:szCs w:val="24"/>
        </w:rPr>
        <w:t>ли</w:t>
      </w:r>
      <w:r w:rsidRPr="00E42ECF">
        <w:rPr>
          <w:rFonts w:ascii="Times New Roman" w:eastAsia="Times New Roman" w:hAnsi="Times New Roman" w:cs="Times New Roman"/>
          <w:sz w:val="24"/>
          <w:szCs w:val="24"/>
        </w:rPr>
        <w:t xml:space="preserve"> по желанию Заявителя в электронной форме направляется мотивированный ответ о результатах рассмотрения жалобы.</w:t>
      </w:r>
    </w:p>
    <w:p w14:paraId="6B5B58CB" w14:textId="498CEC4A"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A4054F">
        <w:rPr>
          <w:rFonts w:ascii="Times New Roman" w:eastAsia="Times New Roman" w:hAnsi="Times New Roman" w:cs="Times New Roman"/>
          <w:sz w:val="24"/>
          <w:szCs w:val="24"/>
        </w:rPr>
        <w:t xml:space="preserve">10 </w:t>
      </w:r>
      <w:r w:rsidRPr="00E42ECF">
        <w:rPr>
          <w:rFonts w:ascii="Times New Roman" w:eastAsia="Times New Roman" w:hAnsi="Times New Roman" w:cs="Times New Roman"/>
          <w:sz w:val="24"/>
          <w:szCs w:val="24"/>
        </w:rPr>
        <w:t>рабочих дней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98363D">
      <w:pPr>
        <w:pStyle w:val="1"/>
        <w:numPr>
          <w:ilvl w:val="0"/>
          <w:numId w:val="17"/>
        </w:numPr>
        <w:spacing w:line="240" w:lineRule="auto"/>
        <w:ind w:left="0" w:firstLine="993"/>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98363D">
      <w:pPr>
        <w:pStyle w:val="1"/>
        <w:numPr>
          <w:ilvl w:val="0"/>
          <w:numId w:val="13"/>
        </w:numPr>
        <w:spacing w:line="240" w:lineRule="auto"/>
        <w:ind w:left="0" w:firstLine="993"/>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16940A95" w:rsidR="00CB3DBA" w:rsidRPr="00E42ECF" w:rsidRDefault="00CB3DBA" w:rsidP="0098363D">
      <w:pPr>
        <w:pStyle w:val="1"/>
        <w:numPr>
          <w:ilvl w:val="0"/>
          <w:numId w:val="13"/>
        </w:numPr>
        <w:spacing w:line="240" w:lineRule="auto"/>
        <w:ind w:left="0" w:firstLine="993"/>
        <w:rPr>
          <w:sz w:val="24"/>
          <w:szCs w:val="24"/>
        </w:rPr>
      </w:pPr>
      <w:r w:rsidRPr="00E42ECF">
        <w:rPr>
          <w:sz w:val="24"/>
          <w:szCs w:val="24"/>
        </w:rPr>
        <w:t xml:space="preserve">наличия решения по жалобе, принятого ранее в соответствии с требованиями </w:t>
      </w:r>
      <w:r w:rsidR="00F1629B">
        <w:rPr>
          <w:sz w:val="24"/>
          <w:szCs w:val="24"/>
        </w:rPr>
        <w:t>Административного р</w:t>
      </w:r>
      <w:r w:rsidRPr="00E42ECF">
        <w:rPr>
          <w:sz w:val="24"/>
          <w:szCs w:val="24"/>
        </w:rPr>
        <w:t>егламента в отношении того же заявителя и по тому же предмету жалобы;</w:t>
      </w:r>
    </w:p>
    <w:p w14:paraId="25719CE2" w14:textId="77777777" w:rsidR="00CB3DBA" w:rsidRPr="00E42ECF" w:rsidRDefault="00CB3DBA" w:rsidP="0098363D">
      <w:pPr>
        <w:pStyle w:val="1"/>
        <w:numPr>
          <w:ilvl w:val="0"/>
          <w:numId w:val="13"/>
        </w:numPr>
        <w:spacing w:line="240" w:lineRule="auto"/>
        <w:ind w:left="1068" w:hanging="75"/>
        <w:rPr>
          <w:sz w:val="24"/>
          <w:szCs w:val="24"/>
        </w:rPr>
      </w:pPr>
      <w:r w:rsidRPr="00E42ECF">
        <w:rPr>
          <w:sz w:val="24"/>
          <w:szCs w:val="24"/>
        </w:rPr>
        <w:t>признания жалобы необоснованной.</w:t>
      </w:r>
    </w:p>
    <w:p w14:paraId="129C56C2" w14:textId="77184BF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2D08A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2F1DB7A" w:rsidR="00CB3DBA" w:rsidRPr="00E42ECF" w:rsidRDefault="00CB3DBA" w:rsidP="001A212E">
      <w:pPr>
        <w:pStyle w:val="1"/>
        <w:numPr>
          <w:ilvl w:val="0"/>
          <w:numId w:val="18"/>
        </w:numPr>
        <w:spacing w:line="240" w:lineRule="auto"/>
        <w:ind w:left="0" w:firstLine="993"/>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lang w:eastAsia="ar-SA"/>
        </w:rPr>
        <w:t>, принявшего решение по жалобе;</w:t>
      </w:r>
    </w:p>
    <w:p w14:paraId="3E43CC82" w14:textId="77777777" w:rsidR="00CB3DBA" w:rsidRPr="00E42ECF" w:rsidRDefault="00CB3DBA" w:rsidP="001A212E">
      <w:pPr>
        <w:pStyle w:val="1"/>
        <w:numPr>
          <w:ilvl w:val="0"/>
          <w:numId w:val="13"/>
        </w:numPr>
        <w:spacing w:line="240" w:lineRule="auto"/>
        <w:ind w:left="0" w:firstLine="993"/>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1A212E">
      <w:pPr>
        <w:pStyle w:val="1"/>
        <w:numPr>
          <w:ilvl w:val="0"/>
          <w:numId w:val="13"/>
        </w:numPr>
        <w:spacing w:line="240" w:lineRule="auto"/>
        <w:ind w:left="1068" w:hanging="75"/>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1A212E">
      <w:pPr>
        <w:pStyle w:val="1"/>
        <w:numPr>
          <w:ilvl w:val="0"/>
          <w:numId w:val="13"/>
        </w:numPr>
        <w:spacing w:line="240" w:lineRule="auto"/>
        <w:ind w:left="1068" w:hanging="75"/>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1A212E">
      <w:pPr>
        <w:pStyle w:val="1"/>
        <w:numPr>
          <w:ilvl w:val="0"/>
          <w:numId w:val="13"/>
        </w:numPr>
        <w:spacing w:line="240" w:lineRule="auto"/>
        <w:ind w:left="1068" w:hanging="75"/>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1A212E">
      <w:pPr>
        <w:pStyle w:val="1"/>
        <w:numPr>
          <w:ilvl w:val="0"/>
          <w:numId w:val="13"/>
        </w:numPr>
        <w:spacing w:line="240" w:lineRule="auto"/>
        <w:ind w:left="0" w:firstLine="993"/>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41343C68" w:rsidR="00CB3DBA" w:rsidRPr="00E42ECF" w:rsidRDefault="00CB3DBA" w:rsidP="001A212E">
      <w:pPr>
        <w:pStyle w:val="1"/>
        <w:numPr>
          <w:ilvl w:val="0"/>
          <w:numId w:val="13"/>
        </w:numPr>
        <w:spacing w:line="240" w:lineRule="auto"/>
        <w:ind w:left="0" w:firstLine="993"/>
        <w:rPr>
          <w:sz w:val="24"/>
          <w:szCs w:val="24"/>
          <w:lang w:eastAsia="ar-SA"/>
        </w:rPr>
      </w:pPr>
      <w:r w:rsidRPr="00E42ECF">
        <w:rPr>
          <w:sz w:val="24"/>
          <w:szCs w:val="24"/>
          <w:lang w:eastAsia="ar-SA"/>
        </w:rPr>
        <w:t xml:space="preserve">в случае если жалоба признана необоснованной, </w:t>
      </w:r>
      <w:r w:rsidR="003121E0" w:rsidRPr="00E42ECF">
        <w:rPr>
          <w:sz w:val="24"/>
          <w:szCs w:val="24"/>
          <w:lang w:eastAsia="ar-SA"/>
        </w:rPr>
        <w:t>–</w:t>
      </w:r>
      <w:r w:rsidRPr="00E42ECF">
        <w:rPr>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C761C9">
      <w:pPr>
        <w:pStyle w:val="1"/>
        <w:numPr>
          <w:ilvl w:val="0"/>
          <w:numId w:val="13"/>
        </w:numPr>
        <w:spacing w:line="240" w:lineRule="auto"/>
        <w:ind w:left="1066" w:hanging="73"/>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C761C9">
      <w:pPr>
        <w:pStyle w:val="1"/>
        <w:numPr>
          <w:ilvl w:val="0"/>
          <w:numId w:val="19"/>
        </w:numPr>
        <w:spacing w:line="240" w:lineRule="auto"/>
        <w:ind w:left="0" w:firstLine="993"/>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C761C9">
      <w:pPr>
        <w:pStyle w:val="1"/>
        <w:numPr>
          <w:ilvl w:val="0"/>
          <w:numId w:val="13"/>
        </w:numPr>
        <w:spacing w:line="240" w:lineRule="auto"/>
        <w:ind w:left="0" w:firstLine="993"/>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C761C9">
      <w:pPr>
        <w:pStyle w:val="1"/>
        <w:numPr>
          <w:ilvl w:val="0"/>
          <w:numId w:val="13"/>
        </w:numPr>
        <w:spacing w:line="240" w:lineRule="auto"/>
        <w:ind w:left="0" w:firstLine="993"/>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24A45A60" w:rsidR="00CB3DBA" w:rsidRPr="00CC32E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3446FC">
        <w:rPr>
          <w:rFonts w:ascii="Times New Roman" w:eastAsia="Times New Roman" w:hAnsi="Times New Roman" w:cs="Times New Roman"/>
          <w:sz w:val="24"/>
          <w:szCs w:val="24"/>
        </w:rPr>
        <w:t>.04.</w:t>
      </w:r>
      <w:r w:rsidRPr="00E42ECF">
        <w:rPr>
          <w:rFonts w:ascii="Times New Roman" w:eastAsia="Times New Roman" w:hAnsi="Times New Roman" w:cs="Times New Roman"/>
          <w:sz w:val="24"/>
          <w:szCs w:val="24"/>
        </w:rPr>
        <w:t>2015 года</w:t>
      </w:r>
      <w:r w:rsidR="003446F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253/14 </w:t>
      </w:r>
      <w:r w:rsidRPr="00CC32EF">
        <w:rPr>
          <w:rFonts w:ascii="Times New Roman" w:eastAsia="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5" w:name="Раздел6"/>
      <w:bookmarkStart w:id="96"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1CE2BB28" w14:textId="63C5182B"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432BF1B5"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Обработке подлежат только персональные данные, которые отвечают целям </w:t>
      </w:r>
      <w:r w:rsidR="00BF19C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их обработки.</w:t>
      </w:r>
    </w:p>
    <w:p w14:paraId="1A273714" w14:textId="7FD2BAD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0AF">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w:t>
      </w:r>
      <w:r w:rsidR="003810A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14:paraId="6D78CC89" w14:textId="7A283A31"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2D08A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12371022"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106C8B" w:rsidRPr="00E42ECF">
        <w:rPr>
          <w:rFonts w:ascii="Times New Roman" w:eastAsia="Times New Roman" w:hAnsi="Times New Roman" w:cs="Times New Roman"/>
          <w:sz w:val="24"/>
          <w:szCs w:val="24"/>
        </w:rPr>
        <w:t>неполных,</w:t>
      </w:r>
      <w:r w:rsidRPr="00E42ECF">
        <w:rPr>
          <w:rFonts w:ascii="Times New Roman" w:eastAsia="Times New Roman" w:hAnsi="Times New Roman" w:cs="Times New Roman"/>
          <w:sz w:val="24"/>
          <w:szCs w:val="24"/>
        </w:rPr>
        <w:t xml:space="preserve"> или неточных данных.</w:t>
      </w:r>
    </w:p>
    <w:p w14:paraId="2866B385" w14:textId="3FC0FDC0"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106C8B" w:rsidRPr="00E42ECF">
        <w:rPr>
          <w:rFonts w:ascii="Times New Roman" w:eastAsia="Times New Roman" w:hAnsi="Times New Roman" w:cs="Times New Roman"/>
          <w:sz w:val="24"/>
          <w:szCs w:val="24"/>
        </w:rPr>
        <w:t>поручителем,</w:t>
      </w:r>
      <w:r w:rsidRPr="00E42ECF">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BF19C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C4A9FED"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w:t>
      </w:r>
      <w:r w:rsidR="0027640D">
        <w:rPr>
          <w:rFonts w:ascii="Times New Roman" w:eastAsia="Times New Roman" w:hAnsi="Times New Roman" w:cs="Times New Roman"/>
          <w:sz w:val="24"/>
          <w:szCs w:val="24"/>
        </w:rPr>
        <w:t xml:space="preserve">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14:paraId="6A4A10A7" w14:textId="77777777" w:rsidR="00CA540F" w:rsidRPr="00E42ECF" w:rsidRDefault="00CA540F" w:rsidP="00C761C9">
      <w:pPr>
        <w:pStyle w:val="1"/>
        <w:numPr>
          <w:ilvl w:val="0"/>
          <w:numId w:val="20"/>
        </w:numPr>
        <w:spacing w:line="240" w:lineRule="auto"/>
        <w:ind w:firstLine="65"/>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C761C9">
      <w:pPr>
        <w:pStyle w:val="1"/>
        <w:numPr>
          <w:ilvl w:val="0"/>
          <w:numId w:val="19"/>
        </w:numPr>
        <w:spacing w:line="240" w:lineRule="auto"/>
        <w:ind w:firstLine="65"/>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C761C9">
      <w:pPr>
        <w:pStyle w:val="1"/>
        <w:numPr>
          <w:ilvl w:val="0"/>
          <w:numId w:val="19"/>
        </w:numPr>
        <w:spacing w:line="240" w:lineRule="auto"/>
        <w:ind w:firstLine="65"/>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C761C9">
      <w:pPr>
        <w:pStyle w:val="1"/>
        <w:numPr>
          <w:ilvl w:val="0"/>
          <w:numId w:val="19"/>
        </w:numPr>
        <w:tabs>
          <w:tab w:val="left" w:pos="993"/>
        </w:tabs>
        <w:spacing w:line="240" w:lineRule="auto"/>
        <w:ind w:left="0" w:firstLine="993"/>
        <w:rPr>
          <w:sz w:val="24"/>
          <w:szCs w:val="24"/>
          <w:lang w:eastAsia="ar-SA"/>
        </w:rPr>
      </w:pPr>
      <w:r w:rsidRPr="00E42ECF">
        <w:rPr>
          <w:sz w:val="24"/>
          <w:szCs w:val="24"/>
          <w:lang w:eastAsia="ar-SA"/>
        </w:rPr>
        <w:lastRenderedPageBreak/>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C761C9">
      <w:pPr>
        <w:pStyle w:val="1"/>
        <w:numPr>
          <w:ilvl w:val="0"/>
          <w:numId w:val="19"/>
        </w:numPr>
        <w:spacing w:line="240" w:lineRule="auto"/>
        <w:ind w:firstLine="65"/>
        <w:rPr>
          <w:sz w:val="24"/>
          <w:szCs w:val="24"/>
        </w:rPr>
      </w:pPr>
      <w:r w:rsidRPr="00E42ECF">
        <w:rPr>
          <w:sz w:val="24"/>
          <w:szCs w:val="24"/>
        </w:rPr>
        <w:t>СНИЛС.</w:t>
      </w:r>
    </w:p>
    <w:p w14:paraId="52AAB316" w14:textId="5185C13D"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w:t>
      </w:r>
      <w:r w:rsidR="00BF19C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r w:rsidR="00BF19C4">
        <w:rPr>
          <w:rFonts w:ascii="Times New Roman" w:eastAsia="Times New Roman" w:hAnsi="Times New Roman" w:cs="Times New Roman"/>
          <w:sz w:val="24"/>
          <w:szCs w:val="24"/>
        </w:rPr>
        <w:t>подразделе</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75C62">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810230" w:rsidR="00CA540F" w:rsidRPr="00E42ECF" w:rsidRDefault="00CA540F" w:rsidP="0098363D">
      <w:pPr>
        <w:pStyle w:val="1"/>
        <w:numPr>
          <w:ilvl w:val="0"/>
          <w:numId w:val="21"/>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w:t>
      </w:r>
      <w:r w:rsidR="00BF19C4">
        <w:rPr>
          <w:sz w:val="24"/>
          <w:szCs w:val="24"/>
          <w:lang w:eastAsia="ar-SA"/>
        </w:rPr>
        <w:t xml:space="preserve">               </w:t>
      </w:r>
      <w:r w:rsidR="00D27A7C" w:rsidRPr="00E42ECF">
        <w:rPr>
          <w:sz w:val="24"/>
          <w:szCs w:val="24"/>
          <w:lang w:eastAsia="ar-SA"/>
        </w:rPr>
        <w:t xml:space="preserve">из способов, предусмотренных </w:t>
      </w:r>
      <w:r w:rsidR="00800959">
        <w:rPr>
          <w:sz w:val="24"/>
          <w:szCs w:val="24"/>
          <w:lang w:eastAsia="ar-SA"/>
        </w:rPr>
        <w:t>под</w:t>
      </w:r>
      <w:r w:rsidR="00BF19C4">
        <w:rPr>
          <w:sz w:val="24"/>
          <w:szCs w:val="24"/>
          <w:lang w:eastAsia="ar-SA"/>
        </w:rPr>
        <w:t>разделом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FFBD5FD" w:rsidR="00C473EA" w:rsidRPr="00E42ECF" w:rsidRDefault="00CA540F" w:rsidP="0098363D">
      <w:pPr>
        <w:pStyle w:val="1"/>
        <w:numPr>
          <w:ilvl w:val="0"/>
          <w:numId w:val="21"/>
        </w:numPr>
        <w:spacing w:line="240" w:lineRule="auto"/>
        <w:ind w:left="0" w:firstLine="993"/>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 из способов, предусмотренных </w:t>
      </w:r>
      <w:r w:rsidR="00800959">
        <w:rPr>
          <w:sz w:val="24"/>
          <w:szCs w:val="24"/>
          <w:lang w:eastAsia="ar-SA"/>
        </w:rPr>
        <w:t>под</w:t>
      </w:r>
      <w:r w:rsidR="00BF19C4">
        <w:rPr>
          <w:sz w:val="24"/>
          <w:szCs w:val="24"/>
          <w:lang w:eastAsia="ar-SA"/>
        </w:rPr>
        <w:t>разделом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DA7908">
        <w:rPr>
          <w:sz w:val="24"/>
          <w:szCs w:val="24"/>
          <w:lang w:eastAsia="ar-SA"/>
        </w:rPr>
        <w:t>.</w:t>
      </w:r>
    </w:p>
    <w:p w14:paraId="486D29D7" w14:textId="5D10D770"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w:t>
      </w:r>
      <w:r w:rsidR="00BF19C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со сроком действия соглашения с субъектом</w:t>
      </w:r>
      <w:r w:rsidR="003810AF">
        <w:rPr>
          <w:rFonts w:ascii="Times New Roman" w:eastAsia="Times New Roman" w:hAnsi="Times New Roman" w:cs="Times New Roman"/>
          <w:sz w:val="24"/>
          <w:szCs w:val="24"/>
        </w:rPr>
        <w:t xml:space="preserve"> персональных данных</w:t>
      </w:r>
      <w:r w:rsidRPr="00E42ECF">
        <w:rPr>
          <w:rFonts w:ascii="Times New Roman" w:eastAsia="Times New Roman" w:hAnsi="Times New Roman" w:cs="Times New Roman"/>
          <w:sz w:val="24"/>
          <w:szCs w:val="24"/>
        </w:rPr>
        <w:t xml:space="preserve">,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C4BF781" w14:textId="682E4394"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достижения цели обработки персональных данных</w:t>
      </w:r>
      <w:r w:rsidR="005F3A2A">
        <w:rPr>
          <w:rFonts w:ascii="Times New Roman" w:hAnsi="Times New Roman" w:cs="Times New Roman"/>
          <w:sz w:val="24"/>
          <w:szCs w:val="24"/>
        </w:rPr>
        <w:t>,</w:t>
      </w:r>
      <w:r w:rsidRPr="008B0838">
        <w:rPr>
          <w:rFonts w:ascii="Times New Roman" w:hAnsi="Times New Roman" w:cs="Times New Roman"/>
          <w:sz w:val="24"/>
          <w:szCs w:val="24"/>
        </w:rPr>
        <w:t xml:space="preserve">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Администрации)</w:t>
      </w:r>
      <w:r w:rsidR="005F3A2A">
        <w:rPr>
          <w:rFonts w:ascii="Times New Roman" w:hAnsi="Times New Roman" w:cs="Times New Roman"/>
          <w:sz w:val="24"/>
          <w:szCs w:val="24"/>
        </w:rPr>
        <w:t>,</w:t>
      </w:r>
      <w:r>
        <w:rPr>
          <w:rFonts w:ascii="Times New Roman" w:hAnsi="Times New Roman" w:cs="Times New Roman"/>
          <w:sz w:val="24"/>
          <w:szCs w:val="24"/>
        </w:rPr>
        <w:t xml:space="preserve">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19624A48"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58D3">
        <w:rPr>
          <w:rFonts w:ascii="Times New Roman" w:hAnsi="Times New Roman" w:cs="Times New Roman"/>
          <w:sz w:val="24"/>
          <w:szCs w:val="24"/>
        </w:rPr>
        <w:t xml:space="preserve"> В случае отзыва субъектом персональных данных согласия на обработку его персональных данных</w:t>
      </w:r>
      <w:r w:rsidR="005F398F">
        <w:rPr>
          <w:rFonts w:ascii="Times New Roman" w:hAnsi="Times New Roman" w:cs="Times New Roman"/>
          <w:sz w:val="24"/>
          <w:szCs w:val="24"/>
        </w:rPr>
        <w:t>,</w:t>
      </w:r>
      <w:r w:rsidRPr="00A358D3">
        <w:rPr>
          <w:rFonts w:ascii="Times New Roman" w:hAnsi="Times New Roman" w:cs="Times New Roman"/>
          <w:sz w:val="24"/>
          <w:szCs w:val="24"/>
        </w:rPr>
        <w:t xml:space="preserve">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w:t>
      </w:r>
      <w:r w:rsidR="00BF19C4">
        <w:rPr>
          <w:rFonts w:ascii="Times New Roman" w:hAnsi="Times New Roman" w:cs="Times New Roman"/>
          <w:sz w:val="24"/>
          <w:szCs w:val="24"/>
        </w:rPr>
        <w:t xml:space="preserve">                  </w:t>
      </w:r>
      <w:r w:rsidRPr="00A358D3">
        <w:rPr>
          <w:rFonts w:ascii="Times New Roman" w:hAnsi="Times New Roman" w:cs="Times New Roman"/>
          <w:sz w:val="24"/>
          <w:szCs w:val="24"/>
        </w:rPr>
        <w:t>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98363D">
      <w:pPr>
        <w:pStyle w:val="1"/>
        <w:numPr>
          <w:ilvl w:val="0"/>
          <w:numId w:val="22"/>
        </w:numPr>
        <w:spacing w:line="240" w:lineRule="auto"/>
        <w:ind w:left="0" w:firstLine="993"/>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98363D">
      <w:pPr>
        <w:pStyle w:val="1"/>
        <w:numPr>
          <w:ilvl w:val="0"/>
          <w:numId w:val="21"/>
        </w:numPr>
        <w:spacing w:line="240" w:lineRule="auto"/>
        <w:ind w:left="0" w:firstLine="993"/>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55448684" w:rsidR="00CA540F" w:rsidRPr="00E42ECF" w:rsidRDefault="00CA540F" w:rsidP="0098363D">
      <w:pPr>
        <w:pStyle w:val="1"/>
        <w:numPr>
          <w:ilvl w:val="0"/>
          <w:numId w:val="21"/>
        </w:numPr>
        <w:spacing w:line="240" w:lineRule="auto"/>
        <w:ind w:left="0" w:firstLine="993"/>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3647E8">
        <w:rPr>
          <w:sz w:val="24"/>
          <w:szCs w:val="24"/>
          <w:lang w:eastAsia="ar-SA"/>
        </w:rPr>
        <w:t xml:space="preserve">                </w:t>
      </w:r>
      <w:r w:rsidRPr="00E42ECF">
        <w:rPr>
          <w:sz w:val="24"/>
          <w:szCs w:val="24"/>
          <w:lang w:eastAsia="ar-SA"/>
        </w:rPr>
        <w:t>и хранения, исключить доступ к ним посторонних лиц;</w:t>
      </w:r>
    </w:p>
    <w:p w14:paraId="157FA1A8" w14:textId="77777777" w:rsidR="00CA540F" w:rsidRPr="00E42ECF" w:rsidRDefault="00CA540F" w:rsidP="0098363D">
      <w:pPr>
        <w:pStyle w:val="1"/>
        <w:numPr>
          <w:ilvl w:val="0"/>
          <w:numId w:val="21"/>
        </w:numPr>
        <w:spacing w:line="240" w:lineRule="auto"/>
        <w:ind w:left="0" w:firstLine="993"/>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649528CA" w:rsidR="00CA540F" w:rsidRPr="00E42ECF" w:rsidRDefault="00CA540F" w:rsidP="0098363D">
      <w:pPr>
        <w:pStyle w:val="1"/>
        <w:numPr>
          <w:ilvl w:val="0"/>
          <w:numId w:val="23"/>
        </w:numPr>
        <w:spacing w:line="240" w:lineRule="auto"/>
        <w:ind w:left="0" w:firstLine="993"/>
        <w:rPr>
          <w:sz w:val="24"/>
          <w:szCs w:val="24"/>
          <w:lang w:eastAsia="ar-SA"/>
        </w:rPr>
      </w:pPr>
      <w:r w:rsidRPr="00E42ECF">
        <w:rPr>
          <w:sz w:val="24"/>
          <w:szCs w:val="24"/>
          <w:lang w:eastAsia="ar-SA"/>
        </w:rPr>
        <w:lastRenderedPageBreak/>
        <w:t xml:space="preserve">использовать сведения, содержащие персональные данные, в неслужебных </w:t>
      </w:r>
      <w:r w:rsidR="00F216A7" w:rsidRPr="00E42ECF">
        <w:rPr>
          <w:sz w:val="24"/>
          <w:szCs w:val="24"/>
          <w:lang w:eastAsia="ar-SA"/>
        </w:rPr>
        <w:t xml:space="preserve">целях, </w:t>
      </w:r>
      <w:r w:rsidR="00F216A7">
        <w:rPr>
          <w:sz w:val="24"/>
          <w:szCs w:val="24"/>
          <w:lang w:eastAsia="ar-SA"/>
        </w:rPr>
        <w:t xml:space="preserve"> </w:t>
      </w:r>
      <w:r w:rsidR="003647E8">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98363D">
      <w:pPr>
        <w:pStyle w:val="1"/>
        <w:numPr>
          <w:ilvl w:val="0"/>
          <w:numId w:val="22"/>
        </w:numPr>
        <w:spacing w:line="240" w:lineRule="auto"/>
        <w:ind w:left="0" w:firstLine="993"/>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98363D">
      <w:pPr>
        <w:pStyle w:val="1"/>
        <w:numPr>
          <w:ilvl w:val="0"/>
          <w:numId w:val="22"/>
        </w:numPr>
        <w:spacing w:line="240" w:lineRule="auto"/>
        <w:ind w:left="0" w:firstLine="993"/>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09E1534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BF19C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12FFD65" w14:textId="77777777" w:rsidR="00117B7A"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p>
    <w:p w14:paraId="1DDE3E0F" w14:textId="77777777" w:rsidR="00117B7A" w:rsidRDefault="00117B7A" w:rsidP="00117B7A">
      <w:pPr>
        <w:tabs>
          <w:tab w:val="left" w:pos="1134"/>
        </w:tabs>
        <w:suppressAutoHyphens/>
        <w:autoSpaceDE w:val="0"/>
        <w:autoSpaceDN w:val="0"/>
        <w:adjustRightInd w:val="0"/>
        <w:spacing w:line="240" w:lineRule="auto"/>
        <w:jc w:val="both"/>
        <w:rPr>
          <w:rFonts w:ascii="Times New Roman" w:eastAsia="Times New Roman" w:hAnsi="Times New Roman"/>
          <w:sz w:val="24"/>
          <w:szCs w:val="24"/>
        </w:rPr>
      </w:pPr>
    </w:p>
    <w:p w14:paraId="64C4CEA6" w14:textId="77777777" w:rsidR="00117B7A" w:rsidRDefault="00117B7A" w:rsidP="00117B7A">
      <w:pPr>
        <w:ind w:right="-1"/>
        <w:jc w:val="left"/>
        <w:rPr>
          <w:rFonts w:ascii="Times New Roman" w:hAnsi="Times New Roman"/>
          <w:color w:val="000000"/>
          <w:sz w:val="26"/>
          <w:szCs w:val="26"/>
        </w:rPr>
      </w:pPr>
    </w:p>
    <w:p w14:paraId="593DD4FC" w14:textId="550FB964" w:rsidR="004E10CD" w:rsidRDefault="00117B7A" w:rsidP="00117B7A">
      <w:pPr>
        <w:ind w:right="-1"/>
        <w:jc w:val="left"/>
        <w:rPr>
          <w:rFonts w:ascii="Times New Roman" w:hAnsi="Times New Roman"/>
          <w:color w:val="000000"/>
          <w:sz w:val="26"/>
          <w:szCs w:val="26"/>
        </w:rPr>
      </w:pPr>
      <w:r w:rsidRPr="00236133">
        <w:rPr>
          <w:rFonts w:ascii="Times New Roman" w:hAnsi="Times New Roman"/>
          <w:color w:val="000000"/>
          <w:sz w:val="26"/>
          <w:szCs w:val="26"/>
        </w:rPr>
        <w:t xml:space="preserve">Начальник Управления </w:t>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236133">
        <w:rPr>
          <w:rFonts w:ascii="Times New Roman" w:hAnsi="Times New Roman"/>
          <w:color w:val="000000"/>
          <w:sz w:val="26"/>
          <w:szCs w:val="26"/>
        </w:rPr>
        <w:tab/>
        <w:t xml:space="preserve">   </w:t>
      </w:r>
      <w:r w:rsidR="009300F0">
        <w:rPr>
          <w:rFonts w:ascii="Times New Roman" w:hAnsi="Times New Roman"/>
          <w:color w:val="000000"/>
          <w:sz w:val="26"/>
          <w:szCs w:val="26"/>
        </w:rPr>
        <w:t xml:space="preserve">    </w:t>
      </w:r>
      <w:r w:rsidRPr="00236133">
        <w:rPr>
          <w:rFonts w:ascii="Times New Roman" w:hAnsi="Times New Roman"/>
          <w:color w:val="000000"/>
          <w:sz w:val="26"/>
          <w:szCs w:val="26"/>
        </w:rPr>
        <w:t xml:space="preserve"> А.Я. Медникова</w:t>
      </w:r>
    </w:p>
    <w:p w14:paraId="6487AE5D" w14:textId="77777777" w:rsidR="004E10CD" w:rsidRDefault="004E10CD">
      <w:pPr>
        <w:rPr>
          <w:rFonts w:ascii="Times New Roman" w:hAnsi="Times New Roman"/>
          <w:color w:val="000000"/>
          <w:sz w:val="26"/>
          <w:szCs w:val="26"/>
        </w:rPr>
      </w:pPr>
      <w:r>
        <w:rPr>
          <w:rFonts w:ascii="Times New Roman" w:hAnsi="Times New Roman"/>
          <w:color w:val="000000"/>
          <w:sz w:val="26"/>
          <w:szCs w:val="26"/>
        </w:rPr>
        <w:br w:type="page"/>
      </w:r>
    </w:p>
    <w:p w14:paraId="1B7E5E73" w14:textId="55D2DA10" w:rsidR="006D61F1" w:rsidRPr="00FD6107" w:rsidRDefault="006D61F1" w:rsidP="006D61F1">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Start w:id="109" w:name="_Toc491358813"/>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975C62">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p>
    <w:p w14:paraId="59FA2151" w14:textId="77777777" w:rsidR="006D61F1" w:rsidRPr="00C02BC1" w:rsidRDefault="006D61F1" w:rsidP="006D61F1">
      <w:pPr>
        <w:pStyle w:val="1-"/>
        <w:spacing w:before="0" w:after="0" w:line="240" w:lineRule="auto"/>
        <w:jc w:val="right"/>
        <w:outlineLvl w:val="9"/>
        <w:rPr>
          <w:b w:val="0"/>
          <w:sz w:val="24"/>
        </w:rPr>
      </w:pPr>
      <w:r w:rsidRPr="00C02BC1">
        <w:rPr>
          <w:b w:val="0"/>
          <w:sz w:val="24"/>
        </w:rPr>
        <w:t>к административному регламенту</w:t>
      </w:r>
    </w:p>
    <w:p w14:paraId="6BDCFB76" w14:textId="77777777" w:rsidR="006D61F1" w:rsidRPr="00835296" w:rsidRDefault="006D61F1" w:rsidP="006D61F1">
      <w:pPr>
        <w:pStyle w:val="1-"/>
        <w:rPr>
          <w:sz w:val="24"/>
        </w:rPr>
      </w:pPr>
      <w:bookmarkStart w:id="110" w:name="_Toc491358808"/>
      <w:r w:rsidRPr="00835296">
        <w:rPr>
          <w:sz w:val="24"/>
        </w:rPr>
        <w:t>Термины и определения</w:t>
      </w:r>
      <w:bookmarkEnd w:id="108"/>
      <w:bookmarkEnd w:id="110"/>
    </w:p>
    <w:p w14:paraId="17A7D24F" w14:textId="7091AF4F" w:rsidR="006D61F1" w:rsidRPr="00E42ECF" w:rsidRDefault="006D61F1" w:rsidP="006D61F1">
      <w:pPr>
        <w:pStyle w:val="aff4"/>
        <w:rPr>
          <w:sz w:val="24"/>
          <w:szCs w:val="24"/>
        </w:rPr>
      </w:pPr>
      <w:r w:rsidRPr="00E42ECF">
        <w:rPr>
          <w:sz w:val="24"/>
          <w:szCs w:val="24"/>
        </w:rPr>
        <w:t xml:space="preserve">В </w:t>
      </w:r>
      <w:r w:rsidR="00B606A1">
        <w:rPr>
          <w:sz w:val="24"/>
          <w:szCs w:val="24"/>
        </w:rPr>
        <w:t>Административном р</w:t>
      </w:r>
      <w:r w:rsidRPr="00E42ECF">
        <w:rPr>
          <w:sz w:val="24"/>
          <w:szCs w:val="24"/>
        </w:rPr>
        <w:t>егламенте используются следующие термины и определения:</w:t>
      </w:r>
    </w:p>
    <w:tbl>
      <w:tblPr>
        <w:tblW w:w="10316" w:type="dxa"/>
        <w:tblInd w:w="-176" w:type="dxa"/>
        <w:tblLayout w:type="fixed"/>
        <w:tblLook w:val="04A0" w:firstRow="1" w:lastRow="0" w:firstColumn="1" w:lastColumn="0" w:noHBand="0" w:noVBand="1"/>
      </w:tblPr>
      <w:tblGrid>
        <w:gridCol w:w="2411"/>
        <w:gridCol w:w="283"/>
        <w:gridCol w:w="7622"/>
      </w:tblGrid>
      <w:tr w:rsidR="006D61F1" w:rsidRPr="00E42ECF" w14:paraId="6555C475" w14:textId="77777777" w:rsidTr="00A81A4C">
        <w:tc>
          <w:tcPr>
            <w:tcW w:w="2411" w:type="dxa"/>
            <w:hideMark/>
          </w:tcPr>
          <w:p w14:paraId="1C3BDE84" w14:textId="4D4CA22B" w:rsidR="006D61F1" w:rsidRPr="00E42ECF" w:rsidRDefault="001A7310" w:rsidP="001A7310">
            <w:pPr>
              <w:pStyle w:val="aff4"/>
              <w:spacing w:line="240" w:lineRule="auto"/>
              <w:ind w:firstLine="0"/>
              <w:rPr>
                <w:sz w:val="24"/>
                <w:szCs w:val="24"/>
              </w:rPr>
            </w:pPr>
            <w:r>
              <w:rPr>
                <w:sz w:val="24"/>
                <w:szCs w:val="24"/>
              </w:rPr>
              <w:t>Муниципальная у</w:t>
            </w:r>
            <w:r w:rsidR="006D61F1" w:rsidRPr="00E42ECF">
              <w:rPr>
                <w:sz w:val="24"/>
                <w:szCs w:val="24"/>
              </w:rPr>
              <w:t xml:space="preserve">слуга </w:t>
            </w:r>
          </w:p>
        </w:tc>
        <w:tc>
          <w:tcPr>
            <w:tcW w:w="283" w:type="dxa"/>
            <w:hideMark/>
          </w:tcPr>
          <w:p w14:paraId="3FD4422C" w14:textId="77777777" w:rsidR="006D61F1" w:rsidRPr="00E42ECF" w:rsidRDefault="006D61F1" w:rsidP="003C6B66">
            <w:pPr>
              <w:pStyle w:val="aff4"/>
              <w:spacing w:line="240" w:lineRule="auto"/>
              <w:ind w:firstLine="0"/>
              <w:rPr>
                <w:sz w:val="24"/>
                <w:szCs w:val="24"/>
              </w:rPr>
            </w:pPr>
            <w:r w:rsidRPr="00E42ECF">
              <w:rPr>
                <w:sz w:val="24"/>
                <w:szCs w:val="24"/>
              </w:rPr>
              <w:t>-</w:t>
            </w:r>
          </w:p>
        </w:tc>
        <w:tc>
          <w:tcPr>
            <w:tcW w:w="7622" w:type="dxa"/>
            <w:hideMark/>
          </w:tcPr>
          <w:p w14:paraId="4CFB721E" w14:textId="4E232435" w:rsidR="006D61F1" w:rsidRPr="00F216A7" w:rsidRDefault="006D61F1" w:rsidP="00AA2B57">
            <w:pPr>
              <w:pStyle w:val="aff4"/>
              <w:spacing w:line="240" w:lineRule="auto"/>
              <w:ind w:firstLine="0"/>
              <w:rPr>
                <w:sz w:val="24"/>
                <w:szCs w:val="24"/>
              </w:rPr>
            </w:pPr>
            <w:r w:rsidRPr="00F216A7">
              <w:rPr>
                <w:sz w:val="24"/>
                <w:szCs w:val="24"/>
              </w:rPr>
              <w:t xml:space="preserve">муниципальная услуга </w:t>
            </w:r>
            <w:r w:rsidR="00C91D63" w:rsidRPr="00F216A7">
              <w:rPr>
                <w:rFonts w:eastAsia="PMingLiU"/>
                <w:bCs/>
                <w:sz w:val="24"/>
                <w:szCs w:val="24"/>
              </w:rPr>
              <w:t>по выдаче свидетельств</w:t>
            </w:r>
            <w:r w:rsidR="00C91D63" w:rsidRPr="00F216A7">
              <w:rPr>
                <w:bCs/>
                <w:sz w:val="24"/>
                <w:szCs w:val="24"/>
              </w:rPr>
              <w:t xml:space="preserve"> о праве на получение социальной выплаты </w:t>
            </w:r>
            <w:r w:rsidR="00554F03" w:rsidRPr="0075100D">
              <w:rPr>
                <w:sz w:val="24"/>
                <w:szCs w:val="24"/>
              </w:rPr>
              <w:t>на приобретение жилого помещения или создание объекта индивидуального жилищного строительства</w:t>
            </w:r>
            <w:r w:rsidR="00C91D63" w:rsidRPr="00F216A7">
              <w:rPr>
                <w:bCs/>
                <w:sz w:val="24"/>
                <w:szCs w:val="24"/>
              </w:rPr>
              <w:t xml:space="preserve"> </w:t>
            </w:r>
            <w:r w:rsidR="00C91D63" w:rsidRPr="00F216A7">
              <w:rPr>
                <w:rFonts w:eastAsia="PMingLiU"/>
                <w:bCs/>
                <w:sz w:val="24"/>
                <w:szCs w:val="24"/>
              </w:rPr>
              <w:t>молодым семьям</w:t>
            </w:r>
            <w:r w:rsidR="00F216A7">
              <w:rPr>
                <w:rFonts w:eastAsia="PMingLiU"/>
                <w:bCs/>
                <w:sz w:val="24"/>
                <w:szCs w:val="24"/>
              </w:rPr>
              <w:t>-</w:t>
            </w:r>
            <w:r w:rsidR="00C91D63" w:rsidRPr="00F216A7">
              <w:rPr>
                <w:rFonts w:eastAsia="PMingLiU"/>
                <w:bCs/>
                <w:sz w:val="24"/>
                <w:szCs w:val="24"/>
              </w:rPr>
              <w:t xml:space="preserve"> </w:t>
            </w:r>
            <w:r w:rsidR="00697CE7" w:rsidRPr="00F216A7">
              <w:rPr>
                <w:rFonts w:eastAsia="PMingLiU"/>
                <w:bCs/>
                <w:sz w:val="24"/>
                <w:szCs w:val="24"/>
              </w:rPr>
              <w:t xml:space="preserve">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697CE7" w:rsidRPr="00F216A7">
              <w:rPr>
                <w:sz w:val="24"/>
                <w:szCs w:val="24"/>
              </w:rPr>
              <w:t>п</w:t>
            </w:r>
            <w:r w:rsidR="00697CE7" w:rsidRPr="00F216A7">
              <w:rPr>
                <w:bCs/>
                <w:sz w:val="24"/>
                <w:szCs w:val="24"/>
              </w:rPr>
              <w:t>одпрограммы «Обеспечение жильем молодых семей» муниципальной программы</w:t>
            </w:r>
            <w:r w:rsidR="00697CE7" w:rsidRPr="00F216A7">
              <w:rPr>
                <w:b/>
                <w:bCs/>
                <w:sz w:val="24"/>
                <w:szCs w:val="24"/>
              </w:rPr>
              <w:t xml:space="preserve"> </w:t>
            </w:r>
            <w:r w:rsidR="00697CE7" w:rsidRPr="00F216A7">
              <w:rPr>
                <w:bCs/>
                <w:sz w:val="24"/>
                <w:szCs w:val="24"/>
              </w:rPr>
              <w:t xml:space="preserve">Одинцовского </w:t>
            </w:r>
            <w:r w:rsidR="00861893" w:rsidRPr="00F216A7">
              <w:rPr>
                <w:bCs/>
                <w:sz w:val="24"/>
                <w:szCs w:val="24"/>
              </w:rPr>
              <w:t>городского округа</w:t>
            </w:r>
            <w:r w:rsidR="00697CE7" w:rsidRPr="00F216A7">
              <w:rPr>
                <w:bCs/>
                <w:sz w:val="24"/>
                <w:szCs w:val="24"/>
              </w:rPr>
              <w:t xml:space="preserve"> Московской области «Жилище» на 20</w:t>
            </w:r>
            <w:r w:rsidR="00067DF3" w:rsidRPr="00F216A7">
              <w:rPr>
                <w:bCs/>
                <w:sz w:val="24"/>
                <w:szCs w:val="24"/>
              </w:rPr>
              <w:t>20</w:t>
            </w:r>
            <w:r w:rsidR="00697CE7" w:rsidRPr="00F216A7">
              <w:rPr>
                <w:bCs/>
                <w:sz w:val="24"/>
                <w:szCs w:val="24"/>
              </w:rPr>
              <w:t>-202</w:t>
            </w:r>
            <w:r w:rsidR="00067DF3" w:rsidRPr="00F216A7">
              <w:rPr>
                <w:bCs/>
                <w:sz w:val="24"/>
                <w:szCs w:val="24"/>
              </w:rPr>
              <w:t>4</w:t>
            </w:r>
            <w:r w:rsidR="00697CE7" w:rsidRPr="00F216A7">
              <w:rPr>
                <w:bCs/>
                <w:sz w:val="24"/>
                <w:szCs w:val="24"/>
              </w:rPr>
              <w:t xml:space="preserve"> годы</w:t>
            </w:r>
            <w:r w:rsidRPr="00F216A7">
              <w:rPr>
                <w:sz w:val="24"/>
                <w:szCs w:val="24"/>
              </w:rPr>
              <w:t>;</w:t>
            </w:r>
          </w:p>
        </w:tc>
      </w:tr>
      <w:tr w:rsidR="006D61F1" w:rsidRPr="00E42ECF" w14:paraId="6345AF7C" w14:textId="77777777" w:rsidTr="00067DF3">
        <w:trPr>
          <w:trHeight w:val="3921"/>
        </w:trPr>
        <w:tc>
          <w:tcPr>
            <w:tcW w:w="2411" w:type="dxa"/>
          </w:tcPr>
          <w:p w14:paraId="265EBB5C" w14:textId="5FE468F2" w:rsidR="006D61F1" w:rsidRPr="00E42ECF" w:rsidRDefault="001A7310" w:rsidP="001A7310">
            <w:pPr>
              <w:pStyle w:val="aff4"/>
              <w:spacing w:line="240" w:lineRule="auto"/>
              <w:ind w:firstLine="0"/>
              <w:rPr>
                <w:sz w:val="24"/>
                <w:szCs w:val="24"/>
              </w:rPr>
            </w:pPr>
            <w:r>
              <w:rPr>
                <w:sz w:val="24"/>
                <w:szCs w:val="24"/>
              </w:rPr>
              <w:t>Административный р</w:t>
            </w:r>
            <w:r w:rsidR="006D61F1" w:rsidRPr="00E42ECF">
              <w:rPr>
                <w:sz w:val="24"/>
                <w:szCs w:val="24"/>
              </w:rPr>
              <w:t>егламент</w:t>
            </w:r>
          </w:p>
        </w:tc>
        <w:tc>
          <w:tcPr>
            <w:tcW w:w="283" w:type="dxa"/>
          </w:tcPr>
          <w:p w14:paraId="1B467FC2" w14:textId="77777777" w:rsidR="006D61F1" w:rsidRPr="00E42ECF" w:rsidRDefault="006D61F1" w:rsidP="003C6B66">
            <w:pPr>
              <w:spacing w:line="240" w:lineRule="auto"/>
              <w:rPr>
                <w:sz w:val="24"/>
                <w:szCs w:val="24"/>
              </w:rPr>
            </w:pPr>
            <w:r w:rsidRPr="00E42ECF">
              <w:rPr>
                <w:sz w:val="24"/>
                <w:szCs w:val="24"/>
              </w:rPr>
              <w:t>-</w:t>
            </w:r>
          </w:p>
        </w:tc>
        <w:tc>
          <w:tcPr>
            <w:tcW w:w="7622" w:type="dxa"/>
          </w:tcPr>
          <w:p w14:paraId="7A9FE5F4" w14:textId="72A28B4D" w:rsidR="006D61F1" w:rsidRPr="00F216A7" w:rsidRDefault="006D61F1" w:rsidP="00067DF3">
            <w:pPr>
              <w:pStyle w:val="aff4"/>
              <w:spacing w:line="240" w:lineRule="auto"/>
              <w:ind w:firstLine="0"/>
              <w:rPr>
                <w:sz w:val="24"/>
                <w:szCs w:val="24"/>
              </w:rPr>
            </w:pPr>
            <w:r w:rsidRPr="00F216A7">
              <w:rPr>
                <w:sz w:val="24"/>
                <w:szCs w:val="24"/>
              </w:rPr>
              <w:t xml:space="preserve">административный регламент предоставления муниципальной услуги </w:t>
            </w:r>
            <w:r w:rsidRPr="00F216A7">
              <w:rPr>
                <w:rFonts w:eastAsia="PMingLiU"/>
                <w:bCs/>
                <w:sz w:val="24"/>
                <w:szCs w:val="24"/>
              </w:rPr>
              <w:t xml:space="preserve">по </w:t>
            </w:r>
            <w:r w:rsidR="00C91D63" w:rsidRPr="00F216A7">
              <w:rPr>
                <w:rFonts w:eastAsia="PMingLiU"/>
                <w:bCs/>
                <w:sz w:val="24"/>
                <w:szCs w:val="24"/>
              </w:rPr>
              <w:t xml:space="preserve">выдаче свидетельств о праве на получение социальной выплаты        </w:t>
            </w:r>
            <w:r w:rsidR="00554F03" w:rsidRPr="0075100D">
              <w:rPr>
                <w:sz w:val="24"/>
                <w:szCs w:val="24"/>
              </w:rPr>
              <w:t>на приобретение жилого помещения или создание объекта индивидуального жилищного строительства</w:t>
            </w:r>
            <w:r w:rsidR="00C91D63" w:rsidRPr="00F216A7">
              <w:rPr>
                <w:rFonts w:eastAsia="PMingLiU"/>
                <w:bCs/>
                <w:sz w:val="24"/>
                <w:szCs w:val="24"/>
              </w:rPr>
              <w:t xml:space="preserve"> молодым семьям - участницам</w:t>
            </w:r>
            <w:r w:rsidR="00D279E4" w:rsidRPr="00F216A7">
              <w:rPr>
                <w:rFonts w:eastAsia="PMingLiU"/>
                <w:bCs/>
                <w:sz w:val="24"/>
                <w:szCs w:val="24"/>
              </w:rPr>
              <w:t xml:space="preserve"> </w:t>
            </w:r>
            <w:r w:rsidR="00697CE7" w:rsidRPr="00F216A7">
              <w:rPr>
                <w:rFonts w:eastAsia="PMingLiU"/>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697CE7" w:rsidRPr="00F216A7">
              <w:rPr>
                <w:sz w:val="24"/>
                <w:szCs w:val="24"/>
              </w:rPr>
              <w:t>п</w:t>
            </w:r>
            <w:r w:rsidR="00697CE7" w:rsidRPr="00F216A7">
              <w:rPr>
                <w:bCs/>
                <w:sz w:val="24"/>
                <w:szCs w:val="24"/>
              </w:rPr>
              <w:t>одпрограммы «Обеспечение жильем молодых семей» муниципальной программы</w:t>
            </w:r>
            <w:r w:rsidR="00697CE7" w:rsidRPr="00F216A7">
              <w:rPr>
                <w:b/>
                <w:bCs/>
                <w:sz w:val="24"/>
                <w:szCs w:val="24"/>
              </w:rPr>
              <w:t xml:space="preserve"> </w:t>
            </w:r>
            <w:r w:rsidR="00697CE7" w:rsidRPr="00F216A7">
              <w:rPr>
                <w:bCs/>
                <w:sz w:val="24"/>
                <w:szCs w:val="24"/>
              </w:rPr>
              <w:t xml:space="preserve">Одинцовского </w:t>
            </w:r>
            <w:r w:rsidR="00861893" w:rsidRPr="00F216A7">
              <w:rPr>
                <w:bCs/>
                <w:sz w:val="24"/>
                <w:szCs w:val="24"/>
              </w:rPr>
              <w:t>городского округа</w:t>
            </w:r>
            <w:r w:rsidR="00697CE7" w:rsidRPr="00F216A7">
              <w:rPr>
                <w:bCs/>
                <w:sz w:val="24"/>
                <w:szCs w:val="24"/>
              </w:rPr>
              <w:t xml:space="preserve"> Московской области «Жилище» на </w:t>
            </w:r>
            <w:r w:rsidR="00067DF3" w:rsidRPr="00F216A7">
              <w:rPr>
                <w:bCs/>
                <w:sz w:val="24"/>
                <w:szCs w:val="24"/>
              </w:rPr>
              <w:t>2020-2024</w:t>
            </w:r>
            <w:r w:rsidR="00697CE7" w:rsidRPr="00F216A7">
              <w:rPr>
                <w:bCs/>
                <w:sz w:val="24"/>
                <w:szCs w:val="24"/>
              </w:rPr>
              <w:t xml:space="preserve"> годы</w:t>
            </w:r>
            <w:r w:rsidRPr="00F216A7">
              <w:rPr>
                <w:sz w:val="24"/>
                <w:szCs w:val="24"/>
              </w:rPr>
              <w:t>;</w:t>
            </w:r>
          </w:p>
        </w:tc>
      </w:tr>
      <w:tr w:rsidR="001A7310" w:rsidRPr="00E42ECF" w14:paraId="6A621B27" w14:textId="77777777" w:rsidTr="00A81A4C">
        <w:tc>
          <w:tcPr>
            <w:tcW w:w="2411" w:type="dxa"/>
          </w:tcPr>
          <w:p w14:paraId="181196D9" w14:textId="72AC641A" w:rsidR="001A7310" w:rsidRPr="00E42ECF" w:rsidRDefault="001A7310" w:rsidP="003C6B66">
            <w:pPr>
              <w:pStyle w:val="aff4"/>
              <w:spacing w:line="240" w:lineRule="auto"/>
              <w:ind w:firstLine="0"/>
              <w:rPr>
                <w:sz w:val="24"/>
                <w:szCs w:val="24"/>
              </w:rPr>
            </w:pPr>
            <w:r>
              <w:rPr>
                <w:sz w:val="24"/>
                <w:szCs w:val="24"/>
              </w:rPr>
              <w:t>Подпрограмма</w:t>
            </w:r>
          </w:p>
        </w:tc>
        <w:tc>
          <w:tcPr>
            <w:tcW w:w="283" w:type="dxa"/>
          </w:tcPr>
          <w:p w14:paraId="75D4BC4D" w14:textId="5A8926D7" w:rsidR="001A7310" w:rsidRPr="00E42ECF" w:rsidRDefault="001A7310" w:rsidP="003C6B66">
            <w:pPr>
              <w:spacing w:line="240" w:lineRule="auto"/>
              <w:rPr>
                <w:sz w:val="24"/>
                <w:szCs w:val="24"/>
              </w:rPr>
            </w:pPr>
            <w:r>
              <w:rPr>
                <w:sz w:val="24"/>
                <w:szCs w:val="24"/>
              </w:rPr>
              <w:t>-</w:t>
            </w:r>
          </w:p>
        </w:tc>
        <w:tc>
          <w:tcPr>
            <w:tcW w:w="7622" w:type="dxa"/>
          </w:tcPr>
          <w:p w14:paraId="7D48BC06" w14:textId="78F5ADB0" w:rsidR="001A7310" w:rsidRPr="00F216A7" w:rsidRDefault="00697CE7" w:rsidP="00067DF3">
            <w:pPr>
              <w:pStyle w:val="aff4"/>
              <w:spacing w:line="240" w:lineRule="auto"/>
              <w:ind w:firstLine="0"/>
              <w:rPr>
                <w:sz w:val="24"/>
                <w:szCs w:val="24"/>
              </w:rPr>
            </w:pPr>
            <w:r w:rsidRPr="00F216A7">
              <w:rPr>
                <w:rFonts w:eastAsia="PMingLiU"/>
                <w:bCs/>
                <w:sz w:val="24"/>
                <w:szCs w:val="24"/>
              </w:rPr>
              <w:t xml:space="preserve">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подпрограмма «Обеспечение жильем молодых семей» государственной программы Московской области «Жилище» на 2017-2027 годы и </w:t>
            </w:r>
            <w:r w:rsidRPr="00F216A7">
              <w:rPr>
                <w:sz w:val="24"/>
                <w:szCs w:val="24"/>
              </w:rPr>
              <w:t>п</w:t>
            </w:r>
            <w:r w:rsidRPr="00F216A7">
              <w:rPr>
                <w:bCs/>
                <w:sz w:val="24"/>
                <w:szCs w:val="24"/>
              </w:rPr>
              <w:t>одпрограмма «Обеспечение жильем молодых семей» муниципальной программы</w:t>
            </w:r>
            <w:r w:rsidRPr="00F216A7">
              <w:rPr>
                <w:b/>
                <w:bCs/>
                <w:sz w:val="24"/>
                <w:szCs w:val="24"/>
              </w:rPr>
              <w:t xml:space="preserve"> </w:t>
            </w:r>
            <w:r w:rsidRPr="00F216A7">
              <w:rPr>
                <w:bCs/>
                <w:sz w:val="24"/>
                <w:szCs w:val="24"/>
              </w:rPr>
              <w:t xml:space="preserve">Одинцовского </w:t>
            </w:r>
            <w:r w:rsidR="00861893" w:rsidRPr="00F216A7">
              <w:rPr>
                <w:bCs/>
                <w:sz w:val="24"/>
                <w:szCs w:val="24"/>
              </w:rPr>
              <w:t>городского округа</w:t>
            </w:r>
            <w:r w:rsidRPr="00F216A7">
              <w:rPr>
                <w:bCs/>
                <w:sz w:val="24"/>
                <w:szCs w:val="24"/>
              </w:rPr>
              <w:t xml:space="preserve"> Московской области «Жилище» на </w:t>
            </w:r>
            <w:r w:rsidR="00067DF3" w:rsidRPr="00F216A7">
              <w:rPr>
                <w:bCs/>
                <w:sz w:val="24"/>
                <w:szCs w:val="24"/>
              </w:rPr>
              <w:t>2020-2024</w:t>
            </w:r>
            <w:r w:rsidRPr="00F216A7">
              <w:rPr>
                <w:bCs/>
                <w:sz w:val="24"/>
                <w:szCs w:val="24"/>
              </w:rPr>
              <w:t xml:space="preserve"> годы</w:t>
            </w:r>
            <w:r w:rsidR="001A7310" w:rsidRPr="00F216A7">
              <w:rPr>
                <w:rFonts w:eastAsia="PMingLiU"/>
                <w:bCs/>
                <w:sz w:val="24"/>
                <w:szCs w:val="24"/>
              </w:rPr>
              <w:t>;</w:t>
            </w:r>
          </w:p>
        </w:tc>
      </w:tr>
      <w:tr w:rsidR="00A81A4C" w:rsidRPr="00E42ECF" w14:paraId="7B385D5B" w14:textId="77777777" w:rsidTr="00A81A4C">
        <w:tc>
          <w:tcPr>
            <w:tcW w:w="2411" w:type="dxa"/>
          </w:tcPr>
          <w:p w14:paraId="3466A8DD" w14:textId="7CBDB10D" w:rsidR="00A81A4C" w:rsidRPr="00E42ECF" w:rsidRDefault="00A81A4C" w:rsidP="003C6B66">
            <w:pPr>
              <w:pStyle w:val="aff4"/>
              <w:spacing w:line="240" w:lineRule="auto"/>
              <w:ind w:firstLine="0"/>
              <w:rPr>
                <w:sz w:val="24"/>
                <w:szCs w:val="24"/>
              </w:rPr>
            </w:pPr>
            <w:r w:rsidRPr="00E42ECF">
              <w:rPr>
                <w:sz w:val="24"/>
                <w:szCs w:val="24"/>
              </w:rPr>
              <w:t>Администрация</w:t>
            </w:r>
          </w:p>
        </w:tc>
        <w:tc>
          <w:tcPr>
            <w:tcW w:w="283" w:type="dxa"/>
          </w:tcPr>
          <w:p w14:paraId="6168E526" w14:textId="143E3CB5" w:rsidR="00A81A4C" w:rsidRPr="00E42ECF" w:rsidRDefault="00A81A4C" w:rsidP="003C6B66">
            <w:pPr>
              <w:spacing w:line="240" w:lineRule="auto"/>
              <w:rPr>
                <w:sz w:val="24"/>
                <w:szCs w:val="24"/>
              </w:rPr>
            </w:pPr>
            <w:r w:rsidRPr="00E42ECF">
              <w:rPr>
                <w:sz w:val="24"/>
                <w:szCs w:val="24"/>
              </w:rPr>
              <w:t>-</w:t>
            </w:r>
          </w:p>
        </w:tc>
        <w:tc>
          <w:tcPr>
            <w:tcW w:w="7622" w:type="dxa"/>
          </w:tcPr>
          <w:p w14:paraId="102BCBDB" w14:textId="5F2C0224" w:rsidR="00A81A4C" w:rsidRPr="00F216A7" w:rsidRDefault="00A81A4C" w:rsidP="0013287D">
            <w:pPr>
              <w:pStyle w:val="aff4"/>
              <w:spacing w:line="240" w:lineRule="auto"/>
              <w:ind w:firstLine="0"/>
              <w:rPr>
                <w:sz w:val="24"/>
                <w:szCs w:val="24"/>
              </w:rPr>
            </w:pPr>
            <w:r w:rsidRPr="00F216A7">
              <w:rPr>
                <w:sz w:val="24"/>
                <w:szCs w:val="24"/>
              </w:rPr>
              <w:t xml:space="preserve">Администрация Одинцовского </w:t>
            </w:r>
            <w:r w:rsidR="0013287D" w:rsidRPr="00F216A7">
              <w:rPr>
                <w:sz w:val="24"/>
                <w:szCs w:val="24"/>
              </w:rPr>
              <w:t>городского округа</w:t>
            </w:r>
            <w:r w:rsidRPr="00F216A7">
              <w:rPr>
                <w:sz w:val="24"/>
                <w:szCs w:val="24"/>
              </w:rPr>
              <w:t xml:space="preserve"> Московской области;</w:t>
            </w:r>
          </w:p>
        </w:tc>
      </w:tr>
      <w:tr w:rsidR="00DC44B8" w:rsidRPr="00E42ECF" w14:paraId="41A14037" w14:textId="77777777" w:rsidTr="00A81A4C">
        <w:tc>
          <w:tcPr>
            <w:tcW w:w="2411" w:type="dxa"/>
          </w:tcPr>
          <w:p w14:paraId="284CCC25" w14:textId="48F030D3" w:rsidR="00DC44B8" w:rsidRPr="00E42ECF" w:rsidRDefault="00DC44B8" w:rsidP="003C6B66">
            <w:pPr>
              <w:pStyle w:val="aff4"/>
              <w:spacing w:line="240" w:lineRule="auto"/>
              <w:ind w:firstLine="0"/>
              <w:rPr>
                <w:sz w:val="24"/>
                <w:szCs w:val="24"/>
              </w:rPr>
            </w:pPr>
            <w:r w:rsidRPr="00E42ECF">
              <w:rPr>
                <w:sz w:val="24"/>
                <w:szCs w:val="24"/>
              </w:rPr>
              <w:t>МФЦ</w:t>
            </w:r>
          </w:p>
        </w:tc>
        <w:tc>
          <w:tcPr>
            <w:tcW w:w="283" w:type="dxa"/>
          </w:tcPr>
          <w:p w14:paraId="25406444" w14:textId="418DF647" w:rsidR="00DC44B8" w:rsidRPr="00E42ECF" w:rsidRDefault="00DC44B8" w:rsidP="003C6B66">
            <w:pPr>
              <w:spacing w:line="240" w:lineRule="auto"/>
              <w:rPr>
                <w:sz w:val="24"/>
                <w:szCs w:val="24"/>
              </w:rPr>
            </w:pPr>
            <w:r w:rsidRPr="00E42ECF">
              <w:rPr>
                <w:sz w:val="24"/>
                <w:szCs w:val="24"/>
              </w:rPr>
              <w:t>-</w:t>
            </w:r>
          </w:p>
        </w:tc>
        <w:tc>
          <w:tcPr>
            <w:tcW w:w="7622" w:type="dxa"/>
          </w:tcPr>
          <w:p w14:paraId="325352EE" w14:textId="71E9F264" w:rsidR="00DC44B8" w:rsidRPr="00F216A7" w:rsidRDefault="00DC44B8" w:rsidP="0013287D">
            <w:pPr>
              <w:pStyle w:val="aff4"/>
              <w:spacing w:line="240" w:lineRule="auto"/>
              <w:ind w:firstLine="0"/>
              <w:rPr>
                <w:sz w:val="24"/>
                <w:szCs w:val="24"/>
              </w:rPr>
            </w:pPr>
            <w:r w:rsidRPr="00F216A7">
              <w:rPr>
                <w:sz w:val="24"/>
                <w:szCs w:val="24"/>
              </w:rPr>
              <w:t xml:space="preserve">многофункциональные центры предоставления государственных и муниципальных услуг Одинцовского </w:t>
            </w:r>
            <w:r w:rsidR="0013287D" w:rsidRPr="00F216A7">
              <w:rPr>
                <w:sz w:val="24"/>
                <w:szCs w:val="24"/>
              </w:rPr>
              <w:t>городского округа</w:t>
            </w:r>
            <w:r w:rsidRPr="00F216A7">
              <w:rPr>
                <w:sz w:val="24"/>
                <w:szCs w:val="24"/>
              </w:rPr>
              <w:t xml:space="preserve"> Московской области;</w:t>
            </w:r>
          </w:p>
        </w:tc>
      </w:tr>
      <w:tr w:rsidR="00DC44B8" w:rsidRPr="00E42ECF" w14:paraId="4C575AA3" w14:textId="77777777" w:rsidTr="00A81A4C">
        <w:tc>
          <w:tcPr>
            <w:tcW w:w="2411" w:type="dxa"/>
          </w:tcPr>
          <w:p w14:paraId="036A0CD4" w14:textId="77777777" w:rsidR="00DC44B8" w:rsidRPr="00E42ECF" w:rsidRDefault="00DC44B8" w:rsidP="003C6B66">
            <w:pPr>
              <w:pStyle w:val="aff4"/>
              <w:spacing w:line="240" w:lineRule="auto"/>
              <w:ind w:firstLine="0"/>
              <w:rPr>
                <w:sz w:val="24"/>
                <w:szCs w:val="24"/>
              </w:rPr>
            </w:pPr>
            <w:r w:rsidRPr="00E42ECF">
              <w:rPr>
                <w:sz w:val="24"/>
                <w:szCs w:val="24"/>
              </w:rPr>
              <w:t>Заявитель</w:t>
            </w:r>
          </w:p>
        </w:tc>
        <w:tc>
          <w:tcPr>
            <w:tcW w:w="283" w:type="dxa"/>
          </w:tcPr>
          <w:p w14:paraId="167AE042" w14:textId="77777777" w:rsidR="00DC44B8" w:rsidRPr="00E42ECF" w:rsidRDefault="00DC44B8" w:rsidP="003C6B66">
            <w:pPr>
              <w:spacing w:line="240" w:lineRule="auto"/>
              <w:rPr>
                <w:sz w:val="24"/>
                <w:szCs w:val="24"/>
              </w:rPr>
            </w:pPr>
            <w:r w:rsidRPr="00E42ECF">
              <w:rPr>
                <w:sz w:val="24"/>
                <w:szCs w:val="24"/>
              </w:rPr>
              <w:t>-</w:t>
            </w:r>
          </w:p>
        </w:tc>
        <w:tc>
          <w:tcPr>
            <w:tcW w:w="7622" w:type="dxa"/>
          </w:tcPr>
          <w:p w14:paraId="02FA0325" w14:textId="77777777" w:rsidR="00DC44B8" w:rsidRPr="00F216A7" w:rsidRDefault="00DC44B8" w:rsidP="003C6B66">
            <w:pPr>
              <w:pStyle w:val="aff4"/>
              <w:spacing w:line="240" w:lineRule="auto"/>
              <w:ind w:firstLine="0"/>
              <w:rPr>
                <w:sz w:val="24"/>
                <w:szCs w:val="24"/>
              </w:rPr>
            </w:pPr>
            <w:r w:rsidRPr="00F216A7">
              <w:rPr>
                <w:sz w:val="24"/>
                <w:szCs w:val="24"/>
              </w:rPr>
              <w:t>лицо, обращающееся с Заявлением о предоставлении Муниципальной услуги;</w:t>
            </w:r>
          </w:p>
        </w:tc>
      </w:tr>
      <w:tr w:rsidR="00DC44B8" w:rsidRPr="00E42ECF" w14:paraId="3218FD3C" w14:textId="77777777" w:rsidTr="00A81A4C">
        <w:tc>
          <w:tcPr>
            <w:tcW w:w="2411" w:type="dxa"/>
          </w:tcPr>
          <w:p w14:paraId="4E3D01E6" w14:textId="6256F4A4" w:rsidR="00DC44B8" w:rsidRPr="00E42ECF" w:rsidRDefault="00DC44B8" w:rsidP="003C6B66">
            <w:pPr>
              <w:pStyle w:val="aff4"/>
              <w:spacing w:line="240" w:lineRule="auto"/>
              <w:ind w:firstLine="0"/>
              <w:rPr>
                <w:sz w:val="24"/>
                <w:szCs w:val="24"/>
              </w:rPr>
            </w:pPr>
            <w:r w:rsidRPr="00E42ECF">
              <w:rPr>
                <w:sz w:val="24"/>
                <w:szCs w:val="24"/>
              </w:rPr>
              <w:t>Заявление</w:t>
            </w:r>
          </w:p>
        </w:tc>
        <w:tc>
          <w:tcPr>
            <w:tcW w:w="283" w:type="dxa"/>
          </w:tcPr>
          <w:p w14:paraId="157EA781" w14:textId="3CF4256C" w:rsidR="00DC44B8" w:rsidRPr="00E42ECF" w:rsidRDefault="00DC44B8" w:rsidP="003C6B66">
            <w:pPr>
              <w:spacing w:line="240" w:lineRule="auto"/>
              <w:rPr>
                <w:sz w:val="24"/>
                <w:szCs w:val="24"/>
              </w:rPr>
            </w:pPr>
            <w:r w:rsidRPr="00E42ECF">
              <w:rPr>
                <w:sz w:val="24"/>
                <w:szCs w:val="24"/>
              </w:rPr>
              <w:t>-</w:t>
            </w:r>
          </w:p>
        </w:tc>
        <w:tc>
          <w:tcPr>
            <w:tcW w:w="7622" w:type="dxa"/>
          </w:tcPr>
          <w:p w14:paraId="36ECB643" w14:textId="02798F77" w:rsidR="00DC44B8" w:rsidRPr="00F216A7" w:rsidRDefault="00DC44B8" w:rsidP="001A1A2E">
            <w:pPr>
              <w:pStyle w:val="aff4"/>
              <w:spacing w:line="240" w:lineRule="auto"/>
              <w:ind w:firstLine="0"/>
              <w:rPr>
                <w:sz w:val="24"/>
                <w:szCs w:val="24"/>
              </w:rPr>
            </w:pPr>
            <w:r w:rsidRPr="00F216A7">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DC44B8" w:rsidRPr="00E42ECF" w14:paraId="082CA087" w14:textId="77777777" w:rsidTr="00A81A4C">
        <w:tc>
          <w:tcPr>
            <w:tcW w:w="2411" w:type="dxa"/>
            <w:hideMark/>
          </w:tcPr>
          <w:p w14:paraId="3E12B500" w14:textId="77777777" w:rsidR="00DC44B8" w:rsidRPr="00E42ECF" w:rsidRDefault="00DC44B8" w:rsidP="003C6B66">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6EB69418" w14:textId="77777777" w:rsidR="00DC44B8" w:rsidRPr="00E42ECF" w:rsidRDefault="00DC44B8" w:rsidP="003C6B66">
            <w:pPr>
              <w:spacing w:line="240" w:lineRule="auto"/>
              <w:rPr>
                <w:sz w:val="24"/>
                <w:szCs w:val="24"/>
              </w:rPr>
            </w:pPr>
            <w:r w:rsidRPr="00E42ECF">
              <w:rPr>
                <w:sz w:val="24"/>
                <w:szCs w:val="24"/>
              </w:rPr>
              <w:t>-</w:t>
            </w:r>
          </w:p>
        </w:tc>
        <w:tc>
          <w:tcPr>
            <w:tcW w:w="7622" w:type="dxa"/>
            <w:hideMark/>
          </w:tcPr>
          <w:p w14:paraId="6D5C476A" w14:textId="77777777" w:rsidR="00DC44B8" w:rsidRPr="00F216A7" w:rsidRDefault="00DC44B8" w:rsidP="003C6B66">
            <w:pPr>
              <w:pStyle w:val="aff4"/>
              <w:spacing w:line="240" w:lineRule="auto"/>
              <w:ind w:firstLine="0"/>
              <w:rPr>
                <w:sz w:val="24"/>
                <w:szCs w:val="24"/>
              </w:rPr>
            </w:pPr>
            <w:r w:rsidRPr="00F216A7">
              <w:rPr>
                <w:sz w:val="24"/>
                <w:szCs w:val="24"/>
              </w:rPr>
              <w:t xml:space="preserve">электронный образ документа, полученный путем сканирования </w:t>
            </w:r>
            <w:r w:rsidRPr="00F216A7">
              <w:rPr>
                <w:sz w:val="24"/>
                <w:szCs w:val="24"/>
              </w:rPr>
              <w:lastRenderedPageBreak/>
              <w:t>документа в бумажной форме.</w:t>
            </w:r>
          </w:p>
        </w:tc>
      </w:tr>
      <w:tr w:rsidR="00DC44B8" w:rsidRPr="00E42ECF" w14:paraId="5D2A998B" w14:textId="77777777" w:rsidTr="00A81A4C">
        <w:tc>
          <w:tcPr>
            <w:tcW w:w="2411" w:type="dxa"/>
          </w:tcPr>
          <w:p w14:paraId="331707A0" w14:textId="77777777" w:rsidR="00DC44B8" w:rsidRPr="00E42ECF" w:rsidRDefault="00DC44B8" w:rsidP="003C6B66">
            <w:pPr>
              <w:pStyle w:val="aff4"/>
              <w:spacing w:line="240" w:lineRule="auto"/>
              <w:ind w:firstLine="0"/>
              <w:rPr>
                <w:sz w:val="24"/>
                <w:szCs w:val="24"/>
              </w:rPr>
            </w:pPr>
            <w:r w:rsidRPr="00E42ECF">
              <w:rPr>
                <w:sz w:val="24"/>
                <w:szCs w:val="24"/>
              </w:rPr>
              <w:lastRenderedPageBreak/>
              <w:t>Органы власти</w:t>
            </w:r>
          </w:p>
        </w:tc>
        <w:tc>
          <w:tcPr>
            <w:tcW w:w="283" w:type="dxa"/>
          </w:tcPr>
          <w:p w14:paraId="158C61E4" w14:textId="77777777" w:rsidR="00DC44B8" w:rsidRPr="00E42ECF" w:rsidRDefault="00DC44B8" w:rsidP="003C6B66">
            <w:pPr>
              <w:spacing w:line="240" w:lineRule="auto"/>
              <w:rPr>
                <w:sz w:val="24"/>
                <w:szCs w:val="24"/>
              </w:rPr>
            </w:pPr>
            <w:r w:rsidRPr="00E42ECF">
              <w:rPr>
                <w:sz w:val="24"/>
                <w:szCs w:val="24"/>
              </w:rPr>
              <w:t>-</w:t>
            </w:r>
          </w:p>
        </w:tc>
        <w:tc>
          <w:tcPr>
            <w:tcW w:w="7622" w:type="dxa"/>
          </w:tcPr>
          <w:p w14:paraId="4594165C" w14:textId="77777777" w:rsidR="00DC44B8" w:rsidRPr="00F216A7" w:rsidRDefault="00DC44B8" w:rsidP="003C6B66">
            <w:pPr>
              <w:pStyle w:val="aff4"/>
              <w:spacing w:line="240" w:lineRule="auto"/>
              <w:ind w:firstLine="0"/>
              <w:rPr>
                <w:sz w:val="24"/>
                <w:szCs w:val="24"/>
              </w:rPr>
            </w:pPr>
            <w:r w:rsidRPr="00F216A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C44B8" w:rsidRPr="00E42ECF" w14:paraId="3E2D4464" w14:textId="77777777" w:rsidTr="00CA4471">
        <w:tc>
          <w:tcPr>
            <w:tcW w:w="2411" w:type="dxa"/>
            <w:hideMark/>
          </w:tcPr>
          <w:p w14:paraId="46514655" w14:textId="77777777" w:rsidR="00DC44B8" w:rsidRPr="00E42ECF" w:rsidRDefault="00DC44B8" w:rsidP="003C6B66">
            <w:pPr>
              <w:pStyle w:val="a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370406BE" w14:textId="77777777" w:rsidR="00DC44B8" w:rsidRPr="00E42ECF" w:rsidRDefault="00DC44B8" w:rsidP="003C6B66">
            <w:pPr>
              <w:spacing w:line="240" w:lineRule="auto"/>
              <w:rPr>
                <w:sz w:val="24"/>
                <w:szCs w:val="24"/>
              </w:rPr>
            </w:pPr>
            <w:r w:rsidRPr="00E42ECF">
              <w:rPr>
                <w:sz w:val="24"/>
                <w:szCs w:val="24"/>
              </w:rPr>
              <w:t>-</w:t>
            </w:r>
          </w:p>
        </w:tc>
        <w:tc>
          <w:tcPr>
            <w:tcW w:w="7622" w:type="dxa"/>
            <w:hideMark/>
          </w:tcPr>
          <w:p w14:paraId="30837506" w14:textId="77777777" w:rsidR="00DC44B8" w:rsidRPr="00F216A7" w:rsidRDefault="00DC44B8" w:rsidP="003C6B66">
            <w:pPr>
              <w:pStyle w:val="aff4"/>
              <w:spacing w:line="240" w:lineRule="auto"/>
              <w:ind w:firstLine="0"/>
              <w:rPr>
                <w:sz w:val="24"/>
                <w:szCs w:val="24"/>
              </w:rPr>
            </w:pPr>
            <w:r w:rsidRPr="00F216A7">
              <w:rPr>
                <w:sz w:val="24"/>
                <w:szCs w:val="24"/>
              </w:rPr>
              <w:t>Модуль оказания услуг единой информационной системы оказания услуг, установленный в Администрации.</w:t>
            </w:r>
          </w:p>
        </w:tc>
      </w:tr>
      <w:tr w:rsidR="00B43449" w:rsidRPr="00E42ECF" w14:paraId="5DD54262" w14:textId="77777777" w:rsidTr="009B1818">
        <w:tc>
          <w:tcPr>
            <w:tcW w:w="2411" w:type="dxa"/>
            <w:hideMark/>
          </w:tcPr>
          <w:p w14:paraId="69A588AB" w14:textId="77777777" w:rsidR="00B43449" w:rsidRPr="00E42ECF" w:rsidRDefault="00B43449" w:rsidP="003C6B66">
            <w:pPr>
              <w:pStyle w:val="a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E78E7E2" w14:textId="22FE65F6" w:rsidR="00B43449" w:rsidRPr="00E42ECF" w:rsidRDefault="00B43449" w:rsidP="00A81A4C">
            <w:pPr>
              <w:spacing w:line="240" w:lineRule="auto"/>
              <w:jc w:val="left"/>
              <w:rPr>
                <w:sz w:val="24"/>
                <w:szCs w:val="24"/>
              </w:rPr>
            </w:pPr>
            <w:r>
              <w:rPr>
                <w:sz w:val="24"/>
                <w:szCs w:val="24"/>
              </w:rPr>
              <w:t>-</w:t>
            </w:r>
          </w:p>
        </w:tc>
        <w:tc>
          <w:tcPr>
            <w:tcW w:w="7622" w:type="dxa"/>
            <w:vAlign w:val="center"/>
            <w:hideMark/>
          </w:tcPr>
          <w:p w14:paraId="4F6481D2" w14:textId="29B64E88" w:rsidR="00B43449" w:rsidRPr="00F216A7" w:rsidRDefault="00B43449" w:rsidP="003647E8">
            <w:pPr>
              <w:pStyle w:val="aff4"/>
              <w:spacing w:line="240" w:lineRule="auto"/>
              <w:ind w:firstLine="0"/>
              <w:rPr>
                <w:sz w:val="24"/>
                <w:szCs w:val="24"/>
              </w:rPr>
            </w:pPr>
            <w:r w:rsidRPr="00F216A7">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sidR="003647E8" w:rsidRPr="00F216A7">
              <w:rPr>
                <w:sz w:val="24"/>
                <w:szCs w:val="24"/>
              </w:rPr>
              <w:t xml:space="preserve">                          </w:t>
            </w:r>
            <w:r w:rsidRPr="00F216A7">
              <w:rPr>
                <w:sz w:val="24"/>
                <w:szCs w:val="24"/>
              </w:rPr>
              <w:t xml:space="preserve">в </w:t>
            </w:r>
            <w:r w:rsidR="003647E8" w:rsidRPr="00F216A7">
              <w:rPr>
                <w:sz w:val="24"/>
                <w:szCs w:val="24"/>
              </w:rPr>
              <w:t>кв</w:t>
            </w:r>
            <w:r w:rsidRPr="00F216A7">
              <w:rPr>
                <w:sz w:val="24"/>
                <w:szCs w:val="24"/>
              </w:rPr>
              <w:t>алифицированном сертификате;</w:t>
            </w:r>
          </w:p>
        </w:tc>
      </w:tr>
      <w:tr w:rsidR="00DC44B8" w:rsidRPr="00E42ECF" w14:paraId="356E4579" w14:textId="77777777" w:rsidTr="00A81A4C">
        <w:tc>
          <w:tcPr>
            <w:tcW w:w="2411" w:type="dxa"/>
            <w:hideMark/>
          </w:tcPr>
          <w:p w14:paraId="5960956C" w14:textId="77777777" w:rsidR="00DC44B8" w:rsidRPr="00E42ECF" w:rsidRDefault="00DC44B8" w:rsidP="003C6B66">
            <w:pPr>
              <w:pStyle w:val="aff4"/>
              <w:spacing w:line="240" w:lineRule="auto"/>
              <w:ind w:firstLine="0"/>
              <w:rPr>
                <w:sz w:val="24"/>
                <w:szCs w:val="24"/>
              </w:rPr>
            </w:pPr>
            <w:r w:rsidRPr="00E42ECF">
              <w:rPr>
                <w:sz w:val="24"/>
                <w:szCs w:val="24"/>
              </w:rPr>
              <w:t xml:space="preserve">Сеть Интернет </w:t>
            </w:r>
          </w:p>
        </w:tc>
        <w:tc>
          <w:tcPr>
            <w:tcW w:w="283" w:type="dxa"/>
            <w:vAlign w:val="center"/>
            <w:hideMark/>
          </w:tcPr>
          <w:p w14:paraId="695138AF" w14:textId="77777777" w:rsidR="00DC44B8" w:rsidRPr="00E42ECF" w:rsidRDefault="00DC44B8" w:rsidP="00A81A4C">
            <w:pPr>
              <w:spacing w:line="240" w:lineRule="auto"/>
              <w:jc w:val="left"/>
              <w:rPr>
                <w:sz w:val="24"/>
                <w:szCs w:val="24"/>
              </w:rPr>
            </w:pPr>
            <w:r w:rsidRPr="00E42ECF">
              <w:rPr>
                <w:sz w:val="24"/>
                <w:szCs w:val="24"/>
              </w:rPr>
              <w:t>-</w:t>
            </w:r>
          </w:p>
        </w:tc>
        <w:tc>
          <w:tcPr>
            <w:tcW w:w="7622" w:type="dxa"/>
            <w:vAlign w:val="center"/>
            <w:hideMark/>
          </w:tcPr>
          <w:p w14:paraId="6BF8735A" w14:textId="77777777" w:rsidR="00DC44B8" w:rsidRPr="00F216A7" w:rsidRDefault="00DC44B8" w:rsidP="003647E8">
            <w:pPr>
              <w:pStyle w:val="aff4"/>
              <w:spacing w:line="240" w:lineRule="auto"/>
              <w:ind w:firstLine="0"/>
              <w:rPr>
                <w:sz w:val="24"/>
                <w:szCs w:val="24"/>
              </w:rPr>
            </w:pPr>
            <w:r w:rsidRPr="00F216A7">
              <w:rPr>
                <w:sz w:val="24"/>
                <w:szCs w:val="24"/>
              </w:rPr>
              <w:t>информационно</w:t>
            </w:r>
            <w:r w:rsidRPr="00F216A7">
              <w:rPr>
                <w:sz w:val="24"/>
                <w:szCs w:val="24"/>
                <w:lang w:val="en-US"/>
              </w:rPr>
              <w:t>-</w:t>
            </w:r>
            <w:r w:rsidRPr="00F216A7">
              <w:rPr>
                <w:sz w:val="24"/>
                <w:szCs w:val="24"/>
              </w:rPr>
              <w:t>телекоммуникационная сеть «Интернет»;</w:t>
            </w:r>
          </w:p>
        </w:tc>
      </w:tr>
      <w:tr w:rsidR="00DC44B8" w:rsidRPr="00E42ECF" w14:paraId="279CF239" w14:textId="77777777" w:rsidTr="00CA4471">
        <w:tc>
          <w:tcPr>
            <w:tcW w:w="2411" w:type="dxa"/>
            <w:hideMark/>
          </w:tcPr>
          <w:p w14:paraId="626BFD82" w14:textId="77777777" w:rsidR="00DC44B8" w:rsidRPr="00E42ECF" w:rsidRDefault="00DC44B8" w:rsidP="003C6B66">
            <w:pPr>
              <w:pStyle w:val="aff4"/>
              <w:spacing w:line="240" w:lineRule="auto"/>
              <w:ind w:firstLine="0"/>
              <w:rPr>
                <w:sz w:val="24"/>
                <w:szCs w:val="24"/>
              </w:rPr>
            </w:pPr>
            <w:r w:rsidRPr="00E42ECF">
              <w:rPr>
                <w:sz w:val="24"/>
                <w:szCs w:val="24"/>
              </w:rPr>
              <w:t>Личный кабинет</w:t>
            </w:r>
          </w:p>
        </w:tc>
        <w:tc>
          <w:tcPr>
            <w:tcW w:w="283" w:type="dxa"/>
            <w:hideMark/>
          </w:tcPr>
          <w:p w14:paraId="63E95A29" w14:textId="77777777" w:rsidR="00DC44B8" w:rsidRPr="00E42ECF" w:rsidRDefault="00DC44B8" w:rsidP="003C6B66">
            <w:pPr>
              <w:spacing w:line="240" w:lineRule="auto"/>
              <w:rPr>
                <w:sz w:val="24"/>
                <w:szCs w:val="24"/>
              </w:rPr>
            </w:pPr>
            <w:r w:rsidRPr="00E42ECF">
              <w:rPr>
                <w:sz w:val="24"/>
                <w:szCs w:val="24"/>
              </w:rPr>
              <w:t>-</w:t>
            </w:r>
          </w:p>
        </w:tc>
        <w:tc>
          <w:tcPr>
            <w:tcW w:w="7622" w:type="dxa"/>
            <w:hideMark/>
          </w:tcPr>
          <w:p w14:paraId="0A34D35B" w14:textId="77777777" w:rsidR="00DC44B8" w:rsidRPr="00F216A7" w:rsidRDefault="00DC44B8" w:rsidP="003C6B66">
            <w:pPr>
              <w:pStyle w:val="aff4"/>
              <w:spacing w:line="240" w:lineRule="auto"/>
              <w:ind w:firstLine="0"/>
              <w:rPr>
                <w:sz w:val="24"/>
                <w:szCs w:val="24"/>
              </w:rPr>
            </w:pPr>
            <w:r w:rsidRPr="00F216A7">
              <w:rPr>
                <w:sz w:val="24"/>
                <w:szCs w:val="24"/>
              </w:rPr>
              <w:t>сервис РПГУ, позволяющий Заявителю получать информацию о ходе обработки заявлений, поданных посредством РПГУ;</w:t>
            </w:r>
          </w:p>
        </w:tc>
      </w:tr>
      <w:tr w:rsidR="00DC44B8" w:rsidRPr="00E42ECF" w14:paraId="064261D5" w14:textId="77777777" w:rsidTr="00CA4471">
        <w:tc>
          <w:tcPr>
            <w:tcW w:w="2411" w:type="dxa"/>
            <w:hideMark/>
          </w:tcPr>
          <w:p w14:paraId="4B0535F8" w14:textId="77777777" w:rsidR="00DC44B8" w:rsidRPr="00E42ECF" w:rsidRDefault="00DC44B8" w:rsidP="003C6B66">
            <w:pPr>
              <w:pStyle w:val="aff4"/>
              <w:spacing w:line="240" w:lineRule="auto"/>
              <w:ind w:firstLine="0"/>
              <w:rPr>
                <w:sz w:val="24"/>
                <w:szCs w:val="24"/>
              </w:rPr>
            </w:pPr>
            <w:r w:rsidRPr="00E42ECF">
              <w:rPr>
                <w:sz w:val="24"/>
                <w:szCs w:val="24"/>
              </w:rPr>
              <w:t>РПГУ</w:t>
            </w:r>
          </w:p>
        </w:tc>
        <w:tc>
          <w:tcPr>
            <w:tcW w:w="283" w:type="dxa"/>
            <w:hideMark/>
          </w:tcPr>
          <w:p w14:paraId="21F44CF4" w14:textId="77777777" w:rsidR="00DC44B8" w:rsidRPr="00E42ECF" w:rsidRDefault="00DC44B8" w:rsidP="003C6B66">
            <w:pPr>
              <w:spacing w:line="240" w:lineRule="auto"/>
              <w:rPr>
                <w:sz w:val="24"/>
                <w:szCs w:val="24"/>
              </w:rPr>
            </w:pPr>
            <w:r w:rsidRPr="00E42ECF">
              <w:rPr>
                <w:sz w:val="24"/>
                <w:szCs w:val="24"/>
              </w:rPr>
              <w:t>-</w:t>
            </w:r>
          </w:p>
        </w:tc>
        <w:tc>
          <w:tcPr>
            <w:tcW w:w="7622" w:type="dxa"/>
            <w:hideMark/>
          </w:tcPr>
          <w:p w14:paraId="3438E8A9" w14:textId="77777777" w:rsidR="00DC44B8" w:rsidRPr="00F216A7" w:rsidRDefault="00DC44B8" w:rsidP="003C6B66">
            <w:pPr>
              <w:pStyle w:val="aff4"/>
              <w:spacing w:line="240" w:lineRule="auto"/>
              <w:ind w:firstLine="0"/>
              <w:rPr>
                <w:rStyle w:val="aff3"/>
                <w:sz w:val="24"/>
                <w:szCs w:val="24"/>
              </w:rPr>
            </w:pPr>
            <w:r w:rsidRPr="00F216A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216A7">
                <w:rPr>
                  <w:rStyle w:val="af4"/>
                  <w:color w:val="auto"/>
                  <w:sz w:val="24"/>
                  <w:szCs w:val="24"/>
                  <w:u w:val="none"/>
                </w:rPr>
                <w:t>http://uslugi.mosreg.ru</w:t>
              </w:r>
            </w:hyperlink>
            <w:r w:rsidRPr="00F216A7">
              <w:rPr>
                <w:iCs/>
                <w:sz w:val="24"/>
                <w:szCs w:val="24"/>
              </w:rPr>
              <w:t>;</w:t>
            </w:r>
          </w:p>
        </w:tc>
      </w:tr>
      <w:tr w:rsidR="00DC44B8" w:rsidRPr="00E42ECF" w14:paraId="2A87441D" w14:textId="77777777" w:rsidTr="00CA4471">
        <w:tc>
          <w:tcPr>
            <w:tcW w:w="2411" w:type="dxa"/>
          </w:tcPr>
          <w:p w14:paraId="3BAFD1F7" w14:textId="77777777" w:rsidR="00DC44B8" w:rsidRPr="00E42ECF" w:rsidRDefault="00DC44B8" w:rsidP="003C6B66">
            <w:pPr>
              <w:pStyle w:val="aff4"/>
              <w:spacing w:line="240" w:lineRule="auto"/>
              <w:ind w:firstLine="0"/>
              <w:rPr>
                <w:sz w:val="24"/>
                <w:szCs w:val="24"/>
              </w:rPr>
            </w:pPr>
            <w:r>
              <w:rPr>
                <w:sz w:val="24"/>
                <w:szCs w:val="24"/>
              </w:rPr>
              <w:t>Подразделение</w:t>
            </w:r>
          </w:p>
        </w:tc>
        <w:tc>
          <w:tcPr>
            <w:tcW w:w="283" w:type="dxa"/>
          </w:tcPr>
          <w:p w14:paraId="6316C34D" w14:textId="77777777" w:rsidR="00DC44B8" w:rsidRPr="00E42ECF" w:rsidRDefault="00DC44B8" w:rsidP="003C6B66">
            <w:pPr>
              <w:pStyle w:val="aff4"/>
              <w:spacing w:line="240" w:lineRule="auto"/>
              <w:ind w:firstLine="0"/>
              <w:rPr>
                <w:sz w:val="24"/>
                <w:szCs w:val="24"/>
              </w:rPr>
            </w:pPr>
            <w:r>
              <w:rPr>
                <w:sz w:val="24"/>
                <w:szCs w:val="24"/>
              </w:rPr>
              <w:t>-</w:t>
            </w:r>
          </w:p>
        </w:tc>
        <w:tc>
          <w:tcPr>
            <w:tcW w:w="7622" w:type="dxa"/>
          </w:tcPr>
          <w:p w14:paraId="7B4F4141" w14:textId="3E028154" w:rsidR="00DC44B8" w:rsidRPr="00F216A7" w:rsidRDefault="00DC44B8" w:rsidP="00101E98">
            <w:pPr>
              <w:pStyle w:val="aff4"/>
              <w:spacing w:line="240" w:lineRule="auto"/>
              <w:ind w:firstLine="0"/>
              <w:rPr>
                <w:sz w:val="24"/>
                <w:szCs w:val="24"/>
              </w:rPr>
            </w:pPr>
            <w:r w:rsidRPr="00F216A7">
              <w:rPr>
                <w:sz w:val="24"/>
                <w:szCs w:val="24"/>
              </w:rPr>
              <w:t xml:space="preserve">Управление жилищных отношений Администрации; </w:t>
            </w:r>
          </w:p>
        </w:tc>
      </w:tr>
      <w:tr w:rsidR="00DC44B8" w:rsidRPr="00E42ECF" w14:paraId="50A0A198" w14:textId="77777777" w:rsidTr="00CA4471">
        <w:tc>
          <w:tcPr>
            <w:tcW w:w="2411" w:type="dxa"/>
          </w:tcPr>
          <w:p w14:paraId="224CDCC9" w14:textId="77777777" w:rsidR="00DC44B8" w:rsidRPr="00E42ECF" w:rsidRDefault="00DC44B8" w:rsidP="003C6B66">
            <w:pPr>
              <w:pStyle w:val="aff4"/>
              <w:spacing w:line="240" w:lineRule="auto"/>
              <w:ind w:firstLine="0"/>
              <w:rPr>
                <w:sz w:val="24"/>
                <w:szCs w:val="24"/>
              </w:rPr>
            </w:pPr>
            <w:r>
              <w:rPr>
                <w:sz w:val="24"/>
                <w:szCs w:val="24"/>
              </w:rPr>
              <w:t>Свидетельство</w:t>
            </w:r>
          </w:p>
        </w:tc>
        <w:tc>
          <w:tcPr>
            <w:tcW w:w="283" w:type="dxa"/>
          </w:tcPr>
          <w:p w14:paraId="79BED319" w14:textId="01284FC2" w:rsidR="00DC44B8" w:rsidRPr="00E42ECF" w:rsidRDefault="00DC44B8" w:rsidP="003C6B66">
            <w:pPr>
              <w:pStyle w:val="aff4"/>
              <w:spacing w:line="240" w:lineRule="auto"/>
              <w:ind w:firstLine="0"/>
              <w:rPr>
                <w:sz w:val="24"/>
                <w:szCs w:val="24"/>
              </w:rPr>
            </w:pPr>
            <w:r>
              <w:rPr>
                <w:sz w:val="24"/>
                <w:szCs w:val="24"/>
              </w:rPr>
              <w:t>-</w:t>
            </w:r>
          </w:p>
        </w:tc>
        <w:tc>
          <w:tcPr>
            <w:tcW w:w="7622" w:type="dxa"/>
          </w:tcPr>
          <w:p w14:paraId="28B55C3F" w14:textId="1DBBDB28" w:rsidR="00DC44B8" w:rsidRPr="00E42ECF" w:rsidRDefault="00DC44B8" w:rsidP="003C6B66">
            <w:pPr>
              <w:pStyle w:val="aff4"/>
              <w:spacing w:line="240" w:lineRule="auto"/>
              <w:ind w:firstLine="0"/>
              <w:rPr>
                <w:sz w:val="24"/>
                <w:szCs w:val="24"/>
              </w:rPr>
            </w:pPr>
            <w:r w:rsidRPr="00F940DD">
              <w:rPr>
                <w:sz w:val="24"/>
                <w:szCs w:val="24"/>
              </w:rPr>
              <w:t xml:space="preserve">свидетельство о праве на получение социальной выплаты </w:t>
            </w:r>
            <w:r w:rsidR="003647E8">
              <w:rPr>
                <w:sz w:val="24"/>
                <w:szCs w:val="24"/>
              </w:rPr>
              <w:t xml:space="preserve">                      </w:t>
            </w:r>
            <w:r w:rsidR="00423019" w:rsidRPr="00423019">
              <w:rPr>
                <w:sz w:val="24"/>
                <w:szCs w:val="24"/>
              </w:rPr>
              <w:t>на приобретение жилого помещения или создание объекта индивидуального жилищного строительства</w:t>
            </w:r>
          </w:p>
        </w:tc>
      </w:tr>
    </w:tbl>
    <w:p w14:paraId="3D6433B6" w14:textId="77777777" w:rsidR="006D61F1" w:rsidRPr="002B7DEB" w:rsidRDefault="006D61F1" w:rsidP="006D61F1">
      <w:pPr>
        <w:jc w:val="right"/>
        <w:rPr>
          <w:rFonts w:ascii="Times New Roman" w:hAnsi="Times New Roman" w:cs="Times New Roman"/>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bookmarkStart w:id="124" w:name="_Toc491351734"/>
      <w:bookmarkStart w:id="125" w:name="Приложение2"/>
      <w:bookmarkStart w:id="126" w:name="_Toc441496573"/>
      <w:r w:rsidRPr="002B7DEB">
        <w:rPr>
          <w:rFonts w:ascii="Times New Roman" w:hAnsi="Times New Roman" w:cs="Times New Roman"/>
          <w:sz w:val="24"/>
          <w:szCs w:val="24"/>
        </w:rPr>
        <w:lastRenderedPageBreak/>
        <w:t xml:space="preserve"> </w:t>
      </w:r>
      <w:bookmarkStart w:id="127" w:name="_Toc491344327"/>
      <w:bookmarkEnd w:id="124"/>
      <w:bookmarkEnd w:id="125"/>
      <w:bookmarkEnd w:id="126"/>
      <w:r w:rsidRPr="002B7DEB">
        <w:rPr>
          <w:rFonts w:ascii="Times New Roman" w:hAnsi="Times New Roman" w:cs="Times New Roman"/>
          <w:sz w:val="24"/>
          <w:szCs w:val="24"/>
        </w:rPr>
        <w:t>Приложение 2</w:t>
      </w:r>
      <w:bookmarkEnd w:id="127"/>
      <w:r w:rsidRPr="002B7DEB">
        <w:rPr>
          <w:rFonts w:ascii="Times New Roman" w:hAnsi="Times New Roman" w:cs="Times New Roman"/>
          <w:sz w:val="24"/>
          <w:szCs w:val="24"/>
        </w:rPr>
        <w:t xml:space="preserve"> </w:t>
      </w:r>
    </w:p>
    <w:p w14:paraId="4820B1BF" w14:textId="77777777" w:rsidR="006D61F1" w:rsidRDefault="006D61F1" w:rsidP="006D61F1">
      <w:pPr>
        <w:pStyle w:val="1-"/>
        <w:spacing w:before="0" w:after="0" w:line="240" w:lineRule="auto"/>
        <w:jc w:val="right"/>
        <w:outlineLvl w:val="9"/>
        <w:rPr>
          <w:b w:val="0"/>
          <w:sz w:val="24"/>
        </w:rPr>
      </w:pPr>
      <w:r>
        <w:rPr>
          <w:b w:val="0"/>
          <w:sz w:val="24"/>
        </w:rPr>
        <w:t>к административному регламенту</w:t>
      </w:r>
    </w:p>
    <w:p w14:paraId="294FC40E" w14:textId="77777777" w:rsidR="006D61F1" w:rsidRDefault="006D61F1" w:rsidP="006D61F1">
      <w:pPr>
        <w:pStyle w:val="1-"/>
        <w:rPr>
          <w:sz w:val="24"/>
        </w:rPr>
      </w:pPr>
      <w:bookmarkStart w:id="128" w:name="_Toc491344328"/>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8"/>
    </w:p>
    <w:p w14:paraId="7421147D" w14:textId="46E5AC6A" w:rsidR="006D61F1" w:rsidRDefault="006D61F1" w:rsidP="006D61F1">
      <w:pPr>
        <w:rPr>
          <w:rFonts w:ascii="Times New Roman" w:hAnsi="Times New Roman"/>
          <w:b/>
          <w:sz w:val="24"/>
          <w:szCs w:val="24"/>
        </w:rPr>
      </w:pPr>
      <w:r>
        <w:rPr>
          <w:rFonts w:ascii="Times New Roman" w:hAnsi="Times New Roman"/>
          <w:b/>
          <w:sz w:val="24"/>
          <w:szCs w:val="24"/>
        </w:rPr>
        <w:t xml:space="preserve">1. Администрация Одинцовского </w:t>
      </w:r>
      <w:r w:rsidR="0013287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341C0396" w14:textId="77777777" w:rsidR="006D61F1" w:rsidRDefault="006D61F1" w:rsidP="006D61F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31C254DB" w14:textId="77777777" w:rsidR="006D61F1" w:rsidRDefault="006D61F1" w:rsidP="006D61F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6D61F1" w14:paraId="4874BF6E"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073E145A" w14:textId="77777777" w:rsidR="006D61F1" w:rsidRDefault="006D61F1" w:rsidP="003C6B66">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39F7C69"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6D61F1" w14:paraId="41DC6536"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41E0BF65" w14:textId="77777777" w:rsidR="006D61F1" w:rsidRDefault="006D61F1" w:rsidP="003C6B66">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61B56C3"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6D61F1" w14:paraId="6D9A968E"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3F239173" w14:textId="77777777" w:rsidR="006D61F1" w:rsidRDefault="006D61F1" w:rsidP="003C6B66">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528FB188"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6D61F1" w14:paraId="6A82D36D"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5E8EB1DB" w14:textId="77777777" w:rsidR="006D61F1" w:rsidRDefault="006D61F1" w:rsidP="003C6B66">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34A0A88"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6D61F1" w14:paraId="4674BB45"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37F5FC80" w14:textId="77777777" w:rsidR="006D61F1" w:rsidRDefault="006D61F1" w:rsidP="003C6B66">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72E496A9"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6D61F1" w14:paraId="7EC0E90D"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074112DF" w14:textId="77777777" w:rsidR="006D61F1" w:rsidRDefault="006D61F1" w:rsidP="003C6B66">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67DAF74" w14:textId="77777777" w:rsidR="006D61F1" w:rsidRDefault="006D61F1" w:rsidP="003C6B66">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6D61F1" w14:paraId="4A436511"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49B997DA" w14:textId="77777777" w:rsidR="006D61F1" w:rsidRDefault="006D61F1" w:rsidP="003C6B66">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00350E5" w14:textId="77777777" w:rsidR="006D61F1" w:rsidRDefault="006D61F1" w:rsidP="003C6B66">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16890B07" w14:textId="77777777" w:rsidR="006D61F1" w:rsidRDefault="006D61F1" w:rsidP="006D61F1">
      <w:pPr>
        <w:suppressAutoHyphens/>
        <w:autoSpaceDE w:val="0"/>
        <w:autoSpaceDN w:val="0"/>
        <w:adjustRightInd w:val="0"/>
        <w:ind w:firstLine="540"/>
        <w:rPr>
          <w:rFonts w:ascii="Times New Roman" w:eastAsia="Times New Roman" w:hAnsi="Times New Roman"/>
          <w:sz w:val="24"/>
          <w:szCs w:val="24"/>
          <w:lang w:eastAsia="ar-SA"/>
        </w:rPr>
      </w:pPr>
    </w:p>
    <w:p w14:paraId="2278DAD2" w14:textId="77777777" w:rsidR="006D61F1" w:rsidRDefault="006D61F1" w:rsidP="006D61F1">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116F6483" w14:textId="0429ECF4" w:rsidR="006D61F1" w:rsidRDefault="006D61F1" w:rsidP="006D61F1">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067DF3">
        <w:rPr>
          <w:rFonts w:ascii="Times New Roman" w:hAnsi="Times New Roman"/>
          <w:sz w:val="24"/>
          <w:szCs w:val="24"/>
        </w:rPr>
        <w:t>(</w:t>
      </w:r>
      <w:r>
        <w:rPr>
          <w:rFonts w:ascii="Times New Roman" w:hAnsi="Times New Roman"/>
          <w:sz w:val="24"/>
          <w:szCs w:val="24"/>
        </w:rPr>
        <w:t>495</w:t>
      </w:r>
      <w:r w:rsidR="00067DF3">
        <w:rPr>
          <w:rFonts w:ascii="Times New Roman" w:hAnsi="Times New Roman"/>
          <w:sz w:val="24"/>
          <w:szCs w:val="24"/>
        </w:rPr>
        <w:t>)</w:t>
      </w:r>
      <w:r>
        <w:rPr>
          <w:rFonts w:ascii="Times New Roman" w:hAnsi="Times New Roman"/>
          <w:sz w:val="24"/>
          <w:szCs w:val="24"/>
        </w:rPr>
        <w:t xml:space="preserve"> 596</w:t>
      </w:r>
      <w:r w:rsidR="00067DF3">
        <w:rPr>
          <w:rFonts w:ascii="Times New Roman" w:hAnsi="Times New Roman"/>
          <w:sz w:val="24"/>
          <w:szCs w:val="24"/>
        </w:rPr>
        <w:t>-14-2</w:t>
      </w:r>
      <w:r>
        <w:rPr>
          <w:rFonts w:ascii="Times New Roman" w:hAnsi="Times New Roman"/>
          <w:sz w:val="24"/>
          <w:szCs w:val="24"/>
        </w:rPr>
        <w:t>6</w:t>
      </w:r>
    </w:p>
    <w:p w14:paraId="796FAE3C" w14:textId="2E75C4CA" w:rsidR="006D61F1" w:rsidRDefault="006D61F1" w:rsidP="006D61F1">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067DF3">
        <w:rPr>
          <w:rFonts w:ascii="Times New Roman" w:hAnsi="Times New Roman"/>
          <w:sz w:val="24"/>
          <w:szCs w:val="24"/>
        </w:rPr>
        <w:t xml:space="preserve"> (</w:t>
      </w:r>
      <w:r>
        <w:rPr>
          <w:rFonts w:ascii="Times New Roman" w:hAnsi="Times New Roman"/>
          <w:sz w:val="24"/>
          <w:szCs w:val="24"/>
        </w:rPr>
        <w:t>800</w:t>
      </w:r>
      <w:r w:rsidR="00067DF3">
        <w:rPr>
          <w:rFonts w:ascii="Times New Roman" w:hAnsi="Times New Roman"/>
          <w:sz w:val="24"/>
          <w:szCs w:val="24"/>
        </w:rPr>
        <w:t xml:space="preserve">) </w:t>
      </w:r>
      <w:r>
        <w:rPr>
          <w:rFonts w:ascii="Times New Roman" w:hAnsi="Times New Roman"/>
          <w:sz w:val="24"/>
          <w:szCs w:val="24"/>
        </w:rPr>
        <w:t>550-50-30</w:t>
      </w:r>
    </w:p>
    <w:p w14:paraId="4C7C19EC" w14:textId="77777777" w:rsidR="006D61F1" w:rsidRDefault="006D61F1" w:rsidP="006D61F1">
      <w:pPr>
        <w:rPr>
          <w:rFonts w:ascii="Times New Roman" w:hAnsi="Times New Roman"/>
          <w:sz w:val="24"/>
          <w:szCs w:val="24"/>
        </w:rPr>
      </w:pPr>
    </w:p>
    <w:p w14:paraId="4FFB62C0" w14:textId="77777777" w:rsidR="006D61F1" w:rsidRDefault="006D61F1" w:rsidP="006D61F1">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7A084ECA" w14:textId="598701B3" w:rsidR="006D61F1" w:rsidRPr="00067DF3" w:rsidRDefault="006D61F1" w:rsidP="006D61F1">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67DF3">
        <w:rPr>
          <w:rFonts w:ascii="Times New Roman" w:hAnsi="Times New Roman"/>
          <w:sz w:val="24"/>
          <w:szCs w:val="24"/>
        </w:rPr>
        <w:t xml:space="preserve">: </w:t>
      </w:r>
      <w:hyperlink r:id="rId11" w:history="1">
        <w:r w:rsidR="00682DEA" w:rsidRPr="00067DF3">
          <w:rPr>
            <w:rStyle w:val="af4"/>
            <w:rFonts w:ascii="Times New Roman" w:hAnsi="Times New Roman"/>
            <w:color w:val="auto"/>
            <w:sz w:val="24"/>
            <w:szCs w:val="24"/>
          </w:rPr>
          <w:t>adm@odin.ru</w:t>
        </w:r>
      </w:hyperlink>
    </w:p>
    <w:p w14:paraId="4A4B4887" w14:textId="77777777" w:rsidR="00682DEA" w:rsidRDefault="00682DEA" w:rsidP="006D61F1">
      <w:pPr>
        <w:rPr>
          <w:rFonts w:ascii="Times New Roman" w:hAnsi="Times New Roman"/>
          <w:sz w:val="24"/>
          <w:szCs w:val="24"/>
        </w:rPr>
      </w:pPr>
    </w:p>
    <w:p w14:paraId="1520D5B0" w14:textId="77777777" w:rsidR="00682DEA" w:rsidRPr="001552F0" w:rsidRDefault="00682DEA" w:rsidP="00682DEA">
      <w:pPr>
        <w:rPr>
          <w:rFonts w:ascii="Times New Roman" w:hAnsi="Times New Roman"/>
          <w:b/>
          <w:sz w:val="24"/>
          <w:szCs w:val="24"/>
        </w:rPr>
      </w:pPr>
      <w:r w:rsidRPr="001552F0">
        <w:rPr>
          <w:rFonts w:ascii="Times New Roman" w:hAnsi="Times New Roman"/>
          <w:b/>
          <w:sz w:val="24"/>
          <w:szCs w:val="24"/>
        </w:rPr>
        <w:t xml:space="preserve">Управление жилищных отношений </w:t>
      </w:r>
    </w:p>
    <w:p w14:paraId="27B2905D" w14:textId="0A718CFE" w:rsidR="00682DEA" w:rsidRPr="001552F0" w:rsidRDefault="00682DEA" w:rsidP="00682DEA">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13287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85907F2" w14:textId="77777777" w:rsidR="00682DEA" w:rsidRDefault="00682DEA" w:rsidP="00682DEA">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A927F51" w14:textId="77777777" w:rsidR="00682DEA" w:rsidRPr="001552F0" w:rsidRDefault="00682DEA" w:rsidP="00682DEA">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682DEA" w:rsidRPr="001552F0" w14:paraId="321B0F3E"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412B2D4D"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075CBE0"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682DEA" w:rsidRPr="001552F0" w14:paraId="45B43DAE"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53248035"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3A57646B"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sz w:val="24"/>
                <w:szCs w:val="24"/>
              </w:rPr>
              <w:t>с 09.00 до 18.00 (перерыв13.00-13.45)</w:t>
            </w:r>
          </w:p>
        </w:tc>
      </w:tr>
      <w:tr w:rsidR="00682DEA" w:rsidRPr="001552F0" w14:paraId="502BA003"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2EAF09C3" w14:textId="77777777" w:rsidR="00682DEA" w:rsidRPr="001552F0" w:rsidRDefault="00682DEA" w:rsidP="003C6B66">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0C16579C"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682DEA" w:rsidRPr="001552F0" w14:paraId="11F80E63"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34A6709A" w14:textId="77777777" w:rsidR="00682DEA" w:rsidRPr="001552F0" w:rsidRDefault="00682DEA" w:rsidP="003C6B66">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703A91CB"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sz w:val="24"/>
                <w:szCs w:val="24"/>
              </w:rPr>
              <w:t>с 09.00 до 18.00 (перерыв13.00-13.45)</w:t>
            </w:r>
          </w:p>
        </w:tc>
      </w:tr>
      <w:tr w:rsidR="00682DEA" w:rsidRPr="001552F0" w14:paraId="26C463C2"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744CA62E" w14:textId="77777777" w:rsidR="00682DEA" w:rsidRPr="001552F0" w:rsidRDefault="00682DEA" w:rsidP="003C6B66">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B903815"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sz w:val="24"/>
                <w:szCs w:val="24"/>
              </w:rPr>
              <w:t>с 09.00 до 16.45 (перерыв13.00-13.45)</w:t>
            </w:r>
          </w:p>
        </w:tc>
      </w:tr>
      <w:tr w:rsidR="00682DEA" w:rsidRPr="001552F0" w14:paraId="51241232"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5733D30E" w14:textId="77777777" w:rsidR="00682DEA" w:rsidRPr="001552F0" w:rsidRDefault="00682DEA" w:rsidP="003C6B66">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A34A828" w14:textId="77777777" w:rsidR="00682DEA" w:rsidRPr="001552F0" w:rsidRDefault="00682DEA" w:rsidP="003C6B66">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682DEA" w:rsidRPr="001552F0" w14:paraId="66B42C4B"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6FDAF82E" w14:textId="77777777" w:rsidR="00682DEA" w:rsidRPr="001552F0" w:rsidRDefault="00682DEA" w:rsidP="003C6B66">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E6FEBC1" w14:textId="77777777" w:rsidR="00682DEA" w:rsidRPr="001552F0" w:rsidRDefault="00682DEA" w:rsidP="003C6B66">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91429A4" w14:textId="77777777" w:rsidR="00682DEA" w:rsidRPr="001552F0" w:rsidRDefault="00682DEA" w:rsidP="00682DEA">
      <w:pPr>
        <w:suppressAutoHyphens/>
        <w:autoSpaceDE w:val="0"/>
        <w:autoSpaceDN w:val="0"/>
        <w:adjustRightInd w:val="0"/>
        <w:ind w:firstLine="540"/>
        <w:rPr>
          <w:rFonts w:ascii="Times New Roman" w:eastAsia="Times New Roman" w:hAnsi="Times New Roman"/>
          <w:sz w:val="24"/>
          <w:szCs w:val="24"/>
          <w:lang w:eastAsia="ar-SA"/>
        </w:rPr>
      </w:pPr>
    </w:p>
    <w:p w14:paraId="058E3DBE" w14:textId="77777777" w:rsidR="00682DEA" w:rsidRPr="001552F0" w:rsidRDefault="00682DEA" w:rsidP="00682DEA">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3CE3483D" w14:textId="6EE1F9B8" w:rsidR="00682DEA" w:rsidRPr="00E42ECF" w:rsidRDefault="00682DEA" w:rsidP="00682DEA">
      <w:pPr>
        <w:rPr>
          <w:rFonts w:ascii="Times New Roman" w:hAnsi="Times New Roman"/>
          <w:sz w:val="24"/>
          <w:szCs w:val="24"/>
        </w:rPr>
      </w:pPr>
      <w:r w:rsidRPr="001552F0">
        <w:rPr>
          <w:rFonts w:ascii="Times New Roman" w:hAnsi="Times New Roman"/>
          <w:sz w:val="24"/>
          <w:szCs w:val="24"/>
        </w:rPr>
        <w:t xml:space="preserve">Контактный телефон: +7 </w:t>
      </w:r>
      <w:r w:rsidR="00067DF3">
        <w:rPr>
          <w:rFonts w:ascii="Times New Roman" w:hAnsi="Times New Roman"/>
          <w:sz w:val="24"/>
          <w:szCs w:val="24"/>
        </w:rPr>
        <w:t>(</w:t>
      </w:r>
      <w:r w:rsidRPr="001552F0">
        <w:rPr>
          <w:rFonts w:ascii="Times New Roman" w:hAnsi="Times New Roman"/>
          <w:sz w:val="24"/>
          <w:szCs w:val="24"/>
        </w:rPr>
        <w:t>495</w:t>
      </w:r>
      <w:r w:rsidR="00067DF3">
        <w:rPr>
          <w:rFonts w:ascii="Times New Roman" w:hAnsi="Times New Roman"/>
          <w:sz w:val="24"/>
          <w:szCs w:val="24"/>
        </w:rPr>
        <w:t>)</w:t>
      </w:r>
      <w:r w:rsidRPr="001552F0">
        <w:rPr>
          <w:rFonts w:ascii="Times New Roman" w:hAnsi="Times New Roman"/>
          <w:sz w:val="24"/>
          <w:szCs w:val="24"/>
        </w:rPr>
        <w:t xml:space="preserve"> 596</w:t>
      </w:r>
      <w:r w:rsidR="00067DF3">
        <w:rPr>
          <w:rFonts w:ascii="Times New Roman" w:hAnsi="Times New Roman"/>
          <w:sz w:val="24"/>
          <w:szCs w:val="24"/>
        </w:rPr>
        <w:t>-</w:t>
      </w:r>
      <w:r w:rsidRPr="001552F0">
        <w:rPr>
          <w:rFonts w:ascii="Times New Roman" w:hAnsi="Times New Roman"/>
          <w:sz w:val="24"/>
          <w:szCs w:val="24"/>
        </w:rPr>
        <w:t>15</w:t>
      </w:r>
      <w:r w:rsidR="00067DF3">
        <w:rPr>
          <w:rFonts w:ascii="Times New Roman" w:hAnsi="Times New Roman"/>
          <w:sz w:val="24"/>
          <w:szCs w:val="24"/>
        </w:rPr>
        <w:t>-</w:t>
      </w:r>
      <w:r w:rsidRPr="001552F0">
        <w:rPr>
          <w:rFonts w:ascii="Times New Roman" w:hAnsi="Times New Roman"/>
          <w:sz w:val="24"/>
          <w:szCs w:val="24"/>
        </w:rPr>
        <w:t>25</w:t>
      </w:r>
    </w:p>
    <w:p w14:paraId="2B591FAC" w14:textId="77777777" w:rsidR="00682DEA" w:rsidRDefault="00682DEA" w:rsidP="006D61F1">
      <w:pPr>
        <w:rPr>
          <w:rFonts w:ascii="Times New Roman" w:hAnsi="Times New Roman"/>
          <w:sz w:val="24"/>
          <w:szCs w:val="24"/>
        </w:rPr>
      </w:pPr>
    </w:p>
    <w:p w14:paraId="60967955" w14:textId="770F33B5" w:rsidR="006D61F1" w:rsidRDefault="006D61F1" w:rsidP="006D61F1">
      <w:pPr>
        <w:ind w:firstLine="540"/>
        <w:rPr>
          <w:rFonts w:ascii="Times New Roman" w:hAnsi="Times New Roman"/>
          <w:b/>
          <w:sz w:val="24"/>
          <w:szCs w:val="24"/>
        </w:rPr>
      </w:pPr>
      <w:r>
        <w:rPr>
          <w:rFonts w:ascii="Times New Roman" w:hAnsi="Times New Roman"/>
          <w:b/>
          <w:sz w:val="24"/>
          <w:szCs w:val="24"/>
        </w:rPr>
        <w:t xml:space="preserve">3. Муниципальное казенное учреждение «Многофункциональный центр по предоставлению государственных и муниципальных услуг </w:t>
      </w:r>
      <w:r w:rsidRPr="00F216A7">
        <w:rPr>
          <w:rFonts w:ascii="Times New Roman" w:hAnsi="Times New Roman"/>
          <w:b/>
          <w:sz w:val="24"/>
          <w:szCs w:val="24"/>
        </w:rPr>
        <w:t xml:space="preserve">Одинцовского </w:t>
      </w:r>
      <w:r w:rsidR="00861893" w:rsidRPr="00F216A7">
        <w:rPr>
          <w:rFonts w:ascii="Times New Roman" w:hAnsi="Times New Roman"/>
          <w:b/>
          <w:sz w:val="24"/>
          <w:szCs w:val="24"/>
        </w:rPr>
        <w:t>городского округа</w:t>
      </w:r>
      <w:r w:rsidRPr="00F216A7">
        <w:rPr>
          <w:rFonts w:ascii="Times New Roman" w:hAnsi="Times New Roman"/>
          <w:b/>
          <w:sz w:val="24"/>
          <w:szCs w:val="24"/>
        </w:rPr>
        <w:t xml:space="preserve"> </w:t>
      </w:r>
      <w:r>
        <w:rPr>
          <w:rFonts w:ascii="Times New Roman" w:hAnsi="Times New Roman"/>
          <w:b/>
          <w:sz w:val="24"/>
          <w:szCs w:val="24"/>
        </w:rPr>
        <w:t>Московской области»</w:t>
      </w:r>
    </w:p>
    <w:p w14:paraId="07B9AB91" w14:textId="77777777" w:rsidR="006D61F1" w:rsidRDefault="006D61F1" w:rsidP="006D61F1">
      <w:pPr>
        <w:ind w:firstLine="540"/>
        <w:rPr>
          <w:rFonts w:ascii="Times New Roman" w:hAnsi="Times New Roman"/>
          <w:sz w:val="24"/>
          <w:szCs w:val="24"/>
        </w:rPr>
      </w:pPr>
    </w:p>
    <w:p w14:paraId="78F78C8D" w14:textId="77777777" w:rsidR="006D61F1" w:rsidRDefault="006D61F1" w:rsidP="006D61F1">
      <w:pPr>
        <w:ind w:firstLine="540"/>
        <w:rPr>
          <w:rFonts w:ascii="Times New Roman" w:hAnsi="Times New Roman"/>
          <w:sz w:val="24"/>
          <w:szCs w:val="24"/>
        </w:rPr>
      </w:pPr>
      <w:r>
        <w:rPr>
          <w:rFonts w:ascii="Times New Roman" w:hAnsi="Times New Roman"/>
          <w:sz w:val="24"/>
          <w:szCs w:val="24"/>
        </w:rPr>
        <w:t>Почтовый адрес: 143007, Московская обл., г. Одинцово, ул. Можайское ш., д. 71, 6 этаж.</w:t>
      </w:r>
    </w:p>
    <w:p w14:paraId="4BD7E3E0" w14:textId="77777777" w:rsidR="006D61F1" w:rsidRDefault="006D61F1" w:rsidP="006D61F1">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344DDC5F" w14:textId="463CED88" w:rsidR="006D61F1" w:rsidRDefault="006D61F1" w:rsidP="006D61F1">
      <w:pPr>
        <w:ind w:firstLine="540"/>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067DF3">
        <w:rPr>
          <w:rFonts w:ascii="Times New Roman" w:hAnsi="Times New Roman"/>
          <w:sz w:val="24"/>
          <w:szCs w:val="24"/>
        </w:rPr>
        <w:t>(</w:t>
      </w:r>
      <w:r>
        <w:rPr>
          <w:rFonts w:ascii="Times New Roman" w:hAnsi="Times New Roman"/>
          <w:sz w:val="24"/>
          <w:szCs w:val="24"/>
        </w:rPr>
        <w:t>800</w:t>
      </w:r>
      <w:r w:rsidR="00067DF3">
        <w:rPr>
          <w:rFonts w:ascii="Times New Roman" w:hAnsi="Times New Roman"/>
          <w:sz w:val="24"/>
          <w:szCs w:val="24"/>
        </w:rPr>
        <w:t xml:space="preserve">) </w:t>
      </w:r>
      <w:r>
        <w:rPr>
          <w:rFonts w:ascii="Times New Roman" w:hAnsi="Times New Roman"/>
          <w:sz w:val="24"/>
          <w:szCs w:val="24"/>
        </w:rPr>
        <w:t>550-50-30</w:t>
      </w:r>
    </w:p>
    <w:p w14:paraId="2A0BF3BE" w14:textId="77777777" w:rsidR="006D61F1" w:rsidRDefault="006D61F1" w:rsidP="006D61F1">
      <w:pPr>
        <w:ind w:firstLine="540"/>
        <w:rPr>
          <w:rFonts w:ascii="Times New Roman" w:hAnsi="Times New Roman"/>
          <w:sz w:val="24"/>
          <w:szCs w:val="24"/>
        </w:rPr>
      </w:pPr>
      <w:r>
        <w:rPr>
          <w:rFonts w:ascii="Times New Roman" w:hAnsi="Times New Roman"/>
          <w:sz w:val="24"/>
          <w:szCs w:val="24"/>
        </w:rPr>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6D61F1" w14:paraId="2F4C7FD2"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27928196" w14:textId="77777777" w:rsidR="006D61F1" w:rsidRDefault="006D61F1" w:rsidP="003C6B66">
            <w:pPr>
              <w:tabs>
                <w:tab w:val="left" w:pos="1276"/>
              </w:tabs>
              <w:rPr>
                <w:rFonts w:ascii="Times New Roman" w:hAnsi="Times New Roman"/>
                <w:sz w:val="24"/>
                <w:szCs w:val="24"/>
              </w:rPr>
            </w:pPr>
            <w:r>
              <w:rPr>
                <w:rFonts w:ascii="Times New Roman" w:hAnsi="Times New Roman"/>
                <w:noProof/>
                <w:sz w:val="24"/>
                <w:szCs w:val="24"/>
              </w:rPr>
              <w:lastRenderedPageBreak/>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A822EDC"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38DC04EB"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24D06339" w14:textId="77777777" w:rsidR="006D61F1" w:rsidRDefault="006D61F1" w:rsidP="003C6B66">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97B4391"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6E5229EA"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6BB56CC8" w14:textId="77777777" w:rsidR="006D61F1" w:rsidRDefault="006D61F1" w:rsidP="003C6B66">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2A1B2473"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70B6BC7F"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611EE38D" w14:textId="77777777" w:rsidR="006D61F1" w:rsidRDefault="006D61F1" w:rsidP="003C6B66">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790C877D"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2715592A"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2D6A382B" w14:textId="77777777" w:rsidR="006D61F1" w:rsidRDefault="006D61F1" w:rsidP="003C6B66">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EF98FFA"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194C8019"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790A76F2" w14:textId="77777777" w:rsidR="006D61F1" w:rsidRDefault="006D61F1" w:rsidP="003C6B66">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21822830" w14:textId="77777777" w:rsidR="006D61F1" w:rsidRDefault="006D61F1" w:rsidP="003C6B66">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6D61F1" w14:paraId="12F06015" w14:textId="77777777" w:rsidTr="003C6B66">
        <w:tc>
          <w:tcPr>
            <w:tcW w:w="1182" w:type="pct"/>
            <w:tcBorders>
              <w:top w:val="single" w:sz="4" w:space="0" w:color="auto"/>
              <w:left w:val="single" w:sz="4" w:space="0" w:color="auto"/>
              <w:bottom w:val="single" w:sz="4" w:space="0" w:color="auto"/>
              <w:right w:val="single" w:sz="4" w:space="0" w:color="auto"/>
            </w:tcBorders>
            <w:hideMark/>
          </w:tcPr>
          <w:p w14:paraId="26DAFD93" w14:textId="77777777" w:rsidR="006D61F1" w:rsidRDefault="006D61F1" w:rsidP="003C6B66">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A3EB69C" w14:textId="77777777" w:rsidR="006D61F1" w:rsidRDefault="006D61F1" w:rsidP="003C6B66">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2AA2BE34" w14:textId="77777777" w:rsidR="006D61F1" w:rsidRDefault="006D61F1" w:rsidP="006D61F1">
      <w:pPr>
        <w:jc w:val="both"/>
        <w:rPr>
          <w:rFonts w:ascii="Times New Roman" w:hAnsi="Times New Roman"/>
          <w:sz w:val="24"/>
          <w:szCs w:val="24"/>
        </w:rPr>
      </w:pPr>
    </w:p>
    <w:p w14:paraId="406789B0" w14:textId="77777777" w:rsidR="006D61F1" w:rsidRDefault="006D61F1" w:rsidP="006D61F1">
      <w:pPr>
        <w:ind w:firstLine="540"/>
        <w:jc w:val="both"/>
        <w:rPr>
          <w:rFonts w:ascii="Times New Roman" w:hAnsi="Times New Roman"/>
          <w:sz w:val="24"/>
          <w:szCs w:val="24"/>
          <w:u w:val="single"/>
        </w:rPr>
      </w:pPr>
      <w:r>
        <w:rPr>
          <w:rFonts w:ascii="Times New Roman" w:hAnsi="Times New Roman"/>
          <w:sz w:val="24"/>
          <w:szCs w:val="24"/>
        </w:rPr>
        <w:tab/>
        <w:t xml:space="preserve">Почтовый адрес: 143007, Московская обл., г. Одинцово, ул. Можайское ш., д. 71, 6 этаж. </w:t>
      </w:r>
      <w:r>
        <w:rPr>
          <w:rFonts w:ascii="Times New Roman" w:hAnsi="Times New Roman"/>
          <w:sz w:val="24"/>
          <w:szCs w:val="24"/>
        </w:rPr>
        <w:tab/>
        <w:t xml:space="preserve">Официальный сайт в сети Интернет: </w:t>
      </w:r>
      <w:r>
        <w:rPr>
          <w:rFonts w:ascii="Times New Roman" w:hAnsi="Times New Roman" w:cs="Times New Roman"/>
          <w:sz w:val="24"/>
          <w:szCs w:val="24"/>
          <w:u w:val="single"/>
          <w:shd w:val="clear" w:color="auto" w:fill="FFFFFF"/>
        </w:rPr>
        <w:t>www.odinmfc.ru</w:t>
      </w:r>
    </w:p>
    <w:p w14:paraId="5F19F2A3" w14:textId="77777777" w:rsidR="006D61F1" w:rsidRDefault="006D61F1" w:rsidP="006D61F1">
      <w:pPr>
        <w:ind w:firstLine="540"/>
        <w:jc w:val="both"/>
        <w:rPr>
          <w:rFonts w:ascii="Times New Roman" w:hAnsi="Times New Roman"/>
          <w:sz w:val="24"/>
          <w:szCs w:val="24"/>
          <w:u w:val="single"/>
        </w:rPr>
      </w:pPr>
      <w:r>
        <w:rPr>
          <w:rFonts w:ascii="Times New Roman" w:hAnsi="Times New Roman"/>
          <w:sz w:val="24"/>
          <w:szCs w:val="24"/>
        </w:rPr>
        <w:tab/>
        <w:t xml:space="preserve">Адрес электронной почты в сети Интернет: </w:t>
      </w:r>
      <w:r>
        <w:rPr>
          <w:rFonts w:ascii="Times New Roman" w:hAnsi="Times New Roman"/>
          <w:sz w:val="24"/>
          <w:szCs w:val="24"/>
          <w:u w:val="single"/>
        </w:rPr>
        <w:t>mfc-odintsovomr@mosreg.ru</w:t>
      </w:r>
    </w:p>
    <w:p w14:paraId="017E3EEB" w14:textId="77777777" w:rsidR="006D61F1" w:rsidRDefault="006D61F1" w:rsidP="006D61F1">
      <w:pPr>
        <w:spacing w:line="240" w:lineRule="auto"/>
        <w:rPr>
          <w:rFonts w:ascii="Times New Roman" w:hAnsi="Times New Roman"/>
          <w:sz w:val="24"/>
          <w:szCs w:val="24"/>
        </w:rPr>
      </w:pPr>
    </w:p>
    <w:p w14:paraId="63407FD5" w14:textId="77777777" w:rsidR="006D61F1" w:rsidRDefault="006D61F1" w:rsidP="006D61F1">
      <w:pPr>
        <w:pStyle w:val="a7"/>
        <w:spacing w:line="240" w:lineRule="auto"/>
        <w:jc w:val="left"/>
        <w:rPr>
          <w:rFonts w:ascii="Times New Roman" w:hAnsi="Times New Roman"/>
          <w:b/>
          <w:sz w:val="24"/>
          <w:szCs w:val="24"/>
        </w:rPr>
      </w:pPr>
      <w:r>
        <w:rPr>
          <w:rFonts w:ascii="Times New Roman" w:hAnsi="Times New Roman"/>
          <w:b/>
          <w:sz w:val="24"/>
          <w:szCs w:val="24"/>
        </w:rPr>
        <w:t>4. Справочная информация о месте нахождения МФЦ, графике работы, контактных телефонах, адресах электронной почты</w:t>
      </w:r>
    </w:p>
    <w:p w14:paraId="3C74ECA4" w14:textId="77777777" w:rsidR="006D61F1" w:rsidRDefault="006D61F1" w:rsidP="006D61F1">
      <w:pPr>
        <w:spacing w:line="240" w:lineRule="auto"/>
        <w:ind w:left="1560"/>
        <w:jc w:val="left"/>
        <w:rPr>
          <w:rFonts w:ascii="Times New Roman" w:hAnsi="Times New Roman"/>
          <w:sz w:val="24"/>
          <w:szCs w:val="24"/>
        </w:rPr>
      </w:pPr>
      <w:r>
        <w:rPr>
          <w:rFonts w:ascii="Times New Roman" w:hAnsi="Times New Roman"/>
          <w:sz w:val="24"/>
          <w:szCs w:val="24"/>
        </w:rPr>
        <w:t>Информация приведена на сайтах:</w:t>
      </w:r>
    </w:p>
    <w:p w14:paraId="6CA721D9" w14:textId="77777777" w:rsidR="006D61F1" w:rsidRDefault="006D61F1" w:rsidP="006D61F1">
      <w:pPr>
        <w:spacing w:line="240" w:lineRule="auto"/>
        <w:ind w:left="1560"/>
        <w:jc w:val="left"/>
        <w:rPr>
          <w:rFonts w:ascii="Times New Roman" w:hAnsi="Times New Roman"/>
          <w:sz w:val="24"/>
          <w:szCs w:val="24"/>
        </w:rPr>
      </w:pPr>
      <w:r>
        <w:rPr>
          <w:rFonts w:ascii="Times New Roman" w:hAnsi="Times New Roman"/>
          <w:sz w:val="24"/>
          <w:szCs w:val="24"/>
        </w:rPr>
        <w:t xml:space="preserve">- РПГУ: </w:t>
      </w:r>
      <w:r>
        <w:rPr>
          <w:rFonts w:ascii="Times New Roman" w:hAnsi="Times New Roman"/>
          <w:sz w:val="24"/>
          <w:szCs w:val="24"/>
          <w:u w:val="single"/>
        </w:rPr>
        <w:t>uslugi.mosreg.ru</w:t>
      </w:r>
    </w:p>
    <w:p w14:paraId="62CA6C9A" w14:textId="77777777" w:rsidR="006D61F1" w:rsidRDefault="006D61F1" w:rsidP="006D61F1">
      <w:pPr>
        <w:spacing w:line="240" w:lineRule="auto"/>
        <w:ind w:left="1560"/>
        <w:jc w:val="left"/>
        <w:rPr>
          <w:rFonts w:ascii="Times New Roman" w:hAnsi="Times New Roman"/>
          <w:sz w:val="24"/>
          <w:szCs w:val="24"/>
        </w:rPr>
      </w:pPr>
      <w:r>
        <w:rPr>
          <w:rFonts w:ascii="Times New Roman" w:hAnsi="Times New Roman"/>
          <w:sz w:val="24"/>
          <w:szCs w:val="24"/>
        </w:rPr>
        <w:t xml:space="preserve">- МФЦ: </w:t>
      </w:r>
      <w:r>
        <w:rPr>
          <w:rFonts w:ascii="Times New Roman" w:hAnsi="Times New Roman"/>
          <w:sz w:val="24"/>
          <w:szCs w:val="24"/>
          <w:u w:val="single"/>
        </w:rPr>
        <w:t>mfc.mosreg.ru</w:t>
      </w:r>
      <w:r>
        <w:rPr>
          <w:rFonts w:ascii="Times New Roman" w:hAnsi="Times New Roman"/>
          <w:sz w:val="24"/>
          <w:szCs w:val="24"/>
        </w:rPr>
        <w:t xml:space="preserve"> </w:t>
      </w:r>
    </w:p>
    <w:p w14:paraId="0AB54A02" w14:textId="77777777" w:rsidR="006D61F1" w:rsidRPr="00E42ECF" w:rsidRDefault="006D61F1" w:rsidP="006D61F1">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67E4DE14" w14:textId="77777777" w:rsidR="006D61F1" w:rsidRPr="00FD6107" w:rsidRDefault="006D61F1" w:rsidP="006D61F1">
      <w:pPr>
        <w:pStyle w:val="1-"/>
        <w:spacing w:before="0" w:after="0"/>
        <w:jc w:val="right"/>
        <w:rPr>
          <w:b w:val="0"/>
          <w:sz w:val="24"/>
          <w:szCs w:val="24"/>
        </w:rPr>
      </w:pPr>
      <w:bookmarkStart w:id="129" w:name="_Toc491358811"/>
      <w:bookmarkStart w:id="130" w:name="Приложение3"/>
      <w:bookmarkEnd w:id="111"/>
      <w:r>
        <w:rPr>
          <w:b w:val="0"/>
          <w:sz w:val="24"/>
          <w:szCs w:val="24"/>
        </w:rPr>
        <w:lastRenderedPageBreak/>
        <w:t>Приложение</w:t>
      </w:r>
      <w:r w:rsidRPr="00FD6107">
        <w:rPr>
          <w:b w:val="0"/>
          <w:sz w:val="24"/>
          <w:szCs w:val="24"/>
        </w:rPr>
        <w:t xml:space="preserve"> </w:t>
      </w:r>
      <w:r>
        <w:rPr>
          <w:b w:val="0"/>
          <w:sz w:val="24"/>
          <w:szCs w:val="24"/>
        </w:rPr>
        <w:t>3</w:t>
      </w:r>
      <w:bookmarkEnd w:id="129"/>
      <w:r w:rsidRPr="00FD6107">
        <w:rPr>
          <w:b w:val="0"/>
          <w:sz w:val="24"/>
          <w:szCs w:val="24"/>
        </w:rPr>
        <w:t xml:space="preserve"> </w:t>
      </w:r>
    </w:p>
    <w:p w14:paraId="52289DAD" w14:textId="77777777" w:rsidR="006D61F1" w:rsidRPr="00C02BC1" w:rsidRDefault="006D61F1" w:rsidP="006D61F1">
      <w:pPr>
        <w:pStyle w:val="1-"/>
        <w:spacing w:before="0" w:after="0" w:line="240" w:lineRule="auto"/>
        <w:jc w:val="right"/>
        <w:outlineLvl w:val="9"/>
        <w:rPr>
          <w:b w:val="0"/>
          <w:sz w:val="24"/>
        </w:rPr>
      </w:pPr>
      <w:r w:rsidRPr="00C02BC1">
        <w:rPr>
          <w:b w:val="0"/>
          <w:sz w:val="24"/>
        </w:rPr>
        <w:t>к административному регламенту</w:t>
      </w:r>
    </w:p>
    <w:p w14:paraId="7B35CBB6" w14:textId="77777777" w:rsidR="006D61F1" w:rsidRPr="00EB70A0" w:rsidRDefault="006D61F1" w:rsidP="006D61F1">
      <w:pPr>
        <w:pStyle w:val="1-"/>
        <w:spacing w:before="0" w:after="0" w:line="240" w:lineRule="auto"/>
        <w:jc w:val="right"/>
        <w:outlineLvl w:val="9"/>
        <w:rPr>
          <w:b w:val="0"/>
          <w:sz w:val="24"/>
        </w:rPr>
      </w:pPr>
    </w:p>
    <w:p w14:paraId="2FCBE656" w14:textId="77777777" w:rsidR="00554F03" w:rsidRDefault="00554F03" w:rsidP="00554F03">
      <w:pPr>
        <w:pStyle w:val="1-"/>
        <w:spacing w:before="0"/>
        <w:rPr>
          <w:sz w:val="24"/>
        </w:rPr>
      </w:pPr>
      <w:bookmarkStart w:id="131" w:name="_Toc491358812"/>
      <w:bookmarkEnd w:id="112"/>
      <w:bookmarkEnd w:id="113"/>
      <w:bookmarkEnd w:id="114"/>
      <w:bookmarkEnd w:id="115"/>
      <w:bookmarkEnd w:id="116"/>
      <w:bookmarkEnd w:id="117"/>
      <w:bookmarkEnd w:id="118"/>
      <w:bookmarkEnd w:id="119"/>
      <w:bookmarkEnd w:id="130"/>
    </w:p>
    <w:p w14:paraId="5FD2A366" w14:textId="77777777" w:rsidR="00554F03" w:rsidRDefault="006D61F1" w:rsidP="00554F03">
      <w:pPr>
        <w:pStyle w:val="1-"/>
        <w:spacing w:before="0" w:after="0"/>
        <w:rPr>
          <w:sz w:val="24"/>
        </w:rPr>
      </w:pPr>
      <w:r w:rsidRPr="000636E6">
        <w:rPr>
          <w:sz w:val="24"/>
        </w:rPr>
        <w:t xml:space="preserve">Порядок </w:t>
      </w:r>
    </w:p>
    <w:p w14:paraId="59D50B76" w14:textId="72CD2DA7" w:rsidR="006D61F1" w:rsidRDefault="006D61F1" w:rsidP="00554F03">
      <w:pPr>
        <w:pStyle w:val="1-"/>
        <w:spacing w:before="0"/>
        <w:rPr>
          <w:sz w:val="24"/>
        </w:rPr>
      </w:pPr>
      <w:r w:rsidRPr="000636E6">
        <w:rPr>
          <w:sz w:val="24"/>
        </w:rPr>
        <w:t xml:space="preserve">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1"/>
      <w:r w:rsidRPr="00835296" w:rsidDel="00DC1DDE">
        <w:rPr>
          <w:sz w:val="24"/>
        </w:rPr>
        <w:t xml:space="preserve"> </w:t>
      </w:r>
      <w:bookmarkEnd w:id="120"/>
      <w:bookmarkEnd w:id="121"/>
      <w:bookmarkEnd w:id="122"/>
      <w:bookmarkEnd w:id="123"/>
    </w:p>
    <w:p w14:paraId="5D25A1EE" w14:textId="2314027D" w:rsidR="006D61F1" w:rsidRPr="007C65C7"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671B76">
        <w:rPr>
          <w:rFonts w:ascii="Times New Roman" w:eastAsiaTheme="minorHAnsi" w:hAnsi="Times New Roman"/>
          <w:sz w:val="24"/>
          <w:szCs w:val="24"/>
        </w:rPr>
        <w:t xml:space="preserve">              </w:t>
      </w:r>
      <w:r w:rsidRPr="007C65C7">
        <w:rPr>
          <w:rFonts w:ascii="Times New Roman" w:eastAsiaTheme="minorHAnsi" w:hAnsi="Times New Roman"/>
          <w:sz w:val="24"/>
          <w:szCs w:val="24"/>
        </w:rPr>
        <w:t xml:space="preserve">в </w:t>
      </w:r>
      <w:hyperlink w:anchor="Приложение5" w:history="1">
        <w:r w:rsidRPr="007C65C7">
          <w:rPr>
            <w:rStyle w:val="af4"/>
            <w:rFonts w:ascii="Times New Roman" w:eastAsiaTheme="minorHAnsi" w:hAnsi="Times New Roman"/>
            <w:color w:val="auto"/>
            <w:sz w:val="24"/>
            <w:szCs w:val="24"/>
            <w:u w:val="none"/>
          </w:rPr>
          <w:t>Приложении 2</w:t>
        </w:r>
      </w:hyperlink>
      <w:r w:rsidRPr="007C65C7">
        <w:rPr>
          <w:rFonts w:ascii="Times New Roman" w:eastAsiaTheme="minorHAnsi" w:hAnsi="Times New Roman"/>
          <w:sz w:val="24"/>
          <w:szCs w:val="24"/>
        </w:rPr>
        <w:t xml:space="preserve"> к Регламенту.</w:t>
      </w:r>
    </w:p>
    <w:p w14:paraId="07C20F2A" w14:textId="77777777" w:rsidR="006D61F1" w:rsidRPr="007C65C7"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7C65C7">
        <w:rPr>
          <w:rFonts w:ascii="Times New Roman" w:eastAsiaTheme="minorHAnsi" w:hAnsi="Times New Roman"/>
          <w:sz w:val="24"/>
          <w:szCs w:val="24"/>
        </w:rPr>
        <w:t>Информация об оказании Услуги размещается в электронном виде:</w:t>
      </w:r>
    </w:p>
    <w:p w14:paraId="3ACC80B8"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cs="Times New Roman"/>
          <w:sz w:val="24"/>
          <w:szCs w:val="24"/>
        </w:rPr>
      </w:pPr>
      <w:r w:rsidRPr="007C65C7">
        <w:rPr>
          <w:rFonts w:ascii="Times New Roman" w:eastAsiaTheme="minorHAnsi" w:hAnsi="Times New Roman"/>
          <w:sz w:val="24"/>
          <w:szCs w:val="24"/>
        </w:rPr>
        <w:t>- на официальном сайте Администра</w:t>
      </w:r>
      <w:r w:rsidRPr="007C65C7">
        <w:rPr>
          <w:rFonts w:ascii="Times New Roman" w:eastAsiaTheme="minorHAnsi" w:hAnsi="Times New Roman" w:cs="Times New Roman"/>
          <w:sz w:val="24"/>
          <w:szCs w:val="24"/>
        </w:rPr>
        <w:t xml:space="preserve">ции – </w:t>
      </w:r>
      <w:r w:rsidRPr="007C65C7">
        <w:rPr>
          <w:rFonts w:ascii="Times New Roman" w:eastAsiaTheme="minorHAnsi" w:hAnsi="Times New Roman" w:cs="Times New Roman"/>
          <w:sz w:val="24"/>
          <w:szCs w:val="24"/>
          <w:lang w:val="en-US"/>
        </w:rPr>
        <w:t>www</w:t>
      </w:r>
      <w:r w:rsidRPr="007C65C7">
        <w:rPr>
          <w:rFonts w:ascii="Times New Roman" w:eastAsiaTheme="minorHAnsi" w:hAnsi="Times New Roman" w:cs="Times New Roman"/>
          <w:sz w:val="24"/>
          <w:szCs w:val="24"/>
        </w:rPr>
        <w:t>.</w:t>
      </w:r>
      <w:r w:rsidRPr="007C65C7">
        <w:rPr>
          <w:rFonts w:ascii="Times New Roman" w:hAnsi="Times New Roman" w:cs="Times New Roman"/>
          <w:sz w:val="24"/>
          <w:szCs w:val="24"/>
          <w:shd w:val="clear" w:color="auto" w:fill="FFFFFF"/>
        </w:rPr>
        <w:t>odin.ru</w:t>
      </w:r>
      <w:r w:rsidRPr="007C65C7">
        <w:rPr>
          <w:rFonts w:ascii="Times New Roman" w:eastAsiaTheme="minorHAnsi" w:hAnsi="Times New Roman" w:cs="Times New Roman"/>
          <w:sz w:val="24"/>
          <w:szCs w:val="24"/>
        </w:rPr>
        <w:t>;</w:t>
      </w:r>
    </w:p>
    <w:p w14:paraId="5272F11A"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cs="Times New Roman"/>
          <w:sz w:val="24"/>
          <w:szCs w:val="24"/>
        </w:rPr>
      </w:pPr>
      <w:r w:rsidRPr="007C65C7">
        <w:rPr>
          <w:rFonts w:ascii="Times New Roman" w:eastAsiaTheme="minorHAnsi" w:hAnsi="Times New Roman"/>
          <w:sz w:val="24"/>
          <w:szCs w:val="24"/>
        </w:rPr>
        <w:t xml:space="preserve">- на официальном сайте МФЦ - </w:t>
      </w:r>
      <w:r w:rsidRPr="007C65C7">
        <w:rPr>
          <w:rFonts w:ascii="Times New Roman" w:hAnsi="Times New Roman" w:cs="Times New Roman"/>
          <w:sz w:val="24"/>
          <w:szCs w:val="24"/>
          <w:shd w:val="clear" w:color="auto" w:fill="FFFFFF"/>
        </w:rPr>
        <w:t>www.odinmfc.ru</w:t>
      </w:r>
      <w:r w:rsidRPr="007C65C7">
        <w:rPr>
          <w:rFonts w:ascii="Times New Roman" w:eastAsiaTheme="minorHAnsi" w:hAnsi="Times New Roman" w:cs="Times New Roman"/>
          <w:sz w:val="24"/>
          <w:szCs w:val="24"/>
        </w:rPr>
        <w:t>;</w:t>
      </w:r>
    </w:p>
    <w:p w14:paraId="1E985F9E"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на порталах uslugi.mosreg.ru, gosuslugi.ru на страницах, посвященных Муниципальной услуге.</w:t>
      </w:r>
    </w:p>
    <w:p w14:paraId="5698FCD3" w14:textId="77777777" w:rsidR="006D61F1" w:rsidRPr="007C65C7"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7C65C7">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14:paraId="46280EFB"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09D39558"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график работы Подразделения и МФЦ;</w:t>
      </w:r>
    </w:p>
    <w:p w14:paraId="15150280"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требования к заявлению и прилагаемым к нему документам (включая их перечень);</w:t>
      </w:r>
    </w:p>
    <w:p w14:paraId="620D9E72"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выдержки из правовых актов, в части касающейся Муниципальной услуги;</w:t>
      </w:r>
    </w:p>
    <w:p w14:paraId="3F84733A" w14:textId="60B984B4" w:rsidR="006D61F1" w:rsidRPr="007C65C7" w:rsidRDefault="00671B76"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 </w:t>
      </w:r>
      <w:r w:rsidR="006D61F1" w:rsidRPr="007C65C7">
        <w:rPr>
          <w:rFonts w:ascii="Times New Roman" w:eastAsiaTheme="minorHAnsi" w:hAnsi="Times New Roman"/>
          <w:sz w:val="24"/>
          <w:szCs w:val="24"/>
        </w:rPr>
        <w:t xml:space="preserve">текст </w:t>
      </w:r>
      <w:r w:rsidRPr="007C65C7">
        <w:rPr>
          <w:rFonts w:ascii="Times New Roman" w:eastAsiaTheme="minorHAnsi" w:hAnsi="Times New Roman"/>
          <w:sz w:val="24"/>
          <w:szCs w:val="24"/>
        </w:rPr>
        <w:t>Административного р</w:t>
      </w:r>
      <w:r w:rsidR="006D61F1" w:rsidRPr="007C65C7">
        <w:rPr>
          <w:rFonts w:ascii="Times New Roman" w:eastAsiaTheme="minorHAnsi" w:hAnsi="Times New Roman"/>
          <w:sz w:val="24"/>
          <w:szCs w:val="24"/>
        </w:rPr>
        <w:t>егламента;</w:t>
      </w:r>
    </w:p>
    <w:p w14:paraId="57453C8E"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 краткое описание порядка предоставления Муниципальной услуги; </w:t>
      </w:r>
    </w:p>
    <w:p w14:paraId="1630EE2D" w14:textId="45AE66B5"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F216A7" w:rsidRPr="007C65C7">
        <w:rPr>
          <w:rFonts w:ascii="Times New Roman" w:eastAsiaTheme="minorHAnsi" w:hAnsi="Times New Roman"/>
          <w:sz w:val="24"/>
          <w:szCs w:val="24"/>
        </w:rPr>
        <w:t xml:space="preserve">услуги,  </w:t>
      </w:r>
      <w:r w:rsidR="00671B76" w:rsidRPr="007C65C7">
        <w:rPr>
          <w:rFonts w:ascii="Times New Roman" w:eastAsiaTheme="minorHAnsi" w:hAnsi="Times New Roman"/>
          <w:sz w:val="24"/>
          <w:szCs w:val="24"/>
        </w:rPr>
        <w:t xml:space="preserve">     </w:t>
      </w:r>
      <w:r w:rsidRPr="007C65C7">
        <w:rPr>
          <w:rFonts w:ascii="Times New Roman" w:eastAsiaTheme="minorHAnsi" w:hAnsi="Times New Roman"/>
          <w:sz w:val="24"/>
          <w:szCs w:val="24"/>
        </w:rPr>
        <w:t>и требования к ним;</w:t>
      </w:r>
    </w:p>
    <w:p w14:paraId="6E2DFEF9"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759B935C" w14:textId="77777777" w:rsidR="006D61F1" w:rsidRPr="007C65C7"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Информация, указанная в </w:t>
      </w:r>
      <w:hyperlink w:anchor="пункт3приложения" w:history="1">
        <w:r w:rsidRPr="007C65C7">
          <w:rPr>
            <w:rStyle w:val="af4"/>
            <w:rFonts w:ascii="Times New Roman" w:eastAsiaTheme="minorHAnsi" w:hAnsi="Times New Roman"/>
            <w:color w:val="auto"/>
            <w:sz w:val="24"/>
            <w:szCs w:val="24"/>
            <w:u w:val="none"/>
          </w:rPr>
          <w:t>пункте 3</w:t>
        </w:r>
      </w:hyperlink>
      <w:r w:rsidRPr="007C65C7">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6C7128D4"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лично;</w:t>
      </w:r>
    </w:p>
    <w:p w14:paraId="4C384952" w14:textId="77777777" w:rsidR="006D61F1" w:rsidRPr="007C65C7"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по почте, в том числе электронной;</w:t>
      </w:r>
    </w:p>
    <w:p w14:paraId="2661B5D1" w14:textId="217FB7E4" w:rsidR="006D61F1" w:rsidRPr="00E42ECF" w:rsidRDefault="006D61F1" w:rsidP="00671B76">
      <w:pPr>
        <w:autoSpaceDE w:val="0"/>
        <w:autoSpaceDN w:val="0"/>
        <w:adjustRightInd w:val="0"/>
        <w:spacing w:line="240" w:lineRule="auto"/>
        <w:ind w:firstLine="709"/>
        <w:jc w:val="both"/>
        <w:rPr>
          <w:rFonts w:ascii="Times New Roman" w:eastAsiaTheme="minorHAnsi" w:hAnsi="Times New Roman"/>
          <w:sz w:val="24"/>
          <w:szCs w:val="24"/>
        </w:rPr>
      </w:pPr>
      <w:r w:rsidRPr="007C65C7">
        <w:rPr>
          <w:rFonts w:ascii="Times New Roman" w:eastAsiaTheme="minorHAnsi" w:hAnsi="Times New Roman"/>
          <w:sz w:val="24"/>
          <w:szCs w:val="24"/>
        </w:rPr>
        <w:t xml:space="preserve">- по телефонам, указанным в </w:t>
      </w:r>
      <w:r w:rsidR="00451A46" w:rsidRPr="007C65C7">
        <w:rPr>
          <w:rFonts w:ascii="Times New Roman" w:eastAsiaTheme="minorHAnsi" w:hAnsi="Times New Roman"/>
          <w:sz w:val="24"/>
          <w:szCs w:val="24"/>
        </w:rPr>
        <w:t>П</w:t>
      </w:r>
      <w:hyperlink w:anchor="Приложение5" w:history="1">
        <w:r w:rsidRPr="007C65C7">
          <w:rPr>
            <w:rStyle w:val="af4"/>
            <w:rFonts w:ascii="Times New Roman" w:eastAsiaTheme="minorHAnsi" w:hAnsi="Times New Roman"/>
            <w:color w:val="auto"/>
            <w:sz w:val="24"/>
            <w:szCs w:val="24"/>
            <w:u w:val="none"/>
          </w:rPr>
          <w:t>риложении 2</w:t>
        </w:r>
      </w:hyperlink>
      <w:r w:rsidRPr="007C65C7">
        <w:rPr>
          <w:rFonts w:ascii="Times New Roman" w:eastAsiaTheme="minorHAnsi" w:hAnsi="Times New Roman"/>
          <w:sz w:val="24"/>
          <w:szCs w:val="24"/>
        </w:rPr>
        <w:t xml:space="preserve"> к Административному </w:t>
      </w:r>
      <w:r>
        <w:rPr>
          <w:rFonts w:ascii="Times New Roman" w:eastAsiaTheme="minorHAnsi" w:hAnsi="Times New Roman"/>
          <w:sz w:val="24"/>
          <w:szCs w:val="24"/>
        </w:rPr>
        <w:t>р</w:t>
      </w:r>
      <w:r w:rsidRPr="00E42ECF">
        <w:rPr>
          <w:rFonts w:ascii="Times New Roman" w:eastAsiaTheme="minorHAnsi" w:hAnsi="Times New Roman"/>
          <w:sz w:val="24"/>
          <w:szCs w:val="24"/>
        </w:rPr>
        <w:t>егламенту.</w:t>
      </w:r>
    </w:p>
    <w:p w14:paraId="0D88E367" w14:textId="77777777" w:rsidR="006D61F1" w:rsidRPr="00E42ECF"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57889D0A" w14:textId="4C886A11" w:rsidR="006D61F1" w:rsidRPr="00E42ECF"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w:t>
      </w:r>
      <w:r w:rsidR="00F216A7">
        <w:rPr>
          <w:rFonts w:ascii="Times New Roman" w:eastAsiaTheme="minorHAnsi" w:hAnsi="Times New Roman"/>
          <w:sz w:val="24"/>
          <w:szCs w:val="24"/>
        </w:rPr>
        <w:t xml:space="preserve"> (800) </w:t>
      </w:r>
      <w:r w:rsidRPr="00E42ECF">
        <w:rPr>
          <w:rFonts w:ascii="Times New Roman" w:eastAsiaTheme="minorHAnsi" w:hAnsi="Times New Roman"/>
          <w:sz w:val="24"/>
          <w:szCs w:val="24"/>
        </w:rPr>
        <w:t>550-50-30.</w:t>
      </w:r>
    </w:p>
    <w:p w14:paraId="2EFD726F" w14:textId="72D1C7F2" w:rsidR="006D61F1" w:rsidRPr="00E42ECF"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671B76">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14:paraId="4C1BD215" w14:textId="5F1CC544" w:rsidR="006D61F1" w:rsidRPr="00E80EBD" w:rsidRDefault="006D61F1" w:rsidP="0098363D">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51A46">
        <w:rPr>
          <w:rFonts w:ascii="Times New Roman" w:eastAsiaTheme="minorHAnsi" w:hAnsi="Times New Roman"/>
          <w:sz w:val="24"/>
          <w:szCs w:val="24"/>
        </w:rPr>
        <w:t>.07.</w:t>
      </w:r>
      <w:r w:rsidRPr="00E80EBD">
        <w:rPr>
          <w:rFonts w:ascii="Times New Roman" w:eastAsiaTheme="minorHAnsi" w:hAnsi="Times New Roman"/>
          <w:sz w:val="24"/>
          <w:szCs w:val="24"/>
        </w:rPr>
        <w:t>2016 № 10-57/РВ.</w:t>
      </w:r>
    </w:p>
    <w:p w14:paraId="7F15B623" w14:textId="62574D96" w:rsidR="00E80EBD" w:rsidRPr="00FD6107" w:rsidRDefault="006D61F1" w:rsidP="006D61F1">
      <w:pPr>
        <w:pStyle w:val="1-"/>
        <w:spacing w:before="0" w:after="0"/>
        <w:jc w:val="right"/>
        <w:rPr>
          <w:b w:val="0"/>
          <w:sz w:val="24"/>
          <w:szCs w:val="24"/>
        </w:rPr>
      </w:pPr>
      <w:r w:rsidRPr="00E42ECF">
        <w:rPr>
          <w:sz w:val="24"/>
          <w:szCs w:val="24"/>
        </w:rPr>
        <w:br w:type="page"/>
      </w:r>
      <w:r w:rsidR="00E80EBD">
        <w:rPr>
          <w:b w:val="0"/>
          <w:sz w:val="24"/>
          <w:szCs w:val="24"/>
        </w:rPr>
        <w:lastRenderedPageBreak/>
        <w:t>Приложение</w:t>
      </w:r>
      <w:r w:rsidR="00E80EBD" w:rsidRPr="00FD6107">
        <w:rPr>
          <w:b w:val="0"/>
          <w:sz w:val="24"/>
          <w:szCs w:val="24"/>
        </w:rPr>
        <w:t xml:space="preserve"> </w:t>
      </w:r>
      <w:r w:rsidR="00E80EBD">
        <w:rPr>
          <w:b w:val="0"/>
          <w:sz w:val="24"/>
          <w:szCs w:val="24"/>
        </w:rPr>
        <w:t>4</w:t>
      </w:r>
      <w:bookmarkEnd w:id="109"/>
      <w:r w:rsidR="00E80EBD"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Pr="00DE2887" w:rsidRDefault="009205C7" w:rsidP="000D79C0">
      <w:pPr>
        <w:pStyle w:val="1-"/>
        <w:rPr>
          <w:rFonts w:eastAsia="PMingLiU"/>
          <w:bCs w:val="0"/>
          <w:sz w:val="24"/>
          <w:szCs w:val="24"/>
        </w:rPr>
      </w:pPr>
      <w:bookmarkStart w:id="133" w:name="_Toc491358814"/>
      <w:r w:rsidRPr="00DE2887">
        <w:rPr>
          <w:rFonts w:eastAsia="PMingLiU"/>
          <w:bCs w:val="0"/>
          <w:sz w:val="24"/>
          <w:szCs w:val="24"/>
        </w:rPr>
        <w:t>Форма Свидетельства</w:t>
      </w:r>
      <w:bookmarkEnd w:id="133"/>
    </w:p>
    <w:p w14:paraId="7A9F22A5" w14:textId="77777777" w:rsidR="00386AB3" w:rsidRPr="00DE2887" w:rsidRDefault="00386AB3" w:rsidP="009205C7">
      <w:pPr>
        <w:pStyle w:val="ConsPlusNormal"/>
        <w:jc w:val="both"/>
        <w:rPr>
          <w:rFonts w:ascii="Times New Roman" w:hAnsi="Times New Roman" w:cs="Times New Roman"/>
          <w:sz w:val="22"/>
          <w:szCs w:val="22"/>
        </w:rPr>
      </w:pPr>
    </w:p>
    <w:p w14:paraId="3355638C" w14:textId="77777777" w:rsidR="009205C7" w:rsidRPr="00DE2887" w:rsidRDefault="009205C7" w:rsidP="009205C7">
      <w:pPr>
        <w:pStyle w:val="ConsPlusNormal"/>
        <w:jc w:val="both"/>
        <w:rPr>
          <w:rFonts w:ascii="Times New Roman" w:hAnsi="Times New Roman" w:cs="Times New Roman"/>
          <w:sz w:val="22"/>
          <w:szCs w:val="22"/>
        </w:rPr>
      </w:pPr>
    </w:p>
    <w:p w14:paraId="2343CA5B" w14:textId="3B62D6B1" w:rsidR="006E5677" w:rsidRPr="00DE2887" w:rsidRDefault="006E5677" w:rsidP="006E5677">
      <w:pPr>
        <w:pStyle w:val="ConsPlusNonformat"/>
        <w:jc w:val="both"/>
        <w:rPr>
          <w:rFonts w:ascii="Times New Roman" w:hAnsi="Times New Roman" w:cs="Times New Roman"/>
          <w:sz w:val="24"/>
          <w:szCs w:val="24"/>
        </w:rPr>
      </w:pPr>
      <w:r w:rsidRPr="00DE2887">
        <w:rPr>
          <w:rFonts w:ascii="Times New Roman" w:hAnsi="Times New Roman" w:cs="Times New Roman"/>
          <w:sz w:val="24"/>
          <w:szCs w:val="24"/>
        </w:rPr>
        <w:t xml:space="preserve">Серия                                                                                                                                              № </w:t>
      </w:r>
    </w:p>
    <w:p w14:paraId="7AB6CC63" w14:textId="77777777" w:rsidR="006E5677" w:rsidRPr="00DE2887" w:rsidRDefault="006E5677" w:rsidP="006E5677">
      <w:pPr>
        <w:pStyle w:val="ConsPlusNonformat"/>
        <w:jc w:val="both"/>
        <w:rPr>
          <w:rFonts w:ascii="Times New Roman" w:hAnsi="Times New Roman" w:cs="Times New Roman"/>
          <w:sz w:val="24"/>
          <w:szCs w:val="24"/>
        </w:rPr>
      </w:pPr>
    </w:p>
    <w:p w14:paraId="51CBEF2B" w14:textId="2B6CCBB2" w:rsidR="006E5677" w:rsidRPr="00DE2887" w:rsidRDefault="006E5677" w:rsidP="006E5677">
      <w:pPr>
        <w:pStyle w:val="ConsPlusNonformat"/>
        <w:rPr>
          <w:rFonts w:ascii="Times New Roman" w:hAnsi="Times New Roman" w:cs="Times New Roman"/>
          <w:sz w:val="24"/>
          <w:szCs w:val="24"/>
        </w:rPr>
      </w:pPr>
      <w:r w:rsidRPr="00DE2887">
        <w:rPr>
          <w:rFonts w:ascii="Times New Roman" w:hAnsi="Times New Roman" w:cs="Times New Roman"/>
          <w:sz w:val="24"/>
          <w:szCs w:val="24"/>
        </w:rPr>
        <w:t>СВИДЕТЕЛЬСТВО</w:t>
      </w:r>
    </w:p>
    <w:p w14:paraId="07CF3480" w14:textId="77777777" w:rsidR="006E5677" w:rsidRPr="006E5677" w:rsidRDefault="006E5677" w:rsidP="006E5677">
      <w:pPr>
        <w:pStyle w:val="ConsPlusNonformat"/>
        <w:rPr>
          <w:rFonts w:ascii="Times New Roman" w:hAnsi="Times New Roman" w:cs="Times New Roman"/>
          <w:b/>
          <w:sz w:val="22"/>
          <w:szCs w:val="22"/>
        </w:rPr>
      </w:pPr>
    </w:p>
    <w:p w14:paraId="645B5369" w14:textId="77777777" w:rsidR="00554F03" w:rsidRDefault="006E5677" w:rsidP="00284EBE">
      <w:pPr>
        <w:pStyle w:val="ConsPlusNonformat"/>
        <w:rPr>
          <w:rFonts w:ascii="Times New Roman" w:hAnsi="Times New Roman" w:cs="Times New Roman"/>
          <w:sz w:val="24"/>
          <w:szCs w:val="24"/>
        </w:rPr>
      </w:pPr>
      <w:r w:rsidRPr="00F216A7">
        <w:rPr>
          <w:rFonts w:ascii="Times New Roman" w:hAnsi="Times New Roman" w:cs="Times New Roman"/>
          <w:sz w:val="24"/>
          <w:szCs w:val="24"/>
        </w:rPr>
        <w:t xml:space="preserve">о праве на получение социальной выплаты </w:t>
      </w:r>
      <w:r w:rsidR="00554F03" w:rsidRPr="0075100D">
        <w:rPr>
          <w:rFonts w:ascii="Times New Roman" w:hAnsi="Times New Roman" w:cs="Times New Roman"/>
          <w:sz w:val="24"/>
          <w:szCs w:val="24"/>
        </w:rPr>
        <w:t xml:space="preserve">на приобретение жилого помещения </w:t>
      </w:r>
    </w:p>
    <w:p w14:paraId="17A3328B" w14:textId="66A5091C" w:rsidR="006E5677" w:rsidRPr="00F216A7" w:rsidRDefault="00554F03" w:rsidP="00284EBE">
      <w:pPr>
        <w:pStyle w:val="ConsPlusNonformat"/>
        <w:rPr>
          <w:rFonts w:ascii="Times New Roman" w:hAnsi="Times New Roman" w:cs="Times New Roman"/>
          <w:sz w:val="24"/>
          <w:szCs w:val="24"/>
        </w:rPr>
      </w:pPr>
      <w:r w:rsidRPr="0075100D">
        <w:rPr>
          <w:rFonts w:ascii="Times New Roman" w:hAnsi="Times New Roman" w:cs="Times New Roman"/>
          <w:sz w:val="24"/>
          <w:szCs w:val="24"/>
        </w:rPr>
        <w:t>или создание объекта индивидуального жилищного строительства</w:t>
      </w:r>
    </w:p>
    <w:p w14:paraId="6AD6C3E1" w14:textId="77777777" w:rsidR="006E5677" w:rsidRPr="00F216A7" w:rsidRDefault="006E5677" w:rsidP="006E5677">
      <w:pPr>
        <w:pStyle w:val="ConsPlusNonformat"/>
        <w:jc w:val="both"/>
        <w:rPr>
          <w:rFonts w:ascii="Times New Roman" w:hAnsi="Times New Roman" w:cs="Times New Roman"/>
          <w:sz w:val="24"/>
          <w:szCs w:val="24"/>
        </w:rPr>
      </w:pPr>
    </w:p>
    <w:p w14:paraId="4C257038" w14:textId="07BC3A39"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 xml:space="preserve">    </w:t>
      </w:r>
      <w:r w:rsidR="00E96571" w:rsidRPr="00F216A7">
        <w:rPr>
          <w:rFonts w:ascii="Times New Roman" w:hAnsi="Times New Roman" w:cs="Times New Roman"/>
          <w:sz w:val="24"/>
          <w:szCs w:val="24"/>
        </w:rPr>
        <w:tab/>
      </w:r>
      <w:r w:rsidRPr="00F216A7">
        <w:rPr>
          <w:rFonts w:ascii="Times New Roman" w:hAnsi="Times New Roman" w:cs="Times New Roman"/>
          <w:sz w:val="24"/>
          <w:szCs w:val="24"/>
        </w:rPr>
        <w:t>Настоящим свидетельством удостоверяется, что молодой семье в составе:</w:t>
      </w:r>
    </w:p>
    <w:p w14:paraId="534EFA52" w14:textId="77777777" w:rsidR="006E5677" w:rsidRPr="006E5677" w:rsidRDefault="006E5677" w:rsidP="006E5677">
      <w:pPr>
        <w:pStyle w:val="ConsPlusNonformat"/>
        <w:jc w:val="both"/>
        <w:rPr>
          <w:rFonts w:ascii="Times New Roman" w:hAnsi="Times New Roman" w:cs="Times New Roman"/>
          <w:sz w:val="22"/>
          <w:szCs w:val="22"/>
        </w:rPr>
      </w:pPr>
      <w:r w:rsidRPr="006E5677">
        <w:rPr>
          <w:rFonts w:ascii="Times New Roman" w:hAnsi="Times New Roman" w:cs="Times New Roman"/>
          <w:sz w:val="22"/>
          <w:szCs w:val="22"/>
        </w:rPr>
        <w:t>супруг _____________________________________________________________________________,</w:t>
      </w:r>
    </w:p>
    <w:p w14:paraId="17E5FDCC" w14:textId="24ED0728" w:rsidR="006E5677" w:rsidRPr="009150AA" w:rsidRDefault="006E5677" w:rsidP="009150AA">
      <w:pPr>
        <w:pStyle w:val="ConsPlusNonformat"/>
        <w:rPr>
          <w:rFonts w:ascii="Times New Roman" w:hAnsi="Times New Roman" w:cs="Times New Roman"/>
        </w:rPr>
      </w:pPr>
      <w:r w:rsidRPr="009150AA">
        <w:rPr>
          <w:rFonts w:ascii="Times New Roman" w:hAnsi="Times New Roman" w:cs="Times New Roman"/>
        </w:rPr>
        <w:t>(фамилия, имя, отчество, дата рождения)</w:t>
      </w:r>
    </w:p>
    <w:p w14:paraId="6D464510" w14:textId="77777777" w:rsidR="006E5677" w:rsidRPr="006E5677" w:rsidRDefault="006E5677" w:rsidP="006E5677">
      <w:pPr>
        <w:pStyle w:val="ConsPlusNonformat"/>
        <w:jc w:val="both"/>
        <w:rPr>
          <w:rFonts w:ascii="Times New Roman" w:hAnsi="Times New Roman" w:cs="Times New Roman"/>
          <w:sz w:val="22"/>
          <w:szCs w:val="22"/>
        </w:rPr>
      </w:pPr>
      <w:r w:rsidRPr="006E5677">
        <w:rPr>
          <w:rFonts w:ascii="Times New Roman" w:hAnsi="Times New Roman" w:cs="Times New Roman"/>
          <w:sz w:val="22"/>
          <w:szCs w:val="22"/>
        </w:rPr>
        <w:t>супруга ____________________________________________________________________________,</w:t>
      </w:r>
    </w:p>
    <w:p w14:paraId="3BD45B5E" w14:textId="40B4CD2D" w:rsidR="006E5677" w:rsidRPr="009150AA" w:rsidRDefault="006E5677" w:rsidP="009150AA">
      <w:pPr>
        <w:pStyle w:val="ConsPlusNonformat"/>
        <w:rPr>
          <w:rFonts w:ascii="Times New Roman" w:hAnsi="Times New Roman" w:cs="Times New Roman"/>
        </w:rPr>
      </w:pPr>
      <w:r w:rsidRPr="009150AA">
        <w:rPr>
          <w:rFonts w:ascii="Times New Roman" w:hAnsi="Times New Roman" w:cs="Times New Roman"/>
        </w:rPr>
        <w:t>(фамилия, имя, отчество, дата рождения)</w:t>
      </w:r>
    </w:p>
    <w:p w14:paraId="5CC1F5D8" w14:textId="77777777" w:rsidR="006E5677" w:rsidRPr="006E5677" w:rsidRDefault="006E5677" w:rsidP="006E5677">
      <w:pPr>
        <w:pStyle w:val="ConsPlusNonformat"/>
        <w:jc w:val="both"/>
        <w:rPr>
          <w:rFonts w:ascii="Times New Roman" w:hAnsi="Times New Roman" w:cs="Times New Roman"/>
          <w:sz w:val="22"/>
          <w:szCs w:val="22"/>
        </w:rPr>
      </w:pPr>
      <w:r w:rsidRPr="006E5677">
        <w:rPr>
          <w:rFonts w:ascii="Times New Roman" w:hAnsi="Times New Roman" w:cs="Times New Roman"/>
          <w:sz w:val="22"/>
          <w:szCs w:val="22"/>
        </w:rPr>
        <w:t>дети _______________________________________________________________________________,</w:t>
      </w:r>
    </w:p>
    <w:p w14:paraId="1801515D" w14:textId="1DDE152F" w:rsidR="006E5677" w:rsidRPr="009150AA" w:rsidRDefault="006E5677" w:rsidP="009150AA">
      <w:pPr>
        <w:pStyle w:val="ConsPlusNonformat"/>
        <w:rPr>
          <w:rFonts w:ascii="Times New Roman" w:hAnsi="Times New Roman" w:cs="Times New Roman"/>
        </w:rPr>
      </w:pPr>
      <w:r w:rsidRPr="009150AA">
        <w:rPr>
          <w:rFonts w:ascii="Times New Roman" w:hAnsi="Times New Roman" w:cs="Times New Roman"/>
        </w:rPr>
        <w:t>(фамилия, имя, отчество, дата рождения)</w:t>
      </w:r>
    </w:p>
    <w:p w14:paraId="059B13DD" w14:textId="7DC7132E" w:rsidR="006E5677" w:rsidRPr="006E5677" w:rsidRDefault="006E5677" w:rsidP="006E5677">
      <w:pPr>
        <w:pStyle w:val="ConsPlusNonformat"/>
        <w:jc w:val="both"/>
        <w:rPr>
          <w:rFonts w:ascii="Times New Roman" w:hAnsi="Times New Roman" w:cs="Times New Roman"/>
          <w:sz w:val="22"/>
          <w:szCs w:val="22"/>
        </w:rPr>
      </w:pPr>
      <w:r w:rsidRPr="006E5677">
        <w:rPr>
          <w:rFonts w:ascii="Times New Roman" w:hAnsi="Times New Roman" w:cs="Times New Roman"/>
          <w:sz w:val="22"/>
          <w:szCs w:val="22"/>
        </w:rPr>
        <w:t>___________________________________________________________________________________,</w:t>
      </w:r>
    </w:p>
    <w:p w14:paraId="2955A5CE" w14:textId="5937D5CD" w:rsidR="006E5677" w:rsidRPr="009150AA" w:rsidRDefault="006E5677" w:rsidP="009150AA">
      <w:pPr>
        <w:pStyle w:val="ConsPlusNonformat"/>
        <w:rPr>
          <w:rFonts w:ascii="Times New Roman" w:hAnsi="Times New Roman" w:cs="Times New Roman"/>
        </w:rPr>
      </w:pPr>
      <w:r w:rsidRPr="009150AA">
        <w:rPr>
          <w:rFonts w:ascii="Times New Roman" w:hAnsi="Times New Roman" w:cs="Times New Roman"/>
        </w:rPr>
        <w:t>(фамилия, имя, отчество, дата рождения)</w:t>
      </w:r>
    </w:p>
    <w:p w14:paraId="55C6A33B" w14:textId="77777777" w:rsidR="006E5677" w:rsidRPr="006E5677" w:rsidRDefault="006E5677" w:rsidP="006E5677">
      <w:pPr>
        <w:pStyle w:val="ConsPlusNonformat"/>
        <w:jc w:val="both"/>
        <w:rPr>
          <w:rFonts w:ascii="Times New Roman" w:hAnsi="Times New Roman" w:cs="Times New Roman"/>
          <w:sz w:val="22"/>
          <w:szCs w:val="22"/>
        </w:rPr>
      </w:pPr>
    </w:p>
    <w:p w14:paraId="057B4454" w14:textId="77777777" w:rsid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 xml:space="preserve">являющейся участницей </w:t>
      </w:r>
      <w:r w:rsidR="0020141D" w:rsidRPr="00F216A7">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20141D" w:rsidRPr="00F216A7">
        <w:rPr>
          <w:rFonts w:ascii="Times New Roman" w:hAnsi="Times New Roman" w:cs="Times New Roman"/>
          <w:sz w:val="24"/>
          <w:szCs w:val="24"/>
        </w:rPr>
        <w:t>п</w:t>
      </w:r>
      <w:r w:rsidR="0020141D" w:rsidRPr="00F216A7">
        <w:rPr>
          <w:rFonts w:ascii="Times New Roman" w:hAnsi="Times New Roman" w:cs="Times New Roman"/>
          <w:bCs/>
          <w:sz w:val="24"/>
          <w:szCs w:val="24"/>
        </w:rPr>
        <w:t>одпрограммы «Обеспечение жильем молодых семей» муниципальной программы</w:t>
      </w:r>
      <w:r w:rsidR="0020141D" w:rsidRPr="00F216A7">
        <w:rPr>
          <w:rFonts w:ascii="Times New Roman" w:hAnsi="Times New Roman" w:cs="Times New Roman"/>
          <w:b/>
          <w:bCs/>
          <w:sz w:val="24"/>
          <w:szCs w:val="24"/>
        </w:rPr>
        <w:t xml:space="preserve"> </w:t>
      </w:r>
      <w:r w:rsidR="0020141D" w:rsidRPr="00F216A7">
        <w:rPr>
          <w:rFonts w:ascii="Times New Roman" w:hAnsi="Times New Roman" w:cs="Times New Roman"/>
          <w:bCs/>
          <w:sz w:val="24"/>
          <w:szCs w:val="24"/>
        </w:rPr>
        <w:t xml:space="preserve">Одинцовского </w:t>
      </w:r>
      <w:r w:rsidR="00861893" w:rsidRPr="00F216A7">
        <w:rPr>
          <w:rFonts w:ascii="Times New Roman" w:hAnsi="Times New Roman" w:cs="Times New Roman"/>
          <w:bCs/>
          <w:sz w:val="24"/>
          <w:szCs w:val="24"/>
        </w:rPr>
        <w:t>городского округа</w:t>
      </w:r>
      <w:r w:rsidR="0020141D" w:rsidRPr="00F216A7">
        <w:rPr>
          <w:rFonts w:ascii="Times New Roman" w:hAnsi="Times New Roman" w:cs="Times New Roman"/>
          <w:bCs/>
          <w:sz w:val="24"/>
          <w:szCs w:val="24"/>
        </w:rPr>
        <w:t xml:space="preserve"> Московской области «Жилище» на </w:t>
      </w:r>
      <w:r w:rsidR="007C65C7" w:rsidRPr="00F216A7">
        <w:rPr>
          <w:rFonts w:ascii="Times New Roman" w:hAnsi="Times New Roman" w:cs="Times New Roman"/>
          <w:bCs/>
          <w:sz w:val="24"/>
          <w:szCs w:val="24"/>
        </w:rPr>
        <w:t>2020-2024</w:t>
      </w:r>
      <w:r w:rsidR="0020141D" w:rsidRPr="00F216A7">
        <w:rPr>
          <w:rFonts w:ascii="Times New Roman" w:hAnsi="Times New Roman" w:cs="Times New Roman"/>
          <w:bCs/>
          <w:sz w:val="24"/>
          <w:szCs w:val="24"/>
        </w:rPr>
        <w:t xml:space="preserve"> годы</w:t>
      </w:r>
      <w:r w:rsidRPr="00F216A7">
        <w:rPr>
          <w:rFonts w:ascii="Times New Roman" w:hAnsi="Times New Roman" w:cs="Times New Roman"/>
          <w:sz w:val="24"/>
          <w:szCs w:val="24"/>
        </w:rPr>
        <w:t>, в соответствии</w:t>
      </w:r>
      <w:r w:rsidR="00FA5741" w:rsidRPr="00F216A7">
        <w:rPr>
          <w:rFonts w:ascii="Times New Roman" w:hAnsi="Times New Roman" w:cs="Times New Roman"/>
          <w:sz w:val="24"/>
          <w:szCs w:val="24"/>
        </w:rPr>
        <w:t xml:space="preserve"> </w:t>
      </w:r>
      <w:r w:rsidRPr="00F216A7">
        <w:rPr>
          <w:rFonts w:ascii="Times New Roman" w:hAnsi="Times New Roman" w:cs="Times New Roman"/>
          <w:sz w:val="24"/>
          <w:szCs w:val="24"/>
        </w:rPr>
        <w:t>с условиями этих подпрограмм предоставляется</w:t>
      </w:r>
      <w:r w:rsidR="00FA5741" w:rsidRPr="00F216A7">
        <w:rPr>
          <w:rFonts w:ascii="Times New Roman" w:hAnsi="Times New Roman" w:cs="Times New Roman"/>
          <w:sz w:val="24"/>
          <w:szCs w:val="24"/>
        </w:rPr>
        <w:t xml:space="preserve"> социальн</w:t>
      </w:r>
      <w:r w:rsidRPr="00F216A7">
        <w:rPr>
          <w:rFonts w:ascii="Times New Roman" w:hAnsi="Times New Roman" w:cs="Times New Roman"/>
          <w:sz w:val="24"/>
          <w:szCs w:val="24"/>
        </w:rPr>
        <w:t>ая выплата в размере</w:t>
      </w:r>
    </w:p>
    <w:p w14:paraId="477FEC1C" w14:textId="12FA5F6B"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______________________________________________________________________________________________________________________________________________</w:t>
      </w:r>
      <w:r w:rsidR="00F216A7">
        <w:rPr>
          <w:rFonts w:ascii="Times New Roman" w:hAnsi="Times New Roman" w:cs="Times New Roman"/>
          <w:sz w:val="24"/>
          <w:szCs w:val="24"/>
        </w:rPr>
        <w:t>_</w:t>
      </w:r>
      <w:r w:rsidRPr="00F216A7">
        <w:rPr>
          <w:rFonts w:ascii="Times New Roman" w:hAnsi="Times New Roman" w:cs="Times New Roman"/>
          <w:sz w:val="24"/>
          <w:szCs w:val="24"/>
        </w:rPr>
        <w:t>____________________ рублей</w:t>
      </w:r>
    </w:p>
    <w:p w14:paraId="1191C28B" w14:textId="08B0535B" w:rsidR="006E5677" w:rsidRPr="009150AA" w:rsidRDefault="006E5677" w:rsidP="006E5677">
      <w:pPr>
        <w:pStyle w:val="ConsPlusNonformat"/>
        <w:jc w:val="both"/>
        <w:rPr>
          <w:rFonts w:ascii="Times New Roman" w:hAnsi="Times New Roman" w:cs="Times New Roman"/>
        </w:rPr>
      </w:pPr>
      <w:r w:rsidRPr="006E567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E5677">
        <w:rPr>
          <w:rFonts w:ascii="Times New Roman" w:hAnsi="Times New Roman" w:cs="Times New Roman"/>
          <w:sz w:val="22"/>
          <w:szCs w:val="22"/>
        </w:rPr>
        <w:t xml:space="preserve">  </w:t>
      </w:r>
      <w:r w:rsidRPr="009150AA">
        <w:rPr>
          <w:rFonts w:ascii="Times New Roman" w:hAnsi="Times New Roman" w:cs="Times New Roman"/>
        </w:rPr>
        <w:t>(цифрами и прописью)</w:t>
      </w:r>
    </w:p>
    <w:p w14:paraId="1FE11634" w14:textId="77777777" w:rsidR="006E5677" w:rsidRPr="006E5677" w:rsidRDefault="006E5677" w:rsidP="006E5677">
      <w:pPr>
        <w:pStyle w:val="ConsPlusNonformat"/>
        <w:jc w:val="both"/>
        <w:rPr>
          <w:rFonts w:ascii="Times New Roman" w:hAnsi="Times New Roman" w:cs="Times New Roman"/>
          <w:sz w:val="22"/>
          <w:szCs w:val="22"/>
        </w:rPr>
      </w:pPr>
    </w:p>
    <w:p w14:paraId="191D9C37" w14:textId="6F7A86F9"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на приобретение жилого помещения или строительство индивидуального жилого дома на территории Московской области.</w:t>
      </w:r>
    </w:p>
    <w:p w14:paraId="1FFE9CDC" w14:textId="77777777" w:rsidR="006E5677" w:rsidRPr="00F216A7" w:rsidRDefault="006E5677" w:rsidP="006E5677">
      <w:pPr>
        <w:pStyle w:val="ConsPlusNonformat"/>
        <w:jc w:val="both"/>
        <w:rPr>
          <w:rFonts w:ascii="Times New Roman" w:hAnsi="Times New Roman" w:cs="Times New Roman"/>
          <w:sz w:val="24"/>
          <w:szCs w:val="24"/>
        </w:rPr>
      </w:pPr>
    </w:p>
    <w:p w14:paraId="05D46437" w14:textId="77777777"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Свидетельство подлежит предъявлению в банк до  «_____» ______________ 20__ года</w:t>
      </w:r>
    </w:p>
    <w:p w14:paraId="40153F9D" w14:textId="77777777"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(включительно).</w:t>
      </w:r>
    </w:p>
    <w:p w14:paraId="0A363544" w14:textId="77777777" w:rsidR="006E5677" w:rsidRPr="00F216A7" w:rsidRDefault="006E5677" w:rsidP="006E5677">
      <w:pPr>
        <w:pStyle w:val="ConsPlusNonformat"/>
        <w:jc w:val="both"/>
        <w:rPr>
          <w:rFonts w:ascii="Times New Roman" w:hAnsi="Times New Roman" w:cs="Times New Roman"/>
          <w:sz w:val="24"/>
          <w:szCs w:val="24"/>
        </w:rPr>
      </w:pPr>
    </w:p>
    <w:p w14:paraId="5CA63344" w14:textId="688E60A9" w:rsidR="006E5677"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Свидетельство действительно до «_____» ____________ 20___ года (включительно).</w:t>
      </w:r>
    </w:p>
    <w:p w14:paraId="6F098F11" w14:textId="77777777" w:rsidR="006E5677" w:rsidRPr="00F216A7" w:rsidRDefault="006E5677" w:rsidP="006E5677">
      <w:pPr>
        <w:pStyle w:val="ConsPlusNonformat"/>
        <w:jc w:val="both"/>
        <w:rPr>
          <w:rFonts w:ascii="Times New Roman" w:hAnsi="Times New Roman" w:cs="Times New Roman"/>
          <w:sz w:val="24"/>
          <w:szCs w:val="24"/>
        </w:rPr>
      </w:pPr>
    </w:p>
    <w:p w14:paraId="227F23FD" w14:textId="391F30D3" w:rsidR="00386AB3" w:rsidRPr="00F216A7" w:rsidRDefault="006E5677" w:rsidP="006E5677">
      <w:pPr>
        <w:pStyle w:val="ConsPlusNonformat"/>
        <w:jc w:val="both"/>
        <w:rPr>
          <w:rFonts w:ascii="Times New Roman" w:hAnsi="Times New Roman" w:cs="Times New Roman"/>
          <w:sz w:val="24"/>
          <w:szCs w:val="24"/>
        </w:rPr>
      </w:pPr>
      <w:r w:rsidRPr="00F216A7">
        <w:rPr>
          <w:rFonts w:ascii="Times New Roman" w:hAnsi="Times New Roman" w:cs="Times New Roman"/>
          <w:sz w:val="24"/>
          <w:szCs w:val="24"/>
        </w:rPr>
        <w:t>Дата выдачи «_____» _____________ 20___ года.</w:t>
      </w:r>
    </w:p>
    <w:p w14:paraId="4A98F225" w14:textId="77777777" w:rsidR="006E5677" w:rsidRPr="00F216A7" w:rsidRDefault="006E5677" w:rsidP="006E5677">
      <w:pPr>
        <w:pStyle w:val="ConsPlusNonformat"/>
        <w:jc w:val="both"/>
        <w:rPr>
          <w:rFonts w:ascii="Times New Roman" w:hAnsi="Times New Roman" w:cs="Times New Roman"/>
          <w:sz w:val="24"/>
          <w:szCs w:val="24"/>
        </w:rPr>
      </w:pPr>
    </w:p>
    <w:p w14:paraId="7CA0EB09" w14:textId="77777777" w:rsidR="006E5677" w:rsidRPr="00F216A7" w:rsidRDefault="006E5677" w:rsidP="00386AB3">
      <w:pPr>
        <w:pStyle w:val="ConsPlusNonformat"/>
        <w:jc w:val="both"/>
        <w:rPr>
          <w:rFonts w:ascii="Times New Roman" w:hAnsi="Times New Roman" w:cs="Times New Roman"/>
          <w:sz w:val="24"/>
          <w:szCs w:val="24"/>
        </w:rPr>
      </w:pPr>
    </w:p>
    <w:p w14:paraId="4465B70C" w14:textId="77777777" w:rsidR="006E5677" w:rsidRPr="00F216A7" w:rsidRDefault="006E5677" w:rsidP="00386AB3">
      <w:pPr>
        <w:pStyle w:val="ConsPlusNonformat"/>
        <w:jc w:val="both"/>
        <w:rPr>
          <w:rFonts w:ascii="Times New Roman" w:hAnsi="Times New Roman" w:cs="Times New Roman"/>
          <w:sz w:val="24"/>
          <w:szCs w:val="24"/>
        </w:rPr>
      </w:pPr>
    </w:p>
    <w:p w14:paraId="029477C2" w14:textId="7707CA2E" w:rsidR="00386AB3" w:rsidRPr="00F216A7" w:rsidRDefault="00554F03" w:rsidP="00386AB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F41D50" w:rsidRPr="00F216A7">
        <w:rPr>
          <w:rFonts w:ascii="Times New Roman" w:hAnsi="Times New Roman" w:cs="Times New Roman"/>
          <w:sz w:val="24"/>
          <w:szCs w:val="24"/>
        </w:rPr>
        <w:t xml:space="preserve">    </w:t>
      </w:r>
      <w:r w:rsidR="00386AB3" w:rsidRPr="00F216A7">
        <w:rPr>
          <w:rFonts w:ascii="Times New Roman" w:hAnsi="Times New Roman" w:cs="Times New Roman"/>
          <w:sz w:val="24"/>
          <w:szCs w:val="24"/>
        </w:rPr>
        <w:t>_______</w:t>
      </w:r>
      <w:r w:rsidR="00FA5741" w:rsidRPr="00F216A7">
        <w:rPr>
          <w:rFonts w:ascii="Times New Roman" w:hAnsi="Times New Roman" w:cs="Times New Roman"/>
          <w:sz w:val="24"/>
          <w:szCs w:val="24"/>
        </w:rPr>
        <w:t>_________</w:t>
      </w:r>
      <w:r w:rsidR="00386AB3" w:rsidRPr="00F216A7">
        <w:rPr>
          <w:rFonts w:ascii="Times New Roman" w:hAnsi="Times New Roman" w:cs="Times New Roman"/>
          <w:sz w:val="24"/>
          <w:szCs w:val="24"/>
        </w:rPr>
        <w:t>__ ________________________________</w:t>
      </w:r>
    </w:p>
    <w:p w14:paraId="14C2EE99" w14:textId="3EC306E5" w:rsidR="00386AB3" w:rsidRPr="009150AA" w:rsidRDefault="00E973CA" w:rsidP="00386AB3">
      <w:pPr>
        <w:pStyle w:val="ConsPlusNonformat"/>
        <w:jc w:val="both"/>
        <w:rPr>
          <w:rFonts w:ascii="Times New Roman" w:hAnsi="Times New Roman" w:cs="Times New Roman"/>
        </w:rPr>
      </w:pPr>
      <w:r w:rsidRPr="006E5677">
        <w:rPr>
          <w:rFonts w:ascii="Times New Roman" w:hAnsi="Times New Roman" w:cs="Times New Roman"/>
          <w:sz w:val="22"/>
          <w:szCs w:val="22"/>
        </w:rPr>
        <w:t xml:space="preserve">                                     </w:t>
      </w:r>
      <w:r w:rsidR="00386AB3" w:rsidRPr="006E5677">
        <w:rPr>
          <w:rFonts w:ascii="Times New Roman" w:hAnsi="Times New Roman" w:cs="Times New Roman"/>
          <w:sz w:val="22"/>
          <w:szCs w:val="22"/>
        </w:rPr>
        <w:t xml:space="preserve">             </w:t>
      </w:r>
      <w:r w:rsidR="00F41D50" w:rsidRPr="006E5677">
        <w:rPr>
          <w:rFonts w:ascii="Times New Roman" w:hAnsi="Times New Roman" w:cs="Times New Roman"/>
          <w:sz w:val="22"/>
          <w:szCs w:val="22"/>
        </w:rPr>
        <w:t xml:space="preserve"> </w:t>
      </w:r>
      <w:r w:rsidR="00DE7BA2">
        <w:rPr>
          <w:rFonts w:ascii="Times New Roman" w:hAnsi="Times New Roman" w:cs="Times New Roman"/>
          <w:sz w:val="22"/>
          <w:szCs w:val="22"/>
        </w:rPr>
        <w:t xml:space="preserve">  </w:t>
      </w:r>
      <w:r w:rsidR="00F41D50" w:rsidRPr="006E5677">
        <w:rPr>
          <w:rFonts w:ascii="Times New Roman" w:hAnsi="Times New Roman" w:cs="Times New Roman"/>
          <w:sz w:val="22"/>
          <w:szCs w:val="22"/>
        </w:rPr>
        <w:t xml:space="preserve">   </w:t>
      </w:r>
      <w:r w:rsidR="0089150B" w:rsidRPr="006E5677">
        <w:rPr>
          <w:rFonts w:ascii="Times New Roman" w:hAnsi="Times New Roman" w:cs="Times New Roman"/>
          <w:sz w:val="22"/>
          <w:szCs w:val="22"/>
        </w:rPr>
        <w:t xml:space="preserve"> </w:t>
      </w:r>
      <w:r w:rsidR="009150AA">
        <w:rPr>
          <w:rFonts w:ascii="Times New Roman" w:hAnsi="Times New Roman" w:cs="Times New Roman"/>
          <w:sz w:val="22"/>
          <w:szCs w:val="22"/>
        </w:rPr>
        <w:t xml:space="preserve">  </w:t>
      </w:r>
      <w:r w:rsidR="00FA5741">
        <w:rPr>
          <w:rFonts w:ascii="Times New Roman" w:hAnsi="Times New Roman" w:cs="Times New Roman"/>
          <w:sz w:val="22"/>
          <w:szCs w:val="22"/>
        </w:rPr>
        <w:t xml:space="preserve">        </w:t>
      </w:r>
      <w:r w:rsidR="00554F03">
        <w:rPr>
          <w:rFonts w:ascii="Times New Roman" w:hAnsi="Times New Roman" w:cs="Times New Roman"/>
          <w:sz w:val="22"/>
          <w:szCs w:val="22"/>
        </w:rPr>
        <w:t xml:space="preserve">                </w:t>
      </w:r>
      <w:r w:rsidR="00FA5741">
        <w:rPr>
          <w:rFonts w:ascii="Times New Roman" w:hAnsi="Times New Roman" w:cs="Times New Roman"/>
          <w:sz w:val="22"/>
          <w:szCs w:val="22"/>
        </w:rPr>
        <w:t xml:space="preserve"> </w:t>
      </w:r>
      <w:r w:rsidR="00386AB3" w:rsidRPr="009150AA">
        <w:rPr>
          <w:rFonts w:ascii="Times New Roman" w:hAnsi="Times New Roman" w:cs="Times New Roman"/>
        </w:rPr>
        <w:t xml:space="preserve">(подпись)     </w:t>
      </w:r>
      <w:r w:rsidRPr="009150AA">
        <w:rPr>
          <w:rFonts w:ascii="Times New Roman" w:hAnsi="Times New Roman" w:cs="Times New Roman"/>
        </w:rPr>
        <w:t xml:space="preserve">      </w:t>
      </w:r>
      <w:r w:rsidR="00386AB3" w:rsidRPr="009150AA">
        <w:rPr>
          <w:rFonts w:ascii="Times New Roman" w:hAnsi="Times New Roman" w:cs="Times New Roman"/>
        </w:rPr>
        <w:t xml:space="preserve"> </w:t>
      </w:r>
      <w:r w:rsidR="009150AA">
        <w:rPr>
          <w:rFonts w:ascii="Times New Roman" w:hAnsi="Times New Roman" w:cs="Times New Roman"/>
        </w:rPr>
        <w:t xml:space="preserve">   </w:t>
      </w:r>
      <w:r w:rsidR="00FA5741">
        <w:rPr>
          <w:rFonts w:ascii="Times New Roman" w:hAnsi="Times New Roman" w:cs="Times New Roman"/>
        </w:rPr>
        <w:t xml:space="preserve">         </w:t>
      </w:r>
      <w:r w:rsidR="00554F03">
        <w:rPr>
          <w:rFonts w:ascii="Times New Roman" w:hAnsi="Times New Roman" w:cs="Times New Roman"/>
        </w:rPr>
        <w:t xml:space="preserve">        </w:t>
      </w:r>
      <w:r w:rsidR="009150AA">
        <w:rPr>
          <w:rFonts w:ascii="Times New Roman" w:hAnsi="Times New Roman" w:cs="Times New Roman"/>
        </w:rPr>
        <w:t xml:space="preserve"> </w:t>
      </w:r>
      <w:r w:rsidR="00386AB3" w:rsidRPr="009150AA">
        <w:rPr>
          <w:rFonts w:ascii="Times New Roman" w:hAnsi="Times New Roman" w:cs="Times New Roman"/>
        </w:rPr>
        <w:t>(расшифровка подписи)</w:t>
      </w:r>
    </w:p>
    <w:p w14:paraId="15482201" w14:textId="77777777" w:rsidR="00386AB3" w:rsidRPr="006E5677" w:rsidRDefault="00386AB3" w:rsidP="00386AB3">
      <w:pPr>
        <w:pStyle w:val="ConsPlusNonformat"/>
        <w:jc w:val="both"/>
        <w:rPr>
          <w:rFonts w:ascii="Times New Roman" w:hAnsi="Times New Roman" w:cs="Times New Roman"/>
          <w:sz w:val="22"/>
          <w:szCs w:val="22"/>
        </w:rPr>
      </w:pPr>
    </w:p>
    <w:p w14:paraId="2B4096FD" w14:textId="4E7C554A" w:rsidR="00386AB3" w:rsidRPr="006E5677" w:rsidRDefault="0089150B" w:rsidP="00386AB3">
      <w:pPr>
        <w:pStyle w:val="ConsPlusNonformat"/>
        <w:jc w:val="both"/>
        <w:rPr>
          <w:rFonts w:ascii="Times New Roman" w:hAnsi="Times New Roman" w:cs="Times New Roman"/>
        </w:rPr>
      </w:pPr>
      <w:r w:rsidRPr="006E5677">
        <w:rPr>
          <w:rFonts w:ascii="Times New Roman" w:hAnsi="Times New Roman" w:cs="Times New Roman"/>
        </w:rPr>
        <w:t>М.П.</w:t>
      </w:r>
    </w:p>
    <w:p w14:paraId="1C66A289" w14:textId="77777777" w:rsidR="009205C7" w:rsidRPr="006E5677" w:rsidRDefault="009205C7">
      <w:pPr>
        <w:rPr>
          <w:rFonts w:ascii="Times New Roman" w:eastAsia="PMingLiU" w:hAnsi="Times New Roman" w:cs="Times New Roman"/>
          <w:iCs/>
          <w:sz w:val="24"/>
          <w:szCs w:val="24"/>
        </w:rPr>
      </w:pPr>
      <w:r w:rsidRPr="006E5677">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4" w:name="_Toc491358815"/>
      <w:r>
        <w:rPr>
          <w:b w:val="0"/>
          <w:sz w:val="24"/>
          <w:szCs w:val="24"/>
        </w:rPr>
        <w:lastRenderedPageBreak/>
        <w:t>Приложение</w:t>
      </w:r>
      <w:r w:rsidRPr="00FD6107">
        <w:rPr>
          <w:b w:val="0"/>
          <w:sz w:val="24"/>
          <w:szCs w:val="24"/>
        </w:rPr>
        <w:t xml:space="preserve"> </w:t>
      </w:r>
      <w:r>
        <w:rPr>
          <w:b w:val="0"/>
          <w:sz w:val="24"/>
          <w:szCs w:val="24"/>
        </w:rPr>
        <w:t>5</w:t>
      </w:r>
      <w:bookmarkEnd w:id="134"/>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5" w:name="_Toc491358816"/>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7ADCACC2" w14:textId="77777777" w:rsidR="00E449E9" w:rsidRPr="00DE2887" w:rsidRDefault="00E449E9" w:rsidP="00E449E9">
      <w:pPr>
        <w:pStyle w:val="1-"/>
        <w:outlineLvl w:val="9"/>
        <w:rPr>
          <w:rFonts w:eastAsia="PMingLiU"/>
          <w:b w:val="0"/>
          <w:bCs w:val="0"/>
          <w:sz w:val="24"/>
          <w:szCs w:val="24"/>
        </w:rPr>
      </w:pPr>
      <w:r w:rsidRPr="00DE2887">
        <w:rPr>
          <w:rFonts w:eastAsia="PMingLiU"/>
          <w:b w:val="0"/>
          <w:bCs w:val="0"/>
          <w:sz w:val="24"/>
          <w:szCs w:val="24"/>
        </w:rPr>
        <w:t>Бланк Администрации</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505315AE" w14:textId="77777777" w:rsidR="003B59BF" w:rsidRPr="00BD729B" w:rsidRDefault="003B59BF" w:rsidP="000D79C0">
      <w:pPr>
        <w:pBdr>
          <w:top w:val="single" w:sz="4" w:space="1" w:color="auto"/>
        </w:pBdr>
        <w:spacing w:line="240" w:lineRule="auto"/>
        <w:ind w:left="5103"/>
        <w:rPr>
          <w:rFonts w:ascii="Times New Roman" w:hAnsi="Times New Roman" w:cs="Times New Roman"/>
          <w:sz w:val="20"/>
          <w:szCs w:val="20"/>
        </w:rPr>
      </w:pPr>
    </w:p>
    <w:p w14:paraId="5195640F" w14:textId="77777777" w:rsidR="00A358D3" w:rsidRPr="003B59BF" w:rsidRDefault="00F656E2" w:rsidP="000D79C0">
      <w:pPr>
        <w:pStyle w:val="1-"/>
        <w:keepNext w:val="0"/>
        <w:autoSpaceDE w:val="0"/>
        <w:autoSpaceDN w:val="0"/>
        <w:adjustRightInd w:val="0"/>
        <w:spacing w:before="0" w:after="0" w:line="240" w:lineRule="auto"/>
        <w:outlineLvl w:val="9"/>
        <w:rPr>
          <w:b w:val="0"/>
          <w:sz w:val="24"/>
          <w:szCs w:val="24"/>
        </w:rPr>
      </w:pPr>
      <w:r w:rsidRPr="003B59BF">
        <w:rPr>
          <w:rFonts w:eastAsia="PMingLiU"/>
          <w:b w:val="0"/>
          <w:bCs w:val="0"/>
          <w:sz w:val="24"/>
          <w:szCs w:val="24"/>
        </w:rPr>
        <w:t>Решение об отказе</w:t>
      </w:r>
      <w:r w:rsidR="00A358D3" w:rsidRPr="003B59BF">
        <w:rPr>
          <w:rFonts w:eastAsia="PMingLiU"/>
          <w:b w:val="0"/>
          <w:bCs w:val="0"/>
          <w:sz w:val="24"/>
          <w:szCs w:val="24"/>
        </w:rPr>
        <w:t xml:space="preserve"> </w:t>
      </w:r>
      <w:r w:rsidR="00DD33CB" w:rsidRPr="003B59BF">
        <w:rPr>
          <w:rFonts w:eastAsia="PMingLiU"/>
          <w:b w:val="0"/>
          <w:bCs w:val="0"/>
          <w:sz w:val="24"/>
          <w:szCs w:val="24"/>
        </w:rPr>
        <w:t xml:space="preserve">в выдаче </w:t>
      </w:r>
      <w:r w:rsidR="00DD33CB" w:rsidRPr="003B59BF">
        <w:rPr>
          <w:b w:val="0"/>
          <w:sz w:val="24"/>
          <w:szCs w:val="24"/>
        </w:rPr>
        <w:t xml:space="preserve">свидетельства </w:t>
      </w:r>
    </w:p>
    <w:p w14:paraId="65941D2D" w14:textId="12C2C3C3" w:rsidR="00F656E2" w:rsidRPr="00801B0D" w:rsidRDefault="00DD33CB" w:rsidP="000D79C0">
      <w:pPr>
        <w:pStyle w:val="1-"/>
        <w:keepNext w:val="0"/>
        <w:autoSpaceDE w:val="0"/>
        <w:autoSpaceDN w:val="0"/>
        <w:adjustRightInd w:val="0"/>
        <w:spacing w:before="0" w:after="0" w:line="240" w:lineRule="auto"/>
        <w:outlineLvl w:val="9"/>
        <w:rPr>
          <w:b w:val="0"/>
          <w:sz w:val="24"/>
          <w:szCs w:val="24"/>
        </w:rPr>
      </w:pPr>
      <w:r w:rsidRPr="003B59BF">
        <w:rPr>
          <w:b w:val="0"/>
          <w:sz w:val="24"/>
          <w:szCs w:val="24"/>
        </w:rPr>
        <w:t xml:space="preserve">о праве на получение социальной выплаты </w:t>
      </w:r>
      <w:r w:rsidR="00DE2887" w:rsidRPr="00DE2887">
        <w:rPr>
          <w:b w:val="0"/>
          <w:sz w:val="24"/>
          <w:szCs w:val="24"/>
        </w:rPr>
        <w:t>на приобретение жилого помещения или создание объекта индивидуального жилищного строительства</w:t>
      </w:r>
      <w:r w:rsidRPr="003B59BF">
        <w:rPr>
          <w:b w:val="0"/>
          <w:sz w:val="24"/>
          <w:szCs w:val="24"/>
        </w:rPr>
        <w:t xml:space="preserve"> в рамках </w:t>
      </w:r>
      <w:r w:rsidRPr="00284EBE">
        <w:rPr>
          <w:b w:val="0"/>
          <w:sz w:val="24"/>
          <w:szCs w:val="24"/>
        </w:rPr>
        <w:t xml:space="preserve">реализации </w:t>
      </w:r>
      <w:r w:rsidR="0020141D" w:rsidRPr="0020141D">
        <w:rPr>
          <w:rFonts w:eastAsia="PMingLiU"/>
          <w:b w:val="0"/>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0020141D" w:rsidRPr="00801B0D">
        <w:rPr>
          <w:rFonts w:eastAsia="PMingLiU"/>
          <w:b w:val="0"/>
          <w:sz w:val="24"/>
          <w:szCs w:val="24"/>
        </w:rPr>
        <w:t xml:space="preserve">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Одинцовского </w:t>
      </w:r>
      <w:r w:rsidR="00861893" w:rsidRPr="00801B0D">
        <w:rPr>
          <w:rFonts w:eastAsia="PMingLiU"/>
          <w:b w:val="0"/>
          <w:sz w:val="24"/>
          <w:szCs w:val="24"/>
        </w:rPr>
        <w:t>городского округа</w:t>
      </w:r>
      <w:r w:rsidR="0020141D" w:rsidRPr="00801B0D">
        <w:rPr>
          <w:rFonts w:eastAsia="PMingLiU"/>
          <w:b w:val="0"/>
          <w:sz w:val="24"/>
          <w:szCs w:val="24"/>
        </w:rPr>
        <w:t xml:space="preserve"> Московской области «Жилище» на </w:t>
      </w:r>
      <w:r w:rsidR="007C65C7" w:rsidRPr="00801B0D">
        <w:rPr>
          <w:rFonts w:eastAsia="PMingLiU"/>
          <w:b w:val="0"/>
          <w:sz w:val="24"/>
          <w:szCs w:val="24"/>
        </w:rPr>
        <w:t>2020-2024</w:t>
      </w:r>
      <w:r w:rsidR="0020141D" w:rsidRPr="00801B0D">
        <w:rPr>
          <w:rFonts w:eastAsia="PMingLiU"/>
          <w:b w:val="0"/>
          <w:sz w:val="24"/>
          <w:szCs w:val="24"/>
        </w:rPr>
        <w:t xml:space="preserve"> годы</w:t>
      </w:r>
    </w:p>
    <w:p w14:paraId="024A433F" w14:textId="77777777" w:rsidR="00CF4773" w:rsidRPr="003B59BF" w:rsidRDefault="00CF4773" w:rsidP="000D79C0">
      <w:pPr>
        <w:pStyle w:val="1-"/>
        <w:keepNext w:val="0"/>
        <w:autoSpaceDE w:val="0"/>
        <w:autoSpaceDN w:val="0"/>
        <w:adjustRightInd w:val="0"/>
        <w:spacing w:before="0" w:after="0" w:line="240" w:lineRule="auto"/>
        <w:outlineLvl w:val="9"/>
        <w:rPr>
          <w:b w:val="0"/>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35FED10F"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0BA7022C"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6CA8AC7C" w:rsidR="00F656E2" w:rsidRPr="00AB560B" w:rsidRDefault="00F656E2" w:rsidP="00CB043E">
      <w:pPr>
        <w:pBdr>
          <w:top w:val="single" w:sz="4" w:space="1" w:color="auto"/>
        </w:pBdr>
        <w:spacing w:line="240" w:lineRule="auto"/>
        <w:rPr>
          <w:rFonts w:ascii="Times New Roman" w:hAnsi="Times New Roman" w:cs="Times New Roman"/>
          <w:sz w:val="20"/>
          <w:szCs w:val="20"/>
        </w:rPr>
      </w:pPr>
      <w:r w:rsidRPr="00AB560B">
        <w:rPr>
          <w:rFonts w:ascii="Times New Roman" w:hAnsi="Times New Roman" w:cs="Times New Roman"/>
          <w:sz w:val="20"/>
          <w:szCs w:val="20"/>
        </w:rPr>
        <w:t>(наименование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1DEDF681" w:rsidR="00F656E2" w:rsidRDefault="00F656E2" w:rsidP="00CB043E">
      <w:pPr>
        <w:pBdr>
          <w:top w:val="single" w:sz="4" w:space="1" w:color="auto"/>
        </w:pBdr>
        <w:spacing w:line="240" w:lineRule="auto"/>
        <w:rPr>
          <w:rFonts w:ascii="Times New Roman" w:hAnsi="Times New Roman" w:cs="Times New Roman"/>
          <w:sz w:val="20"/>
          <w:szCs w:val="20"/>
        </w:rPr>
      </w:pPr>
      <w:r w:rsidRPr="00AB560B">
        <w:rPr>
          <w:rFonts w:ascii="Times New Roman" w:hAnsi="Times New Roman" w:cs="Times New Roman"/>
          <w:sz w:val="20"/>
          <w:szCs w:val="20"/>
        </w:rPr>
        <w:t>(Ф.И.О. заявителя в дательном падеже, наименование, номер и дата выдачи документа, подтверждающего</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0795EB4B"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 xml:space="preserve">на получение социальной выплаты </w:t>
      </w:r>
      <w:r w:rsidR="00F93DFD" w:rsidRPr="0075100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w:t>
      </w:r>
      <w:r w:rsidR="0020141D" w:rsidRPr="0034265D">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20141D" w:rsidRPr="0034265D">
        <w:rPr>
          <w:rFonts w:ascii="Times New Roman" w:hAnsi="Times New Roman" w:cs="Times New Roman"/>
          <w:sz w:val="24"/>
          <w:szCs w:val="24"/>
        </w:rPr>
        <w:t>п</w:t>
      </w:r>
      <w:r w:rsidR="0020141D" w:rsidRPr="0034265D">
        <w:rPr>
          <w:rFonts w:ascii="Times New Roman" w:hAnsi="Times New Roman" w:cs="Times New Roman"/>
          <w:bCs/>
          <w:sz w:val="24"/>
          <w:szCs w:val="24"/>
        </w:rPr>
        <w:t xml:space="preserve">одпрограммы «Обеспечение жильем молодых семей» муниципальной </w:t>
      </w:r>
      <w:r w:rsidR="0020141D" w:rsidRPr="00092F4A">
        <w:rPr>
          <w:rFonts w:ascii="Times New Roman" w:hAnsi="Times New Roman" w:cs="Times New Roman"/>
          <w:bCs/>
          <w:sz w:val="24"/>
          <w:szCs w:val="24"/>
        </w:rPr>
        <w:t>программы</w:t>
      </w:r>
      <w:r w:rsidR="0020141D" w:rsidRPr="00092F4A">
        <w:rPr>
          <w:rFonts w:ascii="Times New Roman" w:hAnsi="Times New Roman" w:cs="Times New Roman"/>
          <w:b/>
          <w:bCs/>
          <w:sz w:val="24"/>
          <w:szCs w:val="24"/>
        </w:rPr>
        <w:t xml:space="preserve"> </w:t>
      </w:r>
      <w:r w:rsidR="0020141D" w:rsidRPr="00092F4A">
        <w:rPr>
          <w:rFonts w:ascii="Times New Roman" w:hAnsi="Times New Roman" w:cs="Times New Roman"/>
          <w:bCs/>
          <w:sz w:val="24"/>
          <w:szCs w:val="24"/>
        </w:rPr>
        <w:t xml:space="preserve">Одинцовского </w:t>
      </w:r>
      <w:r w:rsidR="00861893" w:rsidRPr="00092F4A">
        <w:rPr>
          <w:rFonts w:ascii="Times New Roman" w:hAnsi="Times New Roman" w:cs="Times New Roman"/>
          <w:bCs/>
          <w:sz w:val="24"/>
          <w:szCs w:val="24"/>
        </w:rPr>
        <w:t>городского округа</w:t>
      </w:r>
      <w:r w:rsidR="0020141D" w:rsidRPr="00092F4A">
        <w:rPr>
          <w:rFonts w:ascii="Times New Roman" w:hAnsi="Times New Roman" w:cs="Times New Roman"/>
          <w:bCs/>
          <w:sz w:val="24"/>
          <w:szCs w:val="24"/>
        </w:rPr>
        <w:t xml:space="preserve"> Московской </w:t>
      </w:r>
      <w:r w:rsidR="0020141D" w:rsidRPr="0034265D">
        <w:rPr>
          <w:rFonts w:ascii="Times New Roman" w:hAnsi="Times New Roman" w:cs="Times New Roman"/>
          <w:bCs/>
          <w:sz w:val="24"/>
          <w:szCs w:val="24"/>
        </w:rPr>
        <w:t>области «Жилище» на 20</w:t>
      </w:r>
      <w:r w:rsidR="00F93DFD">
        <w:rPr>
          <w:rFonts w:ascii="Times New Roman" w:hAnsi="Times New Roman" w:cs="Times New Roman"/>
          <w:bCs/>
          <w:sz w:val="24"/>
          <w:szCs w:val="24"/>
        </w:rPr>
        <w:t>20</w:t>
      </w:r>
      <w:r w:rsidR="0020141D" w:rsidRPr="0034265D">
        <w:rPr>
          <w:rFonts w:ascii="Times New Roman" w:hAnsi="Times New Roman" w:cs="Times New Roman"/>
          <w:bCs/>
          <w:sz w:val="24"/>
          <w:szCs w:val="24"/>
        </w:rPr>
        <w:t>-202</w:t>
      </w:r>
      <w:r w:rsidR="00F93DFD">
        <w:rPr>
          <w:rFonts w:ascii="Times New Roman" w:hAnsi="Times New Roman" w:cs="Times New Roman"/>
          <w:bCs/>
          <w:sz w:val="24"/>
          <w:szCs w:val="24"/>
        </w:rPr>
        <w:t>4</w:t>
      </w:r>
      <w:r w:rsidR="0020141D" w:rsidRPr="0034265D">
        <w:rPr>
          <w:rFonts w:ascii="Times New Roman" w:hAnsi="Times New Roman" w:cs="Times New Roman"/>
          <w:bCs/>
          <w:sz w:val="24"/>
          <w:szCs w:val="24"/>
        </w:rPr>
        <w:t xml:space="preserve">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14:paraId="3D194C00" w14:textId="7BA5D528" w:rsidR="00DD33CB" w:rsidRPr="00DD33CB" w:rsidRDefault="00F451E3" w:rsidP="00284EBE">
      <w:pPr>
        <w:widowControl w:val="0"/>
        <w:autoSpaceDE w:val="0"/>
        <w:autoSpaceDN w:val="0"/>
        <w:adjustRightInd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представлены или представлены не в полном объеме предусмотренные </w:t>
      </w:r>
      <w:r w:rsidR="00A73F97">
        <w:rPr>
          <w:rFonts w:ascii="Times New Roman" w:eastAsia="Times New Roman" w:hAnsi="Times New Roman" w:cs="Times New Roman"/>
          <w:sz w:val="24"/>
          <w:szCs w:val="24"/>
        </w:rPr>
        <w:t>пунктом</w:t>
      </w:r>
      <w:r w:rsidR="00DD33CB" w:rsidRPr="00DD33CB">
        <w:rPr>
          <w:rFonts w:ascii="Times New Roman" w:eastAsia="Times New Roman" w:hAnsi="Times New Roman" w:cs="Times New Roman"/>
          <w:sz w:val="24"/>
          <w:szCs w:val="24"/>
        </w:rPr>
        <w:t xml:space="preserve"> 10.1 Административного регламента документы, обязанность по представлению которых возложена </w:t>
      </w:r>
      <w:r w:rsidR="00284EBE">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на Заявителя;</w:t>
      </w:r>
    </w:p>
    <w:p w14:paraId="0E856103" w14:textId="6AC4A64E" w:rsidR="00DD33CB" w:rsidRPr="00DD33CB" w:rsidRDefault="00DD33CB" w:rsidP="00284EBE">
      <w:pPr>
        <w:widowControl w:val="0"/>
        <w:autoSpaceDE w:val="0"/>
        <w:autoSpaceDN w:val="0"/>
        <w:adjustRightInd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1C3BC068" w:rsidR="00DD33CB" w:rsidRPr="00DD33CB" w:rsidRDefault="00DD33CB" w:rsidP="00284EBE">
      <w:pPr>
        <w:widowControl w:val="0"/>
        <w:autoSpaceDE w:val="0"/>
        <w:autoSpaceDN w:val="0"/>
        <w:adjustRightInd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w:t>
      </w:r>
      <w:r w:rsidR="001902DA">
        <w:rPr>
          <w:rFonts w:ascii="Times New Roman" w:hAnsi="Times New Roman" w:cs="Times New Roman"/>
          <w:sz w:val="24"/>
          <w:szCs w:val="24"/>
        </w:rPr>
        <w:t xml:space="preserve">   </w:t>
      </w:r>
      <w:r w:rsidR="00D839DB" w:rsidRPr="00B00318">
        <w:rPr>
          <w:rFonts w:ascii="Times New Roman" w:hAnsi="Times New Roman" w:cs="Times New Roman"/>
          <w:sz w:val="24"/>
          <w:szCs w:val="24"/>
        </w:rPr>
        <w:t xml:space="preserve">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284EBE">
      <w:pPr>
        <w:widowControl w:val="0"/>
        <w:autoSpaceDE w:val="0"/>
        <w:autoSpaceDN w:val="0"/>
        <w:adjustRightInd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4FD303D8" w:rsidR="00F656E2" w:rsidRPr="00426754" w:rsidRDefault="00BE6658" w:rsidP="000D79C0">
      <w:pPr>
        <w:pStyle w:val="111"/>
        <w:numPr>
          <w:ilvl w:val="0"/>
          <w:numId w:val="0"/>
        </w:numPr>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00F656E2">
        <w:rPr>
          <w:rFonts w:ascii="Times New Roman" w:hAnsi="Times New Roman" w:cs="Times New Roman"/>
          <w:sz w:val="24"/>
          <w:szCs w:val="24"/>
        </w:rPr>
        <w:t xml:space="preserve"> </w:t>
      </w:r>
      <w:r w:rsidR="00F656E2"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32855FB8" w14:textId="06F06804"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w:t>
      </w:r>
      <w:r w:rsidR="00BE6658">
        <w:rPr>
          <w:rFonts w:ascii="Times New Roman" w:hAnsi="Times New Roman"/>
          <w:sz w:val="24"/>
          <w:szCs w:val="24"/>
        </w:rPr>
        <w:t>Администрации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7765B8D0" w14:textId="0E26A29B" w:rsidR="00E80EBD" w:rsidRPr="00FD6107" w:rsidRDefault="00E80EBD" w:rsidP="00E80EBD">
      <w:pPr>
        <w:pStyle w:val="1-"/>
        <w:spacing w:before="0" w:after="0"/>
        <w:jc w:val="right"/>
        <w:rPr>
          <w:b w:val="0"/>
          <w:sz w:val="24"/>
          <w:szCs w:val="24"/>
        </w:rPr>
      </w:pPr>
      <w:bookmarkStart w:id="136" w:name="_Toc491358817"/>
      <w:bookmarkStart w:id="137" w:name="_Toc441496569"/>
      <w:r>
        <w:rPr>
          <w:b w:val="0"/>
          <w:sz w:val="24"/>
          <w:szCs w:val="24"/>
        </w:rPr>
        <w:lastRenderedPageBreak/>
        <w:t>Приложение</w:t>
      </w:r>
      <w:r w:rsidRPr="00FD6107">
        <w:rPr>
          <w:b w:val="0"/>
          <w:sz w:val="24"/>
          <w:szCs w:val="24"/>
        </w:rPr>
        <w:t xml:space="preserve"> </w:t>
      </w:r>
      <w:r>
        <w:rPr>
          <w:b w:val="0"/>
          <w:sz w:val="24"/>
          <w:szCs w:val="24"/>
        </w:rPr>
        <w:t>6</w:t>
      </w:r>
      <w:bookmarkEnd w:id="136"/>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8"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7"/>
      <w:r w:rsidR="0005008E">
        <w:rPr>
          <w:sz w:val="24"/>
        </w:rPr>
        <w:t>Муниципальной у</w:t>
      </w:r>
      <w:r w:rsidR="0005008E" w:rsidRPr="00835296">
        <w:rPr>
          <w:sz w:val="24"/>
        </w:rPr>
        <w:t>слуги</w:t>
      </w:r>
      <w:bookmarkEnd w:id="138"/>
    </w:p>
    <w:p w14:paraId="4395FC4D" w14:textId="77777777" w:rsidR="00092F4A" w:rsidRPr="00E42ECF" w:rsidRDefault="00092F4A" w:rsidP="00092F4A">
      <w:pPr>
        <w:pStyle w:val="ConsPlusNormal"/>
        <w:jc w:val="both"/>
        <w:rPr>
          <w:rFonts w:ascii="Times New Roman" w:hAnsi="Times New Roman" w:cs="Times New Roman"/>
          <w:sz w:val="24"/>
          <w:szCs w:val="24"/>
        </w:rPr>
      </w:pPr>
      <w:bookmarkStart w:id="139" w:name="_Toc491358819"/>
      <w:bookmarkStart w:id="140" w:name="_Ref437965623"/>
      <w:bookmarkStart w:id="141" w:name="_Toc437973321"/>
      <w:bookmarkStart w:id="142" w:name="_Toc438110063"/>
      <w:bookmarkStart w:id="143" w:name="_Toc438376275"/>
      <w:bookmarkStart w:id="144" w:name="_Toc441496572"/>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с: </w:t>
      </w:r>
    </w:p>
    <w:p w14:paraId="6BFCFD5F" w14:textId="77777777" w:rsidR="00092F4A" w:rsidRPr="00E42ECF"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w:t>
      </w:r>
      <w:r>
        <w:rPr>
          <w:rFonts w:ascii="Times New Roman" w:eastAsia="Times New Roman" w:hAnsi="Times New Roman" w:cs="Times New Roman"/>
          <w:sz w:val="24"/>
          <w:szCs w:val="24"/>
        </w:rPr>
        <w:t>м кодексом Российской Федерации.</w:t>
      </w:r>
    </w:p>
    <w:p w14:paraId="639118D3" w14:textId="77777777" w:rsidR="00092F4A" w:rsidRPr="00E42ECF"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w:t>
      </w:r>
      <w:r>
        <w:rPr>
          <w:rFonts w:ascii="Times New Roman" w:eastAsia="Times New Roman" w:hAnsi="Times New Roman" w:cs="Times New Roman"/>
          <w:sz w:val="24"/>
          <w:szCs w:val="24"/>
        </w:rPr>
        <w:t>й граждан Российской Федерации».</w:t>
      </w:r>
    </w:p>
    <w:p w14:paraId="50724578" w14:textId="77777777" w:rsidR="00092F4A" w:rsidRPr="00AD7C1B"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w:t>
      </w:r>
      <w:r>
        <w:rPr>
          <w:rFonts w:ascii="Times New Roman" w:eastAsia="Times New Roman" w:hAnsi="Times New Roman" w:cs="Times New Roman"/>
          <w:sz w:val="24"/>
          <w:szCs w:val="24"/>
        </w:rPr>
        <w:t>авления в Российской Федерации».</w:t>
      </w:r>
    </w:p>
    <w:p w14:paraId="4ADFFF3C" w14:textId="5FEF1585" w:rsidR="00092F4A"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27.07.2010</w:t>
      </w:r>
      <w:r>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AD7C1B">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p>
    <w:p w14:paraId="7219688E" w14:textId="5A7AA79C" w:rsidR="00E253EE" w:rsidRPr="00AD7C1B" w:rsidRDefault="00E253EE"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6152E">
        <w:rPr>
          <w:rFonts w:ascii="Times New Roman" w:eastAsia="Times New Roman" w:hAnsi="Times New Roman" w:cs="Times New Roman"/>
          <w:sz w:val="24"/>
          <w:szCs w:val="24"/>
        </w:rPr>
        <w:t>Федеральны</w:t>
      </w:r>
      <w:r>
        <w:rPr>
          <w:rFonts w:ascii="Times New Roman" w:eastAsia="Times New Roman" w:hAnsi="Times New Roman" w:cs="Times New Roman"/>
          <w:sz w:val="24"/>
          <w:szCs w:val="24"/>
        </w:rPr>
        <w:t>м</w:t>
      </w:r>
      <w:r w:rsidRPr="0016152E">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16152E">
        <w:rPr>
          <w:rFonts w:ascii="Times New Roman" w:eastAsia="Times New Roman" w:hAnsi="Times New Roman" w:cs="Times New Roman"/>
          <w:sz w:val="24"/>
          <w:szCs w:val="24"/>
        </w:rPr>
        <w:t xml:space="preserve"> от 30.12.2004 № 214-ФЗ </w:t>
      </w:r>
      <w:r>
        <w:rPr>
          <w:rFonts w:ascii="Times New Roman" w:eastAsia="Times New Roman" w:hAnsi="Times New Roman" w:cs="Times New Roman"/>
          <w:sz w:val="24"/>
          <w:szCs w:val="24"/>
        </w:rPr>
        <w:t>«</w:t>
      </w:r>
      <w:r w:rsidRPr="0016152E">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4"/>
          <w:szCs w:val="24"/>
        </w:rPr>
        <w:t>».</w:t>
      </w:r>
    </w:p>
    <w:p w14:paraId="0E4F7731" w14:textId="77777777" w:rsidR="00092F4A"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 xml:space="preserve">Постановлением Правительства Российской Федерации от 16.05.2011 № 373 </w:t>
      </w:r>
      <w:r>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eastAsia="Times New Roman" w:hAnsi="Times New Roman" w:cs="Times New Roman"/>
          <w:sz w:val="24"/>
          <w:szCs w:val="24"/>
        </w:rPr>
        <w:t>тавления государственных услуг».</w:t>
      </w:r>
    </w:p>
    <w:p w14:paraId="199C56D7" w14:textId="77777777" w:rsidR="00092F4A" w:rsidRPr="00C23073"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23073">
        <w:rPr>
          <w:rFonts w:ascii="Times New Roman" w:eastAsia="Times New Roman" w:hAnsi="Times New Roman" w:cs="Times New Roman"/>
          <w:sz w:val="24"/>
          <w:szCs w:val="24"/>
        </w:rPr>
        <w:t xml:space="preserve">Постановлением Правительства Российской Федерации от 30.12.2017 № 1710 </w:t>
      </w:r>
      <w:r>
        <w:rPr>
          <w:rFonts w:ascii="Times New Roman" w:eastAsia="Times New Roman" w:hAnsi="Times New Roman" w:cs="Times New Roman"/>
          <w:sz w:val="24"/>
          <w:szCs w:val="24"/>
        </w:rPr>
        <w:t xml:space="preserve">         «</w:t>
      </w:r>
      <w:r w:rsidRPr="00C23073">
        <w:rPr>
          <w:rFonts w:ascii="Times New Roman" w:eastAsia="Times New Roman" w:hAnsi="Times New Roman" w:cs="Times New Roman"/>
          <w:sz w:val="24"/>
          <w:szCs w:val="24"/>
        </w:rPr>
        <w:t xml:space="preserve">Об утверждении государственной программы Российской Федерации </w:t>
      </w:r>
      <w:r>
        <w:rPr>
          <w:rFonts w:ascii="Times New Roman" w:eastAsia="Times New Roman" w:hAnsi="Times New Roman" w:cs="Times New Roman"/>
          <w:sz w:val="24"/>
          <w:szCs w:val="24"/>
        </w:rPr>
        <w:t>«</w:t>
      </w:r>
      <w:r w:rsidRPr="00C23073">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w:t>
      </w:r>
    </w:p>
    <w:p w14:paraId="1DBC26E3" w14:textId="77777777" w:rsidR="00092F4A" w:rsidRPr="00D40D55"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66A2C36" w14:textId="77777777" w:rsidR="00092F4A" w:rsidRPr="00D40D55"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 xml:space="preserve"> </w:t>
      </w:r>
    </w:p>
    <w:p w14:paraId="222EEB10" w14:textId="77777777" w:rsidR="00092F4A" w:rsidRPr="00D40D55"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rFonts w:ascii="Times New Roman" w:eastAsia="Times New Roman" w:hAnsi="Times New Roman" w:cs="Times New Roman"/>
          <w:sz w:val="24"/>
          <w:szCs w:val="24"/>
        </w:rPr>
        <w:t>.</w:t>
      </w:r>
      <w:r w:rsidRPr="00D40D55">
        <w:rPr>
          <w:rFonts w:ascii="Times New Roman" w:eastAsia="Times New Roman" w:hAnsi="Times New Roman" w:cs="Times New Roman"/>
          <w:sz w:val="24"/>
          <w:szCs w:val="24"/>
        </w:rPr>
        <w:t xml:space="preserve"> </w:t>
      </w:r>
    </w:p>
    <w:p w14:paraId="7CFC7750" w14:textId="77777777" w:rsidR="00092F4A"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 xml:space="preserve"> </w:t>
      </w:r>
    </w:p>
    <w:p w14:paraId="7C7A223C" w14:textId="77777777" w:rsidR="00092F4A"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Устав</w:t>
      </w:r>
      <w:r>
        <w:rPr>
          <w:rFonts w:ascii="Times New Roman" w:eastAsia="Times New Roman" w:hAnsi="Times New Roman" w:cs="Times New Roman"/>
          <w:sz w:val="24"/>
          <w:szCs w:val="24"/>
        </w:rPr>
        <w:t>ом</w:t>
      </w:r>
      <w:r w:rsidRPr="001774CD">
        <w:rPr>
          <w:rFonts w:ascii="Times New Roman" w:eastAsia="Times New Roman" w:hAnsi="Times New Roman" w:cs="Times New Roman"/>
          <w:sz w:val="24"/>
          <w:szCs w:val="24"/>
        </w:rPr>
        <w:t xml:space="preserve"> Одинцовского городского округа Московской области</w:t>
      </w:r>
      <w:r>
        <w:rPr>
          <w:rFonts w:ascii="Times New Roman" w:eastAsia="Times New Roman" w:hAnsi="Times New Roman" w:cs="Times New Roman"/>
          <w:sz w:val="24"/>
          <w:szCs w:val="24"/>
        </w:rPr>
        <w:t>;</w:t>
      </w:r>
    </w:p>
    <w:p w14:paraId="74804078" w14:textId="77777777" w:rsidR="00092F4A" w:rsidRPr="00290AFA" w:rsidRDefault="00092F4A" w:rsidP="00092F4A">
      <w:pPr>
        <w:pStyle w:val="a7"/>
        <w:numPr>
          <w:ilvl w:val="0"/>
          <w:numId w:val="1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290AFA">
        <w:rPr>
          <w:rFonts w:ascii="Times New Roman" w:hAnsi="Times New Roman" w:cs="Times New Roman"/>
          <w:sz w:val="24"/>
          <w:szCs w:val="24"/>
        </w:rPr>
        <w:t>остановлением Администрации Одинцовского городского округа Московской области от 29.10.2019 № 1234</w:t>
      </w:r>
      <w:r>
        <w:rPr>
          <w:rFonts w:ascii="Times New Roman" w:hAnsi="Times New Roman" w:cs="Times New Roman"/>
          <w:sz w:val="24"/>
          <w:szCs w:val="24"/>
        </w:rPr>
        <w:t xml:space="preserve"> «Об утверждении м</w:t>
      </w:r>
      <w:r w:rsidRPr="00290AFA">
        <w:rPr>
          <w:rFonts w:ascii="Times New Roman" w:hAnsi="Times New Roman" w:cs="Times New Roman"/>
          <w:sz w:val="24"/>
          <w:szCs w:val="24"/>
        </w:rPr>
        <w:t>униципальной программ</w:t>
      </w:r>
      <w:r>
        <w:rPr>
          <w:rFonts w:ascii="Times New Roman" w:hAnsi="Times New Roman" w:cs="Times New Roman"/>
          <w:sz w:val="24"/>
          <w:szCs w:val="24"/>
        </w:rPr>
        <w:t>ы</w:t>
      </w:r>
      <w:r w:rsidRPr="00290AFA">
        <w:rPr>
          <w:rFonts w:ascii="Times New Roman" w:hAnsi="Times New Roman" w:cs="Times New Roman"/>
          <w:sz w:val="24"/>
          <w:szCs w:val="24"/>
        </w:rPr>
        <w:t xml:space="preserve"> Одинцовского городского округа Московской области «Жилище» на 2020-2024 годы</w:t>
      </w:r>
      <w:r>
        <w:rPr>
          <w:rFonts w:ascii="Times New Roman" w:hAnsi="Times New Roman" w:cs="Times New Roman"/>
          <w:sz w:val="24"/>
          <w:szCs w:val="24"/>
        </w:rPr>
        <w:t>».</w:t>
      </w:r>
    </w:p>
    <w:p w14:paraId="7736325A" w14:textId="77777777" w:rsidR="00092F4A" w:rsidRDefault="00092F4A" w:rsidP="00092F4A">
      <w:pPr>
        <w:rPr>
          <w:rFonts w:ascii="Times New Roman" w:eastAsia="Times New Roman" w:hAnsi="Times New Roman" w:cs="Times New Roman"/>
          <w:bCs/>
          <w:iCs/>
          <w:sz w:val="24"/>
          <w:szCs w:val="24"/>
        </w:rPr>
      </w:pPr>
      <w:r>
        <w:rPr>
          <w:b/>
          <w:sz w:val="24"/>
          <w:szCs w:val="24"/>
        </w:rPr>
        <w:br w:type="page"/>
      </w:r>
    </w:p>
    <w:p w14:paraId="4CC26E24" w14:textId="27F96A07" w:rsidR="00E80EBD" w:rsidRPr="00FD6107" w:rsidRDefault="00E80EBD" w:rsidP="00E80EBD">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7</w:t>
      </w:r>
      <w:bookmarkEnd w:id="139"/>
      <w:r w:rsidRPr="00FD6107">
        <w:rPr>
          <w:b w:val="0"/>
          <w:sz w:val="24"/>
          <w:szCs w:val="24"/>
        </w:rPr>
        <w:t xml:space="preserve"> </w:t>
      </w:r>
    </w:p>
    <w:p w14:paraId="6C3BD047" w14:textId="77777777" w:rsidR="00EC231F"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535EC615" w14:textId="77777777" w:rsidR="00A92C1C" w:rsidRPr="00A92C1C" w:rsidRDefault="00A92C1C" w:rsidP="00EC231F">
      <w:pPr>
        <w:pStyle w:val="1-"/>
        <w:spacing w:before="0" w:after="0" w:line="240" w:lineRule="auto"/>
        <w:jc w:val="right"/>
        <w:outlineLvl w:val="9"/>
        <w:rPr>
          <w:b w:val="0"/>
          <w:sz w:val="16"/>
          <w:szCs w:val="16"/>
        </w:rPr>
      </w:pPr>
    </w:p>
    <w:p w14:paraId="0156F995" w14:textId="77777777" w:rsidR="00AA2B57" w:rsidRDefault="00AA2B57" w:rsidP="00AA2B57">
      <w:pPr>
        <w:pStyle w:val="1-"/>
        <w:spacing w:before="0" w:after="0"/>
        <w:ind w:left="-567"/>
        <w:rPr>
          <w:sz w:val="24"/>
        </w:rPr>
      </w:pPr>
      <w:bookmarkStart w:id="145" w:name="_Toc491358820"/>
    </w:p>
    <w:p w14:paraId="309B52FC" w14:textId="62841CEF" w:rsidR="003C6591" w:rsidRDefault="000D79C0" w:rsidP="00AA2B57">
      <w:pPr>
        <w:pStyle w:val="1-"/>
        <w:spacing w:before="0" w:after="0"/>
        <w:ind w:left="-567"/>
        <w:rPr>
          <w:sz w:val="24"/>
        </w:rPr>
      </w:pPr>
      <w:r w:rsidRPr="000D79C0">
        <w:rPr>
          <w:sz w:val="24"/>
        </w:rPr>
        <w:t xml:space="preserve">Форма заявления о </w:t>
      </w:r>
      <w:r w:rsidR="00DD33CB" w:rsidRPr="00DD33CB">
        <w:rPr>
          <w:sz w:val="24"/>
        </w:rPr>
        <w:t xml:space="preserve">выдаче </w:t>
      </w:r>
      <w:r w:rsidR="00AA2B57">
        <w:rPr>
          <w:sz w:val="24"/>
        </w:rPr>
        <w:t>С</w:t>
      </w:r>
      <w:bookmarkEnd w:id="145"/>
      <w:r w:rsidR="00AA2B57">
        <w:rPr>
          <w:sz w:val="24"/>
        </w:rPr>
        <w:t>видетельства</w:t>
      </w:r>
    </w:p>
    <w:p w14:paraId="7884459E" w14:textId="77777777" w:rsidR="00A92C1C" w:rsidRPr="00A92C1C" w:rsidRDefault="00A92C1C" w:rsidP="00A92C1C">
      <w:pPr>
        <w:pStyle w:val="1-"/>
        <w:spacing w:before="0" w:after="0"/>
        <w:ind w:left="-284"/>
        <w:outlineLvl w:val="9"/>
        <w:rPr>
          <w:sz w:val="16"/>
          <w:szCs w:val="16"/>
        </w:rPr>
      </w:pPr>
    </w:p>
    <w:p w14:paraId="6F25D893" w14:textId="77777777" w:rsidR="00AA2B57" w:rsidRDefault="00AA2B57" w:rsidP="00B225C7">
      <w:pPr>
        <w:pStyle w:val="1-"/>
        <w:tabs>
          <w:tab w:val="left" w:pos="5387"/>
        </w:tabs>
        <w:spacing w:before="0" w:after="0" w:line="240" w:lineRule="auto"/>
        <w:ind w:left="5387"/>
        <w:jc w:val="left"/>
        <w:outlineLvl w:val="9"/>
        <w:rPr>
          <w:b w:val="0"/>
          <w:sz w:val="24"/>
          <w:szCs w:val="24"/>
        </w:rPr>
      </w:pPr>
    </w:p>
    <w:p w14:paraId="18FB0199" w14:textId="3F605EE9" w:rsidR="00897507" w:rsidRPr="00B225C7" w:rsidRDefault="00B225C7" w:rsidP="00B225C7">
      <w:pPr>
        <w:pStyle w:val="1-"/>
        <w:tabs>
          <w:tab w:val="left" w:pos="5387"/>
        </w:tabs>
        <w:spacing w:before="0" w:after="0" w:line="240" w:lineRule="auto"/>
        <w:ind w:left="5387"/>
        <w:jc w:val="left"/>
        <w:outlineLvl w:val="9"/>
        <w:rPr>
          <w:b w:val="0"/>
          <w:sz w:val="24"/>
          <w:szCs w:val="24"/>
        </w:rPr>
      </w:pPr>
      <w:r w:rsidRPr="00B225C7">
        <w:rPr>
          <w:b w:val="0"/>
          <w:sz w:val="24"/>
          <w:szCs w:val="24"/>
        </w:rPr>
        <w:t xml:space="preserve">В Администрацию Одинцовского </w:t>
      </w:r>
      <w:r w:rsidR="003C6591" w:rsidRPr="00B225C7">
        <w:rPr>
          <w:b w:val="0"/>
          <w:sz w:val="24"/>
          <w:szCs w:val="24"/>
        </w:rPr>
        <w:t xml:space="preserve">                                           </w:t>
      </w:r>
      <w:r w:rsidR="005F7961">
        <w:rPr>
          <w:b w:val="0"/>
          <w:sz w:val="24"/>
          <w:szCs w:val="24"/>
        </w:rPr>
        <w:t>городского округа</w:t>
      </w:r>
      <w:r w:rsidRPr="00B225C7">
        <w:rPr>
          <w:b w:val="0"/>
          <w:sz w:val="24"/>
          <w:szCs w:val="24"/>
        </w:rPr>
        <w:t xml:space="preserve"> Московской области</w:t>
      </w:r>
    </w:p>
    <w:p w14:paraId="6E6F2355" w14:textId="77777777" w:rsidR="00897507" w:rsidRPr="00E1100F" w:rsidRDefault="00897507" w:rsidP="00B225C7">
      <w:pPr>
        <w:spacing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14:paraId="38AB6300" w14:textId="77777777" w:rsidR="00897507" w:rsidRPr="00BD729B" w:rsidRDefault="00897507" w:rsidP="00897507">
      <w:pPr>
        <w:spacing w:line="240" w:lineRule="auto"/>
        <w:ind w:left="5103"/>
        <w:jc w:val="right"/>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1DC36600" w14:textId="77777777" w:rsidR="00AA2B57" w:rsidRDefault="00AA2B57" w:rsidP="003C6591">
      <w:pPr>
        <w:pStyle w:val="ConsPlusNonformat"/>
        <w:rPr>
          <w:rFonts w:ascii="Times New Roman" w:hAnsi="Times New Roman" w:cs="Times New Roman"/>
          <w:sz w:val="24"/>
          <w:szCs w:val="24"/>
        </w:rPr>
      </w:pPr>
    </w:p>
    <w:p w14:paraId="68268935" w14:textId="1CC01332" w:rsidR="00AA2B57" w:rsidRDefault="00AA2B57" w:rsidP="003C6591">
      <w:pPr>
        <w:pStyle w:val="ConsPlusNonformat"/>
        <w:rPr>
          <w:rFonts w:ascii="Times New Roman" w:hAnsi="Times New Roman" w:cs="Times New Roman"/>
          <w:sz w:val="24"/>
          <w:szCs w:val="24"/>
        </w:rPr>
      </w:pPr>
    </w:p>
    <w:p w14:paraId="0FAD198B" w14:textId="0F33ED76" w:rsidR="00AA2B57" w:rsidRDefault="00AA2B57" w:rsidP="003C6591">
      <w:pPr>
        <w:pStyle w:val="ConsPlusNonformat"/>
        <w:rPr>
          <w:rFonts w:ascii="Times New Roman" w:hAnsi="Times New Roman" w:cs="Times New Roman"/>
          <w:sz w:val="24"/>
          <w:szCs w:val="24"/>
        </w:rPr>
      </w:pPr>
    </w:p>
    <w:p w14:paraId="56298CCD" w14:textId="77777777" w:rsidR="00AA2B57" w:rsidRDefault="00AA2B57" w:rsidP="003C6591">
      <w:pPr>
        <w:pStyle w:val="ConsPlusNonformat"/>
        <w:rPr>
          <w:rFonts w:ascii="Times New Roman" w:hAnsi="Times New Roman" w:cs="Times New Roman"/>
          <w:sz w:val="24"/>
          <w:szCs w:val="24"/>
        </w:rPr>
      </w:pPr>
    </w:p>
    <w:p w14:paraId="50792EFF" w14:textId="77777777" w:rsidR="00AA2B57" w:rsidRDefault="00AA2B57" w:rsidP="003C6591">
      <w:pPr>
        <w:pStyle w:val="ConsPlusNonformat"/>
        <w:rPr>
          <w:rFonts w:ascii="Times New Roman" w:hAnsi="Times New Roman" w:cs="Times New Roman"/>
          <w:sz w:val="24"/>
          <w:szCs w:val="24"/>
        </w:rPr>
      </w:pPr>
    </w:p>
    <w:p w14:paraId="7D816792" w14:textId="77777777" w:rsidR="00AA2B57" w:rsidRDefault="00AA2B57" w:rsidP="003C6591">
      <w:pPr>
        <w:pStyle w:val="ConsPlusNonformat"/>
        <w:rPr>
          <w:rFonts w:ascii="Times New Roman" w:hAnsi="Times New Roman" w:cs="Times New Roman"/>
          <w:sz w:val="24"/>
          <w:szCs w:val="24"/>
        </w:rPr>
      </w:pPr>
    </w:p>
    <w:p w14:paraId="5A79476F" w14:textId="41C30FA9" w:rsidR="003C6591" w:rsidRDefault="003C6591" w:rsidP="003C6591">
      <w:pPr>
        <w:pStyle w:val="ConsPlusNonformat"/>
        <w:rPr>
          <w:rFonts w:ascii="Times New Roman" w:hAnsi="Times New Roman" w:cs="Times New Roman"/>
          <w:sz w:val="24"/>
          <w:szCs w:val="24"/>
        </w:rPr>
      </w:pPr>
      <w:r w:rsidRPr="0023654D">
        <w:rPr>
          <w:rFonts w:ascii="Times New Roman" w:hAnsi="Times New Roman" w:cs="Times New Roman"/>
          <w:sz w:val="24"/>
          <w:szCs w:val="24"/>
        </w:rPr>
        <w:t>ЗАЯВЛЕНИЕ</w:t>
      </w:r>
    </w:p>
    <w:p w14:paraId="733C8C86" w14:textId="77777777" w:rsidR="00AA2B57" w:rsidRPr="0023654D" w:rsidRDefault="00AA2B57" w:rsidP="003C6591">
      <w:pPr>
        <w:pStyle w:val="ConsPlusNonformat"/>
        <w:rPr>
          <w:rFonts w:ascii="Times New Roman" w:hAnsi="Times New Roman" w:cs="Times New Roman"/>
          <w:sz w:val="24"/>
          <w:szCs w:val="24"/>
        </w:rPr>
      </w:pPr>
    </w:p>
    <w:p w14:paraId="79B6547F" w14:textId="77777777" w:rsidR="003C6591" w:rsidRPr="00A92C1C" w:rsidRDefault="003C6591" w:rsidP="003C6591">
      <w:pPr>
        <w:pStyle w:val="ConsPlusNonformat"/>
        <w:jc w:val="both"/>
        <w:rPr>
          <w:rFonts w:ascii="Times New Roman" w:hAnsi="Times New Roman" w:cs="Times New Roman"/>
          <w:sz w:val="16"/>
          <w:szCs w:val="16"/>
        </w:rPr>
      </w:pPr>
    </w:p>
    <w:p w14:paraId="1F904B97" w14:textId="202D8D41"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 xml:space="preserve">на получение социальной выплаты </w:t>
      </w:r>
      <w:r w:rsidR="00F93DFD" w:rsidRPr="0075100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r w:rsidR="005F7961" w:rsidRPr="0034265D">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w:t>
      </w:r>
      <w:r w:rsidR="005F7961" w:rsidRPr="0034265D">
        <w:rPr>
          <w:rFonts w:ascii="Times New Roman" w:hAnsi="Times New Roman" w:cs="Times New Roman"/>
          <w:sz w:val="24"/>
          <w:szCs w:val="24"/>
        </w:rPr>
        <w:t>п</w:t>
      </w:r>
      <w:r w:rsidR="005F7961" w:rsidRPr="0034265D">
        <w:rPr>
          <w:rFonts w:ascii="Times New Roman" w:hAnsi="Times New Roman" w:cs="Times New Roman"/>
          <w:bCs/>
          <w:sz w:val="24"/>
          <w:szCs w:val="24"/>
        </w:rPr>
        <w:t xml:space="preserve">одпрограммы «Обеспечение жильем молодых семей» муниципальной </w:t>
      </w:r>
      <w:r w:rsidR="005F7961" w:rsidRPr="00092F4A">
        <w:rPr>
          <w:rFonts w:ascii="Times New Roman" w:hAnsi="Times New Roman" w:cs="Times New Roman"/>
          <w:bCs/>
          <w:sz w:val="24"/>
          <w:szCs w:val="24"/>
        </w:rPr>
        <w:t>программы</w:t>
      </w:r>
      <w:r w:rsidR="005F7961" w:rsidRPr="00092F4A">
        <w:rPr>
          <w:rFonts w:ascii="Times New Roman" w:hAnsi="Times New Roman" w:cs="Times New Roman"/>
          <w:b/>
          <w:bCs/>
          <w:sz w:val="24"/>
          <w:szCs w:val="24"/>
        </w:rPr>
        <w:t xml:space="preserve"> </w:t>
      </w:r>
      <w:r w:rsidR="005F7961" w:rsidRPr="00092F4A">
        <w:rPr>
          <w:rFonts w:ascii="Times New Roman" w:hAnsi="Times New Roman" w:cs="Times New Roman"/>
          <w:bCs/>
          <w:sz w:val="24"/>
          <w:szCs w:val="24"/>
        </w:rPr>
        <w:t xml:space="preserve">Одинцовского </w:t>
      </w:r>
      <w:r w:rsidR="00861893" w:rsidRPr="00092F4A">
        <w:rPr>
          <w:rFonts w:ascii="Times New Roman" w:hAnsi="Times New Roman" w:cs="Times New Roman"/>
          <w:bCs/>
          <w:sz w:val="24"/>
          <w:szCs w:val="24"/>
        </w:rPr>
        <w:t>городского округа</w:t>
      </w:r>
      <w:r w:rsidR="005F7961" w:rsidRPr="00092F4A">
        <w:rPr>
          <w:rFonts w:ascii="Times New Roman" w:hAnsi="Times New Roman" w:cs="Times New Roman"/>
          <w:bCs/>
          <w:sz w:val="24"/>
          <w:szCs w:val="24"/>
        </w:rPr>
        <w:t xml:space="preserve"> Московской </w:t>
      </w:r>
      <w:r w:rsidR="005F7961" w:rsidRPr="0034265D">
        <w:rPr>
          <w:rFonts w:ascii="Times New Roman" w:hAnsi="Times New Roman" w:cs="Times New Roman"/>
          <w:bCs/>
          <w:sz w:val="24"/>
          <w:szCs w:val="24"/>
        </w:rPr>
        <w:t>области «Жилище» на 20</w:t>
      </w:r>
      <w:r w:rsidR="00F93DFD">
        <w:rPr>
          <w:rFonts w:ascii="Times New Roman" w:hAnsi="Times New Roman" w:cs="Times New Roman"/>
          <w:bCs/>
          <w:sz w:val="24"/>
          <w:szCs w:val="24"/>
        </w:rPr>
        <w:t>20</w:t>
      </w:r>
      <w:r w:rsidR="005F7961" w:rsidRPr="0034265D">
        <w:rPr>
          <w:rFonts w:ascii="Times New Roman" w:hAnsi="Times New Roman" w:cs="Times New Roman"/>
          <w:bCs/>
          <w:sz w:val="24"/>
          <w:szCs w:val="24"/>
        </w:rPr>
        <w:t>-202</w:t>
      </w:r>
      <w:r w:rsidR="00F93DFD">
        <w:rPr>
          <w:rFonts w:ascii="Times New Roman" w:hAnsi="Times New Roman" w:cs="Times New Roman"/>
          <w:bCs/>
          <w:sz w:val="24"/>
          <w:szCs w:val="24"/>
        </w:rPr>
        <w:t>4</w:t>
      </w:r>
      <w:r w:rsidR="005F7961" w:rsidRPr="0034265D">
        <w:rPr>
          <w:rFonts w:ascii="Times New Roman" w:hAnsi="Times New Roman" w:cs="Times New Roman"/>
          <w:bCs/>
          <w:sz w:val="24"/>
          <w:szCs w:val="24"/>
        </w:rPr>
        <w:t xml:space="preserve"> годы</w:t>
      </w:r>
      <w:r w:rsidR="00C63380" w:rsidRPr="00C63380">
        <w:rPr>
          <w:rFonts w:ascii="Times New Roman" w:hAnsi="Times New Roman" w:cs="Times New Roman"/>
          <w:sz w:val="24"/>
          <w:szCs w:val="24"/>
        </w:rPr>
        <w:t xml:space="preserve"> </w:t>
      </w:r>
      <w:r w:rsidRPr="00E16F0D">
        <w:rPr>
          <w:rFonts w:ascii="Times New Roman" w:hAnsi="Times New Roman" w:cs="Times New Roman"/>
          <w:sz w:val="24"/>
          <w:szCs w:val="24"/>
        </w:rPr>
        <w:t>молодой семье</w:t>
      </w:r>
      <w:r w:rsidR="005F7961">
        <w:rPr>
          <w:rFonts w:ascii="Times New Roman" w:hAnsi="Times New Roman" w:cs="Times New Roman"/>
          <w:sz w:val="24"/>
          <w:szCs w:val="24"/>
        </w:rPr>
        <w:t xml:space="preserve"> </w:t>
      </w:r>
      <w:r w:rsidRPr="00E16F0D">
        <w:rPr>
          <w:rFonts w:ascii="Times New Roman" w:hAnsi="Times New Roman" w:cs="Times New Roman"/>
          <w:sz w:val="24"/>
          <w:szCs w:val="24"/>
        </w:rPr>
        <w:t>в составе:</w:t>
      </w: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0C293385" w:rsidR="00DD33CB" w:rsidRPr="00173A5A" w:rsidRDefault="00DD33CB" w:rsidP="00173A5A">
      <w:pPr>
        <w:autoSpaceDE w:val="0"/>
        <w:autoSpaceDN w:val="0"/>
        <w:adjustRightInd w:val="0"/>
        <w:spacing w:line="240" w:lineRule="auto"/>
        <w:rPr>
          <w:rFonts w:ascii="Times New Roman" w:hAnsi="Times New Roman" w:cs="Times New Roman"/>
          <w:sz w:val="20"/>
          <w:szCs w:val="20"/>
        </w:rPr>
      </w:pPr>
      <w:r w:rsidRPr="00173A5A">
        <w:rPr>
          <w:rFonts w:ascii="Times New Roman" w:hAnsi="Times New Roman" w:cs="Times New Roman"/>
          <w:sz w:val="20"/>
          <w:szCs w:val="20"/>
        </w:rPr>
        <w:t>(фамилия,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23AA1D1B" w:rsidR="00DD33CB" w:rsidRPr="00173A5A" w:rsidRDefault="00DD33CB" w:rsidP="00173A5A">
      <w:pPr>
        <w:autoSpaceDE w:val="0"/>
        <w:autoSpaceDN w:val="0"/>
        <w:adjustRightInd w:val="0"/>
        <w:spacing w:line="240" w:lineRule="auto"/>
        <w:rPr>
          <w:rFonts w:ascii="Times New Roman" w:hAnsi="Times New Roman" w:cs="Times New Roman"/>
          <w:sz w:val="20"/>
          <w:szCs w:val="20"/>
        </w:rPr>
      </w:pPr>
      <w:r w:rsidRPr="00173A5A">
        <w:rPr>
          <w:rFonts w:ascii="Times New Roman" w:hAnsi="Times New Roman" w:cs="Times New Roman"/>
          <w:sz w:val="20"/>
          <w:szCs w:val="20"/>
        </w:rPr>
        <w:t>(фамилия,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502B5998" w:rsidR="00DD33CB" w:rsidRPr="00173A5A" w:rsidRDefault="00DD33CB" w:rsidP="00173A5A">
      <w:pPr>
        <w:autoSpaceDE w:val="0"/>
        <w:autoSpaceDN w:val="0"/>
        <w:adjustRightInd w:val="0"/>
        <w:spacing w:line="240" w:lineRule="auto"/>
        <w:rPr>
          <w:rFonts w:ascii="Times New Roman" w:hAnsi="Times New Roman" w:cs="Times New Roman"/>
          <w:sz w:val="20"/>
          <w:szCs w:val="20"/>
        </w:rPr>
      </w:pPr>
      <w:r w:rsidRPr="00173A5A">
        <w:rPr>
          <w:rFonts w:ascii="Times New Roman" w:hAnsi="Times New Roman" w:cs="Times New Roman"/>
          <w:sz w:val="20"/>
          <w:szCs w:val="20"/>
        </w:rPr>
        <w:t>(фамилия,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2A18EC52" w:rsidR="00DD33CB" w:rsidRPr="00173A5A" w:rsidRDefault="00DD33CB" w:rsidP="00173A5A">
      <w:pPr>
        <w:autoSpaceDE w:val="0"/>
        <w:autoSpaceDN w:val="0"/>
        <w:adjustRightInd w:val="0"/>
        <w:spacing w:line="240" w:lineRule="auto"/>
        <w:rPr>
          <w:rFonts w:ascii="Times New Roman" w:hAnsi="Times New Roman" w:cs="Times New Roman"/>
          <w:sz w:val="20"/>
          <w:szCs w:val="20"/>
        </w:rPr>
      </w:pPr>
      <w:r w:rsidRPr="00173A5A">
        <w:rPr>
          <w:rFonts w:ascii="Times New Roman" w:hAnsi="Times New Roman" w:cs="Times New Roman"/>
          <w:sz w:val="20"/>
          <w:szCs w:val="20"/>
        </w:rPr>
        <w:t>(фамилия,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ознакомлен(ны) и обязуюсь</w:t>
      </w:r>
    </w:p>
    <w:p w14:paraId="09978E5C" w14:textId="2D3B93DC" w:rsidR="00DD33CB"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61A4346A" w14:textId="0DE2F267" w:rsidR="005F7961" w:rsidRDefault="005F7961" w:rsidP="00DD33CB">
      <w:pPr>
        <w:autoSpaceDE w:val="0"/>
        <w:autoSpaceDN w:val="0"/>
        <w:adjustRightInd w:val="0"/>
        <w:spacing w:line="240" w:lineRule="auto"/>
        <w:jc w:val="left"/>
        <w:rPr>
          <w:rFonts w:ascii="Times New Roman" w:hAnsi="Times New Roman" w:cs="Times New Roman"/>
          <w:sz w:val="24"/>
          <w:szCs w:val="24"/>
        </w:rPr>
      </w:pPr>
    </w:p>
    <w:p w14:paraId="6B275248" w14:textId="0F598160" w:rsidR="00F93DFD" w:rsidRDefault="00F93DFD" w:rsidP="005F7961">
      <w:pPr>
        <w:autoSpaceDE w:val="0"/>
        <w:autoSpaceDN w:val="0"/>
        <w:adjustRightInd w:val="0"/>
        <w:spacing w:line="240" w:lineRule="auto"/>
        <w:jc w:val="right"/>
        <w:rPr>
          <w:rFonts w:ascii="Times New Roman" w:hAnsi="Times New Roman" w:cs="Times New Roman"/>
          <w:sz w:val="24"/>
          <w:szCs w:val="24"/>
        </w:rPr>
      </w:pPr>
    </w:p>
    <w:p w14:paraId="77C4F30C" w14:textId="77777777" w:rsidR="00AA2B57" w:rsidRDefault="00AA2B57" w:rsidP="005F7961">
      <w:pPr>
        <w:autoSpaceDE w:val="0"/>
        <w:autoSpaceDN w:val="0"/>
        <w:adjustRightInd w:val="0"/>
        <w:spacing w:line="240" w:lineRule="auto"/>
        <w:jc w:val="right"/>
        <w:rPr>
          <w:rFonts w:ascii="Times New Roman" w:hAnsi="Times New Roman" w:cs="Times New Roman"/>
          <w:sz w:val="24"/>
          <w:szCs w:val="24"/>
        </w:rPr>
      </w:pPr>
    </w:p>
    <w:p w14:paraId="567A1403" w14:textId="719E90D6" w:rsidR="005F7961" w:rsidRPr="00656F4E" w:rsidRDefault="005F7961" w:rsidP="005F7961">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(оборотная сторона)</w:t>
      </w: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3F2A5A08" w14:textId="03F32407" w:rsidR="00173A5A" w:rsidRPr="00173A5A" w:rsidRDefault="00DD33CB" w:rsidP="00173A5A">
      <w:pPr>
        <w:tabs>
          <w:tab w:val="left" w:pos="284"/>
        </w:tabs>
        <w:autoSpaceDE w:val="0"/>
        <w:autoSpaceDN w:val="0"/>
        <w:adjustRightInd w:val="0"/>
        <w:spacing w:line="240" w:lineRule="auto"/>
        <w:jc w:val="both"/>
        <w:rPr>
          <w:rFonts w:ascii="Times New Roman" w:hAnsi="Times New Roman" w:cs="Times New Roman"/>
          <w:sz w:val="20"/>
          <w:szCs w:val="20"/>
        </w:rPr>
      </w:pPr>
      <w:r w:rsidRPr="00173A5A">
        <w:rPr>
          <w:rFonts w:ascii="Times New Roman" w:hAnsi="Times New Roman" w:cs="Times New Roman"/>
          <w:sz w:val="20"/>
          <w:szCs w:val="20"/>
        </w:rPr>
        <w:t xml:space="preserve">         </w:t>
      </w:r>
      <w:r w:rsidR="00173A5A">
        <w:rPr>
          <w:rFonts w:ascii="Times New Roman" w:hAnsi="Times New Roman" w:cs="Times New Roman"/>
          <w:sz w:val="20"/>
          <w:szCs w:val="20"/>
        </w:rPr>
        <w:t xml:space="preserve">    </w:t>
      </w:r>
      <w:r w:rsidRPr="00173A5A">
        <w:rPr>
          <w:rFonts w:ascii="Times New Roman" w:hAnsi="Times New Roman" w:cs="Times New Roman"/>
          <w:sz w:val="20"/>
          <w:szCs w:val="20"/>
        </w:rPr>
        <w:t xml:space="preserve">(фамилия, имя, отчество совершеннолетнего </w:t>
      </w:r>
      <w:r w:rsidR="00173A5A" w:rsidRPr="00173A5A">
        <w:rPr>
          <w:rFonts w:ascii="Times New Roman" w:hAnsi="Times New Roman" w:cs="Times New Roman"/>
          <w:sz w:val="20"/>
          <w:szCs w:val="20"/>
        </w:rPr>
        <w:t xml:space="preserve">члена семьи)  </w:t>
      </w:r>
      <w:r w:rsidR="00173A5A">
        <w:rPr>
          <w:rFonts w:ascii="Times New Roman" w:hAnsi="Times New Roman" w:cs="Times New Roman"/>
          <w:sz w:val="20"/>
          <w:szCs w:val="20"/>
        </w:rPr>
        <w:t xml:space="preserve">        </w:t>
      </w:r>
      <w:r w:rsidRPr="00173A5A">
        <w:rPr>
          <w:rFonts w:ascii="Times New Roman" w:hAnsi="Times New Roman" w:cs="Times New Roman"/>
          <w:sz w:val="20"/>
          <w:szCs w:val="20"/>
        </w:rPr>
        <w:t xml:space="preserve">(подпись)      </w:t>
      </w:r>
      <w:r w:rsidR="00173A5A">
        <w:rPr>
          <w:rFonts w:ascii="Times New Roman" w:hAnsi="Times New Roman" w:cs="Times New Roman"/>
          <w:sz w:val="20"/>
          <w:szCs w:val="20"/>
        </w:rPr>
        <w:t xml:space="preserve">      </w:t>
      </w:r>
      <w:r w:rsidRPr="00173A5A">
        <w:rPr>
          <w:rFonts w:ascii="Times New Roman" w:hAnsi="Times New Roman" w:cs="Times New Roman"/>
          <w:sz w:val="20"/>
          <w:szCs w:val="20"/>
        </w:rPr>
        <w:t xml:space="preserve"> (дата)         </w:t>
      </w:r>
    </w:p>
    <w:p w14:paraId="0DC49B7B" w14:textId="72E56685"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r w:rsidR="00D664CA">
        <w:rPr>
          <w:rFonts w:ascii="Times New Roman" w:hAnsi="Times New Roman" w:cs="Times New Roman"/>
          <w:sz w:val="24"/>
          <w:szCs w:val="24"/>
        </w:rPr>
        <w:t>.</w:t>
      </w:r>
    </w:p>
    <w:p w14:paraId="4A8D67CB" w14:textId="65BE805C" w:rsidR="00DD33CB" w:rsidRPr="00D664CA" w:rsidRDefault="00DD33CB" w:rsidP="00DD33CB">
      <w:pPr>
        <w:autoSpaceDE w:val="0"/>
        <w:autoSpaceDN w:val="0"/>
        <w:adjustRightInd w:val="0"/>
        <w:spacing w:line="240" w:lineRule="auto"/>
        <w:jc w:val="both"/>
        <w:rPr>
          <w:rFonts w:ascii="Times New Roman" w:hAnsi="Times New Roman" w:cs="Times New Roman"/>
          <w:sz w:val="20"/>
          <w:szCs w:val="20"/>
        </w:rPr>
      </w:pPr>
      <w:r w:rsidRPr="00D664CA">
        <w:rPr>
          <w:rFonts w:ascii="Times New Roman" w:hAnsi="Times New Roman" w:cs="Times New Roman"/>
          <w:sz w:val="20"/>
          <w:szCs w:val="20"/>
        </w:rPr>
        <w:t xml:space="preserve">         </w:t>
      </w:r>
      <w:r w:rsidR="00D664CA">
        <w:rPr>
          <w:rFonts w:ascii="Times New Roman" w:hAnsi="Times New Roman" w:cs="Times New Roman"/>
          <w:sz w:val="20"/>
          <w:szCs w:val="20"/>
        </w:rPr>
        <w:t xml:space="preserve">    </w:t>
      </w:r>
      <w:r w:rsidRPr="00D664CA">
        <w:rPr>
          <w:rFonts w:ascii="Times New Roman" w:hAnsi="Times New Roman" w:cs="Times New Roman"/>
          <w:sz w:val="20"/>
          <w:szCs w:val="20"/>
        </w:rPr>
        <w:t xml:space="preserve">(фамилия, имя, отчество совершеннолетнего </w:t>
      </w:r>
      <w:r w:rsidR="00D664CA">
        <w:rPr>
          <w:rFonts w:ascii="Times New Roman" w:hAnsi="Times New Roman" w:cs="Times New Roman"/>
          <w:sz w:val="20"/>
          <w:szCs w:val="20"/>
        </w:rPr>
        <w:t>ч</w:t>
      </w:r>
      <w:r w:rsidR="00D664CA" w:rsidRPr="00D664CA">
        <w:rPr>
          <w:rFonts w:ascii="Times New Roman" w:hAnsi="Times New Roman" w:cs="Times New Roman"/>
          <w:sz w:val="20"/>
          <w:szCs w:val="20"/>
        </w:rPr>
        <w:t xml:space="preserve">лена семьи) </w:t>
      </w:r>
      <w:r w:rsidR="00D664CA">
        <w:rPr>
          <w:rFonts w:ascii="Times New Roman" w:hAnsi="Times New Roman" w:cs="Times New Roman"/>
          <w:sz w:val="20"/>
          <w:szCs w:val="20"/>
        </w:rPr>
        <w:t xml:space="preserve">         </w:t>
      </w:r>
      <w:r w:rsidRPr="00D664CA">
        <w:rPr>
          <w:rFonts w:ascii="Times New Roman" w:hAnsi="Times New Roman" w:cs="Times New Roman"/>
          <w:sz w:val="20"/>
          <w:szCs w:val="20"/>
        </w:rPr>
        <w:t xml:space="preserve">(подпись)       </w:t>
      </w:r>
      <w:r w:rsidR="00D664CA">
        <w:rPr>
          <w:rFonts w:ascii="Times New Roman" w:hAnsi="Times New Roman" w:cs="Times New Roman"/>
          <w:sz w:val="20"/>
          <w:szCs w:val="20"/>
        </w:rPr>
        <w:t xml:space="preserve">      </w:t>
      </w:r>
      <w:r w:rsidRPr="00D664CA">
        <w:rPr>
          <w:rFonts w:ascii="Times New Roman" w:hAnsi="Times New Roman" w:cs="Times New Roman"/>
          <w:sz w:val="20"/>
          <w:szCs w:val="20"/>
        </w:rPr>
        <w:t>(дата)</w:t>
      </w:r>
    </w:p>
    <w:p w14:paraId="3CBF91F1" w14:textId="43A1AFEF" w:rsidR="00DD33CB" w:rsidRDefault="00DD33CB" w:rsidP="00551E07">
      <w:pPr>
        <w:autoSpaceDE w:val="0"/>
        <w:autoSpaceDN w:val="0"/>
        <w:adjustRightInd w:val="0"/>
        <w:spacing w:line="240" w:lineRule="auto"/>
        <w:jc w:val="right"/>
        <w:rPr>
          <w:rFonts w:ascii="Times New Roman" w:hAnsi="Times New Roman" w:cs="Times New Roman"/>
          <w:sz w:val="24"/>
          <w:szCs w:val="24"/>
        </w:rPr>
      </w:pPr>
      <w:r w:rsidRPr="00D664CA">
        <w:rPr>
          <w:rFonts w:ascii="Times New Roman" w:hAnsi="Times New Roman" w:cs="Times New Roman"/>
          <w:sz w:val="20"/>
          <w:szCs w:val="20"/>
        </w:rPr>
        <w:t xml:space="preserve">                      </w:t>
      </w:r>
      <w:r w:rsidRPr="003D0A95">
        <w:rPr>
          <w:rFonts w:ascii="Times New Roman" w:hAnsi="Times New Roman" w:cs="Times New Roman"/>
          <w:sz w:val="24"/>
          <w:szCs w:val="24"/>
        </w:rPr>
        <w:t xml:space="preserve">  </w:t>
      </w: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6AF26D"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5CD">
        <w:rPr>
          <w:rFonts w:ascii="Times New Roman" w:hAnsi="Times New Roman" w:cs="Times New Roman"/>
          <w:sz w:val="24"/>
          <w:szCs w:val="24"/>
        </w:rPr>
        <w:tab/>
      </w: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097CE248" w:rsidR="00DD33CB" w:rsidRPr="00F93676" w:rsidRDefault="00DD33CB" w:rsidP="00F93676">
      <w:pPr>
        <w:autoSpaceDE w:val="0"/>
        <w:autoSpaceDN w:val="0"/>
        <w:adjustRightInd w:val="0"/>
        <w:spacing w:line="240" w:lineRule="auto"/>
        <w:rPr>
          <w:rFonts w:ascii="Times New Roman" w:hAnsi="Times New Roman" w:cs="Times New Roman"/>
          <w:sz w:val="20"/>
          <w:szCs w:val="20"/>
        </w:rPr>
      </w:pPr>
      <w:r w:rsidRPr="00F93676">
        <w:rPr>
          <w:rFonts w:ascii="Times New Roman" w:hAnsi="Times New Roman" w:cs="Times New Roman"/>
          <w:sz w:val="20"/>
          <w:szCs w:val="20"/>
        </w:rPr>
        <w:t>(наименование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17019C0E" w:rsidR="00DD33CB" w:rsidRPr="00F93676" w:rsidRDefault="00DD33CB" w:rsidP="00F93676">
      <w:pPr>
        <w:autoSpaceDE w:val="0"/>
        <w:autoSpaceDN w:val="0"/>
        <w:adjustRightInd w:val="0"/>
        <w:spacing w:line="240" w:lineRule="auto"/>
        <w:rPr>
          <w:rFonts w:ascii="Times New Roman" w:hAnsi="Times New Roman" w:cs="Times New Roman"/>
          <w:sz w:val="20"/>
          <w:szCs w:val="20"/>
        </w:rPr>
      </w:pPr>
      <w:r w:rsidRPr="00F93676">
        <w:rPr>
          <w:rFonts w:ascii="Times New Roman" w:hAnsi="Times New Roman" w:cs="Times New Roman"/>
          <w:sz w:val="20"/>
          <w:szCs w:val="20"/>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5CC83DBA" w:rsidR="00DD33CB" w:rsidRPr="00F93676" w:rsidRDefault="00DD33CB" w:rsidP="00F93676">
      <w:pPr>
        <w:autoSpaceDE w:val="0"/>
        <w:autoSpaceDN w:val="0"/>
        <w:adjustRightInd w:val="0"/>
        <w:spacing w:line="240" w:lineRule="auto"/>
        <w:rPr>
          <w:rFonts w:ascii="Times New Roman" w:hAnsi="Times New Roman" w:cs="Times New Roman"/>
          <w:sz w:val="20"/>
          <w:szCs w:val="20"/>
        </w:rPr>
      </w:pPr>
      <w:r w:rsidRPr="00F93676">
        <w:rPr>
          <w:rFonts w:ascii="Times New Roman" w:hAnsi="Times New Roman" w:cs="Times New Roman"/>
          <w:sz w:val="20"/>
          <w:szCs w:val="20"/>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29E71D3E"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000025CD">
        <w:rPr>
          <w:rFonts w:ascii="Courier New" w:hAnsi="Courier New" w:cs="Courier New"/>
          <w:sz w:val="20"/>
          <w:szCs w:val="20"/>
        </w:rPr>
        <w:tab/>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47108C9E" w:rsidR="00DD33CB" w:rsidRPr="00EF2015" w:rsidRDefault="00DD33CB" w:rsidP="00DD33CB">
      <w:pPr>
        <w:autoSpaceDE w:val="0"/>
        <w:autoSpaceDN w:val="0"/>
        <w:adjustRightInd w:val="0"/>
        <w:spacing w:line="240" w:lineRule="auto"/>
        <w:jc w:val="both"/>
        <w:rPr>
          <w:rFonts w:ascii="Times New Roman" w:hAnsi="Times New Roman" w:cs="Times New Roman"/>
          <w:sz w:val="20"/>
          <w:szCs w:val="20"/>
        </w:rPr>
      </w:pPr>
      <w:r w:rsidRPr="00656F4E">
        <w:rPr>
          <w:rFonts w:ascii="Times New Roman" w:hAnsi="Times New Roman" w:cs="Times New Roman"/>
          <w:sz w:val="24"/>
          <w:szCs w:val="24"/>
        </w:rPr>
        <w:t xml:space="preserve">          </w:t>
      </w:r>
      <w:r w:rsidR="00EF2015">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sidRPr="00EF2015">
        <w:rPr>
          <w:rFonts w:ascii="Times New Roman" w:hAnsi="Times New Roman" w:cs="Times New Roman"/>
          <w:sz w:val="20"/>
          <w:szCs w:val="20"/>
        </w:rPr>
        <w:t xml:space="preserve">(фамилия, имя, отчество совершеннолетнего </w:t>
      </w:r>
      <w:r w:rsidR="00EF2015" w:rsidRPr="00EF2015">
        <w:rPr>
          <w:rFonts w:ascii="Times New Roman" w:hAnsi="Times New Roman" w:cs="Times New Roman"/>
          <w:sz w:val="20"/>
          <w:szCs w:val="20"/>
        </w:rPr>
        <w:t xml:space="preserve">члена семьи) </w:t>
      </w:r>
      <w:r w:rsidR="00EF2015">
        <w:rPr>
          <w:rFonts w:ascii="Times New Roman" w:hAnsi="Times New Roman" w:cs="Times New Roman"/>
          <w:sz w:val="20"/>
          <w:szCs w:val="20"/>
        </w:rPr>
        <w:t xml:space="preserve">                        </w:t>
      </w:r>
      <w:r w:rsidRPr="00EF2015">
        <w:rPr>
          <w:rFonts w:ascii="Times New Roman" w:hAnsi="Times New Roman" w:cs="Times New Roman"/>
          <w:sz w:val="20"/>
          <w:szCs w:val="20"/>
        </w:rPr>
        <w:t xml:space="preserve">(подпись)  </w:t>
      </w:r>
      <w:r w:rsidR="00EF2015">
        <w:rPr>
          <w:rFonts w:ascii="Times New Roman" w:hAnsi="Times New Roman" w:cs="Times New Roman"/>
          <w:sz w:val="20"/>
          <w:szCs w:val="20"/>
        </w:rPr>
        <w:t xml:space="preserve">   </w:t>
      </w:r>
      <w:r w:rsidRPr="00EF2015">
        <w:rPr>
          <w:rFonts w:ascii="Times New Roman" w:hAnsi="Times New Roman" w:cs="Times New Roman"/>
          <w:sz w:val="20"/>
          <w:szCs w:val="20"/>
        </w:rPr>
        <w:t>(дата)</w:t>
      </w:r>
    </w:p>
    <w:p w14:paraId="526EB583" w14:textId="53B5BE84" w:rsidR="00DD33CB" w:rsidRPr="00EF2015" w:rsidRDefault="00DD33CB" w:rsidP="00DD33CB">
      <w:pPr>
        <w:autoSpaceDE w:val="0"/>
        <w:autoSpaceDN w:val="0"/>
        <w:adjustRightInd w:val="0"/>
        <w:spacing w:line="240" w:lineRule="auto"/>
        <w:jc w:val="both"/>
        <w:rPr>
          <w:rFonts w:ascii="Times New Roman" w:hAnsi="Times New Roman" w:cs="Times New Roman"/>
          <w:sz w:val="20"/>
          <w:szCs w:val="20"/>
        </w:rPr>
      </w:pPr>
      <w:r w:rsidRPr="00EF2015">
        <w:rPr>
          <w:rFonts w:ascii="Times New Roman" w:hAnsi="Times New Roman" w:cs="Times New Roman"/>
          <w:sz w:val="20"/>
          <w:szCs w:val="20"/>
        </w:rPr>
        <w:t xml:space="preserve">                                   </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43C2D194" w:rsidR="00DD33CB" w:rsidRPr="00EF2015" w:rsidRDefault="00DD33CB" w:rsidP="00DD33CB">
      <w:pPr>
        <w:autoSpaceDE w:val="0"/>
        <w:autoSpaceDN w:val="0"/>
        <w:adjustRightInd w:val="0"/>
        <w:spacing w:line="240" w:lineRule="auto"/>
        <w:jc w:val="both"/>
        <w:rPr>
          <w:rFonts w:ascii="Times New Roman" w:hAnsi="Times New Roman" w:cs="Times New Roman"/>
          <w:sz w:val="20"/>
          <w:szCs w:val="20"/>
        </w:rPr>
      </w:pPr>
      <w:r w:rsidRPr="00656F4E">
        <w:rPr>
          <w:rFonts w:ascii="Times New Roman" w:hAnsi="Times New Roman" w:cs="Times New Roman"/>
          <w:sz w:val="24"/>
          <w:szCs w:val="24"/>
        </w:rPr>
        <w:t xml:space="preserve">          </w:t>
      </w:r>
      <w:r w:rsidR="00EF2015">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sidRPr="00EF2015">
        <w:rPr>
          <w:rFonts w:ascii="Times New Roman" w:hAnsi="Times New Roman" w:cs="Times New Roman"/>
          <w:sz w:val="20"/>
          <w:szCs w:val="20"/>
        </w:rPr>
        <w:t>(фамилия, имя, отчество совершеннолетнего</w:t>
      </w:r>
      <w:r w:rsidR="00EF2015">
        <w:rPr>
          <w:rFonts w:ascii="Times New Roman" w:hAnsi="Times New Roman" w:cs="Times New Roman"/>
          <w:sz w:val="20"/>
          <w:szCs w:val="20"/>
        </w:rPr>
        <w:t xml:space="preserve"> </w:t>
      </w:r>
      <w:r w:rsidR="00EF2015" w:rsidRPr="00EF2015">
        <w:rPr>
          <w:rFonts w:ascii="Times New Roman" w:hAnsi="Times New Roman" w:cs="Times New Roman"/>
          <w:sz w:val="20"/>
          <w:szCs w:val="20"/>
        </w:rPr>
        <w:t xml:space="preserve">члена семьи) </w:t>
      </w:r>
      <w:r w:rsidR="00EF2015">
        <w:rPr>
          <w:rFonts w:ascii="Times New Roman" w:hAnsi="Times New Roman" w:cs="Times New Roman"/>
          <w:sz w:val="20"/>
          <w:szCs w:val="20"/>
        </w:rPr>
        <w:t xml:space="preserve">                        </w:t>
      </w:r>
      <w:r w:rsidRPr="00EF2015">
        <w:rPr>
          <w:rFonts w:ascii="Times New Roman" w:hAnsi="Times New Roman" w:cs="Times New Roman"/>
          <w:sz w:val="20"/>
          <w:szCs w:val="20"/>
        </w:rPr>
        <w:t xml:space="preserve">(подпись)  </w:t>
      </w:r>
      <w:r w:rsidR="00EF2015">
        <w:rPr>
          <w:rFonts w:ascii="Times New Roman" w:hAnsi="Times New Roman" w:cs="Times New Roman"/>
          <w:sz w:val="20"/>
          <w:szCs w:val="20"/>
        </w:rPr>
        <w:t xml:space="preserve">   </w:t>
      </w:r>
      <w:r w:rsidRPr="00EF2015">
        <w:rPr>
          <w:rFonts w:ascii="Times New Roman" w:hAnsi="Times New Roman" w:cs="Times New Roman"/>
          <w:sz w:val="20"/>
          <w:szCs w:val="20"/>
        </w:rPr>
        <w:t>(дата)</w:t>
      </w:r>
    </w:p>
    <w:p w14:paraId="6B4AE048" w14:textId="06A2FBE6"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EF2015">
        <w:rPr>
          <w:rFonts w:ascii="Times New Roman" w:hAnsi="Times New Roman" w:cs="Times New Roman"/>
          <w:sz w:val="20"/>
          <w:szCs w:val="20"/>
        </w:rPr>
        <w:t xml:space="preserve">                                   </w:t>
      </w:r>
    </w:p>
    <w:p w14:paraId="4F157ED8" w14:textId="36DDB976"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2259A68C" w:rsidR="00DD33CB" w:rsidRDefault="000025CD"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D33CB" w:rsidRPr="003D0A95">
        <w:rPr>
          <w:rFonts w:ascii="Times New Roman" w:hAnsi="Times New Roman" w:cs="Times New Roman"/>
          <w:sz w:val="24"/>
          <w:szCs w:val="24"/>
        </w:rPr>
        <w:t>Заявление</w:t>
      </w:r>
      <w:r w:rsidR="00DD33CB">
        <w:rPr>
          <w:rFonts w:ascii="Times New Roman" w:hAnsi="Times New Roman" w:cs="Times New Roman"/>
          <w:sz w:val="24"/>
          <w:szCs w:val="24"/>
        </w:rPr>
        <w:t xml:space="preserve"> </w:t>
      </w:r>
      <w:r w:rsidR="00DD33CB" w:rsidRPr="003D0A95">
        <w:rPr>
          <w:rFonts w:ascii="Times New Roman" w:hAnsi="Times New Roman" w:cs="Times New Roman"/>
          <w:sz w:val="24"/>
          <w:szCs w:val="24"/>
        </w:rPr>
        <w:t>и</w:t>
      </w:r>
      <w:r w:rsidR="00DD33CB">
        <w:rPr>
          <w:rFonts w:ascii="Times New Roman" w:hAnsi="Times New Roman" w:cs="Times New Roman"/>
          <w:sz w:val="24"/>
          <w:szCs w:val="24"/>
        </w:rPr>
        <w:t xml:space="preserve"> </w:t>
      </w:r>
      <w:r w:rsidR="00DD33CB" w:rsidRPr="003D0A95">
        <w:rPr>
          <w:rFonts w:ascii="Times New Roman" w:hAnsi="Times New Roman" w:cs="Times New Roman"/>
          <w:sz w:val="24"/>
          <w:szCs w:val="24"/>
        </w:rPr>
        <w:t>прилагаемые</w:t>
      </w:r>
      <w:r w:rsidR="00DD33CB">
        <w:rPr>
          <w:rFonts w:ascii="Times New Roman" w:hAnsi="Times New Roman" w:cs="Times New Roman"/>
          <w:sz w:val="24"/>
          <w:szCs w:val="24"/>
        </w:rPr>
        <w:t xml:space="preserve"> </w:t>
      </w:r>
      <w:r w:rsidR="00DD33CB" w:rsidRPr="003D0A95">
        <w:rPr>
          <w:rFonts w:ascii="Times New Roman" w:hAnsi="Times New Roman" w:cs="Times New Roman"/>
          <w:sz w:val="24"/>
          <w:szCs w:val="24"/>
        </w:rPr>
        <w:t xml:space="preserve">к нему согласно перечню документы приняты </w:t>
      </w:r>
      <w:r w:rsidR="00DD33CB">
        <w:rPr>
          <w:rFonts w:ascii="Times New Roman" w:hAnsi="Times New Roman" w:cs="Times New Roman"/>
          <w:sz w:val="24"/>
          <w:szCs w:val="24"/>
        </w:rPr>
        <w:t xml:space="preserve">                    «</w:t>
      </w:r>
      <w:r w:rsidR="00DD33CB" w:rsidRPr="003D0A95">
        <w:rPr>
          <w:rFonts w:ascii="Times New Roman" w:hAnsi="Times New Roman" w:cs="Times New Roman"/>
          <w:sz w:val="24"/>
          <w:szCs w:val="24"/>
        </w:rPr>
        <w:t>___</w:t>
      </w:r>
      <w:r w:rsidR="00DD33CB">
        <w:rPr>
          <w:rFonts w:ascii="Times New Roman" w:hAnsi="Times New Roman" w:cs="Times New Roman"/>
          <w:sz w:val="24"/>
          <w:szCs w:val="24"/>
        </w:rPr>
        <w:t>»______</w:t>
      </w:r>
      <w:r w:rsidR="00DD33CB"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6FA7AF0" w:rsidR="00DD33CB" w:rsidRPr="00F93676" w:rsidRDefault="00F93676" w:rsidP="00DD33CB">
      <w:pPr>
        <w:autoSpaceDE w:val="0"/>
        <w:autoSpaceDN w:val="0"/>
        <w:adjustRightInd w:val="0"/>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DD33CB" w:rsidRPr="00F93676">
        <w:rPr>
          <w:rFonts w:ascii="Times New Roman" w:hAnsi="Times New Roman" w:cs="Times New Roman"/>
          <w:sz w:val="20"/>
          <w:szCs w:val="20"/>
        </w:rPr>
        <w:t xml:space="preserve">(должность лица, принявшего заявление)      </w:t>
      </w:r>
      <w:r>
        <w:rPr>
          <w:rFonts w:ascii="Times New Roman" w:hAnsi="Times New Roman" w:cs="Times New Roman"/>
          <w:sz w:val="20"/>
          <w:szCs w:val="20"/>
        </w:rPr>
        <w:t xml:space="preserve">            </w:t>
      </w:r>
      <w:r w:rsidR="00DD33CB" w:rsidRPr="00F93676">
        <w:rPr>
          <w:rFonts w:ascii="Times New Roman" w:hAnsi="Times New Roman" w:cs="Times New Roman"/>
          <w:sz w:val="20"/>
          <w:szCs w:val="20"/>
        </w:rPr>
        <w:t xml:space="preserve"> (подпись, дата)     </w:t>
      </w:r>
      <w:r>
        <w:rPr>
          <w:rFonts w:ascii="Times New Roman" w:hAnsi="Times New Roman" w:cs="Times New Roman"/>
          <w:sz w:val="20"/>
          <w:szCs w:val="20"/>
        </w:rPr>
        <w:t xml:space="preserve">       </w:t>
      </w:r>
      <w:r w:rsidR="00DD33CB" w:rsidRPr="00F93676">
        <w:rPr>
          <w:rFonts w:ascii="Times New Roman" w:hAnsi="Times New Roman" w:cs="Times New Roman"/>
          <w:sz w:val="20"/>
          <w:szCs w:val="20"/>
        </w:rPr>
        <w:t xml:space="preserve"> (расшифровка подписи)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64570639" w:rsidR="00DD33CB" w:rsidRPr="00E42ECF" w:rsidRDefault="000025CD"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DD33CB"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40504ABC" w:rsidR="00DD33CB" w:rsidRDefault="005B7A11"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C5C88A5" wp14:editId="68225C7B">
                <wp:simplePos x="0" y="0"/>
                <wp:positionH relativeFrom="column">
                  <wp:posOffset>172720</wp:posOffset>
                </wp:positionH>
                <wp:positionV relativeFrom="paragraph">
                  <wp:posOffset>52705</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E69F1" id="Прямоугольник 21" o:spid="_x0000_s1026" style="position:absolute;margin-left:13.6pt;margin-top:4.15pt;width:18.9pt;height:17.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" fillcolor="white [3201]" strokecolor="black [3213]" strokeweight="1.5pt"/>
            </w:pict>
          </mc:Fallback>
        </mc:AlternateContent>
      </w:r>
      <w:r w:rsidR="00DD33CB" w:rsidRPr="00272E11">
        <w:rPr>
          <w:rFonts w:ascii="Times New Roman" w:hAnsi="Times New Roman" w:cs="Times New Roman"/>
          <w:sz w:val="24"/>
          <w:szCs w:val="24"/>
        </w:rPr>
        <w:t xml:space="preserve">               посредством личного обращ</w:t>
      </w:r>
      <w:r w:rsidR="00CB7F99">
        <w:rPr>
          <w:rFonts w:ascii="Times New Roman" w:hAnsi="Times New Roman" w:cs="Times New Roman"/>
          <w:sz w:val="24"/>
          <w:szCs w:val="24"/>
        </w:rPr>
        <w:t xml:space="preserve">ения в </w:t>
      </w:r>
      <w:r w:rsidR="00466D84">
        <w:rPr>
          <w:rFonts w:ascii="Times New Roman" w:hAnsi="Times New Roman" w:cs="Times New Roman"/>
          <w:sz w:val="24"/>
          <w:szCs w:val="24"/>
        </w:rPr>
        <w:t>Подразделение</w:t>
      </w:r>
      <w:r w:rsidR="00CB7F99">
        <w:rPr>
          <w:rFonts w:ascii="Times New Roman" w:hAnsi="Times New Roman" w:cs="Times New Roman"/>
          <w:sz w:val="24"/>
          <w:szCs w:val="24"/>
        </w:rPr>
        <w:t xml:space="preserve"> (оригинал С</w:t>
      </w:r>
      <w:r w:rsidR="00DD33CB" w:rsidRPr="00272E11">
        <w:rPr>
          <w:rFonts w:ascii="Times New Roman" w:hAnsi="Times New Roman" w:cs="Times New Roman"/>
          <w:sz w:val="24"/>
          <w:szCs w:val="24"/>
        </w:rPr>
        <w:t>видетельства)</w:t>
      </w:r>
    </w:p>
    <w:p w14:paraId="26400D60" w14:textId="77777777" w:rsidR="00C63380" w:rsidRPr="00E42ECF" w:rsidRDefault="00C63380" w:rsidP="00DD33CB">
      <w:pPr>
        <w:pStyle w:val="ConsPlusNonformat"/>
        <w:ind w:left="851" w:hanging="851"/>
        <w:jc w:val="left"/>
        <w:rPr>
          <w:rFonts w:ascii="Times New Roman" w:hAnsi="Times New Roman" w:cs="Times New Roman"/>
          <w:sz w:val="24"/>
          <w:szCs w:val="24"/>
        </w:rPr>
      </w:pPr>
    </w:p>
    <w:p w14:paraId="22F74993" w14:textId="0ACCC3DF" w:rsidR="00C63380" w:rsidRDefault="00C63380" w:rsidP="00C63380">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03CE6067" wp14:editId="1F54F449">
                <wp:simplePos x="0" y="0"/>
                <wp:positionH relativeFrom="column">
                  <wp:posOffset>171149</wp:posOffset>
                </wp:positionH>
                <wp:positionV relativeFrom="paragraph">
                  <wp:posOffset>52972</wp:posOffset>
                </wp:positionV>
                <wp:extent cx="240030" cy="220980"/>
                <wp:effectExtent l="0" t="0" r="26670" b="26670"/>
                <wp:wrapNone/>
                <wp:docPr id="11" name="Прямоугольник 1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5E62A" id="Прямоугольник 11" o:spid="_x0000_s1026" style="position:absolute;margin-left:13.5pt;margin-top:4.15pt;width:18.9pt;height:17.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МФЦ</w:t>
      </w:r>
      <w:r w:rsidRPr="00272E11">
        <w:rPr>
          <w:rFonts w:ascii="Times New Roman" w:hAnsi="Times New Roman" w:cs="Times New Roman"/>
          <w:sz w:val="24"/>
          <w:szCs w:val="24"/>
        </w:rPr>
        <w:t xml:space="preserve"> (</w:t>
      </w:r>
      <w:r>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14:paraId="6F5C20A0" w14:textId="77777777" w:rsidR="00DD33CB" w:rsidRDefault="00DD33CB" w:rsidP="00DD33CB">
      <w:pPr>
        <w:pStyle w:val="ConsPlusNonformat"/>
        <w:jc w:val="both"/>
        <w:rPr>
          <w:rFonts w:ascii="Times New Roman" w:hAnsi="Times New Roman"/>
          <w:sz w:val="24"/>
          <w:szCs w:val="24"/>
        </w:rPr>
      </w:pPr>
    </w:p>
    <w:p w14:paraId="771C0D90" w14:textId="54E08E3D" w:rsidR="00C63380" w:rsidRDefault="00C63380" w:rsidP="00C63380">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A413CBC" wp14:editId="03C3AFAC">
                <wp:simplePos x="0" y="0"/>
                <wp:positionH relativeFrom="column">
                  <wp:posOffset>171149</wp:posOffset>
                </wp:positionH>
                <wp:positionV relativeFrom="paragraph">
                  <wp:posOffset>52972</wp:posOffset>
                </wp:positionV>
                <wp:extent cx="240030" cy="220980"/>
                <wp:effectExtent l="0" t="0" r="26670" b="26670"/>
                <wp:wrapNone/>
                <wp:docPr id="12" name="Прямоугольник 12"/>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E949D" id="Прямоугольник 12" o:spid="_x0000_s1026" style="position:absolute;margin-left:13.5pt;margin-top:4.15pt;width:18.9pt;height:17.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mc:Fallback>
        </mc:AlternateConten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РПГУ</w:t>
      </w:r>
      <w:r w:rsidRPr="00272E11">
        <w:rPr>
          <w:rFonts w:ascii="Times New Roman" w:hAnsi="Times New Roman" w:cs="Times New Roman"/>
          <w:sz w:val="24"/>
          <w:szCs w:val="24"/>
        </w:rPr>
        <w:t xml:space="preserve"> (</w:t>
      </w:r>
      <w:r w:rsidRPr="00C63380">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14:paraId="6C82F5C9" w14:textId="77777777" w:rsidR="00C63380" w:rsidRPr="00E42ECF" w:rsidRDefault="00C63380"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444DAAE1" w14:textId="77777777" w:rsidR="00423019" w:rsidRPr="00423019" w:rsidRDefault="00423019" w:rsidP="00423019"/>
    <w:p w14:paraId="3091D7A4" w14:textId="77777777" w:rsidR="00423019" w:rsidRPr="00423019" w:rsidRDefault="00423019" w:rsidP="00423019"/>
    <w:p w14:paraId="38F8B265" w14:textId="77777777" w:rsidR="00423019" w:rsidRPr="00423019" w:rsidRDefault="00423019" w:rsidP="00423019"/>
    <w:p w14:paraId="3EDA92AB" w14:textId="77777777" w:rsidR="00423019" w:rsidRPr="00423019" w:rsidRDefault="00423019" w:rsidP="00423019"/>
    <w:p w14:paraId="513820AE" w14:textId="77777777" w:rsidR="00423019" w:rsidRPr="00423019" w:rsidRDefault="00423019" w:rsidP="00423019"/>
    <w:p w14:paraId="54BE75A2" w14:textId="77777777" w:rsidR="00423019" w:rsidRPr="00423019" w:rsidRDefault="00423019" w:rsidP="00423019"/>
    <w:p w14:paraId="6E73B0C2" w14:textId="77777777" w:rsidR="00423019" w:rsidRPr="00423019" w:rsidRDefault="00423019" w:rsidP="00423019"/>
    <w:p w14:paraId="295C64E9" w14:textId="77777777" w:rsidR="00423019" w:rsidRPr="00423019" w:rsidRDefault="00423019" w:rsidP="00423019"/>
    <w:p w14:paraId="58D43990" w14:textId="77777777" w:rsidR="00423019" w:rsidRPr="00423019" w:rsidRDefault="00423019" w:rsidP="00423019"/>
    <w:p w14:paraId="05D809C4" w14:textId="77777777" w:rsidR="00423019" w:rsidRPr="00423019" w:rsidRDefault="00423019" w:rsidP="00423019"/>
    <w:p w14:paraId="06ACC560" w14:textId="77777777" w:rsidR="00423019" w:rsidRPr="00423019" w:rsidRDefault="00423019" w:rsidP="00423019"/>
    <w:p w14:paraId="3F1C1B91" w14:textId="77777777" w:rsidR="00423019" w:rsidRPr="00423019" w:rsidRDefault="00423019" w:rsidP="00423019"/>
    <w:p w14:paraId="09977CEA" w14:textId="77777777" w:rsidR="00423019" w:rsidRPr="00423019" w:rsidRDefault="00423019" w:rsidP="00423019">
      <w:pPr>
        <w:jc w:val="right"/>
      </w:pPr>
    </w:p>
    <w:p w14:paraId="762A89EA" w14:textId="77777777" w:rsidR="00423019" w:rsidRPr="00423019" w:rsidRDefault="00423019" w:rsidP="00423019"/>
    <w:p w14:paraId="1EB07405" w14:textId="139FD7E8" w:rsidR="00A655DD" w:rsidRPr="00423019" w:rsidRDefault="00A655DD" w:rsidP="00423019">
      <w:pPr>
        <w:sectPr w:rsidR="00A655DD" w:rsidRPr="00423019" w:rsidSect="000A350E">
          <w:footerReference w:type="default" r:id="rId12"/>
          <w:pgSz w:w="11906" w:h="16838" w:code="9"/>
          <w:pgMar w:top="851" w:right="566" w:bottom="567"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6" w:name="_Toc491358821"/>
      <w:bookmarkEnd w:id="140"/>
      <w:r>
        <w:rPr>
          <w:b w:val="0"/>
          <w:sz w:val="24"/>
          <w:szCs w:val="24"/>
        </w:rPr>
        <w:lastRenderedPageBreak/>
        <w:t>Приложение</w:t>
      </w:r>
      <w:r w:rsidRPr="00FD6107">
        <w:rPr>
          <w:b w:val="0"/>
          <w:sz w:val="24"/>
          <w:szCs w:val="24"/>
        </w:rPr>
        <w:t xml:space="preserve"> </w:t>
      </w:r>
      <w:r>
        <w:rPr>
          <w:b w:val="0"/>
          <w:sz w:val="24"/>
          <w:szCs w:val="24"/>
        </w:rPr>
        <w:t>8</w:t>
      </w:r>
      <w:bookmarkEnd w:id="146"/>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7" w:name="_Toc491358822"/>
      <w:r w:rsidRPr="003C6591">
        <w:rPr>
          <w:sz w:val="24"/>
        </w:rPr>
        <w:t>Описание документов, необходимых для предоставления</w:t>
      </w:r>
      <w:r w:rsidRPr="00835296">
        <w:rPr>
          <w:sz w:val="24"/>
        </w:rPr>
        <w:t xml:space="preserve"> </w:t>
      </w:r>
      <w:bookmarkEnd w:id="141"/>
      <w:bookmarkEnd w:id="142"/>
      <w:bookmarkEnd w:id="143"/>
      <w:bookmarkEnd w:id="144"/>
      <w:r w:rsidR="00975C16">
        <w:rPr>
          <w:sz w:val="24"/>
        </w:rPr>
        <w:t>Муниципальной у</w:t>
      </w:r>
      <w:r w:rsidR="00975C16" w:rsidRPr="00835296">
        <w:rPr>
          <w:sz w:val="24"/>
        </w:rPr>
        <w:t>слуги</w:t>
      </w:r>
      <w:bookmarkEnd w:id="147"/>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E01B7E">
        <w:trPr>
          <w:trHeight w:val="422"/>
          <w:tblHeader/>
        </w:trPr>
        <w:tc>
          <w:tcPr>
            <w:tcW w:w="702" w:type="pct"/>
            <w:vMerge w:val="restart"/>
            <w:vAlign w:val="center"/>
          </w:tcPr>
          <w:p w14:paraId="73D4561A" w14:textId="77777777" w:rsidR="00A655DD" w:rsidRPr="000E5A21" w:rsidRDefault="00A655DD" w:rsidP="00E01B7E">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vAlign w:val="center"/>
          </w:tcPr>
          <w:p w14:paraId="33F81C3B" w14:textId="77777777" w:rsidR="00A655DD" w:rsidRPr="000E5A21" w:rsidRDefault="00A655DD" w:rsidP="00E01B7E">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vAlign w:val="center"/>
          </w:tcPr>
          <w:p w14:paraId="505FD5C7" w14:textId="50E6E874" w:rsidR="00A655DD" w:rsidRPr="000E5A21" w:rsidRDefault="00A655DD" w:rsidP="00E01B7E">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vAlign w:val="center"/>
          </w:tcPr>
          <w:p w14:paraId="49C1369D" w14:textId="5AEFF0E6" w:rsidR="00A655DD" w:rsidRPr="000E5A21" w:rsidRDefault="00A655DD" w:rsidP="00E01B7E">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r w:rsidR="00D12BA5">
              <w:rPr>
                <w:rFonts w:ascii="Times New Roman" w:eastAsia="Times New Roman" w:hAnsi="Times New Roman"/>
                <w:sz w:val="24"/>
                <w:szCs w:val="24"/>
              </w:rPr>
              <w:t xml:space="preserve">/        </w:t>
            </w:r>
            <w:r w:rsidR="00B26380">
              <w:rPr>
                <w:rFonts w:ascii="Times New Roman" w:eastAsia="Times New Roman" w:hAnsi="Times New Roman"/>
                <w:sz w:val="24"/>
                <w:szCs w:val="24"/>
              </w:rPr>
              <w:t>в Администрацию</w:t>
            </w:r>
          </w:p>
        </w:tc>
        <w:tc>
          <w:tcPr>
            <w:tcW w:w="1536" w:type="pct"/>
            <w:gridSpan w:val="2"/>
            <w:vAlign w:val="center"/>
          </w:tcPr>
          <w:p w14:paraId="00BBF76E" w14:textId="19B1EA5C" w:rsidR="00A655DD" w:rsidRPr="000E5A21" w:rsidRDefault="00A655DD" w:rsidP="00E01B7E">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01B7E">
        <w:trPr>
          <w:trHeight w:val="594"/>
          <w:tblHeader/>
        </w:trPr>
        <w:tc>
          <w:tcPr>
            <w:tcW w:w="702" w:type="pct"/>
            <w:vMerge/>
            <w:vAlign w:val="center"/>
          </w:tcPr>
          <w:p w14:paraId="17303092" w14:textId="77777777" w:rsidR="00A655DD" w:rsidRPr="000E5A21" w:rsidRDefault="00A655DD" w:rsidP="00E01B7E">
            <w:pPr>
              <w:suppressAutoHyphens/>
              <w:spacing w:line="240" w:lineRule="auto"/>
              <w:rPr>
                <w:rFonts w:ascii="Times New Roman" w:eastAsia="Times New Roman" w:hAnsi="Times New Roman"/>
                <w:sz w:val="24"/>
                <w:szCs w:val="24"/>
              </w:rPr>
            </w:pPr>
          </w:p>
        </w:tc>
        <w:tc>
          <w:tcPr>
            <w:tcW w:w="757" w:type="pct"/>
            <w:vMerge/>
            <w:vAlign w:val="center"/>
          </w:tcPr>
          <w:p w14:paraId="2EC4197F" w14:textId="77777777" w:rsidR="00A655DD" w:rsidRPr="000E5A21" w:rsidRDefault="00A655DD" w:rsidP="00E01B7E">
            <w:pPr>
              <w:suppressAutoHyphens/>
              <w:spacing w:line="240" w:lineRule="auto"/>
              <w:rPr>
                <w:rFonts w:ascii="Times New Roman" w:eastAsia="Times New Roman" w:hAnsi="Times New Roman"/>
                <w:sz w:val="24"/>
                <w:szCs w:val="24"/>
              </w:rPr>
            </w:pPr>
          </w:p>
        </w:tc>
        <w:tc>
          <w:tcPr>
            <w:tcW w:w="1158" w:type="pct"/>
            <w:vMerge/>
            <w:vAlign w:val="center"/>
          </w:tcPr>
          <w:p w14:paraId="3412E96A" w14:textId="77777777" w:rsidR="00A655DD" w:rsidRPr="00985D27" w:rsidRDefault="00A655DD" w:rsidP="00E01B7E">
            <w:pPr>
              <w:suppressAutoHyphens/>
              <w:spacing w:line="240" w:lineRule="auto"/>
              <w:rPr>
                <w:rFonts w:ascii="Times New Roman" w:eastAsia="Times New Roman" w:hAnsi="Times New Roman"/>
                <w:sz w:val="24"/>
                <w:szCs w:val="24"/>
              </w:rPr>
            </w:pPr>
          </w:p>
        </w:tc>
        <w:tc>
          <w:tcPr>
            <w:tcW w:w="846" w:type="pct"/>
            <w:vMerge/>
            <w:vAlign w:val="center"/>
          </w:tcPr>
          <w:p w14:paraId="54915DE6" w14:textId="77777777" w:rsidR="00A655DD" w:rsidRPr="00985D27" w:rsidRDefault="00A655DD" w:rsidP="00E01B7E">
            <w:pPr>
              <w:suppressAutoHyphens/>
              <w:spacing w:line="240" w:lineRule="auto"/>
              <w:rPr>
                <w:rFonts w:ascii="Times New Roman" w:eastAsia="Times New Roman" w:hAnsi="Times New Roman"/>
                <w:sz w:val="24"/>
                <w:szCs w:val="24"/>
              </w:rPr>
            </w:pPr>
          </w:p>
        </w:tc>
        <w:tc>
          <w:tcPr>
            <w:tcW w:w="623" w:type="pct"/>
            <w:vAlign w:val="center"/>
          </w:tcPr>
          <w:p w14:paraId="42EA98CD" w14:textId="597895F9" w:rsidR="00A655DD" w:rsidRPr="00985D27" w:rsidRDefault="00A655DD" w:rsidP="00E01B7E">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vAlign w:val="center"/>
          </w:tcPr>
          <w:p w14:paraId="67CC2AF3" w14:textId="589878B7" w:rsidR="00A655DD" w:rsidRPr="00985D27" w:rsidRDefault="00A655DD" w:rsidP="00E01B7E">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01B7E">
        <w:tc>
          <w:tcPr>
            <w:tcW w:w="2618" w:type="pct"/>
            <w:gridSpan w:val="3"/>
            <w:vAlign w:val="center"/>
          </w:tcPr>
          <w:p w14:paraId="192E99C5" w14:textId="77777777" w:rsidR="00A655DD" w:rsidRPr="00E42ECF" w:rsidRDefault="00A655DD" w:rsidP="00E01B7E">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vAlign w:val="center"/>
          </w:tcPr>
          <w:p w14:paraId="365EBBBA" w14:textId="77777777" w:rsidR="00A655DD" w:rsidRPr="00E42ECF" w:rsidRDefault="00A655DD" w:rsidP="00E01B7E">
            <w:pPr>
              <w:suppressAutoHyphens/>
              <w:spacing w:line="240" w:lineRule="auto"/>
              <w:rPr>
                <w:rFonts w:ascii="Times New Roman" w:eastAsia="Times New Roman" w:hAnsi="Times New Roman"/>
                <w:b/>
                <w:sz w:val="24"/>
                <w:szCs w:val="24"/>
              </w:rPr>
            </w:pPr>
          </w:p>
        </w:tc>
        <w:tc>
          <w:tcPr>
            <w:tcW w:w="623" w:type="pct"/>
            <w:vAlign w:val="center"/>
          </w:tcPr>
          <w:p w14:paraId="79FCA691" w14:textId="77777777" w:rsidR="00A655DD" w:rsidRPr="00E42ECF" w:rsidRDefault="00A655DD" w:rsidP="00E01B7E">
            <w:pPr>
              <w:suppressAutoHyphens/>
              <w:spacing w:line="240" w:lineRule="auto"/>
              <w:rPr>
                <w:rFonts w:ascii="Times New Roman" w:eastAsia="Times New Roman" w:hAnsi="Times New Roman"/>
                <w:b/>
                <w:sz w:val="24"/>
                <w:szCs w:val="24"/>
              </w:rPr>
            </w:pPr>
          </w:p>
        </w:tc>
        <w:tc>
          <w:tcPr>
            <w:tcW w:w="913" w:type="pct"/>
            <w:vAlign w:val="center"/>
          </w:tcPr>
          <w:p w14:paraId="6AA7879C" w14:textId="27A4D7EF" w:rsidR="00A655DD" w:rsidRPr="00E42ECF" w:rsidRDefault="00A655DD" w:rsidP="00E01B7E">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03D6F372" w:rsidR="00A655DD" w:rsidRPr="00A655DD" w:rsidRDefault="00E01B7E"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158" w:type="pct"/>
          </w:tcPr>
          <w:p w14:paraId="450E58F5" w14:textId="5093F3EF" w:rsidR="00A655DD" w:rsidRPr="00A867CC" w:rsidRDefault="00A655DD" w:rsidP="00C9347E">
            <w:pPr>
              <w:suppressAutoHyphens/>
              <w:spacing w:line="240" w:lineRule="auto"/>
              <w:jc w:val="both"/>
              <w:rPr>
                <w:rFonts w:ascii="Times New Roman" w:eastAsia="Times New Roman" w:hAnsi="Times New Roman"/>
                <w:sz w:val="24"/>
                <w:szCs w:val="24"/>
              </w:rPr>
            </w:pPr>
            <w:r w:rsidRPr="00A867CC">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A867CC">
                <w:rPr>
                  <w:rStyle w:val="af4"/>
                  <w:rFonts w:ascii="Times New Roman" w:eastAsia="Times New Roman" w:hAnsi="Times New Roman"/>
                  <w:color w:val="auto"/>
                  <w:sz w:val="24"/>
                  <w:szCs w:val="24"/>
                  <w:u w:val="none"/>
                </w:rPr>
                <w:t xml:space="preserve">Приложении </w:t>
              </w:r>
              <w:r w:rsidR="00D839DB" w:rsidRPr="00A867CC">
                <w:rPr>
                  <w:rStyle w:val="af4"/>
                  <w:rFonts w:ascii="Times New Roman" w:eastAsia="Times New Roman" w:hAnsi="Times New Roman"/>
                  <w:color w:val="auto"/>
                  <w:sz w:val="24"/>
                  <w:szCs w:val="24"/>
                  <w:u w:val="none"/>
                </w:rPr>
                <w:t>7</w:t>
              </w:r>
            </w:hyperlink>
            <w:r w:rsidR="00E01B7E" w:rsidRPr="00A867CC">
              <w:rPr>
                <w:rStyle w:val="af4"/>
                <w:rFonts w:ascii="Times New Roman" w:eastAsia="Times New Roman" w:hAnsi="Times New Roman"/>
                <w:color w:val="auto"/>
                <w:sz w:val="24"/>
                <w:szCs w:val="24"/>
                <w:u w:val="none"/>
              </w:rPr>
              <w:t>.</w:t>
            </w:r>
          </w:p>
        </w:tc>
        <w:tc>
          <w:tcPr>
            <w:tcW w:w="846" w:type="pct"/>
          </w:tcPr>
          <w:p w14:paraId="52777789" w14:textId="54A171B4" w:rsidR="00A655DD" w:rsidRPr="00A867CC" w:rsidRDefault="00A655DD" w:rsidP="00C9347E">
            <w:pPr>
              <w:suppressAutoHyphens/>
              <w:spacing w:line="240" w:lineRule="auto"/>
              <w:jc w:val="both"/>
              <w:rPr>
                <w:rFonts w:ascii="Times New Roman" w:eastAsia="Times New Roman" w:hAnsi="Times New Roman"/>
                <w:sz w:val="24"/>
                <w:szCs w:val="24"/>
              </w:rPr>
            </w:pPr>
            <w:r w:rsidRPr="00A867CC">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E01B7E" w:rsidRPr="00A867CC">
              <w:rPr>
                <w:rFonts w:ascii="Times New Roman" w:eastAsia="Times New Roman" w:hAnsi="Times New Roman"/>
                <w:sz w:val="24"/>
                <w:szCs w:val="24"/>
              </w:rPr>
              <w:t>.</w:t>
            </w:r>
          </w:p>
        </w:tc>
        <w:tc>
          <w:tcPr>
            <w:tcW w:w="623" w:type="pct"/>
          </w:tcPr>
          <w:p w14:paraId="4C319604" w14:textId="4E1B508F" w:rsidR="00A655DD" w:rsidRPr="00A867CC" w:rsidRDefault="00A655DD" w:rsidP="00C9347E">
            <w:pPr>
              <w:suppressAutoHyphens/>
              <w:spacing w:line="240" w:lineRule="auto"/>
              <w:jc w:val="both"/>
              <w:rPr>
                <w:rFonts w:ascii="Times New Roman" w:eastAsia="Times New Roman" w:hAnsi="Times New Roman"/>
                <w:sz w:val="24"/>
                <w:szCs w:val="24"/>
              </w:rPr>
            </w:pPr>
            <w:r w:rsidRPr="00A867CC">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354AEB3D" w:rsidR="00E172B8" w:rsidRPr="00A867CC" w:rsidRDefault="00A655DD" w:rsidP="0023654D">
            <w:pPr>
              <w:pStyle w:val="ConsPlusNormal"/>
              <w:suppressAutoHyphens/>
              <w:ind w:firstLine="0"/>
              <w:jc w:val="both"/>
              <w:rPr>
                <w:rFonts w:ascii="Times New Roman" w:hAnsi="Times New Roman" w:cs="Times New Roman"/>
                <w:sz w:val="24"/>
                <w:szCs w:val="24"/>
                <w:highlight w:val="lightGray"/>
              </w:rPr>
            </w:pPr>
            <w:r w:rsidRPr="00A867CC">
              <w:rPr>
                <w:rFonts w:ascii="Times New Roman" w:hAnsi="Times New Roman"/>
                <w:sz w:val="24"/>
                <w:szCs w:val="24"/>
              </w:rPr>
              <w:t xml:space="preserve">При предоставлении оригиналов для сверки </w:t>
            </w:r>
            <w:r w:rsidR="00E172B8" w:rsidRPr="00A867CC">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A867CC" w:rsidRPr="00A867CC">
                <w:rPr>
                  <w:rStyle w:val="af4"/>
                  <w:rFonts w:ascii="Times New Roman" w:eastAsiaTheme="minorEastAsia" w:hAnsi="Times New Roman" w:cs="Times New Roman"/>
                  <w:color w:val="auto"/>
                  <w:sz w:val="24"/>
                  <w:szCs w:val="24"/>
                  <w:u w:val="none"/>
                </w:rPr>
                <w:t>П</w:t>
              </w:r>
              <w:r w:rsidR="00E172B8" w:rsidRPr="00A867CC">
                <w:rPr>
                  <w:rStyle w:val="af4"/>
                  <w:rFonts w:ascii="Times New Roman" w:eastAsiaTheme="minorEastAsia" w:hAnsi="Times New Roman" w:cs="Times New Roman"/>
                  <w:color w:val="auto"/>
                  <w:sz w:val="24"/>
                  <w:szCs w:val="24"/>
                  <w:u w:val="none"/>
                </w:rPr>
                <w:t xml:space="preserve">риложением </w:t>
              </w:r>
              <w:r w:rsidR="00D839DB" w:rsidRPr="00A867CC">
                <w:rPr>
                  <w:rStyle w:val="af4"/>
                  <w:rFonts w:ascii="Times New Roman" w:eastAsiaTheme="minorEastAsia" w:hAnsi="Times New Roman" w:cs="Times New Roman"/>
                  <w:color w:val="auto"/>
                  <w:sz w:val="24"/>
                  <w:szCs w:val="24"/>
                  <w:u w:val="none"/>
                </w:rPr>
                <w:t>7</w:t>
              </w:r>
            </w:hyperlink>
            <w:r w:rsidR="00E172B8" w:rsidRPr="00A867CC">
              <w:rPr>
                <w:rFonts w:ascii="Times New Roman" w:hAnsi="Times New Roman" w:cs="Times New Roman"/>
                <w:sz w:val="24"/>
                <w:szCs w:val="24"/>
              </w:rPr>
              <w:t xml:space="preserve"> к настоящему Административному регламенту. </w:t>
            </w:r>
          </w:p>
          <w:p w14:paraId="2554E9BA" w14:textId="185B3D04" w:rsidR="00A655DD" w:rsidRPr="00A867CC" w:rsidRDefault="00E172B8" w:rsidP="005B7A11">
            <w:pPr>
              <w:suppressAutoHyphens/>
              <w:spacing w:line="240" w:lineRule="auto"/>
              <w:jc w:val="both"/>
              <w:rPr>
                <w:rFonts w:ascii="Times New Roman" w:eastAsia="Times New Roman" w:hAnsi="Times New Roman"/>
                <w:sz w:val="24"/>
                <w:szCs w:val="24"/>
              </w:rPr>
            </w:pPr>
            <w:r w:rsidRPr="00A867CC">
              <w:rPr>
                <w:rFonts w:ascii="Times New Roman" w:hAnsi="Times New Roman" w:cs="Times New Roman"/>
                <w:sz w:val="24"/>
                <w:szCs w:val="24"/>
              </w:rPr>
              <w:t>В случае несоответствия Заявления требованиям, сотрудник МФЦ</w:t>
            </w:r>
            <w:r w:rsidR="00074465" w:rsidRPr="00A867CC">
              <w:rPr>
                <w:rFonts w:ascii="Times New Roman" w:hAnsi="Times New Roman" w:cs="Times New Roman"/>
                <w:sz w:val="24"/>
                <w:szCs w:val="24"/>
              </w:rPr>
              <w:t>, Администрации</w:t>
            </w:r>
            <w:r w:rsidRPr="00A867CC">
              <w:rPr>
                <w:rFonts w:ascii="Times New Roman" w:hAnsi="Times New Roman" w:cs="Times New Roman"/>
                <w:sz w:val="24"/>
                <w:szCs w:val="24"/>
              </w:rPr>
              <w:t xml:space="preserve">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3B7F083E" w:rsidR="00E172B8" w:rsidRPr="0073401D" w:rsidRDefault="00E172B8" w:rsidP="00961ECA">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961ECA">
              <w:rPr>
                <w:rFonts w:ascii="Times New Roman" w:eastAsia="Times New Roman" w:hAnsi="Times New Roman"/>
                <w:sz w:val="24"/>
                <w:szCs w:val="24"/>
              </w:rPr>
              <w:t>0</w:t>
            </w:r>
            <w:r w:rsidRPr="00CC1061">
              <w:rPr>
                <w:rFonts w:ascii="Times New Roman" w:eastAsia="Times New Roman" w:hAnsi="Times New Roman"/>
                <w:sz w:val="24"/>
                <w:szCs w:val="24"/>
              </w:rPr>
              <w:t>8</w:t>
            </w:r>
            <w:r w:rsidR="00961ECA">
              <w:rPr>
                <w:rFonts w:ascii="Times New Roman" w:eastAsia="Times New Roman" w:hAnsi="Times New Roman"/>
                <w:sz w:val="24"/>
                <w:szCs w:val="24"/>
              </w:rPr>
              <w:t>.07.</w:t>
            </w:r>
            <w:r w:rsidRPr="00CC1061">
              <w:rPr>
                <w:rFonts w:ascii="Times New Roman" w:eastAsia="Times New Roman" w:hAnsi="Times New Roman"/>
                <w:sz w:val="24"/>
                <w:szCs w:val="24"/>
              </w:rPr>
              <w:t>1997</w:t>
            </w:r>
            <w:r w:rsidR="00961ECA">
              <w:rPr>
                <w:rFonts w:ascii="Times New Roman" w:eastAsia="Times New Roman" w:hAnsi="Times New Roman"/>
                <w:sz w:val="24"/>
                <w:szCs w:val="24"/>
              </w:rPr>
              <w:t xml:space="preserve"> </w:t>
            </w:r>
            <w:r w:rsidRPr="00CC1061">
              <w:rPr>
                <w:rFonts w:ascii="Times New Roman" w:eastAsia="Times New Roman" w:hAnsi="Times New Roman"/>
                <w:sz w:val="24"/>
                <w:szCs w:val="24"/>
              </w:rPr>
              <w:t xml:space="preserve">№ 828 «Об </w:t>
            </w:r>
            <w:r w:rsidRPr="00CC1061">
              <w:rPr>
                <w:rFonts w:ascii="Times New Roman" w:eastAsia="Times New Roman" w:hAnsi="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11144030" w:rsidR="00E172B8" w:rsidRPr="00E172B8" w:rsidRDefault="00E172B8" w:rsidP="00B26380">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CC1061">
              <w:rPr>
                <w:rFonts w:ascii="Times New Roman" w:eastAsia="Times New Roman" w:hAnsi="Times New Roman"/>
                <w:sz w:val="24"/>
                <w:szCs w:val="24"/>
              </w:rPr>
              <w:lastRenderedPageBreak/>
              <w:t>заверяется подписью специалиста МФЦ</w:t>
            </w:r>
            <w:r w:rsidR="00B26380">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CC1061">
              <w:rPr>
                <w:rFonts w:ascii="Times New Roman" w:eastAsia="Times New Roman" w:hAnsi="Times New Roman"/>
                <w:sz w:val="24"/>
                <w:szCs w:val="24"/>
              </w:rPr>
              <w:t>.</w:t>
            </w:r>
          </w:p>
        </w:tc>
        <w:tc>
          <w:tcPr>
            <w:tcW w:w="623" w:type="pct"/>
          </w:tcPr>
          <w:p w14:paraId="56C6E750" w14:textId="7ADE2922" w:rsidR="00E172B8" w:rsidRPr="00E172B8" w:rsidRDefault="00E172B8" w:rsidP="00C9347E">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13" w:type="pct"/>
          </w:tcPr>
          <w:p w14:paraId="00BCDA5D" w14:textId="6D5EC15A" w:rsidR="00E172B8" w:rsidRPr="00E172B8" w:rsidRDefault="00E172B8" w:rsidP="00B26380">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w:t>
            </w:r>
            <w:r w:rsidR="00074465">
              <w:rPr>
                <w:rFonts w:ascii="Times New Roman" w:eastAsia="Times New Roman" w:hAnsi="Times New Roman"/>
                <w:sz w:val="24"/>
                <w:szCs w:val="24"/>
              </w:rPr>
              <w:t xml:space="preserve">    </w:t>
            </w:r>
            <w:r w:rsidRPr="00CC1061">
              <w:rPr>
                <w:rFonts w:ascii="Times New Roman" w:eastAsia="Times New Roman" w:hAnsi="Times New Roman"/>
                <w:sz w:val="24"/>
                <w:szCs w:val="24"/>
              </w:rPr>
              <w:lastRenderedPageBreak/>
              <w:t>с которого снимается 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3D25CDF1"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14:paraId="15E612A7" w14:textId="77777777"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98363D">
            <w:pPr>
              <w:pStyle w:val="a7"/>
              <w:numPr>
                <w:ilvl w:val="0"/>
                <w:numId w:val="30"/>
              </w:numPr>
              <w:suppressAutoHyphens/>
              <w:spacing w:line="240" w:lineRule="auto"/>
              <w:ind w:left="46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04397639"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B26380">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CC1061">
              <w:rPr>
                <w:rFonts w:ascii="Times New Roman" w:eastAsia="Times New Roman" w:hAnsi="Times New Roman"/>
                <w:sz w:val="24"/>
                <w:szCs w:val="24"/>
              </w:rPr>
              <w:t>.</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60606710" w:rsidR="00E172B8" w:rsidRPr="00E172B8" w:rsidRDefault="00E172B8" w:rsidP="00B26380">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r w:rsidR="00B26380">
              <w:rPr>
                <w:rFonts w:ascii="Times New Roman" w:eastAsia="Times New Roman" w:hAnsi="Times New Roman"/>
                <w:sz w:val="24"/>
                <w:szCs w:val="24"/>
              </w:rPr>
              <w:t>.</w:t>
            </w:r>
            <w:r w:rsidRPr="00CC1061">
              <w:rPr>
                <w:rFonts w:ascii="Times New Roman" w:eastAsia="Times New Roman" w:hAnsi="Times New Roman"/>
                <w:sz w:val="24"/>
                <w:szCs w:val="24"/>
              </w:rPr>
              <w:t xml:space="preserve">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отношения </w:t>
            </w:r>
            <w:r w:rsidRPr="00E42ECF">
              <w:rPr>
                <w:rFonts w:ascii="Times New Roman" w:eastAsia="Times New Roman" w:hAnsi="Times New Roman"/>
                <w:sz w:val="24"/>
                <w:szCs w:val="24"/>
              </w:rPr>
              <w:lastRenderedPageBreak/>
              <w:t>заявителя</w:t>
            </w:r>
          </w:p>
          <w:p w14:paraId="16BA8622" w14:textId="77777777" w:rsidR="00E172B8" w:rsidRPr="00E42ECF" w:rsidRDefault="00E172B8" w:rsidP="00FE5F3E">
            <w:pPr>
              <w:suppressAutoHyphens/>
              <w:spacing w:line="240" w:lineRule="auto"/>
              <w:jc w:val="both"/>
              <w:rPr>
                <w:rFonts w:ascii="Times New Roman" w:eastAsia="Times New Roman" w:hAnsi="Times New Roman"/>
                <w:sz w:val="24"/>
                <w:szCs w:val="24"/>
              </w:rPr>
            </w:pPr>
          </w:p>
        </w:tc>
        <w:tc>
          <w:tcPr>
            <w:tcW w:w="757" w:type="pct"/>
          </w:tcPr>
          <w:p w14:paraId="0CB87F3A"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14:paraId="7C27CB56" w14:textId="77777777" w:rsidR="00E172B8" w:rsidRPr="00590C64" w:rsidRDefault="00E172B8" w:rsidP="0098363D">
            <w:pPr>
              <w:pStyle w:val="a7"/>
              <w:numPr>
                <w:ilvl w:val="0"/>
                <w:numId w:val="31"/>
              </w:numPr>
              <w:suppressAutoHyphens/>
              <w:spacing w:line="240" w:lineRule="auto"/>
              <w:ind w:left="460"/>
              <w:jc w:val="both"/>
              <w:rPr>
                <w:rFonts w:ascii="Times New Roman" w:eastAsia="Times New Roman" w:hAnsi="Times New Roman"/>
                <w:sz w:val="24"/>
                <w:szCs w:val="24"/>
              </w:rPr>
            </w:pPr>
            <w:r w:rsidRPr="00590C6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590C64" w:rsidRDefault="00E172B8" w:rsidP="0098363D">
            <w:pPr>
              <w:pStyle w:val="a7"/>
              <w:numPr>
                <w:ilvl w:val="0"/>
                <w:numId w:val="31"/>
              </w:numPr>
              <w:suppressAutoHyphens/>
              <w:spacing w:line="240" w:lineRule="auto"/>
              <w:ind w:left="460"/>
              <w:jc w:val="both"/>
              <w:rPr>
                <w:rFonts w:ascii="Times New Roman" w:eastAsia="Times New Roman" w:hAnsi="Times New Roman"/>
                <w:sz w:val="24"/>
                <w:szCs w:val="24"/>
              </w:rPr>
            </w:pPr>
            <w:r w:rsidRPr="00590C64">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341629F1"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r w:rsidR="00B26380">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14:paraId="532E1869" w14:textId="5153D62C" w:rsidR="00E172B8" w:rsidRPr="00E42ECF" w:rsidRDefault="00E172B8" w:rsidP="00B2638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FE5F3E">
            <w:pPr>
              <w:suppressAutoHyphens/>
              <w:spacing w:line="240" w:lineRule="auto"/>
              <w:jc w:val="both"/>
              <w:rPr>
                <w:rFonts w:ascii="Times New Roman" w:eastAsia="Times New Roman" w:hAnsi="Times New Roman"/>
                <w:sz w:val="24"/>
                <w:szCs w:val="24"/>
              </w:rPr>
            </w:pPr>
          </w:p>
        </w:tc>
        <w:tc>
          <w:tcPr>
            <w:tcW w:w="757" w:type="pct"/>
          </w:tcPr>
          <w:p w14:paraId="3B59A427"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98363D">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41A5FEEB" w:rsidR="00E172B8" w:rsidRPr="00E42ECF" w:rsidRDefault="00E172B8" w:rsidP="0098363D">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r w:rsidR="0088057B">
              <w:rPr>
                <w:rFonts w:ascii="Times New Roman" w:eastAsia="Times New Roman" w:hAnsi="Times New Roman"/>
                <w:sz w:val="24"/>
                <w:szCs w:val="24"/>
              </w:rPr>
              <w:t>.</w:t>
            </w:r>
          </w:p>
        </w:tc>
        <w:tc>
          <w:tcPr>
            <w:tcW w:w="846" w:type="pct"/>
          </w:tcPr>
          <w:p w14:paraId="3A6B7A08" w14:textId="3C2A16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B26380">
              <w:rPr>
                <w:rFonts w:ascii="Times New Roman" w:eastAsia="Times New Roman" w:hAnsi="Times New Roman"/>
                <w:sz w:val="24"/>
                <w:szCs w:val="24"/>
              </w:rPr>
              <w:t>/</w:t>
            </w:r>
            <w:r w:rsidR="0068450A">
              <w:rPr>
                <w:rFonts w:ascii="Times New Roman" w:eastAsia="Times New Roman" w:hAnsi="Times New Roman"/>
                <w:sz w:val="24"/>
                <w:szCs w:val="24"/>
              </w:rPr>
              <w:t xml:space="preserve"> Администрации</w:t>
            </w:r>
            <w:r w:rsidRPr="00D72928">
              <w:rPr>
                <w:rFonts w:ascii="Times New Roman" w:eastAsia="Times New Roman" w:hAnsi="Times New Roman"/>
                <w:sz w:val="24"/>
                <w:szCs w:val="24"/>
              </w:rPr>
              <w:t>.</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76E79154"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7222A823" w14:textId="35ACA8B9" w:rsidR="00E172B8" w:rsidRPr="00E42ECF" w:rsidRDefault="00E172B8" w:rsidP="00B2638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FE5F3E">
            <w:pPr>
              <w:suppressAutoHyphens/>
              <w:spacing w:line="240" w:lineRule="auto"/>
              <w:jc w:val="both"/>
              <w:rPr>
                <w:rFonts w:ascii="Times New Roman" w:eastAsia="Times New Roman" w:hAnsi="Times New Roman"/>
                <w:sz w:val="24"/>
                <w:szCs w:val="24"/>
              </w:rPr>
            </w:pPr>
          </w:p>
        </w:tc>
        <w:tc>
          <w:tcPr>
            <w:tcW w:w="757" w:type="pct"/>
          </w:tcPr>
          <w:p w14:paraId="26DCF184"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3F4B2A63"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r w:rsidR="0088057B">
              <w:rPr>
                <w:rFonts w:ascii="Times New Roman" w:eastAsia="Times New Roman" w:hAnsi="Times New Roman"/>
                <w:sz w:val="24"/>
                <w:szCs w:val="24"/>
              </w:rPr>
              <w:t>.</w:t>
            </w:r>
          </w:p>
        </w:tc>
        <w:tc>
          <w:tcPr>
            <w:tcW w:w="846" w:type="pct"/>
          </w:tcPr>
          <w:p w14:paraId="1ADAB71B" w14:textId="74A8BC58"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B26380">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CBF3B1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30E95B0E" w14:textId="084E8132" w:rsidR="00E172B8" w:rsidRPr="00E42ECF" w:rsidRDefault="00E172B8" w:rsidP="00B2638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6DA0C5FA" w:rsidR="00E172B8" w:rsidRPr="00E42ECF" w:rsidRDefault="00E172B8" w:rsidP="00FE5F3E">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FE5F3E">
              <w:rPr>
                <w:rFonts w:ascii="Times New Roman" w:eastAsia="Times New Roman" w:hAnsi="Times New Roman" w:cs="Times New Roman"/>
                <w:sz w:val="24"/>
                <w:szCs w:val="24"/>
              </w:rPr>
              <w:t>в МФЦ (либо в управляющей компании).</w:t>
            </w:r>
            <w:r w:rsidRPr="00E42ECF">
              <w:rPr>
                <w:rFonts w:ascii="Times New Roman" w:eastAsia="Times New Roman" w:hAnsi="Times New Roman" w:cs="Times New Roman"/>
                <w:sz w:val="24"/>
                <w:szCs w:val="24"/>
              </w:rPr>
              <w:t xml:space="preserve"> </w:t>
            </w:r>
          </w:p>
        </w:tc>
        <w:tc>
          <w:tcPr>
            <w:tcW w:w="846" w:type="pct"/>
          </w:tcPr>
          <w:p w14:paraId="09465103" w14:textId="183146E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23" w:type="pct"/>
          </w:tcPr>
          <w:p w14:paraId="13AFF986" w14:textId="75CBD373"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FE5F3E">
            <w:pPr>
              <w:suppressAutoHyphens/>
              <w:spacing w:line="240" w:lineRule="auto"/>
              <w:jc w:val="both"/>
              <w:rPr>
                <w:rFonts w:ascii="Times New Roman" w:eastAsia="Times New Roman" w:hAnsi="Times New Roman"/>
                <w:sz w:val="24"/>
                <w:szCs w:val="24"/>
              </w:rPr>
            </w:pPr>
          </w:p>
        </w:tc>
        <w:tc>
          <w:tcPr>
            <w:tcW w:w="757" w:type="pct"/>
            <w:tcBorders>
              <w:bottom w:val="single" w:sz="4" w:space="0" w:color="auto"/>
            </w:tcBorders>
          </w:tcPr>
          <w:p w14:paraId="6F4E2865" w14:textId="7DB374AE" w:rsidR="00E172B8" w:rsidRPr="00E42ECF" w:rsidRDefault="00E172B8" w:rsidP="00FE5F3E">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2D51BBA4" w:rsidR="00E172B8" w:rsidRPr="00590C64" w:rsidRDefault="00E172B8" w:rsidP="0098363D">
            <w:pPr>
              <w:pStyle w:val="a7"/>
              <w:numPr>
                <w:ilvl w:val="0"/>
                <w:numId w:val="32"/>
              </w:numPr>
              <w:suppressAutoHyphens/>
              <w:spacing w:line="240" w:lineRule="auto"/>
              <w:ind w:left="460"/>
              <w:jc w:val="both"/>
              <w:rPr>
                <w:rFonts w:ascii="Times New Roman" w:eastAsia="Times New Roman" w:hAnsi="Times New Roman" w:cs="Times New Roman"/>
                <w:sz w:val="24"/>
                <w:szCs w:val="24"/>
              </w:rPr>
            </w:pPr>
            <w:r w:rsidRPr="00590C64">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3FEBF60B" w14:textId="4BC5849B" w:rsidR="00E172B8" w:rsidRPr="00590C64" w:rsidRDefault="00E172B8" w:rsidP="0098363D">
            <w:pPr>
              <w:pStyle w:val="a7"/>
              <w:numPr>
                <w:ilvl w:val="0"/>
                <w:numId w:val="32"/>
              </w:numPr>
              <w:suppressAutoHyphens/>
              <w:spacing w:line="240" w:lineRule="auto"/>
              <w:ind w:left="460"/>
              <w:jc w:val="both"/>
              <w:rPr>
                <w:rFonts w:ascii="Times New Roman" w:eastAsia="Times New Roman" w:hAnsi="Times New Roman" w:cs="Times New Roman"/>
                <w:sz w:val="24"/>
                <w:szCs w:val="24"/>
              </w:rPr>
            </w:pPr>
            <w:r w:rsidRPr="00590C64">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5A4AD07F" w14:textId="747DA7A2" w:rsidR="00E172B8" w:rsidRPr="00590C64" w:rsidRDefault="00FE5F3E" w:rsidP="0098363D">
            <w:pPr>
              <w:pStyle w:val="a7"/>
              <w:numPr>
                <w:ilvl w:val="0"/>
                <w:numId w:val="32"/>
              </w:numPr>
              <w:suppressAutoHyphens/>
              <w:spacing w:line="240" w:lineRule="auto"/>
              <w:ind w:left="460"/>
              <w:jc w:val="both"/>
              <w:rPr>
                <w:rFonts w:ascii="Times New Roman" w:eastAsia="Times New Roman" w:hAnsi="Times New Roman" w:cs="Times New Roman"/>
                <w:sz w:val="24"/>
                <w:szCs w:val="24"/>
              </w:rPr>
            </w:pPr>
            <w:r w:rsidRPr="00590C64">
              <w:rPr>
                <w:rFonts w:ascii="Times New Roman" w:eastAsia="Times New Roman" w:hAnsi="Times New Roman" w:cs="Times New Roman"/>
                <w:sz w:val="24"/>
                <w:szCs w:val="24"/>
              </w:rPr>
              <w:t>Выдается в МФЦ (либо в управляющей компании).</w:t>
            </w:r>
          </w:p>
        </w:tc>
        <w:tc>
          <w:tcPr>
            <w:tcW w:w="846" w:type="pct"/>
            <w:tcBorders>
              <w:bottom w:val="single" w:sz="4" w:space="0" w:color="auto"/>
            </w:tcBorders>
          </w:tcPr>
          <w:p w14:paraId="04B80608" w14:textId="3578E07C"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23" w:type="pct"/>
          </w:tcPr>
          <w:p w14:paraId="73BDAC58" w14:textId="7948B81B"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13AF1677" w14:textId="3F01FD7F" w:rsidR="00E172B8" w:rsidRPr="00E42ECF" w:rsidRDefault="00E172B8" w:rsidP="005B7A11">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B70A0">
        <w:trPr>
          <w:trHeight w:val="2625"/>
        </w:trPr>
        <w:tc>
          <w:tcPr>
            <w:tcW w:w="702" w:type="pct"/>
            <w:vMerge w:val="restart"/>
            <w:tcBorders>
              <w:top w:val="single" w:sz="4" w:space="0" w:color="auto"/>
            </w:tcBorders>
          </w:tcPr>
          <w:p w14:paraId="51FB3E01" w14:textId="7F140116" w:rsidR="00EC12B2" w:rsidRDefault="00EC12B2" w:rsidP="00FE5F3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52D57">
            <w:pPr>
              <w:autoSpaceDE w:val="0"/>
              <w:autoSpaceDN w:val="0"/>
              <w:adjustRightInd w:val="0"/>
              <w:spacing w:line="240" w:lineRule="auto"/>
              <w:ind w:firstLine="34"/>
              <w:jc w:val="both"/>
              <w:rPr>
                <w:rFonts w:ascii="Times New Roman" w:eastAsia="Times New Roman" w:hAnsi="Times New Roman"/>
                <w:sz w:val="24"/>
                <w:szCs w:val="24"/>
              </w:rPr>
            </w:pPr>
            <w:r>
              <w:rPr>
                <w:rFonts w:ascii="Times New Roman" w:hAnsi="Times New Roman" w:cs="Times New Roman"/>
                <w:sz w:val="24"/>
                <w:szCs w:val="24"/>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w:t>
            </w:r>
            <w:r>
              <w:rPr>
                <w:rFonts w:ascii="Times New Roman" w:hAnsi="Times New Roman" w:cs="Times New Roman"/>
                <w:sz w:val="24"/>
                <w:szCs w:val="24"/>
              </w:rPr>
              <w:lastRenderedPageBreak/>
              <w:t>цели и срока его 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0585507" w14:textId="564B540D" w:rsidR="00EC12B2" w:rsidRPr="00590C64" w:rsidRDefault="00EC12B2" w:rsidP="0098363D">
            <w:pPr>
              <w:pStyle w:val="a7"/>
              <w:numPr>
                <w:ilvl w:val="0"/>
                <w:numId w:val="33"/>
              </w:numPr>
              <w:suppressAutoHyphens/>
              <w:spacing w:line="240" w:lineRule="auto"/>
              <w:ind w:left="460"/>
              <w:jc w:val="both"/>
              <w:rPr>
                <w:rFonts w:ascii="Times New Roman" w:eastAsia="Times New Roman" w:hAnsi="Times New Roman"/>
                <w:sz w:val="24"/>
                <w:szCs w:val="24"/>
              </w:rPr>
            </w:pPr>
            <w:r w:rsidRPr="00590C64">
              <w:rPr>
                <w:rFonts w:ascii="Times New Roman" w:eastAsia="Times New Roman" w:hAnsi="Times New Roman"/>
                <w:sz w:val="24"/>
                <w:szCs w:val="24"/>
              </w:rPr>
              <w:t>реквизиты;</w:t>
            </w:r>
          </w:p>
          <w:p w14:paraId="07C2E847" w14:textId="77777777" w:rsidR="00EC12B2" w:rsidRDefault="00EC12B2" w:rsidP="0098363D">
            <w:pPr>
              <w:pStyle w:val="a7"/>
              <w:numPr>
                <w:ilvl w:val="0"/>
                <w:numId w:val="33"/>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98363D">
            <w:pPr>
              <w:pStyle w:val="a7"/>
              <w:numPr>
                <w:ilvl w:val="0"/>
                <w:numId w:val="33"/>
              </w:numPr>
              <w:suppressAutoHyphens/>
              <w:spacing w:line="240" w:lineRule="auto"/>
              <w:ind w:left="46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35C3E3B9" w:rsidR="00EC12B2" w:rsidRPr="00590C64" w:rsidRDefault="00EC12B2" w:rsidP="0098363D">
            <w:pPr>
              <w:pStyle w:val="a7"/>
              <w:numPr>
                <w:ilvl w:val="0"/>
                <w:numId w:val="33"/>
              </w:numPr>
              <w:suppressAutoHyphens/>
              <w:spacing w:line="240" w:lineRule="auto"/>
              <w:ind w:left="460"/>
              <w:jc w:val="both"/>
              <w:rPr>
                <w:rFonts w:ascii="Times New Roman" w:eastAsia="Times New Roman" w:hAnsi="Times New Roman"/>
                <w:sz w:val="24"/>
                <w:szCs w:val="24"/>
              </w:rPr>
            </w:pPr>
            <w:r w:rsidRPr="00590C64">
              <w:rPr>
                <w:rFonts w:ascii="Times New Roman" w:eastAsia="Times New Roman" w:hAnsi="Times New Roman"/>
                <w:sz w:val="24"/>
                <w:szCs w:val="24"/>
              </w:rPr>
              <w:t>подпись</w:t>
            </w:r>
            <w:r w:rsidR="00AB7718" w:rsidRPr="00590C64">
              <w:rPr>
                <w:rFonts w:ascii="Times New Roman" w:eastAsia="Times New Roman" w:hAnsi="Times New Roman"/>
                <w:sz w:val="24"/>
                <w:szCs w:val="24"/>
              </w:rPr>
              <w:t xml:space="preserve"> </w:t>
            </w:r>
            <w:r w:rsidRPr="00590C64">
              <w:rPr>
                <w:rFonts w:ascii="Times New Roman" w:eastAsia="Times New Roman" w:hAnsi="Times New Roman"/>
                <w:sz w:val="24"/>
                <w:szCs w:val="24"/>
              </w:rPr>
              <w:t>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277BD55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7E6CD8A0" w14:textId="28C87267" w:rsidR="00EC12B2" w:rsidRPr="00D72928" w:rsidRDefault="00EC12B2" w:rsidP="005B7A1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FE5F3E">
            <w:pPr>
              <w:suppressAutoHyphens/>
              <w:spacing w:line="240" w:lineRule="auto"/>
              <w:jc w:val="both"/>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961FD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4A0B4A7D" w:rsidR="00EC12B2" w:rsidRPr="00961FD8" w:rsidRDefault="00EC12B2" w:rsidP="0098363D">
            <w:pPr>
              <w:pStyle w:val="a7"/>
              <w:numPr>
                <w:ilvl w:val="0"/>
                <w:numId w:val="34"/>
              </w:numPr>
              <w:suppressAutoHyphens/>
              <w:spacing w:line="240" w:lineRule="auto"/>
              <w:ind w:left="460"/>
              <w:jc w:val="both"/>
              <w:rPr>
                <w:rFonts w:ascii="Times New Roman" w:eastAsia="Times New Roman" w:hAnsi="Times New Roman"/>
                <w:sz w:val="24"/>
                <w:szCs w:val="24"/>
              </w:rPr>
            </w:pPr>
            <w:r w:rsidRPr="00961FD8">
              <w:rPr>
                <w:rFonts w:ascii="Times New Roman" w:eastAsia="Times New Roman" w:hAnsi="Times New Roman"/>
                <w:sz w:val="24"/>
                <w:szCs w:val="24"/>
              </w:rPr>
              <w:t>реквизиты;</w:t>
            </w:r>
          </w:p>
          <w:p w14:paraId="6EEA3978" w14:textId="77777777" w:rsidR="00EC12B2" w:rsidRDefault="00EC12B2" w:rsidP="0098363D">
            <w:pPr>
              <w:pStyle w:val="a7"/>
              <w:numPr>
                <w:ilvl w:val="0"/>
                <w:numId w:val="34"/>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98363D">
            <w:pPr>
              <w:pStyle w:val="a7"/>
              <w:numPr>
                <w:ilvl w:val="0"/>
                <w:numId w:val="34"/>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432CEA9F" w:rsidR="00EC12B2" w:rsidRPr="00961FD8" w:rsidRDefault="00EC12B2" w:rsidP="0098363D">
            <w:pPr>
              <w:pStyle w:val="a7"/>
              <w:numPr>
                <w:ilvl w:val="0"/>
                <w:numId w:val="34"/>
              </w:numPr>
              <w:suppressAutoHyphens/>
              <w:spacing w:line="240" w:lineRule="auto"/>
              <w:ind w:left="460"/>
              <w:jc w:val="both"/>
              <w:rPr>
                <w:rFonts w:ascii="Times New Roman" w:eastAsia="Times New Roman" w:hAnsi="Times New Roman"/>
                <w:sz w:val="24"/>
                <w:szCs w:val="24"/>
              </w:rPr>
            </w:pPr>
            <w:r w:rsidRPr="00961FD8">
              <w:rPr>
                <w:rFonts w:ascii="Times New Roman" w:eastAsia="Times New Roman" w:hAnsi="Times New Roman"/>
                <w:sz w:val="24"/>
                <w:szCs w:val="24"/>
              </w:rPr>
              <w:t>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54B4607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88057B">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386A0F61" w14:textId="492DB323" w:rsidR="00EC12B2" w:rsidRPr="00D72928" w:rsidRDefault="00EC12B2" w:rsidP="005B7A1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FE5F3E">
            <w:pPr>
              <w:suppressAutoHyphens/>
              <w:spacing w:line="240" w:lineRule="auto"/>
              <w:jc w:val="both"/>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A8530B">
            <w:pPr>
              <w:autoSpaceDE w:val="0"/>
              <w:autoSpaceDN w:val="0"/>
              <w:adjustRightInd w:val="0"/>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4EC9B0A5" w:rsidR="00EC12B2" w:rsidRPr="00A8530B" w:rsidRDefault="00EC12B2" w:rsidP="0098363D">
            <w:pPr>
              <w:pStyle w:val="a7"/>
              <w:numPr>
                <w:ilvl w:val="0"/>
                <w:numId w:val="35"/>
              </w:numPr>
              <w:suppressAutoHyphens/>
              <w:spacing w:line="240" w:lineRule="auto"/>
              <w:ind w:left="460"/>
              <w:jc w:val="both"/>
              <w:rPr>
                <w:rFonts w:ascii="Times New Roman" w:eastAsia="Times New Roman" w:hAnsi="Times New Roman"/>
                <w:sz w:val="24"/>
                <w:szCs w:val="24"/>
              </w:rPr>
            </w:pPr>
            <w:r w:rsidRPr="00A8530B">
              <w:rPr>
                <w:rFonts w:ascii="Times New Roman" w:eastAsia="Times New Roman" w:hAnsi="Times New Roman"/>
                <w:sz w:val="24"/>
                <w:szCs w:val="24"/>
              </w:rPr>
              <w:t>реквизиты;</w:t>
            </w:r>
          </w:p>
          <w:p w14:paraId="58B6C698" w14:textId="77777777" w:rsidR="00EC12B2" w:rsidRDefault="00EC12B2" w:rsidP="0098363D">
            <w:pPr>
              <w:pStyle w:val="a7"/>
              <w:numPr>
                <w:ilvl w:val="0"/>
                <w:numId w:val="35"/>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98363D">
            <w:pPr>
              <w:pStyle w:val="a7"/>
              <w:numPr>
                <w:ilvl w:val="0"/>
                <w:numId w:val="35"/>
              </w:numPr>
              <w:suppressAutoHyphens/>
              <w:spacing w:line="240" w:lineRule="auto"/>
              <w:ind w:left="46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98363D">
            <w:pPr>
              <w:pStyle w:val="a7"/>
              <w:numPr>
                <w:ilvl w:val="0"/>
                <w:numId w:val="35"/>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360CAA91" w:rsidR="00EC12B2" w:rsidRPr="00A8530B" w:rsidRDefault="00EC12B2" w:rsidP="0098363D">
            <w:pPr>
              <w:pStyle w:val="a7"/>
              <w:numPr>
                <w:ilvl w:val="0"/>
                <w:numId w:val="35"/>
              </w:numPr>
              <w:suppressAutoHyphens/>
              <w:spacing w:line="240" w:lineRule="auto"/>
              <w:ind w:left="460"/>
              <w:jc w:val="both"/>
              <w:rPr>
                <w:rFonts w:ascii="Times New Roman" w:eastAsia="Times New Roman" w:hAnsi="Times New Roman"/>
                <w:sz w:val="24"/>
                <w:szCs w:val="24"/>
              </w:rPr>
            </w:pPr>
            <w:r w:rsidRPr="00A8530B">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1DA0FA2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w:t>
            </w:r>
            <w:r w:rsidR="003D0913">
              <w:rPr>
                <w:rFonts w:ascii="Times New Roman" w:eastAsia="Times New Roman" w:hAnsi="Times New Roman"/>
                <w:sz w:val="24"/>
                <w:szCs w:val="24"/>
              </w:rPr>
              <w:t>ый образ.</w:t>
            </w:r>
          </w:p>
        </w:tc>
        <w:tc>
          <w:tcPr>
            <w:tcW w:w="913" w:type="pct"/>
          </w:tcPr>
          <w:p w14:paraId="56EF383B" w14:textId="77D63632" w:rsidR="00EC12B2" w:rsidRPr="00D72928" w:rsidRDefault="00EC12B2" w:rsidP="005B7A1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FE5F3E">
            <w:pPr>
              <w:suppressAutoHyphens/>
              <w:spacing w:line="240" w:lineRule="auto"/>
              <w:jc w:val="both"/>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5C2FE3C1" w:rsidR="00EC12B2" w:rsidRDefault="00EC12B2" w:rsidP="00A8530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w:t>
            </w:r>
            <w:r w:rsidR="00D12BA5">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D8CFB17" w14:textId="17E6886F" w:rsidR="00EC12B2" w:rsidRPr="00E03EC8" w:rsidRDefault="00EC12B2" w:rsidP="0098363D">
            <w:pPr>
              <w:pStyle w:val="a7"/>
              <w:numPr>
                <w:ilvl w:val="0"/>
                <w:numId w:val="39"/>
              </w:numPr>
              <w:suppressAutoHyphens/>
              <w:spacing w:line="240" w:lineRule="auto"/>
              <w:ind w:left="460"/>
              <w:jc w:val="both"/>
              <w:rPr>
                <w:rFonts w:ascii="Times New Roman" w:eastAsia="Times New Roman" w:hAnsi="Times New Roman"/>
                <w:sz w:val="24"/>
                <w:szCs w:val="24"/>
              </w:rPr>
            </w:pPr>
            <w:r w:rsidRPr="00E03EC8">
              <w:rPr>
                <w:rFonts w:ascii="Times New Roman" w:eastAsia="Times New Roman" w:hAnsi="Times New Roman"/>
                <w:sz w:val="24"/>
                <w:szCs w:val="24"/>
              </w:rPr>
              <w:t>реквизиты;</w:t>
            </w:r>
          </w:p>
          <w:p w14:paraId="7489640A" w14:textId="2D9F3AE8" w:rsidR="00EC12B2" w:rsidRPr="00E03EC8" w:rsidRDefault="00EC12B2" w:rsidP="0098363D">
            <w:pPr>
              <w:pStyle w:val="a7"/>
              <w:numPr>
                <w:ilvl w:val="0"/>
                <w:numId w:val="39"/>
              </w:numPr>
              <w:suppressAutoHyphens/>
              <w:spacing w:line="240" w:lineRule="auto"/>
              <w:ind w:left="460"/>
              <w:jc w:val="both"/>
              <w:rPr>
                <w:rFonts w:ascii="Times New Roman" w:eastAsia="Times New Roman" w:hAnsi="Times New Roman"/>
                <w:sz w:val="24"/>
                <w:szCs w:val="24"/>
              </w:rPr>
            </w:pPr>
            <w:r w:rsidRPr="00E03EC8">
              <w:rPr>
                <w:rFonts w:ascii="Times New Roman" w:eastAsia="Times New Roman" w:hAnsi="Times New Roman"/>
                <w:sz w:val="24"/>
                <w:szCs w:val="24"/>
              </w:rPr>
              <w:t>документ, подтверждающий право оценщика на осуществление оценочной деятельности;</w:t>
            </w:r>
          </w:p>
          <w:p w14:paraId="55CFC6CC" w14:textId="4CD70088" w:rsidR="00EC12B2" w:rsidRPr="00E03EC8" w:rsidRDefault="00EC12B2" w:rsidP="0098363D">
            <w:pPr>
              <w:pStyle w:val="a7"/>
              <w:numPr>
                <w:ilvl w:val="0"/>
                <w:numId w:val="39"/>
              </w:numPr>
              <w:suppressAutoHyphens/>
              <w:spacing w:line="240" w:lineRule="auto"/>
              <w:ind w:left="460"/>
              <w:jc w:val="both"/>
              <w:rPr>
                <w:rFonts w:ascii="Times New Roman" w:eastAsia="Times New Roman" w:hAnsi="Times New Roman"/>
                <w:sz w:val="24"/>
                <w:szCs w:val="24"/>
              </w:rPr>
            </w:pPr>
            <w:r w:rsidRPr="00E03EC8">
              <w:rPr>
                <w:rFonts w:ascii="Times New Roman" w:eastAsia="Times New Roman" w:hAnsi="Times New Roman"/>
                <w:sz w:val="24"/>
                <w:szCs w:val="24"/>
              </w:rPr>
              <w:t>ФИО собственника;</w:t>
            </w:r>
          </w:p>
          <w:p w14:paraId="1F0A60FE" w14:textId="7BE64AF8" w:rsidR="00EC12B2" w:rsidRPr="00E03EC8" w:rsidRDefault="00EC12B2" w:rsidP="0098363D">
            <w:pPr>
              <w:pStyle w:val="a7"/>
              <w:numPr>
                <w:ilvl w:val="0"/>
                <w:numId w:val="39"/>
              </w:numPr>
              <w:suppressAutoHyphens/>
              <w:spacing w:line="240" w:lineRule="auto"/>
              <w:ind w:left="460"/>
              <w:jc w:val="both"/>
              <w:rPr>
                <w:rFonts w:ascii="Times New Roman" w:eastAsia="Times New Roman" w:hAnsi="Times New Roman"/>
                <w:sz w:val="24"/>
                <w:szCs w:val="24"/>
              </w:rPr>
            </w:pPr>
            <w:r w:rsidRPr="00E03EC8">
              <w:rPr>
                <w:rFonts w:ascii="Times New Roman" w:eastAsia="Times New Roman" w:hAnsi="Times New Roman"/>
                <w:sz w:val="24"/>
                <w:szCs w:val="24"/>
              </w:rPr>
              <w:t>кадастровый номер объекта оценки;</w:t>
            </w:r>
          </w:p>
          <w:p w14:paraId="63BA295B" w14:textId="510EE6EA" w:rsidR="00EC12B2" w:rsidRPr="00E03EC8" w:rsidRDefault="00EC12B2" w:rsidP="0098363D">
            <w:pPr>
              <w:pStyle w:val="a7"/>
              <w:numPr>
                <w:ilvl w:val="0"/>
                <w:numId w:val="39"/>
              </w:numPr>
              <w:suppressAutoHyphens/>
              <w:spacing w:line="240" w:lineRule="auto"/>
              <w:ind w:left="460"/>
              <w:jc w:val="both"/>
              <w:rPr>
                <w:rFonts w:ascii="Times New Roman" w:eastAsia="Times New Roman" w:hAnsi="Times New Roman"/>
                <w:sz w:val="24"/>
                <w:szCs w:val="24"/>
              </w:rPr>
            </w:pPr>
            <w:r w:rsidRPr="00E03EC8">
              <w:rPr>
                <w:rFonts w:ascii="Times New Roman" w:eastAsia="Times New Roman" w:hAnsi="Times New Roman"/>
                <w:sz w:val="24"/>
                <w:szCs w:val="24"/>
              </w:rPr>
              <w:t>стоимость объекта оценки</w:t>
            </w:r>
            <w:r w:rsidR="003D0913" w:rsidRPr="00E03EC8">
              <w:rPr>
                <w:rFonts w:ascii="Times New Roman" w:eastAsia="Times New Roman" w:hAnsi="Times New Roman"/>
                <w:sz w:val="24"/>
                <w:szCs w:val="24"/>
              </w:rPr>
              <w:t>.</w:t>
            </w:r>
          </w:p>
        </w:tc>
        <w:tc>
          <w:tcPr>
            <w:tcW w:w="846" w:type="pct"/>
          </w:tcPr>
          <w:p w14:paraId="32857564" w14:textId="49A09A62"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165A43">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3A96FA0"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3D0913">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55018FB1" w14:textId="314F8B07" w:rsidR="00EC12B2" w:rsidRPr="00D72928" w:rsidRDefault="00EC12B2" w:rsidP="00165A4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FE5F3E">
            <w:pPr>
              <w:suppressAutoHyphens/>
              <w:spacing w:line="240" w:lineRule="auto"/>
              <w:jc w:val="both"/>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836CAE">
            <w:pPr>
              <w:autoSpaceDE w:val="0"/>
              <w:autoSpaceDN w:val="0"/>
              <w:adjustRightInd w:val="0"/>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3B86A498" w:rsidR="00EC12B2" w:rsidRPr="00836CAE" w:rsidRDefault="00EC12B2" w:rsidP="0098363D">
            <w:pPr>
              <w:pStyle w:val="a7"/>
              <w:numPr>
                <w:ilvl w:val="0"/>
                <w:numId w:val="36"/>
              </w:numPr>
              <w:suppressAutoHyphens/>
              <w:spacing w:line="240" w:lineRule="auto"/>
              <w:ind w:left="460"/>
              <w:jc w:val="both"/>
              <w:rPr>
                <w:rFonts w:ascii="Times New Roman" w:eastAsia="Times New Roman" w:hAnsi="Times New Roman"/>
                <w:sz w:val="24"/>
                <w:szCs w:val="24"/>
              </w:rPr>
            </w:pPr>
            <w:r w:rsidRPr="00836CAE">
              <w:rPr>
                <w:rFonts w:ascii="Times New Roman" w:eastAsia="Times New Roman" w:hAnsi="Times New Roman"/>
                <w:sz w:val="24"/>
                <w:szCs w:val="24"/>
              </w:rPr>
              <w:t>реквизиты;</w:t>
            </w:r>
          </w:p>
          <w:p w14:paraId="100F5D2D" w14:textId="13409327" w:rsidR="00EC12B2" w:rsidRPr="00836CAE" w:rsidRDefault="00EC12B2" w:rsidP="0098363D">
            <w:pPr>
              <w:pStyle w:val="a7"/>
              <w:numPr>
                <w:ilvl w:val="0"/>
                <w:numId w:val="36"/>
              </w:numPr>
              <w:suppressAutoHyphens/>
              <w:spacing w:line="240" w:lineRule="auto"/>
              <w:ind w:left="460"/>
              <w:jc w:val="both"/>
              <w:rPr>
                <w:rFonts w:ascii="Times New Roman" w:eastAsia="Times New Roman" w:hAnsi="Times New Roman"/>
                <w:sz w:val="24"/>
                <w:szCs w:val="24"/>
              </w:rPr>
            </w:pPr>
            <w:r w:rsidRPr="00836CAE">
              <w:rPr>
                <w:rFonts w:ascii="Times New Roman" w:eastAsia="Times New Roman" w:hAnsi="Times New Roman"/>
                <w:sz w:val="24"/>
                <w:szCs w:val="24"/>
              </w:rPr>
              <w:t>документ, подтверждающий право оценщика на осуществление оценочной деятельности;</w:t>
            </w:r>
          </w:p>
          <w:p w14:paraId="38763401" w14:textId="2D29EA67" w:rsidR="00EC12B2" w:rsidRPr="00836CAE" w:rsidRDefault="00EC12B2" w:rsidP="0098363D">
            <w:pPr>
              <w:pStyle w:val="a7"/>
              <w:numPr>
                <w:ilvl w:val="0"/>
                <w:numId w:val="36"/>
              </w:numPr>
              <w:suppressAutoHyphens/>
              <w:spacing w:line="240" w:lineRule="auto"/>
              <w:ind w:left="460"/>
              <w:jc w:val="both"/>
              <w:rPr>
                <w:rFonts w:ascii="Times New Roman" w:eastAsia="Times New Roman" w:hAnsi="Times New Roman"/>
                <w:sz w:val="24"/>
                <w:szCs w:val="24"/>
              </w:rPr>
            </w:pPr>
            <w:r w:rsidRPr="00836CAE">
              <w:rPr>
                <w:rFonts w:ascii="Times New Roman" w:eastAsia="Times New Roman" w:hAnsi="Times New Roman"/>
                <w:sz w:val="24"/>
                <w:szCs w:val="24"/>
              </w:rPr>
              <w:t>ФИО собственника;</w:t>
            </w:r>
          </w:p>
          <w:p w14:paraId="29B5EE18" w14:textId="693C5004" w:rsidR="00EC12B2" w:rsidRPr="00836CAE" w:rsidRDefault="00EC12B2" w:rsidP="0098363D">
            <w:pPr>
              <w:pStyle w:val="a7"/>
              <w:numPr>
                <w:ilvl w:val="0"/>
                <w:numId w:val="36"/>
              </w:numPr>
              <w:suppressAutoHyphens/>
              <w:spacing w:line="240" w:lineRule="auto"/>
              <w:ind w:left="460"/>
              <w:jc w:val="both"/>
              <w:rPr>
                <w:rFonts w:ascii="Times New Roman" w:eastAsia="Times New Roman" w:hAnsi="Times New Roman"/>
                <w:sz w:val="24"/>
                <w:szCs w:val="24"/>
              </w:rPr>
            </w:pPr>
            <w:r w:rsidRPr="00836CAE">
              <w:rPr>
                <w:rFonts w:ascii="Times New Roman" w:eastAsia="Times New Roman" w:hAnsi="Times New Roman"/>
                <w:sz w:val="24"/>
                <w:szCs w:val="24"/>
              </w:rPr>
              <w:t>стоимость объекта оценки</w:t>
            </w:r>
          </w:p>
          <w:p w14:paraId="3AA056E6" w14:textId="4982775C" w:rsidR="00EC12B2" w:rsidRPr="00836CAE" w:rsidRDefault="00EC12B2" w:rsidP="0098363D">
            <w:pPr>
              <w:pStyle w:val="a7"/>
              <w:numPr>
                <w:ilvl w:val="0"/>
                <w:numId w:val="36"/>
              </w:numPr>
              <w:suppressAutoHyphens/>
              <w:spacing w:line="240" w:lineRule="auto"/>
              <w:ind w:left="460"/>
              <w:jc w:val="both"/>
              <w:rPr>
                <w:rFonts w:ascii="Times New Roman" w:eastAsia="Times New Roman" w:hAnsi="Times New Roman"/>
                <w:sz w:val="24"/>
                <w:szCs w:val="24"/>
              </w:rPr>
            </w:pPr>
            <w:r w:rsidRPr="00836CAE">
              <w:rPr>
                <w:rFonts w:ascii="Times New Roman" w:hAnsi="Times New Roman" w:cs="Times New Roman"/>
                <w:sz w:val="24"/>
                <w:szCs w:val="24"/>
              </w:rPr>
              <w:t>копии технических паспортов оцениваемых транспортных средств.</w:t>
            </w:r>
          </w:p>
        </w:tc>
        <w:tc>
          <w:tcPr>
            <w:tcW w:w="846" w:type="pct"/>
          </w:tcPr>
          <w:p w14:paraId="0239B746" w14:textId="22E3EED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165A43">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9102A2E"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3D0913">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462BC7F8" w14:textId="1D4F16FC" w:rsidR="00EC12B2" w:rsidRPr="00D72928" w:rsidRDefault="00EC12B2" w:rsidP="00165A4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FE5F3E">
            <w:pPr>
              <w:suppressAutoHyphens/>
              <w:spacing w:line="240" w:lineRule="auto"/>
              <w:jc w:val="both"/>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836CA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1209F391" w:rsidR="00EC12B2" w:rsidRPr="00577B28" w:rsidRDefault="00EC12B2" w:rsidP="0098363D">
            <w:pPr>
              <w:pStyle w:val="a7"/>
              <w:numPr>
                <w:ilvl w:val="0"/>
                <w:numId w:val="37"/>
              </w:numPr>
              <w:suppressAutoHyphens/>
              <w:spacing w:line="240" w:lineRule="auto"/>
              <w:ind w:left="460"/>
              <w:jc w:val="both"/>
              <w:rPr>
                <w:rFonts w:ascii="Times New Roman" w:eastAsia="Times New Roman" w:hAnsi="Times New Roman"/>
                <w:sz w:val="24"/>
                <w:szCs w:val="24"/>
              </w:rPr>
            </w:pPr>
            <w:r w:rsidRPr="00577B28">
              <w:rPr>
                <w:rFonts w:ascii="Times New Roman" w:eastAsia="Times New Roman" w:hAnsi="Times New Roman"/>
                <w:sz w:val="24"/>
                <w:szCs w:val="24"/>
              </w:rPr>
              <w:t>реквизиты;</w:t>
            </w:r>
          </w:p>
          <w:p w14:paraId="04E16292" w14:textId="6DA3E731" w:rsidR="00EC12B2" w:rsidRPr="00577B28" w:rsidRDefault="00EC12B2" w:rsidP="0098363D">
            <w:pPr>
              <w:pStyle w:val="a7"/>
              <w:numPr>
                <w:ilvl w:val="0"/>
                <w:numId w:val="37"/>
              </w:numPr>
              <w:suppressAutoHyphens/>
              <w:spacing w:line="240" w:lineRule="auto"/>
              <w:ind w:left="460"/>
              <w:jc w:val="both"/>
              <w:rPr>
                <w:rFonts w:ascii="Times New Roman" w:eastAsia="Times New Roman" w:hAnsi="Times New Roman"/>
                <w:sz w:val="24"/>
                <w:szCs w:val="24"/>
              </w:rPr>
            </w:pPr>
            <w:r w:rsidRPr="00577B28">
              <w:rPr>
                <w:rFonts w:ascii="Times New Roman" w:eastAsia="Times New Roman" w:hAnsi="Times New Roman"/>
                <w:sz w:val="24"/>
                <w:szCs w:val="24"/>
              </w:rPr>
              <w:t>ФИО получателя материнского капитала.</w:t>
            </w:r>
          </w:p>
          <w:p w14:paraId="558F2D77" w14:textId="77777777" w:rsidR="00EC12B2" w:rsidRPr="00577B28" w:rsidRDefault="00EC12B2" w:rsidP="0098363D">
            <w:pPr>
              <w:pStyle w:val="a7"/>
              <w:numPr>
                <w:ilvl w:val="0"/>
                <w:numId w:val="37"/>
              </w:numPr>
              <w:suppressAutoHyphens/>
              <w:spacing w:line="240" w:lineRule="auto"/>
              <w:ind w:left="460"/>
              <w:jc w:val="both"/>
              <w:rPr>
                <w:rFonts w:ascii="Times New Roman" w:hAnsi="Times New Roman" w:cs="Times New Roman"/>
                <w:sz w:val="24"/>
                <w:szCs w:val="24"/>
              </w:rPr>
            </w:pPr>
            <w:r w:rsidRPr="00577B28">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06AA130D" w:rsidR="00EC12B2" w:rsidRPr="00577B28" w:rsidRDefault="00EC12B2" w:rsidP="0098363D">
            <w:pPr>
              <w:pStyle w:val="a7"/>
              <w:numPr>
                <w:ilvl w:val="0"/>
                <w:numId w:val="37"/>
              </w:numPr>
              <w:suppressAutoHyphens/>
              <w:spacing w:line="240" w:lineRule="auto"/>
              <w:ind w:left="460"/>
              <w:jc w:val="both"/>
              <w:rPr>
                <w:rFonts w:ascii="Times New Roman" w:hAnsi="Times New Roman" w:cs="Times New Roman"/>
                <w:sz w:val="24"/>
                <w:szCs w:val="24"/>
              </w:rPr>
            </w:pPr>
            <w:r w:rsidRPr="00577B28">
              <w:rPr>
                <w:rFonts w:ascii="Times New Roman" w:hAnsi="Times New Roman" w:cs="Times New Roman"/>
                <w:sz w:val="24"/>
                <w:szCs w:val="24"/>
              </w:rPr>
              <w:t>реквизиты государственного сертификата;</w:t>
            </w:r>
          </w:p>
          <w:p w14:paraId="7939BC0B" w14:textId="10CF9ED5" w:rsidR="00EC12B2" w:rsidRPr="00577B28" w:rsidRDefault="00EC12B2" w:rsidP="0098363D">
            <w:pPr>
              <w:pStyle w:val="a7"/>
              <w:numPr>
                <w:ilvl w:val="0"/>
                <w:numId w:val="37"/>
              </w:numPr>
              <w:suppressAutoHyphens/>
              <w:spacing w:line="240" w:lineRule="auto"/>
              <w:ind w:left="460"/>
              <w:jc w:val="both"/>
              <w:rPr>
                <w:rFonts w:ascii="Times New Roman" w:hAnsi="Times New Roman" w:cs="Times New Roman"/>
                <w:sz w:val="24"/>
                <w:szCs w:val="24"/>
              </w:rPr>
            </w:pPr>
            <w:r w:rsidRPr="00577B28">
              <w:rPr>
                <w:rFonts w:ascii="Times New Roman" w:eastAsia="Times New Roman" w:hAnsi="Times New Roman"/>
                <w:sz w:val="24"/>
                <w:szCs w:val="24"/>
              </w:rPr>
              <w:t>ФИО получателя материнского капитала;</w:t>
            </w:r>
          </w:p>
          <w:p w14:paraId="597250EC" w14:textId="6B5FEC51" w:rsidR="00EC12B2" w:rsidRPr="00577B28" w:rsidRDefault="00EC12B2" w:rsidP="0098363D">
            <w:pPr>
              <w:pStyle w:val="a7"/>
              <w:numPr>
                <w:ilvl w:val="0"/>
                <w:numId w:val="37"/>
              </w:numPr>
              <w:suppressAutoHyphens/>
              <w:spacing w:line="240" w:lineRule="auto"/>
              <w:ind w:left="460"/>
              <w:jc w:val="both"/>
              <w:rPr>
                <w:rFonts w:ascii="Times New Roman" w:eastAsia="Times New Roman" w:hAnsi="Times New Roman"/>
                <w:sz w:val="24"/>
                <w:szCs w:val="24"/>
              </w:rPr>
            </w:pPr>
            <w:r w:rsidRPr="00577B28">
              <w:rPr>
                <w:rFonts w:ascii="Times New Roman" w:hAnsi="Times New Roman" w:cs="Times New Roman"/>
                <w:sz w:val="24"/>
                <w:szCs w:val="24"/>
              </w:rPr>
              <w:t>размер материнского (семейного) капитала с учетом индексации.</w:t>
            </w:r>
          </w:p>
        </w:tc>
        <w:tc>
          <w:tcPr>
            <w:tcW w:w="846" w:type="pct"/>
            <w:tcBorders>
              <w:bottom w:val="single" w:sz="4" w:space="0" w:color="auto"/>
            </w:tcBorders>
          </w:tcPr>
          <w:p w14:paraId="2BA77D3F" w14:textId="25BD8ED3"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C422E3">
              <w:rPr>
                <w:rFonts w:ascii="Times New Roman" w:eastAsia="Times New Roman" w:hAnsi="Times New Roman"/>
                <w:sz w:val="24"/>
                <w:szCs w:val="24"/>
              </w:rPr>
              <w:t>/</w:t>
            </w:r>
            <w:r w:rsidR="0068450A">
              <w:rPr>
                <w:rFonts w:ascii="Times New Roman" w:eastAsia="Times New Roman" w:hAnsi="Times New Roman"/>
                <w:sz w:val="24"/>
                <w:szCs w:val="24"/>
              </w:rPr>
              <w:t xml:space="preserve"> Администрации</w:t>
            </w:r>
            <w:r w:rsidRPr="00D72928">
              <w:rPr>
                <w:rFonts w:ascii="Times New Roman" w:eastAsia="Times New Roman" w:hAnsi="Times New Roman"/>
                <w:sz w:val="24"/>
                <w:szCs w:val="24"/>
              </w:rPr>
              <w:t>.</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46F6898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AA7BA5">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7587FBCB" w14:textId="741CF384" w:rsidR="00EC12B2" w:rsidRPr="00D72928" w:rsidRDefault="00EC12B2" w:rsidP="00C422E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5B7A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5B7A11">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5B7A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98363D">
            <w:pPr>
              <w:pStyle w:val="a7"/>
              <w:numPr>
                <w:ilvl w:val="0"/>
                <w:numId w:val="38"/>
              </w:numPr>
              <w:suppressAutoHyphens/>
              <w:spacing w:line="240" w:lineRule="auto"/>
              <w:ind w:left="460"/>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005E9B" w:rsidRDefault="000E5A21" w:rsidP="0098363D">
            <w:pPr>
              <w:pStyle w:val="a7"/>
              <w:numPr>
                <w:ilvl w:val="0"/>
                <w:numId w:val="38"/>
              </w:numPr>
              <w:suppressAutoHyphens/>
              <w:spacing w:line="240" w:lineRule="auto"/>
              <w:ind w:left="460"/>
              <w:jc w:val="both"/>
              <w:rPr>
                <w:rFonts w:ascii="Times New Roman" w:eastAsia="Times New Roman" w:hAnsi="Times New Roman" w:cs="Times New Roman"/>
                <w:sz w:val="24"/>
                <w:szCs w:val="24"/>
              </w:rPr>
            </w:pPr>
            <w:r w:rsidRPr="00005E9B">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27550B2B" w:rsidR="000E5A21" w:rsidRPr="00D72928" w:rsidRDefault="000E5A21" w:rsidP="005B7A11">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C422E3">
              <w:rPr>
                <w:rFonts w:ascii="Times New Roman" w:eastAsia="Times New Roman" w:hAnsi="Times New Roman"/>
                <w:sz w:val="24"/>
                <w:szCs w:val="24"/>
              </w:rPr>
              <w:t>/</w:t>
            </w:r>
            <w:r w:rsidR="0068450A">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5D1851FC" w14:textId="7D4AC352" w:rsidR="000E5A21" w:rsidRPr="00E42ECF" w:rsidRDefault="000E5A21" w:rsidP="005B7A11">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16FBCB46" w:rsidR="000E5A21" w:rsidRPr="00E42ECF" w:rsidRDefault="000E5A21" w:rsidP="005B7A11">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0A392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13" w:type="pct"/>
          </w:tcPr>
          <w:p w14:paraId="45C656AC" w14:textId="2972F8BA" w:rsidR="000E5A21" w:rsidRPr="00E42ECF" w:rsidRDefault="000E5A21" w:rsidP="00C422E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w:t>
            </w:r>
            <w:r w:rsidR="009A5DF4">
              <w:rPr>
                <w:rFonts w:ascii="Times New Roman" w:eastAsia="Times New Roman" w:hAnsi="Times New Roman"/>
                <w:sz w:val="24"/>
                <w:szCs w:val="24"/>
              </w:rPr>
              <w:t>яется подписью специалиста МФЦ</w:t>
            </w:r>
            <w:r w:rsidR="00C422E3">
              <w:rPr>
                <w:rFonts w:ascii="Times New Roman" w:eastAsia="Times New Roman" w:hAnsi="Times New Roman"/>
                <w:sz w:val="24"/>
                <w:szCs w:val="24"/>
              </w:rPr>
              <w:t>.</w:t>
            </w:r>
          </w:p>
        </w:tc>
      </w:tr>
    </w:tbl>
    <w:p w14:paraId="6C19E210" w14:textId="77777777" w:rsidR="00835296" w:rsidRDefault="00835296">
      <w:pPr>
        <w:rPr>
          <w:rFonts w:ascii="Times New Roman" w:eastAsia="Times New Roman" w:hAnsi="Times New Roman" w:cs="Times New Roman"/>
          <w:b/>
          <w:bCs/>
          <w:iCs/>
          <w:sz w:val="24"/>
          <w:szCs w:val="24"/>
        </w:rPr>
      </w:pPr>
      <w:bookmarkStart w:id="148" w:name="_Ref437561935"/>
      <w:bookmarkStart w:id="149" w:name="_Ref437728895"/>
      <w:bookmarkStart w:id="150" w:name="_Toc437973324"/>
      <w:bookmarkStart w:id="151" w:name="_Toc438110066"/>
      <w:bookmarkStart w:id="152" w:name="_Toc438376278"/>
      <w:bookmarkStart w:id="153"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4" w:name="_Toc460406474"/>
    </w:p>
    <w:p w14:paraId="69E44A9C" w14:textId="542EB1AA" w:rsidR="00E80EBD" w:rsidRPr="00FD6107" w:rsidRDefault="00E80EBD" w:rsidP="00E80EBD">
      <w:pPr>
        <w:pStyle w:val="1-"/>
        <w:spacing w:before="0" w:after="0"/>
        <w:jc w:val="right"/>
        <w:rPr>
          <w:b w:val="0"/>
          <w:sz w:val="24"/>
          <w:szCs w:val="24"/>
        </w:rPr>
      </w:pPr>
      <w:bookmarkStart w:id="155" w:name="_Toc491358823"/>
      <w:r>
        <w:rPr>
          <w:b w:val="0"/>
          <w:sz w:val="24"/>
          <w:szCs w:val="24"/>
        </w:rPr>
        <w:lastRenderedPageBreak/>
        <w:t>Приложение 9</w:t>
      </w:r>
      <w:bookmarkEnd w:id="155"/>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Default="00453692" w:rsidP="00453692">
      <w:pPr>
        <w:spacing w:line="240" w:lineRule="auto"/>
        <w:outlineLvl w:val="0"/>
        <w:rPr>
          <w:rFonts w:ascii="Times New Roman" w:eastAsia="Times New Roman" w:hAnsi="Times New Roman" w:cs="Times New Roman"/>
          <w:b/>
          <w:sz w:val="24"/>
          <w:szCs w:val="24"/>
        </w:rPr>
      </w:pPr>
      <w:bookmarkStart w:id="156"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6"/>
    </w:p>
    <w:p w14:paraId="5F61E6DC" w14:textId="2869C170" w:rsidR="005B7A11" w:rsidRPr="00F93DFD" w:rsidRDefault="005B7A11" w:rsidP="00453692">
      <w:pPr>
        <w:spacing w:line="240" w:lineRule="auto"/>
        <w:outlineLvl w:val="0"/>
        <w:rPr>
          <w:rFonts w:ascii="Times New Roman" w:eastAsia="Times New Roman" w:hAnsi="Times New Roman" w:cs="Times New Roman"/>
          <w:sz w:val="24"/>
          <w:szCs w:val="24"/>
        </w:rPr>
      </w:pPr>
      <w:r w:rsidRPr="00F93DFD">
        <w:rPr>
          <w:rFonts w:ascii="Times New Roman" w:eastAsia="Times New Roman" w:hAnsi="Times New Roman" w:cs="Times New Roman"/>
          <w:sz w:val="24"/>
          <w:szCs w:val="24"/>
        </w:rPr>
        <w:t>Бланк</w:t>
      </w:r>
      <w:r w:rsidR="00FA16F6" w:rsidRPr="00F93DFD">
        <w:rPr>
          <w:rFonts w:ascii="Times New Roman" w:eastAsia="Times New Roman" w:hAnsi="Times New Roman" w:cs="Times New Roman"/>
          <w:sz w:val="24"/>
          <w:szCs w:val="24"/>
        </w:rPr>
        <w:t xml:space="preserve"> МФЦ/</w:t>
      </w:r>
      <w:r w:rsidRPr="00F93DFD">
        <w:rPr>
          <w:rFonts w:ascii="Times New Roman" w:eastAsia="Times New Roman" w:hAnsi="Times New Roman" w:cs="Times New Roman"/>
          <w:sz w:val="24"/>
          <w:szCs w:val="24"/>
        </w:rPr>
        <w:t>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23654D" w:rsidRDefault="00453692" w:rsidP="00453692">
      <w:pPr>
        <w:spacing w:line="240" w:lineRule="auto"/>
        <w:rPr>
          <w:rFonts w:ascii="Times New Roman" w:hAnsi="Times New Roman"/>
          <w:bCs/>
          <w:sz w:val="24"/>
          <w:szCs w:val="24"/>
        </w:rPr>
      </w:pPr>
      <w:r w:rsidRPr="0023654D">
        <w:rPr>
          <w:rFonts w:ascii="Times New Roman" w:hAnsi="Times New Roman"/>
          <w:bCs/>
          <w:sz w:val="24"/>
          <w:szCs w:val="24"/>
        </w:rPr>
        <w:t xml:space="preserve">Уведомление </w:t>
      </w:r>
    </w:p>
    <w:p w14:paraId="45A17B51" w14:textId="57A379BC" w:rsidR="00453692" w:rsidRPr="0023654D" w:rsidRDefault="00453692" w:rsidP="00453692">
      <w:pPr>
        <w:spacing w:line="240" w:lineRule="auto"/>
        <w:rPr>
          <w:rFonts w:ascii="Times New Roman" w:hAnsi="Times New Roman"/>
          <w:bCs/>
          <w:sz w:val="24"/>
          <w:szCs w:val="24"/>
        </w:rPr>
      </w:pPr>
      <w:r w:rsidRPr="0023654D">
        <w:rPr>
          <w:rFonts w:ascii="Times New Roman" w:hAnsi="Times New Roman"/>
          <w:bCs/>
          <w:sz w:val="24"/>
          <w:szCs w:val="24"/>
        </w:rPr>
        <w:t xml:space="preserve">об отказе в приеме документов, необходимых для предоставления </w:t>
      </w:r>
      <w:r w:rsidR="00E17DF2" w:rsidRPr="0023654D">
        <w:rPr>
          <w:rFonts w:ascii="Times New Roman" w:hAnsi="Times New Roman"/>
          <w:bCs/>
          <w:sz w:val="24"/>
          <w:szCs w:val="24"/>
        </w:rPr>
        <w:t>М</w:t>
      </w:r>
      <w:r w:rsidRPr="0023654D">
        <w:rPr>
          <w:rFonts w:ascii="Times New Roman" w:hAnsi="Times New Roman"/>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75240AD1" w:rsidR="00453692" w:rsidRPr="00E42ECF" w:rsidRDefault="00453692" w:rsidP="00AE74AA">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r w:rsidR="00AE74AA">
        <w:rPr>
          <w:rFonts w:ascii="Times New Roman" w:hAnsi="Times New Roman" w:cs="Times New Roman"/>
          <w:sz w:val="24"/>
          <w:szCs w:val="24"/>
        </w:rPr>
        <w:t xml:space="preserve"> </w:t>
      </w:r>
      <w:r w:rsidR="00AE74AA" w:rsidRPr="00AE74AA">
        <w:rPr>
          <w:rFonts w:ascii="Times New Roman" w:hAnsi="Times New Roman" w:cs="Times New Roman"/>
          <w:sz w:val="24"/>
          <w:szCs w:val="24"/>
        </w:rPr>
        <w:t xml:space="preserve">по выдаче свидетельств о праве на получение социальной выплаты </w:t>
      </w:r>
      <w:r w:rsidR="00F93DFD" w:rsidRPr="00F93DFD">
        <w:rPr>
          <w:rFonts w:ascii="Times New Roman" w:hAnsi="Times New Roman" w:cs="Times New Roman"/>
          <w:sz w:val="24"/>
          <w:szCs w:val="24"/>
        </w:rPr>
        <w:t>на приобретение жилого помещения или создание объекта индивидуального жилищного строительства</w:t>
      </w:r>
      <w:r w:rsidR="00AE74AA" w:rsidRPr="00AE74AA">
        <w:rPr>
          <w:rFonts w:ascii="Times New Roman" w:hAnsi="Times New Roman" w:cs="Times New Roman"/>
          <w:sz w:val="24"/>
          <w:szCs w:val="24"/>
        </w:rPr>
        <w:t xml:space="preserve"> молодым семьям - участницам </w:t>
      </w:r>
      <w:r w:rsidR="00FD392A" w:rsidRPr="0034265D">
        <w:rPr>
          <w:rFonts w:ascii="Times New Roman" w:eastAsia="PMingLiU" w:hAnsi="Times New Roman" w:cs="Times New Roman"/>
          <w:bCs/>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w:t>
      </w:r>
      <w:r w:rsidR="00FD392A" w:rsidRPr="00A867CC">
        <w:rPr>
          <w:rFonts w:ascii="Times New Roman" w:eastAsia="PMingLiU" w:hAnsi="Times New Roman" w:cs="Times New Roman"/>
          <w:bCs/>
          <w:sz w:val="24"/>
          <w:szCs w:val="24"/>
        </w:rPr>
        <w:t xml:space="preserve">молодых семей» государственной программы Московской области «Жилище» на 2017-2027 годы и </w:t>
      </w:r>
      <w:r w:rsidR="00FD392A" w:rsidRPr="00A867CC">
        <w:rPr>
          <w:rFonts w:ascii="Times New Roman" w:hAnsi="Times New Roman" w:cs="Times New Roman"/>
          <w:sz w:val="24"/>
          <w:szCs w:val="24"/>
        </w:rPr>
        <w:t>п</w:t>
      </w:r>
      <w:r w:rsidR="00FD392A" w:rsidRPr="00A867CC">
        <w:rPr>
          <w:rFonts w:ascii="Times New Roman" w:hAnsi="Times New Roman" w:cs="Times New Roman"/>
          <w:bCs/>
          <w:sz w:val="24"/>
          <w:szCs w:val="24"/>
        </w:rPr>
        <w:t>одпрограммы «Обеспечение жильем молодых семей» муниципальной программы</w:t>
      </w:r>
      <w:r w:rsidR="00FD392A" w:rsidRPr="00A867CC">
        <w:rPr>
          <w:rFonts w:ascii="Times New Roman" w:hAnsi="Times New Roman" w:cs="Times New Roman"/>
          <w:b/>
          <w:bCs/>
          <w:sz w:val="24"/>
          <w:szCs w:val="24"/>
        </w:rPr>
        <w:t xml:space="preserve"> </w:t>
      </w:r>
      <w:r w:rsidR="00FD392A" w:rsidRPr="00A867CC">
        <w:rPr>
          <w:rFonts w:ascii="Times New Roman" w:hAnsi="Times New Roman" w:cs="Times New Roman"/>
          <w:bCs/>
          <w:sz w:val="24"/>
          <w:szCs w:val="24"/>
        </w:rPr>
        <w:t xml:space="preserve">Одинцовского </w:t>
      </w:r>
      <w:r w:rsidR="00861893" w:rsidRPr="00A867CC">
        <w:rPr>
          <w:rFonts w:ascii="Times New Roman" w:hAnsi="Times New Roman" w:cs="Times New Roman"/>
          <w:bCs/>
          <w:sz w:val="24"/>
          <w:szCs w:val="24"/>
        </w:rPr>
        <w:t>городского округа</w:t>
      </w:r>
      <w:r w:rsidR="00FD392A" w:rsidRPr="00A867CC">
        <w:rPr>
          <w:rFonts w:ascii="Times New Roman" w:hAnsi="Times New Roman" w:cs="Times New Roman"/>
          <w:bCs/>
          <w:sz w:val="24"/>
          <w:szCs w:val="24"/>
        </w:rPr>
        <w:t xml:space="preserve"> Московской области «Жилище» на 20</w:t>
      </w:r>
      <w:r w:rsidR="00F93DFD">
        <w:rPr>
          <w:rFonts w:ascii="Times New Roman" w:hAnsi="Times New Roman" w:cs="Times New Roman"/>
          <w:bCs/>
          <w:sz w:val="24"/>
          <w:szCs w:val="24"/>
        </w:rPr>
        <w:t>20</w:t>
      </w:r>
      <w:r w:rsidR="00FD392A" w:rsidRPr="00A867CC">
        <w:rPr>
          <w:rFonts w:ascii="Times New Roman" w:hAnsi="Times New Roman" w:cs="Times New Roman"/>
          <w:bCs/>
          <w:sz w:val="24"/>
          <w:szCs w:val="24"/>
        </w:rPr>
        <w:t>-202</w:t>
      </w:r>
      <w:r w:rsidR="00F93DFD">
        <w:rPr>
          <w:rFonts w:ascii="Times New Roman" w:hAnsi="Times New Roman" w:cs="Times New Roman"/>
          <w:bCs/>
          <w:sz w:val="24"/>
          <w:szCs w:val="24"/>
        </w:rPr>
        <w:t>4</w:t>
      </w:r>
      <w:r w:rsidR="00FD392A" w:rsidRPr="00A867CC">
        <w:rPr>
          <w:rFonts w:ascii="Times New Roman" w:hAnsi="Times New Roman" w:cs="Times New Roman"/>
          <w:bCs/>
          <w:sz w:val="24"/>
          <w:szCs w:val="24"/>
        </w:rPr>
        <w:t xml:space="preserve"> годы</w:t>
      </w:r>
      <w:r w:rsidR="002C2B38" w:rsidRPr="00A867CC">
        <w:rPr>
          <w:rFonts w:ascii="Times New Roman" w:hAnsi="Times New Roman" w:cs="Times New Roman"/>
          <w:sz w:val="24"/>
          <w:szCs w:val="24"/>
        </w:rPr>
        <w:t xml:space="preserve"> </w:t>
      </w:r>
      <w:r w:rsidRPr="00A867CC">
        <w:rPr>
          <w:rFonts w:ascii="Times New Roman" w:hAnsi="Times New Roman" w:cs="Times New Roman"/>
          <w:sz w:val="24"/>
          <w:szCs w:val="24"/>
        </w:rPr>
        <w:t xml:space="preserve">по следующим причинам </w:t>
      </w:r>
      <w:r w:rsidRPr="00E42ECF">
        <w:rPr>
          <w:rFonts w:ascii="Times New Roman" w:hAnsi="Times New Roman" w:cs="Times New Roman"/>
          <w:sz w:val="24"/>
          <w:szCs w:val="24"/>
        </w:rPr>
        <w:t xml:space="preserve">(нужное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28EAC6C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EC750D">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42755643"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w:t>
      </w:r>
      <w:r w:rsidR="00A867CC" w:rsidRPr="00F451E3">
        <w:rPr>
          <w:rFonts w:ascii="Times New Roman" w:hAnsi="Times New Roman" w:cs="Times New Roman"/>
          <w:sz w:val="24"/>
          <w:szCs w:val="24"/>
        </w:rPr>
        <w:t xml:space="preserve">документов, </w:t>
      </w:r>
      <w:r w:rsidR="00A867CC">
        <w:rPr>
          <w:rFonts w:ascii="Times New Roman" w:hAnsi="Times New Roman" w:cs="Times New Roman"/>
          <w:sz w:val="24"/>
          <w:szCs w:val="24"/>
        </w:rPr>
        <w:t xml:space="preserve"> </w:t>
      </w:r>
      <w:r w:rsidR="00551E07">
        <w:rPr>
          <w:rFonts w:ascii="Times New Roman" w:hAnsi="Times New Roman" w:cs="Times New Roman"/>
          <w:sz w:val="24"/>
          <w:szCs w:val="24"/>
        </w:rPr>
        <w:t xml:space="preserve">                          </w:t>
      </w:r>
      <w:r w:rsidRPr="00F451E3">
        <w:rPr>
          <w:rFonts w:ascii="Times New Roman" w:hAnsi="Times New Roman" w:cs="Times New Roman"/>
          <w:sz w:val="24"/>
          <w:szCs w:val="24"/>
        </w:rPr>
        <w:t>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0F8B1AE5"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 xml:space="preserve">представление электронных копий (электронных образов) документов, не позволяющих </w:t>
      </w:r>
      <w:r w:rsidR="00551E07">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в полном объеме прочитать текст документа и/или распознать реквизиты документа;</w:t>
      </w:r>
    </w:p>
    <w:p w14:paraId="1A8A6F4D" w14:textId="6D063625"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w:t>
      </w:r>
      <w:r w:rsidR="00FA16F6">
        <w:rPr>
          <w:rFonts w:ascii="Times New Roman" w:hAnsi="Times New Roman" w:cs="Times New Roman"/>
          <w:sz w:val="24"/>
          <w:szCs w:val="24"/>
        </w:rPr>
        <w:t>пунктами</w:t>
      </w:r>
      <w:r w:rsidRPr="00B241BB">
        <w:rPr>
          <w:rFonts w:ascii="Times New Roman" w:hAnsi="Times New Roman" w:cs="Times New Roman"/>
          <w:sz w:val="24"/>
          <w:szCs w:val="24"/>
        </w:rPr>
        <w:t xml:space="preserve">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.2 и </w:t>
      </w:r>
      <w:r w:rsidR="00FA16F6">
        <w:rPr>
          <w:rFonts w:ascii="Times New Roman" w:hAnsi="Times New Roman" w:cs="Times New Roman"/>
          <w:sz w:val="24"/>
          <w:szCs w:val="24"/>
        </w:rPr>
        <w:t>пунктами</w:t>
      </w:r>
      <w:r w:rsidR="005B7A11">
        <w:rPr>
          <w:rFonts w:ascii="Times New Roman" w:hAnsi="Times New Roman" w:cs="Times New Roman"/>
          <w:sz w:val="24"/>
          <w:szCs w:val="24"/>
        </w:rPr>
        <w:t xml:space="preserve"> </w:t>
      </w:r>
      <w:r w:rsidRPr="00B241BB">
        <w:rPr>
          <w:rFonts w:ascii="Times New Roman" w:hAnsi="Times New Roman" w:cs="Times New Roman"/>
          <w:sz w:val="24"/>
          <w:szCs w:val="24"/>
        </w:rPr>
        <w:t>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311069">
        <w:tc>
          <w:tcPr>
            <w:tcW w:w="5954" w:type="dxa"/>
            <w:tcBorders>
              <w:bottom w:val="single" w:sz="4" w:space="0" w:color="auto"/>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bottom w:val="single" w:sz="4" w:space="0" w:color="auto"/>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311069">
        <w:tc>
          <w:tcPr>
            <w:tcW w:w="5954" w:type="dxa"/>
            <w:tcBorders>
              <w:top w:val="single" w:sz="4" w:space="0" w:color="auto"/>
            </w:tcBorders>
            <w:hideMark/>
          </w:tcPr>
          <w:p w14:paraId="15A5F439" w14:textId="77777777" w:rsidR="00453692" w:rsidRPr="00A867CC" w:rsidRDefault="00453692" w:rsidP="00A506DA">
            <w:pPr>
              <w:spacing w:line="240" w:lineRule="auto"/>
              <w:jc w:val="left"/>
              <w:rPr>
                <w:rFonts w:ascii="Times New Roman" w:hAnsi="Times New Roman"/>
                <w:sz w:val="20"/>
                <w:szCs w:val="20"/>
                <w:u w:val="single"/>
              </w:rPr>
            </w:pPr>
            <w:r w:rsidRPr="00A867CC">
              <w:rPr>
                <w:rFonts w:ascii="Times New Roman" w:hAnsi="Times New Roman"/>
                <w:sz w:val="20"/>
                <w:szCs w:val="20"/>
              </w:rPr>
              <w:t>(должность уполномоченного сотрудника МФЦ</w:t>
            </w:r>
          </w:p>
          <w:p w14:paraId="2B94FE0C" w14:textId="247FBD5E" w:rsidR="00453692" w:rsidRPr="00A867CC" w:rsidRDefault="00453692" w:rsidP="00FA16F6">
            <w:pPr>
              <w:spacing w:line="240" w:lineRule="auto"/>
              <w:jc w:val="left"/>
              <w:rPr>
                <w:rFonts w:ascii="Times New Roman" w:hAnsi="Times New Roman"/>
                <w:sz w:val="20"/>
                <w:szCs w:val="20"/>
                <w:highlight w:val="yellow"/>
              </w:rPr>
            </w:pPr>
            <w:r w:rsidRPr="00A867CC">
              <w:rPr>
                <w:rFonts w:ascii="Times New Roman" w:hAnsi="Times New Roman"/>
                <w:sz w:val="20"/>
                <w:szCs w:val="20"/>
              </w:rPr>
              <w:t xml:space="preserve"> или </w:t>
            </w:r>
            <w:r w:rsidR="00615644" w:rsidRPr="00A867CC">
              <w:rPr>
                <w:rFonts w:ascii="Times New Roman" w:hAnsi="Times New Roman"/>
                <w:sz w:val="20"/>
                <w:szCs w:val="20"/>
              </w:rPr>
              <w:t xml:space="preserve">специалиста </w:t>
            </w:r>
            <w:r w:rsidR="00FA16F6" w:rsidRPr="00A867CC">
              <w:rPr>
                <w:rFonts w:ascii="Times New Roman" w:hAnsi="Times New Roman"/>
                <w:sz w:val="20"/>
                <w:szCs w:val="20"/>
              </w:rPr>
              <w:t>П</w:t>
            </w:r>
            <w:r w:rsidR="00615644" w:rsidRPr="00A867CC">
              <w:rPr>
                <w:rFonts w:ascii="Times New Roman" w:hAnsi="Times New Roman"/>
                <w:sz w:val="20"/>
                <w:szCs w:val="20"/>
              </w:rPr>
              <w:t>одразделения</w:t>
            </w:r>
            <w:r w:rsidRPr="00A867CC">
              <w:rPr>
                <w:rFonts w:ascii="Times New Roman" w:hAnsi="Times New Roman"/>
                <w:sz w:val="20"/>
                <w:szCs w:val="20"/>
              </w:rPr>
              <w:t>)</w:t>
            </w:r>
          </w:p>
        </w:tc>
        <w:tc>
          <w:tcPr>
            <w:tcW w:w="878" w:type="dxa"/>
          </w:tcPr>
          <w:p w14:paraId="0DE2D7E5" w14:textId="182361E9" w:rsidR="00453692" w:rsidRPr="00A867CC" w:rsidRDefault="00FD392A" w:rsidP="00A506DA">
            <w:pPr>
              <w:spacing w:line="240" w:lineRule="auto"/>
              <w:rPr>
                <w:rFonts w:ascii="Times New Roman" w:hAnsi="Times New Roman"/>
                <w:sz w:val="20"/>
                <w:szCs w:val="20"/>
              </w:rPr>
            </w:pPr>
            <w:r w:rsidRPr="00A867CC">
              <w:rPr>
                <w:rFonts w:ascii="Times New Roman" w:hAnsi="Times New Roman"/>
                <w:sz w:val="20"/>
                <w:szCs w:val="20"/>
              </w:rPr>
              <w:t>М.П.</w:t>
            </w:r>
          </w:p>
        </w:tc>
        <w:tc>
          <w:tcPr>
            <w:tcW w:w="2268" w:type="dxa"/>
            <w:tcBorders>
              <w:top w:val="single" w:sz="4" w:space="0" w:color="auto"/>
            </w:tcBorders>
            <w:hideMark/>
          </w:tcPr>
          <w:p w14:paraId="5281353F" w14:textId="77777777" w:rsidR="00453692" w:rsidRPr="00A867CC" w:rsidRDefault="00453692" w:rsidP="00A506DA">
            <w:pPr>
              <w:spacing w:line="240" w:lineRule="auto"/>
              <w:rPr>
                <w:rFonts w:ascii="Times New Roman" w:hAnsi="Times New Roman"/>
                <w:sz w:val="20"/>
                <w:szCs w:val="20"/>
              </w:rPr>
            </w:pPr>
            <w:r w:rsidRPr="00A867CC">
              <w:rPr>
                <w:rFonts w:ascii="Times New Roman" w:hAnsi="Times New Roman"/>
                <w:sz w:val="20"/>
                <w:szCs w:val="20"/>
              </w:rPr>
              <w:t>(подпись)</w:t>
            </w:r>
          </w:p>
        </w:tc>
      </w:tr>
    </w:tbl>
    <w:p w14:paraId="70096091" w14:textId="6E070D7E" w:rsidR="00E80EBD" w:rsidRPr="00FD6107" w:rsidRDefault="00E80EBD" w:rsidP="00E80EBD">
      <w:pPr>
        <w:pStyle w:val="1-"/>
        <w:spacing w:before="0" w:after="0"/>
        <w:jc w:val="right"/>
        <w:rPr>
          <w:b w:val="0"/>
          <w:sz w:val="24"/>
          <w:szCs w:val="24"/>
        </w:rPr>
      </w:pPr>
      <w:bookmarkStart w:id="157" w:name="_Toc491358825"/>
      <w:bookmarkEnd w:id="148"/>
      <w:bookmarkEnd w:id="154"/>
      <w:r>
        <w:rPr>
          <w:b w:val="0"/>
          <w:sz w:val="24"/>
          <w:szCs w:val="24"/>
        </w:rPr>
        <w:lastRenderedPageBreak/>
        <w:t>Приложение</w:t>
      </w:r>
      <w:r w:rsidRPr="00FD6107">
        <w:rPr>
          <w:b w:val="0"/>
          <w:sz w:val="24"/>
          <w:szCs w:val="24"/>
        </w:rPr>
        <w:t xml:space="preserve"> </w:t>
      </w:r>
      <w:r>
        <w:rPr>
          <w:b w:val="0"/>
          <w:sz w:val="24"/>
          <w:szCs w:val="24"/>
        </w:rPr>
        <w:t>10</w:t>
      </w:r>
      <w:bookmarkEnd w:id="157"/>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67D6CAA" w14:textId="77777777" w:rsidR="00423019" w:rsidRDefault="00423019" w:rsidP="00785FD4">
      <w:pPr>
        <w:pStyle w:val="1-"/>
        <w:rPr>
          <w:sz w:val="24"/>
        </w:rPr>
      </w:pPr>
      <w:bookmarkStart w:id="158" w:name="_Toc491358826"/>
    </w:p>
    <w:p w14:paraId="1066813D" w14:textId="71CCEE78" w:rsidR="00785FD4" w:rsidRDefault="00785FD4" w:rsidP="00785FD4">
      <w:pPr>
        <w:pStyle w:val="1-"/>
        <w:rPr>
          <w:sz w:val="24"/>
        </w:rPr>
      </w:pPr>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9"/>
      <w:bookmarkEnd w:id="150"/>
      <w:bookmarkEnd w:id="151"/>
      <w:bookmarkEnd w:id="152"/>
      <w:bookmarkEnd w:id="153"/>
      <w:bookmarkEnd w:id="158"/>
    </w:p>
    <w:p w14:paraId="4778CE1D" w14:textId="0793F9BD" w:rsidR="00785FD4" w:rsidRPr="00E42ECF" w:rsidRDefault="00785FD4" w:rsidP="00800D99">
      <w:pPr>
        <w:pStyle w:val="15"/>
        <w:ind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5"/>
        <w:ind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5"/>
        <w:ind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5"/>
        <w:ind w:firstLine="709"/>
        <w:rPr>
          <w:sz w:val="24"/>
          <w:szCs w:val="24"/>
        </w:rPr>
      </w:pPr>
      <w:r w:rsidRPr="00E42ECF">
        <w:rPr>
          <w:sz w:val="24"/>
          <w:szCs w:val="24"/>
        </w:rPr>
        <w:t>Вход и выход из помещений оборудуются указателями.</w:t>
      </w:r>
    </w:p>
    <w:p w14:paraId="060B71C6" w14:textId="46EFA346" w:rsidR="00785FD4" w:rsidRPr="00E42ECF" w:rsidRDefault="00785FD4" w:rsidP="00800D99">
      <w:pPr>
        <w:pStyle w:val="15"/>
        <w:ind w:firstLine="709"/>
        <w:rPr>
          <w:sz w:val="24"/>
          <w:szCs w:val="24"/>
        </w:rPr>
      </w:pPr>
      <w:r w:rsidRPr="00E42ECF">
        <w:rPr>
          <w:sz w:val="24"/>
          <w:szCs w:val="24"/>
        </w:rPr>
        <w:t xml:space="preserve">Места для информирования, предназначенные для ознакомления Заявителей </w:t>
      </w:r>
      <w:r w:rsidR="00CC2994">
        <w:rPr>
          <w:sz w:val="24"/>
          <w:szCs w:val="24"/>
        </w:rPr>
        <w:t xml:space="preserve">                        </w:t>
      </w:r>
      <w:r w:rsidRPr="00E42ECF">
        <w:rPr>
          <w:sz w:val="24"/>
          <w:szCs w:val="24"/>
        </w:rPr>
        <w:t>с информационными материалами, оборудуются информационными стендами.</w:t>
      </w:r>
    </w:p>
    <w:p w14:paraId="00186C43" w14:textId="77777777" w:rsidR="00785FD4" w:rsidRPr="00E42ECF" w:rsidRDefault="00785FD4" w:rsidP="00800D99">
      <w:pPr>
        <w:pStyle w:val="15"/>
        <w:ind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125AE030" w:rsidR="00785FD4" w:rsidRPr="00E42ECF" w:rsidRDefault="00785FD4" w:rsidP="00800D99">
      <w:pPr>
        <w:pStyle w:val="15"/>
        <w:ind w:firstLine="709"/>
        <w:rPr>
          <w:sz w:val="24"/>
          <w:szCs w:val="24"/>
        </w:rPr>
      </w:pPr>
      <w:r w:rsidRPr="00E42ECF">
        <w:rPr>
          <w:sz w:val="24"/>
          <w:szCs w:val="24"/>
        </w:rPr>
        <w:t>Места для заполнения заявления оборудуются стульями, столами (стойками)</w:t>
      </w:r>
      <w:r w:rsidR="00CC2994">
        <w:rPr>
          <w:sz w:val="24"/>
          <w:szCs w:val="24"/>
        </w:rPr>
        <w:t xml:space="preserve">                        </w:t>
      </w:r>
      <w:r w:rsidRPr="00E42ECF">
        <w:rPr>
          <w:sz w:val="24"/>
          <w:szCs w:val="24"/>
        </w:rPr>
        <w:t>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5"/>
        <w:ind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A867CC">
      <w:pPr>
        <w:pStyle w:val="a"/>
        <w:numPr>
          <w:ilvl w:val="0"/>
          <w:numId w:val="9"/>
        </w:numPr>
        <w:spacing w:after="0"/>
        <w:ind w:left="709" w:firstLine="284"/>
        <w:rPr>
          <w:sz w:val="24"/>
          <w:szCs w:val="24"/>
        </w:rPr>
      </w:pPr>
      <w:r w:rsidRPr="00E42ECF">
        <w:rPr>
          <w:sz w:val="24"/>
          <w:szCs w:val="24"/>
        </w:rPr>
        <w:t>номера кабинета;</w:t>
      </w:r>
    </w:p>
    <w:p w14:paraId="7DAC2153" w14:textId="288177A9" w:rsidR="00785FD4" w:rsidRPr="00E42ECF" w:rsidRDefault="00785FD4" w:rsidP="00A867CC">
      <w:pPr>
        <w:pStyle w:val="a"/>
        <w:numPr>
          <w:ilvl w:val="0"/>
          <w:numId w:val="9"/>
        </w:numPr>
        <w:spacing w:after="0"/>
        <w:ind w:left="709" w:firstLine="284"/>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5685A364" w:rsidR="00785FD4" w:rsidRPr="00E42ECF" w:rsidRDefault="00785FD4" w:rsidP="00800D99">
      <w:pPr>
        <w:pStyle w:val="15"/>
        <w:ind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w:t>
      </w:r>
      <w:r w:rsidR="00551E07">
        <w:rPr>
          <w:sz w:val="24"/>
          <w:szCs w:val="24"/>
        </w:rPr>
        <w:t xml:space="preserve">                   </w:t>
      </w:r>
      <w:r w:rsidRPr="00E42ECF">
        <w:rPr>
          <w:sz w:val="24"/>
          <w:szCs w:val="24"/>
        </w:rPr>
        <w:t xml:space="preserve">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w:t>
      </w:r>
      <w:r w:rsidR="00551E07">
        <w:rPr>
          <w:sz w:val="24"/>
          <w:szCs w:val="24"/>
        </w:rPr>
        <w:t xml:space="preserve">              </w:t>
      </w:r>
      <w:r w:rsidRPr="00E42ECF">
        <w:rPr>
          <w:sz w:val="24"/>
          <w:szCs w:val="24"/>
        </w:rPr>
        <w:t>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9" w:name="_Toc491358827"/>
      <w:bookmarkStart w:id="160" w:name="_Toc437973325"/>
      <w:bookmarkStart w:id="161" w:name="_Toc438110067"/>
      <w:bookmarkStart w:id="162" w:name="_Toc438376279"/>
      <w:bookmarkStart w:id="163"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9"/>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70FBCFC" w14:textId="77777777" w:rsidR="00F12C4B" w:rsidRDefault="00F12C4B" w:rsidP="00785FD4">
      <w:pPr>
        <w:pStyle w:val="1-"/>
        <w:rPr>
          <w:sz w:val="24"/>
        </w:rPr>
      </w:pPr>
      <w:bookmarkStart w:id="164" w:name="_Toc491358828"/>
    </w:p>
    <w:p w14:paraId="61A4ACFD" w14:textId="09D849E4" w:rsidR="00785FD4" w:rsidRPr="00835296" w:rsidRDefault="00785FD4" w:rsidP="00785FD4">
      <w:pPr>
        <w:pStyle w:val="1-"/>
        <w:rPr>
          <w:sz w:val="24"/>
        </w:rPr>
      </w:pPr>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0"/>
      <w:bookmarkEnd w:id="161"/>
      <w:bookmarkEnd w:id="162"/>
      <w:bookmarkEnd w:id="163"/>
      <w:bookmarkEnd w:id="164"/>
    </w:p>
    <w:p w14:paraId="058D4AFE" w14:textId="0FE5BF32" w:rsidR="00785FD4" w:rsidRPr="00E42ECF" w:rsidRDefault="00785FD4" w:rsidP="00CC2994">
      <w:pPr>
        <w:pStyle w:val="ConsPlusNormal"/>
        <w:spacing w:line="276" w:lineRule="auto"/>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4A72A6BA" w:rsidR="00785FD4" w:rsidRPr="00E42ECF" w:rsidRDefault="00785FD4" w:rsidP="0098363D">
      <w:pPr>
        <w:pStyle w:val="15"/>
        <w:numPr>
          <w:ilvl w:val="0"/>
          <w:numId w:val="42"/>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w:t>
      </w:r>
      <w:r w:rsidR="004B47C5">
        <w:rPr>
          <w:sz w:val="24"/>
          <w:szCs w:val="24"/>
        </w:rPr>
        <w:t xml:space="preserve">, </w:t>
      </w:r>
      <w:r w:rsidRPr="00E42ECF">
        <w:rPr>
          <w:sz w:val="24"/>
          <w:szCs w:val="24"/>
        </w:rPr>
        <w:t>в МФЦ</w:t>
      </w:r>
      <w:r w:rsidR="004B47C5">
        <w:rPr>
          <w:sz w:val="24"/>
          <w:szCs w:val="24"/>
        </w:rPr>
        <w:t>, непосредственно в Подразделении</w:t>
      </w:r>
      <w:r w:rsidRPr="00E42ECF">
        <w:rPr>
          <w:sz w:val="24"/>
          <w:szCs w:val="24"/>
        </w:rPr>
        <w:t>;</w:t>
      </w:r>
    </w:p>
    <w:p w14:paraId="674E6639" w14:textId="0C1E5E22" w:rsidR="00785FD4" w:rsidRPr="00E42ECF" w:rsidRDefault="00785FD4" w:rsidP="0098363D">
      <w:pPr>
        <w:pStyle w:val="15"/>
        <w:numPr>
          <w:ilvl w:val="0"/>
          <w:numId w:val="42"/>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98363D">
      <w:pPr>
        <w:pStyle w:val="15"/>
        <w:numPr>
          <w:ilvl w:val="0"/>
          <w:numId w:val="42"/>
        </w:numPr>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98363D">
      <w:pPr>
        <w:pStyle w:val="15"/>
        <w:numPr>
          <w:ilvl w:val="0"/>
          <w:numId w:val="42"/>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98363D">
      <w:pPr>
        <w:pStyle w:val="15"/>
        <w:numPr>
          <w:ilvl w:val="0"/>
          <w:numId w:val="42"/>
        </w:numPr>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CC2994">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98363D">
      <w:pPr>
        <w:pStyle w:val="15"/>
        <w:numPr>
          <w:ilvl w:val="0"/>
          <w:numId w:val="43"/>
        </w:numPr>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04FF8824" w:rsidR="00785FD4" w:rsidRPr="00D411E4" w:rsidRDefault="00785FD4" w:rsidP="0098363D">
      <w:pPr>
        <w:pStyle w:val="15"/>
        <w:numPr>
          <w:ilvl w:val="0"/>
          <w:numId w:val="43"/>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w:t>
      </w:r>
      <w:r w:rsidR="003F3BB0">
        <w:rPr>
          <w:sz w:val="24"/>
          <w:szCs w:val="24"/>
        </w:rPr>
        <w:t xml:space="preserve">       </w:t>
      </w:r>
      <w:r w:rsidRPr="00D411E4">
        <w:rPr>
          <w:sz w:val="24"/>
          <w:szCs w:val="24"/>
        </w:rPr>
        <w:t xml:space="preserve">и при получении результата предоставления </w:t>
      </w:r>
      <w:r w:rsidR="001C0834">
        <w:rPr>
          <w:sz w:val="24"/>
          <w:szCs w:val="24"/>
        </w:rPr>
        <w:t>Муниципальной услуги</w:t>
      </w:r>
      <w:r w:rsidRPr="00D411E4">
        <w:rPr>
          <w:sz w:val="24"/>
          <w:szCs w:val="24"/>
        </w:rPr>
        <w:t>;</w:t>
      </w:r>
    </w:p>
    <w:p w14:paraId="341F56DD" w14:textId="1664E413" w:rsidR="00785FD4" w:rsidRPr="00D411E4" w:rsidRDefault="00785FD4" w:rsidP="0098363D">
      <w:pPr>
        <w:pStyle w:val="15"/>
        <w:numPr>
          <w:ilvl w:val="0"/>
          <w:numId w:val="43"/>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A867CC">
        <w:rPr>
          <w:sz w:val="24"/>
          <w:szCs w:val="24"/>
        </w:rPr>
        <w:t>Муниципальной услуги</w:t>
      </w:r>
      <w:r w:rsidRPr="00D411E4">
        <w:rPr>
          <w:sz w:val="24"/>
          <w:szCs w:val="24"/>
        </w:rPr>
        <w:t xml:space="preserve">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98363D">
      <w:pPr>
        <w:pStyle w:val="15"/>
        <w:numPr>
          <w:ilvl w:val="0"/>
          <w:numId w:val="43"/>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98363D">
      <w:pPr>
        <w:pStyle w:val="15"/>
        <w:numPr>
          <w:ilvl w:val="0"/>
          <w:numId w:val="43"/>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5" w:name="_Toc491358829"/>
      <w:bookmarkStart w:id="166" w:name="_Toc437973326"/>
      <w:bookmarkStart w:id="167" w:name="_Toc438110068"/>
      <w:bookmarkStart w:id="168" w:name="_Toc438376280"/>
      <w:bookmarkStart w:id="169"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5"/>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6745DB5" w14:textId="77777777" w:rsidR="00423019" w:rsidRDefault="00423019" w:rsidP="00785FD4">
      <w:pPr>
        <w:pStyle w:val="1-"/>
        <w:rPr>
          <w:sz w:val="24"/>
        </w:rPr>
      </w:pPr>
      <w:bookmarkStart w:id="170" w:name="_Toc491358830"/>
    </w:p>
    <w:p w14:paraId="479B9CC5" w14:textId="4E12E8A8" w:rsidR="00785FD4" w:rsidRPr="00835296" w:rsidRDefault="00785FD4" w:rsidP="00785FD4">
      <w:pPr>
        <w:pStyle w:val="1-"/>
        <w:rPr>
          <w:sz w:val="24"/>
        </w:rPr>
      </w:pPr>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6"/>
      <w:bookmarkEnd w:id="167"/>
      <w:bookmarkEnd w:id="168"/>
      <w:bookmarkEnd w:id="169"/>
      <w:r w:rsidR="00E80EBD">
        <w:rPr>
          <w:sz w:val="24"/>
        </w:rPr>
        <w:t xml:space="preserve"> </w:t>
      </w:r>
      <w:r w:rsidR="008954C8">
        <w:rPr>
          <w:sz w:val="24"/>
        </w:rPr>
        <w:t xml:space="preserve">                      </w:t>
      </w:r>
      <w:r w:rsidR="00E80EBD">
        <w:rPr>
          <w:sz w:val="24"/>
        </w:rPr>
        <w:t>и лиц с ограниченными возможностями здоровья</w:t>
      </w:r>
      <w:bookmarkEnd w:id="170"/>
    </w:p>
    <w:p w14:paraId="725F2E6C" w14:textId="314FAB5D" w:rsidR="00E80EBD" w:rsidRPr="00E80EBD" w:rsidRDefault="00E80EBD" w:rsidP="0098363D">
      <w:pPr>
        <w:pStyle w:val="15"/>
        <w:numPr>
          <w:ilvl w:val="0"/>
          <w:numId w:val="44"/>
        </w:numPr>
        <w:spacing w:line="240" w:lineRule="auto"/>
        <w:ind w:left="0" w:firstLine="709"/>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B21FC5">
        <w:rPr>
          <w:sz w:val="24"/>
          <w:szCs w:val="24"/>
        </w:rPr>
        <w:t xml:space="preserve">              </w:t>
      </w:r>
      <w:r w:rsidRPr="00E80EBD">
        <w:rPr>
          <w:sz w:val="24"/>
          <w:szCs w:val="24"/>
        </w:rPr>
        <w:t>в МФЦ, а также посредством РПГУ.</w:t>
      </w:r>
    </w:p>
    <w:p w14:paraId="4884DCD2" w14:textId="2BBF1A47"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 xml:space="preserve">лицу с ограниченными возможностями здоровья (далее </w:t>
      </w:r>
      <w:r w:rsidR="008954C8">
        <w:rPr>
          <w:sz w:val="24"/>
          <w:szCs w:val="24"/>
        </w:rPr>
        <w:t>–</w:t>
      </w:r>
      <w:r>
        <w:rPr>
          <w:sz w:val="24"/>
          <w:szCs w:val="24"/>
        </w:rPr>
        <w:t xml:space="preserve"> ОВЗ)</w:t>
      </w:r>
      <w:r w:rsidRPr="00E42ECF">
        <w:rPr>
          <w:sz w:val="24"/>
          <w:szCs w:val="24"/>
        </w:rPr>
        <w:t xml:space="preserve"> с нарушениями функции слуха и инвалидам </w:t>
      </w:r>
      <w:r w:rsidR="00B21FC5">
        <w:rPr>
          <w:sz w:val="24"/>
          <w:szCs w:val="24"/>
        </w:rPr>
        <w:t xml:space="preserve">                       </w:t>
      </w:r>
      <w:r w:rsidRPr="00E42ECF">
        <w:rPr>
          <w:sz w:val="24"/>
          <w:szCs w:val="24"/>
        </w:rPr>
        <w:t xml:space="preserve">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C183A3C" w14:textId="0A34A2CD"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w:t>
      </w:r>
      <w:r w:rsidR="00B21FC5">
        <w:rPr>
          <w:sz w:val="24"/>
          <w:szCs w:val="24"/>
        </w:rPr>
        <w:t xml:space="preserve">                 </w:t>
      </w:r>
      <w:r w:rsidRPr="00E42ECF">
        <w:rPr>
          <w:sz w:val="24"/>
          <w:szCs w:val="24"/>
        </w:rPr>
        <w:t>со стойкими расстройствами зрения и слуха, а также опорно-двигательной функции.</w:t>
      </w:r>
    </w:p>
    <w:p w14:paraId="387ED063" w14:textId="7C49ABC5"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w:t>
      </w:r>
      <w:r w:rsidR="00B21FC5">
        <w:rPr>
          <w:sz w:val="24"/>
          <w:szCs w:val="24"/>
        </w:rPr>
        <w:t xml:space="preserve">             </w:t>
      </w:r>
      <w:r w:rsidRPr="00E42ECF">
        <w:rPr>
          <w:sz w:val="24"/>
          <w:szCs w:val="24"/>
        </w:rPr>
        <w:t>и собаки-проводника.</w:t>
      </w:r>
    </w:p>
    <w:p w14:paraId="740D2F77" w14:textId="77777777"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98363D">
      <w:pPr>
        <w:pStyle w:val="15"/>
        <w:numPr>
          <w:ilvl w:val="0"/>
          <w:numId w:val="44"/>
        </w:numPr>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238134F1"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B21FC5">
        <w:rPr>
          <w:sz w:val="24"/>
          <w:szCs w:val="24"/>
        </w:rPr>
        <w:t xml:space="preserve">               </w:t>
      </w:r>
      <w:r w:rsidRPr="00E42ECF">
        <w:rPr>
          <w:sz w:val="24"/>
          <w:szCs w:val="24"/>
        </w:rPr>
        <w:t>в соответствии с требованиями Федерального закона от 30</w:t>
      </w:r>
      <w:r w:rsidR="00961ECA">
        <w:rPr>
          <w:sz w:val="24"/>
          <w:szCs w:val="24"/>
        </w:rPr>
        <w:t>.12.</w:t>
      </w:r>
      <w:r w:rsidRPr="00E42ECF">
        <w:rPr>
          <w:sz w:val="24"/>
          <w:szCs w:val="24"/>
        </w:rPr>
        <w:t>2009 года № 384-ФЗ «Технический регламент о безопасности зданий и сооружений».</w:t>
      </w:r>
    </w:p>
    <w:p w14:paraId="3F99E196" w14:textId="77777777"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025D5FA5" w:rsidR="00E80EBD" w:rsidRPr="00E42ECF" w:rsidRDefault="00E80EBD" w:rsidP="0098363D">
      <w:pPr>
        <w:pStyle w:val="15"/>
        <w:numPr>
          <w:ilvl w:val="0"/>
          <w:numId w:val="44"/>
        </w:numPr>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w:t>
      </w:r>
      <w:r w:rsidR="002972CF" w:rsidRPr="00E42ECF">
        <w:rPr>
          <w:sz w:val="24"/>
          <w:szCs w:val="24"/>
        </w:rPr>
        <w:t xml:space="preserve">передвижения, </w:t>
      </w:r>
      <w:r w:rsidR="002972CF">
        <w:rPr>
          <w:sz w:val="24"/>
          <w:szCs w:val="24"/>
        </w:rPr>
        <w:t xml:space="preserve"> </w:t>
      </w:r>
      <w:r w:rsidR="008954C8">
        <w:rPr>
          <w:sz w:val="24"/>
          <w:szCs w:val="24"/>
        </w:rPr>
        <w:t xml:space="preserve">   </w:t>
      </w:r>
      <w:r w:rsidRPr="00E42ECF">
        <w:rPr>
          <w:sz w:val="24"/>
          <w:szCs w:val="24"/>
        </w:rPr>
        <w:t xml:space="preserve">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13"/>
          <w:pgSz w:w="11906" w:h="16838" w:code="9"/>
          <w:pgMar w:top="992" w:right="707" w:bottom="425" w:left="1134" w:header="709" w:footer="709" w:gutter="0"/>
          <w:cols w:space="708"/>
          <w:docGrid w:linePitch="360"/>
        </w:sectPr>
      </w:pPr>
      <w:r w:rsidRPr="00E42ECF">
        <w:rPr>
          <w:sz w:val="24"/>
          <w:szCs w:val="24"/>
          <w:u w:val="single"/>
        </w:rPr>
        <w:br w:type="page"/>
      </w:r>
      <w:bookmarkStart w:id="171" w:name="_Ref437561820"/>
      <w:bookmarkStart w:id="172" w:name="_Toc437973310"/>
      <w:bookmarkStart w:id="173" w:name="_Toc438110052"/>
      <w:bookmarkStart w:id="174" w:name="_Toc438376264"/>
      <w:bookmarkStart w:id="175" w:name="_Toc441496580"/>
      <w:bookmarkStart w:id="176" w:name="_Toc441496577"/>
    </w:p>
    <w:p w14:paraId="3C673D71" w14:textId="1850DB96" w:rsidR="00E80EBD" w:rsidRPr="00FD6107" w:rsidRDefault="00E80EBD" w:rsidP="00E80EBD">
      <w:pPr>
        <w:pStyle w:val="1-"/>
        <w:spacing w:before="0" w:after="0"/>
        <w:jc w:val="right"/>
        <w:rPr>
          <w:b w:val="0"/>
          <w:sz w:val="24"/>
          <w:szCs w:val="24"/>
        </w:rPr>
      </w:pPr>
      <w:bookmarkStart w:id="177" w:name="_Toc491358831"/>
      <w:bookmarkEnd w:id="171"/>
      <w:r>
        <w:rPr>
          <w:b w:val="0"/>
          <w:sz w:val="24"/>
          <w:szCs w:val="24"/>
        </w:rPr>
        <w:lastRenderedPageBreak/>
        <w:t>Приложение</w:t>
      </w:r>
      <w:r w:rsidRPr="00FD6107">
        <w:rPr>
          <w:b w:val="0"/>
          <w:sz w:val="24"/>
          <w:szCs w:val="24"/>
        </w:rPr>
        <w:t xml:space="preserve"> </w:t>
      </w:r>
      <w:r>
        <w:rPr>
          <w:b w:val="0"/>
          <w:sz w:val="24"/>
          <w:szCs w:val="24"/>
        </w:rPr>
        <w:t>13</w:t>
      </w:r>
      <w:bookmarkEnd w:id="177"/>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Default="003F276B" w:rsidP="00EB70A0">
      <w:pPr>
        <w:pStyle w:val="1-"/>
        <w:spacing w:before="120" w:after="120" w:line="240" w:lineRule="auto"/>
        <w:rPr>
          <w:sz w:val="24"/>
          <w:szCs w:val="24"/>
        </w:rPr>
      </w:pPr>
      <w:bookmarkStart w:id="178" w:name="_Toc491358832"/>
      <w:r w:rsidRPr="00E42ECF">
        <w:rPr>
          <w:sz w:val="24"/>
          <w:szCs w:val="24"/>
        </w:rPr>
        <w:t>Перечень и содержание административных действий, составляющих административные процедуры</w:t>
      </w:r>
      <w:bookmarkEnd w:id="172"/>
      <w:bookmarkEnd w:id="173"/>
      <w:bookmarkEnd w:id="174"/>
      <w:bookmarkEnd w:id="175"/>
      <w:bookmarkEnd w:id="178"/>
    </w:p>
    <w:p w14:paraId="0E18F305" w14:textId="77777777" w:rsidR="0023654D" w:rsidRPr="00E42ECF" w:rsidRDefault="0023654D" w:rsidP="00EB70A0">
      <w:pPr>
        <w:pStyle w:val="1-"/>
        <w:spacing w:before="120" w:after="120" w:line="240" w:lineRule="auto"/>
        <w:rPr>
          <w:sz w:val="24"/>
          <w:szCs w:val="24"/>
        </w:rPr>
      </w:pPr>
    </w:p>
    <w:p w14:paraId="09F76A41" w14:textId="7EDA8B80" w:rsidR="003F276B" w:rsidRPr="00E42ECF" w:rsidRDefault="003F276B" w:rsidP="00EB70A0">
      <w:pPr>
        <w:pStyle w:val="2-"/>
        <w:spacing w:before="120" w:after="120"/>
        <w:ind w:left="720"/>
        <w:outlineLvl w:val="9"/>
        <w:rPr>
          <w:i w:val="0"/>
          <w:sz w:val="24"/>
          <w:szCs w:val="24"/>
        </w:rPr>
      </w:pPr>
      <w:bookmarkStart w:id="179" w:name="_Toc441496582"/>
      <w:bookmarkStart w:id="180" w:name="_Toc438110054"/>
      <w:bookmarkStart w:id="181" w:name="_Toc437973312"/>
      <w:bookmarkStart w:id="182"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9"/>
    </w:p>
    <w:p w14:paraId="73B3FC14" w14:textId="77777777" w:rsidR="003F276B" w:rsidRPr="00E42ECF" w:rsidRDefault="003F276B" w:rsidP="00EB70A0">
      <w:pPr>
        <w:pStyle w:val="2-"/>
        <w:spacing w:before="120" w:after="120"/>
        <w:ind w:left="720"/>
        <w:outlineLvl w:val="9"/>
        <w:rPr>
          <w:i w:val="0"/>
          <w:sz w:val="24"/>
          <w:szCs w:val="24"/>
        </w:rPr>
      </w:pPr>
      <w:bookmarkStart w:id="183" w:name="_Toc437973313"/>
      <w:bookmarkStart w:id="184" w:name="_Toc438110055"/>
      <w:bookmarkStart w:id="185" w:name="_Toc438376267"/>
      <w:bookmarkStart w:id="186" w:name="_Toc441496584"/>
      <w:bookmarkEnd w:id="180"/>
      <w:bookmarkEnd w:id="181"/>
      <w:bookmarkEnd w:id="182"/>
      <w:r w:rsidRPr="00E42ECF">
        <w:rPr>
          <w:i w:val="0"/>
          <w:sz w:val="24"/>
          <w:szCs w:val="24"/>
        </w:rPr>
        <w:t>Порядок выполнения административных действий при личном обращении Заявителя в МФЦ</w:t>
      </w:r>
      <w:bookmarkEnd w:id="183"/>
      <w:bookmarkEnd w:id="184"/>
      <w:bookmarkEnd w:id="185"/>
      <w:bookmarkEnd w:id="18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B3412C">
        <w:trPr>
          <w:tblHeader/>
        </w:trPr>
        <w:tc>
          <w:tcPr>
            <w:tcW w:w="2532" w:type="dxa"/>
            <w:shd w:val="clear" w:color="auto" w:fill="auto"/>
            <w:vAlign w:val="center"/>
          </w:tcPr>
          <w:p w14:paraId="5ADA7B82"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vAlign w:val="center"/>
          </w:tcPr>
          <w:p w14:paraId="0AC107F7"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2A5B4B20"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vAlign w:val="center"/>
          </w:tcPr>
          <w:p w14:paraId="0B5DCD8A"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B3412C">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78A4589A" w14:textId="3824AAF2" w:rsidR="00E80EBD" w:rsidRPr="00E42ECF" w:rsidRDefault="00E80EBD" w:rsidP="0023654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2972CF">
                <w:rPr>
                  <w:rStyle w:val="af4"/>
                  <w:rFonts w:ascii="Times New Roman" w:hAnsi="Times New Roman" w:cs="Times New Roman"/>
                  <w:color w:val="auto"/>
                  <w:sz w:val="24"/>
                  <w:szCs w:val="24"/>
                  <w:u w:val="none"/>
                </w:rPr>
                <w:t>Приложении 8</w:t>
              </w:r>
            </w:hyperlink>
            <w:r w:rsidRPr="002972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r w:rsidR="0023654D">
              <w:rPr>
                <w:rFonts w:ascii="Times New Roman" w:hAnsi="Times New Roman" w:cs="Times New Roman"/>
                <w:sz w:val="24"/>
                <w:szCs w:val="24"/>
              </w:rPr>
              <w:t xml:space="preserve"> </w:t>
            </w: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w:t>
            </w:r>
            <w:r w:rsidR="0023654D">
              <w:rPr>
                <w:rFonts w:ascii="Times New Roman" w:hAnsi="Times New Roman" w:cs="Times New Roman"/>
                <w:sz w:val="24"/>
                <w:szCs w:val="24"/>
              </w:rPr>
              <w:t xml:space="preserve"> </w:t>
            </w:r>
            <w:r>
              <w:rPr>
                <w:rFonts w:ascii="Times New Roman" w:hAnsi="Times New Roman" w:cs="Times New Roman"/>
                <w:sz w:val="24"/>
                <w:szCs w:val="24"/>
              </w:rPr>
              <w:t>Представителя з</w:t>
            </w:r>
            <w:r w:rsidRPr="00E42ECF">
              <w:rPr>
                <w:rFonts w:ascii="Times New Roman" w:hAnsi="Times New Roman" w:cs="Times New Roman"/>
                <w:sz w:val="24"/>
                <w:szCs w:val="24"/>
              </w:rPr>
              <w:t>аявителя</w:t>
            </w:r>
            <w:r w:rsidR="0023654D">
              <w:rPr>
                <w:rFonts w:ascii="Times New Roman" w:hAnsi="Times New Roman" w:cs="Times New Roman"/>
                <w:sz w:val="24"/>
                <w:szCs w:val="24"/>
              </w:rPr>
              <w:t xml:space="preserve">                           </w:t>
            </w:r>
            <w:r w:rsidRPr="00E42ECF">
              <w:rPr>
                <w:rFonts w:ascii="Times New Roman" w:hAnsi="Times New Roman" w:cs="Times New Roman"/>
                <w:sz w:val="24"/>
                <w:szCs w:val="24"/>
              </w:rPr>
              <w:t xml:space="preserve">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B3412C">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F90E04">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B3412C">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236CDA9E" w:rsidR="00E80EBD" w:rsidRPr="00E42ECF" w:rsidRDefault="00E80EBD" w:rsidP="00F90E04">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445896">
              <w:rPr>
                <w:rFonts w:ascii="Times New Roman" w:hAnsi="Times New Roman" w:cs="Times New Roman"/>
                <w:sz w:val="24"/>
                <w:szCs w:val="24"/>
              </w:rPr>
              <w:t xml:space="preserve">      </w:t>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 xml:space="preserve">(в случае предварительного оформления его на портале Заявителем самостоятельно) или заполняется специалистом МФЦ (в случае обращения за услугой </w:t>
            </w:r>
            <w:r w:rsidR="006375C8">
              <w:rPr>
                <w:rFonts w:ascii="Times New Roman" w:hAnsi="Times New Roman" w:cs="Times New Roman"/>
                <w:sz w:val="24"/>
                <w:szCs w:val="24"/>
              </w:rPr>
              <w:t xml:space="preserve">                 </w:t>
            </w:r>
            <w:r w:rsidRPr="008D74B0">
              <w:rPr>
                <w:rFonts w:ascii="Times New Roman" w:hAnsi="Times New Roman" w:cs="Times New Roman"/>
                <w:sz w:val="24"/>
                <w:szCs w:val="24"/>
              </w:rPr>
              <w:t>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2F745F35" w14:textId="77777777" w:rsidR="00E80EBD" w:rsidRPr="00E42ECF"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286BD1">
            <w:pPr>
              <w:pStyle w:val="ac"/>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1BD8B180" w:rsidR="00E80EBD" w:rsidRPr="00E42ECF" w:rsidRDefault="00E80EBD" w:rsidP="00DF3B2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DF3B2A">
              <w:rPr>
                <w:rFonts w:ascii="Times New Roman" w:hAnsi="Times New Roman" w:cs="Times New Roman"/>
                <w:sz w:val="24"/>
                <w:szCs w:val="24"/>
              </w:rPr>
              <w:t>Подразделение</w:t>
            </w:r>
            <w:r w:rsidRPr="00E42ECF">
              <w:rPr>
                <w:rFonts w:ascii="Times New Roman" w:hAnsi="Times New Roman" w:cs="Times New Roman"/>
                <w:sz w:val="24"/>
                <w:szCs w:val="24"/>
              </w:rPr>
              <w:t xml:space="preserve"> </w:t>
            </w:r>
          </w:p>
        </w:tc>
        <w:tc>
          <w:tcPr>
            <w:tcW w:w="2551" w:type="dxa"/>
            <w:shd w:val="clear" w:color="auto" w:fill="auto"/>
          </w:tcPr>
          <w:p w14:paraId="5CCB5CB4" w14:textId="77777777" w:rsidR="00E80EBD" w:rsidRPr="00E42ECF" w:rsidRDefault="00E80EBD" w:rsidP="00286B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49BD6B86" w:rsidR="00E80EBD" w:rsidRPr="00E42ECF" w:rsidRDefault="00E80EBD"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4C6298AE" w:rsidR="00E80EBD" w:rsidRPr="00E42ECF" w:rsidRDefault="00286BD1" w:rsidP="00EC231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E80EBD" w:rsidRPr="00E42ECF">
              <w:rPr>
                <w:rFonts w:ascii="Times New Roman" w:hAnsi="Times New Roman" w:cs="Times New Roman"/>
                <w:sz w:val="24"/>
                <w:szCs w:val="24"/>
              </w:rPr>
              <w:t xml:space="preserve">/ </w:t>
            </w:r>
            <w:r w:rsidR="00E80EBD">
              <w:rPr>
                <w:rFonts w:ascii="Times New Roman" w:hAnsi="Times New Roman" w:cs="Times New Roman"/>
                <w:sz w:val="24"/>
                <w:szCs w:val="24"/>
              </w:rPr>
              <w:t xml:space="preserve">Модуль оказания услуг </w:t>
            </w:r>
            <w:r w:rsidR="00E80EBD" w:rsidRPr="00E42ECF">
              <w:rPr>
                <w:rFonts w:ascii="Times New Roman" w:hAnsi="Times New Roman" w:cs="Times New Roman"/>
                <w:sz w:val="24"/>
                <w:szCs w:val="24"/>
              </w:rPr>
              <w:t>ЕИС ОУ</w:t>
            </w:r>
          </w:p>
        </w:tc>
        <w:tc>
          <w:tcPr>
            <w:tcW w:w="2963" w:type="dxa"/>
            <w:shd w:val="clear" w:color="auto" w:fill="auto"/>
          </w:tcPr>
          <w:p w14:paraId="6902D9B9" w14:textId="1884186B" w:rsidR="00E80EBD" w:rsidRPr="00E42ECF" w:rsidRDefault="00E80EBD" w:rsidP="00DF3B2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сотруднику </w:t>
            </w:r>
            <w:r w:rsidR="00DF3B2A">
              <w:rPr>
                <w:rFonts w:ascii="Times New Roman" w:hAnsi="Times New Roman" w:cs="Times New Roman"/>
                <w:sz w:val="24"/>
                <w:szCs w:val="24"/>
              </w:rPr>
              <w:t>Подразделения</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E80EBD" w:rsidRPr="00E42ECF" w:rsidRDefault="00E80EBD" w:rsidP="00286BD1">
            <w:pPr>
              <w:pStyle w:val="ConsPlusNormal"/>
              <w:suppressAutoHyphens/>
              <w:ind w:firstLine="20"/>
              <w:jc w:val="both"/>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F90E04">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F90E04">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F90E04">
            <w:pPr>
              <w:pStyle w:val="ConsPlusNormal"/>
              <w:suppressAutoHyphens/>
              <w:ind w:firstLine="0"/>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7" w:name="_Toc437973314"/>
      <w:bookmarkStart w:id="188" w:name="_Toc438110056"/>
      <w:bookmarkStart w:id="189" w:name="_Toc438376268"/>
      <w:bookmarkStart w:id="190"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7"/>
      <w:bookmarkEnd w:id="188"/>
      <w:bookmarkEnd w:id="189"/>
      <w:r w:rsidRPr="00E42ECF">
        <w:rPr>
          <w:i w:val="0"/>
          <w:sz w:val="24"/>
          <w:szCs w:val="24"/>
        </w:rPr>
        <w:t>посредством РПГУ</w:t>
      </w:r>
      <w:bookmarkEnd w:id="190"/>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B3412C">
        <w:trPr>
          <w:tblHeader/>
        </w:trPr>
        <w:tc>
          <w:tcPr>
            <w:tcW w:w="2517" w:type="dxa"/>
            <w:shd w:val="clear" w:color="auto" w:fill="auto"/>
            <w:vAlign w:val="center"/>
          </w:tcPr>
          <w:p w14:paraId="2EDC8A33" w14:textId="77777777" w:rsidR="003F276B" w:rsidRPr="00E42ECF" w:rsidRDefault="003F276B" w:rsidP="00B3412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vAlign w:val="center"/>
          </w:tcPr>
          <w:p w14:paraId="5DAE8E62"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0C9926DD"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vAlign w:val="center"/>
          </w:tcPr>
          <w:p w14:paraId="6A7496EB"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286BD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286BD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3B7D06FB" w:rsidR="00126924" w:rsidRPr="00A91E9E" w:rsidRDefault="00126924"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F90E0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28427508" w:rsidR="00126924" w:rsidRPr="002972CF" w:rsidRDefault="00126924" w:rsidP="00F90E04">
            <w:pPr>
              <w:pStyle w:val="ConsPlusNormal"/>
              <w:suppressAutoHyphens/>
              <w:ind w:firstLine="0"/>
              <w:jc w:val="both"/>
              <w:rPr>
                <w:rFonts w:ascii="Times New Roman" w:hAnsi="Times New Roman" w:cs="Times New Roman"/>
                <w:sz w:val="24"/>
                <w:szCs w:val="24"/>
              </w:rPr>
            </w:pPr>
            <w:r w:rsidRPr="002972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4" w:history="1">
              <w:r w:rsidRPr="002972CF">
                <w:rPr>
                  <w:rStyle w:val="af4"/>
                  <w:rFonts w:ascii="Times New Roman" w:hAnsi="Times New Roman" w:cs="Times New Roman"/>
                  <w:color w:val="auto"/>
                  <w:sz w:val="24"/>
                  <w:szCs w:val="24"/>
                  <w:u w:val="none"/>
                </w:rPr>
                <w:t>Приложении 8</w:t>
              </w:r>
            </w:hyperlink>
            <w:r w:rsidRPr="002972CF">
              <w:rPr>
                <w:rFonts w:ascii="Times New Roman" w:hAnsi="Times New Roman" w:cs="Times New Roman"/>
                <w:sz w:val="24"/>
                <w:szCs w:val="24"/>
              </w:rPr>
              <w:t xml:space="preserve"> </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 xml:space="preserve">к настоящему Административному регламенту. </w:t>
            </w:r>
          </w:p>
          <w:p w14:paraId="5F7B7530" w14:textId="4C3B7C0A" w:rsidR="00126924" w:rsidRPr="002972CF" w:rsidRDefault="00126924" w:rsidP="00F90E04">
            <w:pPr>
              <w:pStyle w:val="ConsPlusNormal"/>
              <w:suppressAutoHyphens/>
              <w:ind w:firstLine="0"/>
              <w:jc w:val="both"/>
              <w:rPr>
                <w:rFonts w:ascii="Times New Roman" w:hAnsi="Times New Roman" w:cs="Times New Roman"/>
                <w:sz w:val="24"/>
                <w:szCs w:val="24"/>
              </w:rPr>
            </w:pPr>
            <w:r w:rsidRPr="002972CF">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F90E04">
            <w:pPr>
              <w:pStyle w:val="ConsPlusNormal"/>
              <w:suppressAutoHyphens/>
              <w:ind w:firstLine="0"/>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16B17190" w14:textId="1D673473" w:rsidR="00126924" w:rsidRPr="00E42ECF" w:rsidRDefault="00126924" w:rsidP="00F90E04">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w:t>
            </w:r>
            <w:r w:rsidR="007824CB">
              <w:rPr>
                <w:rFonts w:ascii="Times New Roman" w:hAnsi="Times New Roman" w:cs="Times New Roman"/>
                <w:sz w:val="24"/>
                <w:szCs w:val="24"/>
              </w:rPr>
              <w:t xml:space="preserve">                    </w:t>
            </w:r>
            <w:r w:rsidRPr="00E42ECF">
              <w:rPr>
                <w:rFonts w:ascii="Times New Roman" w:hAnsi="Times New Roman" w:cs="Times New Roman"/>
                <w:sz w:val="24"/>
                <w:szCs w:val="24"/>
              </w:rPr>
              <w:t>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w:t>
            </w:r>
            <w:r w:rsidR="007824CB">
              <w:rPr>
                <w:rFonts w:ascii="Times New Roman" w:hAnsi="Times New Roman" w:cs="Times New Roman"/>
                <w:sz w:val="24"/>
                <w:szCs w:val="24"/>
              </w:rPr>
              <w:t xml:space="preserve">            </w:t>
            </w:r>
            <w:r w:rsidRPr="009177BD">
              <w:rPr>
                <w:rFonts w:ascii="Times New Roman" w:hAnsi="Times New Roman" w:cs="Times New Roman"/>
                <w:sz w:val="24"/>
                <w:szCs w:val="24"/>
              </w:rPr>
              <w:t>на 2017-2027 годы</w:t>
            </w:r>
            <w:r w:rsidRPr="00E42ECF">
              <w:rPr>
                <w:rFonts w:ascii="Times New Roman" w:hAnsi="Times New Roman" w:cs="Times New Roman"/>
                <w:sz w:val="24"/>
                <w:szCs w:val="24"/>
              </w:rPr>
              <w:t>. Проверяется правильность заполнения.</w:t>
            </w:r>
            <w:r w:rsidRPr="0023654D">
              <w:rPr>
                <w:rFonts w:ascii="Times New Roman" w:hAnsi="Times New Roman" w:cs="Times New Roman"/>
                <w:sz w:val="24"/>
                <w:szCs w:val="24"/>
              </w:rPr>
              <w:t xml:space="preserve"> </w:t>
            </w: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68F85012" w:rsidR="00126924" w:rsidRPr="00E42ECF" w:rsidRDefault="00126924" w:rsidP="00290DB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290DB3">
              <w:rPr>
                <w:rFonts w:ascii="Times New Roman" w:hAnsi="Times New Roman" w:cs="Times New Roman"/>
                <w:sz w:val="24"/>
                <w:szCs w:val="24"/>
              </w:rPr>
              <w:lastRenderedPageBreak/>
              <w:t>Подразделение</w:t>
            </w:r>
            <w:r w:rsidRPr="00E42ECF">
              <w:rPr>
                <w:rFonts w:ascii="Times New Roman" w:hAnsi="Times New Roman" w:cs="Times New Roman"/>
                <w:sz w:val="24"/>
                <w:szCs w:val="24"/>
              </w:rPr>
              <w:t xml:space="preserve">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1B53E1A4" w:rsidR="00126924" w:rsidRPr="00E42ECF" w:rsidRDefault="00126924" w:rsidP="00F90E04">
            <w:pPr>
              <w:pStyle w:val="ConsPlusNormal"/>
              <w:suppressAutoHyphens/>
              <w:ind w:firstLine="0"/>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w:t>
            </w:r>
            <w:r w:rsidR="007824CB">
              <w:rPr>
                <w:rFonts w:ascii="Times New Roman" w:hAnsi="Times New Roman" w:cs="Times New Roman"/>
                <w:sz w:val="24"/>
                <w:szCs w:val="24"/>
              </w:rPr>
              <w:t xml:space="preserve">       </w:t>
            </w:r>
            <w:r w:rsidRPr="005E1530">
              <w:rPr>
                <w:rFonts w:ascii="Times New Roman" w:hAnsi="Times New Roman" w:cs="Times New Roman"/>
                <w:sz w:val="24"/>
                <w:szCs w:val="24"/>
              </w:rPr>
              <w:lastRenderedPageBreak/>
              <w:t xml:space="preserve">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290DB3">
              <w:rPr>
                <w:rFonts w:ascii="Times New Roman" w:hAnsi="Times New Roman" w:cs="Times New Roman"/>
                <w:sz w:val="24"/>
                <w:szCs w:val="24"/>
              </w:rPr>
              <w:t>Подразделение</w:t>
            </w:r>
            <w:r w:rsidRPr="005E1530">
              <w:rPr>
                <w:rFonts w:ascii="Times New Roman" w:hAnsi="Times New Roman" w:cs="Times New Roman"/>
                <w:sz w:val="24"/>
                <w:szCs w:val="24"/>
              </w:rPr>
              <w:t xml:space="preserve"> в электронной форме </w:t>
            </w:r>
            <w:r w:rsidR="007824CB">
              <w:rPr>
                <w:rFonts w:ascii="Times New Roman" w:hAnsi="Times New Roman" w:cs="Times New Roman"/>
                <w:sz w:val="24"/>
                <w:szCs w:val="24"/>
              </w:rPr>
              <w:t xml:space="preserve">             </w:t>
            </w:r>
            <w:r w:rsidRPr="005E1530">
              <w:rPr>
                <w:rFonts w:ascii="Times New Roman" w:hAnsi="Times New Roman" w:cs="Times New Roman"/>
                <w:sz w:val="24"/>
                <w:szCs w:val="24"/>
              </w:rPr>
              <w:t xml:space="preserve">и </w:t>
            </w:r>
            <w:r w:rsidRPr="00EC231F">
              <w:rPr>
                <w:rFonts w:ascii="Times New Roman" w:hAnsi="Times New Roman" w:cs="Times New Roman"/>
                <w:sz w:val="24"/>
                <w:szCs w:val="24"/>
              </w:rPr>
              <w:t>на бумажном носителе.</w:t>
            </w:r>
          </w:p>
        </w:tc>
      </w:tr>
    </w:tbl>
    <w:p w14:paraId="69EB88C5" w14:textId="77777777" w:rsidR="00426926" w:rsidRPr="00E42ECF" w:rsidRDefault="00426926" w:rsidP="00426926">
      <w:pPr>
        <w:pStyle w:val="2-"/>
        <w:spacing w:before="120" w:after="120"/>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2552"/>
        <w:gridCol w:w="7371"/>
      </w:tblGrid>
      <w:tr w:rsidR="00426926" w:rsidRPr="00E42ECF" w14:paraId="0528713B" w14:textId="77777777" w:rsidTr="00B3412C">
        <w:trPr>
          <w:tblHeader/>
        </w:trPr>
        <w:tc>
          <w:tcPr>
            <w:tcW w:w="2551" w:type="dxa"/>
            <w:shd w:val="clear" w:color="auto" w:fill="auto"/>
            <w:vAlign w:val="center"/>
          </w:tcPr>
          <w:p w14:paraId="0BEAD3EC" w14:textId="77777777" w:rsidR="00426926" w:rsidRPr="002257CB" w:rsidRDefault="00426926" w:rsidP="00B3412C">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2977" w:type="dxa"/>
            <w:shd w:val="clear" w:color="auto" w:fill="auto"/>
            <w:vAlign w:val="center"/>
          </w:tcPr>
          <w:p w14:paraId="4AD0BCDB" w14:textId="77777777" w:rsidR="00426926" w:rsidRPr="002257CB" w:rsidRDefault="00426926" w:rsidP="00B3412C">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552" w:type="dxa"/>
            <w:shd w:val="clear" w:color="auto" w:fill="auto"/>
            <w:vAlign w:val="center"/>
          </w:tcPr>
          <w:p w14:paraId="44E9F945" w14:textId="77777777" w:rsidR="00426926" w:rsidRPr="002257CB" w:rsidRDefault="00426926" w:rsidP="00B3412C">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71" w:type="dxa"/>
            <w:shd w:val="clear" w:color="auto" w:fill="auto"/>
            <w:vAlign w:val="center"/>
          </w:tcPr>
          <w:p w14:paraId="5F0CB27E" w14:textId="77777777" w:rsidR="00426926" w:rsidRPr="002257CB" w:rsidRDefault="00426926" w:rsidP="00B3412C">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426926" w:rsidRPr="00E42ECF" w14:paraId="6B75DC84" w14:textId="77777777" w:rsidTr="00426926">
        <w:tc>
          <w:tcPr>
            <w:tcW w:w="2551" w:type="dxa"/>
            <w:vMerge w:val="restart"/>
            <w:shd w:val="clear" w:color="auto" w:fill="auto"/>
          </w:tcPr>
          <w:p w14:paraId="7B8C95A8" w14:textId="77777777" w:rsidR="00426926" w:rsidRPr="009D610D" w:rsidRDefault="00426926" w:rsidP="000D56B6">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2977" w:type="dxa"/>
            <w:shd w:val="clear" w:color="auto" w:fill="auto"/>
          </w:tcPr>
          <w:p w14:paraId="5B565B32" w14:textId="77777777" w:rsidR="00426926" w:rsidRPr="002257CB" w:rsidRDefault="00426926" w:rsidP="000D56B6">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2" w:type="dxa"/>
            <w:shd w:val="clear" w:color="auto" w:fill="auto"/>
          </w:tcPr>
          <w:p w14:paraId="1AF56F19" w14:textId="77777777" w:rsidR="00426926" w:rsidRPr="002257CB" w:rsidRDefault="00426926" w:rsidP="000D56B6">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71" w:type="dxa"/>
            <w:vMerge w:val="restart"/>
            <w:shd w:val="clear" w:color="auto" w:fill="auto"/>
          </w:tcPr>
          <w:p w14:paraId="1201D5DB" w14:textId="28F42ED9" w:rsidR="00426926" w:rsidRPr="002972CF" w:rsidRDefault="00426926" w:rsidP="007824CB">
            <w:pPr>
              <w:pStyle w:val="ConsPlusNormal"/>
              <w:suppressAutoHyphens/>
              <w:ind w:firstLine="0"/>
              <w:jc w:val="both"/>
              <w:rPr>
                <w:rFonts w:ascii="Times New Roman" w:hAnsi="Times New Roman" w:cs="Times New Roman"/>
                <w:sz w:val="24"/>
                <w:szCs w:val="24"/>
              </w:rPr>
            </w:pPr>
            <w:r w:rsidRPr="002972CF">
              <w:rPr>
                <w:rFonts w:ascii="Times New Roman" w:hAnsi="Times New Roman" w:cs="Times New Roman"/>
                <w:sz w:val="24"/>
                <w:szCs w:val="24"/>
              </w:rPr>
              <w:t>Документы проверяются на соответствие требованиям, указанным</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 xml:space="preserve"> в </w:t>
            </w:r>
            <w:hyperlink w:anchor="Приложение8" w:history="1">
              <w:r w:rsidRPr="002972CF">
                <w:rPr>
                  <w:rStyle w:val="af4"/>
                  <w:rFonts w:ascii="Times New Roman" w:hAnsi="Times New Roman" w:cs="Times New Roman"/>
                  <w:color w:val="auto"/>
                  <w:sz w:val="24"/>
                  <w:szCs w:val="24"/>
                  <w:u w:val="none"/>
                </w:rPr>
                <w:t>Приложении 8</w:t>
              </w:r>
            </w:hyperlink>
            <w:r w:rsidRPr="002972CF">
              <w:rPr>
                <w:rFonts w:ascii="Times New Roman" w:hAnsi="Times New Roman" w:cs="Times New Roman"/>
                <w:sz w:val="24"/>
                <w:szCs w:val="24"/>
              </w:rPr>
              <w:t xml:space="preserve"> к настояще</w:t>
            </w:r>
            <w:r w:rsidR="00C2478E" w:rsidRPr="002972CF">
              <w:rPr>
                <w:rFonts w:ascii="Times New Roman" w:hAnsi="Times New Roman" w:cs="Times New Roman"/>
                <w:sz w:val="24"/>
                <w:szCs w:val="24"/>
              </w:rPr>
              <w:t xml:space="preserve">му Административному регламенту. </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 xml:space="preserve">о необходимости предъявления документов для предоставления Муниципальной услуги </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 xml:space="preserve">и предложение обратиться после приведения документов </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в соответствие с требованиями.</w:t>
            </w:r>
          </w:p>
        </w:tc>
      </w:tr>
      <w:tr w:rsidR="00426926" w:rsidRPr="00E42ECF" w14:paraId="2A1FA680" w14:textId="77777777" w:rsidTr="00426926">
        <w:tc>
          <w:tcPr>
            <w:tcW w:w="2551" w:type="dxa"/>
            <w:vMerge/>
            <w:shd w:val="clear" w:color="auto" w:fill="auto"/>
          </w:tcPr>
          <w:p w14:paraId="2399A95E" w14:textId="77777777" w:rsidR="00426926" w:rsidRPr="009D610D" w:rsidRDefault="00426926" w:rsidP="000D56B6">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590346E6" w14:textId="77777777" w:rsidR="00426926" w:rsidRPr="002257CB" w:rsidRDefault="00426926" w:rsidP="000D56B6">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2" w:type="dxa"/>
            <w:shd w:val="clear" w:color="auto" w:fill="auto"/>
          </w:tcPr>
          <w:p w14:paraId="6DC3D7E5" w14:textId="77777777" w:rsidR="00426926" w:rsidRPr="002257CB" w:rsidRDefault="00426926" w:rsidP="000D56B6">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71" w:type="dxa"/>
            <w:vMerge/>
            <w:shd w:val="clear" w:color="auto" w:fill="auto"/>
          </w:tcPr>
          <w:p w14:paraId="0D3E4D14" w14:textId="77777777" w:rsidR="00426926" w:rsidRPr="002972CF" w:rsidRDefault="00426926" w:rsidP="008962B9">
            <w:pPr>
              <w:pStyle w:val="ConsPlusNormal"/>
              <w:suppressAutoHyphens/>
              <w:ind w:firstLine="0"/>
              <w:jc w:val="both"/>
              <w:rPr>
                <w:rFonts w:ascii="Times New Roman" w:hAnsi="Times New Roman" w:cs="Times New Roman"/>
                <w:sz w:val="24"/>
                <w:szCs w:val="24"/>
                <w:highlight w:val="lightGray"/>
              </w:rPr>
            </w:pPr>
          </w:p>
        </w:tc>
      </w:tr>
      <w:tr w:rsidR="00426926" w:rsidRPr="00E42ECF" w14:paraId="7E8182DB" w14:textId="77777777" w:rsidTr="00426926">
        <w:tc>
          <w:tcPr>
            <w:tcW w:w="2551" w:type="dxa"/>
            <w:vMerge/>
            <w:shd w:val="clear" w:color="auto" w:fill="auto"/>
          </w:tcPr>
          <w:p w14:paraId="1B4332C0" w14:textId="77777777" w:rsidR="00426926" w:rsidRPr="009D610D" w:rsidRDefault="00426926" w:rsidP="000D56B6">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7BFEB6B4" w14:textId="77777777" w:rsidR="00426926" w:rsidRPr="002257CB" w:rsidRDefault="00426926" w:rsidP="000D56B6">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552" w:type="dxa"/>
            <w:shd w:val="clear" w:color="auto" w:fill="auto"/>
          </w:tcPr>
          <w:p w14:paraId="75B4181D" w14:textId="77777777" w:rsidR="00426926" w:rsidRPr="002257CB" w:rsidRDefault="00426926" w:rsidP="000D56B6">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71" w:type="dxa"/>
            <w:shd w:val="clear" w:color="auto" w:fill="auto"/>
          </w:tcPr>
          <w:p w14:paraId="4BFB3087" w14:textId="5DB67099" w:rsidR="00426926" w:rsidRPr="002972CF" w:rsidRDefault="00426926" w:rsidP="007824CB">
            <w:pPr>
              <w:pStyle w:val="ConsPlusNormal"/>
              <w:suppressAutoHyphens/>
              <w:ind w:firstLine="0"/>
              <w:jc w:val="both"/>
              <w:rPr>
                <w:rFonts w:ascii="Times New Roman" w:hAnsi="Times New Roman" w:cs="Times New Roman"/>
                <w:sz w:val="24"/>
                <w:szCs w:val="24"/>
              </w:rPr>
            </w:pPr>
            <w:r w:rsidRPr="002972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2972CF">
                <w:rPr>
                  <w:rStyle w:val="af4"/>
                  <w:rFonts w:ascii="Times New Roman" w:hAnsi="Times New Roman" w:cs="Times New Roman"/>
                  <w:color w:val="auto"/>
                  <w:sz w:val="24"/>
                  <w:szCs w:val="24"/>
                  <w:u w:val="none"/>
                </w:rPr>
                <w:t>Приложением 7</w:t>
              </w:r>
            </w:hyperlink>
            <w:r w:rsidRPr="002972CF">
              <w:rPr>
                <w:rFonts w:ascii="Times New Roman" w:hAnsi="Times New Roman" w:cs="Times New Roman"/>
                <w:sz w:val="24"/>
                <w:szCs w:val="24"/>
              </w:rPr>
              <w:t xml:space="preserve"> к настоящему Административному регламенту </w:t>
            </w:r>
            <w:r w:rsidR="00B60099" w:rsidRPr="002972CF">
              <w:rPr>
                <w:rFonts w:ascii="Times New Roman" w:hAnsi="Times New Roman" w:cs="Times New Roman"/>
                <w:sz w:val="24"/>
                <w:szCs w:val="24"/>
              </w:rPr>
              <w:t xml:space="preserve">         </w:t>
            </w:r>
            <w:r w:rsidRPr="002972CF">
              <w:rPr>
                <w:rFonts w:ascii="Times New Roman" w:hAnsi="Times New Roman" w:cs="Times New Roman"/>
                <w:sz w:val="24"/>
                <w:szCs w:val="24"/>
              </w:rPr>
              <w:t>(в случае предварительного оформления его Заявителем самостоятельно) или заполняется специалистом Подразделения.</w:t>
            </w:r>
            <w:r w:rsidR="00C2478E" w:rsidRPr="002972CF">
              <w:rPr>
                <w:rFonts w:ascii="Times New Roman" w:hAnsi="Times New Roman" w:cs="Times New Roman"/>
                <w:sz w:val="24"/>
                <w:szCs w:val="24"/>
              </w:rPr>
              <w:t xml:space="preserve"> </w:t>
            </w:r>
            <w:r w:rsidR="007824CB" w:rsidRPr="002972CF">
              <w:rPr>
                <w:rFonts w:ascii="Times New Roman" w:hAnsi="Times New Roman" w:cs="Times New Roman"/>
                <w:sz w:val="24"/>
                <w:szCs w:val="24"/>
              </w:rPr>
              <w:t xml:space="preserve">           </w:t>
            </w:r>
            <w:r w:rsidRPr="002972CF">
              <w:rPr>
                <w:rFonts w:ascii="Times New Roman" w:hAnsi="Times New Roman" w:cs="Times New Roman"/>
                <w:sz w:val="24"/>
                <w:szCs w:val="24"/>
              </w:rPr>
              <w:t>В случае несоответствия Заявления требованиям – информирование Заявителя о необходимости повторного заполнения заявления самостоятельно, предоставление бумажной формы для заполнения.</w:t>
            </w:r>
          </w:p>
        </w:tc>
      </w:tr>
      <w:tr w:rsidR="00426926" w:rsidRPr="00E42ECF" w14:paraId="3350D7EE" w14:textId="77777777" w:rsidTr="00F90E04">
        <w:trPr>
          <w:trHeight w:val="2992"/>
        </w:trPr>
        <w:tc>
          <w:tcPr>
            <w:tcW w:w="2551" w:type="dxa"/>
            <w:vMerge/>
            <w:shd w:val="clear" w:color="auto" w:fill="auto"/>
          </w:tcPr>
          <w:p w14:paraId="49860744" w14:textId="77777777" w:rsidR="00426926" w:rsidRPr="009D610D" w:rsidRDefault="00426926" w:rsidP="000D56B6">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35D19159" w14:textId="77777777" w:rsidR="00426926" w:rsidRPr="002F1B53" w:rsidRDefault="00426926" w:rsidP="000D56B6">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552" w:type="dxa"/>
            <w:shd w:val="clear" w:color="auto" w:fill="auto"/>
          </w:tcPr>
          <w:p w14:paraId="43C1CE69" w14:textId="77777777" w:rsidR="00426926" w:rsidRPr="002F1B53" w:rsidRDefault="00426926" w:rsidP="000D56B6">
            <w:pPr>
              <w:pStyle w:val="ConsPlusNormal"/>
              <w:suppressAutoHyphens/>
              <w:ind w:firstLine="20"/>
              <w:jc w:val="left"/>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71" w:type="dxa"/>
            <w:shd w:val="clear" w:color="auto" w:fill="auto"/>
          </w:tcPr>
          <w:p w14:paraId="7D186C21" w14:textId="0A314104" w:rsidR="00426926" w:rsidRPr="002F1B53" w:rsidRDefault="00426926" w:rsidP="008962B9">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 xml:space="preserve">Доверенность (в случае обращения представителя), а также иные документы, представленные Заявителем, проверяются </w:t>
            </w:r>
            <w:r w:rsidR="00B60099">
              <w:rPr>
                <w:rFonts w:ascii="Times New Roman" w:hAnsi="Times New Roman" w:cs="Times New Roman"/>
                <w:sz w:val="24"/>
                <w:szCs w:val="24"/>
              </w:rPr>
              <w:t xml:space="preserve">                       </w:t>
            </w:r>
            <w:r w:rsidRPr="002F1B53">
              <w:rPr>
                <w:rFonts w:ascii="Times New Roman" w:hAnsi="Times New Roman" w:cs="Times New Roman"/>
                <w:sz w:val="24"/>
                <w:szCs w:val="24"/>
              </w:rPr>
              <w:t>на соответствие оригиналам, оригиналы возвращаются Заявителю.</w:t>
            </w:r>
          </w:p>
          <w:p w14:paraId="2CF933F6" w14:textId="77777777" w:rsidR="00426926" w:rsidRPr="002F1B53" w:rsidRDefault="00426926" w:rsidP="008962B9">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6F4B3583" w14:textId="77777777" w:rsidR="00426926" w:rsidRPr="002F1B53" w:rsidRDefault="00426926" w:rsidP="008962B9">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426926" w:rsidRPr="00E42ECF" w14:paraId="74D91980" w14:textId="77777777" w:rsidTr="00F90E04">
        <w:trPr>
          <w:trHeight w:val="1344"/>
        </w:trPr>
        <w:tc>
          <w:tcPr>
            <w:tcW w:w="2551" w:type="dxa"/>
            <w:vMerge/>
            <w:shd w:val="clear" w:color="auto" w:fill="auto"/>
          </w:tcPr>
          <w:p w14:paraId="3F788A2C" w14:textId="77777777" w:rsidR="00426926" w:rsidRPr="009D610D" w:rsidRDefault="00426926" w:rsidP="000D56B6">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0E59831E" w14:textId="77777777" w:rsidR="00426926" w:rsidRPr="000412C0" w:rsidRDefault="00426926" w:rsidP="000D56B6">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552" w:type="dxa"/>
            <w:shd w:val="clear" w:color="auto" w:fill="auto"/>
          </w:tcPr>
          <w:p w14:paraId="1B07D42B" w14:textId="77777777" w:rsidR="00426926" w:rsidRPr="000412C0" w:rsidRDefault="00426926" w:rsidP="000D56B6">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71" w:type="dxa"/>
            <w:shd w:val="clear" w:color="auto" w:fill="auto"/>
          </w:tcPr>
          <w:p w14:paraId="166326ED" w14:textId="3B0A91DF" w:rsidR="00426926" w:rsidRPr="000412C0" w:rsidRDefault="00426926" w:rsidP="008962B9">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 xml:space="preserve">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w:t>
            </w:r>
            <w:r w:rsidR="007824CB">
              <w:rPr>
                <w:rFonts w:ascii="Times New Roman" w:hAnsi="Times New Roman" w:cs="Times New Roman"/>
                <w:sz w:val="24"/>
                <w:szCs w:val="24"/>
              </w:rPr>
              <w:t xml:space="preserve">                    </w:t>
            </w:r>
            <w:r w:rsidRPr="000412C0">
              <w:rPr>
                <w:rFonts w:ascii="Times New Roman" w:hAnsi="Times New Roman" w:cs="Times New Roman"/>
                <w:sz w:val="24"/>
                <w:szCs w:val="24"/>
              </w:rPr>
              <w:t>и прилагаются представленные Заявителем документы.</w:t>
            </w:r>
          </w:p>
        </w:tc>
      </w:tr>
      <w:tr w:rsidR="00426926" w:rsidRPr="00E42ECF" w14:paraId="41899735" w14:textId="77777777" w:rsidTr="00F90E04">
        <w:trPr>
          <w:trHeight w:val="1090"/>
        </w:trPr>
        <w:tc>
          <w:tcPr>
            <w:tcW w:w="2551" w:type="dxa"/>
            <w:vMerge/>
            <w:shd w:val="clear" w:color="auto" w:fill="auto"/>
          </w:tcPr>
          <w:p w14:paraId="47B447AC" w14:textId="77777777" w:rsidR="00426926" w:rsidRPr="009D610D" w:rsidRDefault="00426926" w:rsidP="000D56B6">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6A2E7B35" w14:textId="77777777" w:rsidR="00426926" w:rsidRPr="000412C0" w:rsidRDefault="00426926" w:rsidP="000D56B6">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552" w:type="dxa"/>
            <w:shd w:val="clear" w:color="auto" w:fill="auto"/>
          </w:tcPr>
          <w:p w14:paraId="14398569" w14:textId="77777777" w:rsidR="00426926" w:rsidRPr="000412C0" w:rsidRDefault="00426926" w:rsidP="000D56B6">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71" w:type="dxa"/>
            <w:shd w:val="clear" w:color="auto" w:fill="auto"/>
          </w:tcPr>
          <w:p w14:paraId="7DBFC8DC" w14:textId="77777777" w:rsidR="00426926" w:rsidRPr="000412C0" w:rsidRDefault="00426926" w:rsidP="008962B9">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426926" w:rsidRPr="00E42ECF" w14:paraId="5E5858FD" w14:textId="77777777" w:rsidTr="00426926">
        <w:tc>
          <w:tcPr>
            <w:tcW w:w="2551" w:type="dxa"/>
            <w:shd w:val="clear" w:color="auto" w:fill="auto"/>
          </w:tcPr>
          <w:p w14:paraId="567AACB0" w14:textId="77777777" w:rsidR="00426926" w:rsidRPr="00B04B51" w:rsidRDefault="00426926" w:rsidP="000D56B6">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2977" w:type="dxa"/>
            <w:shd w:val="clear" w:color="auto" w:fill="auto"/>
          </w:tcPr>
          <w:p w14:paraId="3B3FAD03" w14:textId="77777777" w:rsidR="00426926" w:rsidRDefault="00426926" w:rsidP="000D56B6">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p w14:paraId="14DD1419" w14:textId="77777777" w:rsidR="00426926" w:rsidRPr="00B04B51" w:rsidRDefault="00426926" w:rsidP="000D56B6">
            <w:pPr>
              <w:pStyle w:val="ConsPlusNormal"/>
              <w:suppressAutoHyphens/>
              <w:ind w:firstLine="20"/>
              <w:jc w:val="both"/>
              <w:rPr>
                <w:rFonts w:ascii="Times New Roman" w:hAnsi="Times New Roman" w:cs="Times New Roman"/>
                <w:sz w:val="24"/>
                <w:szCs w:val="24"/>
              </w:rPr>
            </w:pPr>
          </w:p>
        </w:tc>
        <w:tc>
          <w:tcPr>
            <w:tcW w:w="2552" w:type="dxa"/>
            <w:shd w:val="clear" w:color="auto" w:fill="auto"/>
          </w:tcPr>
          <w:p w14:paraId="0058CBEB" w14:textId="77777777" w:rsidR="00426926" w:rsidRPr="00B04B51" w:rsidRDefault="00426926" w:rsidP="000D56B6">
            <w:pPr>
              <w:pStyle w:val="ConsPlusNormal"/>
              <w:suppressAutoHyphens/>
              <w:ind w:firstLine="20"/>
              <w:jc w:val="left"/>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71" w:type="dxa"/>
            <w:shd w:val="clear" w:color="auto" w:fill="auto"/>
          </w:tcPr>
          <w:p w14:paraId="699398C3" w14:textId="1F8AEE42" w:rsidR="00426926" w:rsidRPr="00B04B51" w:rsidRDefault="00426926" w:rsidP="008962B9">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Подразделения </w:t>
            </w:r>
            <w:r w:rsidR="007824CB">
              <w:rPr>
                <w:rFonts w:ascii="Times New Roman" w:hAnsi="Times New Roman" w:cs="Times New Roman"/>
                <w:sz w:val="24"/>
                <w:szCs w:val="24"/>
              </w:rPr>
              <w:t xml:space="preserve">                </w:t>
            </w:r>
            <w:r w:rsidRPr="00B04B51">
              <w:rPr>
                <w:rFonts w:ascii="Times New Roman" w:hAnsi="Times New Roman" w:cs="Times New Roman"/>
                <w:sz w:val="24"/>
                <w:szCs w:val="24"/>
              </w:rPr>
              <w:t>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748E19F4" w14:textId="77777777" w:rsidR="00426926" w:rsidRDefault="00426926" w:rsidP="003F276B">
      <w:pPr>
        <w:rPr>
          <w:rFonts w:ascii="Times New Roman" w:hAnsi="Times New Roman"/>
          <w:sz w:val="24"/>
          <w:szCs w:val="24"/>
        </w:rPr>
      </w:pPr>
    </w:p>
    <w:p w14:paraId="113CB2F2" w14:textId="77777777" w:rsidR="008962B9" w:rsidRDefault="008962B9" w:rsidP="003F276B">
      <w:pPr>
        <w:rPr>
          <w:rFonts w:ascii="Times New Roman" w:hAnsi="Times New Roman"/>
          <w:sz w:val="24"/>
          <w:szCs w:val="24"/>
        </w:rPr>
      </w:pPr>
    </w:p>
    <w:p w14:paraId="5F5F7449" w14:textId="778FE711" w:rsidR="003F276B" w:rsidRPr="003F276B" w:rsidRDefault="003F276B" w:rsidP="0098363D">
      <w:pPr>
        <w:pStyle w:val="15"/>
        <w:numPr>
          <w:ilvl w:val="0"/>
          <w:numId w:val="27"/>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5"/>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B3412C">
        <w:tc>
          <w:tcPr>
            <w:tcW w:w="2530" w:type="dxa"/>
            <w:tcBorders>
              <w:bottom w:val="single" w:sz="4" w:space="0" w:color="auto"/>
            </w:tcBorders>
            <w:shd w:val="clear" w:color="auto" w:fill="auto"/>
            <w:vAlign w:val="center"/>
          </w:tcPr>
          <w:p w14:paraId="623CC67D" w14:textId="77777777" w:rsidR="003F276B" w:rsidRPr="00616339" w:rsidRDefault="003F276B" w:rsidP="00B3412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vAlign w:val="center"/>
          </w:tcPr>
          <w:p w14:paraId="50978A24" w14:textId="77777777" w:rsidR="003F276B" w:rsidRPr="00616339" w:rsidRDefault="003F276B" w:rsidP="00B3412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vAlign w:val="center"/>
          </w:tcPr>
          <w:p w14:paraId="609B7406" w14:textId="77777777" w:rsidR="003F276B" w:rsidRPr="00616339" w:rsidRDefault="003F276B" w:rsidP="00B3412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B3412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7CB80C2" w:rsidR="003F276B" w:rsidRPr="00616339" w:rsidRDefault="00286BD1" w:rsidP="00286BD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286BD1">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290DB3">
            <w:pPr>
              <w:pStyle w:val="a"/>
              <w:numPr>
                <w:ilvl w:val="0"/>
                <w:numId w:val="0"/>
              </w:numPr>
              <w:suppressAutoHyphens/>
              <w:spacing w:line="240" w:lineRule="auto"/>
              <w:ind w:left="67"/>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092E70">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092E70">
            <w:pPr>
              <w:pStyle w:val="ConsPlusNormal"/>
              <w:suppressAutoHyphens/>
              <w:ind w:firstLine="351"/>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092E70">
            <w:pPr>
              <w:pStyle w:val="ConsPlusNormal"/>
              <w:suppressAutoHyphens/>
              <w:ind w:firstLine="351"/>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1809D735" w14:textId="4C91C161" w:rsidR="009E305B" w:rsidRPr="0032538A" w:rsidRDefault="00126924" w:rsidP="00092E70">
            <w:pPr>
              <w:pStyle w:val="ConsPlusNormal"/>
              <w:suppressAutoHyphens/>
              <w:ind w:firstLine="351"/>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085F162" w14:textId="77777777" w:rsidR="00092E70" w:rsidRDefault="009E305B" w:rsidP="00092E70">
            <w:pPr>
              <w:pStyle w:val="ConsPlusNormal"/>
              <w:suppressAutoHyphens/>
              <w:ind w:firstLine="351"/>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w:t>
            </w:r>
          </w:p>
          <w:p w14:paraId="00D1DCA8" w14:textId="78650644" w:rsidR="003F276B" w:rsidRPr="00616339" w:rsidRDefault="00126924" w:rsidP="00092E70">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Информация о регистрации документов с регистрационным номером и датой регистрации направляется в Модуль МФЦ ЕИС ОУ.</w:t>
            </w:r>
            <w:r w:rsidR="00092E70">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r w:rsidR="00092E70">
              <w:rPr>
                <w:rFonts w:ascii="Times New Roman" w:hAnsi="Times New Roman" w:cs="Times New Roman"/>
                <w:sz w:val="24"/>
                <w:szCs w:val="24"/>
              </w:rPr>
              <w:t xml:space="preserve"> </w:t>
            </w: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5"/>
        <w:ind w:left="720"/>
        <w:rPr>
          <w:b/>
          <w:sz w:val="24"/>
          <w:szCs w:val="24"/>
        </w:rPr>
      </w:pPr>
    </w:p>
    <w:p w14:paraId="668E823A" w14:textId="77777777" w:rsidR="001E3A25" w:rsidRDefault="001E3A25" w:rsidP="003F276B">
      <w:pPr>
        <w:pStyle w:val="15"/>
        <w:ind w:left="720"/>
        <w:rPr>
          <w:b/>
          <w:sz w:val="24"/>
          <w:szCs w:val="24"/>
        </w:rPr>
      </w:pPr>
    </w:p>
    <w:p w14:paraId="56AE52C4" w14:textId="77777777" w:rsidR="00092E70" w:rsidRDefault="00092E70" w:rsidP="003F276B">
      <w:pPr>
        <w:pStyle w:val="15"/>
        <w:ind w:left="720"/>
        <w:rPr>
          <w:b/>
          <w:sz w:val="24"/>
          <w:szCs w:val="24"/>
        </w:rPr>
      </w:pPr>
    </w:p>
    <w:p w14:paraId="15F489B6" w14:textId="095F728C" w:rsidR="003F276B" w:rsidRDefault="00041130" w:rsidP="00041130">
      <w:pPr>
        <w:pStyle w:val="15"/>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5"/>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1"/>
        <w:gridCol w:w="2552"/>
        <w:gridCol w:w="7371"/>
      </w:tblGrid>
      <w:tr w:rsidR="003F276B" w:rsidRPr="00E42ECF" w14:paraId="11F2B344" w14:textId="77777777" w:rsidTr="00100AAA">
        <w:trPr>
          <w:tblHeader/>
        </w:trPr>
        <w:tc>
          <w:tcPr>
            <w:tcW w:w="2977" w:type="dxa"/>
            <w:shd w:val="clear" w:color="auto" w:fill="auto"/>
            <w:vAlign w:val="center"/>
          </w:tcPr>
          <w:p w14:paraId="652DFA1B"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51" w:type="dxa"/>
            <w:shd w:val="clear" w:color="auto" w:fill="auto"/>
            <w:vAlign w:val="center"/>
          </w:tcPr>
          <w:p w14:paraId="2FE0B82C"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vAlign w:val="center"/>
          </w:tcPr>
          <w:p w14:paraId="5B064C12"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100AAA">
        <w:tc>
          <w:tcPr>
            <w:tcW w:w="2977" w:type="dxa"/>
            <w:vMerge w:val="restart"/>
            <w:shd w:val="clear" w:color="auto" w:fill="auto"/>
          </w:tcPr>
          <w:p w14:paraId="26D3EACE" w14:textId="762E7A10" w:rsidR="003F276B" w:rsidRPr="00E42ECF" w:rsidRDefault="00290DB3" w:rsidP="00864529">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003F276B" w:rsidRPr="00E42ECF">
              <w:rPr>
                <w:rFonts w:ascii="Times New Roman" w:hAnsi="Times New Roman" w:cs="Times New Roman"/>
                <w:sz w:val="24"/>
                <w:szCs w:val="24"/>
              </w:rPr>
              <w:t>ЕИС ОУ</w:t>
            </w:r>
          </w:p>
        </w:tc>
        <w:tc>
          <w:tcPr>
            <w:tcW w:w="2551" w:type="dxa"/>
            <w:shd w:val="clear" w:color="auto" w:fill="auto"/>
          </w:tcPr>
          <w:p w14:paraId="2AE3B608" w14:textId="77777777" w:rsidR="003F276B" w:rsidRPr="00E42ECF" w:rsidRDefault="003F276B" w:rsidP="00B75575">
            <w:pPr>
              <w:pStyle w:val="ConsPlusNormal"/>
              <w:suppressAutoHyphens/>
              <w:ind w:firstLine="34"/>
              <w:jc w:val="both"/>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552" w:type="dxa"/>
            <w:vMerge w:val="restart"/>
            <w:shd w:val="clear" w:color="auto" w:fill="auto"/>
          </w:tcPr>
          <w:p w14:paraId="7CCB1889" w14:textId="77777777" w:rsidR="003F276B" w:rsidRPr="00E42ECF" w:rsidRDefault="003F276B" w:rsidP="00290DB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6D439446" w:rsidR="003F276B" w:rsidRPr="00E42ECF" w:rsidRDefault="003F276B" w:rsidP="00B7557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286BD1">
              <w:rPr>
                <w:rFonts w:ascii="Times New Roman" w:hAnsi="Times New Roman" w:cs="Times New Roman"/>
                <w:sz w:val="24"/>
                <w:szCs w:val="24"/>
              </w:rPr>
              <w:t>Подразделения</w:t>
            </w:r>
            <w:r w:rsidRPr="00E42ECF">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14:paraId="42929C7C" w14:textId="2FE31013" w:rsidR="003F276B" w:rsidRPr="00E42ECF" w:rsidRDefault="003F276B" w:rsidP="00B7557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w:t>
            </w:r>
            <w:r w:rsidR="007824CB">
              <w:rPr>
                <w:rFonts w:ascii="Times New Roman" w:hAnsi="Times New Roman" w:cs="Times New Roman"/>
                <w:sz w:val="24"/>
                <w:szCs w:val="24"/>
              </w:rPr>
              <w:t xml:space="preserve">                   </w:t>
            </w:r>
            <w:r w:rsidRPr="00E42ECF">
              <w:rPr>
                <w:rFonts w:ascii="Times New Roman" w:hAnsi="Times New Roman" w:cs="Times New Roman"/>
                <w:sz w:val="24"/>
                <w:szCs w:val="24"/>
              </w:rPr>
              <w:t>о необходимости осуществления запроса документа и направляется запрос.</w:t>
            </w:r>
          </w:p>
        </w:tc>
      </w:tr>
      <w:tr w:rsidR="003F276B" w:rsidRPr="00E42ECF" w14:paraId="2E324DB3" w14:textId="77777777" w:rsidTr="00100AAA">
        <w:trPr>
          <w:trHeight w:val="1002"/>
        </w:trPr>
        <w:tc>
          <w:tcPr>
            <w:tcW w:w="2977"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51" w:type="dxa"/>
            <w:shd w:val="clear" w:color="auto" w:fill="auto"/>
          </w:tcPr>
          <w:p w14:paraId="6FE399C4" w14:textId="77777777" w:rsidR="003F276B" w:rsidRPr="00E42ECF" w:rsidRDefault="003F276B" w:rsidP="00B75575">
            <w:pPr>
              <w:pStyle w:val="ConsPlusNormal"/>
              <w:suppressAutoHyphens/>
              <w:ind w:firstLine="34"/>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552" w:type="dxa"/>
            <w:vMerge/>
            <w:shd w:val="clear" w:color="auto" w:fill="auto"/>
          </w:tcPr>
          <w:p w14:paraId="098ED6BD" w14:textId="77777777" w:rsidR="003F276B" w:rsidRPr="00E42ECF" w:rsidRDefault="003F276B" w:rsidP="001E3A25">
            <w:pPr>
              <w:pStyle w:val="ConsPlusNormal"/>
              <w:suppressAutoHyphens/>
              <w:ind w:firstLine="0"/>
              <w:jc w:val="both"/>
              <w:rPr>
                <w:rFonts w:ascii="Times New Roman" w:hAnsi="Times New Roman" w:cs="Times New Roman"/>
                <w:sz w:val="24"/>
                <w:szCs w:val="24"/>
              </w:rPr>
            </w:pPr>
          </w:p>
        </w:tc>
        <w:tc>
          <w:tcPr>
            <w:tcW w:w="7371" w:type="dxa"/>
            <w:shd w:val="clear" w:color="auto" w:fill="auto"/>
          </w:tcPr>
          <w:p w14:paraId="47D0BEBE" w14:textId="34EC8849" w:rsidR="003F276B" w:rsidRPr="00E42ECF" w:rsidRDefault="003F276B" w:rsidP="00B7557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w:t>
            </w:r>
            <w:r w:rsidR="007824CB">
              <w:rPr>
                <w:rFonts w:ascii="Times New Roman" w:hAnsi="Times New Roman" w:cs="Times New Roman"/>
                <w:sz w:val="24"/>
                <w:szCs w:val="24"/>
              </w:rPr>
              <w:t xml:space="preserve">              </w:t>
            </w: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44769DD" w14:textId="68CB186F" w:rsidR="00521569" w:rsidRDefault="00041130" w:rsidP="0023654D">
      <w:pPr>
        <w:pStyle w:val="15"/>
        <w:spacing w:before="240" w:line="240" w:lineRule="auto"/>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p w14:paraId="6B499550" w14:textId="00F2173A" w:rsidR="0023654D" w:rsidRPr="0023654D" w:rsidRDefault="0023654D" w:rsidP="0023654D">
      <w:pPr>
        <w:pStyle w:val="15"/>
        <w:tabs>
          <w:tab w:val="left" w:pos="7455"/>
        </w:tabs>
        <w:spacing w:before="240" w:line="240" w:lineRule="auto"/>
        <w:ind w:left="714"/>
        <w:rPr>
          <w:b/>
          <w:sz w:val="16"/>
          <w:szCs w:val="16"/>
        </w:rPr>
      </w:pPr>
      <w:r>
        <w:rPr>
          <w:b/>
          <w:sz w:val="16"/>
          <w:szCs w:val="16"/>
        </w:rPr>
        <w:tab/>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3"/>
        <w:gridCol w:w="2552"/>
        <w:gridCol w:w="7371"/>
      </w:tblGrid>
      <w:tr w:rsidR="003F276B" w:rsidRPr="00E42ECF" w14:paraId="3AAE6EE4" w14:textId="77777777" w:rsidTr="00100AAA">
        <w:trPr>
          <w:tblHeader/>
        </w:trPr>
        <w:tc>
          <w:tcPr>
            <w:tcW w:w="2835" w:type="dxa"/>
            <w:shd w:val="clear" w:color="auto" w:fill="auto"/>
            <w:vAlign w:val="center"/>
          </w:tcPr>
          <w:p w14:paraId="35DED9AF"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vAlign w:val="center"/>
          </w:tcPr>
          <w:p w14:paraId="4151F1B4"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vAlign w:val="center"/>
          </w:tcPr>
          <w:p w14:paraId="7FB26C24" w14:textId="77777777" w:rsidR="003F276B" w:rsidRPr="00E42ECF" w:rsidRDefault="003F276B" w:rsidP="00B3412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7AEB948A" w14:textId="77777777" w:rsidR="003F276B" w:rsidRPr="00E42ECF" w:rsidRDefault="003F276B" w:rsidP="00B3412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100AAA">
        <w:trPr>
          <w:trHeight w:val="847"/>
        </w:trPr>
        <w:tc>
          <w:tcPr>
            <w:tcW w:w="2835" w:type="dxa"/>
            <w:shd w:val="clear" w:color="auto" w:fill="auto"/>
          </w:tcPr>
          <w:p w14:paraId="50E0E4F0" w14:textId="5978E1B3" w:rsidR="00BF4E2D" w:rsidRPr="00E42ECF" w:rsidRDefault="00290DB3" w:rsidP="00290DB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p>
        </w:tc>
        <w:tc>
          <w:tcPr>
            <w:tcW w:w="2693" w:type="dxa"/>
            <w:shd w:val="clear" w:color="auto" w:fill="auto"/>
          </w:tcPr>
          <w:p w14:paraId="5EBBA94C" w14:textId="6A7ADEF1" w:rsidR="00BF4E2D" w:rsidRPr="00E42ECF" w:rsidRDefault="00BF4E2D" w:rsidP="00290DB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552" w:type="dxa"/>
            <w:shd w:val="clear" w:color="auto" w:fill="auto"/>
          </w:tcPr>
          <w:p w14:paraId="605AA7D7" w14:textId="02A8AC57" w:rsidR="00BF4E2D" w:rsidRPr="00E42ECF" w:rsidRDefault="00BF4E2D" w:rsidP="00290DB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6 рабочих дней</w:t>
            </w:r>
          </w:p>
        </w:tc>
        <w:tc>
          <w:tcPr>
            <w:tcW w:w="7371" w:type="dxa"/>
            <w:shd w:val="clear" w:color="auto" w:fill="auto"/>
          </w:tcPr>
          <w:p w14:paraId="56A69974" w14:textId="77777777" w:rsidR="00BA7CAC" w:rsidRPr="002972CF" w:rsidRDefault="00BA7CAC" w:rsidP="00B75575">
            <w:pPr>
              <w:pStyle w:val="ConsPlusNormal"/>
              <w:suppressAutoHyphens/>
              <w:ind w:firstLine="0"/>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w:t>
            </w:r>
            <w:r w:rsidRPr="002972CF">
              <w:rPr>
                <w:rFonts w:ascii="Times New Roman" w:eastAsia="Calibri" w:hAnsi="Times New Roman" w:cs="Times New Roman"/>
                <w:sz w:val="24"/>
                <w:szCs w:val="24"/>
                <w:lang w:eastAsia="en-US"/>
              </w:rPr>
              <w:t>Муниципальной услуги оформляется решение об отказе в выдаче Свидетельства на бланке Администрации</w:t>
            </w:r>
            <w:r w:rsidRPr="002972CF">
              <w:rPr>
                <w:rFonts w:ascii="Times New Roman" w:eastAsiaTheme="minorHAnsi" w:hAnsi="Times New Roman"/>
                <w:sz w:val="24"/>
                <w:szCs w:val="24"/>
              </w:rPr>
              <w:t xml:space="preserve"> по форме согласно </w:t>
            </w:r>
            <w:hyperlink w:anchor="Приложение5" w:history="1">
              <w:r w:rsidRPr="002972CF">
                <w:rPr>
                  <w:rStyle w:val="af4"/>
                  <w:rFonts w:ascii="Times New Roman" w:eastAsiaTheme="minorHAnsi" w:hAnsi="Times New Roman"/>
                  <w:color w:val="auto"/>
                  <w:sz w:val="24"/>
                  <w:szCs w:val="24"/>
                  <w:u w:val="none"/>
                </w:rPr>
                <w:t>Приложению 5</w:t>
              </w:r>
            </w:hyperlink>
            <w:r w:rsidRPr="002972CF">
              <w:rPr>
                <w:rFonts w:ascii="Times New Roman" w:eastAsiaTheme="minorHAnsi" w:hAnsi="Times New Roman"/>
                <w:sz w:val="24"/>
                <w:szCs w:val="24"/>
              </w:rPr>
              <w:t xml:space="preserve"> к настоящему Административному регламенту.</w:t>
            </w:r>
            <w:r w:rsidRPr="002972CF">
              <w:rPr>
                <w:rFonts w:ascii="Times New Roman" w:hAnsi="Times New Roman"/>
                <w:sz w:val="24"/>
                <w:szCs w:val="24"/>
              </w:rPr>
              <w:t xml:space="preserve"> </w:t>
            </w:r>
          </w:p>
          <w:p w14:paraId="3A6C6E2F" w14:textId="77777777" w:rsidR="00B75575" w:rsidRDefault="00BA7CAC" w:rsidP="00B75575">
            <w:pPr>
              <w:pStyle w:val="ConsPlusNormal"/>
              <w:suppressAutoHyphens/>
              <w:ind w:firstLine="0"/>
              <w:jc w:val="both"/>
              <w:rPr>
                <w:rFonts w:ascii="Times New Roman" w:hAnsi="Times New Roman"/>
                <w:sz w:val="24"/>
                <w:szCs w:val="24"/>
              </w:rPr>
            </w:pPr>
            <w:r w:rsidRPr="002972CF">
              <w:rPr>
                <w:rFonts w:ascii="Times New Roman" w:hAnsi="Times New Roman"/>
                <w:sz w:val="24"/>
                <w:szCs w:val="24"/>
              </w:rPr>
              <w:t>Решение об отказе в выдаче Свидетельства в виде электронного документа</w:t>
            </w:r>
            <w:r w:rsidRPr="003050D7">
              <w:rPr>
                <w:rFonts w:ascii="Times New Roman" w:hAnsi="Times New Roman"/>
                <w:sz w:val="24"/>
                <w:szCs w:val="24"/>
              </w:rPr>
              <w:t>,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6CCBD91D" w:rsidR="00BA7CAC" w:rsidRDefault="00BA7CAC" w:rsidP="00B75575">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r w:rsidR="001437EE">
              <w:rPr>
                <w:rFonts w:ascii="Times New Roman" w:hAnsi="Times New Roman"/>
                <w:sz w:val="24"/>
                <w:szCs w:val="24"/>
              </w:rPr>
              <w:t>.</w:t>
            </w:r>
          </w:p>
          <w:p w14:paraId="10E5DE24" w14:textId="584A30ED" w:rsidR="00BF4E2D" w:rsidRPr="00E42ECF" w:rsidRDefault="00BA7CAC" w:rsidP="00B75575">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F543B9" w:rsidRPr="00F543B9">
              <w:rPr>
                <w:rFonts w:ascii="Times New Roman" w:hAnsi="Times New Roman" w:cs="Times New Roman"/>
                <w:sz w:val="24"/>
                <w:szCs w:val="24"/>
              </w:rPr>
              <w:t xml:space="preserve">, в соответствии с </w:t>
            </w:r>
            <w:hyperlink w:anchor="Приложение4" w:history="1">
              <w:r w:rsidRPr="002972CF">
                <w:rPr>
                  <w:rStyle w:val="af4"/>
                  <w:rFonts w:ascii="Times New Roman" w:hAnsi="Times New Roman" w:cs="Times New Roman"/>
                  <w:color w:val="auto"/>
                  <w:sz w:val="24"/>
                  <w:szCs w:val="24"/>
                  <w:u w:val="none"/>
                </w:rPr>
                <w:t>П</w:t>
              </w:r>
              <w:r w:rsidR="00126924" w:rsidRPr="002972CF">
                <w:rPr>
                  <w:rStyle w:val="af4"/>
                  <w:rFonts w:ascii="Times New Roman" w:hAnsi="Times New Roman" w:cs="Times New Roman"/>
                  <w:color w:val="auto"/>
                  <w:sz w:val="24"/>
                  <w:szCs w:val="24"/>
                  <w:u w:val="none"/>
                </w:rPr>
                <w:t>риложением</w:t>
              </w:r>
              <w:r w:rsidR="00F543B9" w:rsidRPr="002972CF">
                <w:rPr>
                  <w:rStyle w:val="af4"/>
                  <w:rFonts w:ascii="Times New Roman" w:hAnsi="Times New Roman" w:cs="Times New Roman"/>
                  <w:color w:val="auto"/>
                  <w:sz w:val="24"/>
                  <w:szCs w:val="24"/>
                  <w:u w:val="none"/>
                </w:rPr>
                <w:t xml:space="preserve"> </w:t>
              </w:r>
              <w:r w:rsidRPr="002972CF">
                <w:rPr>
                  <w:rStyle w:val="af4"/>
                  <w:rFonts w:ascii="Times New Roman" w:hAnsi="Times New Roman" w:cs="Times New Roman"/>
                  <w:color w:val="auto"/>
                  <w:sz w:val="24"/>
                  <w:szCs w:val="24"/>
                  <w:u w:val="none"/>
                </w:rPr>
                <w:t>4</w:t>
              </w:r>
            </w:hyperlink>
            <w:r w:rsidR="00F543B9" w:rsidRPr="002972CF">
              <w:rPr>
                <w:rFonts w:ascii="Times New Roman" w:hAnsi="Times New Roman" w:cs="Times New Roman"/>
                <w:sz w:val="24"/>
                <w:szCs w:val="24"/>
              </w:rPr>
              <w:t xml:space="preserve"> </w:t>
            </w:r>
            <w:r w:rsidRPr="002972CF">
              <w:rPr>
                <w:rFonts w:ascii="Times New Roman" w:eastAsiaTheme="minorHAnsi" w:hAnsi="Times New Roman"/>
                <w:sz w:val="24"/>
                <w:szCs w:val="24"/>
              </w:rPr>
              <w:t>к настоящему Административному регламенту</w:t>
            </w:r>
            <w:r w:rsidR="00F543B9" w:rsidRPr="002972CF">
              <w:rPr>
                <w:rFonts w:ascii="Times New Roman" w:hAnsi="Times New Roman" w:cs="Times New Roman"/>
                <w:sz w:val="24"/>
                <w:szCs w:val="24"/>
              </w:rPr>
              <w:t xml:space="preserve">. </w:t>
            </w:r>
            <w:r w:rsidR="00BF4E2D" w:rsidRPr="002972CF">
              <w:rPr>
                <w:rFonts w:ascii="Times New Roman" w:hAnsi="Times New Roman" w:cs="Times New Roman"/>
                <w:sz w:val="24"/>
                <w:szCs w:val="24"/>
              </w:rPr>
              <w:t>Проек</w:t>
            </w:r>
            <w:r w:rsidR="00BF4E2D">
              <w:rPr>
                <w:rFonts w:ascii="Times New Roman" w:hAnsi="Times New Roman" w:cs="Times New Roman"/>
                <w:sz w:val="24"/>
                <w:szCs w:val="24"/>
              </w:rPr>
              <w:t>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3"/>
        <w:gridCol w:w="2552"/>
        <w:gridCol w:w="7371"/>
      </w:tblGrid>
      <w:tr w:rsidR="003F276B" w:rsidRPr="00E42ECF" w14:paraId="41AF803C" w14:textId="77777777" w:rsidTr="00100AAA">
        <w:trPr>
          <w:tblHeader/>
        </w:trPr>
        <w:tc>
          <w:tcPr>
            <w:tcW w:w="2835" w:type="dxa"/>
            <w:shd w:val="clear" w:color="auto" w:fill="auto"/>
            <w:vAlign w:val="center"/>
          </w:tcPr>
          <w:p w14:paraId="48A6B22E" w14:textId="77777777" w:rsidR="003F276B" w:rsidRPr="00E42ECF" w:rsidRDefault="003F276B" w:rsidP="00FB15D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vAlign w:val="center"/>
          </w:tcPr>
          <w:p w14:paraId="3E0E7AFC" w14:textId="77777777" w:rsidR="003F276B" w:rsidRPr="00E42ECF" w:rsidRDefault="003F276B" w:rsidP="00FB15D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vAlign w:val="center"/>
          </w:tcPr>
          <w:p w14:paraId="4C90DB14" w14:textId="77777777" w:rsidR="003F276B" w:rsidRPr="00E42ECF" w:rsidRDefault="003F276B" w:rsidP="00FB15D6">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6C317DAE" w14:textId="77777777" w:rsidR="003F276B" w:rsidRPr="00E42ECF" w:rsidRDefault="003F276B" w:rsidP="00FB15D6">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14:paraId="55E2545D" w14:textId="77777777" w:rsidTr="00100AAA">
        <w:trPr>
          <w:trHeight w:val="834"/>
        </w:trPr>
        <w:tc>
          <w:tcPr>
            <w:tcW w:w="2835" w:type="dxa"/>
            <w:shd w:val="clear" w:color="auto" w:fill="auto"/>
          </w:tcPr>
          <w:p w14:paraId="04D759BD" w14:textId="118DDE5F" w:rsidR="00C63380" w:rsidRPr="00E42ECF" w:rsidRDefault="001437EE" w:rsidP="0042692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C63380" w:rsidRPr="00E42ECF">
              <w:rPr>
                <w:rFonts w:ascii="Times New Roman" w:hAnsi="Times New Roman" w:cs="Times New Roman"/>
                <w:sz w:val="24"/>
                <w:szCs w:val="24"/>
              </w:rPr>
              <w:t xml:space="preserve">/ </w:t>
            </w:r>
            <w:r w:rsidR="00C63380">
              <w:rPr>
                <w:rFonts w:ascii="Times New Roman" w:hAnsi="Times New Roman" w:cs="Times New Roman"/>
                <w:sz w:val="24"/>
                <w:szCs w:val="24"/>
              </w:rPr>
              <w:t xml:space="preserve">Модуль оказания услуг </w:t>
            </w:r>
            <w:r w:rsidR="00C63380" w:rsidRPr="00E42ECF">
              <w:rPr>
                <w:rFonts w:ascii="Times New Roman" w:hAnsi="Times New Roman" w:cs="Times New Roman"/>
                <w:sz w:val="24"/>
                <w:szCs w:val="24"/>
              </w:rPr>
              <w:t>ЕИС ОУ</w:t>
            </w:r>
          </w:p>
        </w:tc>
        <w:tc>
          <w:tcPr>
            <w:tcW w:w="2693" w:type="dxa"/>
            <w:shd w:val="clear" w:color="auto" w:fill="auto"/>
          </w:tcPr>
          <w:p w14:paraId="549A5644" w14:textId="3C270332" w:rsidR="00C63380" w:rsidRPr="00E42ECF" w:rsidRDefault="00C63380" w:rsidP="001437E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001437EE">
              <w:rPr>
                <w:rFonts w:ascii="Times New Roman" w:hAnsi="Times New Roman" w:cs="Times New Roman"/>
                <w:sz w:val="24"/>
                <w:szCs w:val="24"/>
              </w:rPr>
              <w:t>С</w:t>
            </w:r>
            <w:r w:rsidRPr="00C63380">
              <w:rPr>
                <w:rFonts w:ascii="Times New Roman" w:hAnsi="Times New Roman" w:cs="Times New Roman"/>
                <w:sz w:val="24"/>
                <w:szCs w:val="24"/>
              </w:rPr>
              <w:t>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w:t>
            </w:r>
            <w:r w:rsidRPr="00E42ECF">
              <w:rPr>
                <w:rFonts w:ascii="Times New Roman" w:hAnsi="Times New Roman" w:cs="Times New Roman"/>
                <w:sz w:val="24"/>
                <w:szCs w:val="24"/>
              </w:rPr>
              <w:t>Заявителю</w:t>
            </w:r>
          </w:p>
        </w:tc>
        <w:tc>
          <w:tcPr>
            <w:tcW w:w="2552" w:type="dxa"/>
            <w:vMerge w:val="restart"/>
            <w:shd w:val="clear" w:color="auto" w:fill="auto"/>
          </w:tcPr>
          <w:p w14:paraId="3FEC47CB" w14:textId="77777777" w:rsidR="00C63380" w:rsidRPr="00E42ECF" w:rsidRDefault="00C63380" w:rsidP="0042692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71" w:type="dxa"/>
            <w:shd w:val="clear" w:color="auto" w:fill="auto"/>
          </w:tcPr>
          <w:p w14:paraId="7E030BA2" w14:textId="43996864" w:rsidR="00C63380" w:rsidRPr="00E42ECF" w:rsidRDefault="00C63380" w:rsidP="00122F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Подписанное </w:t>
            </w:r>
            <w:r w:rsidR="001437EE">
              <w:rPr>
                <w:rFonts w:ascii="Times New Roman" w:hAnsi="Times New Roman" w:cs="Times New Roman"/>
                <w:sz w:val="24"/>
                <w:szCs w:val="24"/>
              </w:rPr>
              <w:t>С</w:t>
            </w:r>
            <w:r>
              <w:rPr>
                <w:rFonts w:ascii="Times New Roman" w:hAnsi="Times New Roman" w:cs="Times New Roman"/>
                <w:sz w:val="24"/>
                <w:szCs w:val="24"/>
              </w:rPr>
              <w:t xml:space="preserve">видетельство вручается в </w:t>
            </w:r>
            <w:r w:rsidR="001437EE">
              <w:rPr>
                <w:rFonts w:ascii="Times New Roman" w:hAnsi="Times New Roman" w:cs="Times New Roman"/>
                <w:sz w:val="24"/>
                <w:szCs w:val="24"/>
              </w:rPr>
              <w:t>Подразделении, д</w:t>
            </w:r>
            <w:r w:rsidRPr="00520E08">
              <w:rPr>
                <w:rFonts w:ascii="Times New Roman" w:hAnsi="Times New Roman" w:cs="Times New Roman"/>
                <w:sz w:val="24"/>
                <w:szCs w:val="24"/>
              </w:rPr>
              <w:t xml:space="preserve">ата получения Свидетельства подтверждается подписью одного </w:t>
            </w:r>
            <w:r w:rsidR="007824CB">
              <w:rPr>
                <w:rFonts w:ascii="Times New Roman" w:hAnsi="Times New Roman" w:cs="Times New Roman"/>
                <w:sz w:val="24"/>
                <w:szCs w:val="24"/>
              </w:rPr>
              <w:t xml:space="preserve">              </w:t>
            </w:r>
            <w:r w:rsidRPr="00520E08">
              <w:rPr>
                <w:rFonts w:ascii="Times New Roman" w:hAnsi="Times New Roman" w:cs="Times New Roman"/>
                <w:sz w:val="24"/>
                <w:szCs w:val="24"/>
              </w:rPr>
              <w:t xml:space="preserve">из членов молодой семьи в Книге учета выданных </w:t>
            </w:r>
            <w:r w:rsidR="007824CB">
              <w:rPr>
                <w:rFonts w:ascii="Times New Roman" w:hAnsi="Times New Roman" w:cs="Times New Roman"/>
                <w:sz w:val="24"/>
                <w:szCs w:val="24"/>
              </w:rPr>
              <w:t>С</w:t>
            </w:r>
            <w:r w:rsidRPr="00520E08">
              <w:rPr>
                <w:rFonts w:ascii="Times New Roman" w:hAnsi="Times New Roman" w:cs="Times New Roman"/>
                <w:sz w:val="24"/>
                <w:szCs w:val="24"/>
              </w:rPr>
              <w:t>видетельств.</w:t>
            </w:r>
          </w:p>
        </w:tc>
      </w:tr>
      <w:tr w:rsidR="00C63380" w:rsidRPr="00E42ECF" w14:paraId="692E972D" w14:textId="77777777" w:rsidTr="00100AAA">
        <w:trPr>
          <w:trHeight w:val="724"/>
        </w:trPr>
        <w:tc>
          <w:tcPr>
            <w:tcW w:w="2835" w:type="dxa"/>
            <w:shd w:val="clear" w:color="auto" w:fill="auto"/>
          </w:tcPr>
          <w:p w14:paraId="6BF5BF12" w14:textId="592BAC37" w:rsidR="00C63380" w:rsidRPr="00E42ECF" w:rsidRDefault="00C63380" w:rsidP="00D5256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693" w:type="dxa"/>
            <w:shd w:val="clear" w:color="auto" w:fill="auto"/>
          </w:tcPr>
          <w:p w14:paraId="4DAFFA04" w14:textId="56405A71" w:rsidR="00C63380" w:rsidRPr="00E42ECF" w:rsidRDefault="00C63380" w:rsidP="00D52560">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552" w:type="dxa"/>
            <w:vMerge/>
            <w:shd w:val="clear" w:color="auto" w:fill="auto"/>
          </w:tcPr>
          <w:p w14:paraId="73175B9E" w14:textId="77777777" w:rsidR="00C63380" w:rsidRPr="00E42ECF" w:rsidRDefault="00C63380" w:rsidP="00D52560">
            <w:pPr>
              <w:pStyle w:val="ConsPlusNormal"/>
              <w:suppressAutoHyphens/>
              <w:ind w:firstLine="0"/>
              <w:jc w:val="both"/>
              <w:rPr>
                <w:rFonts w:ascii="Times New Roman" w:hAnsi="Times New Roman" w:cs="Times New Roman"/>
                <w:sz w:val="24"/>
                <w:szCs w:val="24"/>
              </w:rPr>
            </w:pPr>
          </w:p>
        </w:tc>
        <w:tc>
          <w:tcPr>
            <w:tcW w:w="7371" w:type="dxa"/>
            <w:shd w:val="clear" w:color="auto" w:fill="auto"/>
          </w:tcPr>
          <w:p w14:paraId="36E2EBE5" w14:textId="0562F3B1" w:rsidR="00D76F18" w:rsidRDefault="00D76F18" w:rsidP="00122FF7">
            <w:pPr>
              <w:pStyle w:val="ConsPlusNormal"/>
              <w:suppressAutoHyphens/>
              <w:ind w:firstLine="0"/>
              <w:jc w:val="both"/>
              <w:rPr>
                <w:rFonts w:ascii="Times New Roman" w:hAnsi="Times New Roman" w:cs="Times New Roman"/>
                <w:sz w:val="24"/>
                <w:szCs w:val="24"/>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820003">
              <w:rPr>
                <w:rFonts w:ascii="Times New Roman" w:hAnsi="Times New Roman" w:cs="Times New Roman"/>
                <w:sz w:val="24"/>
                <w:szCs w:val="24"/>
              </w:rPr>
              <w:t>результат предоставления Муниципальной услуги (только в случае</w:t>
            </w:r>
            <w:r w:rsidRPr="00FD1884">
              <w:rPr>
                <w:rFonts w:ascii="Times New Roman" w:eastAsia="Calibri" w:hAnsi="Times New Roman" w:cs="Times New Roman"/>
                <w:sz w:val="24"/>
                <w:szCs w:val="24"/>
                <w:lang w:eastAsia="en-US"/>
              </w:rPr>
              <w:t xml:space="preserve"> отказ</w:t>
            </w:r>
            <w:r w:rsidR="00820003">
              <w:rPr>
                <w:rFonts w:ascii="Times New Roman" w:eastAsia="Calibri" w:hAnsi="Times New Roman" w:cs="Times New Roman"/>
                <w:sz w:val="24"/>
                <w:szCs w:val="24"/>
                <w:lang w:eastAsia="en-US"/>
              </w:rPr>
              <w:t>а</w:t>
            </w:r>
            <w:r w:rsidRPr="00FD1884">
              <w:rPr>
                <w:rFonts w:ascii="Times New Roman" w:eastAsia="Calibri" w:hAnsi="Times New Roman" w:cs="Times New Roman"/>
                <w:sz w:val="24"/>
                <w:szCs w:val="24"/>
                <w:lang w:eastAsia="en-US"/>
              </w:rPr>
              <w:t xml:space="preserve">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820003">
              <w:rPr>
                <w:rFonts w:ascii="Times New Roman" w:eastAsia="Calibri" w:hAnsi="Times New Roman" w:cs="Times New Roman"/>
                <w:sz w:val="24"/>
                <w:szCs w:val="24"/>
                <w:lang w:eastAsia="en-US"/>
              </w:rPr>
              <w:t>)</w:t>
            </w:r>
            <w:r w:rsidR="00820003">
              <w:rPr>
                <w:rFonts w:ascii="Times New Roman" w:hAnsi="Times New Roman" w:cs="Times New Roman"/>
                <w:sz w:val="24"/>
                <w:szCs w:val="24"/>
              </w:rPr>
              <w:t xml:space="preserve"> в МФЦ.</w:t>
            </w:r>
          </w:p>
          <w:p w14:paraId="6742B4B5" w14:textId="77777777" w:rsidR="00864529" w:rsidRPr="008C4D17" w:rsidRDefault="00864529" w:rsidP="00122F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51B6FCE" w14:textId="7B42160D" w:rsidR="00864529" w:rsidRPr="00167346" w:rsidRDefault="00864529" w:rsidP="00122FF7">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При обращении Заявителя, специалист МФЦ проверяет личность Заявителя или его представителя, распечатывает электронный документ, подписанный электронной цифровой подписью уполномоченного лица Администрации, ставит на ней подпись </w:t>
            </w:r>
            <w:r w:rsidR="007824CB">
              <w:rPr>
                <w:rFonts w:ascii="Times New Roman" w:hAnsi="Times New Roman" w:cs="Times New Roman"/>
                <w:sz w:val="24"/>
                <w:szCs w:val="24"/>
              </w:rPr>
              <w:t xml:space="preserve">              </w:t>
            </w:r>
            <w:r w:rsidRPr="00167346">
              <w:rPr>
                <w:rFonts w:ascii="Times New Roman" w:hAnsi="Times New Roman" w:cs="Times New Roman"/>
                <w:sz w:val="24"/>
                <w:szCs w:val="24"/>
              </w:rPr>
              <w:t xml:space="preserve">и печать МФЦ, выдает заявителю результат предоставления Муниципальной услуги. </w:t>
            </w:r>
          </w:p>
          <w:p w14:paraId="089CE278" w14:textId="77777777" w:rsidR="00864529" w:rsidRPr="00167346" w:rsidRDefault="00864529" w:rsidP="00122FF7">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Через Личный кабинет на РПГУ:</w:t>
            </w:r>
          </w:p>
          <w:p w14:paraId="6222B961" w14:textId="6F469EFD" w:rsidR="00C63380" w:rsidRPr="008C4D17" w:rsidRDefault="00864529" w:rsidP="00122FF7">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w:t>
            </w:r>
            <w:r w:rsidRPr="008C4D17">
              <w:rPr>
                <w:rFonts w:ascii="Times New Roman" w:hAnsi="Times New Roman" w:cs="Times New Roman"/>
                <w:sz w:val="24"/>
                <w:szCs w:val="24"/>
              </w:rPr>
              <w:t xml:space="preserve">услуги в виде </w:t>
            </w:r>
            <w:r w:rsidRPr="008C4D17">
              <w:rPr>
                <w:rFonts w:ascii="Times New Roman" w:hAnsi="Times New Roman" w:cs="Times New Roman"/>
                <w:sz w:val="24"/>
                <w:szCs w:val="24"/>
              </w:rPr>
              <w:lastRenderedPageBreak/>
              <w:t xml:space="preserve">электронного документа поступает в Личный кабинет Заявителя </w:t>
            </w:r>
            <w:r w:rsidR="007824CB">
              <w:rPr>
                <w:rFonts w:ascii="Times New Roman" w:hAnsi="Times New Roman" w:cs="Times New Roman"/>
                <w:sz w:val="24"/>
                <w:szCs w:val="24"/>
              </w:rPr>
              <w:t xml:space="preserve">           </w:t>
            </w:r>
            <w:r w:rsidRPr="008C4D17">
              <w:rPr>
                <w:rFonts w:ascii="Times New Roman" w:hAnsi="Times New Roman" w:cs="Times New Roman"/>
                <w:sz w:val="24"/>
                <w:szCs w:val="24"/>
              </w:rPr>
              <w:t>на РПГУ.</w:t>
            </w:r>
          </w:p>
        </w:tc>
      </w:tr>
    </w:tbl>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91" w:name="_Toc491358833"/>
      <w:r>
        <w:rPr>
          <w:b w:val="0"/>
          <w:sz w:val="24"/>
          <w:szCs w:val="24"/>
        </w:rPr>
        <w:lastRenderedPageBreak/>
        <w:t>Приложение</w:t>
      </w:r>
      <w:r w:rsidRPr="00FD6107">
        <w:rPr>
          <w:b w:val="0"/>
          <w:sz w:val="24"/>
          <w:szCs w:val="24"/>
        </w:rPr>
        <w:t xml:space="preserve"> </w:t>
      </w:r>
      <w:r>
        <w:rPr>
          <w:b w:val="0"/>
          <w:sz w:val="24"/>
          <w:szCs w:val="24"/>
        </w:rPr>
        <w:t>14</w:t>
      </w:r>
      <w:bookmarkEnd w:id="191"/>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4D81F563" w:rsidR="00D3355C" w:rsidRPr="00087B59" w:rsidRDefault="00683712" w:rsidP="00584626">
      <w:pPr>
        <w:pStyle w:val="1-"/>
        <w:rPr>
          <w:sz w:val="24"/>
        </w:rPr>
      </w:pPr>
      <w:bookmarkStart w:id="192" w:name="_Toc491358834"/>
      <w:r w:rsidRPr="00071FFD">
        <w:rPr>
          <w:noProof/>
          <w:sz w:val="24"/>
        </w:rPr>
        <mc:AlternateContent>
          <mc:Choice Requires="wps">
            <w:drawing>
              <wp:anchor distT="0" distB="0" distL="114300" distR="114300" simplePos="0" relativeHeight="251500032" behindDoc="0" locked="0" layoutInCell="1" allowOverlap="1" wp14:anchorId="053C94FC" wp14:editId="244DE17C">
                <wp:simplePos x="0" y="0"/>
                <wp:positionH relativeFrom="column">
                  <wp:posOffset>-775335</wp:posOffset>
                </wp:positionH>
                <wp:positionV relativeFrom="paragraph">
                  <wp:posOffset>332105</wp:posOffset>
                </wp:positionV>
                <wp:extent cx="69818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65760"/>
                        </a:xfrm>
                        <a:prstGeom prst="rect">
                          <a:avLst/>
                        </a:prstGeom>
                        <a:solidFill>
                          <a:srgbClr val="FFFFFF"/>
                        </a:solidFill>
                        <a:ln w="19050">
                          <a:solidFill>
                            <a:srgbClr val="000000"/>
                          </a:solidFill>
                          <a:miter lim="800000"/>
                          <a:headEnd/>
                          <a:tailEnd/>
                        </a:ln>
                      </wps:spPr>
                      <wps:txbx>
                        <w:txbxContent>
                          <w:p w14:paraId="06ACD0DD" w14:textId="77777777" w:rsidR="00DE2887" w:rsidRPr="00C85DD4" w:rsidRDefault="00DE2887"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1.05pt;margin-top:26.15pt;width:549.7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" strokeweight="1.5pt">
                <v:textbox>
                  <w:txbxContent>
                    <w:p w14:paraId="06ACD0DD" w14:textId="77777777" w:rsidR="00DE2887" w:rsidRPr="00C85DD4" w:rsidRDefault="00DE2887"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176"/>
      <w:bookmarkEnd w:id="192"/>
    </w:p>
    <w:p w14:paraId="485AB1D6" w14:textId="25C33982"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31E24553" w:rsidR="00D3355C" w:rsidRPr="00E42ECF" w:rsidRDefault="00683712"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669536A9">
                <wp:simplePos x="0" y="0"/>
                <wp:positionH relativeFrom="column">
                  <wp:posOffset>-714375</wp:posOffset>
                </wp:positionH>
                <wp:positionV relativeFrom="paragraph">
                  <wp:posOffset>39370</wp:posOffset>
                </wp:positionV>
                <wp:extent cx="0" cy="72009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23F4"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3.1pt" to="-56.25pt,5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75DF8A1">
                <wp:simplePos x="0" y="0"/>
                <wp:positionH relativeFrom="column">
                  <wp:posOffset>6128385</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C706"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5pt,2.9pt" to="482.95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">
                <v:stroke endarrow="block"/>
              </v:line>
            </w:pict>
          </mc:Fallback>
        </mc:AlternateContent>
      </w:r>
      <w:r w:rsidR="003737DD"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32F1A516">
                <wp:simplePos x="0" y="0"/>
                <wp:positionH relativeFrom="column">
                  <wp:posOffset>5549265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AF2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3.2pt" to="438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8EF5F"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4E73"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630A859D" w:rsidR="00D3355C" w:rsidRPr="00E42ECF" w:rsidRDefault="002972C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2608" behindDoc="0" locked="0" layoutInCell="1" allowOverlap="1" wp14:anchorId="3B721E9E" wp14:editId="6F2FC566">
                <wp:simplePos x="0" y="0"/>
                <wp:positionH relativeFrom="column">
                  <wp:posOffset>295441</wp:posOffset>
                </wp:positionH>
                <wp:positionV relativeFrom="paragraph">
                  <wp:posOffset>45030</wp:posOffset>
                </wp:positionV>
                <wp:extent cx="2173605" cy="386466"/>
                <wp:effectExtent l="0" t="0" r="17145" b="1397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86466"/>
                        </a:xfrm>
                        <a:prstGeom prst="rect">
                          <a:avLst/>
                        </a:prstGeom>
                        <a:noFill/>
                        <a:ln w="19050">
                          <a:solidFill>
                            <a:srgbClr val="000000"/>
                          </a:solidFill>
                          <a:miter lim="800000"/>
                          <a:headEnd/>
                          <a:tailEnd/>
                        </a:ln>
                      </wps:spPr>
                      <wps:txbx>
                        <w:txbxContent>
                          <w:p w14:paraId="330A1CD1"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7" type="#_x0000_t202" style="position:absolute;left:0;text-align:left;margin-left:23.25pt;margin-top:3.55pt;width:171.15pt;height:3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nKQgIAADkEAAAOAAAAZHJzL2Uyb0RvYy54bWysU82O0zAQviPxDpbvNEm37XajpqulyyKk&#10;5UdaeADXcRILx2Nst8ly2zuvwDtw4MCNV+i+EWOnLRXcEDlYdmbmm2++mVlc9q0iW2GdBF3QbJRS&#10;IjSHUuq6oB/e3zyb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" filled="f" strokeweight="1.5pt">
                <v:textbox>
                  <w:txbxContent>
                    <w:p w14:paraId="330A1CD1"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2848" behindDoc="0" locked="0" layoutInCell="1" allowOverlap="1" wp14:anchorId="75853458" wp14:editId="35D738C7">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DE2887" w:rsidRPr="00C738FF" w:rsidRDefault="00DE288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8" style="position:absolute;left:0;text-align:left;margin-left:252.95pt;margin-top:4.9pt;width:113.6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" fillcolor="white [3201]" strokecolor="black [3213]" strokeweight="1.5pt">
                <v:textbox>
                  <w:txbxContent>
                    <w:p w14:paraId="4B1A0741" w14:textId="77777777" w:rsidR="00DE2887" w:rsidRPr="00C738FF" w:rsidRDefault="00DE288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9E22"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357C"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4784C500" w:rsidR="00123BB7" w:rsidRPr="00E42ECF" w:rsidRDefault="00927C4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0F59BDFE">
                <wp:simplePos x="0" y="0"/>
                <wp:positionH relativeFrom="column">
                  <wp:posOffset>634365</wp:posOffset>
                </wp:positionH>
                <wp:positionV relativeFrom="paragraph">
                  <wp:posOffset>145415</wp:posOffset>
                </wp:positionV>
                <wp:extent cx="0" cy="575945"/>
                <wp:effectExtent l="76200" t="0" r="57150" b="527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F6F8"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1.45pt" to="49.9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">
                <v:stroke endarrow="block"/>
              </v:line>
            </w:pict>
          </mc:Fallback>
        </mc:AlternateContent>
      </w:r>
      <w:r w:rsidR="0037064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9696" behindDoc="0" locked="0" layoutInCell="1" allowOverlap="1" wp14:anchorId="58A60A46" wp14:editId="4B86793A">
                <wp:simplePos x="0" y="0"/>
                <wp:positionH relativeFrom="column">
                  <wp:posOffset>2602865</wp:posOffset>
                </wp:positionH>
                <wp:positionV relativeFrom="paragraph">
                  <wp:posOffset>145415</wp:posOffset>
                </wp:positionV>
                <wp:extent cx="3175" cy="428625"/>
                <wp:effectExtent l="76200" t="0" r="73025"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9907" id="Прямая соединительная линия 24"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11.45pt" to="205.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">
                <v:stroke endarrow="block"/>
              </v:line>
            </w:pict>
          </mc:Fallback>
        </mc:AlternateContent>
      </w:r>
      <w:r w:rsidR="0037064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309A2F34">
                <wp:simplePos x="0" y="0"/>
                <wp:positionH relativeFrom="column">
                  <wp:posOffset>4234815</wp:posOffset>
                </wp:positionH>
                <wp:positionV relativeFrom="paragraph">
                  <wp:posOffset>145415</wp:posOffset>
                </wp:positionV>
                <wp:extent cx="0" cy="18002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B541"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45pt" to="333.4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">
                <v:stroke endarrow="block"/>
              </v:line>
            </w:pict>
          </mc:Fallback>
        </mc:AlternateContent>
      </w:r>
    </w:p>
    <w:p w14:paraId="781FDBD1" w14:textId="0A3D973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7D826E5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0FCFDAF2" w:rsidR="00123BB7" w:rsidRPr="00E42ECF" w:rsidRDefault="0037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5A14D9E">
                <wp:simplePos x="0" y="0"/>
                <wp:positionH relativeFrom="column">
                  <wp:posOffset>1405890</wp:posOffset>
                </wp:positionH>
                <wp:positionV relativeFrom="paragraph">
                  <wp:posOffset>67310</wp:posOffset>
                </wp:positionV>
                <wp:extent cx="2399030" cy="1066800"/>
                <wp:effectExtent l="0" t="0" r="2032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066800"/>
                        </a:xfrm>
                        <a:prstGeom prst="rect">
                          <a:avLst/>
                        </a:prstGeom>
                        <a:solidFill>
                          <a:srgbClr val="FFFFFF"/>
                        </a:solidFill>
                        <a:ln w="19050">
                          <a:solidFill>
                            <a:srgbClr val="000000"/>
                          </a:solidFill>
                          <a:miter lim="800000"/>
                          <a:headEnd/>
                          <a:tailEnd/>
                        </a:ln>
                      </wps:spPr>
                      <wps:txbx>
                        <w:txbxContent>
                          <w:p w14:paraId="38A5D891" w14:textId="77777777" w:rsidR="00DE2887" w:rsidRDefault="00DE2887" w:rsidP="00370642">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90E6782" w:rsidR="00DE2887" w:rsidRDefault="00DE288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10.7pt;margin-top:5.3pt;width:188.9pt;height:8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" strokeweight="1.5pt">
                <v:textbox>
                  <w:txbxContent>
                    <w:p w14:paraId="38A5D891" w14:textId="77777777" w:rsidR="00DE2887" w:rsidRDefault="00DE2887" w:rsidP="00370642">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90E6782" w:rsidR="00DE2887" w:rsidRDefault="00DE2887" w:rsidP="00965964"/>
                  </w:txbxContent>
                </v:textbox>
              </v:shape>
            </w:pict>
          </mc:Fallback>
        </mc:AlternateContent>
      </w:r>
    </w:p>
    <w:p w14:paraId="45D83145" w14:textId="0D90AB54"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38061005">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14:paraId="3D3BB953"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" filled="f" strokeweight="1.5pt">
                <v:textbox>
                  <w:txbxContent>
                    <w:p w14:paraId="3D3BB953" w14:textId="77777777" w:rsidR="00DE2887" w:rsidRPr="009F4868" w:rsidRDefault="00DE288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271AA4A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2557444F">
                <wp:simplePos x="0" y="0"/>
                <wp:positionH relativeFrom="column">
                  <wp:posOffset>901066</wp:posOffset>
                </wp:positionH>
                <wp:positionV relativeFrom="paragraph">
                  <wp:posOffset>84455</wp:posOffset>
                </wp:positionV>
                <wp:extent cx="504824"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D0E0"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6.65pt" to="110.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50CCE91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DE2887" w:rsidRPr="00F64ECB" w:rsidRDefault="00DE288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DE2887" w:rsidRPr="0064185B" w:rsidRDefault="00DE288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DE2887" w:rsidRDefault="00DE288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RwIAAGE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" strokeweight="1.5pt">
                <v:textbox>
                  <w:txbxContent>
                    <w:p w14:paraId="3D2B4914" w14:textId="77777777" w:rsidR="00DE2887" w:rsidRPr="00F64ECB" w:rsidRDefault="00DE288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DE2887" w:rsidRPr="0064185B" w:rsidRDefault="00DE288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DE2887" w:rsidRDefault="00DE2887" w:rsidP="00965964"/>
                  </w:txbxContent>
                </v:textbox>
              </v:shape>
            </w:pict>
          </mc:Fallback>
        </mc:AlternateContent>
      </w:r>
    </w:p>
    <w:p w14:paraId="74596A61" w14:textId="4623A4D8" w:rsidR="00123BB7" w:rsidRPr="00E42ECF" w:rsidRDefault="0037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867648" behindDoc="0" locked="0" layoutInCell="1" allowOverlap="1" wp14:anchorId="1CABA667" wp14:editId="392741C3">
                <wp:simplePos x="0" y="0"/>
                <wp:positionH relativeFrom="column">
                  <wp:posOffset>908050</wp:posOffset>
                </wp:positionH>
                <wp:positionV relativeFrom="paragraph">
                  <wp:posOffset>55245</wp:posOffset>
                </wp:positionV>
                <wp:extent cx="4093210" cy="0"/>
                <wp:effectExtent l="0" t="76200" r="2159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09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0968BED" id="_x0000_t32" coordsize="21600,21600" o:spt="32" o:oned="t" path="m,l21600,21600e" filled="f">
                <v:path arrowok="t" fillok="f" o:connecttype="none"/>
                <o:lock v:ext="edit" shapetype="t"/>
              </v:shapetype>
              <v:shape id="Прямая со стрелкой 15" o:spid="_x0000_s1026" type="#_x0000_t32" style="position:absolute;margin-left:71.5pt;margin-top:4.35pt;width:322.3pt;height:0;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">
                <v:stroke endarrow="block"/>
              </v:shape>
            </w:pict>
          </mc:Fallback>
        </mc:AlternateContent>
      </w:r>
    </w:p>
    <w:p w14:paraId="25530333" w14:textId="765D1BBC" w:rsidR="00123BB7" w:rsidRPr="00E42ECF" w:rsidRDefault="00155CF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4D7E6BB4" wp14:editId="782466F8">
                <wp:simplePos x="0" y="0"/>
                <wp:positionH relativeFrom="column">
                  <wp:posOffset>643890</wp:posOffset>
                </wp:positionH>
                <wp:positionV relativeFrom="paragraph">
                  <wp:posOffset>144780</wp:posOffset>
                </wp:positionV>
                <wp:extent cx="0" cy="1905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DB843F" id="Прямая соединительная линия 13" o:spid="_x0000_s1026" style="position:absolute;flip:y;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11.4pt" to="50.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" strokecolor="black [3213]"/>
            </w:pict>
          </mc:Fallback>
        </mc:AlternateContent>
      </w:r>
      <w:r w:rsidR="00370642"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CFDEE29">
                <wp:simplePos x="0" y="0"/>
                <wp:positionH relativeFrom="column">
                  <wp:posOffset>1062990</wp:posOffset>
                </wp:positionH>
                <wp:positionV relativeFrom="paragraph">
                  <wp:posOffset>87630</wp:posOffset>
                </wp:positionV>
                <wp:extent cx="3762375" cy="390525"/>
                <wp:effectExtent l="0" t="0" r="2857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90525"/>
                        </a:xfrm>
                        <a:prstGeom prst="rect">
                          <a:avLst/>
                        </a:prstGeom>
                        <a:noFill/>
                        <a:ln w="19050">
                          <a:solidFill>
                            <a:srgbClr val="000000"/>
                          </a:solidFill>
                          <a:miter lim="800000"/>
                          <a:headEnd/>
                          <a:tailEnd/>
                        </a:ln>
                      </wps:spPr>
                      <wps:txbx>
                        <w:txbxContent>
                          <w:p w14:paraId="3373E51E" w14:textId="77777777" w:rsidR="00DE2887" w:rsidRDefault="00DE2887" w:rsidP="00123BB7">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410EFFF4" w14:textId="00297E0E" w:rsidR="00DE2887" w:rsidRPr="009F4868" w:rsidRDefault="00DE2887" w:rsidP="00123BB7">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3.7pt;margin-top:6.9pt;width:296.25pt;height:30.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" filled="f" strokeweight="1.5pt">
                <v:textbox>
                  <w:txbxContent>
                    <w:p w14:paraId="3373E51E" w14:textId="77777777" w:rsidR="00DE2887" w:rsidRDefault="00DE2887" w:rsidP="00123BB7">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410EFFF4" w14:textId="00297E0E" w:rsidR="00DE2887" w:rsidRPr="009F4868" w:rsidRDefault="00DE2887" w:rsidP="00123BB7">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63C056C0" w:rsidR="00123BB7" w:rsidRPr="00E42ECF" w:rsidRDefault="00155CF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C1C08AB">
                <wp:simplePos x="0" y="0"/>
                <wp:positionH relativeFrom="column">
                  <wp:posOffset>643890</wp:posOffset>
                </wp:positionH>
                <wp:positionV relativeFrom="paragraph">
                  <wp:posOffset>-2540</wp:posOffset>
                </wp:positionV>
                <wp:extent cx="396875" cy="0"/>
                <wp:effectExtent l="0" t="76200" r="22225"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88C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pt" to="8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">
                <v:stroke endarrow="block"/>
              </v:line>
            </w:pict>
          </mc:Fallback>
        </mc:AlternateContent>
      </w:r>
      <w:r w:rsidR="0037064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64CCE60E">
                <wp:simplePos x="0" y="0"/>
                <wp:positionH relativeFrom="column">
                  <wp:posOffset>2891790</wp:posOffset>
                </wp:positionH>
                <wp:positionV relativeFrom="paragraph">
                  <wp:posOffset>140335</wp:posOffset>
                </wp:positionV>
                <wp:extent cx="0" cy="234315"/>
                <wp:effectExtent l="76200" t="0" r="5715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0B902"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05pt" to="22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459B2FB5">
                <wp:simplePos x="0" y="0"/>
                <wp:positionH relativeFrom="column">
                  <wp:posOffset>907691</wp:posOffset>
                </wp:positionH>
                <wp:positionV relativeFrom="paragraph">
                  <wp:posOffset>39149</wp:posOffset>
                </wp:positionV>
                <wp:extent cx="3752850" cy="489640"/>
                <wp:effectExtent l="0" t="0" r="19050" b="2476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89640"/>
                        </a:xfrm>
                        <a:prstGeom prst="rect">
                          <a:avLst/>
                        </a:prstGeom>
                        <a:noFill/>
                        <a:ln w="19050">
                          <a:solidFill>
                            <a:srgbClr val="000000"/>
                          </a:solidFill>
                          <a:miter lim="800000"/>
                          <a:headEnd/>
                          <a:tailEnd/>
                        </a:ln>
                      </wps:spPr>
                      <wps:txbx>
                        <w:txbxContent>
                          <w:p w14:paraId="38458B76" w14:textId="109A5918" w:rsidR="00DE2887" w:rsidRPr="00E666DD" w:rsidRDefault="00DE288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поступивших документов</w:t>
                            </w:r>
                          </w:p>
                          <w:p w14:paraId="5F0408E7" w14:textId="77777777" w:rsidR="00DE2887" w:rsidRPr="00E666DD" w:rsidRDefault="00DE288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71.45pt;margin-top:3.1pt;width:295.5pt;height:38.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" filled="f" strokeweight="1.5pt">
                <v:textbox>
                  <w:txbxContent>
                    <w:p w14:paraId="38458B76" w14:textId="109A5918" w:rsidR="00DE2887" w:rsidRPr="00E666DD" w:rsidRDefault="00DE288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поступивших документов</w:t>
                      </w:r>
                    </w:p>
                    <w:p w14:paraId="5F0408E7" w14:textId="77777777" w:rsidR="00DE2887" w:rsidRPr="00E666DD" w:rsidRDefault="00DE288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44BC77A5">
                <wp:simplePos x="0" y="0"/>
                <wp:positionH relativeFrom="column">
                  <wp:posOffset>5585460</wp:posOffset>
                </wp:positionH>
                <wp:positionV relativeFrom="paragraph">
                  <wp:posOffset>69850</wp:posOffset>
                </wp:positionV>
                <wp:extent cx="0" cy="189684"/>
                <wp:effectExtent l="76200" t="38100" r="571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6875"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pt,5.5pt" to="439.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">
                <v:stroke endarrow="block"/>
              </v:line>
            </w:pict>
          </mc:Fallback>
        </mc:AlternateContent>
      </w:r>
    </w:p>
    <w:p w14:paraId="2D6BA846" w14:textId="2A75E456"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330FCDF4">
                <wp:simplePos x="0" y="0"/>
                <wp:positionH relativeFrom="column">
                  <wp:posOffset>4653915</wp:posOffset>
                </wp:positionH>
                <wp:positionV relativeFrom="paragraph">
                  <wp:posOffset>102870</wp:posOffset>
                </wp:positionV>
                <wp:extent cx="929640" cy="0"/>
                <wp:effectExtent l="0" t="0" r="2286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92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DC19A"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8.1pt" to="439.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" strokecolor="black [3040]"/>
            </w:pict>
          </mc:Fallback>
        </mc:AlternateContent>
      </w:r>
    </w:p>
    <w:p w14:paraId="16234F29" w14:textId="07C588FE"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41F687C">
                <wp:simplePos x="0" y="0"/>
                <wp:positionH relativeFrom="column">
                  <wp:posOffset>2901315</wp:posOffset>
                </wp:positionH>
                <wp:positionV relativeFrom="paragraph">
                  <wp:posOffset>24130</wp:posOffset>
                </wp:positionV>
                <wp:extent cx="1" cy="239395"/>
                <wp:effectExtent l="76200" t="0" r="57150" b="654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393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5C43"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9pt" to="228.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" strokeweight="1pt">
                <v:stroke endarrow="block"/>
              </v:line>
            </w:pict>
          </mc:Fallback>
        </mc:AlternateContent>
      </w: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DE2887" w:rsidRDefault="00DE288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3E25485A" w14:textId="77777777" w:rsidR="00DE2887" w:rsidRDefault="00DE288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8D6C80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56FD1B5B">
                <wp:simplePos x="0" y="0"/>
                <wp:positionH relativeFrom="column">
                  <wp:posOffset>2904490</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A8EB"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4.45pt" to="228.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DE2887" w:rsidRDefault="00DE288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DE2887" w:rsidRDefault="00DE288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DE2887" w:rsidRPr="00DC654E" w:rsidRDefault="00DE288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E2887" w:rsidRPr="00243100" w:rsidRDefault="00DE288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313EC0E1" w14:textId="77777777" w:rsidR="00DE2887" w:rsidRDefault="00DE288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DE2887" w:rsidRDefault="00DE288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DE2887" w:rsidRPr="00DC654E" w:rsidRDefault="00DE288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E2887" w:rsidRPr="00243100" w:rsidRDefault="00DE2887"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DE2887" w:rsidRPr="00E666DD" w:rsidRDefault="00DE288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A994E36" w:rsidR="00123BB7" w:rsidRPr="00E42ECF" w:rsidRDefault="00431A3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11F9364F">
                <wp:simplePos x="0" y="0"/>
                <wp:positionH relativeFrom="column">
                  <wp:posOffset>2463165</wp:posOffset>
                </wp:positionH>
                <wp:positionV relativeFrom="paragraph">
                  <wp:posOffset>51435</wp:posOffset>
                </wp:positionV>
                <wp:extent cx="1771650" cy="1090930"/>
                <wp:effectExtent l="38100" t="0" r="1905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1090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8970"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4.05pt" to="333.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ozbwIAAIo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">
                <v:stroke endarrow="block"/>
              </v:lin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65519261">
                <wp:simplePos x="0" y="0"/>
                <wp:positionH relativeFrom="column">
                  <wp:posOffset>4234815</wp:posOffset>
                </wp:positionH>
                <wp:positionV relativeFrom="paragraph">
                  <wp:posOffset>51435</wp:posOffset>
                </wp:positionV>
                <wp:extent cx="0" cy="1107440"/>
                <wp:effectExtent l="76200" t="0" r="57150" b="54610"/>
                <wp:wrapNone/>
                <wp:docPr id="8" name="Прямая со стрелкой 8"/>
                <wp:cNvGraphicFramePr/>
                <a:graphic xmlns:a="http://schemas.openxmlformats.org/drawingml/2006/main">
                  <a:graphicData uri="http://schemas.microsoft.com/office/word/2010/wordprocessingShape">
                    <wps:wsp>
                      <wps:cNvCnPr/>
                      <wps:spPr>
                        <a:xfrm>
                          <a:off x="0" y="0"/>
                          <a:ext cx="0" cy="1107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372DDC" id="Прямая со стрелкой 8" o:spid="_x0000_s1026" type="#_x0000_t32" style="position:absolute;margin-left:333.45pt;margin-top:4.05pt;width:0;height:8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">
                <v:stroke endarrow="block"/>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19BA107">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4BA4"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C9F4088" w:rsidR="00123BB7" w:rsidRPr="00E42ECF" w:rsidRDefault="0068371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6E82B011">
                <wp:simplePos x="0" y="0"/>
                <wp:positionH relativeFrom="column">
                  <wp:posOffset>-718185</wp:posOffset>
                </wp:positionH>
                <wp:positionV relativeFrom="paragraph">
                  <wp:posOffset>139065</wp:posOffset>
                </wp:positionV>
                <wp:extent cx="46672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7119"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">
                <v:stroke endarrow="block"/>
              </v:line>
            </w:pict>
          </mc:Fallback>
        </mc:AlternateContent>
      </w:r>
      <w:r w:rsidR="00451D4E"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47B76E6">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33FFF1AF" w:rsidR="00DE2887" w:rsidRPr="00E666DD" w:rsidRDefault="00DE288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подразделении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FPX&#10;MA9OAgAAYgQAAA4AAAAAAAAAAAAAAAAALgIAAGRycy9lMm9Eb2MueG1sUEsBAi0AFAAGAAgAAAAh&#10;ALYsUNjbAAAABwEAAA8AAAAAAAAAAAAAAAAAqAQAAGRycy9kb3ducmV2LnhtbFBLBQYAAAAABAAE&#10;APMAAACwBQAAAAA=&#10;" fillcolor="white [3212]" strokeweight="1.5pt">
                <v:textbox>
                  <w:txbxContent>
                    <w:p w14:paraId="66E5B68D" w14:textId="33FFF1AF" w:rsidR="00DE2887" w:rsidRPr="00E666DD" w:rsidRDefault="00DE288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подразделении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33EEC8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2AE874DA" w:rsidR="00123BB7" w:rsidRPr="00E42ECF" w:rsidRDefault="00431A3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8967C20">
                <wp:simplePos x="0" y="0"/>
                <wp:positionH relativeFrom="column">
                  <wp:posOffset>3139440</wp:posOffset>
                </wp:positionH>
                <wp:positionV relativeFrom="paragraph">
                  <wp:posOffset>95250</wp:posOffset>
                </wp:positionV>
                <wp:extent cx="2628900" cy="533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6289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1A3ECE98" w:rsidR="00DE2887" w:rsidRDefault="00DE2887" w:rsidP="00123BB7">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заявителю решения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0" style="position:absolute;left:0;text-align:left;margin-left:247.2pt;margin-top:7.5pt;width:207pt;height:4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" fillcolor="white [3201]" strokecolor="black [3213]" strokeweight="1.5pt">
                <v:textbox>
                  <w:txbxContent>
                    <w:p w14:paraId="4B1DCA5E" w14:textId="1A3ECE98" w:rsidR="00DE2887" w:rsidRDefault="00DE2887" w:rsidP="00123BB7">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заявителю решения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32D788E4">
                <wp:simplePos x="0" y="0"/>
                <wp:positionH relativeFrom="column">
                  <wp:posOffset>-251459</wp:posOffset>
                </wp:positionH>
                <wp:positionV relativeFrom="paragraph">
                  <wp:posOffset>95250</wp:posOffset>
                </wp:positionV>
                <wp:extent cx="2716530" cy="533400"/>
                <wp:effectExtent l="0" t="0" r="26670" b="19050"/>
                <wp:wrapNone/>
                <wp:docPr id="10" name="Прямоугольник 10"/>
                <wp:cNvGraphicFramePr/>
                <a:graphic xmlns:a="http://schemas.openxmlformats.org/drawingml/2006/main">
                  <a:graphicData uri="http://schemas.microsoft.com/office/word/2010/wordprocessingShape">
                    <wps:wsp>
                      <wps:cNvSpPr/>
                      <wps:spPr>
                        <a:xfrm>
                          <a:off x="0" y="0"/>
                          <a:ext cx="271653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5126DBCF" w:rsidR="00DE2887" w:rsidRDefault="00DE288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DE2887" w:rsidRPr="00E666DD" w:rsidRDefault="00DE288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E2887" w:rsidRPr="00FB09FB" w:rsidRDefault="00DE288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1" style="position:absolute;left:0;text-align:left;margin-left:-19.8pt;margin-top:7.5pt;width:213.9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" fillcolor="white [3201]" strokecolor="black [3213]" strokeweight="1.5pt">
                <v:textbox>
                  <w:txbxContent>
                    <w:p w14:paraId="242E8F3C" w14:textId="5126DBCF" w:rsidR="00DE2887" w:rsidRDefault="00DE288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DE2887" w:rsidRPr="00E666DD" w:rsidRDefault="00DE288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E2887" w:rsidRPr="00FB09FB" w:rsidRDefault="00DE2887"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14753436" w:rsidR="00123BB7" w:rsidRPr="00E42ECF" w:rsidRDefault="00683712"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600CAC57">
                <wp:simplePos x="0" y="0"/>
                <wp:positionH relativeFrom="column">
                  <wp:posOffset>-718185</wp:posOffset>
                </wp:positionH>
                <wp:positionV relativeFrom="paragraph">
                  <wp:posOffset>20955</wp:posOffset>
                </wp:positionV>
                <wp:extent cx="46672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472A3"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65pt" to="-1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" strokecolor="black [3040]"/>
            </w:pict>
          </mc:Fallback>
        </mc:AlternateContent>
      </w:r>
      <w:r w:rsidR="00431A33"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6F60C2CC">
                <wp:simplePos x="0" y="0"/>
                <wp:positionH relativeFrom="column">
                  <wp:posOffset>5768340</wp:posOffset>
                </wp:positionH>
                <wp:positionV relativeFrom="paragraph">
                  <wp:posOffset>20955</wp:posOffset>
                </wp:positionV>
                <wp:extent cx="367030" cy="0"/>
                <wp:effectExtent l="0" t="0" r="1397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796F7"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2pt,1.65pt" to="48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9C8C" w14:textId="77777777" w:rsidR="00AE6C29" w:rsidRDefault="00AE6C29" w:rsidP="00773C0A">
      <w:pPr>
        <w:spacing w:line="240" w:lineRule="auto"/>
      </w:pPr>
      <w:r>
        <w:separator/>
      </w:r>
    </w:p>
  </w:endnote>
  <w:endnote w:type="continuationSeparator" w:id="0">
    <w:p w14:paraId="352A80D6" w14:textId="77777777" w:rsidR="00AE6C29" w:rsidRDefault="00AE6C2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1CA6A9A9" w:rsidR="00DE2887" w:rsidRPr="00423019" w:rsidRDefault="00DE2887" w:rsidP="00465314">
    <w:pPr>
      <w:pStyle w:val="af2"/>
      <w:framePr w:wrap="none" w:vAnchor="text" w:hAnchor="margin" w:xAlign="right" w:y="1"/>
      <w:rPr>
        <w:rStyle w:val="aff9"/>
        <w:rFonts w:ascii="Times New Roman" w:hAnsi="Times New Roman" w:cs="Times New Roman"/>
        <w:sz w:val="20"/>
        <w:szCs w:val="20"/>
      </w:rPr>
    </w:pPr>
    <w:r w:rsidRPr="00423019">
      <w:rPr>
        <w:rStyle w:val="aff9"/>
        <w:rFonts w:ascii="Times New Roman" w:hAnsi="Times New Roman" w:cs="Times New Roman"/>
        <w:sz w:val="20"/>
        <w:szCs w:val="20"/>
      </w:rPr>
      <w:fldChar w:fldCharType="begin"/>
    </w:r>
    <w:r w:rsidRPr="00423019">
      <w:rPr>
        <w:rStyle w:val="aff9"/>
        <w:rFonts w:ascii="Times New Roman" w:hAnsi="Times New Roman" w:cs="Times New Roman"/>
        <w:sz w:val="20"/>
        <w:szCs w:val="20"/>
      </w:rPr>
      <w:instrText xml:space="preserve">PAGE  </w:instrText>
    </w:r>
    <w:r w:rsidRPr="00423019">
      <w:rPr>
        <w:rStyle w:val="aff9"/>
        <w:rFonts w:ascii="Times New Roman" w:hAnsi="Times New Roman" w:cs="Times New Roman"/>
        <w:sz w:val="20"/>
        <w:szCs w:val="20"/>
      </w:rPr>
      <w:fldChar w:fldCharType="separate"/>
    </w:r>
    <w:r w:rsidR="00A44B6B">
      <w:rPr>
        <w:rStyle w:val="aff9"/>
        <w:rFonts w:ascii="Times New Roman" w:hAnsi="Times New Roman" w:cs="Times New Roman"/>
        <w:noProof/>
        <w:sz w:val="20"/>
        <w:szCs w:val="20"/>
      </w:rPr>
      <w:t>1</w:t>
    </w:r>
    <w:r w:rsidRPr="00423019">
      <w:rPr>
        <w:rStyle w:val="aff9"/>
        <w:rFonts w:ascii="Times New Roman" w:hAnsi="Times New Roman" w:cs="Times New Roman"/>
        <w:sz w:val="20"/>
        <w:szCs w:val="20"/>
      </w:rPr>
      <w:fldChar w:fldCharType="end"/>
    </w:r>
  </w:p>
  <w:p w14:paraId="0E76ACC8" w14:textId="77777777" w:rsidR="00DE2887" w:rsidRDefault="00DE288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EndPr/>
    <w:sdtContent>
      <w:p w14:paraId="1B015500" w14:textId="2875FDFD" w:rsidR="00DE2887" w:rsidRDefault="00DE2887" w:rsidP="00B52AB2">
        <w:pPr>
          <w:pStyle w:val="af2"/>
          <w:jc w:val="right"/>
        </w:pPr>
        <w:r w:rsidRPr="008549CC">
          <w:rPr>
            <w:rFonts w:ascii="Times New Roman" w:hAnsi="Times New Roman" w:cs="Times New Roman"/>
            <w:sz w:val="20"/>
            <w:szCs w:val="20"/>
          </w:rPr>
          <w:fldChar w:fldCharType="begin"/>
        </w:r>
        <w:r w:rsidRPr="008549CC">
          <w:rPr>
            <w:rFonts w:ascii="Times New Roman" w:hAnsi="Times New Roman" w:cs="Times New Roman"/>
            <w:sz w:val="20"/>
            <w:szCs w:val="20"/>
          </w:rPr>
          <w:instrText>PAGE   \* MERGEFORMAT</w:instrText>
        </w:r>
        <w:r w:rsidRPr="008549CC">
          <w:rPr>
            <w:rFonts w:ascii="Times New Roman" w:hAnsi="Times New Roman" w:cs="Times New Roman"/>
            <w:sz w:val="20"/>
            <w:szCs w:val="20"/>
          </w:rPr>
          <w:fldChar w:fldCharType="separate"/>
        </w:r>
        <w:r w:rsidR="00A44B6B">
          <w:rPr>
            <w:rFonts w:ascii="Times New Roman" w:hAnsi="Times New Roman" w:cs="Times New Roman"/>
            <w:noProof/>
            <w:sz w:val="20"/>
            <w:szCs w:val="20"/>
          </w:rPr>
          <w:t>55</w:t>
        </w:r>
        <w:r w:rsidRPr="008549C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41F4" w14:textId="77777777" w:rsidR="00AE6C29" w:rsidRDefault="00AE6C29" w:rsidP="00773C0A">
      <w:pPr>
        <w:spacing w:line="240" w:lineRule="auto"/>
      </w:pPr>
      <w:r>
        <w:separator/>
      </w:r>
    </w:p>
  </w:footnote>
  <w:footnote w:type="continuationSeparator" w:id="0">
    <w:p w14:paraId="02310655" w14:textId="77777777" w:rsidR="00AE6C29" w:rsidRDefault="00AE6C29"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CBBEF282"/>
    <w:lvl w:ilvl="0">
      <w:start w:val="1"/>
      <w:numFmt w:val="decimal"/>
      <w:lvlText w:val="%1."/>
      <w:lvlJc w:val="left"/>
      <w:pPr>
        <w:ind w:left="360" w:hanging="360"/>
      </w:pPr>
      <w:rPr>
        <w:rFonts w:hint="default"/>
        <w:b/>
      </w:rPr>
    </w:lvl>
    <w:lvl w:ilvl="1">
      <w:start w:val="1"/>
      <w:numFmt w:val="decimal"/>
      <w:lvlText w:val="%1.%2."/>
      <w:lvlJc w:val="left"/>
      <w:pPr>
        <w:ind w:left="4402" w:hanging="432"/>
      </w:pPr>
      <w:rPr>
        <w:rFonts w:hint="default"/>
        <w:b w:val="0"/>
      </w:rPr>
    </w:lvl>
    <w:lvl w:ilvl="2">
      <w:start w:val="1"/>
      <w:numFmt w:val="decimal"/>
      <w:lvlText w:val="%1.%2.%3."/>
      <w:lvlJc w:val="left"/>
      <w:pPr>
        <w:ind w:left="801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D7991"/>
    <w:multiLevelType w:val="hybridMultilevel"/>
    <w:tmpl w:val="DE528E06"/>
    <w:lvl w:ilvl="0" w:tplc="04190011">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01E27496"/>
    <w:multiLevelType w:val="hybridMultilevel"/>
    <w:tmpl w:val="F08CEBE2"/>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21AA1"/>
    <w:multiLevelType w:val="hybridMultilevel"/>
    <w:tmpl w:val="9E40915E"/>
    <w:lvl w:ilvl="0" w:tplc="A75E42FC">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5861DFF"/>
    <w:multiLevelType w:val="hybridMultilevel"/>
    <w:tmpl w:val="F23ED12A"/>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30C8C"/>
    <w:multiLevelType w:val="multilevel"/>
    <w:tmpl w:val="001232F6"/>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7074B"/>
    <w:multiLevelType w:val="hybridMultilevel"/>
    <w:tmpl w:val="D4CC3566"/>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91BC7"/>
    <w:multiLevelType w:val="hybridMultilevel"/>
    <w:tmpl w:val="FE247496"/>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94445B"/>
    <w:multiLevelType w:val="hybridMultilevel"/>
    <w:tmpl w:val="33629D64"/>
    <w:lvl w:ilvl="0" w:tplc="ADAAF38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15:restartNumberingAfterBreak="0">
    <w:nsid w:val="187C70F6"/>
    <w:multiLevelType w:val="hybridMultilevel"/>
    <w:tmpl w:val="D5F0FE4E"/>
    <w:lvl w:ilvl="0" w:tplc="2110C3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AF32080"/>
    <w:multiLevelType w:val="hybridMultilevel"/>
    <w:tmpl w:val="05D4F104"/>
    <w:lvl w:ilvl="0" w:tplc="2110C3AE">
      <w:start w:val="1"/>
      <w:numFmt w:val="russianLower"/>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3" w15:restartNumberingAfterBreak="0">
    <w:nsid w:val="1D2430BD"/>
    <w:multiLevelType w:val="hybridMultilevel"/>
    <w:tmpl w:val="F280C412"/>
    <w:lvl w:ilvl="0" w:tplc="2110C3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14506C3"/>
    <w:multiLevelType w:val="hybridMultilevel"/>
    <w:tmpl w:val="404024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C7671"/>
    <w:multiLevelType w:val="hybridMultilevel"/>
    <w:tmpl w:val="26CEEE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91671AE"/>
    <w:multiLevelType w:val="hybridMultilevel"/>
    <w:tmpl w:val="DD20BB1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CF15578"/>
    <w:multiLevelType w:val="hybridMultilevel"/>
    <w:tmpl w:val="2BCA5BDC"/>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552E4"/>
    <w:multiLevelType w:val="hybridMultilevel"/>
    <w:tmpl w:val="687AA84C"/>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0C6B6B"/>
    <w:multiLevelType w:val="hybridMultilevel"/>
    <w:tmpl w:val="5D364E4C"/>
    <w:lvl w:ilvl="0" w:tplc="2110C3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4B35D1"/>
    <w:multiLevelType w:val="hybridMultilevel"/>
    <w:tmpl w:val="BFDA9180"/>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C2960"/>
    <w:multiLevelType w:val="hybridMultilevel"/>
    <w:tmpl w:val="1E1C7652"/>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62401"/>
    <w:multiLevelType w:val="hybridMultilevel"/>
    <w:tmpl w:val="D6762432"/>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417E363D"/>
    <w:multiLevelType w:val="hybridMultilevel"/>
    <w:tmpl w:val="F6EE8A4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444E36F6"/>
    <w:multiLevelType w:val="hybridMultilevel"/>
    <w:tmpl w:val="571A1A68"/>
    <w:lvl w:ilvl="0" w:tplc="2110C3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5D67EF"/>
    <w:multiLevelType w:val="hybridMultilevel"/>
    <w:tmpl w:val="FF40F430"/>
    <w:lvl w:ilvl="0" w:tplc="7228E26C">
      <w:start w:val="1"/>
      <w:numFmt w:val="decimal"/>
      <w:pStyle w:val="1"/>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4A81563"/>
    <w:multiLevelType w:val="hybridMultilevel"/>
    <w:tmpl w:val="58E22C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74868BF"/>
    <w:multiLevelType w:val="hybridMultilevel"/>
    <w:tmpl w:val="6D526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E72646"/>
    <w:multiLevelType w:val="hybridMultilevel"/>
    <w:tmpl w:val="19A2C76E"/>
    <w:lvl w:ilvl="0" w:tplc="A75E42FC">
      <w:start w:val="1"/>
      <w:numFmt w:val="bullet"/>
      <w:lvlText w:val="-"/>
      <w:lvlJc w:val="lef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5"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AF71D7B"/>
    <w:multiLevelType w:val="hybridMultilevel"/>
    <w:tmpl w:val="6EAC1EF8"/>
    <w:lvl w:ilvl="0" w:tplc="04190011">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FB49FD"/>
    <w:multiLevelType w:val="multilevel"/>
    <w:tmpl w:val="700E4DD8"/>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1" w15:restartNumberingAfterBreak="0">
    <w:nsid w:val="58DD61FA"/>
    <w:multiLevelType w:val="hybridMultilevel"/>
    <w:tmpl w:val="DB84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5" w15:restartNumberingAfterBreak="0">
    <w:nsid w:val="737C1EA2"/>
    <w:multiLevelType w:val="hybridMultilevel"/>
    <w:tmpl w:val="D6867038"/>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4"/>
  </w:num>
  <w:num w:numId="4">
    <w:abstractNumId w:val="40"/>
  </w:num>
  <w:num w:numId="5">
    <w:abstractNumId w:val="9"/>
  </w:num>
  <w:num w:numId="6">
    <w:abstractNumId w:val="14"/>
  </w:num>
  <w:num w:numId="7">
    <w:abstractNumId w:val="42"/>
  </w:num>
  <w:num w:numId="8">
    <w:abstractNumId w:val="4"/>
  </w:num>
  <w:num w:numId="9">
    <w:abstractNumId w:val="4"/>
    <w:lvlOverride w:ilvl="0">
      <w:startOverride w:val="1"/>
    </w:lvlOverride>
  </w:num>
  <w:num w:numId="10">
    <w:abstractNumId w:val="37"/>
  </w:num>
  <w:num w:numId="11">
    <w:abstractNumId w:val="31"/>
  </w:num>
  <w:num w:numId="12">
    <w:abstractNumId w:val="17"/>
  </w:num>
  <w:num w:numId="13">
    <w:abstractNumId w:val="31"/>
    <w:lvlOverride w:ilvl="0">
      <w:startOverride w:val="1"/>
    </w:lvlOverride>
  </w:num>
  <w:num w:numId="14">
    <w:abstractNumId w:val="25"/>
  </w:num>
  <w:num w:numId="15">
    <w:abstractNumId w:val="10"/>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31"/>
    <w:lvlOverride w:ilvl="0">
      <w:startOverride w:val="1"/>
    </w:lvlOverride>
  </w:num>
  <w:num w:numId="23">
    <w:abstractNumId w:val="31"/>
    <w:lvlOverride w:ilvl="0">
      <w:startOverride w:val="1"/>
    </w:lvlOverride>
  </w:num>
  <w:num w:numId="24">
    <w:abstractNumId w:val="26"/>
  </w:num>
  <w:num w:numId="25">
    <w:abstractNumId w:val="29"/>
  </w:num>
  <w:num w:numId="26">
    <w:abstractNumId w:val="15"/>
  </w:num>
  <w:num w:numId="27">
    <w:abstractNumId w:val="8"/>
    <w:lvlOverride w:ilvl="0">
      <w:startOverride w:val="2"/>
    </w:lvlOverride>
  </w:num>
  <w:num w:numId="28">
    <w:abstractNumId w:val="35"/>
  </w:num>
  <w:num w:numId="29">
    <w:abstractNumId w:val="43"/>
  </w:num>
  <w:num w:numId="30">
    <w:abstractNumId w:val="20"/>
  </w:num>
  <w:num w:numId="31">
    <w:abstractNumId w:val="34"/>
  </w:num>
  <w:num w:numId="32">
    <w:abstractNumId w:val="45"/>
  </w:num>
  <w:num w:numId="33">
    <w:abstractNumId w:val="3"/>
  </w:num>
  <w:num w:numId="34">
    <w:abstractNumId w:val="21"/>
  </w:num>
  <w:num w:numId="35">
    <w:abstractNumId w:val="2"/>
  </w:num>
  <w:num w:numId="36">
    <w:abstractNumId w:val="7"/>
  </w:num>
  <w:num w:numId="37">
    <w:abstractNumId w:val="5"/>
  </w:num>
  <w:num w:numId="38">
    <w:abstractNumId w:val="23"/>
  </w:num>
  <w:num w:numId="39">
    <w:abstractNumId w:val="24"/>
  </w:num>
  <w:num w:numId="40">
    <w:abstractNumId w:val="38"/>
  </w:num>
  <w:num w:numId="41">
    <w:abstractNumId w:val="6"/>
  </w:num>
  <w:num w:numId="42">
    <w:abstractNumId w:val="28"/>
  </w:num>
  <w:num w:numId="43">
    <w:abstractNumId w:val="16"/>
  </w:num>
  <w:num w:numId="44">
    <w:abstractNumId w:val="41"/>
  </w:num>
  <w:num w:numId="45">
    <w:abstractNumId w:val="32"/>
  </w:num>
  <w:num w:numId="46">
    <w:abstractNumId w:val="30"/>
  </w:num>
  <w:num w:numId="47">
    <w:abstractNumId w:val="13"/>
  </w:num>
  <w:num w:numId="48">
    <w:abstractNumId w:val="12"/>
  </w:num>
  <w:num w:numId="49">
    <w:abstractNumId w:val="22"/>
  </w:num>
  <w:num w:numId="50">
    <w:abstractNumId w:val="11"/>
  </w:num>
  <w:num w:numId="51">
    <w:abstractNumId w:val="8"/>
  </w:num>
  <w:num w:numId="52">
    <w:abstractNumId w:val="1"/>
  </w:num>
  <w:num w:numId="53">
    <w:abstractNumId w:val="36"/>
  </w:num>
  <w:num w:numId="54">
    <w:abstractNumId w:val="18"/>
  </w:num>
  <w:num w:numId="55">
    <w:abstractNumId w:val="19"/>
  </w:num>
  <w:num w:numId="56">
    <w:abstractNumId w:val="27"/>
  </w:num>
  <w:num w:numId="57">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25CD"/>
    <w:rsid w:val="0000471A"/>
    <w:rsid w:val="00004C4D"/>
    <w:rsid w:val="00005E9B"/>
    <w:rsid w:val="00006DD3"/>
    <w:rsid w:val="00006E3E"/>
    <w:rsid w:val="0000742A"/>
    <w:rsid w:val="00007DDF"/>
    <w:rsid w:val="00010493"/>
    <w:rsid w:val="00012330"/>
    <w:rsid w:val="000139F3"/>
    <w:rsid w:val="00020BFE"/>
    <w:rsid w:val="000214E7"/>
    <w:rsid w:val="000233D4"/>
    <w:rsid w:val="00023D55"/>
    <w:rsid w:val="000253B0"/>
    <w:rsid w:val="00027F3A"/>
    <w:rsid w:val="00030BDA"/>
    <w:rsid w:val="0003137C"/>
    <w:rsid w:val="000339E4"/>
    <w:rsid w:val="00033F65"/>
    <w:rsid w:val="00034BDE"/>
    <w:rsid w:val="0003552B"/>
    <w:rsid w:val="00036BC1"/>
    <w:rsid w:val="0003760A"/>
    <w:rsid w:val="00037BF5"/>
    <w:rsid w:val="000406AB"/>
    <w:rsid w:val="00041130"/>
    <w:rsid w:val="0004286C"/>
    <w:rsid w:val="000451FB"/>
    <w:rsid w:val="00046159"/>
    <w:rsid w:val="000462BD"/>
    <w:rsid w:val="00047B77"/>
    <w:rsid w:val="0005008E"/>
    <w:rsid w:val="0005437B"/>
    <w:rsid w:val="00056481"/>
    <w:rsid w:val="00056571"/>
    <w:rsid w:val="00057A3B"/>
    <w:rsid w:val="00060F60"/>
    <w:rsid w:val="00062106"/>
    <w:rsid w:val="00062446"/>
    <w:rsid w:val="000629E8"/>
    <w:rsid w:val="000636E6"/>
    <w:rsid w:val="0006458B"/>
    <w:rsid w:val="00064D03"/>
    <w:rsid w:val="00067DF3"/>
    <w:rsid w:val="00071FFD"/>
    <w:rsid w:val="0007237D"/>
    <w:rsid w:val="0007350E"/>
    <w:rsid w:val="00074465"/>
    <w:rsid w:val="00074C22"/>
    <w:rsid w:val="000752EB"/>
    <w:rsid w:val="00075C46"/>
    <w:rsid w:val="00075CB1"/>
    <w:rsid w:val="00076251"/>
    <w:rsid w:val="00076655"/>
    <w:rsid w:val="0007698B"/>
    <w:rsid w:val="00077C1D"/>
    <w:rsid w:val="00080068"/>
    <w:rsid w:val="00082AD0"/>
    <w:rsid w:val="000837BA"/>
    <w:rsid w:val="00086C59"/>
    <w:rsid w:val="00086E24"/>
    <w:rsid w:val="00086F79"/>
    <w:rsid w:val="00087054"/>
    <w:rsid w:val="00087B59"/>
    <w:rsid w:val="00087BD5"/>
    <w:rsid w:val="00091CBE"/>
    <w:rsid w:val="00092894"/>
    <w:rsid w:val="00092930"/>
    <w:rsid w:val="00092E70"/>
    <w:rsid w:val="00092F4A"/>
    <w:rsid w:val="00094522"/>
    <w:rsid w:val="000952C3"/>
    <w:rsid w:val="0009677D"/>
    <w:rsid w:val="00096E7A"/>
    <w:rsid w:val="0009745D"/>
    <w:rsid w:val="00097EF1"/>
    <w:rsid w:val="000A07A1"/>
    <w:rsid w:val="000A227C"/>
    <w:rsid w:val="000A2823"/>
    <w:rsid w:val="000A350E"/>
    <w:rsid w:val="000A3929"/>
    <w:rsid w:val="000A3EDC"/>
    <w:rsid w:val="000A4B73"/>
    <w:rsid w:val="000A4C30"/>
    <w:rsid w:val="000A6AE1"/>
    <w:rsid w:val="000A7940"/>
    <w:rsid w:val="000A7DA5"/>
    <w:rsid w:val="000B006A"/>
    <w:rsid w:val="000B0438"/>
    <w:rsid w:val="000B18F7"/>
    <w:rsid w:val="000B45C6"/>
    <w:rsid w:val="000B58BB"/>
    <w:rsid w:val="000C09F6"/>
    <w:rsid w:val="000C2BB6"/>
    <w:rsid w:val="000C4416"/>
    <w:rsid w:val="000C460F"/>
    <w:rsid w:val="000C4AF3"/>
    <w:rsid w:val="000C58EE"/>
    <w:rsid w:val="000C68D9"/>
    <w:rsid w:val="000C6BC3"/>
    <w:rsid w:val="000C76D7"/>
    <w:rsid w:val="000C7BCC"/>
    <w:rsid w:val="000D1910"/>
    <w:rsid w:val="000D2E80"/>
    <w:rsid w:val="000D4485"/>
    <w:rsid w:val="000D4CEB"/>
    <w:rsid w:val="000D56B6"/>
    <w:rsid w:val="000D5BF7"/>
    <w:rsid w:val="000D5E7A"/>
    <w:rsid w:val="000D5F45"/>
    <w:rsid w:val="000D6AA5"/>
    <w:rsid w:val="000D767D"/>
    <w:rsid w:val="000D79C0"/>
    <w:rsid w:val="000E0790"/>
    <w:rsid w:val="000E1169"/>
    <w:rsid w:val="000E35BF"/>
    <w:rsid w:val="000E4E63"/>
    <w:rsid w:val="000E5112"/>
    <w:rsid w:val="000E5A21"/>
    <w:rsid w:val="000E5C01"/>
    <w:rsid w:val="000E7D63"/>
    <w:rsid w:val="000F02FA"/>
    <w:rsid w:val="000F19B9"/>
    <w:rsid w:val="000F1FAA"/>
    <w:rsid w:val="000F5878"/>
    <w:rsid w:val="000F64D6"/>
    <w:rsid w:val="000F737F"/>
    <w:rsid w:val="001006E6"/>
    <w:rsid w:val="00100AAA"/>
    <w:rsid w:val="00101E98"/>
    <w:rsid w:val="001065FF"/>
    <w:rsid w:val="00106C8B"/>
    <w:rsid w:val="001071D4"/>
    <w:rsid w:val="00107A89"/>
    <w:rsid w:val="0011120F"/>
    <w:rsid w:val="001123D3"/>
    <w:rsid w:val="0011548D"/>
    <w:rsid w:val="00117161"/>
    <w:rsid w:val="00117B7A"/>
    <w:rsid w:val="00120568"/>
    <w:rsid w:val="00122FF7"/>
    <w:rsid w:val="00123BB7"/>
    <w:rsid w:val="00126924"/>
    <w:rsid w:val="00126D75"/>
    <w:rsid w:val="001273C1"/>
    <w:rsid w:val="00131F41"/>
    <w:rsid w:val="00132173"/>
    <w:rsid w:val="0013287D"/>
    <w:rsid w:val="00132ECB"/>
    <w:rsid w:val="001343CE"/>
    <w:rsid w:val="00134872"/>
    <w:rsid w:val="001348F3"/>
    <w:rsid w:val="00135008"/>
    <w:rsid w:val="001361AA"/>
    <w:rsid w:val="0013671E"/>
    <w:rsid w:val="0013746E"/>
    <w:rsid w:val="001410FE"/>
    <w:rsid w:val="00141776"/>
    <w:rsid w:val="00141C0A"/>
    <w:rsid w:val="00141CFE"/>
    <w:rsid w:val="0014212C"/>
    <w:rsid w:val="00142905"/>
    <w:rsid w:val="00143279"/>
    <w:rsid w:val="001437EE"/>
    <w:rsid w:val="00143A36"/>
    <w:rsid w:val="00143F20"/>
    <w:rsid w:val="00144528"/>
    <w:rsid w:val="00144EC4"/>
    <w:rsid w:val="00144EC9"/>
    <w:rsid w:val="00145311"/>
    <w:rsid w:val="00145C3D"/>
    <w:rsid w:val="001479ED"/>
    <w:rsid w:val="00152D1F"/>
    <w:rsid w:val="0015416D"/>
    <w:rsid w:val="001544C8"/>
    <w:rsid w:val="001547A1"/>
    <w:rsid w:val="00154F8B"/>
    <w:rsid w:val="00155496"/>
    <w:rsid w:val="00155890"/>
    <w:rsid w:val="00155CFE"/>
    <w:rsid w:val="00155FE2"/>
    <w:rsid w:val="0015666F"/>
    <w:rsid w:val="001602EF"/>
    <w:rsid w:val="00160B3A"/>
    <w:rsid w:val="00161194"/>
    <w:rsid w:val="001612F6"/>
    <w:rsid w:val="00163375"/>
    <w:rsid w:val="001637ED"/>
    <w:rsid w:val="00165A43"/>
    <w:rsid w:val="00166726"/>
    <w:rsid w:val="00166BE3"/>
    <w:rsid w:val="001710D0"/>
    <w:rsid w:val="00171262"/>
    <w:rsid w:val="00172893"/>
    <w:rsid w:val="0017368F"/>
    <w:rsid w:val="00173A5A"/>
    <w:rsid w:val="001745FE"/>
    <w:rsid w:val="00174873"/>
    <w:rsid w:val="001751BF"/>
    <w:rsid w:val="00175A78"/>
    <w:rsid w:val="00180333"/>
    <w:rsid w:val="00180914"/>
    <w:rsid w:val="00181FC1"/>
    <w:rsid w:val="00181FF3"/>
    <w:rsid w:val="00182239"/>
    <w:rsid w:val="00184BD8"/>
    <w:rsid w:val="001857C3"/>
    <w:rsid w:val="00186DC6"/>
    <w:rsid w:val="00186FD1"/>
    <w:rsid w:val="0018709B"/>
    <w:rsid w:val="001902DA"/>
    <w:rsid w:val="001936BD"/>
    <w:rsid w:val="00195139"/>
    <w:rsid w:val="00195A70"/>
    <w:rsid w:val="00195A75"/>
    <w:rsid w:val="001961FB"/>
    <w:rsid w:val="001A00A0"/>
    <w:rsid w:val="001A068B"/>
    <w:rsid w:val="001A18A4"/>
    <w:rsid w:val="001A193C"/>
    <w:rsid w:val="001A1A2E"/>
    <w:rsid w:val="001A212E"/>
    <w:rsid w:val="001A30E9"/>
    <w:rsid w:val="001A3A0E"/>
    <w:rsid w:val="001A463A"/>
    <w:rsid w:val="001A49FA"/>
    <w:rsid w:val="001A6456"/>
    <w:rsid w:val="001A685C"/>
    <w:rsid w:val="001A7310"/>
    <w:rsid w:val="001A76BF"/>
    <w:rsid w:val="001B13E8"/>
    <w:rsid w:val="001B4EDC"/>
    <w:rsid w:val="001B5A41"/>
    <w:rsid w:val="001B672C"/>
    <w:rsid w:val="001B798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206"/>
    <w:rsid w:val="001D5910"/>
    <w:rsid w:val="001D6072"/>
    <w:rsid w:val="001D73D8"/>
    <w:rsid w:val="001E0023"/>
    <w:rsid w:val="001E1CB3"/>
    <w:rsid w:val="001E2A11"/>
    <w:rsid w:val="001E37D5"/>
    <w:rsid w:val="001E3907"/>
    <w:rsid w:val="001E3A25"/>
    <w:rsid w:val="001E4F89"/>
    <w:rsid w:val="001E57B8"/>
    <w:rsid w:val="001E5847"/>
    <w:rsid w:val="001E7347"/>
    <w:rsid w:val="001E7888"/>
    <w:rsid w:val="001F2CC7"/>
    <w:rsid w:val="001F3524"/>
    <w:rsid w:val="001F4C98"/>
    <w:rsid w:val="001F5FB3"/>
    <w:rsid w:val="001F6668"/>
    <w:rsid w:val="001F78E4"/>
    <w:rsid w:val="00200169"/>
    <w:rsid w:val="0020139E"/>
    <w:rsid w:val="0020141D"/>
    <w:rsid w:val="00203FE1"/>
    <w:rsid w:val="00204F15"/>
    <w:rsid w:val="00204FB3"/>
    <w:rsid w:val="00204FCB"/>
    <w:rsid w:val="002071BF"/>
    <w:rsid w:val="002073DB"/>
    <w:rsid w:val="00211BB7"/>
    <w:rsid w:val="0021396E"/>
    <w:rsid w:val="00213A96"/>
    <w:rsid w:val="00217AC6"/>
    <w:rsid w:val="002201CE"/>
    <w:rsid w:val="00220386"/>
    <w:rsid w:val="002267FD"/>
    <w:rsid w:val="00230207"/>
    <w:rsid w:val="00230E56"/>
    <w:rsid w:val="00230E95"/>
    <w:rsid w:val="0023223F"/>
    <w:rsid w:val="00234059"/>
    <w:rsid w:val="0023654D"/>
    <w:rsid w:val="00236A54"/>
    <w:rsid w:val="00236B9A"/>
    <w:rsid w:val="002375C6"/>
    <w:rsid w:val="002375EF"/>
    <w:rsid w:val="002376DC"/>
    <w:rsid w:val="00240B07"/>
    <w:rsid w:val="002432C9"/>
    <w:rsid w:val="00246B5D"/>
    <w:rsid w:val="00247593"/>
    <w:rsid w:val="00250576"/>
    <w:rsid w:val="00253720"/>
    <w:rsid w:val="002560A3"/>
    <w:rsid w:val="0025704A"/>
    <w:rsid w:val="0025794A"/>
    <w:rsid w:val="002605BF"/>
    <w:rsid w:val="00260B95"/>
    <w:rsid w:val="00262516"/>
    <w:rsid w:val="0026488B"/>
    <w:rsid w:val="00265273"/>
    <w:rsid w:val="00265D86"/>
    <w:rsid w:val="00265FB6"/>
    <w:rsid w:val="00266E9F"/>
    <w:rsid w:val="00267FF0"/>
    <w:rsid w:val="00270553"/>
    <w:rsid w:val="00273103"/>
    <w:rsid w:val="00275935"/>
    <w:rsid w:val="00275F14"/>
    <w:rsid w:val="0027640D"/>
    <w:rsid w:val="00280E36"/>
    <w:rsid w:val="002812FB"/>
    <w:rsid w:val="00281711"/>
    <w:rsid w:val="00281D39"/>
    <w:rsid w:val="002839B6"/>
    <w:rsid w:val="002847CD"/>
    <w:rsid w:val="00284EBE"/>
    <w:rsid w:val="00285D26"/>
    <w:rsid w:val="0028665A"/>
    <w:rsid w:val="00286BD1"/>
    <w:rsid w:val="00287424"/>
    <w:rsid w:val="00290A33"/>
    <w:rsid w:val="00290DB3"/>
    <w:rsid w:val="00291006"/>
    <w:rsid w:val="002927CC"/>
    <w:rsid w:val="00293546"/>
    <w:rsid w:val="0029388F"/>
    <w:rsid w:val="002940B6"/>
    <w:rsid w:val="00295EAB"/>
    <w:rsid w:val="00295F82"/>
    <w:rsid w:val="00297126"/>
    <w:rsid w:val="002972CF"/>
    <w:rsid w:val="002A0B1C"/>
    <w:rsid w:val="002A2BD3"/>
    <w:rsid w:val="002A532B"/>
    <w:rsid w:val="002A62EE"/>
    <w:rsid w:val="002A6C92"/>
    <w:rsid w:val="002A70AC"/>
    <w:rsid w:val="002A790D"/>
    <w:rsid w:val="002B499C"/>
    <w:rsid w:val="002B56AC"/>
    <w:rsid w:val="002C160A"/>
    <w:rsid w:val="002C2B38"/>
    <w:rsid w:val="002C3A5E"/>
    <w:rsid w:val="002C3DC7"/>
    <w:rsid w:val="002C4079"/>
    <w:rsid w:val="002D04D6"/>
    <w:rsid w:val="002D08A3"/>
    <w:rsid w:val="002D1777"/>
    <w:rsid w:val="002D2DB8"/>
    <w:rsid w:val="002D36F3"/>
    <w:rsid w:val="002D5582"/>
    <w:rsid w:val="002D7A63"/>
    <w:rsid w:val="002E0F5A"/>
    <w:rsid w:val="002E1CEF"/>
    <w:rsid w:val="002E1D5D"/>
    <w:rsid w:val="002E2AF0"/>
    <w:rsid w:val="002E46AB"/>
    <w:rsid w:val="002E5BC9"/>
    <w:rsid w:val="002E5C71"/>
    <w:rsid w:val="002E79F5"/>
    <w:rsid w:val="002F3DA2"/>
    <w:rsid w:val="002F4305"/>
    <w:rsid w:val="00300794"/>
    <w:rsid w:val="0030151F"/>
    <w:rsid w:val="0030189A"/>
    <w:rsid w:val="0030270C"/>
    <w:rsid w:val="00302DC6"/>
    <w:rsid w:val="0030427E"/>
    <w:rsid w:val="00304CD7"/>
    <w:rsid w:val="0030597B"/>
    <w:rsid w:val="00305C55"/>
    <w:rsid w:val="00311069"/>
    <w:rsid w:val="00311742"/>
    <w:rsid w:val="00311F41"/>
    <w:rsid w:val="003121E0"/>
    <w:rsid w:val="00312578"/>
    <w:rsid w:val="00312583"/>
    <w:rsid w:val="0031271F"/>
    <w:rsid w:val="00312924"/>
    <w:rsid w:val="00313BA0"/>
    <w:rsid w:val="0031594B"/>
    <w:rsid w:val="0031651F"/>
    <w:rsid w:val="00316C0A"/>
    <w:rsid w:val="00322C25"/>
    <w:rsid w:val="00324C24"/>
    <w:rsid w:val="0032542D"/>
    <w:rsid w:val="0032737E"/>
    <w:rsid w:val="00332251"/>
    <w:rsid w:val="003322E9"/>
    <w:rsid w:val="00332406"/>
    <w:rsid w:val="00332476"/>
    <w:rsid w:val="0033271D"/>
    <w:rsid w:val="00333EE7"/>
    <w:rsid w:val="0034127A"/>
    <w:rsid w:val="00341FD6"/>
    <w:rsid w:val="00342238"/>
    <w:rsid w:val="0034265D"/>
    <w:rsid w:val="00342C2F"/>
    <w:rsid w:val="003446ED"/>
    <w:rsid w:val="003446FC"/>
    <w:rsid w:val="003456AA"/>
    <w:rsid w:val="00345C89"/>
    <w:rsid w:val="00346E7C"/>
    <w:rsid w:val="00347D70"/>
    <w:rsid w:val="003503AC"/>
    <w:rsid w:val="00351B5A"/>
    <w:rsid w:val="00352920"/>
    <w:rsid w:val="003541DC"/>
    <w:rsid w:val="003545E9"/>
    <w:rsid w:val="00354A66"/>
    <w:rsid w:val="00355705"/>
    <w:rsid w:val="00356105"/>
    <w:rsid w:val="00356C1A"/>
    <w:rsid w:val="00356E4D"/>
    <w:rsid w:val="00356F7C"/>
    <w:rsid w:val="003629FE"/>
    <w:rsid w:val="00363AC5"/>
    <w:rsid w:val="003641EF"/>
    <w:rsid w:val="003647E8"/>
    <w:rsid w:val="00370642"/>
    <w:rsid w:val="003717B3"/>
    <w:rsid w:val="00373070"/>
    <w:rsid w:val="003737DD"/>
    <w:rsid w:val="00375B2E"/>
    <w:rsid w:val="00375DD2"/>
    <w:rsid w:val="003810AF"/>
    <w:rsid w:val="00382993"/>
    <w:rsid w:val="00382D68"/>
    <w:rsid w:val="00382EF0"/>
    <w:rsid w:val="00383602"/>
    <w:rsid w:val="003844E7"/>
    <w:rsid w:val="00384E10"/>
    <w:rsid w:val="00386107"/>
    <w:rsid w:val="00386AB3"/>
    <w:rsid w:val="00387843"/>
    <w:rsid w:val="00387AAE"/>
    <w:rsid w:val="00387B13"/>
    <w:rsid w:val="00390F5A"/>
    <w:rsid w:val="0039176C"/>
    <w:rsid w:val="00391F84"/>
    <w:rsid w:val="00396A6F"/>
    <w:rsid w:val="003A06F9"/>
    <w:rsid w:val="003A0FFA"/>
    <w:rsid w:val="003A1254"/>
    <w:rsid w:val="003A22B3"/>
    <w:rsid w:val="003A2875"/>
    <w:rsid w:val="003A39C4"/>
    <w:rsid w:val="003A3A62"/>
    <w:rsid w:val="003A4085"/>
    <w:rsid w:val="003A41D3"/>
    <w:rsid w:val="003A4544"/>
    <w:rsid w:val="003A4812"/>
    <w:rsid w:val="003A5FA3"/>
    <w:rsid w:val="003A64FB"/>
    <w:rsid w:val="003A65AD"/>
    <w:rsid w:val="003A7354"/>
    <w:rsid w:val="003B0DE0"/>
    <w:rsid w:val="003B2B6D"/>
    <w:rsid w:val="003B59BF"/>
    <w:rsid w:val="003B5C4D"/>
    <w:rsid w:val="003B5FCB"/>
    <w:rsid w:val="003B749B"/>
    <w:rsid w:val="003C3AF9"/>
    <w:rsid w:val="003C6591"/>
    <w:rsid w:val="003C6B66"/>
    <w:rsid w:val="003D0913"/>
    <w:rsid w:val="003D0A95"/>
    <w:rsid w:val="003D24BC"/>
    <w:rsid w:val="003D26B9"/>
    <w:rsid w:val="003D28C9"/>
    <w:rsid w:val="003D2CED"/>
    <w:rsid w:val="003D3EA0"/>
    <w:rsid w:val="003D47D9"/>
    <w:rsid w:val="003D4CCE"/>
    <w:rsid w:val="003D4DC6"/>
    <w:rsid w:val="003D5B4E"/>
    <w:rsid w:val="003D74FC"/>
    <w:rsid w:val="003D7CC9"/>
    <w:rsid w:val="003E0CD8"/>
    <w:rsid w:val="003E1C6D"/>
    <w:rsid w:val="003E221C"/>
    <w:rsid w:val="003E39E0"/>
    <w:rsid w:val="003E4E8F"/>
    <w:rsid w:val="003E5689"/>
    <w:rsid w:val="003F276B"/>
    <w:rsid w:val="003F3BB0"/>
    <w:rsid w:val="003F468E"/>
    <w:rsid w:val="003F5786"/>
    <w:rsid w:val="003F6800"/>
    <w:rsid w:val="003F7747"/>
    <w:rsid w:val="004001B5"/>
    <w:rsid w:val="0040279B"/>
    <w:rsid w:val="00402941"/>
    <w:rsid w:val="00402F3C"/>
    <w:rsid w:val="0040437D"/>
    <w:rsid w:val="004047BF"/>
    <w:rsid w:val="00405AB4"/>
    <w:rsid w:val="004075BB"/>
    <w:rsid w:val="00407976"/>
    <w:rsid w:val="004115FC"/>
    <w:rsid w:val="004118A6"/>
    <w:rsid w:val="004137D9"/>
    <w:rsid w:val="00413AAC"/>
    <w:rsid w:val="00414768"/>
    <w:rsid w:val="00415E79"/>
    <w:rsid w:val="0041769D"/>
    <w:rsid w:val="004202BC"/>
    <w:rsid w:val="00420971"/>
    <w:rsid w:val="00420E32"/>
    <w:rsid w:val="004211D1"/>
    <w:rsid w:val="00421C83"/>
    <w:rsid w:val="004227A5"/>
    <w:rsid w:val="00423019"/>
    <w:rsid w:val="0042494C"/>
    <w:rsid w:val="00424B3B"/>
    <w:rsid w:val="00426362"/>
    <w:rsid w:val="00426754"/>
    <w:rsid w:val="00426926"/>
    <w:rsid w:val="00427441"/>
    <w:rsid w:val="0043101C"/>
    <w:rsid w:val="0043172F"/>
    <w:rsid w:val="00431A33"/>
    <w:rsid w:val="00431A7D"/>
    <w:rsid w:val="00431B61"/>
    <w:rsid w:val="00431E31"/>
    <w:rsid w:val="00432CA9"/>
    <w:rsid w:val="00433F37"/>
    <w:rsid w:val="0043620C"/>
    <w:rsid w:val="00436462"/>
    <w:rsid w:val="00436FB8"/>
    <w:rsid w:val="00443887"/>
    <w:rsid w:val="00443AC2"/>
    <w:rsid w:val="00443C45"/>
    <w:rsid w:val="00444047"/>
    <w:rsid w:val="004447F7"/>
    <w:rsid w:val="00445896"/>
    <w:rsid w:val="00447A8B"/>
    <w:rsid w:val="00451A46"/>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D84"/>
    <w:rsid w:val="0046776B"/>
    <w:rsid w:val="00470270"/>
    <w:rsid w:val="00473705"/>
    <w:rsid w:val="00473A8E"/>
    <w:rsid w:val="00475398"/>
    <w:rsid w:val="00475722"/>
    <w:rsid w:val="00475831"/>
    <w:rsid w:val="00477674"/>
    <w:rsid w:val="004776F2"/>
    <w:rsid w:val="00480644"/>
    <w:rsid w:val="00482C78"/>
    <w:rsid w:val="00482E64"/>
    <w:rsid w:val="00483766"/>
    <w:rsid w:val="00484B6C"/>
    <w:rsid w:val="00486359"/>
    <w:rsid w:val="004866BC"/>
    <w:rsid w:val="0049076F"/>
    <w:rsid w:val="00492A55"/>
    <w:rsid w:val="00493393"/>
    <w:rsid w:val="00494ED0"/>
    <w:rsid w:val="004972B9"/>
    <w:rsid w:val="0049734A"/>
    <w:rsid w:val="004979E2"/>
    <w:rsid w:val="004A225F"/>
    <w:rsid w:val="004A2673"/>
    <w:rsid w:val="004A2C0A"/>
    <w:rsid w:val="004A3D19"/>
    <w:rsid w:val="004A3D21"/>
    <w:rsid w:val="004A4268"/>
    <w:rsid w:val="004A484E"/>
    <w:rsid w:val="004A5817"/>
    <w:rsid w:val="004A6278"/>
    <w:rsid w:val="004A673E"/>
    <w:rsid w:val="004B2C4A"/>
    <w:rsid w:val="004B2E2A"/>
    <w:rsid w:val="004B2F5F"/>
    <w:rsid w:val="004B36DD"/>
    <w:rsid w:val="004B47C5"/>
    <w:rsid w:val="004B4C40"/>
    <w:rsid w:val="004B74B8"/>
    <w:rsid w:val="004B7A8A"/>
    <w:rsid w:val="004C018A"/>
    <w:rsid w:val="004C07EC"/>
    <w:rsid w:val="004C0C34"/>
    <w:rsid w:val="004C0D2E"/>
    <w:rsid w:val="004C0D41"/>
    <w:rsid w:val="004C1002"/>
    <w:rsid w:val="004C17A2"/>
    <w:rsid w:val="004C321C"/>
    <w:rsid w:val="004C35AB"/>
    <w:rsid w:val="004D1E76"/>
    <w:rsid w:val="004D222A"/>
    <w:rsid w:val="004D5DBE"/>
    <w:rsid w:val="004D70CF"/>
    <w:rsid w:val="004E10CD"/>
    <w:rsid w:val="004E15CE"/>
    <w:rsid w:val="004E2578"/>
    <w:rsid w:val="004E28D5"/>
    <w:rsid w:val="004E354C"/>
    <w:rsid w:val="004E48DB"/>
    <w:rsid w:val="004E4AB9"/>
    <w:rsid w:val="004E58CD"/>
    <w:rsid w:val="004E63EA"/>
    <w:rsid w:val="004E6A87"/>
    <w:rsid w:val="004E6F28"/>
    <w:rsid w:val="004E7DA3"/>
    <w:rsid w:val="004F1A93"/>
    <w:rsid w:val="004F1D80"/>
    <w:rsid w:val="004F2188"/>
    <w:rsid w:val="004F3410"/>
    <w:rsid w:val="004F3AD7"/>
    <w:rsid w:val="004F3FC8"/>
    <w:rsid w:val="004F4E42"/>
    <w:rsid w:val="004F69F4"/>
    <w:rsid w:val="005004B6"/>
    <w:rsid w:val="00503750"/>
    <w:rsid w:val="00505417"/>
    <w:rsid w:val="005056F1"/>
    <w:rsid w:val="00506A02"/>
    <w:rsid w:val="00506B5A"/>
    <w:rsid w:val="00514921"/>
    <w:rsid w:val="00515247"/>
    <w:rsid w:val="005152E6"/>
    <w:rsid w:val="0051589B"/>
    <w:rsid w:val="00516C6A"/>
    <w:rsid w:val="005205B5"/>
    <w:rsid w:val="00520BE4"/>
    <w:rsid w:val="00520E08"/>
    <w:rsid w:val="00521569"/>
    <w:rsid w:val="00523B3B"/>
    <w:rsid w:val="00527463"/>
    <w:rsid w:val="00527BB1"/>
    <w:rsid w:val="00531C4A"/>
    <w:rsid w:val="00532970"/>
    <w:rsid w:val="0053686C"/>
    <w:rsid w:val="00537778"/>
    <w:rsid w:val="00540C71"/>
    <w:rsid w:val="00540E93"/>
    <w:rsid w:val="005416FF"/>
    <w:rsid w:val="00541CBA"/>
    <w:rsid w:val="005436E9"/>
    <w:rsid w:val="00544E53"/>
    <w:rsid w:val="0054593C"/>
    <w:rsid w:val="00545AF4"/>
    <w:rsid w:val="00545D01"/>
    <w:rsid w:val="00550736"/>
    <w:rsid w:val="0055087C"/>
    <w:rsid w:val="0055096A"/>
    <w:rsid w:val="00550A65"/>
    <w:rsid w:val="00551732"/>
    <w:rsid w:val="00551E07"/>
    <w:rsid w:val="00551FC8"/>
    <w:rsid w:val="005525F7"/>
    <w:rsid w:val="005535AD"/>
    <w:rsid w:val="0055422C"/>
    <w:rsid w:val="00554F03"/>
    <w:rsid w:val="005559BF"/>
    <w:rsid w:val="00560792"/>
    <w:rsid w:val="00560D10"/>
    <w:rsid w:val="005625CD"/>
    <w:rsid w:val="00563F36"/>
    <w:rsid w:val="00565438"/>
    <w:rsid w:val="005663EC"/>
    <w:rsid w:val="005675EA"/>
    <w:rsid w:val="005709CD"/>
    <w:rsid w:val="00571479"/>
    <w:rsid w:val="00572B80"/>
    <w:rsid w:val="00572B85"/>
    <w:rsid w:val="005734E7"/>
    <w:rsid w:val="00574B57"/>
    <w:rsid w:val="00574C79"/>
    <w:rsid w:val="005753C7"/>
    <w:rsid w:val="005763B8"/>
    <w:rsid w:val="00576F3F"/>
    <w:rsid w:val="00576F4E"/>
    <w:rsid w:val="00577B28"/>
    <w:rsid w:val="00582DEF"/>
    <w:rsid w:val="00583A85"/>
    <w:rsid w:val="00583F00"/>
    <w:rsid w:val="00584626"/>
    <w:rsid w:val="00584E1D"/>
    <w:rsid w:val="00585C69"/>
    <w:rsid w:val="0058660C"/>
    <w:rsid w:val="00586B27"/>
    <w:rsid w:val="00590C64"/>
    <w:rsid w:val="00591DED"/>
    <w:rsid w:val="005920C5"/>
    <w:rsid w:val="005A06F1"/>
    <w:rsid w:val="005A2FE3"/>
    <w:rsid w:val="005A3F5A"/>
    <w:rsid w:val="005A4003"/>
    <w:rsid w:val="005A4550"/>
    <w:rsid w:val="005A4ED1"/>
    <w:rsid w:val="005A513F"/>
    <w:rsid w:val="005A6DD8"/>
    <w:rsid w:val="005A7F57"/>
    <w:rsid w:val="005B0BA6"/>
    <w:rsid w:val="005B23CD"/>
    <w:rsid w:val="005B3D56"/>
    <w:rsid w:val="005B5206"/>
    <w:rsid w:val="005B5FC3"/>
    <w:rsid w:val="005B7A11"/>
    <w:rsid w:val="005C2F1A"/>
    <w:rsid w:val="005C3F19"/>
    <w:rsid w:val="005C4DA7"/>
    <w:rsid w:val="005C65F8"/>
    <w:rsid w:val="005C6E4B"/>
    <w:rsid w:val="005D0245"/>
    <w:rsid w:val="005D30EB"/>
    <w:rsid w:val="005D3647"/>
    <w:rsid w:val="005E035E"/>
    <w:rsid w:val="005E1530"/>
    <w:rsid w:val="005E18AE"/>
    <w:rsid w:val="005E54DF"/>
    <w:rsid w:val="005E5839"/>
    <w:rsid w:val="005E63BA"/>
    <w:rsid w:val="005E697C"/>
    <w:rsid w:val="005E703D"/>
    <w:rsid w:val="005F1213"/>
    <w:rsid w:val="005F3460"/>
    <w:rsid w:val="005F398F"/>
    <w:rsid w:val="005F3A2A"/>
    <w:rsid w:val="005F3B42"/>
    <w:rsid w:val="005F4CAA"/>
    <w:rsid w:val="005F7961"/>
    <w:rsid w:val="00600187"/>
    <w:rsid w:val="006004DF"/>
    <w:rsid w:val="00600A0B"/>
    <w:rsid w:val="00600BA2"/>
    <w:rsid w:val="00600ECF"/>
    <w:rsid w:val="00601533"/>
    <w:rsid w:val="00601B32"/>
    <w:rsid w:val="00601E65"/>
    <w:rsid w:val="006021F8"/>
    <w:rsid w:val="006023C6"/>
    <w:rsid w:val="00605F86"/>
    <w:rsid w:val="00607BEE"/>
    <w:rsid w:val="00607E19"/>
    <w:rsid w:val="00610F4E"/>
    <w:rsid w:val="00611EBB"/>
    <w:rsid w:val="00611F13"/>
    <w:rsid w:val="00612C71"/>
    <w:rsid w:val="0061443A"/>
    <w:rsid w:val="00614CFF"/>
    <w:rsid w:val="006155FA"/>
    <w:rsid w:val="00615644"/>
    <w:rsid w:val="00615AAB"/>
    <w:rsid w:val="00615CC3"/>
    <w:rsid w:val="00616339"/>
    <w:rsid w:val="006171FE"/>
    <w:rsid w:val="00617B5F"/>
    <w:rsid w:val="00622083"/>
    <w:rsid w:val="006225CA"/>
    <w:rsid w:val="006226A2"/>
    <w:rsid w:val="006228CC"/>
    <w:rsid w:val="00623EA4"/>
    <w:rsid w:val="0062445A"/>
    <w:rsid w:val="0062451D"/>
    <w:rsid w:val="0062637B"/>
    <w:rsid w:val="00626461"/>
    <w:rsid w:val="006276A2"/>
    <w:rsid w:val="00627FD9"/>
    <w:rsid w:val="00631112"/>
    <w:rsid w:val="006375C8"/>
    <w:rsid w:val="00637BA1"/>
    <w:rsid w:val="006408DB"/>
    <w:rsid w:val="006418EF"/>
    <w:rsid w:val="00643209"/>
    <w:rsid w:val="00644C3B"/>
    <w:rsid w:val="006470E0"/>
    <w:rsid w:val="0064719D"/>
    <w:rsid w:val="00650EA7"/>
    <w:rsid w:val="00651196"/>
    <w:rsid w:val="006516F1"/>
    <w:rsid w:val="0065447D"/>
    <w:rsid w:val="006545E4"/>
    <w:rsid w:val="00655767"/>
    <w:rsid w:val="006558BC"/>
    <w:rsid w:val="00655D98"/>
    <w:rsid w:val="00655DE6"/>
    <w:rsid w:val="00662FCB"/>
    <w:rsid w:val="006633F3"/>
    <w:rsid w:val="0066444D"/>
    <w:rsid w:val="00671879"/>
    <w:rsid w:val="00671B76"/>
    <w:rsid w:val="00672432"/>
    <w:rsid w:val="00672895"/>
    <w:rsid w:val="00672F99"/>
    <w:rsid w:val="0067337E"/>
    <w:rsid w:val="00673CE7"/>
    <w:rsid w:val="00675171"/>
    <w:rsid w:val="00677D47"/>
    <w:rsid w:val="00682DEA"/>
    <w:rsid w:val="00683712"/>
    <w:rsid w:val="0068390B"/>
    <w:rsid w:val="00683B7D"/>
    <w:rsid w:val="0068450A"/>
    <w:rsid w:val="00684808"/>
    <w:rsid w:val="00685365"/>
    <w:rsid w:val="006863EB"/>
    <w:rsid w:val="0068788C"/>
    <w:rsid w:val="00690550"/>
    <w:rsid w:val="00691AC5"/>
    <w:rsid w:val="00693189"/>
    <w:rsid w:val="00693A9A"/>
    <w:rsid w:val="00696422"/>
    <w:rsid w:val="00696475"/>
    <w:rsid w:val="00696A09"/>
    <w:rsid w:val="006972D9"/>
    <w:rsid w:val="00697CE7"/>
    <w:rsid w:val="006A38D8"/>
    <w:rsid w:val="006A4CD8"/>
    <w:rsid w:val="006A698F"/>
    <w:rsid w:val="006A6F4C"/>
    <w:rsid w:val="006B441B"/>
    <w:rsid w:val="006C0383"/>
    <w:rsid w:val="006C118F"/>
    <w:rsid w:val="006C1A6D"/>
    <w:rsid w:val="006C74EC"/>
    <w:rsid w:val="006D0962"/>
    <w:rsid w:val="006D2EE0"/>
    <w:rsid w:val="006D5885"/>
    <w:rsid w:val="006D5B01"/>
    <w:rsid w:val="006D61F1"/>
    <w:rsid w:val="006D62A8"/>
    <w:rsid w:val="006E0491"/>
    <w:rsid w:val="006E2352"/>
    <w:rsid w:val="006E25CC"/>
    <w:rsid w:val="006E3102"/>
    <w:rsid w:val="006E42DE"/>
    <w:rsid w:val="006E454A"/>
    <w:rsid w:val="006E5677"/>
    <w:rsid w:val="006E5C22"/>
    <w:rsid w:val="006F0733"/>
    <w:rsid w:val="006F1590"/>
    <w:rsid w:val="006F36FC"/>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6920"/>
    <w:rsid w:val="007179EB"/>
    <w:rsid w:val="00722904"/>
    <w:rsid w:val="00722C02"/>
    <w:rsid w:val="00723B35"/>
    <w:rsid w:val="00725208"/>
    <w:rsid w:val="00726C10"/>
    <w:rsid w:val="007302B3"/>
    <w:rsid w:val="00733B29"/>
    <w:rsid w:val="0073401D"/>
    <w:rsid w:val="00735A46"/>
    <w:rsid w:val="00735CAE"/>
    <w:rsid w:val="007360A6"/>
    <w:rsid w:val="007368EE"/>
    <w:rsid w:val="00736C02"/>
    <w:rsid w:val="00740A98"/>
    <w:rsid w:val="00741882"/>
    <w:rsid w:val="00743147"/>
    <w:rsid w:val="00744A56"/>
    <w:rsid w:val="00745EAC"/>
    <w:rsid w:val="00750C37"/>
    <w:rsid w:val="0075100D"/>
    <w:rsid w:val="0075429D"/>
    <w:rsid w:val="00754FCE"/>
    <w:rsid w:val="007550D4"/>
    <w:rsid w:val="007613EB"/>
    <w:rsid w:val="007629D9"/>
    <w:rsid w:val="00764797"/>
    <w:rsid w:val="007659D2"/>
    <w:rsid w:val="00765EB1"/>
    <w:rsid w:val="00773C0A"/>
    <w:rsid w:val="00774858"/>
    <w:rsid w:val="00775210"/>
    <w:rsid w:val="00775D86"/>
    <w:rsid w:val="00775F3B"/>
    <w:rsid w:val="00777EE0"/>
    <w:rsid w:val="00780726"/>
    <w:rsid w:val="00780CC1"/>
    <w:rsid w:val="007820B8"/>
    <w:rsid w:val="007824CB"/>
    <w:rsid w:val="00785FD4"/>
    <w:rsid w:val="00785FED"/>
    <w:rsid w:val="007901F1"/>
    <w:rsid w:val="00790641"/>
    <w:rsid w:val="0079327B"/>
    <w:rsid w:val="00794118"/>
    <w:rsid w:val="00795057"/>
    <w:rsid w:val="007955B3"/>
    <w:rsid w:val="00796728"/>
    <w:rsid w:val="00796E7B"/>
    <w:rsid w:val="007A0047"/>
    <w:rsid w:val="007A0659"/>
    <w:rsid w:val="007A158E"/>
    <w:rsid w:val="007A56CD"/>
    <w:rsid w:val="007A5957"/>
    <w:rsid w:val="007A5BF5"/>
    <w:rsid w:val="007A6E0D"/>
    <w:rsid w:val="007B212D"/>
    <w:rsid w:val="007B4F11"/>
    <w:rsid w:val="007B5084"/>
    <w:rsid w:val="007B599D"/>
    <w:rsid w:val="007B72EA"/>
    <w:rsid w:val="007B786C"/>
    <w:rsid w:val="007B788A"/>
    <w:rsid w:val="007C19E0"/>
    <w:rsid w:val="007C1EBE"/>
    <w:rsid w:val="007C23BC"/>
    <w:rsid w:val="007C3FFE"/>
    <w:rsid w:val="007C55F6"/>
    <w:rsid w:val="007C65C7"/>
    <w:rsid w:val="007D42B8"/>
    <w:rsid w:val="007D60EA"/>
    <w:rsid w:val="007D6AD2"/>
    <w:rsid w:val="007E2630"/>
    <w:rsid w:val="007E623B"/>
    <w:rsid w:val="007E7321"/>
    <w:rsid w:val="007E7A57"/>
    <w:rsid w:val="007F1B12"/>
    <w:rsid w:val="007F2510"/>
    <w:rsid w:val="007F278A"/>
    <w:rsid w:val="007F2F61"/>
    <w:rsid w:val="007F6734"/>
    <w:rsid w:val="007F6954"/>
    <w:rsid w:val="007F7780"/>
    <w:rsid w:val="008004B2"/>
    <w:rsid w:val="00800959"/>
    <w:rsid w:val="00800A39"/>
    <w:rsid w:val="00800D99"/>
    <w:rsid w:val="00801B0D"/>
    <w:rsid w:val="00802C8F"/>
    <w:rsid w:val="008030CB"/>
    <w:rsid w:val="00804F94"/>
    <w:rsid w:val="008052A0"/>
    <w:rsid w:val="00815563"/>
    <w:rsid w:val="008173D1"/>
    <w:rsid w:val="00817603"/>
    <w:rsid w:val="00820003"/>
    <w:rsid w:val="008223A4"/>
    <w:rsid w:val="00822C1F"/>
    <w:rsid w:val="00824605"/>
    <w:rsid w:val="00826310"/>
    <w:rsid w:val="00826363"/>
    <w:rsid w:val="00826641"/>
    <w:rsid w:val="008270B1"/>
    <w:rsid w:val="00827516"/>
    <w:rsid w:val="00831BAC"/>
    <w:rsid w:val="00835296"/>
    <w:rsid w:val="00835F50"/>
    <w:rsid w:val="00836CAE"/>
    <w:rsid w:val="00836F0A"/>
    <w:rsid w:val="00841091"/>
    <w:rsid w:val="0084233B"/>
    <w:rsid w:val="0084434C"/>
    <w:rsid w:val="00844ABA"/>
    <w:rsid w:val="008520E8"/>
    <w:rsid w:val="008522E9"/>
    <w:rsid w:val="00852300"/>
    <w:rsid w:val="008535C4"/>
    <w:rsid w:val="008549CC"/>
    <w:rsid w:val="00854D33"/>
    <w:rsid w:val="00854E22"/>
    <w:rsid w:val="0085514C"/>
    <w:rsid w:val="0086026A"/>
    <w:rsid w:val="00861379"/>
    <w:rsid w:val="00861893"/>
    <w:rsid w:val="00861AD7"/>
    <w:rsid w:val="00861BA2"/>
    <w:rsid w:val="008639CF"/>
    <w:rsid w:val="00864529"/>
    <w:rsid w:val="0086544C"/>
    <w:rsid w:val="00865D97"/>
    <w:rsid w:val="0087051D"/>
    <w:rsid w:val="008736BC"/>
    <w:rsid w:val="00875F50"/>
    <w:rsid w:val="00876879"/>
    <w:rsid w:val="0087745C"/>
    <w:rsid w:val="0088057B"/>
    <w:rsid w:val="008814CD"/>
    <w:rsid w:val="0088159B"/>
    <w:rsid w:val="00881826"/>
    <w:rsid w:val="00881F0B"/>
    <w:rsid w:val="00882237"/>
    <w:rsid w:val="00882D4B"/>
    <w:rsid w:val="0088374B"/>
    <w:rsid w:val="00884833"/>
    <w:rsid w:val="008903F8"/>
    <w:rsid w:val="0089150B"/>
    <w:rsid w:val="00891BF4"/>
    <w:rsid w:val="00892663"/>
    <w:rsid w:val="00892842"/>
    <w:rsid w:val="0089442C"/>
    <w:rsid w:val="008954C8"/>
    <w:rsid w:val="00895899"/>
    <w:rsid w:val="008962B9"/>
    <w:rsid w:val="00896CA8"/>
    <w:rsid w:val="00897507"/>
    <w:rsid w:val="008A0C39"/>
    <w:rsid w:val="008A2702"/>
    <w:rsid w:val="008A29B0"/>
    <w:rsid w:val="008A3439"/>
    <w:rsid w:val="008A4B4F"/>
    <w:rsid w:val="008A5141"/>
    <w:rsid w:val="008A5E38"/>
    <w:rsid w:val="008A674F"/>
    <w:rsid w:val="008A6A56"/>
    <w:rsid w:val="008A6DDA"/>
    <w:rsid w:val="008B056D"/>
    <w:rsid w:val="008B0DA8"/>
    <w:rsid w:val="008B1423"/>
    <w:rsid w:val="008B1C1D"/>
    <w:rsid w:val="008B3649"/>
    <w:rsid w:val="008B7543"/>
    <w:rsid w:val="008C0A9D"/>
    <w:rsid w:val="008C19DA"/>
    <w:rsid w:val="008C2F22"/>
    <w:rsid w:val="008C3A23"/>
    <w:rsid w:val="008C48BA"/>
    <w:rsid w:val="008C59F5"/>
    <w:rsid w:val="008C629D"/>
    <w:rsid w:val="008C62F6"/>
    <w:rsid w:val="008C668C"/>
    <w:rsid w:val="008D05F0"/>
    <w:rsid w:val="008D06DB"/>
    <w:rsid w:val="008D07A6"/>
    <w:rsid w:val="008D15EA"/>
    <w:rsid w:val="008D2CF2"/>
    <w:rsid w:val="008D4745"/>
    <w:rsid w:val="008D477A"/>
    <w:rsid w:val="008D4D69"/>
    <w:rsid w:val="008D5C38"/>
    <w:rsid w:val="008E0864"/>
    <w:rsid w:val="008E196C"/>
    <w:rsid w:val="008E7E8D"/>
    <w:rsid w:val="008F03CE"/>
    <w:rsid w:val="008F19AF"/>
    <w:rsid w:val="008F3EC9"/>
    <w:rsid w:val="008F5F3E"/>
    <w:rsid w:val="008F66DE"/>
    <w:rsid w:val="008F6AD9"/>
    <w:rsid w:val="008F6D88"/>
    <w:rsid w:val="008F779F"/>
    <w:rsid w:val="00900B07"/>
    <w:rsid w:val="0090176A"/>
    <w:rsid w:val="00901ADD"/>
    <w:rsid w:val="00903725"/>
    <w:rsid w:val="009037A8"/>
    <w:rsid w:val="00903CB0"/>
    <w:rsid w:val="00904756"/>
    <w:rsid w:val="009047BF"/>
    <w:rsid w:val="0090575D"/>
    <w:rsid w:val="00905A65"/>
    <w:rsid w:val="00907160"/>
    <w:rsid w:val="0091280F"/>
    <w:rsid w:val="00913D0E"/>
    <w:rsid w:val="00913E7C"/>
    <w:rsid w:val="00913FE6"/>
    <w:rsid w:val="009150AA"/>
    <w:rsid w:val="00915933"/>
    <w:rsid w:val="00915C7F"/>
    <w:rsid w:val="00916A6A"/>
    <w:rsid w:val="009205C7"/>
    <w:rsid w:val="00920858"/>
    <w:rsid w:val="00921BC9"/>
    <w:rsid w:val="00921C78"/>
    <w:rsid w:val="00924122"/>
    <w:rsid w:val="00924366"/>
    <w:rsid w:val="0092445E"/>
    <w:rsid w:val="009246C7"/>
    <w:rsid w:val="009271CF"/>
    <w:rsid w:val="00927C4A"/>
    <w:rsid w:val="009300D3"/>
    <w:rsid w:val="009300F0"/>
    <w:rsid w:val="00932EB1"/>
    <w:rsid w:val="00935252"/>
    <w:rsid w:val="009358E8"/>
    <w:rsid w:val="009365DD"/>
    <w:rsid w:val="00937687"/>
    <w:rsid w:val="00940370"/>
    <w:rsid w:val="00941EC2"/>
    <w:rsid w:val="009427E7"/>
    <w:rsid w:val="009444C9"/>
    <w:rsid w:val="00946ED5"/>
    <w:rsid w:val="009477DA"/>
    <w:rsid w:val="00947ECB"/>
    <w:rsid w:val="0095066D"/>
    <w:rsid w:val="00951A88"/>
    <w:rsid w:val="009528BA"/>
    <w:rsid w:val="00952907"/>
    <w:rsid w:val="00953517"/>
    <w:rsid w:val="009541C6"/>
    <w:rsid w:val="00955B5F"/>
    <w:rsid w:val="009564EA"/>
    <w:rsid w:val="00956E7D"/>
    <w:rsid w:val="009577F8"/>
    <w:rsid w:val="009610C3"/>
    <w:rsid w:val="00961ECA"/>
    <w:rsid w:val="00961FD8"/>
    <w:rsid w:val="00965140"/>
    <w:rsid w:val="0096556C"/>
    <w:rsid w:val="00965964"/>
    <w:rsid w:val="009710BA"/>
    <w:rsid w:val="00972372"/>
    <w:rsid w:val="00974028"/>
    <w:rsid w:val="00974393"/>
    <w:rsid w:val="00974B9C"/>
    <w:rsid w:val="009753DA"/>
    <w:rsid w:val="00975997"/>
    <w:rsid w:val="009759C4"/>
    <w:rsid w:val="009759D6"/>
    <w:rsid w:val="00975C16"/>
    <w:rsid w:val="00975C62"/>
    <w:rsid w:val="0098268B"/>
    <w:rsid w:val="00982989"/>
    <w:rsid w:val="0098363D"/>
    <w:rsid w:val="00984E4F"/>
    <w:rsid w:val="0098597A"/>
    <w:rsid w:val="00985D27"/>
    <w:rsid w:val="009863F6"/>
    <w:rsid w:val="00986686"/>
    <w:rsid w:val="00987511"/>
    <w:rsid w:val="00987563"/>
    <w:rsid w:val="009905FE"/>
    <w:rsid w:val="00991564"/>
    <w:rsid w:val="00992887"/>
    <w:rsid w:val="009A1050"/>
    <w:rsid w:val="009A18D3"/>
    <w:rsid w:val="009A3EA2"/>
    <w:rsid w:val="009A5768"/>
    <w:rsid w:val="009A5DF4"/>
    <w:rsid w:val="009A6A21"/>
    <w:rsid w:val="009A73C0"/>
    <w:rsid w:val="009A73FF"/>
    <w:rsid w:val="009A7646"/>
    <w:rsid w:val="009B16AE"/>
    <w:rsid w:val="009B1818"/>
    <w:rsid w:val="009B2729"/>
    <w:rsid w:val="009B2F85"/>
    <w:rsid w:val="009B3C2B"/>
    <w:rsid w:val="009B5A25"/>
    <w:rsid w:val="009B6529"/>
    <w:rsid w:val="009B6569"/>
    <w:rsid w:val="009C375B"/>
    <w:rsid w:val="009C3DDB"/>
    <w:rsid w:val="009C6B27"/>
    <w:rsid w:val="009C7116"/>
    <w:rsid w:val="009C7A9F"/>
    <w:rsid w:val="009D0449"/>
    <w:rsid w:val="009D0956"/>
    <w:rsid w:val="009D46C4"/>
    <w:rsid w:val="009E165A"/>
    <w:rsid w:val="009E191F"/>
    <w:rsid w:val="009E305B"/>
    <w:rsid w:val="009E69AB"/>
    <w:rsid w:val="009F0750"/>
    <w:rsid w:val="009F110B"/>
    <w:rsid w:val="009F255E"/>
    <w:rsid w:val="009F3114"/>
    <w:rsid w:val="009F31A5"/>
    <w:rsid w:val="009F3885"/>
    <w:rsid w:val="009F6A3C"/>
    <w:rsid w:val="00A00947"/>
    <w:rsid w:val="00A00A90"/>
    <w:rsid w:val="00A01579"/>
    <w:rsid w:val="00A02EA0"/>
    <w:rsid w:val="00A02F4E"/>
    <w:rsid w:val="00A04970"/>
    <w:rsid w:val="00A04B50"/>
    <w:rsid w:val="00A05FAF"/>
    <w:rsid w:val="00A06D92"/>
    <w:rsid w:val="00A06E29"/>
    <w:rsid w:val="00A0798B"/>
    <w:rsid w:val="00A11849"/>
    <w:rsid w:val="00A1306A"/>
    <w:rsid w:val="00A13FC0"/>
    <w:rsid w:val="00A1561C"/>
    <w:rsid w:val="00A160AB"/>
    <w:rsid w:val="00A17C08"/>
    <w:rsid w:val="00A25F6C"/>
    <w:rsid w:val="00A30267"/>
    <w:rsid w:val="00A303A9"/>
    <w:rsid w:val="00A30E6B"/>
    <w:rsid w:val="00A34C35"/>
    <w:rsid w:val="00A34C50"/>
    <w:rsid w:val="00A35693"/>
    <w:rsid w:val="00A358D3"/>
    <w:rsid w:val="00A35AA6"/>
    <w:rsid w:val="00A35CC1"/>
    <w:rsid w:val="00A36F39"/>
    <w:rsid w:val="00A404DD"/>
    <w:rsid w:val="00A4054F"/>
    <w:rsid w:val="00A41420"/>
    <w:rsid w:val="00A42E1C"/>
    <w:rsid w:val="00A43680"/>
    <w:rsid w:val="00A44B6B"/>
    <w:rsid w:val="00A454A8"/>
    <w:rsid w:val="00A45928"/>
    <w:rsid w:val="00A45FCB"/>
    <w:rsid w:val="00A468E9"/>
    <w:rsid w:val="00A46AD9"/>
    <w:rsid w:val="00A46FCB"/>
    <w:rsid w:val="00A506DA"/>
    <w:rsid w:val="00A506F3"/>
    <w:rsid w:val="00A51E75"/>
    <w:rsid w:val="00A53DB4"/>
    <w:rsid w:val="00A56877"/>
    <w:rsid w:val="00A56E0E"/>
    <w:rsid w:val="00A57092"/>
    <w:rsid w:val="00A5710D"/>
    <w:rsid w:val="00A60736"/>
    <w:rsid w:val="00A60FDD"/>
    <w:rsid w:val="00A61566"/>
    <w:rsid w:val="00A6376B"/>
    <w:rsid w:val="00A637E8"/>
    <w:rsid w:val="00A63859"/>
    <w:rsid w:val="00A64173"/>
    <w:rsid w:val="00A655DD"/>
    <w:rsid w:val="00A65B70"/>
    <w:rsid w:val="00A660D5"/>
    <w:rsid w:val="00A66A66"/>
    <w:rsid w:val="00A66F47"/>
    <w:rsid w:val="00A67B52"/>
    <w:rsid w:val="00A71FFA"/>
    <w:rsid w:val="00A733D4"/>
    <w:rsid w:val="00A73838"/>
    <w:rsid w:val="00A73C61"/>
    <w:rsid w:val="00A73F97"/>
    <w:rsid w:val="00A779AE"/>
    <w:rsid w:val="00A779AF"/>
    <w:rsid w:val="00A81733"/>
    <w:rsid w:val="00A81A4C"/>
    <w:rsid w:val="00A835D1"/>
    <w:rsid w:val="00A8399F"/>
    <w:rsid w:val="00A83EA6"/>
    <w:rsid w:val="00A841A5"/>
    <w:rsid w:val="00A8530B"/>
    <w:rsid w:val="00A867CC"/>
    <w:rsid w:val="00A91661"/>
    <w:rsid w:val="00A91E9E"/>
    <w:rsid w:val="00A923D7"/>
    <w:rsid w:val="00A92980"/>
    <w:rsid w:val="00A92C1C"/>
    <w:rsid w:val="00A948FF"/>
    <w:rsid w:val="00A95011"/>
    <w:rsid w:val="00AA0032"/>
    <w:rsid w:val="00AA0CDA"/>
    <w:rsid w:val="00AA2B57"/>
    <w:rsid w:val="00AA36FE"/>
    <w:rsid w:val="00AA3CE4"/>
    <w:rsid w:val="00AA5460"/>
    <w:rsid w:val="00AA7BA5"/>
    <w:rsid w:val="00AA7E38"/>
    <w:rsid w:val="00AB0BD9"/>
    <w:rsid w:val="00AB0F41"/>
    <w:rsid w:val="00AB1560"/>
    <w:rsid w:val="00AB2839"/>
    <w:rsid w:val="00AB3BE7"/>
    <w:rsid w:val="00AB4A8B"/>
    <w:rsid w:val="00AB560B"/>
    <w:rsid w:val="00AB6A44"/>
    <w:rsid w:val="00AB7718"/>
    <w:rsid w:val="00AC0A78"/>
    <w:rsid w:val="00AC1F8C"/>
    <w:rsid w:val="00AC2F18"/>
    <w:rsid w:val="00AC3698"/>
    <w:rsid w:val="00AC3ED0"/>
    <w:rsid w:val="00AC4011"/>
    <w:rsid w:val="00AC42A8"/>
    <w:rsid w:val="00AC5A8E"/>
    <w:rsid w:val="00AC7BD5"/>
    <w:rsid w:val="00AD1FE3"/>
    <w:rsid w:val="00AD2466"/>
    <w:rsid w:val="00AD5624"/>
    <w:rsid w:val="00AD672A"/>
    <w:rsid w:val="00AE0421"/>
    <w:rsid w:val="00AE07EA"/>
    <w:rsid w:val="00AE1D52"/>
    <w:rsid w:val="00AE2DCF"/>
    <w:rsid w:val="00AE6C29"/>
    <w:rsid w:val="00AE749F"/>
    <w:rsid w:val="00AE74AA"/>
    <w:rsid w:val="00AF26C5"/>
    <w:rsid w:val="00AF3242"/>
    <w:rsid w:val="00AF43FA"/>
    <w:rsid w:val="00AF4C3D"/>
    <w:rsid w:val="00AF5B3B"/>
    <w:rsid w:val="00AF68E5"/>
    <w:rsid w:val="00AF7637"/>
    <w:rsid w:val="00AF7E7D"/>
    <w:rsid w:val="00B00260"/>
    <w:rsid w:val="00B00318"/>
    <w:rsid w:val="00B01481"/>
    <w:rsid w:val="00B01904"/>
    <w:rsid w:val="00B04D44"/>
    <w:rsid w:val="00B067D1"/>
    <w:rsid w:val="00B07E38"/>
    <w:rsid w:val="00B118BD"/>
    <w:rsid w:val="00B12076"/>
    <w:rsid w:val="00B12382"/>
    <w:rsid w:val="00B211B5"/>
    <w:rsid w:val="00B21FC5"/>
    <w:rsid w:val="00B225C7"/>
    <w:rsid w:val="00B2278C"/>
    <w:rsid w:val="00B22D0A"/>
    <w:rsid w:val="00B236B5"/>
    <w:rsid w:val="00B23D87"/>
    <w:rsid w:val="00B241BB"/>
    <w:rsid w:val="00B24AD1"/>
    <w:rsid w:val="00B26380"/>
    <w:rsid w:val="00B27829"/>
    <w:rsid w:val="00B309BE"/>
    <w:rsid w:val="00B30EBA"/>
    <w:rsid w:val="00B31217"/>
    <w:rsid w:val="00B32CF2"/>
    <w:rsid w:val="00B33269"/>
    <w:rsid w:val="00B34022"/>
    <w:rsid w:val="00B3412C"/>
    <w:rsid w:val="00B34E90"/>
    <w:rsid w:val="00B372D6"/>
    <w:rsid w:val="00B43449"/>
    <w:rsid w:val="00B43CA5"/>
    <w:rsid w:val="00B44B07"/>
    <w:rsid w:val="00B44B2F"/>
    <w:rsid w:val="00B45F54"/>
    <w:rsid w:val="00B50367"/>
    <w:rsid w:val="00B52AB2"/>
    <w:rsid w:val="00B52ABD"/>
    <w:rsid w:val="00B53165"/>
    <w:rsid w:val="00B53F06"/>
    <w:rsid w:val="00B54C38"/>
    <w:rsid w:val="00B5664F"/>
    <w:rsid w:val="00B60099"/>
    <w:rsid w:val="00B60343"/>
    <w:rsid w:val="00B606A1"/>
    <w:rsid w:val="00B60FD9"/>
    <w:rsid w:val="00B60FE0"/>
    <w:rsid w:val="00B61F1C"/>
    <w:rsid w:val="00B6238F"/>
    <w:rsid w:val="00B6284E"/>
    <w:rsid w:val="00B642F4"/>
    <w:rsid w:val="00B6507C"/>
    <w:rsid w:val="00B67E68"/>
    <w:rsid w:val="00B70237"/>
    <w:rsid w:val="00B70F4E"/>
    <w:rsid w:val="00B73366"/>
    <w:rsid w:val="00B73EA8"/>
    <w:rsid w:val="00B74C71"/>
    <w:rsid w:val="00B75575"/>
    <w:rsid w:val="00B76AAF"/>
    <w:rsid w:val="00B801B7"/>
    <w:rsid w:val="00B831DE"/>
    <w:rsid w:val="00B840AF"/>
    <w:rsid w:val="00B848EE"/>
    <w:rsid w:val="00B84B51"/>
    <w:rsid w:val="00B84C0F"/>
    <w:rsid w:val="00B8539C"/>
    <w:rsid w:val="00B86167"/>
    <w:rsid w:val="00B86E3F"/>
    <w:rsid w:val="00B87496"/>
    <w:rsid w:val="00B90A63"/>
    <w:rsid w:val="00B91ED0"/>
    <w:rsid w:val="00B92164"/>
    <w:rsid w:val="00B94AA5"/>
    <w:rsid w:val="00B96285"/>
    <w:rsid w:val="00B964A2"/>
    <w:rsid w:val="00BA14BD"/>
    <w:rsid w:val="00BA1878"/>
    <w:rsid w:val="00BA24AC"/>
    <w:rsid w:val="00BA27B6"/>
    <w:rsid w:val="00BA3AA6"/>
    <w:rsid w:val="00BA3BAE"/>
    <w:rsid w:val="00BA48F1"/>
    <w:rsid w:val="00BA4BB3"/>
    <w:rsid w:val="00BA5D11"/>
    <w:rsid w:val="00BA7CAC"/>
    <w:rsid w:val="00BB3EFC"/>
    <w:rsid w:val="00BB417E"/>
    <w:rsid w:val="00BB63D7"/>
    <w:rsid w:val="00BB791C"/>
    <w:rsid w:val="00BC0197"/>
    <w:rsid w:val="00BC029A"/>
    <w:rsid w:val="00BC060F"/>
    <w:rsid w:val="00BC2B98"/>
    <w:rsid w:val="00BC5450"/>
    <w:rsid w:val="00BC5620"/>
    <w:rsid w:val="00BC6BC5"/>
    <w:rsid w:val="00BC6F3A"/>
    <w:rsid w:val="00BC7EEC"/>
    <w:rsid w:val="00BD168C"/>
    <w:rsid w:val="00BD2834"/>
    <w:rsid w:val="00BD364D"/>
    <w:rsid w:val="00BD5634"/>
    <w:rsid w:val="00BD5ACD"/>
    <w:rsid w:val="00BD5B48"/>
    <w:rsid w:val="00BD612E"/>
    <w:rsid w:val="00BD729B"/>
    <w:rsid w:val="00BD7BE3"/>
    <w:rsid w:val="00BE1A73"/>
    <w:rsid w:val="00BE3794"/>
    <w:rsid w:val="00BE3915"/>
    <w:rsid w:val="00BE44F0"/>
    <w:rsid w:val="00BE4673"/>
    <w:rsid w:val="00BE6658"/>
    <w:rsid w:val="00BF0394"/>
    <w:rsid w:val="00BF03DB"/>
    <w:rsid w:val="00BF0E45"/>
    <w:rsid w:val="00BF19A7"/>
    <w:rsid w:val="00BF19C4"/>
    <w:rsid w:val="00BF1FEC"/>
    <w:rsid w:val="00BF264C"/>
    <w:rsid w:val="00BF33A4"/>
    <w:rsid w:val="00BF347C"/>
    <w:rsid w:val="00BF3D4D"/>
    <w:rsid w:val="00BF4012"/>
    <w:rsid w:val="00BF48A5"/>
    <w:rsid w:val="00BF4E2D"/>
    <w:rsid w:val="00BF57B4"/>
    <w:rsid w:val="00BF5CF3"/>
    <w:rsid w:val="00C0183B"/>
    <w:rsid w:val="00C01BDC"/>
    <w:rsid w:val="00C03602"/>
    <w:rsid w:val="00C05490"/>
    <w:rsid w:val="00C067CA"/>
    <w:rsid w:val="00C07626"/>
    <w:rsid w:val="00C116A7"/>
    <w:rsid w:val="00C12968"/>
    <w:rsid w:val="00C152AC"/>
    <w:rsid w:val="00C15307"/>
    <w:rsid w:val="00C16F96"/>
    <w:rsid w:val="00C21DEF"/>
    <w:rsid w:val="00C23453"/>
    <w:rsid w:val="00C2387A"/>
    <w:rsid w:val="00C24581"/>
    <w:rsid w:val="00C24751"/>
    <w:rsid w:val="00C2478E"/>
    <w:rsid w:val="00C24BB6"/>
    <w:rsid w:val="00C2725F"/>
    <w:rsid w:val="00C27C97"/>
    <w:rsid w:val="00C3061B"/>
    <w:rsid w:val="00C30862"/>
    <w:rsid w:val="00C31453"/>
    <w:rsid w:val="00C3189E"/>
    <w:rsid w:val="00C32164"/>
    <w:rsid w:val="00C32446"/>
    <w:rsid w:val="00C325A0"/>
    <w:rsid w:val="00C33BC7"/>
    <w:rsid w:val="00C36CBE"/>
    <w:rsid w:val="00C3727A"/>
    <w:rsid w:val="00C422E3"/>
    <w:rsid w:val="00C42BBE"/>
    <w:rsid w:val="00C43774"/>
    <w:rsid w:val="00C44B1A"/>
    <w:rsid w:val="00C44BBC"/>
    <w:rsid w:val="00C46D71"/>
    <w:rsid w:val="00C473EA"/>
    <w:rsid w:val="00C474A7"/>
    <w:rsid w:val="00C47978"/>
    <w:rsid w:val="00C50BB3"/>
    <w:rsid w:val="00C52589"/>
    <w:rsid w:val="00C52E2E"/>
    <w:rsid w:val="00C547AB"/>
    <w:rsid w:val="00C54D24"/>
    <w:rsid w:val="00C55C4C"/>
    <w:rsid w:val="00C60540"/>
    <w:rsid w:val="00C60AE4"/>
    <w:rsid w:val="00C62DB0"/>
    <w:rsid w:val="00C63063"/>
    <w:rsid w:val="00C63380"/>
    <w:rsid w:val="00C72628"/>
    <w:rsid w:val="00C738FF"/>
    <w:rsid w:val="00C7484A"/>
    <w:rsid w:val="00C7507C"/>
    <w:rsid w:val="00C7587C"/>
    <w:rsid w:val="00C759D6"/>
    <w:rsid w:val="00C761C9"/>
    <w:rsid w:val="00C769E9"/>
    <w:rsid w:val="00C8319C"/>
    <w:rsid w:val="00C85DD4"/>
    <w:rsid w:val="00C87930"/>
    <w:rsid w:val="00C90401"/>
    <w:rsid w:val="00C91666"/>
    <w:rsid w:val="00C91D63"/>
    <w:rsid w:val="00C92C5E"/>
    <w:rsid w:val="00C9347E"/>
    <w:rsid w:val="00C93907"/>
    <w:rsid w:val="00C951A4"/>
    <w:rsid w:val="00C9529C"/>
    <w:rsid w:val="00C96DAC"/>
    <w:rsid w:val="00CA0F5D"/>
    <w:rsid w:val="00CA210C"/>
    <w:rsid w:val="00CA3B38"/>
    <w:rsid w:val="00CA4471"/>
    <w:rsid w:val="00CA540F"/>
    <w:rsid w:val="00CA5589"/>
    <w:rsid w:val="00CA5775"/>
    <w:rsid w:val="00CA5DFE"/>
    <w:rsid w:val="00CB0141"/>
    <w:rsid w:val="00CB043E"/>
    <w:rsid w:val="00CB0F7D"/>
    <w:rsid w:val="00CB1E43"/>
    <w:rsid w:val="00CB232C"/>
    <w:rsid w:val="00CB3DBA"/>
    <w:rsid w:val="00CB4210"/>
    <w:rsid w:val="00CB4764"/>
    <w:rsid w:val="00CB4ADB"/>
    <w:rsid w:val="00CB50DF"/>
    <w:rsid w:val="00CB5AA1"/>
    <w:rsid w:val="00CB66A8"/>
    <w:rsid w:val="00CB7F8A"/>
    <w:rsid w:val="00CB7F99"/>
    <w:rsid w:val="00CC1061"/>
    <w:rsid w:val="00CC1CBD"/>
    <w:rsid w:val="00CC2994"/>
    <w:rsid w:val="00CC2E42"/>
    <w:rsid w:val="00CC32EF"/>
    <w:rsid w:val="00CC463D"/>
    <w:rsid w:val="00CC56C5"/>
    <w:rsid w:val="00CC57C4"/>
    <w:rsid w:val="00CC720D"/>
    <w:rsid w:val="00CD08D0"/>
    <w:rsid w:val="00CD0C07"/>
    <w:rsid w:val="00CD271E"/>
    <w:rsid w:val="00CD2BCB"/>
    <w:rsid w:val="00CD2BF2"/>
    <w:rsid w:val="00CD58D6"/>
    <w:rsid w:val="00CD6078"/>
    <w:rsid w:val="00CD650B"/>
    <w:rsid w:val="00CD7112"/>
    <w:rsid w:val="00CD7C17"/>
    <w:rsid w:val="00CD7D3B"/>
    <w:rsid w:val="00CE0F52"/>
    <w:rsid w:val="00CE1429"/>
    <w:rsid w:val="00CE190F"/>
    <w:rsid w:val="00CE4995"/>
    <w:rsid w:val="00CE6359"/>
    <w:rsid w:val="00CF0F35"/>
    <w:rsid w:val="00CF23D5"/>
    <w:rsid w:val="00CF2BDA"/>
    <w:rsid w:val="00CF4773"/>
    <w:rsid w:val="00CF4D74"/>
    <w:rsid w:val="00CF6077"/>
    <w:rsid w:val="00CF73D7"/>
    <w:rsid w:val="00CF7884"/>
    <w:rsid w:val="00D0072C"/>
    <w:rsid w:val="00D00D54"/>
    <w:rsid w:val="00D0165C"/>
    <w:rsid w:val="00D01E8E"/>
    <w:rsid w:val="00D0514B"/>
    <w:rsid w:val="00D05544"/>
    <w:rsid w:val="00D066D6"/>
    <w:rsid w:val="00D06BA7"/>
    <w:rsid w:val="00D07A29"/>
    <w:rsid w:val="00D1001A"/>
    <w:rsid w:val="00D12BA5"/>
    <w:rsid w:val="00D13104"/>
    <w:rsid w:val="00D13B58"/>
    <w:rsid w:val="00D15AAA"/>
    <w:rsid w:val="00D16DCE"/>
    <w:rsid w:val="00D17367"/>
    <w:rsid w:val="00D17C5F"/>
    <w:rsid w:val="00D2116B"/>
    <w:rsid w:val="00D26C03"/>
    <w:rsid w:val="00D26FFA"/>
    <w:rsid w:val="00D271AC"/>
    <w:rsid w:val="00D279E4"/>
    <w:rsid w:val="00D27A7C"/>
    <w:rsid w:val="00D323DA"/>
    <w:rsid w:val="00D3355C"/>
    <w:rsid w:val="00D359FE"/>
    <w:rsid w:val="00D364D5"/>
    <w:rsid w:val="00D372FD"/>
    <w:rsid w:val="00D3737F"/>
    <w:rsid w:val="00D3791F"/>
    <w:rsid w:val="00D411E4"/>
    <w:rsid w:val="00D41564"/>
    <w:rsid w:val="00D44928"/>
    <w:rsid w:val="00D45CAB"/>
    <w:rsid w:val="00D478F4"/>
    <w:rsid w:val="00D51AD9"/>
    <w:rsid w:val="00D52560"/>
    <w:rsid w:val="00D52D5C"/>
    <w:rsid w:val="00D531BA"/>
    <w:rsid w:val="00D5491E"/>
    <w:rsid w:val="00D54AFD"/>
    <w:rsid w:val="00D54D97"/>
    <w:rsid w:val="00D56334"/>
    <w:rsid w:val="00D57A96"/>
    <w:rsid w:val="00D60BF6"/>
    <w:rsid w:val="00D615A5"/>
    <w:rsid w:val="00D61930"/>
    <w:rsid w:val="00D64008"/>
    <w:rsid w:val="00D664CA"/>
    <w:rsid w:val="00D71578"/>
    <w:rsid w:val="00D71F47"/>
    <w:rsid w:val="00D73C56"/>
    <w:rsid w:val="00D73D5C"/>
    <w:rsid w:val="00D76F18"/>
    <w:rsid w:val="00D77004"/>
    <w:rsid w:val="00D775DA"/>
    <w:rsid w:val="00D77B12"/>
    <w:rsid w:val="00D77B77"/>
    <w:rsid w:val="00D800D5"/>
    <w:rsid w:val="00D802EA"/>
    <w:rsid w:val="00D8137B"/>
    <w:rsid w:val="00D839DB"/>
    <w:rsid w:val="00D875E0"/>
    <w:rsid w:val="00D9027B"/>
    <w:rsid w:val="00D9164E"/>
    <w:rsid w:val="00D91C55"/>
    <w:rsid w:val="00D91E0A"/>
    <w:rsid w:val="00D91EB6"/>
    <w:rsid w:val="00D92310"/>
    <w:rsid w:val="00D9332D"/>
    <w:rsid w:val="00D93511"/>
    <w:rsid w:val="00D936B7"/>
    <w:rsid w:val="00D9480B"/>
    <w:rsid w:val="00DA0AFA"/>
    <w:rsid w:val="00DA1CBE"/>
    <w:rsid w:val="00DA1EAB"/>
    <w:rsid w:val="00DA2943"/>
    <w:rsid w:val="00DA32DB"/>
    <w:rsid w:val="00DA52DD"/>
    <w:rsid w:val="00DA7165"/>
    <w:rsid w:val="00DA759D"/>
    <w:rsid w:val="00DA7908"/>
    <w:rsid w:val="00DB2617"/>
    <w:rsid w:val="00DB4BE5"/>
    <w:rsid w:val="00DB5C24"/>
    <w:rsid w:val="00DB70E8"/>
    <w:rsid w:val="00DC05AC"/>
    <w:rsid w:val="00DC10D2"/>
    <w:rsid w:val="00DC1DDE"/>
    <w:rsid w:val="00DC2B6E"/>
    <w:rsid w:val="00DC2B87"/>
    <w:rsid w:val="00DC2F65"/>
    <w:rsid w:val="00DC34B2"/>
    <w:rsid w:val="00DC44B8"/>
    <w:rsid w:val="00DC6141"/>
    <w:rsid w:val="00DC654E"/>
    <w:rsid w:val="00DC6945"/>
    <w:rsid w:val="00DC7B98"/>
    <w:rsid w:val="00DC7D9F"/>
    <w:rsid w:val="00DD0C6F"/>
    <w:rsid w:val="00DD0E84"/>
    <w:rsid w:val="00DD1374"/>
    <w:rsid w:val="00DD33CB"/>
    <w:rsid w:val="00DD3445"/>
    <w:rsid w:val="00DD4330"/>
    <w:rsid w:val="00DD4EA6"/>
    <w:rsid w:val="00DD592A"/>
    <w:rsid w:val="00DD61A3"/>
    <w:rsid w:val="00DD6EFB"/>
    <w:rsid w:val="00DE2887"/>
    <w:rsid w:val="00DE6FE3"/>
    <w:rsid w:val="00DE72BE"/>
    <w:rsid w:val="00DE73E5"/>
    <w:rsid w:val="00DE7596"/>
    <w:rsid w:val="00DE7BA2"/>
    <w:rsid w:val="00DF3B2A"/>
    <w:rsid w:val="00DF4AAF"/>
    <w:rsid w:val="00DF4F49"/>
    <w:rsid w:val="00DF54C6"/>
    <w:rsid w:val="00DF5BFC"/>
    <w:rsid w:val="00DF5FC0"/>
    <w:rsid w:val="00E004AF"/>
    <w:rsid w:val="00E007BE"/>
    <w:rsid w:val="00E01479"/>
    <w:rsid w:val="00E016F1"/>
    <w:rsid w:val="00E01B7E"/>
    <w:rsid w:val="00E01D3F"/>
    <w:rsid w:val="00E0298B"/>
    <w:rsid w:val="00E02E4B"/>
    <w:rsid w:val="00E03C9E"/>
    <w:rsid w:val="00E03EC8"/>
    <w:rsid w:val="00E0582D"/>
    <w:rsid w:val="00E1318B"/>
    <w:rsid w:val="00E13F86"/>
    <w:rsid w:val="00E1467C"/>
    <w:rsid w:val="00E172B8"/>
    <w:rsid w:val="00E17BE5"/>
    <w:rsid w:val="00E17D83"/>
    <w:rsid w:val="00E17DF2"/>
    <w:rsid w:val="00E224F9"/>
    <w:rsid w:val="00E22B55"/>
    <w:rsid w:val="00E234E2"/>
    <w:rsid w:val="00E24C31"/>
    <w:rsid w:val="00E253EE"/>
    <w:rsid w:val="00E260B8"/>
    <w:rsid w:val="00E2630F"/>
    <w:rsid w:val="00E30014"/>
    <w:rsid w:val="00E3022E"/>
    <w:rsid w:val="00E310C8"/>
    <w:rsid w:val="00E32C9F"/>
    <w:rsid w:val="00E32E65"/>
    <w:rsid w:val="00E33273"/>
    <w:rsid w:val="00E339CA"/>
    <w:rsid w:val="00E33AE1"/>
    <w:rsid w:val="00E34C68"/>
    <w:rsid w:val="00E35F7A"/>
    <w:rsid w:val="00E42CD8"/>
    <w:rsid w:val="00E42ECF"/>
    <w:rsid w:val="00E43089"/>
    <w:rsid w:val="00E43567"/>
    <w:rsid w:val="00E449E9"/>
    <w:rsid w:val="00E464D3"/>
    <w:rsid w:val="00E474BC"/>
    <w:rsid w:val="00E51223"/>
    <w:rsid w:val="00E522EC"/>
    <w:rsid w:val="00E52D57"/>
    <w:rsid w:val="00E53C53"/>
    <w:rsid w:val="00E56A93"/>
    <w:rsid w:val="00E57C85"/>
    <w:rsid w:val="00E60714"/>
    <w:rsid w:val="00E6158B"/>
    <w:rsid w:val="00E61757"/>
    <w:rsid w:val="00E61C67"/>
    <w:rsid w:val="00E62EA8"/>
    <w:rsid w:val="00E631BF"/>
    <w:rsid w:val="00E64181"/>
    <w:rsid w:val="00E65032"/>
    <w:rsid w:val="00E65553"/>
    <w:rsid w:val="00E65FF3"/>
    <w:rsid w:val="00E6639C"/>
    <w:rsid w:val="00E666DD"/>
    <w:rsid w:val="00E714F4"/>
    <w:rsid w:val="00E71D2D"/>
    <w:rsid w:val="00E7204D"/>
    <w:rsid w:val="00E753AB"/>
    <w:rsid w:val="00E7617C"/>
    <w:rsid w:val="00E76E39"/>
    <w:rsid w:val="00E7798F"/>
    <w:rsid w:val="00E805B3"/>
    <w:rsid w:val="00E80EBD"/>
    <w:rsid w:val="00E8122D"/>
    <w:rsid w:val="00E8140C"/>
    <w:rsid w:val="00E8236B"/>
    <w:rsid w:val="00E830CE"/>
    <w:rsid w:val="00E844C7"/>
    <w:rsid w:val="00E864DB"/>
    <w:rsid w:val="00E86A87"/>
    <w:rsid w:val="00E8710B"/>
    <w:rsid w:val="00E87726"/>
    <w:rsid w:val="00E90343"/>
    <w:rsid w:val="00E91832"/>
    <w:rsid w:val="00E92B98"/>
    <w:rsid w:val="00E94B6E"/>
    <w:rsid w:val="00E94D8B"/>
    <w:rsid w:val="00E9527D"/>
    <w:rsid w:val="00E96571"/>
    <w:rsid w:val="00E973CA"/>
    <w:rsid w:val="00E97FD8"/>
    <w:rsid w:val="00EA05F2"/>
    <w:rsid w:val="00EA07EE"/>
    <w:rsid w:val="00EA159F"/>
    <w:rsid w:val="00EA1D92"/>
    <w:rsid w:val="00EA1F22"/>
    <w:rsid w:val="00EA2DC6"/>
    <w:rsid w:val="00EA3278"/>
    <w:rsid w:val="00EA437B"/>
    <w:rsid w:val="00EA4C5C"/>
    <w:rsid w:val="00EB03AD"/>
    <w:rsid w:val="00EB2F74"/>
    <w:rsid w:val="00EB4758"/>
    <w:rsid w:val="00EB4DAC"/>
    <w:rsid w:val="00EB70A0"/>
    <w:rsid w:val="00EB7315"/>
    <w:rsid w:val="00EB78CB"/>
    <w:rsid w:val="00EC0229"/>
    <w:rsid w:val="00EC12B2"/>
    <w:rsid w:val="00EC1FD7"/>
    <w:rsid w:val="00EC231F"/>
    <w:rsid w:val="00EC3B63"/>
    <w:rsid w:val="00EC750D"/>
    <w:rsid w:val="00ED0C6B"/>
    <w:rsid w:val="00ED139A"/>
    <w:rsid w:val="00ED46BD"/>
    <w:rsid w:val="00ED6063"/>
    <w:rsid w:val="00ED6BC9"/>
    <w:rsid w:val="00ED7092"/>
    <w:rsid w:val="00ED73C3"/>
    <w:rsid w:val="00ED7993"/>
    <w:rsid w:val="00EE172E"/>
    <w:rsid w:val="00EE1C38"/>
    <w:rsid w:val="00EE32C0"/>
    <w:rsid w:val="00EE4942"/>
    <w:rsid w:val="00EE4B91"/>
    <w:rsid w:val="00EE51D2"/>
    <w:rsid w:val="00EE6731"/>
    <w:rsid w:val="00EE67A2"/>
    <w:rsid w:val="00EE67B2"/>
    <w:rsid w:val="00EE6953"/>
    <w:rsid w:val="00EE7459"/>
    <w:rsid w:val="00EF0A53"/>
    <w:rsid w:val="00EF2015"/>
    <w:rsid w:val="00EF5179"/>
    <w:rsid w:val="00EF57A6"/>
    <w:rsid w:val="00F004F0"/>
    <w:rsid w:val="00F00B45"/>
    <w:rsid w:val="00F02B89"/>
    <w:rsid w:val="00F03018"/>
    <w:rsid w:val="00F05A16"/>
    <w:rsid w:val="00F05D92"/>
    <w:rsid w:val="00F060D1"/>
    <w:rsid w:val="00F063B7"/>
    <w:rsid w:val="00F06670"/>
    <w:rsid w:val="00F10803"/>
    <w:rsid w:val="00F108DD"/>
    <w:rsid w:val="00F10BB1"/>
    <w:rsid w:val="00F11186"/>
    <w:rsid w:val="00F12C4B"/>
    <w:rsid w:val="00F14EBB"/>
    <w:rsid w:val="00F15EAE"/>
    <w:rsid w:val="00F1629B"/>
    <w:rsid w:val="00F176F0"/>
    <w:rsid w:val="00F216A7"/>
    <w:rsid w:val="00F2268E"/>
    <w:rsid w:val="00F259BC"/>
    <w:rsid w:val="00F25C66"/>
    <w:rsid w:val="00F27889"/>
    <w:rsid w:val="00F302A6"/>
    <w:rsid w:val="00F306C9"/>
    <w:rsid w:val="00F31A0E"/>
    <w:rsid w:val="00F3245E"/>
    <w:rsid w:val="00F33C1A"/>
    <w:rsid w:val="00F36608"/>
    <w:rsid w:val="00F37078"/>
    <w:rsid w:val="00F41205"/>
    <w:rsid w:val="00F41D50"/>
    <w:rsid w:val="00F43003"/>
    <w:rsid w:val="00F44871"/>
    <w:rsid w:val="00F451E3"/>
    <w:rsid w:val="00F46625"/>
    <w:rsid w:val="00F47DD9"/>
    <w:rsid w:val="00F50B8C"/>
    <w:rsid w:val="00F51CB7"/>
    <w:rsid w:val="00F51DFE"/>
    <w:rsid w:val="00F52D2C"/>
    <w:rsid w:val="00F53C15"/>
    <w:rsid w:val="00F543B9"/>
    <w:rsid w:val="00F55965"/>
    <w:rsid w:val="00F5605B"/>
    <w:rsid w:val="00F57AA2"/>
    <w:rsid w:val="00F6206D"/>
    <w:rsid w:val="00F64ED7"/>
    <w:rsid w:val="00F651D5"/>
    <w:rsid w:val="00F656E2"/>
    <w:rsid w:val="00F65898"/>
    <w:rsid w:val="00F67765"/>
    <w:rsid w:val="00F67D6E"/>
    <w:rsid w:val="00F70C20"/>
    <w:rsid w:val="00F716F7"/>
    <w:rsid w:val="00F717F5"/>
    <w:rsid w:val="00F71876"/>
    <w:rsid w:val="00F72856"/>
    <w:rsid w:val="00F764EC"/>
    <w:rsid w:val="00F80F2D"/>
    <w:rsid w:val="00F81027"/>
    <w:rsid w:val="00F828AB"/>
    <w:rsid w:val="00F86488"/>
    <w:rsid w:val="00F86FE2"/>
    <w:rsid w:val="00F90085"/>
    <w:rsid w:val="00F905F9"/>
    <w:rsid w:val="00F90E04"/>
    <w:rsid w:val="00F9127F"/>
    <w:rsid w:val="00F91AFC"/>
    <w:rsid w:val="00F921D9"/>
    <w:rsid w:val="00F93676"/>
    <w:rsid w:val="00F93CC2"/>
    <w:rsid w:val="00F93DFD"/>
    <w:rsid w:val="00F94A23"/>
    <w:rsid w:val="00F970CE"/>
    <w:rsid w:val="00F97929"/>
    <w:rsid w:val="00FA16F6"/>
    <w:rsid w:val="00FA304E"/>
    <w:rsid w:val="00FA3EFC"/>
    <w:rsid w:val="00FA528A"/>
    <w:rsid w:val="00FA5741"/>
    <w:rsid w:val="00FA5873"/>
    <w:rsid w:val="00FA5A9C"/>
    <w:rsid w:val="00FA62A3"/>
    <w:rsid w:val="00FA665F"/>
    <w:rsid w:val="00FA6FD9"/>
    <w:rsid w:val="00FA7130"/>
    <w:rsid w:val="00FA77EB"/>
    <w:rsid w:val="00FA7901"/>
    <w:rsid w:val="00FA7F93"/>
    <w:rsid w:val="00FB06A9"/>
    <w:rsid w:val="00FB0DF4"/>
    <w:rsid w:val="00FB1126"/>
    <w:rsid w:val="00FB15D6"/>
    <w:rsid w:val="00FB1B49"/>
    <w:rsid w:val="00FB23E8"/>
    <w:rsid w:val="00FB25A7"/>
    <w:rsid w:val="00FB2E87"/>
    <w:rsid w:val="00FB2F6C"/>
    <w:rsid w:val="00FB3E77"/>
    <w:rsid w:val="00FB5DF0"/>
    <w:rsid w:val="00FB5F2B"/>
    <w:rsid w:val="00FB6E63"/>
    <w:rsid w:val="00FB7E34"/>
    <w:rsid w:val="00FC190D"/>
    <w:rsid w:val="00FC309C"/>
    <w:rsid w:val="00FC3BF8"/>
    <w:rsid w:val="00FC4A8F"/>
    <w:rsid w:val="00FC5073"/>
    <w:rsid w:val="00FC6B66"/>
    <w:rsid w:val="00FD0DE7"/>
    <w:rsid w:val="00FD1429"/>
    <w:rsid w:val="00FD1884"/>
    <w:rsid w:val="00FD392A"/>
    <w:rsid w:val="00FD39E3"/>
    <w:rsid w:val="00FD468F"/>
    <w:rsid w:val="00FD4FD2"/>
    <w:rsid w:val="00FD6531"/>
    <w:rsid w:val="00FE015E"/>
    <w:rsid w:val="00FE1C35"/>
    <w:rsid w:val="00FE37A8"/>
    <w:rsid w:val="00FE3CF2"/>
    <w:rsid w:val="00FE42C4"/>
    <w:rsid w:val="00FE4EDB"/>
    <w:rsid w:val="00FE5F3E"/>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B834CA1D-470E-42CC-97B3-79AF842A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0"/>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3">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8"/>
      </w:numPr>
      <w:spacing w:after="120"/>
      <w:contextualSpacing/>
      <w:jc w:val="both"/>
    </w:pPr>
    <w:rPr>
      <w:rFonts w:ascii="Times New Roman" w:eastAsia="Calibri" w:hAnsi="Times New Roman" w:cs="Times New Roman"/>
      <w:sz w:val="28"/>
      <w:szCs w:val="28"/>
      <w:lang w:eastAsia="ar-SA"/>
    </w:rPr>
  </w:style>
  <w:style w:type="paragraph" w:customStyle="1" w:styleId="15">
    <w:name w:val="Рег. Основной нумерованный 1. текст"/>
    <w:basedOn w:val="ConsPlusNormal"/>
    <w:qFormat/>
    <w:rsid w:val="00785FD4"/>
    <w:pPr>
      <w:widowControl/>
      <w:spacing w:line="276" w:lineRule="auto"/>
      <w:ind w:firstLine="0"/>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
    <w:name w:val="Рег. Списки 1)"/>
    <w:basedOn w:val="aff6"/>
    <w:qFormat/>
    <w:rsid w:val="00DD4EA6"/>
    <w:pPr>
      <w:numPr>
        <w:numId w:val="11"/>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4"/>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0"/>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2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Desktop\&#1056;&#1077;&#1075;&#1083;&#1072;&#1084;&#1077;&#1085;&#1090;&#1099;%20&#1087;&#1086;%20&#1084;&#1086;&#1083;&#1086;&#1076;&#1086;&#1081;%20&#1089;&#1077;&#1084;&#1100;&#1077;_&#1074;&#1077;&#1088;&#1089;&#1080;&#1103;%202\&#1056;&#1077;&#1075;&#1083;&#1072;&#1084;&#1077;&#1085;&#1090;_&#1087;&#1086;_&#1087;&#1086;&#1089;&#1090;&#1072;&#1085;&#1086;&#1074;&#1082;&#1077;_&#1084;&#1072;&#1083;&#1086;&#1080;&#1084;&#1091;&#1097;&#1080;&#1093;%2004.09.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2546ED-C9FB-4D18-8460-6C699AA6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55</Pages>
  <Words>19913</Words>
  <Characters>113506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Трунова Ирина Владимировна</cp:lastModifiedBy>
  <cp:revision>229</cp:revision>
  <cp:lastPrinted>2020-11-10T11:03:00Z</cp:lastPrinted>
  <dcterms:created xsi:type="dcterms:W3CDTF">2018-02-01T13:17:00Z</dcterms:created>
  <dcterms:modified xsi:type="dcterms:W3CDTF">2020-11-18T14:48:00Z</dcterms:modified>
</cp:coreProperties>
</file>