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E" w:rsidRDefault="002E4A1E" w:rsidP="002E4A1E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0FB6" w:rsidRPr="005B299D" w:rsidRDefault="00E10FB6" w:rsidP="00E1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E10FB6" w:rsidRPr="005B299D" w:rsidRDefault="00E10FB6" w:rsidP="00E1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E10FB6" w:rsidRPr="005B299D" w:rsidRDefault="00E10FB6" w:rsidP="00E1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E10FB6" w:rsidRPr="005B299D" w:rsidRDefault="00E10FB6" w:rsidP="00E1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E10FB6" w:rsidRDefault="00E10FB6" w:rsidP="00E1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22.12.2021 № 4725</w:t>
      </w:r>
    </w:p>
    <w:p w:rsidR="00DA616E" w:rsidRPr="00DA616E" w:rsidRDefault="00DA616E" w:rsidP="00DA6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C2A05" w:rsidTr="001B3D6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B3D6F" w:rsidRDefault="005C2A05" w:rsidP="001B3D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C1B82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DC1B82" w:rsidRPr="00DC1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3D6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C1B82" w:rsidRPr="00DC1B82">
              <w:rPr>
                <w:rFonts w:ascii="Times New Roman" w:eastAsia="Calibri" w:hAnsi="Times New Roman" w:cs="Times New Roman"/>
                <w:sz w:val="28"/>
                <w:szCs w:val="28"/>
              </w:rPr>
              <w:t>ерсонифицированного финансирования дополнительного образования детей в Одинцовском городском округе Московской области</w:t>
            </w:r>
            <w:r w:rsidR="00DC1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утвержденные </w:t>
            </w:r>
            <w:r w:rsidR="00DC1B82" w:rsidRPr="00DC1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</w:t>
            </w:r>
            <w:r w:rsidR="00DC1B82" w:rsidRPr="00D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Одинцовского городского округа Московской </w:t>
            </w:r>
            <w:r w:rsidR="00D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C1B82" w:rsidRPr="00D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</w:t>
            </w:r>
            <w:r w:rsidR="00DC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C2A05" w:rsidRDefault="00DC1B82" w:rsidP="001B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C1B82">
              <w:rPr>
                <w:rFonts w:ascii="Times New Roman" w:eastAsia="Calibri" w:hAnsi="Times New Roman" w:cs="Times New Roman"/>
                <w:sz w:val="28"/>
                <w:szCs w:val="28"/>
              </w:rPr>
              <w:t>15.11.2019  № 1499</w:t>
            </w:r>
          </w:p>
          <w:p w:rsidR="005C2A05" w:rsidRDefault="005C2A05" w:rsidP="005C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A05" w:rsidRDefault="005C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05" w:rsidRDefault="00DC1B82" w:rsidP="005C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A3">
        <w:rPr>
          <w:rFonts w:ascii="Times New Roman" w:hAnsi="Times New Roman" w:cs="Times New Roman"/>
          <w:sz w:val="28"/>
          <w:szCs w:val="28"/>
        </w:rPr>
        <w:t>В</w:t>
      </w:r>
      <w:r w:rsidR="000F5B76" w:rsidRPr="008733A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8733A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733A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733A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F5B76" w:rsidRPr="008733A3">
        <w:rPr>
          <w:rFonts w:ascii="Times New Roman" w:hAnsi="Times New Roman" w:cs="Times New Roman"/>
          <w:sz w:val="28"/>
          <w:szCs w:val="28"/>
        </w:rPr>
        <w:t xml:space="preserve"> </w:t>
      </w:r>
      <w:r w:rsidR="00B45BDF">
        <w:rPr>
          <w:rFonts w:ascii="Times New Roman" w:hAnsi="Times New Roman" w:cs="Times New Roman"/>
          <w:sz w:val="28"/>
          <w:szCs w:val="28"/>
        </w:rPr>
        <w:t xml:space="preserve">от </w:t>
      </w:r>
      <w:r w:rsidRPr="008733A3">
        <w:rPr>
          <w:rFonts w:ascii="Times New Roman" w:hAnsi="Times New Roman" w:cs="Times New Roman"/>
          <w:sz w:val="28"/>
          <w:szCs w:val="28"/>
        </w:rPr>
        <w:t>22</w:t>
      </w:r>
      <w:r w:rsidR="000F5B76" w:rsidRPr="008733A3">
        <w:rPr>
          <w:rFonts w:ascii="Times New Roman" w:hAnsi="Times New Roman" w:cs="Times New Roman"/>
          <w:sz w:val="28"/>
          <w:szCs w:val="28"/>
        </w:rPr>
        <w:t>.0</w:t>
      </w:r>
      <w:r w:rsidRPr="008733A3">
        <w:rPr>
          <w:rFonts w:ascii="Times New Roman" w:hAnsi="Times New Roman" w:cs="Times New Roman"/>
          <w:sz w:val="28"/>
          <w:szCs w:val="28"/>
        </w:rPr>
        <w:t>9</w:t>
      </w:r>
      <w:r w:rsidR="000F5B76" w:rsidRPr="008733A3">
        <w:rPr>
          <w:rFonts w:ascii="Times New Roman" w:hAnsi="Times New Roman" w:cs="Times New Roman"/>
          <w:sz w:val="28"/>
          <w:szCs w:val="28"/>
        </w:rPr>
        <w:t>.202</w:t>
      </w:r>
      <w:r w:rsidRPr="008733A3">
        <w:rPr>
          <w:rFonts w:ascii="Times New Roman" w:hAnsi="Times New Roman" w:cs="Times New Roman"/>
          <w:sz w:val="28"/>
          <w:szCs w:val="28"/>
        </w:rPr>
        <w:t>1</w:t>
      </w:r>
      <w:r w:rsidR="000F5B76" w:rsidRPr="008733A3">
        <w:rPr>
          <w:rFonts w:ascii="Times New Roman" w:hAnsi="Times New Roman" w:cs="Times New Roman"/>
          <w:sz w:val="28"/>
          <w:szCs w:val="28"/>
        </w:rPr>
        <w:t xml:space="preserve"> </w:t>
      </w:r>
      <w:r w:rsidR="00B45BDF">
        <w:rPr>
          <w:rFonts w:ascii="Times New Roman" w:hAnsi="Times New Roman" w:cs="Times New Roman"/>
          <w:sz w:val="28"/>
          <w:szCs w:val="28"/>
        </w:rPr>
        <w:t xml:space="preserve">       </w:t>
      </w:r>
      <w:r w:rsidR="000F5B76" w:rsidRPr="008733A3">
        <w:rPr>
          <w:rFonts w:ascii="Times New Roman" w:hAnsi="Times New Roman" w:cs="Times New Roman"/>
          <w:sz w:val="28"/>
          <w:szCs w:val="28"/>
        </w:rPr>
        <w:t xml:space="preserve">№ </w:t>
      </w:r>
      <w:r w:rsidRPr="008733A3">
        <w:rPr>
          <w:rFonts w:ascii="Times New Roman" w:hAnsi="Times New Roman" w:cs="Times New Roman"/>
          <w:sz w:val="28"/>
          <w:szCs w:val="28"/>
        </w:rPr>
        <w:t>662</w:t>
      </w:r>
      <w:r w:rsidR="000F5B76" w:rsidRPr="008733A3">
        <w:rPr>
          <w:rFonts w:ascii="Times New Roman" w:hAnsi="Times New Roman" w:cs="Times New Roman"/>
          <w:sz w:val="28"/>
          <w:szCs w:val="28"/>
        </w:rPr>
        <w:t xml:space="preserve"> «О</w:t>
      </w:r>
      <w:r w:rsidR="008733A3" w:rsidRPr="008733A3">
        <w:rPr>
          <w:rFonts w:ascii="Times New Roman" w:hAnsi="Times New Roman" w:cs="Times New Roman"/>
          <w:sz w:val="28"/>
          <w:szCs w:val="28"/>
        </w:rPr>
        <w:t xml:space="preserve">б </w:t>
      </w:r>
      <w:r w:rsidR="008733A3" w:rsidRPr="00873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утверждении общих требований к определению нормативных затрат </w:t>
      </w:r>
      <w:r w:rsidR="0061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733A3" w:rsidRPr="00873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</w:t>
      </w:r>
      <w:r w:rsidR="0061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8733A3" w:rsidRPr="00873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</w:t>
      </w:r>
      <w:r w:rsidR="0061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8733A3" w:rsidRPr="00873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оказание государственных (муниципальных) услуг (выполнение работ) государственным (муниципальным) учреждением</w:t>
      </w:r>
      <w:r w:rsidR="00873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0F5B76">
        <w:rPr>
          <w:rFonts w:ascii="Times New Roman" w:hAnsi="Times New Roman" w:cs="Times New Roman"/>
          <w:sz w:val="28"/>
          <w:szCs w:val="28"/>
        </w:rPr>
        <w:t xml:space="preserve"> </w:t>
      </w:r>
      <w:r w:rsidR="008733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</w:t>
      </w:r>
      <w:r w:rsidRPr="005C2A05">
        <w:rPr>
          <w:rFonts w:ascii="Times New Roman" w:hAnsi="Times New Roman" w:cs="Times New Roman"/>
          <w:sz w:val="28"/>
          <w:szCs w:val="28"/>
        </w:rPr>
        <w:t xml:space="preserve"> </w:t>
      </w:r>
      <w:r w:rsidR="008733A3">
        <w:rPr>
          <w:rFonts w:ascii="Times New Roman" w:hAnsi="Times New Roman" w:cs="Times New Roman"/>
          <w:sz w:val="28"/>
          <w:szCs w:val="28"/>
        </w:rPr>
        <w:t>письмом Одинцовской городской прокуратуры от 30.11.2021 № 74-02-2021 «Информация о результатах мониторинга муниципальных нормативных правовых актов»</w:t>
      </w:r>
      <w:r w:rsidR="001B3D6F">
        <w:rPr>
          <w:rFonts w:ascii="Times New Roman" w:hAnsi="Times New Roman" w:cs="Times New Roman"/>
          <w:sz w:val="28"/>
          <w:szCs w:val="28"/>
        </w:rPr>
        <w:t>, с прив</w:t>
      </w:r>
      <w:r w:rsidR="00617C99">
        <w:rPr>
          <w:rFonts w:ascii="Times New Roman" w:hAnsi="Times New Roman" w:cs="Times New Roman"/>
          <w:sz w:val="28"/>
          <w:szCs w:val="28"/>
        </w:rPr>
        <w:t>е</w:t>
      </w:r>
      <w:r w:rsidR="001B3D6F">
        <w:rPr>
          <w:rFonts w:ascii="Times New Roman" w:hAnsi="Times New Roman" w:cs="Times New Roman"/>
          <w:sz w:val="28"/>
          <w:szCs w:val="28"/>
        </w:rPr>
        <w:t xml:space="preserve">дением </w:t>
      </w:r>
      <w:r w:rsidR="008733A3">
        <w:rPr>
          <w:rFonts w:ascii="Times New Roman" w:hAnsi="Times New Roman" w:cs="Times New Roman"/>
          <w:sz w:val="28"/>
          <w:szCs w:val="28"/>
        </w:rPr>
        <w:t xml:space="preserve"> </w:t>
      </w:r>
      <w:r w:rsidR="001B3D6F">
        <w:rPr>
          <w:rFonts w:ascii="Times New Roman" w:hAnsi="Times New Roman" w:cs="Times New Roman"/>
          <w:sz w:val="28"/>
          <w:szCs w:val="28"/>
        </w:rPr>
        <w:t>в соответствии действующему законодательству,</w:t>
      </w:r>
    </w:p>
    <w:p w:rsidR="008733A3" w:rsidRDefault="008733A3" w:rsidP="005C2A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A05" w:rsidRDefault="005C2A05" w:rsidP="005C2A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A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A05" w:rsidRDefault="005C2A05" w:rsidP="005C2A05">
      <w:pPr>
        <w:rPr>
          <w:rFonts w:ascii="Times New Roman" w:hAnsi="Times New Roman" w:cs="Times New Roman"/>
          <w:sz w:val="28"/>
          <w:szCs w:val="28"/>
        </w:rPr>
      </w:pPr>
    </w:p>
    <w:p w:rsidR="00685F4B" w:rsidRPr="00685F4B" w:rsidRDefault="005C2A05" w:rsidP="00685F4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73893">
        <w:rPr>
          <w:rFonts w:ascii="Times New Roman" w:hAnsi="Times New Roman" w:cs="Times New Roman"/>
          <w:sz w:val="28"/>
          <w:szCs w:val="28"/>
        </w:rPr>
        <w:t xml:space="preserve">в Правила </w:t>
      </w:r>
      <w:r w:rsidR="00F73893" w:rsidRPr="00DC1B82">
        <w:rPr>
          <w:rFonts w:ascii="Times New Roman" w:eastAsia="Calibri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Одинцовском городском округе Московской области</w:t>
      </w:r>
      <w:r w:rsidR="00F73893">
        <w:rPr>
          <w:rFonts w:ascii="Times New Roman" w:eastAsia="Calibri" w:hAnsi="Times New Roman" w:cs="Times New Roman"/>
          <w:sz w:val="28"/>
          <w:szCs w:val="28"/>
        </w:rPr>
        <w:t xml:space="preserve">, утвержденные </w:t>
      </w:r>
      <w:r w:rsidR="00F73893" w:rsidRPr="00DC1B82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F73893" w:rsidRPr="00DC1B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</w:t>
      </w:r>
      <w:r w:rsidR="00F738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3893" w:rsidRPr="00DC1B82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F738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3893" w:rsidRPr="00DC1B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738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3893" w:rsidRPr="00DC1B82">
        <w:rPr>
          <w:rFonts w:ascii="Times New Roman" w:eastAsia="Calibri" w:hAnsi="Times New Roman" w:cs="Times New Roman"/>
          <w:sz w:val="28"/>
          <w:szCs w:val="28"/>
        </w:rPr>
        <w:t xml:space="preserve">15.11.2019   </w:t>
      </w:r>
      <w:r w:rsidR="00F7389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73893" w:rsidRPr="00DC1B82">
        <w:rPr>
          <w:rFonts w:ascii="Times New Roman" w:eastAsia="Calibri" w:hAnsi="Times New Roman" w:cs="Times New Roman"/>
          <w:sz w:val="28"/>
          <w:szCs w:val="28"/>
        </w:rPr>
        <w:t xml:space="preserve">  № 1499</w:t>
      </w:r>
      <w:r w:rsidR="00F73893">
        <w:rPr>
          <w:rFonts w:ascii="Times New Roman" w:eastAsia="Calibri" w:hAnsi="Times New Roman" w:cs="Times New Roman"/>
          <w:sz w:val="28"/>
          <w:szCs w:val="28"/>
        </w:rPr>
        <w:t xml:space="preserve"> (далее – Правила)</w:t>
      </w:r>
      <w:r w:rsidR="00B85513">
        <w:rPr>
          <w:rFonts w:ascii="Times New Roman" w:eastAsia="Calibri" w:hAnsi="Times New Roman" w:cs="Times New Roman"/>
          <w:sz w:val="28"/>
          <w:szCs w:val="28"/>
        </w:rPr>
        <w:t>,</w:t>
      </w:r>
      <w:r w:rsidR="00F73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F4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B3D6F" w:rsidRDefault="00F73893" w:rsidP="00381E4A">
      <w:pPr>
        <w:pStyle w:val="a4"/>
        <w:numPr>
          <w:ilvl w:val="0"/>
          <w:numId w:val="2"/>
        </w:numPr>
        <w:tabs>
          <w:tab w:val="left" w:pos="9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B8"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CD0E83" w:rsidRPr="00D562B8">
        <w:rPr>
          <w:rFonts w:ascii="Times New Roman" w:hAnsi="Times New Roman" w:cs="Times New Roman"/>
          <w:sz w:val="28"/>
          <w:szCs w:val="28"/>
        </w:rPr>
        <w:t xml:space="preserve">Правил изложить в следующей редакции: </w:t>
      </w:r>
    </w:p>
    <w:p w:rsidR="00381E4A" w:rsidRPr="001B3D6F" w:rsidRDefault="00CD0E83" w:rsidP="001B3D6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6F">
        <w:rPr>
          <w:rFonts w:ascii="Times New Roman" w:hAnsi="Times New Roman" w:cs="Times New Roman"/>
          <w:sz w:val="28"/>
          <w:szCs w:val="28"/>
        </w:rPr>
        <w:t>«</w:t>
      </w:r>
      <w:r w:rsidR="006759CE" w:rsidRPr="006759CE">
        <w:rPr>
          <w:rFonts w:ascii="Times New Roman" w:hAnsi="Times New Roman" w:cs="Times New Roman"/>
          <w:sz w:val="28"/>
          <w:szCs w:val="28"/>
        </w:rPr>
        <w:t>12</w:t>
      </w:r>
      <w:r w:rsidR="006759CE">
        <w:rPr>
          <w:rFonts w:ascii="Times New Roman" w:hAnsi="Times New Roman" w:cs="Times New Roman"/>
          <w:sz w:val="28"/>
          <w:szCs w:val="28"/>
        </w:rPr>
        <w:t xml:space="preserve">. </w:t>
      </w:r>
      <w:r w:rsidRPr="001B3D6F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</w:t>
      </w:r>
      <w:r w:rsidR="00381E4A" w:rsidRPr="001B3D6F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C82749" w:rsidRPr="001B3D6F">
        <w:rPr>
          <w:rFonts w:ascii="Times New Roman" w:hAnsi="Times New Roman" w:cs="Times New Roman"/>
          <w:sz w:val="28"/>
          <w:szCs w:val="28"/>
        </w:rPr>
        <w:t>рассчитываются</w:t>
      </w:r>
      <w:r w:rsidR="00381E4A" w:rsidRPr="001B3D6F">
        <w:rPr>
          <w:rFonts w:ascii="Times New Roman" w:hAnsi="Times New Roman" w:cs="Times New Roman"/>
          <w:sz w:val="28"/>
          <w:szCs w:val="28"/>
        </w:rPr>
        <w:t xml:space="preserve"> Управлением образования на единицу показателя объема оказания муниципальной услуги в соответствии с Приказ</w:t>
      </w:r>
      <w:r w:rsidR="001B3D6F">
        <w:rPr>
          <w:rFonts w:ascii="Times New Roman" w:hAnsi="Times New Roman" w:cs="Times New Roman"/>
          <w:sz w:val="28"/>
          <w:szCs w:val="28"/>
        </w:rPr>
        <w:t>ом</w:t>
      </w:r>
      <w:r w:rsidR="00381E4A" w:rsidRPr="001B3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1E4A" w:rsidRPr="001B3D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81E4A" w:rsidRPr="001B3D6F">
        <w:rPr>
          <w:rFonts w:ascii="Times New Roman" w:hAnsi="Times New Roman" w:cs="Times New Roman"/>
          <w:sz w:val="28"/>
          <w:szCs w:val="28"/>
        </w:rPr>
        <w:t xml:space="preserve"> России  22.09.2021 № 662 «Об </w:t>
      </w:r>
      <w:r w:rsidR="00381E4A" w:rsidRPr="001B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</w:t>
      </w:r>
      <w:r w:rsidR="00381E4A" w:rsidRPr="001B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B85513" w:rsidRPr="001B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1E4A" w:rsidRPr="001B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85513" w:rsidRPr="001B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1E4A" w:rsidRPr="00381E4A" w:rsidRDefault="00C82749" w:rsidP="00C82749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C82749" w:rsidRDefault="00C82749" w:rsidP="00685F4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547">
        <w:rPr>
          <w:rFonts w:ascii="Times New Roman" w:hAnsi="Times New Roman" w:cs="Times New Roman"/>
          <w:sz w:val="28"/>
          <w:szCs w:val="28"/>
        </w:rPr>
        <w:t xml:space="preserve">. </w:t>
      </w:r>
      <w:r w:rsidR="00CC7547" w:rsidRPr="00CC75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01.01.2022.</w:t>
      </w:r>
    </w:p>
    <w:p w:rsidR="00CC7547" w:rsidRPr="00090993" w:rsidRDefault="00C82749" w:rsidP="00685F4B">
      <w:pPr>
        <w:tabs>
          <w:tab w:val="left" w:pos="91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CC7547" w:rsidRPr="00CC754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B3D6F">
        <w:rPr>
          <w:rFonts w:ascii="Times New Roman" w:hAnsi="Times New Roman" w:cs="Times New Roman"/>
          <w:sz w:val="28"/>
          <w:szCs w:val="28"/>
        </w:rPr>
        <w:t>вы</w:t>
      </w:r>
      <w:r w:rsidR="00CC7547" w:rsidRPr="00CC754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Одинцовского городского округа </w:t>
      </w:r>
      <w:r w:rsidR="00090993" w:rsidRPr="00090993">
        <w:rPr>
          <w:rFonts w:ascii="Times New Roman" w:hAnsi="Times New Roman" w:cs="Times New Roman"/>
          <w:sz w:val="28"/>
          <w:szCs w:val="28"/>
        </w:rPr>
        <w:t>Дмитриева О.В.</w:t>
      </w:r>
    </w:p>
    <w:p w:rsidR="00CC7547" w:rsidRPr="00090993" w:rsidRDefault="00CC7547" w:rsidP="00685F4B">
      <w:pPr>
        <w:tabs>
          <w:tab w:val="left" w:pos="915"/>
        </w:tabs>
        <w:spacing w:after="0" w:line="240" w:lineRule="auto"/>
        <w:ind w:firstLine="709"/>
        <w:jc w:val="both"/>
      </w:pPr>
    </w:p>
    <w:p w:rsidR="002E4A1E" w:rsidRDefault="002E4A1E" w:rsidP="00CC754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47" w:rsidRPr="00CC7547" w:rsidRDefault="00CC7547" w:rsidP="00CC754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7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</w:t>
      </w:r>
      <w:bookmarkStart w:id="0" w:name="_GoBack"/>
      <w:bookmarkEnd w:id="0"/>
      <w:r w:rsidRPr="00CC7547">
        <w:rPr>
          <w:rFonts w:ascii="Times New Roman" w:hAnsi="Times New Roman" w:cs="Times New Roman"/>
          <w:sz w:val="28"/>
          <w:szCs w:val="28"/>
        </w:rPr>
        <w:t xml:space="preserve">                                  А.Р. Иванов</w:t>
      </w:r>
    </w:p>
    <w:sectPr w:rsidR="00CC7547" w:rsidRPr="00CC7547" w:rsidSect="002E4A1E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6C" w:rsidRDefault="0049516C" w:rsidP="002E4A1E">
      <w:pPr>
        <w:spacing w:after="0" w:line="240" w:lineRule="auto"/>
      </w:pPr>
      <w:r>
        <w:separator/>
      </w:r>
    </w:p>
  </w:endnote>
  <w:endnote w:type="continuationSeparator" w:id="0">
    <w:p w:rsidR="0049516C" w:rsidRDefault="0049516C" w:rsidP="002E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6C" w:rsidRDefault="0049516C" w:rsidP="002E4A1E">
      <w:pPr>
        <w:spacing w:after="0" w:line="240" w:lineRule="auto"/>
      </w:pPr>
      <w:r>
        <w:separator/>
      </w:r>
    </w:p>
  </w:footnote>
  <w:footnote w:type="continuationSeparator" w:id="0">
    <w:p w:rsidR="0049516C" w:rsidRDefault="0049516C" w:rsidP="002E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E" w:rsidRPr="002E4A1E" w:rsidRDefault="002E4A1E" w:rsidP="002E4A1E">
    <w:pPr>
      <w:pStyle w:val="a7"/>
      <w:tabs>
        <w:tab w:val="clear" w:pos="4677"/>
        <w:tab w:val="clear" w:pos="9355"/>
        <w:tab w:val="left" w:pos="8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88B"/>
    <w:multiLevelType w:val="hybridMultilevel"/>
    <w:tmpl w:val="13BA2DEA"/>
    <w:lvl w:ilvl="0" w:tplc="5950E6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3542FD8"/>
    <w:multiLevelType w:val="hybridMultilevel"/>
    <w:tmpl w:val="3E245302"/>
    <w:lvl w:ilvl="0" w:tplc="9B94FA8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AE"/>
    <w:rsid w:val="0002738E"/>
    <w:rsid w:val="00062592"/>
    <w:rsid w:val="00090993"/>
    <w:rsid w:val="000F57FE"/>
    <w:rsid w:val="000F5B76"/>
    <w:rsid w:val="001B3D6F"/>
    <w:rsid w:val="002223EA"/>
    <w:rsid w:val="00285AB3"/>
    <w:rsid w:val="002961AF"/>
    <w:rsid w:val="002E4A1E"/>
    <w:rsid w:val="00381E4A"/>
    <w:rsid w:val="003B4AD8"/>
    <w:rsid w:val="0049516C"/>
    <w:rsid w:val="005625FB"/>
    <w:rsid w:val="005C2A05"/>
    <w:rsid w:val="005C387B"/>
    <w:rsid w:val="00617C99"/>
    <w:rsid w:val="006759CE"/>
    <w:rsid w:val="00685F4B"/>
    <w:rsid w:val="00686736"/>
    <w:rsid w:val="006A5D1F"/>
    <w:rsid w:val="00726CAE"/>
    <w:rsid w:val="00734202"/>
    <w:rsid w:val="00742B43"/>
    <w:rsid w:val="007B18CB"/>
    <w:rsid w:val="007F7DD2"/>
    <w:rsid w:val="00810AAA"/>
    <w:rsid w:val="008137D4"/>
    <w:rsid w:val="008733A3"/>
    <w:rsid w:val="008B650A"/>
    <w:rsid w:val="00B06FCF"/>
    <w:rsid w:val="00B45BDF"/>
    <w:rsid w:val="00B47287"/>
    <w:rsid w:val="00B85513"/>
    <w:rsid w:val="00BE28AC"/>
    <w:rsid w:val="00C82749"/>
    <w:rsid w:val="00CB0BCF"/>
    <w:rsid w:val="00CC7547"/>
    <w:rsid w:val="00CD0E83"/>
    <w:rsid w:val="00D562B8"/>
    <w:rsid w:val="00DA616E"/>
    <w:rsid w:val="00DC1B82"/>
    <w:rsid w:val="00E04FCD"/>
    <w:rsid w:val="00E10FB6"/>
    <w:rsid w:val="00E34EF9"/>
    <w:rsid w:val="00E60029"/>
    <w:rsid w:val="00EB565B"/>
    <w:rsid w:val="00EE7DF9"/>
    <w:rsid w:val="00EF55BC"/>
    <w:rsid w:val="00F17BC6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A1E"/>
  </w:style>
  <w:style w:type="paragraph" w:styleId="a9">
    <w:name w:val="footer"/>
    <w:basedOn w:val="a"/>
    <w:link w:val="aa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A1E"/>
  </w:style>
  <w:style w:type="paragraph" w:styleId="a9">
    <w:name w:val="footer"/>
    <w:basedOn w:val="a"/>
    <w:link w:val="aa"/>
    <w:uiPriority w:val="99"/>
    <w:unhideWhenUsed/>
    <w:rsid w:val="002E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Ирина Владимировна</dc:creator>
  <cp:keywords/>
  <dc:description/>
  <cp:lastModifiedBy>Зиминова Анна Юрьевна</cp:lastModifiedBy>
  <cp:revision>4</cp:revision>
  <cp:lastPrinted>2021-12-16T08:00:00Z</cp:lastPrinted>
  <dcterms:created xsi:type="dcterms:W3CDTF">2021-12-16T10:04:00Z</dcterms:created>
  <dcterms:modified xsi:type="dcterms:W3CDTF">2021-12-24T06:47:00Z</dcterms:modified>
</cp:coreProperties>
</file>