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C" w:rsidRPr="00FA214C" w:rsidRDefault="00FA214C" w:rsidP="00FA214C">
      <w:pPr>
        <w:jc w:val="center"/>
        <w:rPr>
          <w:rFonts w:ascii="Arial" w:eastAsia="Calibri" w:hAnsi="Arial" w:cs="Arial"/>
        </w:rPr>
      </w:pPr>
      <w:r w:rsidRPr="00FA214C">
        <w:rPr>
          <w:rFonts w:ascii="Arial" w:eastAsia="Calibri" w:hAnsi="Arial" w:cs="Arial"/>
        </w:rPr>
        <w:t>АДМИНИСТРАЦИЯ</w:t>
      </w:r>
    </w:p>
    <w:p w:rsidR="00FA214C" w:rsidRPr="00FA214C" w:rsidRDefault="00FA214C" w:rsidP="00FA214C">
      <w:pPr>
        <w:jc w:val="center"/>
        <w:rPr>
          <w:rFonts w:ascii="Arial" w:eastAsia="Calibri" w:hAnsi="Arial" w:cs="Arial"/>
        </w:rPr>
      </w:pPr>
      <w:r w:rsidRPr="00FA214C">
        <w:rPr>
          <w:rFonts w:ascii="Arial" w:eastAsia="Calibri" w:hAnsi="Arial" w:cs="Arial"/>
        </w:rPr>
        <w:t>ОДИНЦОВСКОГО ГОРОДСКОГО ОКРУГА</w:t>
      </w:r>
    </w:p>
    <w:p w:rsidR="00FA214C" w:rsidRPr="00FA214C" w:rsidRDefault="00FA214C" w:rsidP="00FA214C">
      <w:pPr>
        <w:jc w:val="center"/>
        <w:rPr>
          <w:rFonts w:ascii="Arial" w:eastAsia="Calibri" w:hAnsi="Arial" w:cs="Arial"/>
        </w:rPr>
      </w:pPr>
      <w:r w:rsidRPr="00FA214C">
        <w:rPr>
          <w:rFonts w:ascii="Arial" w:eastAsia="Calibri" w:hAnsi="Arial" w:cs="Arial"/>
        </w:rPr>
        <w:t>МОСКОВСКОЙ ОБЛАСТИ</w:t>
      </w:r>
    </w:p>
    <w:p w:rsidR="00FA214C" w:rsidRPr="00FA214C" w:rsidRDefault="00FA214C" w:rsidP="00FA214C">
      <w:pPr>
        <w:jc w:val="center"/>
        <w:rPr>
          <w:rFonts w:ascii="Arial" w:eastAsia="Calibri" w:hAnsi="Arial" w:cs="Arial"/>
        </w:rPr>
      </w:pPr>
      <w:r w:rsidRPr="00FA214C">
        <w:rPr>
          <w:rFonts w:ascii="Arial" w:eastAsia="Calibri" w:hAnsi="Arial" w:cs="Arial"/>
        </w:rPr>
        <w:t>ПОСТАНОВЛЕНИЕ</w:t>
      </w:r>
    </w:p>
    <w:p w:rsidR="00FA214C" w:rsidRPr="00FA214C" w:rsidRDefault="00FA214C" w:rsidP="00FA214C">
      <w:pPr>
        <w:jc w:val="center"/>
        <w:rPr>
          <w:rFonts w:ascii="Arial" w:eastAsia="Calibri" w:hAnsi="Arial" w:cs="Arial"/>
        </w:rPr>
      </w:pPr>
      <w:r w:rsidRPr="00FA214C">
        <w:rPr>
          <w:rFonts w:ascii="Arial" w:eastAsia="Calibri" w:hAnsi="Arial" w:cs="Arial"/>
        </w:rPr>
        <w:t>30.12.2021 № 4876</w:t>
      </w:r>
    </w:p>
    <w:p w:rsidR="000F052B" w:rsidRPr="00356E09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356E09">
        <w:rPr>
          <w:rFonts w:ascii="Arial" w:hAnsi="Arial" w:cs="Arial"/>
          <w:color w:val="FFFFFF"/>
        </w:rPr>
        <w:t>АНОВЛЕНИЯ</w:t>
      </w:r>
    </w:p>
    <w:p w:rsidR="006C458E" w:rsidRPr="00356E09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356E09">
        <w:rPr>
          <w:rFonts w:ascii="Arial" w:hAnsi="Arial" w:cs="Arial"/>
          <w:color w:val="FFFFFF" w:themeColor="background1"/>
        </w:rPr>
        <w:t>ПРОЕКТ</w:t>
      </w:r>
    </w:p>
    <w:p w:rsidR="00FD2A74" w:rsidRPr="00356E09" w:rsidRDefault="00FD2A74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56E09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О внесении изменений </w:t>
      </w:r>
      <w:r w:rsidR="006508A6" w:rsidRPr="00356E09">
        <w:rPr>
          <w:rFonts w:ascii="Arial" w:hAnsi="Arial" w:cs="Arial"/>
        </w:rPr>
        <w:t xml:space="preserve">и дополнений </w:t>
      </w:r>
      <w:r w:rsidRPr="00356E09">
        <w:rPr>
          <w:rFonts w:ascii="Arial" w:hAnsi="Arial" w:cs="Arial"/>
        </w:rPr>
        <w:t xml:space="preserve">в муниципальную программу </w:t>
      </w:r>
    </w:p>
    <w:p w:rsidR="00412CEE" w:rsidRPr="00356E09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356E09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56E09">
        <w:rPr>
          <w:rFonts w:ascii="Arial" w:hAnsi="Arial" w:cs="Arial"/>
        </w:rPr>
        <w:t>на 2020-2024 годы</w:t>
      </w:r>
    </w:p>
    <w:p w:rsidR="001E423F" w:rsidRPr="00356E09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56E09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57B5" w:rsidRPr="00356E09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356E09">
        <w:rPr>
          <w:rFonts w:ascii="Arial" w:hAnsi="Arial" w:cs="Arial"/>
        </w:rPr>
        <w:t xml:space="preserve">В соответствии с </w:t>
      </w:r>
      <w:r w:rsidR="00C67AF8" w:rsidRPr="00356E09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356E09">
        <w:rPr>
          <w:rFonts w:ascii="Arial" w:hAnsi="Arial" w:cs="Arial"/>
        </w:rPr>
        <w:t xml:space="preserve">, </w:t>
      </w:r>
      <w:r w:rsidR="00E60D39" w:rsidRPr="00356E09">
        <w:rPr>
          <w:rFonts w:ascii="Arial" w:hAnsi="Arial" w:cs="Arial"/>
        </w:rPr>
        <w:t>в связи с перераспределением и изменение</w:t>
      </w:r>
      <w:r w:rsidR="008C0F08" w:rsidRPr="00356E09">
        <w:rPr>
          <w:rFonts w:ascii="Arial" w:hAnsi="Arial" w:cs="Arial"/>
        </w:rPr>
        <w:t>м объемов финансирования на 2021</w:t>
      </w:r>
      <w:r w:rsidR="009016AE" w:rsidRPr="00356E09">
        <w:rPr>
          <w:rFonts w:ascii="Arial" w:hAnsi="Arial" w:cs="Arial"/>
        </w:rPr>
        <w:t xml:space="preserve"> год и плановый период д</w:t>
      </w:r>
      <w:r w:rsidR="00E60D39" w:rsidRPr="00356E09">
        <w:rPr>
          <w:rFonts w:ascii="Arial" w:hAnsi="Arial" w:cs="Arial"/>
        </w:rPr>
        <w:t>о 2024 год</w:t>
      </w:r>
      <w:r w:rsidR="009016AE" w:rsidRPr="00356E09">
        <w:rPr>
          <w:rFonts w:ascii="Arial" w:hAnsi="Arial" w:cs="Arial"/>
        </w:rPr>
        <w:t>а</w:t>
      </w:r>
      <w:r w:rsidR="006E0E8A" w:rsidRPr="00356E09">
        <w:rPr>
          <w:rFonts w:ascii="Arial" w:hAnsi="Arial" w:cs="Arial"/>
        </w:rPr>
        <w:t>, изменением и дополнением</w:t>
      </w:r>
      <w:r w:rsidR="00A422B9" w:rsidRPr="00356E09">
        <w:rPr>
          <w:rFonts w:ascii="Arial" w:hAnsi="Arial" w:cs="Arial"/>
        </w:rPr>
        <w:t xml:space="preserve"> перечней</w:t>
      </w:r>
      <w:r w:rsidR="007F6CC9" w:rsidRPr="00356E09">
        <w:rPr>
          <w:rFonts w:ascii="Arial" w:hAnsi="Arial" w:cs="Arial"/>
        </w:rPr>
        <w:t xml:space="preserve"> мероприятий и</w:t>
      </w:r>
      <w:r w:rsidR="006E0E8A" w:rsidRPr="00356E09">
        <w:rPr>
          <w:rFonts w:ascii="Arial" w:hAnsi="Arial" w:cs="Arial"/>
        </w:rPr>
        <w:t xml:space="preserve"> показателей </w:t>
      </w:r>
      <w:r w:rsidR="00BC103D" w:rsidRPr="00356E09">
        <w:rPr>
          <w:rFonts w:ascii="Arial" w:hAnsi="Arial" w:cs="Arial"/>
        </w:rPr>
        <w:t xml:space="preserve">реализации </w:t>
      </w:r>
      <w:r w:rsidR="0092486E" w:rsidRPr="00356E09">
        <w:rPr>
          <w:rFonts w:ascii="Arial" w:hAnsi="Arial" w:cs="Arial"/>
        </w:rPr>
        <w:t xml:space="preserve">муниципальной программы </w:t>
      </w:r>
      <w:r w:rsidR="0029222C" w:rsidRPr="00356E09">
        <w:rPr>
          <w:rFonts w:ascii="Arial" w:hAnsi="Arial" w:cs="Arial"/>
        </w:rPr>
        <w:t>Одинцовского городского округа Московской области «Образование» на 2020-2024</w:t>
      </w:r>
      <w:proofErr w:type="gramEnd"/>
      <w:r w:rsidR="0029222C" w:rsidRPr="00356E09">
        <w:rPr>
          <w:rFonts w:ascii="Arial" w:hAnsi="Arial" w:cs="Arial"/>
        </w:rPr>
        <w:t xml:space="preserve"> годы</w:t>
      </w:r>
      <w:r w:rsidR="006705F2" w:rsidRPr="00356E09">
        <w:rPr>
          <w:rFonts w:ascii="Arial" w:hAnsi="Arial" w:cs="Arial"/>
        </w:rPr>
        <w:t xml:space="preserve">, </w:t>
      </w:r>
    </w:p>
    <w:p w:rsidR="009016AE" w:rsidRPr="00356E09" w:rsidRDefault="009016AE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356E09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56E09">
        <w:rPr>
          <w:rFonts w:ascii="Arial" w:hAnsi="Arial" w:cs="Arial"/>
        </w:rPr>
        <w:tab/>
      </w:r>
      <w:r w:rsidR="00D8644A" w:rsidRPr="00356E09">
        <w:rPr>
          <w:rFonts w:ascii="Arial" w:hAnsi="Arial" w:cs="Arial"/>
        </w:rPr>
        <w:t>ПОСТАНОВЛЯЮ:</w:t>
      </w:r>
    </w:p>
    <w:p w:rsidR="008057B5" w:rsidRPr="00356E09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356E09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1. </w:t>
      </w:r>
      <w:r w:rsidR="00611CF6" w:rsidRPr="00356E09">
        <w:rPr>
          <w:rFonts w:ascii="Arial" w:hAnsi="Arial" w:cs="Arial"/>
        </w:rPr>
        <w:t xml:space="preserve">Внести в </w:t>
      </w:r>
      <w:r w:rsidR="00D22607" w:rsidRPr="00356E09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356E09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356E09">
        <w:rPr>
          <w:rFonts w:ascii="Arial" w:hAnsi="Arial" w:cs="Arial"/>
        </w:rPr>
        <w:t xml:space="preserve"> Одинцовского </w:t>
      </w:r>
      <w:r w:rsidR="00C67AF8" w:rsidRPr="00356E09">
        <w:rPr>
          <w:rFonts w:ascii="Arial" w:hAnsi="Arial" w:cs="Arial"/>
        </w:rPr>
        <w:t>городского округа</w:t>
      </w:r>
      <w:r w:rsidR="00D22607" w:rsidRPr="00356E09">
        <w:rPr>
          <w:rFonts w:ascii="Arial" w:hAnsi="Arial" w:cs="Arial"/>
        </w:rPr>
        <w:t xml:space="preserve"> Московской области «</w:t>
      </w:r>
      <w:r w:rsidR="00C67AF8" w:rsidRPr="00356E09">
        <w:rPr>
          <w:rFonts w:ascii="Arial" w:hAnsi="Arial" w:cs="Arial"/>
        </w:rPr>
        <w:t>Образование</w:t>
      </w:r>
      <w:r w:rsidR="00D22607" w:rsidRPr="00356E09">
        <w:rPr>
          <w:rFonts w:ascii="Arial" w:hAnsi="Arial" w:cs="Arial"/>
        </w:rPr>
        <w:t>»</w:t>
      </w:r>
      <w:r w:rsidR="00C67AF8" w:rsidRPr="00356E09">
        <w:rPr>
          <w:rFonts w:ascii="Arial" w:hAnsi="Arial" w:cs="Arial"/>
        </w:rPr>
        <w:t xml:space="preserve"> на 2020-2024</w:t>
      </w:r>
      <w:r w:rsidR="008C6235" w:rsidRPr="00356E09">
        <w:rPr>
          <w:rFonts w:ascii="Arial" w:hAnsi="Arial" w:cs="Arial"/>
        </w:rPr>
        <w:t xml:space="preserve"> годы</w:t>
      </w:r>
      <w:r w:rsidR="00611CF6" w:rsidRPr="00356E09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356E09">
        <w:rPr>
          <w:rFonts w:ascii="Arial" w:hAnsi="Arial" w:cs="Arial"/>
        </w:rPr>
        <w:t>городского округа</w:t>
      </w:r>
      <w:r w:rsidR="00611CF6" w:rsidRPr="00356E09">
        <w:rPr>
          <w:rFonts w:ascii="Arial" w:hAnsi="Arial" w:cs="Arial"/>
        </w:rPr>
        <w:t xml:space="preserve"> Московской области </w:t>
      </w:r>
      <w:r w:rsidR="00C67AF8" w:rsidRPr="00356E09">
        <w:rPr>
          <w:rFonts w:ascii="Arial" w:hAnsi="Arial" w:cs="Arial"/>
        </w:rPr>
        <w:t>от 30.10.2019</w:t>
      </w:r>
      <w:r w:rsidR="002226C3" w:rsidRPr="00356E09">
        <w:rPr>
          <w:rFonts w:ascii="Arial" w:hAnsi="Arial" w:cs="Arial"/>
        </w:rPr>
        <w:t xml:space="preserve"> № </w:t>
      </w:r>
      <w:r w:rsidR="00C67AF8" w:rsidRPr="00356E09">
        <w:rPr>
          <w:rFonts w:ascii="Arial" w:hAnsi="Arial" w:cs="Arial"/>
        </w:rPr>
        <w:t>1270</w:t>
      </w:r>
      <w:r w:rsidR="009026C7" w:rsidRPr="00356E09">
        <w:rPr>
          <w:rFonts w:ascii="Arial" w:hAnsi="Arial" w:cs="Arial"/>
        </w:rPr>
        <w:t xml:space="preserve"> (в редакции от 03.11</w:t>
      </w:r>
      <w:r w:rsidR="00961936" w:rsidRPr="00356E09">
        <w:rPr>
          <w:rFonts w:ascii="Arial" w:hAnsi="Arial" w:cs="Arial"/>
        </w:rPr>
        <w:t>.</w:t>
      </w:r>
      <w:r w:rsidR="007B67B8" w:rsidRPr="00356E09">
        <w:rPr>
          <w:rFonts w:ascii="Arial" w:hAnsi="Arial" w:cs="Arial"/>
        </w:rPr>
        <w:t>2021</w:t>
      </w:r>
      <w:r w:rsidR="00AE63B3" w:rsidRPr="00356E09">
        <w:rPr>
          <w:rFonts w:ascii="Arial" w:hAnsi="Arial" w:cs="Arial"/>
        </w:rPr>
        <w:t xml:space="preserve"> № </w:t>
      </w:r>
      <w:r w:rsidR="009026C7" w:rsidRPr="00356E09">
        <w:rPr>
          <w:rFonts w:ascii="Arial" w:hAnsi="Arial" w:cs="Arial"/>
        </w:rPr>
        <w:t>4020</w:t>
      </w:r>
      <w:r w:rsidR="00B77401" w:rsidRPr="00356E09">
        <w:rPr>
          <w:rFonts w:ascii="Arial" w:hAnsi="Arial" w:cs="Arial"/>
        </w:rPr>
        <w:t>) (</w:t>
      </w:r>
      <w:r w:rsidR="008C6235" w:rsidRPr="00356E09">
        <w:rPr>
          <w:rFonts w:ascii="Arial" w:hAnsi="Arial" w:cs="Arial"/>
        </w:rPr>
        <w:t>далее – Муниципальная программа)</w:t>
      </w:r>
      <w:r w:rsidR="00611CF6" w:rsidRPr="00356E09">
        <w:rPr>
          <w:rFonts w:ascii="Arial" w:hAnsi="Arial" w:cs="Arial"/>
        </w:rPr>
        <w:t xml:space="preserve">, </w:t>
      </w:r>
      <w:r w:rsidR="009A6412" w:rsidRPr="00356E09">
        <w:rPr>
          <w:rFonts w:ascii="Arial" w:hAnsi="Arial" w:cs="Arial"/>
        </w:rPr>
        <w:t xml:space="preserve">следующие </w:t>
      </w:r>
      <w:r w:rsidR="00611CF6" w:rsidRPr="00356E09">
        <w:rPr>
          <w:rFonts w:ascii="Arial" w:hAnsi="Arial" w:cs="Arial"/>
        </w:rPr>
        <w:t>изменения</w:t>
      </w:r>
      <w:r w:rsidR="006E0E8A" w:rsidRPr="00356E09">
        <w:rPr>
          <w:rFonts w:ascii="Arial" w:hAnsi="Arial" w:cs="Arial"/>
        </w:rPr>
        <w:t xml:space="preserve"> и дополнения</w:t>
      </w:r>
      <w:r w:rsidR="009A6412" w:rsidRPr="00356E09">
        <w:rPr>
          <w:rFonts w:ascii="Arial" w:hAnsi="Arial" w:cs="Arial"/>
        </w:rPr>
        <w:t>:</w:t>
      </w:r>
    </w:p>
    <w:p w:rsidR="00FB1811" w:rsidRPr="00356E09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1)</w:t>
      </w:r>
      <w:r w:rsidR="006D0E1B" w:rsidRPr="00356E09">
        <w:rPr>
          <w:rFonts w:ascii="Arial" w:hAnsi="Arial" w:cs="Arial"/>
        </w:rPr>
        <w:t xml:space="preserve"> </w:t>
      </w:r>
      <w:r w:rsidRPr="00356E09">
        <w:rPr>
          <w:rFonts w:ascii="Arial" w:hAnsi="Arial" w:cs="Arial"/>
        </w:rPr>
        <w:t>в</w:t>
      </w:r>
      <w:r w:rsidR="006957B6" w:rsidRPr="00356E09">
        <w:rPr>
          <w:rFonts w:ascii="Arial" w:hAnsi="Arial" w:cs="Arial"/>
        </w:rPr>
        <w:t xml:space="preserve"> паспорте М</w:t>
      </w:r>
      <w:r w:rsidR="00F91E6B" w:rsidRPr="00356E09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356E09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4D05AB" w:rsidRPr="00356E09" w:rsidTr="00091194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356E09" w:rsidTr="00091194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56E09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2024 год</w:t>
            </w:r>
          </w:p>
        </w:tc>
      </w:tr>
      <w:tr w:rsidR="002609C8" w:rsidRPr="00356E09" w:rsidTr="00091194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1 334 464,40838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307 874,48087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306 078,19683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C8" w:rsidRPr="00356E09" w:rsidRDefault="002609C8" w:rsidP="0026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324 957,12014</w:t>
            </w:r>
          </w:p>
        </w:tc>
      </w:tr>
      <w:tr w:rsidR="00BC103D" w:rsidRPr="00356E09" w:rsidTr="00091194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31 063 782,41012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6 315 655,48913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6 190 331,85317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6 301 802,28938</w:t>
            </w:r>
          </w:p>
        </w:tc>
      </w:tr>
      <w:tr w:rsidR="00BC103D" w:rsidRPr="00356E09" w:rsidTr="00091194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16 881 268,09173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3 498 201,10744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3 489 888,56137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3 522 018,02946</w:t>
            </w:r>
          </w:p>
        </w:tc>
      </w:tr>
      <w:tr w:rsidR="00BC103D" w:rsidRPr="00356E09" w:rsidTr="00091194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2 083 033,47542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479 079,58348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459 486,51128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459 486,51128</w:t>
            </w:r>
          </w:p>
        </w:tc>
      </w:tr>
      <w:tr w:rsidR="006072A9" w:rsidRPr="00356E09" w:rsidTr="00091194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356E09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23 191,40200</w:t>
            </w:r>
          </w:p>
        </w:tc>
      </w:tr>
      <w:tr w:rsidR="00BC103D" w:rsidRPr="00356E09" w:rsidTr="00091194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51 476 094,08765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10 624 002,06292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10 468 976,52465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D" w:rsidRPr="00356E09" w:rsidRDefault="00BC103D" w:rsidP="00BC1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10 631 455,35226</w:t>
            </w:r>
          </w:p>
        </w:tc>
      </w:tr>
    </w:tbl>
    <w:p w:rsidR="00C67AF8" w:rsidRPr="00356E09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56E09">
        <w:rPr>
          <w:rFonts w:ascii="Arial" w:hAnsi="Arial" w:cs="Arial"/>
        </w:rPr>
        <w:t>»;</w:t>
      </w:r>
    </w:p>
    <w:p w:rsidR="000E7C29" w:rsidRPr="00356E09" w:rsidRDefault="00BF57F5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2) </w:t>
      </w:r>
      <w:r w:rsidR="001E423F" w:rsidRPr="00356E09">
        <w:rPr>
          <w:rFonts w:ascii="Arial" w:hAnsi="Arial" w:cs="Arial"/>
        </w:rPr>
        <w:t>п</w:t>
      </w:r>
      <w:r w:rsidR="00EF5A03" w:rsidRPr="00356E09">
        <w:rPr>
          <w:rFonts w:ascii="Arial" w:hAnsi="Arial" w:cs="Arial"/>
        </w:rPr>
        <w:t>одр</w:t>
      </w:r>
      <w:r w:rsidR="0027388D" w:rsidRPr="00356E09">
        <w:rPr>
          <w:rFonts w:ascii="Arial" w:hAnsi="Arial" w:cs="Arial"/>
        </w:rPr>
        <w:t>аздел 7.1</w:t>
      </w:r>
      <w:r w:rsidR="002F02D8" w:rsidRPr="00356E09">
        <w:rPr>
          <w:rFonts w:ascii="Arial" w:hAnsi="Arial" w:cs="Arial"/>
        </w:rPr>
        <w:t xml:space="preserve"> </w:t>
      </w:r>
      <w:r w:rsidR="00692759" w:rsidRPr="00356E09">
        <w:rPr>
          <w:rFonts w:ascii="Arial" w:hAnsi="Arial" w:cs="Arial"/>
          <w:bCs/>
        </w:rPr>
        <w:t>р</w:t>
      </w:r>
      <w:r w:rsidR="0027388D" w:rsidRPr="00356E09">
        <w:rPr>
          <w:rFonts w:ascii="Arial" w:hAnsi="Arial" w:cs="Arial"/>
          <w:bCs/>
        </w:rPr>
        <w:t>аздела 7</w:t>
      </w:r>
      <w:r w:rsidR="00B77401" w:rsidRPr="00356E09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356E09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356E09">
        <w:rPr>
          <w:rFonts w:ascii="Arial" w:hAnsi="Arial" w:cs="Arial"/>
        </w:rPr>
        <w:t>;</w:t>
      </w:r>
    </w:p>
    <w:p w:rsidR="00FC5DC3" w:rsidRPr="00356E09" w:rsidRDefault="00715D20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  <w:bCs/>
        </w:rPr>
        <w:t xml:space="preserve">3) </w:t>
      </w:r>
      <w:r w:rsidR="009A1BC6" w:rsidRPr="00356E09">
        <w:rPr>
          <w:rFonts w:ascii="Arial" w:hAnsi="Arial" w:cs="Arial"/>
        </w:rPr>
        <w:t>п</w:t>
      </w:r>
      <w:r w:rsidR="00EF5A03" w:rsidRPr="00356E09">
        <w:rPr>
          <w:rFonts w:ascii="Arial" w:hAnsi="Arial" w:cs="Arial"/>
        </w:rPr>
        <w:t>одр</w:t>
      </w:r>
      <w:r w:rsidR="002F02D8" w:rsidRPr="00356E09">
        <w:rPr>
          <w:rFonts w:ascii="Arial" w:hAnsi="Arial" w:cs="Arial"/>
        </w:rPr>
        <w:t>аздел 8</w:t>
      </w:r>
      <w:r w:rsidR="0027388D" w:rsidRPr="00356E09">
        <w:rPr>
          <w:rFonts w:ascii="Arial" w:hAnsi="Arial" w:cs="Arial"/>
        </w:rPr>
        <w:t xml:space="preserve">.1 </w:t>
      </w:r>
      <w:r w:rsidR="00692759" w:rsidRPr="00356E09">
        <w:rPr>
          <w:rFonts w:ascii="Arial" w:hAnsi="Arial" w:cs="Arial"/>
          <w:bCs/>
        </w:rPr>
        <w:t>р</w:t>
      </w:r>
      <w:r w:rsidR="00B77401" w:rsidRPr="00356E09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356E09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356E09">
        <w:rPr>
          <w:rFonts w:ascii="Arial" w:hAnsi="Arial" w:cs="Arial"/>
        </w:rPr>
        <w:t>2</w:t>
      </w:r>
      <w:r w:rsidR="003B508A" w:rsidRPr="00356E09">
        <w:rPr>
          <w:rFonts w:ascii="Arial" w:hAnsi="Arial" w:cs="Arial"/>
        </w:rPr>
        <w:t xml:space="preserve"> к настоящему постановлению;</w:t>
      </w:r>
    </w:p>
    <w:p w:rsidR="008A286E" w:rsidRPr="00356E09" w:rsidRDefault="00715D20" w:rsidP="008A286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4</w:t>
      </w:r>
      <w:r w:rsidR="008A286E" w:rsidRPr="00356E09">
        <w:rPr>
          <w:rFonts w:ascii="Arial" w:hAnsi="Arial" w:cs="Arial"/>
        </w:rPr>
        <w:t xml:space="preserve">) подраздел 9.1 </w:t>
      </w:r>
      <w:r w:rsidR="008A286E" w:rsidRPr="00356E09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="008A286E" w:rsidRPr="00356E09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37427A" w:rsidRPr="00356E09" w:rsidRDefault="0037427A" w:rsidP="008A286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5) подраздел 11.1 </w:t>
      </w:r>
      <w:r w:rsidRPr="00356E09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Pr="00356E09">
        <w:rPr>
          <w:rFonts w:ascii="Arial" w:hAnsi="Arial" w:cs="Arial"/>
        </w:rPr>
        <w:t>Муниципальной программы изложить в редакции согласно приложению 4 к настоящему постановлению;</w:t>
      </w:r>
    </w:p>
    <w:p w:rsidR="005C0448" w:rsidRPr="00356E09" w:rsidRDefault="0037427A" w:rsidP="00EE221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  <w:bCs/>
        </w:rPr>
        <w:t>6</w:t>
      </w:r>
      <w:r w:rsidR="00715D20" w:rsidRPr="00356E09">
        <w:rPr>
          <w:rFonts w:ascii="Arial" w:hAnsi="Arial" w:cs="Arial"/>
          <w:bCs/>
        </w:rPr>
        <w:t xml:space="preserve">) </w:t>
      </w:r>
      <w:r w:rsidR="005C0448" w:rsidRPr="00356E09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Pr="00356E09">
        <w:rPr>
          <w:rFonts w:ascii="Arial" w:hAnsi="Arial" w:cs="Arial"/>
        </w:rPr>
        <w:t>5</w:t>
      </w:r>
      <w:r w:rsidR="008A286E" w:rsidRPr="00356E09">
        <w:rPr>
          <w:rFonts w:ascii="Arial" w:hAnsi="Arial" w:cs="Arial"/>
        </w:rPr>
        <w:t xml:space="preserve"> </w:t>
      </w:r>
      <w:r w:rsidR="006D2426" w:rsidRPr="00356E09">
        <w:rPr>
          <w:rFonts w:ascii="Arial" w:hAnsi="Arial" w:cs="Arial"/>
        </w:rPr>
        <w:t>к настоящему постановлению;</w:t>
      </w:r>
    </w:p>
    <w:p w:rsidR="006D2426" w:rsidRPr="00356E09" w:rsidRDefault="0037427A" w:rsidP="00EE221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7</w:t>
      </w:r>
      <w:r w:rsidR="006D2426" w:rsidRPr="00356E09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Pr="00356E09">
        <w:rPr>
          <w:rFonts w:ascii="Arial" w:hAnsi="Arial" w:cs="Arial"/>
        </w:rPr>
        <w:t>6</w:t>
      </w:r>
      <w:r w:rsidR="006D2426" w:rsidRPr="00356E09">
        <w:rPr>
          <w:rFonts w:ascii="Arial" w:hAnsi="Arial" w:cs="Arial"/>
        </w:rPr>
        <w:t xml:space="preserve"> к настоящему постановлению;</w:t>
      </w:r>
    </w:p>
    <w:p w:rsidR="006D2426" w:rsidRPr="00356E09" w:rsidRDefault="0037427A" w:rsidP="00EE221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356E09">
        <w:rPr>
          <w:rFonts w:ascii="Arial" w:hAnsi="Arial" w:cs="Arial"/>
        </w:rPr>
        <w:t>8</w:t>
      </w:r>
      <w:r w:rsidR="006D2426" w:rsidRPr="00356E09">
        <w:rPr>
          <w:rFonts w:ascii="Arial" w:hAnsi="Arial" w:cs="Arial"/>
        </w:rPr>
        <w:t xml:space="preserve">) приложение 3 к Муниципальной программе изложить в редакции согласно приложению </w:t>
      </w:r>
      <w:r w:rsidRPr="00356E09">
        <w:rPr>
          <w:rFonts w:ascii="Arial" w:hAnsi="Arial" w:cs="Arial"/>
        </w:rPr>
        <w:t>7</w:t>
      </w:r>
      <w:r w:rsidR="006D2426" w:rsidRPr="00356E09">
        <w:rPr>
          <w:rFonts w:ascii="Arial" w:hAnsi="Arial" w:cs="Arial"/>
        </w:rPr>
        <w:t xml:space="preserve"> к настоящему постановлению.</w:t>
      </w:r>
    </w:p>
    <w:p w:rsidR="008A0248" w:rsidRPr="00356E09" w:rsidRDefault="00637B1D" w:rsidP="0037427A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 xml:space="preserve">2. </w:t>
      </w:r>
      <w:r w:rsidR="00717BA9" w:rsidRPr="00356E09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9A6412" w:rsidRPr="00356E09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3. Настоящее пост</w:t>
      </w:r>
      <w:r w:rsidR="00606DA7" w:rsidRPr="00356E09">
        <w:rPr>
          <w:rFonts w:ascii="Arial" w:hAnsi="Arial" w:cs="Arial"/>
        </w:rPr>
        <w:t>ановление вступает в силу с даты</w:t>
      </w:r>
      <w:r w:rsidRPr="00356E09">
        <w:rPr>
          <w:rFonts w:ascii="Arial" w:hAnsi="Arial" w:cs="Arial"/>
        </w:rPr>
        <w:t xml:space="preserve"> его подписания.</w:t>
      </w:r>
    </w:p>
    <w:p w:rsidR="00EE221B" w:rsidRPr="00356E09" w:rsidRDefault="00EE221B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221B" w:rsidRPr="00356E09" w:rsidRDefault="00EE221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E221B" w:rsidRPr="00356E09" w:rsidSect="00FA214C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EE221B" w:rsidRPr="00356E09" w:rsidRDefault="00EE221B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221B" w:rsidRPr="00356E09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Глава</w:t>
      </w:r>
      <w:r w:rsidR="00F22CAB" w:rsidRPr="00356E09">
        <w:rPr>
          <w:rFonts w:ascii="Arial" w:hAnsi="Arial" w:cs="Arial"/>
        </w:rPr>
        <w:t xml:space="preserve"> Одинцовского городского округа</w:t>
      </w:r>
      <w:r w:rsidR="00124A8A" w:rsidRPr="00356E09">
        <w:rPr>
          <w:rFonts w:ascii="Arial" w:hAnsi="Arial" w:cs="Arial"/>
        </w:rPr>
        <w:t xml:space="preserve">                          </w:t>
      </w:r>
      <w:r w:rsidR="009E28C9" w:rsidRPr="00356E09">
        <w:rPr>
          <w:rFonts w:ascii="Arial" w:hAnsi="Arial" w:cs="Arial"/>
        </w:rPr>
        <w:t xml:space="preserve">          </w:t>
      </w:r>
      <w:r w:rsidR="00FA214C">
        <w:rPr>
          <w:rFonts w:ascii="Arial" w:hAnsi="Arial" w:cs="Arial"/>
        </w:rPr>
        <w:t xml:space="preserve">             </w:t>
      </w:r>
      <w:r w:rsidR="009E28C9" w:rsidRPr="00356E09">
        <w:rPr>
          <w:rFonts w:ascii="Arial" w:hAnsi="Arial" w:cs="Arial"/>
        </w:rPr>
        <w:t xml:space="preserve">   А.Р. Иванов</w:t>
      </w:r>
    </w:p>
    <w:p w:rsidR="00826ABC" w:rsidRPr="00356E09" w:rsidRDefault="00826AB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356E09">
        <w:rPr>
          <w:rFonts w:ascii="Arial" w:hAnsi="Arial" w:cs="Arial"/>
          <w:color w:val="FFFFFF" w:themeColor="background1"/>
        </w:rPr>
        <w:t>Верно: начальник общего отдела                                                       Е.П. Кочеткова</w:t>
      </w:r>
    </w:p>
    <w:p w:rsidR="00826ABC" w:rsidRPr="00356E09" w:rsidRDefault="00826ABC" w:rsidP="007F50C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826ABC" w:rsidRPr="00356E09" w:rsidSect="00FA214C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B61170" w:rsidRPr="00356E09" w:rsidRDefault="00B61170" w:rsidP="00F31D20">
      <w:pPr>
        <w:jc w:val="both"/>
        <w:rPr>
          <w:rFonts w:ascii="Arial" w:hAnsi="Arial" w:cs="Arial"/>
        </w:rPr>
      </w:pPr>
    </w:p>
    <w:p w:rsidR="00A0019C" w:rsidRPr="00356E09" w:rsidRDefault="00A0019C" w:rsidP="00F31D20">
      <w:pPr>
        <w:jc w:val="both"/>
        <w:rPr>
          <w:rFonts w:ascii="Arial" w:hAnsi="Arial" w:cs="Arial"/>
        </w:rPr>
      </w:pPr>
    </w:p>
    <w:p w:rsidR="00A0019C" w:rsidRPr="00356E09" w:rsidRDefault="00A0019C" w:rsidP="00F31D20">
      <w:pPr>
        <w:jc w:val="both"/>
        <w:rPr>
          <w:rFonts w:ascii="Arial" w:hAnsi="Arial" w:cs="Arial"/>
        </w:rPr>
      </w:pPr>
    </w:p>
    <w:p w:rsidR="00091194" w:rsidRPr="00356E09" w:rsidRDefault="00091194" w:rsidP="00F31D20">
      <w:pPr>
        <w:jc w:val="both"/>
        <w:rPr>
          <w:rFonts w:ascii="Arial" w:hAnsi="Arial" w:cs="Arial"/>
        </w:rPr>
        <w:sectPr w:rsidR="00091194" w:rsidRPr="00356E09" w:rsidSect="00FA214C"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lastRenderedPageBreak/>
        <w:t xml:space="preserve">Приложение 1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городского округа Московской области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от «</w:t>
      </w:r>
      <w:r w:rsidR="00777485">
        <w:rPr>
          <w:rFonts w:ascii="Arial" w:eastAsia="Calibri" w:hAnsi="Arial" w:cs="Arial"/>
        </w:rPr>
        <w:t>30</w:t>
      </w:r>
      <w:r w:rsidRPr="00356E09">
        <w:rPr>
          <w:rFonts w:ascii="Arial" w:eastAsia="Calibri" w:hAnsi="Arial" w:cs="Arial"/>
        </w:rPr>
        <w:t xml:space="preserve">» </w:t>
      </w:r>
      <w:r w:rsidR="00777485">
        <w:rPr>
          <w:rFonts w:ascii="Arial" w:eastAsia="Calibri" w:hAnsi="Arial" w:cs="Arial"/>
        </w:rPr>
        <w:t>12.</w:t>
      </w:r>
      <w:r w:rsidRPr="00356E09">
        <w:rPr>
          <w:rFonts w:ascii="Arial" w:eastAsia="Calibri" w:hAnsi="Arial" w:cs="Arial"/>
        </w:rPr>
        <w:t xml:space="preserve"> 2021 №</w:t>
      </w:r>
      <w:r w:rsidR="00777485">
        <w:rPr>
          <w:rFonts w:ascii="Arial" w:eastAsia="Calibri" w:hAnsi="Arial" w:cs="Arial"/>
        </w:rPr>
        <w:t xml:space="preserve"> 4876</w:t>
      </w:r>
    </w:p>
    <w:p w:rsidR="00091194" w:rsidRPr="00356E09" w:rsidRDefault="00091194" w:rsidP="00091194">
      <w:pPr>
        <w:spacing w:after="120"/>
        <w:jc w:val="center"/>
        <w:rPr>
          <w:rFonts w:ascii="Arial" w:eastAsia="Calibri" w:hAnsi="Arial" w:cs="Arial"/>
          <w:bCs/>
        </w:rPr>
      </w:pPr>
    </w:p>
    <w:p w:rsidR="00091194" w:rsidRPr="00356E09" w:rsidRDefault="00091194" w:rsidP="00091194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56E09">
        <w:rPr>
          <w:rFonts w:ascii="Arial" w:eastAsia="Calibri" w:hAnsi="Arial" w:cs="Arial"/>
          <w:bCs/>
        </w:rPr>
        <w:t>«</w:t>
      </w:r>
    </w:p>
    <w:p w:rsidR="00091194" w:rsidRPr="00356E09" w:rsidRDefault="00091194" w:rsidP="00091194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356E09">
        <w:rPr>
          <w:rFonts w:ascii="Arial" w:eastAsia="Calibri" w:hAnsi="Arial" w:cs="Arial"/>
        </w:rPr>
        <w:t>7.1. Паспорт</w:t>
      </w:r>
      <w:r w:rsidRPr="00356E09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091194" w:rsidRPr="00356E09" w:rsidTr="00091194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Источники         </w:t>
            </w:r>
            <w:r w:rsidRPr="00356E0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56E09">
              <w:rPr>
                <w:rFonts w:ascii="Arial" w:eastAsia="Calibri" w:hAnsi="Arial" w:cs="Arial"/>
              </w:rPr>
              <w:br/>
              <w:t>годам реализации и</w:t>
            </w:r>
            <w:r w:rsidRPr="00356E0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56E0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56E0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Главный    распорядитель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      </w:t>
            </w:r>
            <w:r w:rsidRPr="00356E0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  <w:lang w:val="en-US"/>
              </w:rPr>
              <w:t>2020</w:t>
            </w:r>
            <w:r w:rsidRPr="00356E0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Итого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Всего: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350 485,32400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8 086 026,14593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15 732,18340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233 689,00000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4 923 345,98002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116 760,48400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3 053 828,16723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356E09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63 423,03728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29 696,77800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344 331,84200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7 967 957,64778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15 732,18340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227 599,00000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4 852 454,98002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116 697,00200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3 006 650,66908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63 423,03728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28,70000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29 675,35800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356E09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88 177,49815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41 000,00000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47 177,49815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356E09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356E09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29 821,00000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29 821,00000</w:t>
            </w:r>
          </w:p>
        </w:tc>
      </w:tr>
      <w:tr w:rsidR="00091194" w:rsidRPr="00356E09" w:rsidTr="00091194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</w:tbl>
    <w:p w:rsidR="00091194" w:rsidRPr="00356E09" w:rsidRDefault="00091194" w:rsidP="0009119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».</w:t>
      </w: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56E09">
        <w:rPr>
          <w:rFonts w:ascii="Arial" w:eastAsia="Calibri" w:hAnsi="Arial" w:cs="Arial"/>
        </w:rPr>
        <w:t>И.о</w:t>
      </w:r>
      <w:proofErr w:type="spellEnd"/>
      <w:r w:rsidRPr="00356E09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F31D20" w:rsidRPr="00356E09" w:rsidRDefault="00F31D20" w:rsidP="00F31D20">
      <w:pPr>
        <w:jc w:val="both"/>
        <w:rPr>
          <w:rFonts w:ascii="Arial" w:hAnsi="Arial" w:cs="Arial"/>
        </w:rPr>
      </w:pP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Приложение 2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городского округа Московской области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от «</w:t>
      </w:r>
      <w:r w:rsidR="00945EC8">
        <w:rPr>
          <w:rFonts w:ascii="Arial" w:eastAsia="Calibri" w:hAnsi="Arial" w:cs="Arial"/>
        </w:rPr>
        <w:t>30</w:t>
      </w:r>
      <w:r w:rsidRPr="00356E09">
        <w:rPr>
          <w:rFonts w:ascii="Arial" w:eastAsia="Calibri" w:hAnsi="Arial" w:cs="Arial"/>
        </w:rPr>
        <w:t xml:space="preserve">» </w:t>
      </w:r>
      <w:r w:rsidR="00945EC8">
        <w:rPr>
          <w:rFonts w:ascii="Arial" w:eastAsia="Calibri" w:hAnsi="Arial" w:cs="Arial"/>
        </w:rPr>
        <w:t>12.</w:t>
      </w:r>
      <w:r w:rsidRPr="00356E09">
        <w:rPr>
          <w:rFonts w:ascii="Arial" w:eastAsia="Calibri" w:hAnsi="Arial" w:cs="Arial"/>
        </w:rPr>
        <w:t xml:space="preserve">2021 № </w:t>
      </w:r>
      <w:r w:rsidR="00945EC8">
        <w:rPr>
          <w:rFonts w:ascii="Arial" w:eastAsia="Calibri" w:hAnsi="Arial" w:cs="Arial"/>
        </w:rPr>
        <w:t>4876</w:t>
      </w:r>
    </w:p>
    <w:p w:rsidR="00091194" w:rsidRPr="00356E09" w:rsidRDefault="00091194" w:rsidP="00091194">
      <w:pPr>
        <w:spacing w:after="120"/>
        <w:jc w:val="center"/>
        <w:rPr>
          <w:rFonts w:ascii="Arial" w:eastAsia="Calibri" w:hAnsi="Arial" w:cs="Arial"/>
          <w:bCs/>
        </w:rPr>
      </w:pPr>
    </w:p>
    <w:p w:rsidR="00091194" w:rsidRPr="00356E09" w:rsidRDefault="00091194" w:rsidP="00091194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56E09">
        <w:rPr>
          <w:rFonts w:ascii="Arial" w:eastAsia="Calibri" w:hAnsi="Arial" w:cs="Arial"/>
          <w:bCs/>
        </w:rPr>
        <w:t>«</w:t>
      </w:r>
    </w:p>
    <w:p w:rsidR="00091194" w:rsidRPr="00356E09" w:rsidRDefault="00091194" w:rsidP="00091194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091194" w:rsidRPr="00356E09" w:rsidTr="00091194">
        <w:trPr>
          <w:trHeight w:val="321"/>
          <w:tblCellSpacing w:w="5" w:type="nil"/>
        </w:trPr>
        <w:tc>
          <w:tcPr>
            <w:tcW w:w="2552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 xml:space="preserve">Муниципальный заказчик    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091194" w:rsidRPr="00356E09" w:rsidTr="00091194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Источники         </w:t>
            </w:r>
            <w:r w:rsidRPr="00356E0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56E09">
              <w:rPr>
                <w:rFonts w:ascii="Arial" w:eastAsia="Calibri" w:hAnsi="Arial" w:cs="Arial"/>
              </w:rPr>
              <w:br/>
              <w:t>годам реализации и</w:t>
            </w:r>
            <w:r w:rsidRPr="00356E0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56E0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56E0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Главный    распорядитель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      </w:t>
            </w:r>
            <w:r w:rsidRPr="00356E0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1194" w:rsidRPr="00356E09" w:rsidTr="00091194">
        <w:trPr>
          <w:trHeight w:val="53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  <w:lang w:val="en-US"/>
              </w:rPr>
              <w:t>2020</w:t>
            </w:r>
            <w:r w:rsidRPr="00356E0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Итого</w:t>
            </w:r>
          </w:p>
        </w:tc>
      </w:tr>
      <w:tr w:rsidR="00091194" w:rsidRPr="00356E09" w:rsidTr="00091194">
        <w:trPr>
          <w:trHeight w:val="50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Всего: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5 501 </w:t>
            </w:r>
          </w:p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9 967 504,20592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9 819 364,19465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9 981 843,02226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41 506 172,31361</w:t>
            </w:r>
          </w:p>
        </w:tc>
      </w:tr>
      <w:tr w:rsidR="00091194" w:rsidRPr="00356E09" w:rsidTr="00091194">
        <w:trPr>
          <w:trHeight w:val="39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307 874,48087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306 078,19683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324 957,12014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1 318 732,22498</w:t>
            </w:r>
          </w:p>
        </w:tc>
      </w:tr>
      <w:tr w:rsidR="00091194" w:rsidRPr="00356E09" w:rsidTr="00091194">
        <w:trPr>
          <w:trHeight w:val="39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3 764 854,20250</w:t>
            </w:r>
          </w:p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6 081 966,48913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5 970 644,85317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6 082 115,28938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26 139 960,43010</w:t>
            </w:r>
          </w:p>
        </w:tc>
      </w:tr>
      <w:tr w:rsidR="00091194" w:rsidRPr="00356E09" w:rsidTr="00091194">
        <w:trPr>
          <w:trHeight w:val="435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3 107 288,89244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3 091 859,87337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3 123 989,34146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12 139 393,46364</w:t>
            </w:r>
          </w:p>
        </w:tc>
      </w:tr>
      <w:tr w:rsidR="00091194" w:rsidRPr="00356E09" w:rsidTr="00091194">
        <w:trPr>
          <w:trHeight w:val="67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447 218,78148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427 625,70928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427 625,70928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1 824 237,27089</w:t>
            </w:r>
          </w:p>
        </w:tc>
      </w:tr>
      <w:tr w:rsidR="00091194" w:rsidRPr="00356E09" w:rsidTr="00091194">
        <w:trPr>
          <w:trHeight w:val="476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83 848,92400</w:t>
            </w:r>
          </w:p>
        </w:tc>
      </w:tr>
      <w:tr w:rsidR="00091194" w:rsidRPr="00356E09" w:rsidTr="00091194">
        <w:trPr>
          <w:trHeight w:val="2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Управление образования </w:t>
            </w:r>
            <w:r w:rsidRPr="00356E09">
              <w:rPr>
                <w:rFonts w:ascii="Arial" w:eastAsia="Calibri" w:hAnsi="Arial" w:cs="Arial"/>
              </w:rPr>
              <w:lastRenderedPageBreak/>
              <w:t>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5 476 </w:t>
            </w:r>
          </w:p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9 943 398,84792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9 795 258,83665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9 957 737,66426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41 377 700,56162</w:t>
            </w:r>
          </w:p>
        </w:tc>
      </w:tr>
      <w:tr w:rsidR="00091194" w:rsidRPr="00356E09" w:rsidTr="00091194">
        <w:trPr>
          <w:trHeight w:val="41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307 874,48087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306 078,19683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324 957,12014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1 318 732,22498</w:t>
            </w:r>
          </w:p>
        </w:tc>
      </w:tr>
      <w:tr w:rsidR="00091194" w:rsidRPr="00356E09" w:rsidTr="00091194">
        <w:trPr>
          <w:trHeight w:val="41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3 750 814,20250</w:t>
            </w:r>
          </w:p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6 081 966,48913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5 970 644,85317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6 082 115,28938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26 111 763,43010</w:t>
            </w:r>
          </w:p>
        </w:tc>
      </w:tr>
      <w:tr w:rsidR="00091194" w:rsidRPr="00356E09" w:rsidTr="00091194">
        <w:trPr>
          <w:trHeight w:val="58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3 083 183,53444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3 067 754,51537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3 099 883,98346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12 039 118,71165</w:t>
            </w:r>
          </w:p>
        </w:tc>
      </w:tr>
      <w:tr w:rsidR="00091194" w:rsidRPr="00356E09" w:rsidTr="00091194">
        <w:trPr>
          <w:trHeight w:val="7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375 160,16707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375 159,36707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375 159,36707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1 647 245,97206</w:t>
            </w:r>
          </w:p>
        </w:tc>
      </w:tr>
      <w:tr w:rsidR="00091194" w:rsidRPr="00356E09" w:rsidTr="00091194">
        <w:trPr>
          <w:trHeight w:val="36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83 848,92400</w:t>
            </w:r>
          </w:p>
        </w:tc>
      </w:tr>
      <w:tr w:rsidR="00091194" w:rsidRPr="00356E09" w:rsidTr="00091194">
        <w:trPr>
          <w:trHeight w:val="34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128 471,75199</w:t>
            </w:r>
          </w:p>
        </w:tc>
      </w:tr>
      <w:tr w:rsidR="00091194" w:rsidRPr="00356E09" w:rsidTr="00091194">
        <w:trPr>
          <w:trHeight w:val="7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28 197,00000</w:t>
            </w:r>
          </w:p>
        </w:tc>
      </w:tr>
      <w:tr w:rsidR="00091194" w:rsidRPr="00356E09" w:rsidTr="00091194">
        <w:trPr>
          <w:trHeight w:val="638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24 105,35800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100 274,75199</w:t>
            </w:r>
          </w:p>
        </w:tc>
      </w:tr>
    </w:tbl>
    <w:p w:rsidR="00091194" w:rsidRPr="00356E09" w:rsidRDefault="00091194" w:rsidP="0009119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».</w:t>
      </w: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56E09">
        <w:rPr>
          <w:rFonts w:ascii="Arial" w:eastAsia="Calibri" w:hAnsi="Arial" w:cs="Arial"/>
        </w:rPr>
        <w:t>И.о</w:t>
      </w:r>
      <w:proofErr w:type="spellEnd"/>
      <w:r w:rsidRPr="00356E09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F31D20">
      <w:pPr>
        <w:jc w:val="both"/>
        <w:rPr>
          <w:rFonts w:ascii="Arial" w:hAnsi="Arial" w:cs="Arial"/>
        </w:rPr>
      </w:pP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Приложение 3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городского округа Московской области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от «</w:t>
      </w:r>
      <w:r w:rsidR="00945EC8">
        <w:rPr>
          <w:rFonts w:ascii="Arial" w:eastAsia="Calibri" w:hAnsi="Arial" w:cs="Arial"/>
        </w:rPr>
        <w:t>30</w:t>
      </w:r>
      <w:r w:rsidRPr="00356E09">
        <w:rPr>
          <w:rFonts w:ascii="Arial" w:eastAsia="Calibri" w:hAnsi="Arial" w:cs="Arial"/>
        </w:rPr>
        <w:t xml:space="preserve">» </w:t>
      </w:r>
      <w:r w:rsidR="00945EC8">
        <w:rPr>
          <w:rFonts w:ascii="Arial" w:eastAsia="Calibri" w:hAnsi="Arial" w:cs="Arial"/>
        </w:rPr>
        <w:t>12.</w:t>
      </w:r>
      <w:r w:rsidRPr="00356E09">
        <w:rPr>
          <w:rFonts w:ascii="Arial" w:eastAsia="Calibri" w:hAnsi="Arial" w:cs="Arial"/>
        </w:rPr>
        <w:t xml:space="preserve"> 2021 № </w:t>
      </w:r>
      <w:r w:rsidR="00945EC8">
        <w:rPr>
          <w:rFonts w:ascii="Arial" w:eastAsia="Calibri" w:hAnsi="Arial" w:cs="Arial"/>
        </w:rPr>
        <w:t>4876</w:t>
      </w:r>
    </w:p>
    <w:p w:rsidR="00091194" w:rsidRPr="00356E09" w:rsidRDefault="00091194" w:rsidP="00091194">
      <w:pPr>
        <w:spacing w:after="120"/>
        <w:jc w:val="center"/>
        <w:rPr>
          <w:rFonts w:ascii="Arial" w:eastAsia="Calibri" w:hAnsi="Arial" w:cs="Arial"/>
          <w:bCs/>
        </w:rPr>
      </w:pPr>
    </w:p>
    <w:p w:rsidR="00091194" w:rsidRPr="00356E09" w:rsidRDefault="00091194" w:rsidP="00091194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56E09">
        <w:rPr>
          <w:rFonts w:ascii="Arial" w:eastAsia="Calibri" w:hAnsi="Arial" w:cs="Arial"/>
          <w:bCs/>
        </w:rPr>
        <w:t>«</w:t>
      </w:r>
    </w:p>
    <w:p w:rsidR="00091194" w:rsidRPr="00356E09" w:rsidRDefault="00091194" w:rsidP="00091194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091194" w:rsidRPr="00356E09" w:rsidTr="00091194">
        <w:trPr>
          <w:trHeight w:val="321"/>
          <w:tblCellSpacing w:w="5" w:type="nil"/>
        </w:trPr>
        <w:tc>
          <w:tcPr>
            <w:tcW w:w="2552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091194" w:rsidRPr="00356E09" w:rsidTr="00091194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Источники         </w:t>
            </w:r>
            <w:r w:rsidRPr="00356E0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56E09">
              <w:rPr>
                <w:rFonts w:ascii="Arial" w:eastAsia="Calibri" w:hAnsi="Arial" w:cs="Arial"/>
              </w:rPr>
              <w:br/>
              <w:t>годам реализации и</w:t>
            </w:r>
            <w:r w:rsidRPr="00356E0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56E0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56E0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Главный    распорядитель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      </w:t>
            </w:r>
            <w:r w:rsidRPr="00356E0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1194" w:rsidRPr="00356E09" w:rsidTr="00091194">
        <w:trPr>
          <w:trHeight w:val="53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  <w:lang w:val="en-US"/>
              </w:rPr>
              <w:t>2020</w:t>
            </w:r>
            <w:r w:rsidRPr="00356E0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Итого</w:t>
            </w:r>
          </w:p>
        </w:tc>
      </w:tr>
      <w:tr w:rsidR="00091194" w:rsidRPr="00356E09" w:rsidTr="00091194">
        <w:trPr>
          <w:trHeight w:val="50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Всего: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137 398,07400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1 087 280,02931</w:t>
            </w:r>
          </w:p>
        </w:tc>
      </w:tr>
      <w:tr w:rsidR="00091194" w:rsidRPr="00356E09" w:rsidTr="00091194">
        <w:trPr>
          <w:trHeight w:val="39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39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435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Средства бюджета Одинцовского </w:t>
            </w:r>
            <w:r w:rsidRPr="00356E09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lastRenderedPageBreak/>
              <w:t>465 715,70936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105 537,27200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891 906,86206</w:t>
            </w:r>
          </w:p>
        </w:tc>
      </w:tr>
      <w:tr w:rsidR="00091194" w:rsidRPr="00356E09" w:rsidTr="00091194">
        <w:trPr>
          <w:trHeight w:val="67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195 373,16725</w:t>
            </w:r>
          </w:p>
        </w:tc>
      </w:tr>
      <w:tr w:rsidR="00091194" w:rsidRPr="00356E09" w:rsidTr="00091194">
        <w:trPr>
          <w:trHeight w:val="2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137 233,50800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647 567,36528</w:t>
            </w:r>
          </w:p>
        </w:tc>
      </w:tr>
      <w:tr w:rsidR="00091194" w:rsidRPr="00356E09" w:rsidTr="00091194">
        <w:trPr>
          <w:trHeight w:val="41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41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284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105 372,70600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519 838,42568</w:t>
            </w:r>
          </w:p>
        </w:tc>
      </w:tr>
      <w:tr w:rsidR="00091194" w:rsidRPr="00356E09" w:rsidTr="00091194">
        <w:trPr>
          <w:trHeight w:val="7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127 728,93960</w:t>
            </w:r>
          </w:p>
        </w:tc>
      </w:tr>
      <w:tr w:rsidR="00091194" w:rsidRPr="00356E09" w:rsidTr="00091194">
        <w:trPr>
          <w:trHeight w:val="34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1 335,56548</w:t>
            </w:r>
          </w:p>
        </w:tc>
      </w:tr>
      <w:tr w:rsidR="00091194" w:rsidRPr="00356E09" w:rsidTr="00091194">
        <w:trPr>
          <w:trHeight w:val="77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638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1 335,56548</w:t>
            </w:r>
          </w:p>
        </w:tc>
      </w:tr>
      <w:tr w:rsidR="00091194" w:rsidRPr="00356E09" w:rsidTr="00091194">
        <w:trPr>
          <w:trHeight w:val="60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438 377,09855</w:t>
            </w:r>
          </w:p>
        </w:tc>
      </w:tr>
      <w:tr w:rsidR="00091194" w:rsidRPr="00356E09" w:rsidTr="00091194">
        <w:trPr>
          <w:trHeight w:val="638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595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</w:tr>
      <w:tr w:rsidR="00091194" w:rsidRPr="00356E09" w:rsidTr="00091194">
        <w:trPr>
          <w:trHeight w:val="638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370 732,87090</w:t>
            </w:r>
          </w:p>
        </w:tc>
      </w:tr>
      <w:tr w:rsidR="00091194" w:rsidRPr="00356E09" w:rsidTr="00091194">
        <w:trPr>
          <w:trHeight w:val="638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67 644,22765</w:t>
            </w:r>
          </w:p>
        </w:tc>
      </w:tr>
    </w:tbl>
    <w:p w:rsidR="00091194" w:rsidRPr="00356E09" w:rsidRDefault="00091194" w:rsidP="0009119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».</w:t>
      </w: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56E09">
        <w:rPr>
          <w:rFonts w:ascii="Arial" w:eastAsia="Calibri" w:hAnsi="Arial" w:cs="Arial"/>
        </w:rPr>
        <w:t>И.о</w:t>
      </w:r>
      <w:proofErr w:type="spellEnd"/>
      <w:r w:rsidRPr="00356E09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091194" w:rsidRPr="00356E09" w:rsidRDefault="00091194" w:rsidP="00F31D20">
      <w:pPr>
        <w:jc w:val="both"/>
        <w:rPr>
          <w:rFonts w:ascii="Arial" w:hAnsi="Arial" w:cs="Arial"/>
        </w:rPr>
      </w:pP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Приложение 4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городского округа Московской области</w:t>
      </w:r>
    </w:p>
    <w:p w:rsidR="00091194" w:rsidRPr="00356E09" w:rsidRDefault="00091194" w:rsidP="0009119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lastRenderedPageBreak/>
        <w:t>от «</w:t>
      </w:r>
      <w:r w:rsidR="00945EC8">
        <w:rPr>
          <w:rFonts w:ascii="Arial" w:eastAsia="Calibri" w:hAnsi="Arial" w:cs="Arial"/>
        </w:rPr>
        <w:t>30</w:t>
      </w:r>
      <w:r w:rsidRPr="00356E09">
        <w:rPr>
          <w:rFonts w:ascii="Arial" w:eastAsia="Calibri" w:hAnsi="Arial" w:cs="Arial"/>
        </w:rPr>
        <w:t xml:space="preserve">» </w:t>
      </w:r>
      <w:r w:rsidR="00945EC8">
        <w:rPr>
          <w:rFonts w:ascii="Arial" w:eastAsia="Calibri" w:hAnsi="Arial" w:cs="Arial"/>
        </w:rPr>
        <w:t>12.2021</w:t>
      </w:r>
      <w:r w:rsidRPr="00356E09">
        <w:rPr>
          <w:rFonts w:ascii="Arial" w:eastAsia="Calibri" w:hAnsi="Arial" w:cs="Arial"/>
        </w:rPr>
        <w:t xml:space="preserve"> № </w:t>
      </w:r>
      <w:r w:rsidR="00945EC8">
        <w:rPr>
          <w:rFonts w:ascii="Arial" w:eastAsia="Calibri" w:hAnsi="Arial" w:cs="Arial"/>
        </w:rPr>
        <w:t>4876</w:t>
      </w:r>
    </w:p>
    <w:p w:rsidR="00091194" w:rsidRPr="00356E09" w:rsidRDefault="00091194" w:rsidP="00091194">
      <w:pPr>
        <w:spacing w:after="120"/>
        <w:jc w:val="center"/>
        <w:rPr>
          <w:rFonts w:ascii="Arial" w:eastAsia="Calibri" w:hAnsi="Arial" w:cs="Arial"/>
          <w:bCs/>
        </w:rPr>
      </w:pPr>
    </w:p>
    <w:p w:rsidR="00091194" w:rsidRPr="00356E09" w:rsidRDefault="00091194" w:rsidP="00091194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56E09">
        <w:rPr>
          <w:rFonts w:ascii="Arial" w:eastAsia="Calibri" w:hAnsi="Arial" w:cs="Arial"/>
          <w:bCs/>
        </w:rPr>
        <w:t>«</w:t>
      </w:r>
    </w:p>
    <w:p w:rsidR="00091194" w:rsidRPr="00356E09" w:rsidRDefault="00091194" w:rsidP="0009119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091194" w:rsidRPr="00356E09" w:rsidRDefault="00091194" w:rsidP="00091194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091194" w:rsidRPr="00356E09" w:rsidTr="00091194">
        <w:trPr>
          <w:trHeight w:val="321"/>
          <w:tblCellSpacing w:w="5" w:type="nil"/>
        </w:trPr>
        <w:tc>
          <w:tcPr>
            <w:tcW w:w="2552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091194" w:rsidRPr="00356E09" w:rsidTr="00091194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Источники         </w:t>
            </w:r>
            <w:r w:rsidRPr="00356E09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56E09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56E09">
              <w:rPr>
                <w:rFonts w:ascii="Arial" w:eastAsia="Calibri" w:hAnsi="Arial" w:cs="Arial"/>
              </w:rPr>
              <w:br/>
              <w:t>годам реализации и</w:t>
            </w:r>
            <w:r w:rsidRPr="00356E09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56E09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56E09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Главный    распорядитель</w:t>
            </w:r>
            <w:r w:rsidRPr="00356E09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Источник      </w:t>
            </w:r>
            <w:r w:rsidRPr="00356E09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091194" w:rsidRPr="00356E09" w:rsidTr="00091194">
        <w:trPr>
          <w:trHeight w:val="533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  <w:lang w:val="en-US"/>
              </w:rPr>
              <w:t>2020</w:t>
            </w:r>
            <w:r w:rsidRPr="00356E09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Итого</w:t>
            </w:r>
          </w:p>
        </w:tc>
      </w:tr>
      <w:tr w:rsidR="00091194" w:rsidRPr="00356E09" w:rsidTr="00091194">
        <w:trPr>
          <w:trHeight w:val="50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Всего:</w:t>
            </w:r>
          </w:p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168 614,45900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796 615,59880</w:t>
            </w:r>
          </w:p>
        </w:tc>
      </w:tr>
      <w:tr w:rsidR="00091194" w:rsidRPr="00356E09" w:rsidTr="00091194">
        <w:trPr>
          <w:trHeight w:val="50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091194" w:rsidRPr="00356E09" w:rsidTr="00091194">
        <w:trPr>
          <w:trHeight w:val="435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168 614,45900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796 139,59880</w:t>
            </w:r>
          </w:p>
        </w:tc>
      </w:tr>
      <w:tr w:rsidR="00091194" w:rsidRPr="00356E09" w:rsidTr="00091194">
        <w:trPr>
          <w:trHeight w:val="2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Всего: </w:t>
            </w:r>
            <w:r w:rsidRPr="00356E09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168 614,45900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796 615,59880</w:t>
            </w:r>
          </w:p>
        </w:tc>
      </w:tr>
      <w:tr w:rsidR="00091194" w:rsidRPr="00356E09" w:rsidTr="00091194">
        <w:trPr>
          <w:trHeight w:val="29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091194" w:rsidRPr="00356E09" w:rsidTr="00091194">
        <w:trPr>
          <w:trHeight w:val="581"/>
          <w:tblCellSpacing w:w="5" w:type="nil"/>
        </w:trPr>
        <w:tc>
          <w:tcPr>
            <w:tcW w:w="2552" w:type="dxa"/>
            <w:vMerge/>
          </w:tcPr>
          <w:p w:rsidR="00091194" w:rsidRPr="00356E09" w:rsidRDefault="00091194" w:rsidP="00091194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</w:rPr>
              <w:t xml:space="preserve">Средства бюджета </w:t>
            </w:r>
            <w:r w:rsidRPr="00356E09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56E09">
              <w:rPr>
                <w:rFonts w:ascii="Arial" w:eastAsia="Calibri" w:hAnsi="Arial" w:cs="Arial"/>
                <w:bCs/>
              </w:rPr>
              <w:lastRenderedPageBreak/>
              <w:t>142 103,34436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168 614,45900</w:t>
            </w:r>
          </w:p>
        </w:tc>
        <w:tc>
          <w:tcPr>
            <w:tcW w:w="1417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091194" w:rsidRPr="00356E09" w:rsidRDefault="00091194" w:rsidP="0009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56E09">
              <w:rPr>
                <w:rFonts w:ascii="Arial" w:eastAsia="Calibri" w:hAnsi="Arial" w:cs="Arial"/>
                <w:bCs/>
              </w:rPr>
              <w:t>796 139,59880</w:t>
            </w:r>
          </w:p>
        </w:tc>
      </w:tr>
    </w:tbl>
    <w:p w:rsidR="00091194" w:rsidRPr="00356E09" w:rsidRDefault="00091194" w:rsidP="00091194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56E09">
        <w:rPr>
          <w:rFonts w:ascii="Arial" w:eastAsia="Calibri" w:hAnsi="Arial" w:cs="Arial"/>
        </w:rPr>
        <w:t>».</w:t>
      </w: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091194" w:rsidRPr="00356E09" w:rsidRDefault="00091194" w:rsidP="00091194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56E09">
        <w:rPr>
          <w:rFonts w:ascii="Arial" w:eastAsia="Calibri" w:hAnsi="Arial" w:cs="Arial"/>
        </w:rPr>
        <w:t>И.о</w:t>
      </w:r>
      <w:proofErr w:type="spellEnd"/>
      <w:r w:rsidRPr="00356E09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091194" w:rsidRPr="00356E09" w:rsidRDefault="00091194" w:rsidP="00F31D20">
      <w:pPr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83"/>
        <w:gridCol w:w="280"/>
        <w:gridCol w:w="220"/>
        <w:gridCol w:w="173"/>
        <w:gridCol w:w="186"/>
        <w:gridCol w:w="226"/>
        <w:gridCol w:w="689"/>
        <w:gridCol w:w="306"/>
        <w:gridCol w:w="200"/>
        <w:gridCol w:w="232"/>
        <w:gridCol w:w="239"/>
        <w:gridCol w:w="279"/>
        <w:gridCol w:w="285"/>
        <w:gridCol w:w="249"/>
        <w:gridCol w:w="230"/>
        <w:gridCol w:w="180"/>
        <w:gridCol w:w="338"/>
        <w:gridCol w:w="446"/>
        <w:gridCol w:w="330"/>
        <w:gridCol w:w="177"/>
        <w:gridCol w:w="249"/>
        <w:gridCol w:w="204"/>
        <w:gridCol w:w="300"/>
        <w:gridCol w:w="223"/>
        <w:gridCol w:w="239"/>
        <w:gridCol w:w="202"/>
        <w:gridCol w:w="234"/>
        <w:gridCol w:w="288"/>
        <w:gridCol w:w="191"/>
        <w:gridCol w:w="293"/>
        <w:gridCol w:w="162"/>
        <w:gridCol w:w="265"/>
        <w:gridCol w:w="277"/>
        <w:gridCol w:w="311"/>
        <w:gridCol w:w="197"/>
        <w:gridCol w:w="255"/>
        <w:gridCol w:w="232"/>
        <w:gridCol w:w="230"/>
        <w:gridCol w:w="253"/>
        <w:gridCol w:w="289"/>
        <w:gridCol w:w="224"/>
        <w:gridCol w:w="199"/>
        <w:gridCol w:w="274"/>
        <w:gridCol w:w="182"/>
        <w:gridCol w:w="318"/>
        <w:gridCol w:w="180"/>
        <w:gridCol w:w="256"/>
        <w:gridCol w:w="294"/>
        <w:gridCol w:w="186"/>
        <w:gridCol w:w="343"/>
        <w:gridCol w:w="519"/>
        <w:gridCol w:w="236"/>
        <w:gridCol w:w="233"/>
        <w:gridCol w:w="211"/>
        <w:gridCol w:w="247"/>
        <w:gridCol w:w="1109"/>
      </w:tblGrid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bookmarkStart w:id="0" w:name="RANGE!A1:M66"/>
            <w:r w:rsidRPr="00356E09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Приложение 5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7236" w:type="dxa"/>
            <w:gridSpan w:val="2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   к постановлению Администрации Одинцовского </w:t>
            </w:r>
          </w:p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городского округа Московской области</w:t>
            </w:r>
          </w:p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</w:p>
          <w:p w:rsidR="00091194" w:rsidRPr="00356E09" w:rsidRDefault="008111D0" w:rsidP="008111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«30</w:t>
            </w:r>
            <w:r w:rsidR="00091194" w:rsidRPr="00356E09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12.</w:t>
            </w:r>
            <w:r w:rsidR="00091194" w:rsidRPr="00356E09">
              <w:rPr>
                <w:rFonts w:ascii="Arial" w:hAnsi="Arial" w:cs="Arial"/>
              </w:rPr>
              <w:t xml:space="preserve"> 2021 № </w:t>
            </w:r>
            <w:r>
              <w:rPr>
                <w:rFonts w:ascii="Arial" w:hAnsi="Arial" w:cs="Arial"/>
              </w:rPr>
              <w:t>4876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7236" w:type="dxa"/>
            <w:gridSpan w:val="2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7236" w:type="dxa"/>
            <w:gridSpan w:val="2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8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5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810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465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091194" w:rsidRPr="00356E09" w:rsidTr="000B0D31">
        <w:trPr>
          <w:gridBefore w:val="1"/>
          <w:wBefore w:w="93" w:type="dxa"/>
          <w:trHeight w:val="315"/>
        </w:trPr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911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22"/>
        </w:trPr>
        <w:tc>
          <w:tcPr>
            <w:tcW w:w="6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№ </w:t>
            </w:r>
            <w:proofErr w:type="gramStart"/>
            <w:r w:rsidRPr="00356E09">
              <w:rPr>
                <w:rFonts w:ascii="Arial" w:hAnsi="Arial" w:cs="Arial"/>
              </w:rPr>
              <w:t>п</w:t>
            </w:r>
            <w:proofErr w:type="gramEnd"/>
            <w:r w:rsidRPr="00356E09">
              <w:rPr>
                <w:rFonts w:ascii="Arial" w:hAnsi="Arial" w:cs="Arial"/>
              </w:rPr>
              <w:t>/п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9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356E09"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69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Источники            финансирования</w:t>
            </w:r>
          </w:p>
        </w:tc>
        <w:tc>
          <w:tcPr>
            <w:tcW w:w="93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4694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74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>Ответственный</w:t>
            </w:r>
            <w:proofErr w:type="gramEnd"/>
            <w:r w:rsidRPr="00356E09"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267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091194" w:rsidRPr="00356E09" w:rsidTr="000B0D31">
        <w:trPr>
          <w:gridBefore w:val="1"/>
          <w:wBefore w:w="93" w:type="dxa"/>
          <w:trHeight w:val="322"/>
        </w:trPr>
        <w:tc>
          <w:tcPr>
            <w:tcW w:w="6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555"/>
        </w:trPr>
        <w:tc>
          <w:tcPr>
            <w:tcW w:w="6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70"/>
        </w:trPr>
        <w:tc>
          <w:tcPr>
            <w:tcW w:w="6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 год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 год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2022 год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2023 год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2024 год</w:t>
            </w:r>
          </w:p>
        </w:tc>
        <w:tc>
          <w:tcPr>
            <w:tcW w:w="174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</w:t>
            </w:r>
          </w:p>
        </w:tc>
      </w:tr>
      <w:tr w:rsidR="00091194" w:rsidRPr="00356E09" w:rsidTr="000B0D31">
        <w:trPr>
          <w:gridBefore w:val="1"/>
          <w:wBefore w:w="93" w:type="dxa"/>
          <w:trHeight w:val="615"/>
        </w:trPr>
        <w:tc>
          <w:tcPr>
            <w:tcW w:w="15260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Подпрограмма "Дошкольное образование"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175 246,10900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175 246,10900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3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108 583,00000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108 583,00000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4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66 663,10900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66 663,10900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56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1.1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41 000,00000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41 000,00000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Администрация Одинцовского городского округа (Управления бухгалтерского учета и отчетности)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proofErr w:type="gramStart"/>
            <w:r w:rsidRPr="00356E0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356E0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091194" w:rsidRPr="00356E09" w:rsidTr="000B0D31">
        <w:trPr>
          <w:gridBefore w:val="1"/>
          <w:wBefore w:w="93" w:type="dxa"/>
          <w:trHeight w:val="156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24 000,00000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24 000,00000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35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356E09">
              <w:rPr>
                <w:rFonts w:ascii="Arial" w:hAnsi="Arial" w:cs="Arial"/>
              </w:rPr>
              <w:t>дошкольных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091194" w:rsidRPr="00356E09" w:rsidTr="000B0D31">
        <w:trPr>
          <w:gridBefore w:val="1"/>
          <w:wBefore w:w="93" w:type="dxa"/>
          <w:trHeight w:val="130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2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1.3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01.04. Мероприятия по </w:t>
            </w:r>
            <w:r w:rsidRPr="00356E09">
              <w:rPr>
                <w:rFonts w:ascii="Arial" w:hAnsi="Arial" w:cs="Arial"/>
              </w:rPr>
              <w:lastRenderedPageBreak/>
              <w:t xml:space="preserve">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67 583,00000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67 583,00000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proofErr w:type="spellStart"/>
            <w:r w:rsidRPr="00356E09">
              <w:rPr>
                <w:rFonts w:ascii="Arial" w:hAnsi="Arial" w:cs="Arial"/>
              </w:rPr>
              <w:t>Проведениие</w:t>
            </w:r>
            <w:proofErr w:type="spellEnd"/>
            <w:r w:rsidRPr="00356E09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356E09">
              <w:rPr>
                <w:rFonts w:ascii="Arial" w:hAnsi="Arial" w:cs="Arial"/>
              </w:rPr>
              <w:br/>
            </w:r>
            <w:r w:rsidRPr="00356E09">
              <w:rPr>
                <w:rFonts w:ascii="Arial" w:hAnsi="Arial" w:cs="Arial"/>
              </w:rPr>
              <w:lastRenderedPageBreak/>
              <w:t>расположенного по адресу: Московская область,</w:t>
            </w:r>
            <w:r w:rsidRPr="00356E0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356E09">
              <w:rPr>
                <w:rFonts w:ascii="Arial" w:hAnsi="Arial" w:cs="Arial"/>
              </w:rPr>
              <w:t>дп</w:t>
            </w:r>
            <w:proofErr w:type="spellEnd"/>
            <w:r w:rsidRPr="00356E09">
              <w:rPr>
                <w:rFonts w:ascii="Arial" w:hAnsi="Arial" w:cs="Arial"/>
              </w:rPr>
              <w:t>, ул.</w:t>
            </w:r>
            <w:r w:rsidRPr="00356E09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42 663,10900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42 663,10900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2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Капитальный ремонт детского сада,</w:t>
            </w:r>
            <w:r w:rsidRPr="00356E09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356E09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356E09">
              <w:rPr>
                <w:rFonts w:ascii="Arial" w:hAnsi="Arial" w:cs="Arial"/>
              </w:rPr>
              <w:t>дп</w:t>
            </w:r>
            <w:proofErr w:type="spellEnd"/>
            <w:r w:rsidRPr="00356E09">
              <w:rPr>
                <w:rFonts w:ascii="Arial" w:hAnsi="Arial" w:cs="Arial"/>
              </w:rPr>
              <w:t>, ул.</w:t>
            </w:r>
            <w:r w:rsidRPr="00356E09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67 583,00000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67 583,00000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9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42 663,10900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42 663,10900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02. "Финансовое обеспечени</w:t>
            </w:r>
            <w:r w:rsidRPr="00356E09">
              <w:rPr>
                <w:rFonts w:ascii="Arial" w:hAnsi="Arial" w:cs="Arial"/>
              </w:rPr>
              <w:lastRenderedPageBreak/>
              <w:t>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7 536 552,83885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3 383 827,49797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3 345 648,90488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274 932,32400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266 072,05600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266 072,05600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2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</w:t>
            </w:r>
            <w:r w:rsidRPr="00356E09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4 588 446,16342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2 138 382,00000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1 919 117,16342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186 317,00000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172 315,00000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172 315,00000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2 854 986,86015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1 183 618,70605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1 395 346,23810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88 579,48400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93 721,21600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93 721,21600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5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517 978,52462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260 556,94800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255 687,27662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4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63 423,03728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40 434,16092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22 988,87636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29 696,77800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21 392,63100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8 196,62700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965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4 116,32998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4 116,32998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356E09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356E09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091194" w:rsidRPr="00356E09" w:rsidTr="000B0D31">
        <w:trPr>
          <w:gridBefore w:val="1"/>
          <w:wBefore w:w="93" w:type="dxa"/>
          <w:trHeight w:val="252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202 120,32337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202 120,32337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555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</w:t>
            </w:r>
            <w:r w:rsidRPr="00356E09">
              <w:rPr>
                <w:rFonts w:ascii="Arial" w:hAnsi="Arial" w:cs="Arial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3 453 495,00000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1 912 953,00000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1 540 542,00000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091194" w:rsidRPr="00356E09" w:rsidTr="000B0D31">
        <w:trPr>
          <w:gridBefore w:val="1"/>
          <w:wBefore w:w="93" w:type="dxa"/>
          <w:trHeight w:val="2760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</w:t>
            </w:r>
            <w:r w:rsidRPr="00356E09">
              <w:rPr>
                <w:rFonts w:ascii="Arial" w:hAnsi="Arial" w:cs="Arial"/>
              </w:rPr>
              <w:lastRenderedPageBreak/>
              <w:t>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197 090,00000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95 673,00000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101 417,00000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091194" w:rsidRPr="00356E09" w:rsidTr="000B0D31">
        <w:trPr>
          <w:gridBefore w:val="1"/>
          <w:wBefore w:w="93" w:type="dxa"/>
          <w:trHeight w:val="2760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356E09">
              <w:rPr>
                <w:rFonts w:ascii="Arial" w:hAnsi="Arial" w:cs="Arial"/>
              </w:rPr>
              <w:lastRenderedPageBreak/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625 609,00000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129 756,00000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117 055,00000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126 266,00000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126 266,00000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126 266,00000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</w:t>
            </w:r>
            <w:proofErr w:type="spellStart"/>
            <w:r w:rsidRPr="00356E09">
              <w:rPr>
                <w:rFonts w:ascii="Arial" w:hAnsi="Arial" w:cs="Arial"/>
              </w:rPr>
              <w:t>выплатат</w:t>
            </w:r>
            <w:proofErr w:type="spellEnd"/>
            <w:r w:rsidRPr="00356E09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2 069 141,15013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1 034 279,35332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969 701,56081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21 723,41200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21 718,41200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21 718,41200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517 978,52462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260 556,94800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255 687,27662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4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63 423,03728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40 434,16092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22 988,87636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29 696,77800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21 392,63100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8 196,62700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5775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96 195,04234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33 183,61710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63 011,42524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356E09">
              <w:rPr>
                <w:rFonts w:ascii="Arial" w:hAnsi="Arial" w:cs="Arial"/>
              </w:rPr>
              <w:t>инвентарем</w:t>
            </w:r>
            <w:proofErr w:type="gramStart"/>
            <w:r w:rsidRPr="00356E09">
              <w:rPr>
                <w:rFonts w:ascii="Arial" w:hAnsi="Arial" w:cs="Arial"/>
              </w:rPr>
              <w:t>,м</w:t>
            </w:r>
            <w:proofErr w:type="gramEnd"/>
            <w:r w:rsidRPr="00356E09">
              <w:rPr>
                <w:rFonts w:ascii="Arial" w:hAnsi="Arial" w:cs="Arial"/>
              </w:rPr>
              <w:t>алыми</w:t>
            </w:r>
            <w:proofErr w:type="spellEnd"/>
            <w:r w:rsidRPr="00356E09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Новый городок (Искатель) </w:t>
            </w:r>
            <w:r w:rsidRPr="00356E09">
              <w:rPr>
                <w:rFonts w:ascii="Arial" w:hAnsi="Arial" w:cs="Arial"/>
              </w:rPr>
              <w:lastRenderedPageBreak/>
              <w:t>(2020), здания детского сада по адресу: Московская область, г. Одинцово, Можайское ш., д. 96 (2021)</w:t>
            </w:r>
          </w:p>
        </w:tc>
      </w:tr>
      <w:tr w:rsidR="00091194" w:rsidRPr="00356E09" w:rsidTr="000B0D31">
        <w:trPr>
          <w:gridBefore w:val="1"/>
          <w:wBefore w:w="93" w:type="dxa"/>
          <w:trHeight w:val="1305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356E09">
              <w:rPr>
                <w:rFonts w:ascii="Arial" w:hAnsi="Arial" w:cs="Arial"/>
              </w:rPr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222 652,77163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116 155,73563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98 087,43600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2 803,20000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2 803,20000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2 803,20000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091194" w:rsidRPr="00356E09" w:rsidTr="000B0D31">
        <w:trPr>
          <w:gridBefore w:val="1"/>
          <w:wBefore w:w="93" w:type="dxa"/>
          <w:trHeight w:val="1185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2.9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308 135,83344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155 986,83344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60 051,00000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46 049,00000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46 049,00000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091194" w:rsidRPr="00356E09" w:rsidTr="000B0D31">
        <w:trPr>
          <w:gridBefore w:val="1"/>
          <w:wBefore w:w="93" w:type="dxa"/>
          <w:trHeight w:val="118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264 877,57268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62 425,49268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64 052,87200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69 199,60400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69 199,60400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84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2.10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02.10 Государственная поддержка частных дошкольных образовательных организаций с целью </w:t>
            </w:r>
            <w:r w:rsidRPr="00356E09">
              <w:rPr>
                <w:rFonts w:ascii="Arial" w:hAnsi="Arial" w:cs="Arial"/>
              </w:rPr>
              <w:lastRenderedPageBreak/>
              <w:t>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</w:t>
            </w:r>
            <w:r w:rsidRPr="00356E09">
              <w:rPr>
                <w:rFonts w:ascii="Arial" w:hAnsi="Arial" w:cs="Arial"/>
              </w:rPr>
              <w:lastRenderedPageBreak/>
              <w:t xml:space="preserve">дошкольных образовательных организаций </w:t>
            </w: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>. Федеральный проект "Содействие занятости"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374 227,19808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65 614,22300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81 953,97508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75 553,00000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75 553,00000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75 553,00000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2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15 732,18340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9 253,47857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6 478,70483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35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226 316,81660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36 286,52143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47 914,29517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4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132 178,19808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20 074,22300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27 560,97508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84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Р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>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221 072,00000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33 202,00000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45 754,00000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47 372,00000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091194" w:rsidRPr="00356E09" w:rsidTr="000B0D31">
        <w:trPr>
          <w:gridBefore w:val="1"/>
          <w:wBefore w:w="93" w:type="dxa"/>
          <w:trHeight w:val="108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131 916,00000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19 920,00000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27 453,00000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28 181,00000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860"/>
        </w:trPr>
        <w:tc>
          <w:tcPr>
            <w:tcW w:w="60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3.2</w:t>
            </w:r>
          </w:p>
        </w:tc>
        <w:tc>
          <w:tcPr>
            <w:tcW w:w="19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Р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.02. Создание дополнительных мест для детей в </w:t>
            </w:r>
            <w:r w:rsidRPr="00356E09">
              <w:rPr>
                <w:rFonts w:ascii="Arial" w:hAnsi="Arial" w:cs="Arial"/>
              </w:rPr>
              <w:lastRenderedPageBreak/>
              <w:t xml:space="preserve">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356E09">
              <w:rPr>
                <w:rFonts w:ascii="Arial" w:hAnsi="Arial" w:cs="Arial"/>
              </w:rPr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</w:t>
            </w:r>
            <w:r w:rsidRPr="00356E09">
              <w:rPr>
                <w:rFonts w:ascii="Arial" w:hAnsi="Arial" w:cs="Arial"/>
              </w:rPr>
              <w:lastRenderedPageBreak/>
              <w:t>образования, в том числе адаптированным, и присмотр и уход за детьми</w:t>
            </w:r>
          </w:p>
        </w:tc>
        <w:tc>
          <w:tcPr>
            <w:tcW w:w="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15 732,18340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9 253,47857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6 478,70483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Создание дополнительных мест  для детей в возрасте от 1,5 до 3 лет любой </w:t>
            </w:r>
            <w:r w:rsidRPr="00356E09">
              <w:rPr>
                <w:rFonts w:ascii="Arial" w:hAnsi="Arial" w:cs="Arial"/>
              </w:rPr>
              <w:lastRenderedPageBreak/>
              <w:t xml:space="preserve"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356E09">
              <w:rPr>
                <w:rFonts w:ascii="Arial" w:hAnsi="Arial" w:cs="Arial"/>
              </w:rPr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091194" w:rsidRPr="00356E09" w:rsidTr="000B0D31">
        <w:trPr>
          <w:gridBefore w:val="1"/>
          <w:wBefore w:w="93" w:type="dxa"/>
          <w:trHeight w:val="186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5 244,81660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3 084,52143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2 160,29517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860"/>
        </w:trPr>
        <w:tc>
          <w:tcPr>
            <w:tcW w:w="60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262,19808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154,22300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107,97508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8 086 026,14593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3 624 687,82997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3 427 602,87996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350 485,32400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341 625,05600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341 625,05600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15 732,18340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9 253,47857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6 478,70483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4 923 345,98002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2 283 251,52143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1 967 031,45859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233 689,00000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219 687,00000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219 687,00000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3 053 828,16723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1 270 356,03805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1 422 907,21318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116 760,48400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121 902,21600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121 902,21600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517 978,52462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260 556,94800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255 687,27662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578,10000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60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63 423,03728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40 434,16092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22 988,87636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75"/>
        </w:trPr>
        <w:tc>
          <w:tcPr>
            <w:tcW w:w="520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29 696,77800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21 392,63100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8 196,62700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93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35,84000</w:t>
            </w: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510"/>
        </w:trPr>
        <w:tc>
          <w:tcPr>
            <w:tcW w:w="15260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01. </w:t>
            </w:r>
            <w:r w:rsidRPr="00356E09">
              <w:rPr>
                <w:rFonts w:ascii="Arial" w:hAnsi="Arial" w:cs="Arial"/>
              </w:rPr>
              <w:lastRenderedPageBreak/>
              <w:t xml:space="preserve">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38 107 414,02513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4 853 586,89677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5 696 773,17832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9 198 530,31548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9 177 303,31728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9 181 220,31728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612 263,00000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46 690,00000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141 449,00000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140 069,00000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140 069,00000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143 986,00000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24 817 014,83658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3 536 833,00000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4 017 902,83658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5 754 093,00000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5 754 093,00000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5 754 093,00000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10 770 049,99366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1 064 676,55439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1 206 659,37527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2 833 993,97200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2 832 360,04600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2 832 360,04600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54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1 419 355,65638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4 822,23300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75 495,72338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8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1 824 237,27089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204 913,88738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316 853,18347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447 218,78148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2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83 848,92400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473,45500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13 908,78300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465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1.1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356E09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</w:t>
            </w:r>
            <w:r w:rsidRPr="00356E09">
              <w:rPr>
                <w:rFonts w:ascii="Arial" w:hAnsi="Arial" w:cs="Arial"/>
              </w:rPr>
              <w:lastRenderedPageBreak/>
              <w:t xml:space="preserve">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356E09">
              <w:rPr>
                <w:rFonts w:ascii="Arial" w:hAnsi="Arial" w:cs="Arial"/>
              </w:rPr>
              <w:lastRenderedPageBreak/>
              <w:t>исключением расходов на содержание зданий и оплату</w:t>
            </w:r>
            <w:proofErr w:type="gramEnd"/>
            <w:r w:rsidRPr="00356E09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6 995 074,00000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3 284 982,00000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3 710 092,00000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091194" w:rsidRPr="00356E09" w:rsidTr="000B0D31">
        <w:trPr>
          <w:gridBefore w:val="1"/>
          <w:wBefore w:w="93" w:type="dxa"/>
          <w:trHeight w:val="394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356E09">
              <w:rPr>
                <w:rFonts w:ascii="Arial" w:hAnsi="Arial" w:cs="Arial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</w:t>
            </w:r>
            <w:r w:rsidRPr="00356E09">
              <w:rPr>
                <w:rFonts w:ascii="Arial" w:hAnsi="Arial" w:cs="Arial"/>
              </w:rPr>
              <w:lastRenderedPageBreak/>
              <w:t xml:space="preserve">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</w:t>
            </w:r>
            <w:r w:rsidRPr="00356E09">
              <w:rPr>
                <w:rFonts w:ascii="Arial" w:hAnsi="Arial" w:cs="Arial"/>
              </w:rPr>
              <w:lastRenderedPageBreak/>
              <w:t xml:space="preserve">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538 348,00000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251 851,00000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286 497,00000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</w:t>
            </w:r>
            <w:r w:rsidRPr="00356E09">
              <w:rPr>
                <w:rFonts w:ascii="Arial" w:hAnsi="Arial" w:cs="Arial"/>
              </w:rPr>
              <w:lastRenderedPageBreak/>
              <w:t xml:space="preserve">технические средства обучения </w:t>
            </w: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01.03. Расходы на обеспечение деятельности (оказание услуг) муниципальных учреждений - общеобразовательные организации, оказывающие услуги </w:t>
            </w:r>
            <w:r w:rsidRPr="00356E09">
              <w:rPr>
                <w:rFonts w:ascii="Arial" w:hAnsi="Arial" w:cs="Arial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1 876,47400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1 876,47400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общеобразовательные организации, оказывающие услуги </w:t>
            </w:r>
            <w:r w:rsidRPr="00356E09">
              <w:rPr>
                <w:rFonts w:ascii="Arial" w:hAnsi="Arial" w:cs="Arial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</w:tr>
      <w:tr w:rsidR="00091194" w:rsidRPr="00356E09" w:rsidTr="000B0D31">
        <w:trPr>
          <w:gridBefore w:val="1"/>
          <w:wBefore w:w="93" w:type="dxa"/>
          <w:trHeight w:val="124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8 513 016,99816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666 186,44169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983 857,49247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2 288 746,97200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2 287 113,04600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2 287 113,04600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56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1 419 355,65638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4 822,23300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75 495,72338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8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1 824 237,27089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204 913,88738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316 853,18347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447 218,78148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2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83 848,92400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473,45500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13 908,78300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219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1.4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356E09">
              <w:rPr>
                <w:rFonts w:ascii="Arial" w:hAnsi="Arial" w:cs="Arial"/>
              </w:rPr>
              <w:t>общеобразовательных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19 143,22600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19 143,22600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356E09">
              <w:rPr>
                <w:rFonts w:ascii="Arial" w:hAnsi="Arial" w:cs="Arial"/>
              </w:rPr>
              <w:t>учреждениий</w:t>
            </w:r>
            <w:proofErr w:type="spellEnd"/>
            <w:r w:rsidRPr="00356E09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</w:t>
            </w:r>
            <w:r w:rsidRPr="00356E09">
              <w:rPr>
                <w:rFonts w:ascii="Arial" w:hAnsi="Arial" w:cs="Arial"/>
              </w:rPr>
              <w:lastRenderedPageBreak/>
              <w:t xml:space="preserve">общеобразовательных </w:t>
            </w:r>
            <w:proofErr w:type="spellStart"/>
            <w:r w:rsidRPr="00356E09">
              <w:rPr>
                <w:rFonts w:ascii="Arial" w:hAnsi="Arial" w:cs="Arial"/>
              </w:rPr>
              <w:t>организациях</w:t>
            </w:r>
            <w:proofErr w:type="gramStart"/>
            <w:r w:rsidRPr="00356E09">
              <w:rPr>
                <w:rFonts w:ascii="Arial" w:hAnsi="Arial" w:cs="Arial"/>
              </w:rPr>
              <w:t>.О</w:t>
            </w:r>
            <w:proofErr w:type="gramEnd"/>
            <w:r w:rsidRPr="00356E09">
              <w:rPr>
                <w:rFonts w:ascii="Arial" w:hAnsi="Arial" w:cs="Arial"/>
              </w:rPr>
              <w:t>снащение</w:t>
            </w:r>
            <w:proofErr w:type="spellEnd"/>
            <w:r w:rsidRPr="00356E09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356E09">
              <w:rPr>
                <w:rFonts w:ascii="Arial" w:hAnsi="Arial" w:cs="Arial"/>
              </w:rPr>
              <w:t>дп</w:t>
            </w:r>
            <w:proofErr w:type="spellEnd"/>
            <w:r w:rsidRPr="00356E09">
              <w:rPr>
                <w:rFonts w:ascii="Arial" w:hAnsi="Arial" w:cs="Arial"/>
              </w:rPr>
              <w:t xml:space="preserve">, </w:t>
            </w:r>
            <w:proofErr w:type="spellStart"/>
            <w:r w:rsidRPr="00356E09">
              <w:rPr>
                <w:rFonts w:ascii="Arial" w:hAnsi="Arial" w:cs="Arial"/>
              </w:rPr>
              <w:t>ул</w:t>
            </w:r>
            <w:proofErr w:type="gramStart"/>
            <w:r w:rsidRPr="00356E09">
              <w:rPr>
                <w:rFonts w:ascii="Arial" w:hAnsi="Arial" w:cs="Arial"/>
              </w:rPr>
              <w:t>.Ш</w:t>
            </w:r>
            <w:proofErr w:type="gramEnd"/>
            <w:r w:rsidRPr="00356E09">
              <w:rPr>
                <w:rFonts w:ascii="Arial" w:hAnsi="Arial" w:cs="Arial"/>
              </w:rPr>
              <w:t>кольная</w:t>
            </w:r>
            <w:proofErr w:type="spellEnd"/>
            <w:r w:rsidRPr="00356E09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356E09">
              <w:rPr>
                <w:rFonts w:ascii="Arial" w:hAnsi="Arial" w:cs="Arial"/>
              </w:rPr>
              <w:t>Новогородковская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СОШ, </w:t>
            </w:r>
            <w:proofErr w:type="spellStart"/>
            <w:r w:rsidRPr="00356E09">
              <w:rPr>
                <w:rFonts w:ascii="Arial" w:hAnsi="Arial" w:cs="Arial"/>
              </w:rPr>
              <w:t>Ершовская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 (2020), </w:t>
            </w:r>
            <w:proofErr w:type="spellStart"/>
            <w:r w:rsidRPr="00356E09">
              <w:rPr>
                <w:rFonts w:ascii="Arial" w:hAnsi="Arial" w:cs="Arial"/>
              </w:rPr>
              <w:t>Ершовская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 (2021)</w:t>
            </w:r>
          </w:p>
        </w:tc>
      </w:tr>
      <w:tr w:rsidR="00091194" w:rsidRPr="00356E09" w:rsidTr="000B0D31">
        <w:trPr>
          <w:gridBefore w:val="1"/>
          <w:wBefore w:w="93" w:type="dxa"/>
          <w:trHeight w:val="28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884 368,28392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255 059,03096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23 744,25296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201 855,00000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201 855,00000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201 855,00000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29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1 341 060,59174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143 431,08174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167 453,51000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343 392,00000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343 392,00000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343 392,00000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091194" w:rsidRPr="00356E09" w:rsidTr="000B0D31">
        <w:trPr>
          <w:gridBefore w:val="1"/>
          <w:wBefore w:w="93" w:type="dxa"/>
          <w:trHeight w:val="129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1.6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091194" w:rsidRPr="00356E09" w:rsidTr="000B0D31">
        <w:trPr>
          <w:gridBefore w:val="1"/>
          <w:wBefore w:w="93" w:type="dxa"/>
          <w:trHeight w:val="90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1.7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091194" w:rsidRPr="00356E09" w:rsidTr="000B0D31">
        <w:trPr>
          <w:gridBefore w:val="1"/>
          <w:wBefore w:w="93" w:type="dxa"/>
          <w:trHeight w:val="90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091194" w:rsidRPr="00356E09" w:rsidTr="000B0D31">
        <w:trPr>
          <w:gridBefore w:val="1"/>
          <w:wBefore w:w="93" w:type="dxa"/>
          <w:trHeight w:val="220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1.9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356E0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</w:t>
            </w:r>
            <w:r w:rsidRPr="00356E09">
              <w:rPr>
                <w:rFonts w:ascii="Arial" w:hAnsi="Arial" w:cs="Arial"/>
              </w:rPr>
              <w:lastRenderedPageBreak/>
              <w:t xml:space="preserve">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</w:t>
            </w:r>
            <w:r w:rsidRPr="00356E09">
              <w:rPr>
                <w:rFonts w:ascii="Arial" w:hAnsi="Arial" w:cs="Arial"/>
              </w:rPr>
              <w:lastRenderedPageBreak/>
              <w:t>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356E09">
              <w:rPr>
                <w:rFonts w:ascii="Arial" w:hAnsi="Arial" w:cs="Arial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188 139,00000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46 690,00000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141 449,00000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356E09">
              <w:rPr>
                <w:rFonts w:ascii="Arial" w:hAnsi="Arial" w:cs="Arial"/>
              </w:rPr>
              <w:t>t</w:t>
            </w:r>
            <w:proofErr w:type="gramEnd"/>
            <w:r w:rsidRPr="00356E09">
              <w:rPr>
                <w:rFonts w:ascii="Arial" w:hAnsi="Arial" w:cs="Arial"/>
              </w:rPr>
              <w:t>жемесячное</w:t>
            </w:r>
            <w:proofErr w:type="spellEnd"/>
            <w:r w:rsidRPr="00356E09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091194" w:rsidRPr="00356E09" w:rsidTr="000B0D31">
        <w:trPr>
          <w:gridBefore w:val="1"/>
          <w:wBefore w:w="93" w:type="dxa"/>
          <w:trHeight w:val="186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8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5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</w:t>
            </w:r>
            <w:r w:rsidRPr="00356E09">
              <w:rPr>
                <w:rFonts w:ascii="Arial" w:hAnsi="Arial" w:cs="Arial"/>
              </w:rPr>
              <w:lastRenderedPageBreak/>
              <w:t>на присмотр и уход, содержание имущества и арендную плату за использование помещений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091194" w:rsidRPr="00356E09" w:rsidTr="000B0D31">
        <w:trPr>
          <w:gridBefore w:val="1"/>
          <w:wBefore w:w="93" w:type="dxa"/>
          <w:trHeight w:val="162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267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294,13658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294,13658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356E09">
              <w:rPr>
                <w:rFonts w:ascii="Arial" w:hAnsi="Arial" w:cs="Arial"/>
              </w:rPr>
              <w:t xml:space="preserve">Московская область, Одинцовский район, г. Одинцово, ул. </w:t>
            </w:r>
            <w:r w:rsidRPr="00356E09">
              <w:rPr>
                <w:rFonts w:ascii="Arial" w:hAnsi="Arial" w:cs="Arial"/>
              </w:rPr>
              <w:lastRenderedPageBreak/>
              <w:t xml:space="preserve">Молодежная, д. 16-б (2020), МОУ СОШ № 1 г. Звенигород, МОУ СОШ № 2 им. Пронина г. Звенигород, МБОУ Одинцовская СОШ №1, МБОУ Одинцовская СОШ №3, МБОУ </w:t>
            </w:r>
            <w:proofErr w:type="spellStart"/>
            <w:r w:rsidRPr="00356E09">
              <w:rPr>
                <w:rFonts w:ascii="Arial" w:hAnsi="Arial" w:cs="Arial"/>
              </w:rPr>
              <w:t>Часцовская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356E09">
              <w:rPr>
                <w:rFonts w:ascii="Arial" w:hAnsi="Arial" w:cs="Arial"/>
              </w:rPr>
              <w:t>Голицынская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 №1, МАООУ СОШ № 4 г. Звенигород (2021)</w:t>
            </w:r>
            <w:proofErr w:type="gramEnd"/>
          </w:p>
        </w:tc>
      </w:tr>
      <w:tr w:rsidR="00091194" w:rsidRPr="00356E09" w:rsidTr="000B0D31">
        <w:trPr>
          <w:gridBefore w:val="1"/>
          <w:wBefore w:w="93" w:type="dxa"/>
          <w:trHeight w:val="31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31 604,11984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31 604,11984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277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01.16. </w:t>
            </w:r>
            <w:proofErr w:type="gramStart"/>
            <w:r w:rsidRPr="00356E09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</w:t>
            </w:r>
            <w:r w:rsidRPr="00356E09">
              <w:rPr>
                <w:rFonts w:ascii="Arial" w:hAnsi="Arial" w:cs="Arial"/>
              </w:rPr>
              <w:lastRenderedPageBreak/>
              <w:t xml:space="preserve">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</w:t>
            </w:r>
            <w:r w:rsidRPr="00356E09">
              <w:rPr>
                <w:rFonts w:ascii="Arial" w:hAnsi="Arial" w:cs="Arial"/>
              </w:rPr>
              <w:lastRenderedPageBreak/>
              <w:t>на оплату труда, приобретение учебников и учебных пособий</w:t>
            </w:r>
            <w:proofErr w:type="gramEnd"/>
            <w:r w:rsidRPr="00356E09">
              <w:rPr>
                <w:rFonts w:ascii="Arial" w:hAnsi="Arial" w:cs="Arial"/>
              </w:rPr>
              <w:t>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424 124,00000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140 069,00000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140 069,00000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143 986,00000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</w:t>
            </w:r>
            <w:r w:rsidRPr="00356E09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</w:tr>
      <w:tr w:rsidR="00091194" w:rsidRPr="00356E09" w:rsidTr="000B0D31">
        <w:trPr>
          <w:gridBefore w:val="1"/>
          <w:wBefore w:w="93" w:type="dxa"/>
          <w:trHeight w:val="277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16 043 598,00000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5 347 866,00000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5 347 866,00000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5 347 866,00000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00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01.17. </w:t>
            </w:r>
            <w:proofErr w:type="gramStart"/>
            <w:r w:rsidRPr="00356E09">
              <w:rPr>
                <w:rFonts w:ascii="Arial" w:hAnsi="Arial" w:cs="Arial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</w:t>
            </w:r>
            <w:r w:rsidRPr="00356E09">
              <w:rPr>
                <w:rFonts w:ascii="Arial" w:hAnsi="Arial" w:cs="Arial"/>
              </w:rPr>
              <w:lastRenderedPageBreak/>
              <w:t xml:space="preserve">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356E09">
              <w:rPr>
                <w:rFonts w:ascii="Arial" w:hAnsi="Arial" w:cs="Arial"/>
              </w:rPr>
              <w:lastRenderedPageBreak/>
              <w:t>зданий и</w:t>
            </w:r>
            <w:proofErr w:type="gramEnd"/>
            <w:r w:rsidRPr="00356E09">
              <w:rPr>
                <w:rFonts w:ascii="Arial" w:hAnsi="Arial" w:cs="Arial"/>
              </w:rPr>
              <w:t xml:space="preserve"> оплату коммунальных услуг), и 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</w:t>
            </w:r>
            <w:r w:rsidRPr="00356E09">
              <w:rPr>
                <w:rFonts w:ascii="Arial" w:hAnsi="Arial" w:cs="Arial"/>
              </w:rPr>
              <w:lastRenderedPageBreak/>
              <w:t xml:space="preserve">программам                                                                                                             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1 218 681,00000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406 227,00000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406 227,00000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406 227,00000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03. "Реализация федеральных </w:t>
            </w:r>
            <w:r w:rsidRPr="00356E09">
              <w:rPr>
                <w:rFonts w:ascii="Arial" w:hAnsi="Arial" w:cs="Arial"/>
              </w:rPr>
              <w:lastRenderedPageBreak/>
              <w:t>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2 696 045,82947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386 688,90373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493 472,90047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604 738,56644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601 607,06037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609 538,39846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656 195,06252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54 688,38848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125 519,44620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158 393,00087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156 598,16683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160 996,06014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1 043 458,72646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225 682,61152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219 489,34278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199 227,99913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198 174,83317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200 883,93986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996 392,04049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106 317,90373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148 464,11149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247 117,56644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246 834,06037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247 658,39846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48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03.02. Обеспечение переданног</w:t>
            </w:r>
            <w:r w:rsidRPr="00356E09">
              <w:rPr>
                <w:rFonts w:ascii="Arial" w:hAnsi="Arial" w:cs="Arial"/>
              </w:rPr>
              <w:lastRenderedPageBreak/>
              <w:t>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28 197,00000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14 040,00000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14 157,00000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Администрация Одинцовского городског</w:t>
            </w:r>
            <w:r w:rsidRPr="00356E09">
              <w:rPr>
                <w:rFonts w:ascii="Arial" w:hAnsi="Arial" w:cs="Arial"/>
              </w:rPr>
              <w:lastRenderedPageBreak/>
              <w:t>о округа (Управления бухгалтерского учета и отчетности)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100% исполнение сметы расходов комиссии </w:t>
            </w:r>
            <w:r w:rsidRPr="00356E09">
              <w:rPr>
                <w:rFonts w:ascii="Arial" w:hAnsi="Arial" w:cs="Arial"/>
              </w:rPr>
              <w:lastRenderedPageBreak/>
              <w:t>по делам несовершеннолетних и защите их прав</w:t>
            </w:r>
          </w:p>
        </w:tc>
      </w:tr>
      <w:tr w:rsidR="00091194" w:rsidRPr="00356E09" w:rsidTr="000B0D31">
        <w:trPr>
          <w:gridBefore w:val="1"/>
          <w:wBefore w:w="93" w:type="dxa"/>
          <w:trHeight w:val="162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13 740,39700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5 481,09900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8 259,29800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95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03.04. Частичная компенсация стоимости питания отдельным категориям обучающихся в муниципальных общеобразовательных организаци</w:t>
            </w:r>
            <w:r w:rsidRPr="00356E09">
              <w:rPr>
                <w:rFonts w:ascii="Arial" w:hAnsi="Arial" w:cs="Arial"/>
              </w:rPr>
              <w:lastRenderedPageBreak/>
              <w:t>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104 348,00000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104 348,00000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091194" w:rsidRPr="00356E09" w:rsidTr="000B0D31">
        <w:trPr>
          <w:gridBefore w:val="1"/>
          <w:wBefore w:w="93" w:type="dxa"/>
          <w:trHeight w:val="157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87 875,05200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87 875,05200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995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192,00000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52,00000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52,00000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2.4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03.06. Приобретение автобусов для доставки обучающихся в </w:t>
            </w:r>
            <w:r w:rsidRPr="00356E09">
              <w:rPr>
                <w:rFonts w:ascii="Arial" w:hAnsi="Arial" w:cs="Arial"/>
              </w:rPr>
              <w:lastRenderedPageBreak/>
              <w:t>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</w:t>
            </w:r>
            <w:r w:rsidRPr="00356E09">
              <w:rPr>
                <w:rFonts w:ascii="Arial" w:hAnsi="Arial" w:cs="Arial"/>
              </w:rPr>
              <w:lastRenderedPageBreak/>
              <w:t xml:space="preserve">организации </w:t>
            </w:r>
          </w:p>
        </w:tc>
      </w:tr>
      <w:tr w:rsidR="00091194" w:rsidRPr="00356E09" w:rsidTr="000B0D31">
        <w:trPr>
          <w:gridBefore w:val="1"/>
          <w:wBefore w:w="93" w:type="dxa"/>
          <w:trHeight w:val="9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356E0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356E09">
              <w:rPr>
                <w:rFonts w:ascii="Arial" w:hAnsi="Arial" w:cs="Arial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4 374,00000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763,00000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702,00000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932,00000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969,00000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1 008,00000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356E09">
              <w:rPr>
                <w:rFonts w:ascii="Arial" w:hAnsi="Arial" w:cs="Arial"/>
              </w:rPr>
              <w:t>дств дл</w:t>
            </w:r>
            <w:proofErr w:type="gramEnd"/>
            <w:r w:rsidRPr="00356E09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091194" w:rsidRPr="00356E09" w:rsidTr="000B0D31">
        <w:trPr>
          <w:gridBefore w:val="1"/>
          <w:wBefore w:w="93" w:type="dxa"/>
          <w:trHeight w:val="126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36 665,56073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7 898,01273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7 464,06300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7 063,49500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7 100,49500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7 139,49500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250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356E09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</w:t>
            </w:r>
            <w:r w:rsidRPr="00356E09">
              <w:rPr>
                <w:rFonts w:ascii="Arial" w:hAnsi="Arial" w:cs="Arial"/>
              </w:rPr>
              <w:lastRenderedPageBreak/>
              <w:t xml:space="preserve">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</w:t>
            </w:r>
            <w:r w:rsidRPr="00356E09">
              <w:rPr>
                <w:rFonts w:ascii="Arial" w:hAnsi="Arial" w:cs="Arial"/>
              </w:rPr>
              <w:lastRenderedPageBreak/>
              <w:t>многодетных семей)</w:t>
            </w:r>
            <w:proofErr w:type="gramEnd"/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64 979,00000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64 979,00000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091194" w:rsidRPr="00356E09" w:rsidTr="000B0D31">
        <w:trPr>
          <w:gridBefore w:val="1"/>
          <w:wBefore w:w="93" w:type="dxa"/>
          <w:trHeight w:val="25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87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356E0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656 195,06252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54 688,38848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125 519,44620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158 393,00087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156 598,16683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160 996,06014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412 507,72646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41 523,61152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81 990,34278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96 167,99913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95 077,83317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97 747,93986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26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114 995,09008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5 063,74000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24 933,63081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28 284,46444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27 963,95837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28 749,29646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68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428 861,00000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122 633,00000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102 076,00000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102 076,00000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102 076,00000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091194" w:rsidRPr="00356E09" w:rsidTr="000B0D31">
        <w:trPr>
          <w:gridBefore w:val="1"/>
          <w:wBefore w:w="93" w:type="dxa"/>
          <w:trHeight w:val="9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743 115,94068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107 807,11968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211 769,60700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211 769,60700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211 769,60700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87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2.9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03.19. Оснащение </w:t>
            </w:r>
            <w:r w:rsidRPr="00356E09">
              <w:rPr>
                <w:rFonts w:ascii="Arial" w:hAnsi="Arial" w:cs="Arial"/>
              </w:rPr>
              <w:lastRenderedPageBreak/>
              <w:t xml:space="preserve">общеобразовательных организаций, создаваемых на территории населенных пунктов, имеющих статус </w:t>
            </w:r>
            <w:proofErr w:type="spellStart"/>
            <w:r w:rsidRPr="00356E09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федерального </w:t>
            </w:r>
            <w:r w:rsidRPr="00356E09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</w:t>
            </w:r>
            <w:r w:rsidRPr="00356E09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Оснащение общеобразовательных </w:t>
            </w:r>
            <w:r w:rsidRPr="00356E09">
              <w:rPr>
                <w:rFonts w:ascii="Arial" w:hAnsi="Arial" w:cs="Arial"/>
              </w:rPr>
              <w:lastRenderedPageBreak/>
              <w:t xml:space="preserve">организаций, создаваемых на территории населенных пунктов, имеющих статус </w:t>
            </w:r>
            <w:proofErr w:type="spellStart"/>
            <w:r w:rsidRPr="00356E09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26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</w:t>
            </w:r>
            <w:r w:rsidRPr="00356E09">
              <w:rPr>
                <w:rFonts w:ascii="Arial" w:hAnsi="Arial" w:cs="Arial"/>
              </w:rPr>
              <w:lastRenderedPageBreak/>
              <w:t>я, в том числе в форме единого государственного экзамена"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44 866,77700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8 708,82000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9 838,23900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10 581,60400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160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44 866,77700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8 708,82000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9 838,23900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10 581,60400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2790"/>
        </w:trPr>
        <w:tc>
          <w:tcPr>
            <w:tcW w:w="4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05.01. 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</w:t>
            </w:r>
            <w:r w:rsidRPr="00356E09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44 866,77700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8 708,82000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9 838,23900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10 581,60400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7 869,05700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091194" w:rsidRPr="00356E09" w:rsidTr="000B0D31">
        <w:trPr>
          <w:gridBefore w:val="1"/>
          <w:wBefore w:w="93" w:type="dxa"/>
          <w:trHeight w:val="58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316 429,00000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140 790,00000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19 723,00000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155 916,00000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261 228,00000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125 508,00000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15 240,00000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120 480,00000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55 201,00000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15 282,00000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4 483,00000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35 436,00000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98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4.1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Мероприятие 08.01. Проведение работ по капитальному ремонту зданий </w:t>
            </w:r>
            <w:r w:rsidRPr="00356E09">
              <w:rPr>
                <w:rFonts w:ascii="Arial" w:hAnsi="Arial" w:cs="Arial"/>
              </w:rPr>
              <w:lastRenderedPageBreak/>
              <w:t>региональных (муниципальных) общеобразовательных организаций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224 816,00000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109 454,00000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12 954,00000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102 408,00000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Проведение работ по капитальному ремонту зданий региональных </w:t>
            </w:r>
            <w:r w:rsidRPr="00356E09">
              <w:rPr>
                <w:rFonts w:ascii="Arial" w:hAnsi="Arial" w:cs="Arial"/>
              </w:rPr>
              <w:lastRenderedPageBreak/>
              <w:t xml:space="preserve">(муниципальных) общеобразовательных организаций (2022 - МБОУ Введенская СОШ № 3 г. Звенигород, 2023 - </w:t>
            </w:r>
            <w:proofErr w:type="spellStart"/>
            <w:r w:rsidRPr="00356E09">
              <w:rPr>
                <w:rFonts w:ascii="Arial" w:hAnsi="Arial" w:cs="Arial"/>
              </w:rPr>
              <w:t>Старогородковская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356E09">
              <w:rPr>
                <w:rFonts w:ascii="Arial" w:hAnsi="Arial" w:cs="Arial"/>
              </w:rPr>
              <w:t>Фурагиной</w:t>
            </w:r>
            <w:proofErr w:type="spellEnd"/>
            <w:r w:rsidRPr="00356E09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356E09">
              <w:rPr>
                <w:rFonts w:ascii="Arial" w:hAnsi="Arial" w:cs="Arial"/>
              </w:rPr>
              <w:t>Шараповская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091194" w:rsidRPr="00356E09" w:rsidTr="000B0D31">
        <w:trPr>
          <w:gridBefore w:val="1"/>
          <w:wBefore w:w="93" w:type="dxa"/>
          <w:trHeight w:val="19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46 092,00000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12 162,00000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3 810,00000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30 120,00000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95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27 655,00000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7 297,00000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2 286,00000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18 072,00000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 xml:space="preserve">Оснащение отремонтированных зданий общеобразовательных организаций средствами обучения и воспитания ((2022 - МБОУ Введенская СОШ № 3 г. Звенигород, 2023 - </w:t>
            </w:r>
            <w:proofErr w:type="spellStart"/>
            <w:r w:rsidRPr="00356E09">
              <w:rPr>
                <w:rFonts w:ascii="Arial" w:hAnsi="Arial" w:cs="Arial"/>
              </w:rPr>
              <w:t>Старогородковская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356E09">
              <w:rPr>
                <w:rFonts w:ascii="Arial" w:hAnsi="Arial" w:cs="Arial"/>
              </w:rPr>
              <w:t>Фурагиной</w:t>
            </w:r>
            <w:proofErr w:type="spellEnd"/>
            <w:r w:rsidRPr="00356E09">
              <w:rPr>
                <w:rFonts w:ascii="Arial" w:hAnsi="Arial" w:cs="Arial"/>
              </w:rPr>
              <w:t xml:space="preserve"> А.В., 2024 - МБОУ </w:t>
            </w:r>
            <w:proofErr w:type="spellStart"/>
            <w:r w:rsidRPr="00356E09">
              <w:rPr>
                <w:rFonts w:ascii="Arial" w:hAnsi="Arial" w:cs="Arial"/>
              </w:rPr>
              <w:t>Шараповская</w:t>
            </w:r>
            <w:proofErr w:type="spellEnd"/>
            <w:r w:rsidRPr="00356E09">
              <w:rPr>
                <w:rFonts w:ascii="Arial" w:hAnsi="Arial" w:cs="Arial"/>
              </w:rPr>
              <w:t xml:space="preserve"> СОШ, </w:t>
            </w:r>
            <w:r w:rsidRPr="00356E09">
              <w:rPr>
                <w:rFonts w:ascii="Arial" w:hAnsi="Arial" w:cs="Arial"/>
              </w:rPr>
              <w:lastRenderedPageBreak/>
              <w:t>МБОУ Васильевская СОШ)</w:t>
            </w:r>
            <w:proofErr w:type="gramEnd"/>
          </w:p>
        </w:tc>
      </w:tr>
      <w:tr w:rsidR="00091194" w:rsidRPr="00356E09" w:rsidTr="000B0D31">
        <w:trPr>
          <w:gridBefore w:val="1"/>
          <w:wBefore w:w="93" w:type="dxa"/>
          <w:trHeight w:val="195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8 136,00000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2 147,00000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673,00000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5 316,00000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00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8 757,00000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8 757,00000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(МБОУ Введенская СОШ № 3 г. Звенигород)</w:t>
            </w:r>
          </w:p>
        </w:tc>
      </w:tr>
      <w:tr w:rsidR="00091194" w:rsidRPr="00356E09" w:rsidTr="000B0D31">
        <w:trPr>
          <w:gridBefore w:val="1"/>
          <w:wBefore w:w="93" w:type="dxa"/>
          <w:trHeight w:val="136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973,00000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973,00000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>. Федеральный проект "Современн</w:t>
            </w:r>
            <w:r w:rsidRPr="00356E09">
              <w:rPr>
                <w:rFonts w:ascii="Arial" w:hAnsi="Arial" w:cs="Arial"/>
              </w:rPr>
              <w:lastRenderedPageBreak/>
              <w:t>ая школа"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341 416,68201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252 377,24121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36 014,71128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12 863,72000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12 861,76000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27 299,24952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5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федерального </w:t>
            </w:r>
            <w:r w:rsidRPr="00356E09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50 274,16246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2 513,40902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8 962,18344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9 412,48000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9 411,03000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19 975,06000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18 258,86706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2 338,59098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2 987,41656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3 137,49000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3 137,02000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6 658,34952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272 883,65249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247 525,24121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24 065,11128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313,75000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313,71000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665,84000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91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>.01. 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</w:t>
            </w:r>
            <w:r w:rsidRPr="00356E09">
              <w:rPr>
                <w:rFonts w:ascii="Arial" w:hAnsi="Arial" w:cs="Arial"/>
              </w:rPr>
              <w:lastRenderedPageBreak/>
              <w:t xml:space="preserve">овательным программам 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13 225,06000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13 225,06000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</w:t>
            </w:r>
            <w:r w:rsidRPr="00356E09">
              <w:rPr>
                <w:rFonts w:ascii="Arial" w:hAnsi="Arial" w:cs="Arial"/>
              </w:rPr>
              <w:lastRenderedPageBreak/>
              <w:t xml:space="preserve">м </w:t>
            </w: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4 408,34952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4 408,34952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38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440,84000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440,84000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57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.02. Создание центров образования естественно-научной и </w:t>
            </w:r>
            <w:proofErr w:type="gramStart"/>
            <w:r w:rsidRPr="00356E09">
              <w:rPr>
                <w:rFonts w:ascii="Arial" w:hAnsi="Arial" w:cs="Arial"/>
              </w:rPr>
              <w:t>технологической</w:t>
            </w:r>
            <w:proofErr w:type="gramEnd"/>
            <w:r w:rsidRPr="00356E09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1 500,00000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1 500,00000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356E09">
              <w:rPr>
                <w:rFonts w:ascii="Arial" w:hAnsi="Arial" w:cs="Arial"/>
              </w:rPr>
              <w:t>естественно-научной</w:t>
            </w:r>
            <w:proofErr w:type="gramEnd"/>
            <w:r w:rsidRPr="00356E09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356E09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091194" w:rsidRPr="00356E09" w:rsidTr="000B0D31">
        <w:trPr>
          <w:gridBefore w:val="1"/>
          <w:wBefore w:w="93" w:type="dxa"/>
          <w:trHeight w:val="157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26 042,38300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2 276,01000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23 766,37300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5.3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.03. </w:t>
            </w:r>
            <w:r w:rsidRPr="00356E09">
              <w:rPr>
                <w:rFonts w:ascii="Arial" w:hAnsi="Arial" w:cs="Arial"/>
              </w:rPr>
              <w:lastRenderedPageBreak/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</w:t>
            </w:r>
            <w:r w:rsidRPr="00356E0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Управление </w:t>
            </w:r>
            <w:r w:rsidRPr="00356E09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Создание условий, </w:t>
            </w:r>
            <w:r w:rsidRPr="00356E09">
              <w:rPr>
                <w:rFonts w:ascii="Arial" w:hAnsi="Arial" w:cs="Arial"/>
              </w:rPr>
              <w:lastRenderedPageBreak/>
              <w:t>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091194" w:rsidRPr="00356E09" w:rsidTr="000B0D31">
        <w:trPr>
          <w:gridBefore w:val="1"/>
          <w:wBefore w:w="93" w:type="dxa"/>
          <w:trHeight w:val="129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96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5.4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.05. </w:t>
            </w:r>
            <w:proofErr w:type="gramStart"/>
            <w:r w:rsidRPr="00356E09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</w:t>
            </w:r>
            <w:r w:rsidRPr="00356E09">
              <w:rPr>
                <w:rFonts w:ascii="Arial" w:hAnsi="Arial" w:cs="Arial"/>
              </w:rPr>
              <w:lastRenderedPageBreak/>
              <w:t>ных в сельской местности и малых городах</w:t>
            </w:r>
            <w:proofErr w:type="gramEnd"/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37 049,10246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2 513,40902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8 962,18344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9 412,48000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9 411,03000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6 750,00000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356E09">
              <w:rPr>
                <w:rFonts w:ascii="Arial" w:hAnsi="Arial" w:cs="Arial"/>
              </w:rPr>
              <w:t>обшеобразовательных</w:t>
            </w:r>
            <w:proofErr w:type="spellEnd"/>
            <w:r w:rsidRPr="00356E09">
              <w:rPr>
                <w:rFonts w:ascii="Arial" w:hAnsi="Arial" w:cs="Arial"/>
              </w:rPr>
              <w:t xml:space="preserve"> организациях, расположенных в сельской местности и малых </w:t>
            </w:r>
            <w:r w:rsidRPr="00356E09">
              <w:rPr>
                <w:rFonts w:ascii="Arial" w:hAnsi="Arial" w:cs="Arial"/>
              </w:rPr>
              <w:lastRenderedPageBreak/>
              <w:t>городах</w:t>
            </w:r>
            <w:proofErr w:type="gramEnd"/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12 350,51754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838,59098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2 987,41656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3 137,49000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3 137,02000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2 250,00000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1 234,97756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83,77928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298,73828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313,75000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313,71000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225,00000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8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>.06.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356E09">
              <w:rPr>
                <w:rFonts w:ascii="Arial" w:hAnsi="Arial" w:cs="Arial"/>
              </w:rPr>
              <w:t>Московская область, Одинцовский район, г. Одинцово, ул. Молодежная, д. 16-б (2020).</w:t>
            </w:r>
            <w:proofErr w:type="gramEnd"/>
            <w:r w:rsidRPr="00356E09">
              <w:rPr>
                <w:rFonts w:ascii="Arial" w:hAnsi="Arial" w:cs="Arial"/>
              </w:rPr>
              <w:t xml:space="preserve"> Мероприятия по проведению капитального ремонта в </w:t>
            </w:r>
            <w:r w:rsidRPr="00356E09">
              <w:rPr>
                <w:rFonts w:ascii="Arial" w:hAnsi="Arial" w:cs="Arial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</w:tr>
      <w:tr w:rsidR="00091194" w:rsidRPr="00356E09" w:rsidTr="000B0D31">
        <w:trPr>
          <w:gridBefore w:val="1"/>
          <w:wBefore w:w="93" w:type="dxa"/>
          <w:trHeight w:val="18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245 165,45193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245 165,45193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585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>. Федеральный проект "Успех каждого ребенка"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795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117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600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6.1</w:t>
            </w:r>
          </w:p>
        </w:tc>
        <w:tc>
          <w:tcPr>
            <w:tcW w:w="18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.01. Создание в общеобразовательных организациях, расположенных в сельской местности и малых городах, условий </w:t>
            </w:r>
            <w:r w:rsidRPr="00356E09">
              <w:rPr>
                <w:rFonts w:ascii="Arial" w:hAnsi="Arial" w:cs="Arial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143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</w:t>
            </w:r>
            <w:r w:rsidRPr="00356E09">
              <w:rPr>
                <w:rFonts w:ascii="Arial" w:hAnsi="Arial" w:cs="Arial"/>
              </w:rPr>
              <w:lastRenderedPageBreak/>
              <w:t>физической культурой и спортом</w:t>
            </w:r>
          </w:p>
        </w:tc>
      </w:tr>
      <w:tr w:rsidR="00091194" w:rsidRPr="00356E09" w:rsidTr="000B0D31">
        <w:trPr>
          <w:gridBefore w:val="1"/>
          <w:wBefore w:w="93" w:type="dxa"/>
          <w:trHeight w:val="1200"/>
        </w:trPr>
        <w:tc>
          <w:tcPr>
            <w:tcW w:w="47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5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Итого Подпрограмма 2, в том числе: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41 506 172,31361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5 501 361,86171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6 236 099,02907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9 967 504,20592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9 819 364,19465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9 981 843,02226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1 318 732,22498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103 891,79750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275 930,62964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307 874,48087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306 078,19683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324 957,12014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26 139 960,43010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3 764 854,20250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4 240 379,59592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6 081 966,48913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5 970 644,85317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6 082 115,28938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00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12 139 393,46364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1 427 228,51933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1 389 026,83704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3 107 288,89244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3 091 859,87337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3 123 989,34146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091194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15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1 419 355,65638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4 822,23300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75 495,72338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446 345,90000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15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1 824 237,27089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204 913,88738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316 853,18347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447 218,78148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427 625,70928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gridBefore w:val="1"/>
          <w:wBefore w:w="93" w:type="dxa"/>
          <w:trHeight w:val="330"/>
        </w:trPr>
        <w:tc>
          <w:tcPr>
            <w:tcW w:w="549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83 848,92400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473,45500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13 908,78300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23 155,56200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 w:rsidP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66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 w:rsidRPr="001A092E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Основное мероприятие 02. "Реализация </w:t>
            </w:r>
            <w:r w:rsidRPr="001A092E">
              <w:rPr>
                <w:rFonts w:ascii="Arial" w:hAnsi="Arial" w:cs="Arial"/>
              </w:rPr>
              <w:lastRenderedPageBreak/>
              <w:t>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 xml:space="preserve">2020-2024 </w:t>
            </w:r>
            <w:r w:rsidRPr="001A092E">
              <w:rPr>
                <w:rFonts w:ascii="Arial" w:hAnsi="Arial" w:cs="Arial"/>
              </w:rPr>
              <w:lastRenderedPageBreak/>
              <w:t>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117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335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1 000,00000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1A092E">
              <w:rPr>
                <w:rFonts w:ascii="Arial" w:hAnsi="Arial" w:cs="Arial"/>
              </w:rPr>
              <w:t>обучающихся</w:t>
            </w:r>
            <w:proofErr w:type="gramEnd"/>
            <w:r w:rsidRPr="001A092E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Основное мероприятие 03. "Финансовое обеспечение оказания услуг (выполнения работ) организациями </w:t>
            </w:r>
            <w:r w:rsidRPr="001A092E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1 023 874,35231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538 377,00601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109 897,36130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123 679,99500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125 959,99500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125 959,99500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9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828 501,18506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458 851,30936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89 632,29670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91 819,19300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94 099,19300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94 099,19300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2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195 373,16725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79 525,69665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20 265,06460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900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 w:rsidRPr="001A092E">
              <w:rPr>
                <w:rFonts w:ascii="Arial" w:hAnsi="Arial" w:cs="Arial"/>
              </w:rPr>
              <w:t>дополнительного</w:t>
            </w:r>
            <w:proofErr w:type="gramEnd"/>
            <w:r w:rsidRPr="001A092E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802 506,73106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454 042,91536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85 265,43670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86 212,79300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88 492,79300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88 492,79300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1D12E2" w:rsidRPr="001A092E" w:rsidTr="000B0D31">
        <w:trPr>
          <w:trHeight w:val="12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195 373,16725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79 525,69665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20 265,06460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3135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416,39400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416,39400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1A092E">
              <w:rPr>
                <w:rFonts w:ascii="Arial" w:hAnsi="Arial" w:cs="Arial"/>
              </w:rPr>
              <w:t>учреждениий</w:t>
            </w:r>
            <w:proofErr w:type="spellEnd"/>
            <w:r w:rsidRPr="001A092E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</w:t>
            </w:r>
            <w:proofErr w:type="gramStart"/>
            <w:r w:rsidRPr="001A092E">
              <w:rPr>
                <w:rFonts w:ascii="Arial" w:hAnsi="Arial" w:cs="Arial"/>
              </w:rPr>
              <w:t>дополнительного</w:t>
            </w:r>
            <w:proofErr w:type="gramEnd"/>
            <w:r w:rsidRPr="001A092E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1D12E2" w:rsidRPr="001A092E" w:rsidTr="000B0D31">
        <w:trPr>
          <w:trHeight w:val="1560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2.3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1A092E">
              <w:rPr>
                <w:rFonts w:ascii="Arial" w:hAnsi="Arial" w:cs="Arial"/>
              </w:rPr>
              <w:t>дополнительного</w:t>
            </w:r>
            <w:proofErr w:type="gramEnd"/>
            <w:r w:rsidRPr="001A092E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25 578,06000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4 392,00000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4 366,86000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5 606,40000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5 606,40000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5 606,40000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1D12E2" w:rsidRPr="001A092E" w:rsidTr="000B0D31">
        <w:trPr>
          <w:trHeight w:val="1170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2.4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D12E2" w:rsidRPr="001A092E" w:rsidTr="000B0D31">
        <w:trPr>
          <w:trHeight w:val="2355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2.5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1D12E2" w:rsidRPr="001A092E" w:rsidTr="000B0D31">
        <w:trPr>
          <w:trHeight w:val="3255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2.6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Мероприятие 03.06. Создание центров образования естественно-научной и </w:t>
            </w:r>
            <w:proofErr w:type="gramStart"/>
            <w:r w:rsidRPr="001A092E">
              <w:rPr>
                <w:rFonts w:ascii="Arial" w:hAnsi="Arial" w:cs="Arial"/>
              </w:rPr>
              <w:t>технологической</w:t>
            </w:r>
            <w:proofErr w:type="gramEnd"/>
            <w:r w:rsidRPr="001A092E">
              <w:rPr>
                <w:rFonts w:ascii="Arial" w:hAnsi="Arial" w:cs="Arial"/>
              </w:rPr>
              <w:t xml:space="preserve"> направленностей за счет средств местного бюджета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2021-2024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1A092E">
              <w:rPr>
                <w:rFonts w:ascii="Arial" w:hAnsi="Arial" w:cs="Arial"/>
              </w:rPr>
              <w:t>естественно-научной</w:t>
            </w:r>
            <w:proofErr w:type="gramEnd"/>
            <w:r w:rsidRPr="001A092E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1A092E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735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23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69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3.1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1D12E2" w:rsidRPr="001A092E" w:rsidTr="000B0D31">
        <w:trPr>
          <w:trHeight w:val="183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600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3.2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2022-2024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1D12E2" w:rsidRPr="001A092E" w:rsidTr="000B0D31">
        <w:trPr>
          <w:trHeight w:val="9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58 405,67700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5 864,40000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14 387,04000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9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58 405,67700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5 864,40000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14 387,04000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980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4.1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58 405,67700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5 864,40000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14 387,04000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12 718,07900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1D12E2" w:rsidRPr="001A092E" w:rsidTr="000B0D31">
        <w:trPr>
          <w:trHeight w:val="1995"/>
        </w:trPr>
        <w:tc>
          <w:tcPr>
            <w:tcW w:w="6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4.2</w:t>
            </w:r>
          </w:p>
        </w:tc>
        <w:tc>
          <w:tcPr>
            <w:tcW w:w="24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1A092E">
              <w:rPr>
                <w:rFonts w:ascii="Arial" w:hAnsi="Arial" w:cs="Arial"/>
              </w:rPr>
              <w:t>1</w:t>
            </w:r>
            <w:proofErr w:type="gramEnd"/>
            <w:r w:rsidRPr="001A092E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75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795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17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600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5.1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Е</w:t>
            </w:r>
            <w:proofErr w:type="gramStart"/>
            <w:r w:rsidRPr="001A092E">
              <w:rPr>
                <w:rFonts w:ascii="Arial" w:hAnsi="Arial" w:cs="Arial"/>
              </w:rPr>
              <w:t>1</w:t>
            </w:r>
            <w:proofErr w:type="gramEnd"/>
            <w:r w:rsidRPr="001A092E">
              <w:rPr>
                <w:rFonts w:ascii="Arial" w:hAnsi="Arial" w:cs="Arial"/>
              </w:rPr>
              <w:t>.01. Создание детского технопарка "</w:t>
            </w:r>
            <w:proofErr w:type="spellStart"/>
            <w:r w:rsidRPr="001A092E">
              <w:rPr>
                <w:rFonts w:ascii="Arial" w:hAnsi="Arial" w:cs="Arial"/>
              </w:rPr>
              <w:t>Кванториум</w:t>
            </w:r>
            <w:proofErr w:type="spellEnd"/>
            <w:r w:rsidRPr="001A092E">
              <w:rPr>
                <w:rFonts w:ascii="Arial" w:hAnsi="Arial" w:cs="Arial"/>
              </w:rPr>
              <w:t>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Создание детского технопарка "</w:t>
            </w:r>
            <w:proofErr w:type="spellStart"/>
            <w:r w:rsidRPr="001A092E">
              <w:rPr>
                <w:rFonts w:ascii="Arial" w:hAnsi="Arial" w:cs="Arial"/>
              </w:rPr>
              <w:t>Кванториум</w:t>
            </w:r>
            <w:proofErr w:type="spellEnd"/>
            <w:r w:rsidRPr="001A092E">
              <w:rPr>
                <w:rFonts w:ascii="Arial" w:hAnsi="Arial" w:cs="Arial"/>
              </w:rPr>
              <w:t>"</w:t>
            </w:r>
          </w:p>
        </w:tc>
      </w:tr>
      <w:tr w:rsidR="001D12E2" w:rsidRPr="001A092E" w:rsidTr="000B0D31">
        <w:trPr>
          <w:trHeight w:val="1215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375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6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1A092E">
              <w:rPr>
                <w:rFonts w:ascii="Arial" w:hAnsi="Arial" w:cs="Arial"/>
              </w:rPr>
              <w:t>4</w:t>
            </w:r>
            <w:proofErr w:type="gramEnd"/>
            <w:r w:rsidRPr="001A092E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75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795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117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600"/>
        </w:trPr>
        <w:tc>
          <w:tcPr>
            <w:tcW w:w="61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6.1</w:t>
            </w:r>
          </w:p>
        </w:tc>
        <w:tc>
          <w:tcPr>
            <w:tcW w:w="249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Мероприятие Е</w:t>
            </w:r>
            <w:proofErr w:type="gramStart"/>
            <w:r w:rsidRPr="001A092E">
              <w:rPr>
                <w:rFonts w:ascii="Arial" w:hAnsi="Arial" w:cs="Arial"/>
              </w:rPr>
              <w:t>4</w:t>
            </w:r>
            <w:proofErr w:type="gramEnd"/>
            <w:r w:rsidRPr="001A092E">
              <w:rPr>
                <w:rFonts w:ascii="Arial" w:hAnsi="Arial" w:cs="Arial"/>
              </w:rPr>
              <w:t xml:space="preserve">.02. Создание центров </w:t>
            </w:r>
            <w:proofErr w:type="gramStart"/>
            <w:r w:rsidRPr="001A092E">
              <w:rPr>
                <w:rFonts w:ascii="Arial" w:hAnsi="Arial" w:cs="Arial"/>
              </w:rPr>
              <w:t>цифрового</w:t>
            </w:r>
            <w:proofErr w:type="gramEnd"/>
            <w:r w:rsidRPr="001A092E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2020-2024 годы</w:t>
            </w: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1A092E">
              <w:rPr>
                <w:rFonts w:ascii="Arial" w:hAnsi="Arial" w:cs="Arial"/>
              </w:rPr>
              <w:t>цифрового</w:t>
            </w:r>
            <w:proofErr w:type="gramEnd"/>
            <w:r w:rsidRPr="001A092E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1D12E2" w:rsidRPr="001A092E" w:rsidTr="000B0D31">
        <w:trPr>
          <w:trHeight w:val="6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900"/>
        </w:trPr>
        <w:tc>
          <w:tcPr>
            <w:tcW w:w="61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center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</w:p>
        </w:tc>
      </w:tr>
      <w:tr w:rsidR="001D12E2" w:rsidRPr="001A092E" w:rsidTr="000B0D31">
        <w:trPr>
          <w:trHeight w:val="360"/>
        </w:trPr>
        <w:tc>
          <w:tcPr>
            <w:tcW w:w="5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1 087 280,02931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545 241,40601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125 284,40130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137 398,07400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139 678,07400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139 678,07400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360"/>
        </w:trPr>
        <w:tc>
          <w:tcPr>
            <w:tcW w:w="5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360"/>
        </w:trPr>
        <w:tc>
          <w:tcPr>
            <w:tcW w:w="5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0,00000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360"/>
        </w:trPr>
        <w:tc>
          <w:tcPr>
            <w:tcW w:w="5706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891 906,86206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465 715,70936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105 019,33670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105 537,27200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107 817,27200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107 817,27200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1D12E2" w:rsidRPr="001A092E" w:rsidTr="000B0D31">
        <w:trPr>
          <w:trHeight w:val="390"/>
        </w:trPr>
        <w:tc>
          <w:tcPr>
            <w:tcW w:w="5706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195 373,16725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79 525,69665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20 265,06460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jc w:val="right"/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31 860,80200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2E2" w:rsidRPr="001A092E" w:rsidRDefault="001D12E2">
            <w:pPr>
              <w:rPr>
                <w:rFonts w:ascii="Arial" w:hAnsi="Arial" w:cs="Arial"/>
              </w:rPr>
            </w:pPr>
            <w:r w:rsidRPr="001A092E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690"/>
        </w:trPr>
        <w:tc>
          <w:tcPr>
            <w:tcW w:w="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449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091194" w:rsidRPr="00356E09" w:rsidTr="000B0D31">
        <w:trPr>
          <w:trHeight w:val="870"/>
        </w:trPr>
        <w:tc>
          <w:tcPr>
            <w:tcW w:w="855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6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9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4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1440"/>
        </w:trPr>
        <w:tc>
          <w:tcPr>
            <w:tcW w:w="855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trHeight w:val="4005"/>
        </w:trPr>
        <w:tc>
          <w:tcPr>
            <w:tcW w:w="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091194" w:rsidRPr="00356E09" w:rsidTr="000B0D31">
        <w:trPr>
          <w:trHeight w:val="360"/>
        </w:trPr>
        <w:tc>
          <w:tcPr>
            <w:tcW w:w="490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 Итого Подпрограмма 4, в том числе: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90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75"/>
        </w:trPr>
        <w:tc>
          <w:tcPr>
            <w:tcW w:w="490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12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690"/>
        </w:trPr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14946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091194" w:rsidRPr="00356E09" w:rsidTr="000B0D31">
        <w:trPr>
          <w:trHeight w:val="690"/>
        </w:trPr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Итого: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796 615,59880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142 103,34436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149 279,39544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168 614,45900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7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690"/>
        </w:trPr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trHeight w:val="1080"/>
        </w:trPr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796 139,59880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142 103,34436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148 803,39544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168 614,45900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7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trHeight w:val="720"/>
        </w:trPr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1.1</w:t>
            </w:r>
          </w:p>
        </w:tc>
        <w:tc>
          <w:tcPr>
            <w:tcW w:w="164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091194" w:rsidRPr="00356E09" w:rsidTr="000B0D31">
        <w:trPr>
          <w:trHeight w:val="1215"/>
        </w:trPr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456 825,42001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85 329,44445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83 896,65256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95 866,44100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95 866,44100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95 866,44100</w:t>
            </w:r>
          </w:p>
        </w:tc>
        <w:tc>
          <w:tcPr>
            <w:tcW w:w="17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</w:p>
        </w:tc>
      </w:tr>
      <w:tr w:rsidR="00091194" w:rsidRPr="00356E09" w:rsidTr="000B0D31">
        <w:trPr>
          <w:trHeight w:val="1980"/>
        </w:trPr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1.2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212 263,08391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36 551,43491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41 818,79300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44 834,45800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44 529,19900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44 529,19900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 w:rsidRPr="00356E09">
              <w:rPr>
                <w:rFonts w:ascii="Arial" w:hAnsi="Arial" w:cs="Arial"/>
              </w:rPr>
              <w:t>поУМЦ</w:t>
            </w:r>
            <w:proofErr w:type="spellEnd"/>
            <w:r w:rsidRPr="00356E09"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091194" w:rsidRPr="00356E09" w:rsidTr="000B0D31">
        <w:trPr>
          <w:trHeight w:val="5760"/>
        </w:trPr>
        <w:tc>
          <w:tcPr>
            <w:tcW w:w="4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1.3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2020-2024 годы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127 051,09488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20 222,46500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23 087,94988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27 913,56000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27 913,56000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27 913,56000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356E09">
              <w:rPr>
                <w:rFonts w:ascii="Arial" w:hAnsi="Arial" w:cs="Arial"/>
              </w:rPr>
              <w:t xml:space="preserve"> ,</w:t>
            </w:r>
            <w:proofErr w:type="gramEnd"/>
            <w:r w:rsidRPr="00356E09"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 Итого Подпрограмма 5, в том числе: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796 615,59880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142 103,34436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149 279,39544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168 614,45900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476,00000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0,00000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796 139,59880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142 103,34436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148 803,39544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168 614,45900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168 309,20000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1194" w:rsidRPr="00356E09" w:rsidRDefault="00091194" w:rsidP="00356E09">
            <w:pPr>
              <w:ind w:firstLineChars="100" w:firstLine="240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51 476 094,08765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9 813 394,44205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9 938 265,70577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10 624 002,06292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3231F0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10 468 976, 52465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10 631 455,35226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1 334 464,40838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</w:t>
            </w:r>
            <w:r w:rsidRPr="00356E09">
              <w:rPr>
                <w:rFonts w:ascii="Arial" w:hAnsi="Arial" w:cs="Arial"/>
              </w:rPr>
              <w:lastRenderedPageBreak/>
              <w:t>3 145,27607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</w:t>
            </w:r>
            <w:r w:rsidRPr="00356E09">
              <w:rPr>
                <w:rFonts w:ascii="Arial" w:hAnsi="Arial" w:cs="Arial"/>
              </w:rPr>
              <w:lastRenderedPageBreak/>
              <w:t>2 409,3344</w:t>
            </w:r>
            <w:r w:rsidRPr="00356E0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  <w:r w:rsidRPr="00356E09">
              <w:rPr>
                <w:rFonts w:ascii="Arial" w:hAnsi="Arial" w:cs="Arial"/>
              </w:rPr>
              <w:lastRenderedPageBreak/>
              <w:t>7 874,48087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  <w:r w:rsidRPr="00356E09">
              <w:rPr>
                <w:rFonts w:ascii="Arial" w:hAnsi="Arial" w:cs="Arial"/>
              </w:rPr>
              <w:lastRenderedPageBreak/>
              <w:t>6 078,19683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324 957,12014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</w:t>
            </w:r>
            <w:r w:rsidRPr="00356E09">
              <w:rPr>
                <w:rFonts w:ascii="Arial" w:hAnsi="Arial" w:cs="Arial"/>
              </w:rPr>
              <w:lastRenderedPageBreak/>
              <w:t>р</w:t>
            </w:r>
            <w:r w:rsidRPr="00356E09">
              <w:rPr>
                <w:rFonts w:ascii="Arial" w:hAnsi="Arial" w:cs="Arial"/>
              </w:rPr>
              <w:lastRenderedPageBreak/>
              <w:t>едства бюджета Московской области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31 063 782,41012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6 048 105,72393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6 207 887,05451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6 315 655,48913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6 190 331,85317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6 301 802,28938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16 881 268,09173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3 305 403,61110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3 065 756,78236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3 498 201,10744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3 489 888,56137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3 522 018,02946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60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1 937 334,18100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265 379,18100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331 183,00000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446 924,00000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446 924,00000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446 924,00000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15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2 083 033,47542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324 873,74495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360 107,12443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479 079,58348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459 486,51128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459 486,51128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091194" w:rsidRPr="00356E09" w:rsidTr="000B0D31">
        <w:trPr>
          <w:trHeight w:val="375"/>
        </w:trPr>
        <w:tc>
          <w:tcPr>
            <w:tcW w:w="424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113 545,70200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21 866,08600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22 105,41000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23 191,40200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23 191,40200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23 191,40200</w:t>
            </w: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1194" w:rsidRPr="00356E09" w:rsidRDefault="00091194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</w:tbl>
    <w:p w:rsidR="00091194" w:rsidRPr="00356E09" w:rsidRDefault="00091194" w:rsidP="00F31D20">
      <w:pPr>
        <w:jc w:val="both"/>
        <w:rPr>
          <w:rFonts w:ascii="Arial" w:hAnsi="Arial" w:cs="Arial"/>
        </w:rPr>
      </w:pPr>
    </w:p>
    <w:p w:rsidR="00356E09" w:rsidRPr="00356E09" w:rsidRDefault="00356E09" w:rsidP="00DB5854">
      <w:pPr>
        <w:jc w:val="right"/>
        <w:rPr>
          <w:rFonts w:ascii="Arial" w:hAnsi="Arial" w:cs="Arial"/>
        </w:rPr>
      </w:pP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  <w:t>».</w:t>
      </w:r>
    </w:p>
    <w:p w:rsidR="00356E09" w:rsidRPr="00356E09" w:rsidRDefault="00356E09" w:rsidP="00356E09">
      <w:pPr>
        <w:jc w:val="both"/>
        <w:rPr>
          <w:rFonts w:ascii="Arial" w:hAnsi="Arial" w:cs="Arial"/>
        </w:rPr>
      </w:pPr>
      <w:proofErr w:type="spellStart"/>
      <w:r w:rsidRPr="00356E09">
        <w:rPr>
          <w:rFonts w:ascii="Arial" w:hAnsi="Arial" w:cs="Arial"/>
        </w:rPr>
        <w:t>И.о</w:t>
      </w:r>
      <w:proofErr w:type="spellEnd"/>
      <w:r w:rsidRPr="00356E09">
        <w:rPr>
          <w:rFonts w:ascii="Arial" w:hAnsi="Arial" w:cs="Arial"/>
        </w:rPr>
        <w:t xml:space="preserve">. начальника Управления образования                                                                   </w:t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  <w:t>О.В. Новожилова</w:t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</w:p>
    <w:p w:rsidR="00356E09" w:rsidRPr="00356E09" w:rsidRDefault="00356E09" w:rsidP="00356E09">
      <w:pPr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</w:p>
    <w:p w:rsidR="00356E09" w:rsidRPr="00356E09" w:rsidRDefault="00356E09" w:rsidP="00356E09">
      <w:pPr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</w:p>
    <w:p w:rsidR="00356E09" w:rsidRPr="00356E09" w:rsidRDefault="00356E09" w:rsidP="00356E09">
      <w:pPr>
        <w:jc w:val="both"/>
        <w:rPr>
          <w:rFonts w:ascii="Arial" w:hAnsi="Arial" w:cs="Arial"/>
        </w:rPr>
      </w:pPr>
      <w:r w:rsidRPr="00356E09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  <w:t xml:space="preserve">Н.А. Стародубова </w:t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  <w:r w:rsidRPr="00356E09">
        <w:rPr>
          <w:rFonts w:ascii="Arial" w:hAnsi="Arial" w:cs="Arial"/>
        </w:rPr>
        <w:tab/>
      </w:r>
    </w:p>
    <w:p w:rsidR="00356E09" w:rsidRPr="00356E09" w:rsidRDefault="00356E09" w:rsidP="00F31D20">
      <w:pPr>
        <w:jc w:val="both"/>
        <w:rPr>
          <w:rFonts w:ascii="Arial" w:hAnsi="Arial" w:cs="Arial"/>
        </w:rPr>
      </w:pPr>
    </w:p>
    <w:p w:rsidR="00356E09" w:rsidRPr="00356E09" w:rsidRDefault="00356E09" w:rsidP="00F31D20">
      <w:pPr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49"/>
        <w:gridCol w:w="2944"/>
        <w:gridCol w:w="2090"/>
        <w:gridCol w:w="1335"/>
        <w:gridCol w:w="1479"/>
        <w:gridCol w:w="898"/>
        <w:gridCol w:w="898"/>
        <w:gridCol w:w="898"/>
        <w:gridCol w:w="898"/>
        <w:gridCol w:w="898"/>
        <w:gridCol w:w="2366"/>
      </w:tblGrid>
      <w:tr w:rsidR="00356E09" w:rsidRPr="00356E09" w:rsidTr="00356E09">
        <w:trPr>
          <w:trHeight w:val="2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bookmarkStart w:id="2" w:name="RANGE!A1:K77"/>
            <w:bookmarkEnd w:id="2"/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Приложение 6</w:t>
            </w:r>
          </w:p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городского округа Московской области</w:t>
            </w:r>
          </w:p>
          <w:p w:rsidR="00356E09" w:rsidRPr="00356E09" w:rsidRDefault="00356E09" w:rsidP="0099619B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от «</w:t>
            </w:r>
            <w:r w:rsidR="0099619B">
              <w:rPr>
                <w:rFonts w:ascii="Arial" w:hAnsi="Arial" w:cs="Arial"/>
              </w:rPr>
              <w:t>30» 12.</w:t>
            </w:r>
            <w:r w:rsidRPr="00356E09">
              <w:rPr>
                <w:rFonts w:ascii="Arial" w:hAnsi="Arial" w:cs="Arial"/>
              </w:rPr>
              <w:t xml:space="preserve"> 2021 № </w:t>
            </w:r>
            <w:r w:rsidR="0099619B">
              <w:rPr>
                <w:rFonts w:ascii="Arial" w:hAnsi="Arial" w:cs="Arial"/>
              </w:rPr>
              <w:t>4876</w:t>
            </w:r>
          </w:p>
        </w:tc>
      </w:tr>
      <w:tr w:rsidR="00356E09" w:rsidRPr="00356E09" w:rsidTr="00356E09">
        <w:trPr>
          <w:trHeight w:val="2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 w:rsidP="001D12E2">
            <w:pPr>
              <w:jc w:val="right"/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2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 w:rsidP="001D12E2">
            <w:pPr>
              <w:jc w:val="right"/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45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673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28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«Приложение 2 к муниципальной программе </w:t>
            </w:r>
          </w:p>
        </w:tc>
      </w:tr>
      <w:tr w:rsidR="00356E09" w:rsidRPr="00356E09" w:rsidTr="00356E09">
        <w:trPr>
          <w:trHeight w:val="42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356E09" w:rsidRPr="00356E09" w:rsidTr="00356E09">
        <w:trPr>
          <w:trHeight w:val="34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82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№          </w:t>
            </w:r>
            <w:proofErr w:type="gramStart"/>
            <w:r w:rsidRPr="00356E09">
              <w:rPr>
                <w:rFonts w:ascii="Arial" w:hAnsi="Arial" w:cs="Arial"/>
              </w:rPr>
              <w:t>п</w:t>
            </w:r>
            <w:proofErr w:type="gramEnd"/>
            <w:r w:rsidRPr="00356E09">
              <w:rPr>
                <w:rFonts w:ascii="Arial" w:hAnsi="Arial" w:cs="Arial"/>
              </w:rPr>
              <w:t>/п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356E09" w:rsidRPr="00356E09" w:rsidTr="00356E09">
        <w:trPr>
          <w:trHeight w:val="82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2024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</w:t>
            </w:r>
          </w:p>
        </w:tc>
      </w:tr>
      <w:tr w:rsidR="00356E09" w:rsidRPr="00356E09" w:rsidTr="00356E09">
        <w:trPr>
          <w:trHeight w:val="5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12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</w:tr>
      <w:tr w:rsidR="00356E09" w:rsidRPr="00356E09" w:rsidTr="00356E09">
        <w:trPr>
          <w:trHeight w:val="94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56E09">
              <w:rPr>
                <w:rFonts w:ascii="Arial" w:hAnsi="Arial" w:cs="Arial"/>
              </w:rPr>
              <w:t>отремонтированных</w:t>
            </w:r>
            <w:proofErr w:type="gramEnd"/>
            <w:r w:rsidRPr="00356E09"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шт.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образования"</w:t>
            </w:r>
          </w:p>
        </w:tc>
      </w:tr>
      <w:tr w:rsidR="00356E09" w:rsidRPr="00356E09" w:rsidTr="00356E09">
        <w:trPr>
          <w:trHeight w:val="21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</w:t>
            </w:r>
            <w:r w:rsidRPr="00356E09">
              <w:rPr>
                <w:rFonts w:ascii="Arial" w:hAnsi="Arial" w:cs="Arial"/>
              </w:rPr>
              <w:lastRenderedPageBreak/>
              <w:t>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56E09" w:rsidRPr="00356E09" w:rsidTr="00356E09">
        <w:trPr>
          <w:trHeight w:val="15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56E09">
              <w:rPr>
                <w:rFonts w:ascii="Arial" w:hAnsi="Arial" w:cs="Arial"/>
              </w:rPr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356E09" w:rsidRPr="00356E09" w:rsidTr="00356E09">
        <w:trPr>
          <w:trHeight w:val="14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100,3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</w:t>
            </w:r>
            <w:r w:rsidRPr="00356E09">
              <w:rPr>
                <w:rFonts w:ascii="Arial" w:hAnsi="Arial" w:cs="Arial"/>
              </w:rPr>
              <w:lastRenderedPageBreak/>
              <w:t>образовательных организаций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3,7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общедоступного и бесплатного дошкольного </w:t>
            </w:r>
            <w:r w:rsidRPr="00356E09">
              <w:rPr>
                <w:rFonts w:ascii="Arial" w:hAnsi="Arial" w:cs="Arial"/>
              </w:rPr>
              <w:lastRenderedPageBreak/>
              <w:t>образования"</w:t>
            </w:r>
          </w:p>
        </w:tc>
      </w:tr>
      <w:tr w:rsidR="00356E09" w:rsidRPr="00356E09" w:rsidTr="00356E09">
        <w:trPr>
          <w:trHeight w:val="139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56E09" w:rsidRPr="00356E09" w:rsidTr="00356E09">
        <w:trPr>
          <w:trHeight w:val="133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56E09" w:rsidRPr="00356E09" w:rsidTr="00356E09">
        <w:trPr>
          <w:trHeight w:val="29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мест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356E09" w:rsidRPr="00356E09" w:rsidTr="00356E09">
        <w:trPr>
          <w:trHeight w:val="15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1.9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Доступность </w:t>
            </w:r>
            <w:proofErr w:type="gramStart"/>
            <w:r w:rsidRPr="00356E09">
              <w:rPr>
                <w:rFonts w:ascii="Arial" w:hAnsi="Arial" w:cs="Arial"/>
              </w:rPr>
              <w:t>дошкольного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 для детей в возрасте</w:t>
            </w:r>
            <w:r w:rsidRPr="00356E09"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</w:t>
            </w:r>
            <w:r w:rsidRPr="00356E09">
              <w:rPr>
                <w:rFonts w:ascii="Arial" w:hAnsi="Arial" w:cs="Arial"/>
              </w:rPr>
              <w:br/>
              <w:t xml:space="preserve">"Финансовое обеспечение реализации прав граждан на получение общедоступного и бесплатного </w:t>
            </w:r>
            <w:r w:rsidRPr="00356E09">
              <w:rPr>
                <w:rFonts w:ascii="Arial" w:hAnsi="Arial" w:cs="Arial"/>
              </w:rPr>
              <w:lastRenderedPageBreak/>
              <w:t>дошкольного образования"</w:t>
            </w:r>
          </w:p>
        </w:tc>
      </w:tr>
      <w:tr w:rsidR="00356E09" w:rsidRPr="00356E09" w:rsidTr="00356E09">
        <w:trPr>
          <w:trHeight w:val="19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 Поручение Губернатора Московской области, региональный проект "</w:t>
            </w:r>
            <w:proofErr w:type="spellStart"/>
            <w:r w:rsidRPr="00356E09">
              <w:rPr>
                <w:rFonts w:ascii="Arial" w:hAnsi="Arial" w:cs="Arial"/>
              </w:rPr>
              <w:t>Палисадик</w:t>
            </w:r>
            <w:proofErr w:type="spellEnd"/>
            <w:r w:rsidRPr="00356E09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мест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02</w:t>
            </w:r>
            <w:r w:rsidRPr="00356E09">
              <w:rPr>
                <w:rFonts w:ascii="Arial" w:hAnsi="Arial" w:cs="Arial"/>
              </w:rPr>
              <w:br/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356E09" w:rsidRPr="00356E09" w:rsidTr="00356E09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356E09" w:rsidRPr="00356E09" w:rsidTr="00356E09">
        <w:trPr>
          <w:trHeight w:val="130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135,74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114,20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56E09" w:rsidRPr="00356E09" w:rsidTr="00356E09">
        <w:trPr>
          <w:trHeight w:val="27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356E09"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proofErr w:type="spellStart"/>
            <w:r w:rsidRPr="00356E09">
              <w:rPr>
                <w:rFonts w:ascii="Arial" w:hAnsi="Arial" w:cs="Arial"/>
              </w:rPr>
              <w:t>тыс.ед</w:t>
            </w:r>
            <w:proofErr w:type="spellEnd"/>
            <w:r w:rsidRPr="00356E09">
              <w:rPr>
                <w:rFonts w:ascii="Arial" w:hAnsi="Arial" w:cs="Arial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0,013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56E09" w:rsidRPr="00356E09" w:rsidTr="00356E09">
        <w:trPr>
          <w:trHeight w:val="19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</w:t>
            </w:r>
            <w:r w:rsidRPr="00356E09">
              <w:rPr>
                <w:rFonts w:ascii="Arial" w:hAnsi="Arial" w:cs="Arial"/>
              </w:rPr>
              <w:lastRenderedPageBreak/>
              <w:t>адаптированным основным общеобразовательным программам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56E09" w:rsidRPr="00356E09" w:rsidTr="00356E09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56E09">
              <w:rPr>
                <w:rFonts w:ascii="Arial" w:hAnsi="Arial" w:cs="Arial"/>
              </w:rPr>
              <w:t>отремонтированных</w:t>
            </w:r>
            <w:proofErr w:type="gramEnd"/>
            <w:r w:rsidRPr="00356E09"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шт.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56E09" w:rsidRPr="00356E09" w:rsidTr="00356E09">
        <w:trPr>
          <w:trHeight w:val="10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56E09" w:rsidRPr="00356E09" w:rsidTr="00356E09">
        <w:trPr>
          <w:trHeight w:val="19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</w:t>
            </w:r>
            <w:r w:rsidRPr="00356E09">
              <w:rPr>
                <w:rFonts w:ascii="Arial" w:hAnsi="Arial" w:cs="Arial"/>
              </w:rPr>
              <w:lastRenderedPageBreak/>
              <w:t>форме единого государственного экзамена"</w:t>
            </w:r>
          </w:p>
        </w:tc>
      </w:tr>
      <w:tr w:rsidR="00356E09" w:rsidRPr="00356E09" w:rsidTr="00356E09">
        <w:trPr>
          <w:trHeight w:val="21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56E09" w:rsidRPr="00356E09" w:rsidTr="00356E09">
        <w:trPr>
          <w:trHeight w:val="9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56E09" w:rsidRPr="00356E09" w:rsidTr="00356E09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шт.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56E09" w:rsidRPr="00356E09" w:rsidTr="00356E09">
        <w:trPr>
          <w:trHeight w:val="9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56E09" w:rsidRPr="00356E09" w:rsidTr="00356E09">
        <w:trPr>
          <w:trHeight w:val="18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образования, в том числе в форме единого </w:t>
            </w:r>
            <w:r w:rsidRPr="00356E09">
              <w:rPr>
                <w:rFonts w:ascii="Arial" w:hAnsi="Arial" w:cs="Arial"/>
              </w:rPr>
              <w:lastRenderedPageBreak/>
              <w:t>государственного экзамена"</w:t>
            </w:r>
          </w:p>
        </w:tc>
      </w:tr>
      <w:tr w:rsidR="00356E09" w:rsidRPr="00356E09" w:rsidTr="00356E09">
        <w:trPr>
          <w:trHeight w:val="16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56E09">
              <w:rPr>
                <w:rFonts w:ascii="Arial" w:hAnsi="Arial" w:cs="Arial"/>
              </w:rPr>
              <w:t>численности</w:t>
            </w:r>
            <w:proofErr w:type="gramEnd"/>
            <w:r w:rsidRPr="00356E09"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 w:rsidRPr="00356E09">
              <w:rPr>
                <w:rFonts w:ascii="Arial" w:hAnsi="Arial" w:cs="Arial"/>
              </w:rPr>
              <w:t>образовательных</w:t>
            </w:r>
            <w:proofErr w:type="gramEnd"/>
            <w:r w:rsidRPr="00356E09"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56E09">
              <w:rPr>
                <w:rFonts w:ascii="Arial" w:hAnsi="Arial" w:cs="Arial"/>
              </w:rPr>
              <w:t>естественно-научной</w:t>
            </w:r>
            <w:proofErr w:type="gramEnd"/>
            <w:r w:rsidRPr="00356E09">
              <w:rPr>
                <w:rFonts w:ascii="Arial" w:hAnsi="Arial" w:cs="Arial"/>
              </w:rPr>
              <w:t xml:space="preserve"> и технологической </w:t>
            </w:r>
            <w:r w:rsidRPr="00356E09">
              <w:rPr>
                <w:rFonts w:ascii="Arial" w:hAnsi="Arial" w:cs="Arial"/>
              </w:rPr>
              <w:lastRenderedPageBreak/>
              <w:t>направленностей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1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356E09" w:rsidRPr="00356E09" w:rsidTr="00356E09">
        <w:trPr>
          <w:trHeight w:val="225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</w:t>
            </w:r>
            <w:proofErr w:type="gramStart"/>
            <w:r w:rsidRPr="00356E09">
              <w:rPr>
                <w:rFonts w:ascii="Arial" w:hAnsi="Arial" w:cs="Arial"/>
              </w:rPr>
              <w:t>обучающихся</w:t>
            </w:r>
            <w:proofErr w:type="gramEnd"/>
            <w:r w:rsidRPr="00356E09"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56E09" w:rsidRPr="00356E09" w:rsidTr="00356E09">
        <w:trPr>
          <w:trHeight w:val="13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2.15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 и малых городах, обновлена материально-</w:t>
            </w:r>
            <w:r w:rsidRPr="00356E09">
              <w:rPr>
                <w:rFonts w:ascii="Arial" w:hAnsi="Arial" w:cs="Arial"/>
              </w:rPr>
              <w:lastRenderedPageBreak/>
              <w:t>техническая база для занятий физической культурой и спортом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шт.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56E09" w:rsidRPr="00356E09" w:rsidTr="00356E09">
        <w:trPr>
          <w:trHeight w:val="21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2.16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 w:rsidRPr="00356E09">
              <w:rPr>
                <w:rFonts w:ascii="Arial" w:hAnsi="Arial" w:cs="Arial"/>
              </w:rPr>
              <w:br w:type="page"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2.17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</w:t>
            </w:r>
            <w:r w:rsidRPr="00356E09">
              <w:rPr>
                <w:rFonts w:ascii="Arial" w:hAnsi="Arial" w:cs="Arial"/>
              </w:rPr>
              <w:lastRenderedPageBreak/>
              <w:t>спортом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2.18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08 "Модернизации школьных систем образования в рамках государственной программы Российской Федерации «Развитие образования"</w:t>
            </w:r>
          </w:p>
        </w:tc>
      </w:tr>
      <w:tr w:rsidR="00356E09" w:rsidRPr="00356E09" w:rsidTr="00356E09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356E09">
              <w:rPr>
                <w:rFonts w:ascii="Arial" w:hAnsi="Arial" w:cs="Arial"/>
              </w:rPr>
              <w:t>дополнительного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108,95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25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>Число детей, охваченных деятельностью детских</w:t>
            </w:r>
            <w:r w:rsidRPr="00356E09">
              <w:rPr>
                <w:rFonts w:ascii="Arial" w:hAnsi="Arial" w:cs="Arial"/>
              </w:rPr>
              <w:br/>
              <w:t>технопарков "</w:t>
            </w:r>
            <w:proofErr w:type="spellStart"/>
            <w:r w:rsidRPr="00356E09">
              <w:rPr>
                <w:rFonts w:ascii="Arial" w:hAnsi="Arial" w:cs="Arial"/>
              </w:rPr>
              <w:t>Кванториум</w:t>
            </w:r>
            <w:proofErr w:type="spellEnd"/>
            <w:r w:rsidRPr="00356E09">
              <w:rPr>
                <w:rFonts w:ascii="Arial" w:hAnsi="Arial" w:cs="Arial"/>
              </w:rPr>
              <w:t>" (мобильных технопарков "</w:t>
            </w:r>
            <w:proofErr w:type="spellStart"/>
            <w:r w:rsidRPr="00356E09">
              <w:rPr>
                <w:rFonts w:ascii="Arial" w:hAnsi="Arial" w:cs="Arial"/>
              </w:rPr>
              <w:t>Кванториум</w:t>
            </w:r>
            <w:proofErr w:type="spellEnd"/>
            <w:r w:rsidRPr="00356E09"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proofErr w:type="spellStart"/>
            <w:r w:rsidRPr="00356E09">
              <w:rPr>
                <w:rFonts w:ascii="Arial" w:hAnsi="Arial" w:cs="Arial"/>
              </w:rPr>
              <w:t>тыс</w:t>
            </w:r>
            <w:proofErr w:type="gramStart"/>
            <w:r w:rsidRPr="00356E09">
              <w:rPr>
                <w:rFonts w:ascii="Arial" w:hAnsi="Arial" w:cs="Arial"/>
              </w:rPr>
              <w:t>.ч</w:t>
            </w:r>
            <w:proofErr w:type="gramEnd"/>
            <w:r w:rsidRPr="00356E09"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7,372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0,958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0,1141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0,1141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0,1141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56E09" w:rsidRPr="00356E09" w:rsidTr="00356E09">
        <w:trPr>
          <w:trHeight w:val="9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96,06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83,50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"Успех каждого ребенка"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учреждений </w:t>
            </w:r>
            <w:proofErr w:type="gramStart"/>
            <w:r w:rsidRPr="00356E09">
              <w:rPr>
                <w:rFonts w:ascii="Arial" w:hAnsi="Arial" w:cs="Arial"/>
              </w:rPr>
              <w:t>дополнительного</w:t>
            </w:r>
            <w:proofErr w:type="gramEnd"/>
            <w:r w:rsidRPr="00356E09">
              <w:rPr>
                <w:rFonts w:ascii="Arial" w:hAnsi="Arial" w:cs="Arial"/>
              </w:rPr>
              <w:t xml:space="preserve"> образования, внедривших </w:t>
            </w:r>
            <w:r w:rsidRPr="00356E09">
              <w:rPr>
                <w:rFonts w:ascii="Arial" w:hAnsi="Arial" w:cs="Arial"/>
              </w:rPr>
              <w:lastRenderedPageBreak/>
              <w:t>эффективный контракт с руководителем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03 "Финансовое обеспечение </w:t>
            </w:r>
            <w:r w:rsidRPr="00356E09">
              <w:rPr>
                <w:rFonts w:ascii="Arial" w:hAnsi="Arial" w:cs="Arial"/>
              </w:rPr>
              <w:lastRenderedPageBreak/>
              <w:t>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84,2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36,5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proofErr w:type="gramStart"/>
            <w:r w:rsidRPr="00356E09"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03 "Финансовое обеспечение оказания услуг (выполнения работ) организациями </w:t>
            </w:r>
            <w:r w:rsidRPr="00356E09">
              <w:rPr>
                <w:rFonts w:ascii="Arial" w:hAnsi="Arial" w:cs="Arial"/>
              </w:rPr>
              <w:lastRenderedPageBreak/>
              <w:t>дополнительного образования"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1,8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11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356E09" w:rsidRPr="00356E09" w:rsidTr="00356E09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Созданы детские технопарки "</w:t>
            </w:r>
            <w:proofErr w:type="spellStart"/>
            <w:r w:rsidRPr="00356E09">
              <w:rPr>
                <w:rFonts w:ascii="Arial" w:hAnsi="Arial" w:cs="Arial"/>
              </w:rPr>
              <w:t>Кванториум</w:t>
            </w:r>
            <w:proofErr w:type="spellEnd"/>
            <w:r w:rsidRPr="00356E09"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56E09" w:rsidRPr="00356E09" w:rsidTr="00356E09">
        <w:trPr>
          <w:trHeight w:val="9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3.11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Созданы центры цифрового образования детей "IT-куб" </w:t>
            </w:r>
            <w:r w:rsidRPr="00356E09">
              <w:rPr>
                <w:rFonts w:ascii="Arial" w:hAnsi="Arial" w:cs="Arial"/>
              </w:rPr>
              <w:lastRenderedPageBreak/>
              <w:t>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 xml:space="preserve">показатель к соглашению с ФОИВ по </w:t>
            </w:r>
            <w:r w:rsidRPr="00356E09">
              <w:rPr>
                <w:rFonts w:ascii="Arial" w:hAnsi="Arial" w:cs="Arial"/>
              </w:rPr>
              <w:lastRenderedPageBreak/>
              <w:t>федеральному проекту «Цифровая образовательная среда»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E4 Федеральный </w:t>
            </w:r>
            <w:r w:rsidRPr="00356E09">
              <w:rPr>
                <w:rFonts w:ascii="Arial" w:hAnsi="Arial" w:cs="Arial"/>
              </w:rPr>
              <w:lastRenderedPageBreak/>
              <w:t>проект «Цифровая образовательная среда»</w:t>
            </w:r>
          </w:p>
        </w:tc>
      </w:tr>
      <w:tr w:rsidR="00356E09" w:rsidRPr="00356E09" w:rsidTr="00356E09">
        <w:trPr>
          <w:trHeight w:val="12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proofErr w:type="spellStart"/>
            <w:r w:rsidRPr="00356E09">
              <w:rPr>
                <w:rFonts w:ascii="Arial" w:hAnsi="Arial" w:cs="Arial"/>
              </w:rPr>
              <w:t>тыс.ед</w:t>
            </w:r>
            <w:proofErr w:type="spellEnd"/>
            <w:r w:rsidRPr="00356E09">
              <w:rPr>
                <w:rFonts w:ascii="Arial" w:hAnsi="Arial" w:cs="Arial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356E09">
              <w:rPr>
                <w:rFonts w:ascii="Arial" w:hAnsi="Arial" w:cs="Arial"/>
              </w:rPr>
              <w:t>2</w:t>
            </w:r>
            <w:proofErr w:type="gramEnd"/>
            <w:r w:rsidRPr="00356E09">
              <w:rPr>
                <w:rFonts w:ascii="Arial" w:hAnsi="Arial" w:cs="Arial"/>
              </w:rPr>
              <w:t xml:space="preserve"> Федеральный проект  "Успех каждого ребенка"</w:t>
            </w:r>
          </w:p>
        </w:tc>
      </w:tr>
      <w:tr w:rsidR="00356E09" w:rsidRPr="00356E09" w:rsidTr="00356E09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356E09" w:rsidRPr="00356E09" w:rsidTr="00356E09">
        <w:trPr>
          <w:trHeight w:val="21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</w:t>
            </w:r>
            <w:r w:rsidRPr="00356E09">
              <w:rPr>
                <w:rFonts w:ascii="Arial" w:hAnsi="Arial" w:cs="Arial"/>
              </w:rPr>
              <w:lastRenderedPageBreak/>
              <w:t>получающих меры социальной поддержки и социального обеспечения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05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</w:t>
            </w:r>
            <w:r w:rsidRPr="00356E09">
              <w:rPr>
                <w:rFonts w:ascii="Arial" w:hAnsi="Arial" w:cs="Arial"/>
              </w:rPr>
              <w:lastRenderedPageBreak/>
              <w:t>Московской области"</w:t>
            </w:r>
          </w:p>
        </w:tc>
      </w:tr>
      <w:tr w:rsidR="00356E09" w:rsidRPr="00356E09" w:rsidTr="00356E09">
        <w:trPr>
          <w:trHeight w:val="52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356E09" w:rsidRPr="00356E09" w:rsidTr="00356E09">
        <w:trPr>
          <w:trHeight w:val="21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Увеличение количества педагогических работников, принимающих участие </w:t>
            </w:r>
            <w:r w:rsidRPr="00356E09">
              <w:rPr>
                <w:rFonts w:ascii="Arial" w:hAnsi="Arial" w:cs="Arial"/>
              </w:rPr>
              <w:lastRenderedPageBreak/>
              <w:t>в муниципальных конкурсах профессионального мастерства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чел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150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Основное мероприятие 01 "Создание условий для </w:t>
            </w:r>
            <w:r w:rsidRPr="00356E09">
              <w:rPr>
                <w:rFonts w:ascii="Arial" w:hAnsi="Arial" w:cs="Arial"/>
              </w:rPr>
              <w:lastRenderedPageBreak/>
              <w:t>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10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55,5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15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9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5.5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9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356E09">
              <w:rPr>
                <w:rFonts w:ascii="Arial" w:hAnsi="Arial" w:cs="Arial"/>
              </w:rPr>
              <w:t>ВсОШ</w:t>
            </w:r>
            <w:proofErr w:type="spellEnd"/>
            <w:r w:rsidRPr="00356E09">
              <w:rPr>
                <w:rFonts w:ascii="Arial" w:hAnsi="Arial" w:cs="Arial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97,56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».</w:t>
            </w:r>
          </w:p>
        </w:tc>
      </w:tr>
      <w:tr w:rsidR="00356E09" w:rsidRPr="00356E09" w:rsidTr="00356E09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  <w:r w:rsidRPr="00356E09">
              <w:rPr>
                <w:rFonts w:ascii="Arial" w:hAnsi="Arial" w:cs="Aria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E09" w:rsidRPr="00356E09" w:rsidRDefault="00356E09">
            <w:pPr>
              <w:rPr>
                <w:rFonts w:ascii="Arial" w:hAnsi="Arial" w:cs="Arial"/>
              </w:rPr>
            </w:pPr>
          </w:p>
        </w:tc>
      </w:tr>
      <w:tr w:rsidR="00356E09" w:rsidRPr="00356E09" w:rsidTr="001D12E2">
        <w:trPr>
          <w:trHeight w:val="300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E09" w:rsidRPr="00356E09" w:rsidRDefault="00356E09" w:rsidP="00356E09">
            <w:pPr>
              <w:rPr>
                <w:rFonts w:ascii="Arial" w:hAnsi="Arial" w:cs="Arial"/>
              </w:rPr>
            </w:pPr>
            <w:proofErr w:type="spellStart"/>
            <w:r w:rsidRPr="00356E09">
              <w:rPr>
                <w:rFonts w:ascii="Arial" w:hAnsi="Arial" w:cs="Arial"/>
              </w:rPr>
              <w:t>И.о</w:t>
            </w:r>
            <w:proofErr w:type="spellEnd"/>
            <w:r w:rsidRPr="00356E09">
              <w:rPr>
                <w:rFonts w:ascii="Arial" w:hAnsi="Arial" w:cs="Arial"/>
              </w:rPr>
              <w:t>. на</w:t>
            </w:r>
            <w:r>
              <w:rPr>
                <w:rFonts w:ascii="Arial" w:hAnsi="Arial" w:cs="Arial"/>
              </w:rPr>
              <w:t>чальника Управления образования</w:t>
            </w:r>
            <w:r w:rsidRPr="00356E09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 xml:space="preserve">   </w:t>
            </w:r>
            <w:r w:rsidRPr="00356E09">
              <w:rPr>
                <w:rFonts w:ascii="Arial" w:hAnsi="Arial" w:cs="Arial"/>
              </w:rPr>
              <w:t>О.В. Новожилова</w:t>
            </w:r>
          </w:p>
        </w:tc>
      </w:tr>
    </w:tbl>
    <w:p w:rsidR="00356E09" w:rsidRDefault="00356E09" w:rsidP="00F31D20">
      <w:pPr>
        <w:jc w:val="both"/>
        <w:rPr>
          <w:rFonts w:ascii="Arial" w:hAnsi="Arial" w:cs="Arial"/>
        </w:rPr>
      </w:pPr>
    </w:p>
    <w:p w:rsidR="00356E09" w:rsidRDefault="00356E09" w:rsidP="00F31D20">
      <w:pPr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77"/>
        <w:gridCol w:w="3968"/>
        <w:gridCol w:w="1404"/>
        <w:gridCol w:w="4509"/>
        <w:gridCol w:w="2153"/>
        <w:gridCol w:w="2642"/>
      </w:tblGrid>
      <w:tr w:rsidR="005E1064" w:rsidTr="005E1064">
        <w:trPr>
          <w:trHeight w:val="43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bookmarkStart w:id="3" w:name="RANGE!A1:F77"/>
            <w:bookmarkEnd w:id="3"/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7</w:t>
            </w:r>
          </w:p>
          <w:p w:rsidR="005E1064" w:rsidRDefault="005E1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5E1064" w:rsidRDefault="005E10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5E1064" w:rsidRDefault="00575D54" w:rsidP="00575D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«30</w:t>
            </w:r>
            <w:r w:rsidR="005E106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12.</w:t>
            </w:r>
            <w:r w:rsidR="005E1064">
              <w:rPr>
                <w:rFonts w:ascii="Arial" w:hAnsi="Arial" w:cs="Arial"/>
              </w:rPr>
              <w:t xml:space="preserve"> 2021 № </w:t>
            </w:r>
            <w:r>
              <w:rPr>
                <w:rFonts w:ascii="Arial" w:hAnsi="Arial" w:cs="Arial"/>
              </w:rPr>
              <w:t>4876</w:t>
            </w: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vMerge/>
            <w:tcBorders>
              <w:left w:val="nil"/>
            </w:tcBorders>
            <w:shd w:val="clear" w:color="auto" w:fill="auto"/>
            <w:noWrap/>
            <w:hideMark/>
          </w:tcPr>
          <w:p w:rsidR="005E1064" w:rsidRDefault="005E1064" w:rsidP="001D12E2">
            <w:pPr>
              <w:jc w:val="right"/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vMerge/>
            <w:tcBorders>
              <w:left w:val="nil"/>
            </w:tcBorders>
            <w:shd w:val="clear" w:color="auto" w:fill="auto"/>
            <w:noWrap/>
            <w:hideMark/>
          </w:tcPr>
          <w:p w:rsidR="005E1064" w:rsidRDefault="005E1064" w:rsidP="001D12E2">
            <w:pPr>
              <w:jc w:val="right"/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right"/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3 к муниципальной программе </w:t>
            </w: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9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</w:t>
            </w:r>
            <w:proofErr w:type="gramStart"/>
            <w:r>
              <w:rPr>
                <w:rFonts w:ascii="Arial" w:hAnsi="Arial" w:cs="Arial"/>
              </w:rPr>
              <w:t>РАСЧЕТА ЗНАЧЕНИЙ ПОКАЗАТЕЛЕЙ РЕАЛИЗАЦИИ МУНИЦИПАЛЬНОЙ ПРОГРАММЫ ОДИНЦОВСКОГО ГОРОДСКОГО ОКРУГА МОСКОВСКОЙ</w:t>
            </w:r>
            <w:proofErr w:type="gramEnd"/>
            <w:r>
              <w:rPr>
                <w:rFonts w:ascii="Arial" w:hAnsi="Arial" w:cs="Arial"/>
              </w:rPr>
              <w:t xml:space="preserve"> ОБЛАСТИ "ОБРАЗОВАНИЕ" НА 2020-2024 ГОДЫ</w:t>
            </w:r>
          </w:p>
        </w:tc>
      </w:tr>
      <w:tr w:rsidR="005E1064" w:rsidTr="005E1064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8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    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E1064" w:rsidTr="005E1064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1064" w:rsidTr="005E1064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5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32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Ч(2м-3л) / (Ч(2м-3л) + Ч(учет))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>
              <w:rPr>
                <w:rFonts w:ascii="Arial" w:hAnsi="Arial" w:cs="Arial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>
              <w:rPr>
                <w:rFonts w:ascii="Arial" w:hAnsi="Arial" w:cs="Arial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(ФГИС ДДО)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5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З(о)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>
              <w:rPr>
                <w:rFonts w:ascii="Arial" w:hAnsi="Arial" w:cs="Arial"/>
              </w:rPr>
              <w:br/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1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численности воспитанников частных образовательных учреждений (включая филиалы), реализующих образовательные программы дошкольного образования, к общей численности воспитанников образовательных организаций (включая филиалы), реализующих образовательные программы дошкольного образования* 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Региональной системы электронного мониторинга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7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5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отвечающих современным требованиям комплексной безопасности, в соответствии с паспортом безопасности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30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2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</w:t>
            </w:r>
            <w:r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(ФГИС ДДО)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2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5E1064" w:rsidTr="005E1064">
        <w:trPr>
          <w:trHeight w:val="23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З(д)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 по 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8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>
              <w:rPr>
                <w:rFonts w:ascii="Arial" w:hAnsi="Arial" w:cs="Arial"/>
              </w:rPr>
              <w:lastRenderedPageBreak/>
              <w:t>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1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9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=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/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х 100, где:</w:t>
            </w:r>
            <w:r>
              <w:rPr>
                <w:rFonts w:ascii="Arial" w:hAnsi="Arial" w:cs="Arial"/>
              </w:rPr>
              <w:br w:type="page"/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– значение показателя;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– численность обучающихся дневных общеобразовательных организаций, занимающихся во вторую смену;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4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1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 считается достигнутым при условии обеспечения подвоза обучающихся (не менее 17 человек) с ограниченными возможностями здоровья в специальные (коррекционные) образовательные учреждения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3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R/ K x 100, где:</w:t>
            </w:r>
            <w:r>
              <w:rPr>
                <w:rFonts w:ascii="Arial" w:hAnsi="Arial" w:cs="Arial"/>
              </w:rPr>
              <w:br/>
              <w:t xml:space="preserve">N – количество современных компьютеров (со сроком эксплуатации не более семи лет) на 100 обучающихся в общеобразовательных учреждениях; </w:t>
            </w:r>
            <w:r>
              <w:rPr>
                <w:rFonts w:ascii="Arial" w:hAnsi="Arial" w:cs="Arial"/>
              </w:rPr>
              <w:br/>
              <w:t xml:space="preserve">R – количество используемых в общеобразовательных учреждениях современных компьютеров (со сроком эксплуатации не более семи </w:t>
            </w:r>
            <w:r>
              <w:rPr>
                <w:rFonts w:ascii="Arial" w:hAnsi="Arial" w:cs="Arial"/>
              </w:rPr>
              <w:lastRenderedPageBreak/>
              <w:t>лет);</w:t>
            </w:r>
            <w:r>
              <w:rPr>
                <w:rFonts w:ascii="Arial" w:hAnsi="Arial" w:cs="Arial"/>
              </w:rPr>
              <w:br/>
              <w:t>K – количество обучающихся в общеобразовательных учреждениях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Данные Электронного мониторинга "Наша новая школа"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3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= (</w:t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х ((С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+С2+…</w:t>
            </w:r>
            <w:proofErr w:type="spellStart"/>
            <w:r>
              <w:rPr>
                <w:rFonts w:ascii="Arial" w:hAnsi="Arial" w:cs="Arial"/>
              </w:rPr>
              <w:t>Сn</w:t>
            </w:r>
            <w:proofErr w:type="spellEnd"/>
            <w:r>
              <w:rPr>
                <w:rFonts w:ascii="Arial" w:hAnsi="Arial" w:cs="Arial"/>
              </w:rPr>
              <w:t>+) / (9хЧобщ)) х 100%,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– доля школ, охваченных спортивными мероприятиями;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- общее количество общеобразовательных организаций в муниципальном образовании;</w:t>
            </w:r>
            <w:r>
              <w:rPr>
                <w:rFonts w:ascii="Arial" w:hAnsi="Arial" w:cs="Arial"/>
              </w:rPr>
              <w:br/>
              <w:t>1,2...,n– общеобразовательные организации муниципалитета по порядку;</w:t>
            </w:r>
            <w:r>
              <w:rPr>
                <w:rFonts w:ascii="Arial" w:hAnsi="Arial" w:cs="Arial"/>
              </w:rPr>
              <w:br/>
              <w:t>С – количество видов соревнований (9), в которых участвовало каждая из общеобразовательных организаций муниципального образования;</w:t>
            </w:r>
            <w:r>
              <w:rPr>
                <w:rFonts w:ascii="Arial" w:hAnsi="Arial" w:cs="Arial"/>
              </w:rPr>
              <w:br/>
              <w:t>9 – количество видов спорта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2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</w:t>
            </w:r>
            <w:r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общеобразовательных учреждений, оснащенных комплектом оборудования, в соответствии с требованиями, для проведения ГИА, к общему количеству общеобразовательных учреждений </w:t>
            </w:r>
            <w:r>
              <w:rPr>
                <w:rFonts w:ascii="Arial" w:hAnsi="Arial" w:cs="Arial"/>
              </w:rPr>
              <w:lastRenderedPageBreak/>
              <w:t>*100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9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>
              <w:rPr>
                <w:rFonts w:ascii="Arial" w:hAnsi="Arial" w:cs="Arial"/>
              </w:rPr>
              <w:t>численности</w:t>
            </w:r>
            <w:proofErr w:type="gramEnd"/>
            <w:r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5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>
              <w:rPr>
                <w:rFonts w:ascii="Arial" w:hAnsi="Arial" w:cs="Arial"/>
              </w:rPr>
              <w:t>естественно-научной</w:t>
            </w:r>
            <w:proofErr w:type="gramEnd"/>
            <w:r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</w:t>
            </w:r>
            <w:proofErr w:type="gramStart"/>
            <w:r>
              <w:rPr>
                <w:rFonts w:ascii="Arial" w:hAnsi="Arial" w:cs="Arial"/>
              </w:rPr>
              <w:t>естественно-научной</w:t>
            </w:r>
            <w:proofErr w:type="gramEnd"/>
            <w:r>
              <w:rPr>
                <w:rFonts w:ascii="Arial" w:hAnsi="Arial" w:cs="Arial"/>
              </w:rPr>
              <w:t xml:space="preserve"> и технологической направленностей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5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</w:t>
            </w:r>
            <w:r>
              <w:rPr>
                <w:rFonts w:ascii="Arial" w:hAnsi="Arial" w:cs="Arial"/>
              </w:rPr>
              <w:lastRenderedPageBreak/>
              <w:t>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 xml:space="preserve"> = О</w:t>
            </w:r>
            <w:proofErr w:type="gramEnd"/>
            <w:r>
              <w:rPr>
                <w:rFonts w:ascii="Arial" w:hAnsi="Arial" w:cs="Arial"/>
              </w:rPr>
              <w:t>п/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*100, где: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                                                                          Оп - численность обучающихся общеобразовательных организаций, обеспеченных подвозом к месту обучения в муниципальные общеобразовательные организации, 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  <w:r>
              <w:rPr>
                <w:rFonts w:ascii="Arial" w:hAnsi="Arial" w:cs="Arial"/>
              </w:rPr>
              <w:t xml:space="preserve"> - численность обучающихся общеобразовательных организаций, нуждающихся в подвозе к месту обучения в муниципальные </w:t>
            </w:r>
            <w:r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5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9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Доля обучающихся, получающих начальное общее образование </w:t>
            </w:r>
            <w:r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Отношение обучающихся, получающих начальное общее образование </w:t>
            </w:r>
            <w:r>
              <w:rPr>
                <w:rFonts w:ascii="Arial" w:hAnsi="Arial" w:cs="Arial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 *100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 данные РСЭМ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6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общеобразовательных учреждений Одинцовского городского округа Московской области, расположенных в сельской местности и малых городах, в которых обновлена материально- техническая база для занятий детей физической культурой и спортом, нарастающим итогом с 2020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2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E1064" w:rsidTr="005E1064">
        <w:trPr>
          <w:trHeight w:val="24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)/З(у) х 100,</w:t>
            </w:r>
            <w:r>
              <w:rPr>
                <w:rFonts w:ascii="Arial" w:hAnsi="Arial" w:cs="Arial"/>
              </w:rPr>
              <w:br/>
              <w:t>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>
              <w:rPr>
                <w:rFonts w:ascii="Arial" w:hAnsi="Arial" w:cs="Arial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51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</w:t>
            </w:r>
            <w:r>
              <w:rPr>
                <w:rFonts w:ascii="Arial" w:hAnsi="Arial" w:cs="Arial"/>
              </w:rPr>
              <w:br/>
              <w:t>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(мобильных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spacing w:after="2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</w:t>
            </w:r>
            <w:proofErr w:type="gramEnd"/>
            <w:r>
              <w:rPr>
                <w:rFonts w:ascii="Arial" w:hAnsi="Arial" w:cs="Arial"/>
              </w:rPr>
              <w:t xml:space="preserve">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</w:t>
            </w:r>
            <w:proofErr w:type="gramStart"/>
            <w:r>
              <w:rPr>
                <w:rFonts w:ascii="Arial" w:hAnsi="Arial" w:cs="Arial"/>
              </w:rPr>
              <w:t>технологического</w:t>
            </w:r>
            <w:proofErr w:type="gramEnd"/>
            <w:r>
              <w:rPr>
                <w:rFonts w:ascii="Arial" w:hAnsi="Arial" w:cs="Arial"/>
              </w:rPr>
              <w:t xml:space="preserve"> развития Российской Федерации в i-ом субъекте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5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x 100, где: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>
              <w:rPr>
                <w:rFonts w:ascii="Arial" w:hAnsi="Arial" w:cs="Arial"/>
              </w:rPr>
              <w:br w:type="page"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внедривших эффективный контракт с руководителем, к общему количеству учреждений дополнительного образования *100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46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 = (1д+2д+3д+4д)/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х 100, где: Ох - доля детей, охваченных дополнительным образованием технической направленности;                                                                                                                          1д - численность детей, получающих услугу в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образования;                                                                                                                          2д - численность детей, получающих услугу в общеобразовательных организациях;                                                                                                                       3д - численность детей, получающих услугу в дошкольных образовательных организациях;                                                                                                                           4д - численность детей, получающих услугу по дополнительным общеобразовательным программам на базе детских технопарков;                                            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- прогнозная численность количества детей в возрасте от 5 до 18 лет (включительно) на конец текущего года.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ДО-1 (сводная), Отчет школы – 1, 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31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N=R/K*100%, где </w:t>
            </w:r>
            <w:r>
              <w:rPr>
                <w:rFonts w:ascii="Arial" w:hAnsi="Arial" w:cs="Arial"/>
              </w:rPr>
              <w:br/>
              <w:t>N – доля образовательных организаций,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R – количество образовательных организаций в муниципальном образовании,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 xml:space="preserve">K – общее количество </w:t>
            </w:r>
            <w:r>
              <w:rPr>
                <w:rFonts w:ascii="Arial" w:hAnsi="Arial" w:cs="Arial"/>
              </w:rPr>
              <w:lastRenderedPageBreak/>
              <w:t>образовательных организаций в муниципальном образовании (за исключением дошкольных)</w:t>
            </w:r>
            <w:proofErr w:type="gram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6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/ ЧД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– численность участников творческих мероприятий;</w:t>
            </w:r>
            <w:r>
              <w:rPr>
                <w:rFonts w:ascii="Arial" w:hAnsi="Arial" w:cs="Arial"/>
              </w:rPr>
              <w:br/>
              <w:t>ЧД – общая численность детей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результатов конкурсных мероприятий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6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учреждений дополнительного образования * 100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Статистический учёт победителей, форма ДО-1 (сводная)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1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учреждений дополнительного образования, обеспеченных услугой по охране объектов и имущества, к общему количеству  учреждений дополнительного образования * 100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детские технопарки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7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1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5E1064" w:rsidTr="005E1064">
        <w:trPr>
          <w:trHeight w:val="49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Дспм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Дсоч</w:t>
            </w:r>
            <w:proofErr w:type="spellEnd"/>
            <w:r>
              <w:rPr>
                <w:rFonts w:ascii="Arial" w:hAnsi="Arial" w:cs="Arial"/>
              </w:rPr>
              <w:t>) * 100,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Дспм</w:t>
            </w:r>
            <w:proofErr w:type="spellEnd"/>
            <w:r>
              <w:rPr>
                <w:rFonts w:ascii="Arial" w:hAnsi="Arial" w:cs="Arial"/>
              </w:rPr>
              <w:t xml:space="preserve"> – число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Одинцовском городском округе Московской области, получающих меры социальной поддержки и социального обеспечения;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Дсоч</w:t>
            </w:r>
            <w:proofErr w:type="spellEnd"/>
            <w:r>
              <w:rPr>
                <w:rFonts w:ascii="Arial" w:hAnsi="Arial" w:cs="Arial"/>
              </w:rPr>
              <w:t xml:space="preserve"> – общее число </w:t>
            </w:r>
            <w:proofErr w:type="spellStart"/>
            <w:proofErr w:type="gramStart"/>
            <w:r>
              <w:rPr>
                <w:rFonts w:ascii="Arial" w:hAnsi="Arial" w:cs="Arial"/>
              </w:rPr>
              <w:t>число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</w:t>
            </w:r>
            <w:r>
              <w:rPr>
                <w:rFonts w:ascii="Arial" w:hAnsi="Arial" w:cs="Arial"/>
              </w:rPr>
              <w:lastRenderedPageBreak/>
              <w:t>образовательных организациях высшего образования в Одинцовском городском округе Московской области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5E1064" w:rsidTr="005E1064">
        <w:trPr>
          <w:trHeight w:val="24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педагогических работников дошкольных образовательных учреждений, прошедших повышение квалификации и (или) профессиональную переподготовку, к общей численности педагогических работников дошкольных образовательных учреждений * 100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педагогических работников, принимающих участие в муниципальных конкурсах профессионального мастерства в отчетном году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одаренных детей-участников олимпиад, интеллектуальных конкурсов, научно-практических конференций к общей численности обучающихся школ-участников программы * 100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15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обучающихся 5-11 классов по дополнительным общеобразовательным программам углубленного уровня к общей численности обучающихся 5-11 классов школ-участников программы</w:t>
            </w:r>
            <w:r>
              <w:rPr>
                <w:rFonts w:ascii="Arial" w:hAnsi="Arial" w:cs="Arial"/>
              </w:rPr>
              <w:br/>
              <w:t xml:space="preserve">* 100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2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Д= Ку</w:t>
            </w:r>
            <w:proofErr w:type="gramStart"/>
            <w:r>
              <w:rPr>
                <w:rFonts w:ascii="Arial" w:hAnsi="Arial" w:cs="Arial"/>
              </w:rPr>
              <w:t xml:space="preserve"> / К</w:t>
            </w:r>
            <w:proofErr w:type="gramEnd"/>
            <w:r>
              <w:rPr>
                <w:rFonts w:ascii="Arial" w:hAnsi="Arial" w:cs="Arial"/>
              </w:rPr>
              <w:t>о х 100%, где:</w:t>
            </w:r>
            <w:r>
              <w:rPr>
                <w:rFonts w:ascii="Arial" w:hAnsi="Arial" w:cs="Arial"/>
              </w:rPr>
              <w:br/>
              <w:t>Д – доля учителей, заместителей директоров и директоров школ, повысивших уровень квалификации;</w:t>
            </w:r>
            <w:r>
              <w:rPr>
                <w:rFonts w:ascii="Arial" w:hAnsi="Arial" w:cs="Arial"/>
              </w:rPr>
              <w:br/>
              <w:t>Ку – количество учителей, заместителей директоров и директоров школ, успешно прошедших оценку итоговой сертификации;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Ко</w:t>
            </w:r>
            <w:proofErr w:type="gramEnd"/>
            <w:r>
              <w:rPr>
                <w:rFonts w:ascii="Arial" w:hAnsi="Arial" w:cs="Arial"/>
              </w:rPr>
              <w:t xml:space="preserve"> - общее количество учителей, заместителей директоров и директоров школ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6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 региональный этап ВСОШ:</w:t>
            </w:r>
            <w:r>
              <w:rPr>
                <w:rFonts w:ascii="Arial" w:hAnsi="Arial" w:cs="Arial"/>
              </w:rPr>
              <w:br w:type="page"/>
              <w:t xml:space="preserve">R I =(К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)/К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х 100%, где:</w:t>
            </w:r>
            <w:r>
              <w:rPr>
                <w:rFonts w:ascii="Arial" w:hAnsi="Arial" w:cs="Arial"/>
              </w:rPr>
              <w:br w:type="page"/>
              <w:t>R I – результативность переводится в баллы 1 к 1: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количество победителей;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 количество призеров;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– количество участников.</w:t>
            </w:r>
            <w:r>
              <w:rPr>
                <w:rFonts w:ascii="Arial" w:hAnsi="Arial" w:cs="Arial"/>
              </w:rPr>
              <w:br w:type="page"/>
              <w:t xml:space="preserve">II квартал заключительный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 w:type="page"/>
              <w:t xml:space="preserve">R II = D+(10K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+ 7К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), где:</w:t>
            </w:r>
            <w:r>
              <w:rPr>
                <w:rFonts w:ascii="Arial" w:hAnsi="Arial" w:cs="Arial"/>
              </w:rPr>
              <w:br w:type="page"/>
              <w:t>R II – результативность;</w:t>
            </w:r>
            <w:r>
              <w:rPr>
                <w:rFonts w:ascii="Arial" w:hAnsi="Arial" w:cs="Arial"/>
              </w:rPr>
              <w:br w:type="page"/>
              <w:t>D – эффективность участия в региональном этапе:</w:t>
            </w:r>
            <w:r>
              <w:rPr>
                <w:rFonts w:ascii="Arial" w:hAnsi="Arial" w:cs="Arial"/>
              </w:rPr>
              <w:br w:type="page"/>
              <w:t xml:space="preserve">D=К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х 100% переводится в баллы 1 к 1: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>. – количество участников заключительного этапа (набравшие необходимое количество баллов для участия в заключительном этапе, установленных Министерством просвещения РФ (проходные баллы));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уч.рег</w:t>
            </w:r>
            <w:proofErr w:type="spellEnd"/>
            <w:r>
              <w:rPr>
                <w:rFonts w:ascii="Arial" w:hAnsi="Arial" w:cs="Arial"/>
              </w:rPr>
              <w:t xml:space="preserve">. – количество участников регионального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 w:type="page"/>
              <w:t>К п – количество победителей;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 - количество призеров;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5E1064" w:rsidTr="005E1064">
        <w:trPr>
          <w:trHeight w:val="3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квартал школьный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, учитываются результаты II квартала:</w:t>
            </w:r>
            <w:r>
              <w:rPr>
                <w:rFonts w:ascii="Arial" w:hAnsi="Arial" w:cs="Arial"/>
              </w:rPr>
              <w:br/>
              <w:t>R III = R II</w:t>
            </w:r>
            <w:r>
              <w:rPr>
                <w:rFonts w:ascii="Arial" w:hAnsi="Arial" w:cs="Arial"/>
              </w:rPr>
              <w:br/>
              <w:t xml:space="preserve">IV квартал муниципальный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R IV=К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ун</w:t>
            </w:r>
            <w:proofErr w:type="spellEnd"/>
            <w:r>
              <w:rPr>
                <w:rFonts w:ascii="Arial" w:hAnsi="Arial" w:cs="Arial"/>
              </w:rPr>
              <w:t>. х 100%, где:</w:t>
            </w:r>
            <w:r>
              <w:rPr>
                <w:rFonts w:ascii="Arial" w:hAnsi="Arial" w:cs="Arial"/>
              </w:rPr>
              <w:br/>
              <w:t>R IV – результативность, переводится в баллы 1 к 1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–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уч.мун</w:t>
            </w:r>
            <w:proofErr w:type="spellEnd"/>
            <w:r>
              <w:rPr>
                <w:rFonts w:ascii="Arial" w:hAnsi="Arial" w:cs="Arial"/>
              </w:rPr>
              <w:t xml:space="preserve">.- количество участников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</w:tc>
      </w:tr>
      <w:tr w:rsidR="005E1064" w:rsidTr="001D12E2">
        <w:trPr>
          <w:trHeight w:val="300"/>
        </w:trPr>
        <w:tc>
          <w:tcPr>
            <w:tcW w:w="1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 w:rsidP="005E106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Управления образования ___________________ О.В. Новожилова</w:t>
            </w: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</w:tr>
      <w:tr w:rsidR="005E1064" w:rsidTr="005E1064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064" w:rsidRDefault="005E10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6E09" w:rsidRPr="00356E09" w:rsidRDefault="00356E09" w:rsidP="00F31D20">
      <w:pPr>
        <w:jc w:val="both"/>
        <w:rPr>
          <w:rFonts w:ascii="Arial" w:hAnsi="Arial" w:cs="Arial"/>
        </w:rPr>
      </w:pPr>
    </w:p>
    <w:sectPr w:rsidR="00356E09" w:rsidRPr="00356E09" w:rsidSect="00FA214C">
      <w:headerReference w:type="default" r:id="rId11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2" w:rsidRDefault="00294A52" w:rsidP="00F912E7">
      <w:r>
        <w:separator/>
      </w:r>
    </w:p>
  </w:endnote>
  <w:endnote w:type="continuationSeparator" w:id="0">
    <w:p w:rsidR="00294A52" w:rsidRDefault="00294A52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2" w:rsidRDefault="00294A52" w:rsidP="00F912E7">
      <w:r>
        <w:separator/>
      </w:r>
    </w:p>
  </w:footnote>
  <w:footnote w:type="continuationSeparator" w:id="0">
    <w:p w:rsidR="00294A52" w:rsidRDefault="00294A52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1D12E2" w:rsidRDefault="001D1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31">
          <w:rPr>
            <w:noProof/>
          </w:rPr>
          <w:t>2</w:t>
        </w:r>
        <w:r>
          <w:fldChar w:fldCharType="end"/>
        </w:r>
      </w:p>
    </w:sdtContent>
  </w:sdt>
  <w:p w:rsidR="001D12E2" w:rsidRDefault="001D12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2" w:rsidRDefault="001D12E2">
    <w:pPr>
      <w:pStyle w:val="a7"/>
      <w:jc w:val="center"/>
    </w:pPr>
  </w:p>
  <w:p w:rsidR="001D12E2" w:rsidRDefault="001D12E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2" w:rsidRDefault="001D12E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0D31">
      <w:rPr>
        <w:noProof/>
      </w:rPr>
      <w:t>72</w:t>
    </w:r>
    <w:r>
      <w:fldChar w:fldCharType="end"/>
    </w:r>
  </w:p>
  <w:p w:rsidR="001D12E2" w:rsidRPr="009E42C3" w:rsidRDefault="001D1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1194"/>
    <w:rsid w:val="00092192"/>
    <w:rsid w:val="00095AF7"/>
    <w:rsid w:val="00097C91"/>
    <w:rsid w:val="000A4B93"/>
    <w:rsid w:val="000A4D83"/>
    <w:rsid w:val="000A4F55"/>
    <w:rsid w:val="000B0A89"/>
    <w:rsid w:val="000B0D31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092E"/>
    <w:rsid w:val="001A2432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12E2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4DFF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9A5"/>
    <w:rsid w:val="00264C18"/>
    <w:rsid w:val="00264DE7"/>
    <w:rsid w:val="00265662"/>
    <w:rsid w:val="00266785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4A52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31F0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6E09"/>
    <w:rsid w:val="0035705D"/>
    <w:rsid w:val="003573D5"/>
    <w:rsid w:val="00357887"/>
    <w:rsid w:val="0036136D"/>
    <w:rsid w:val="00362891"/>
    <w:rsid w:val="00372CDF"/>
    <w:rsid w:val="0037427A"/>
    <w:rsid w:val="00375223"/>
    <w:rsid w:val="00377F0B"/>
    <w:rsid w:val="00382D5E"/>
    <w:rsid w:val="00386699"/>
    <w:rsid w:val="00387026"/>
    <w:rsid w:val="00387469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D54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1064"/>
    <w:rsid w:val="005E419A"/>
    <w:rsid w:val="005E589E"/>
    <w:rsid w:val="005E5D5B"/>
    <w:rsid w:val="005E6119"/>
    <w:rsid w:val="005E6E00"/>
    <w:rsid w:val="005F1326"/>
    <w:rsid w:val="005F13C6"/>
    <w:rsid w:val="005F3FB8"/>
    <w:rsid w:val="005F4BCD"/>
    <w:rsid w:val="005F562C"/>
    <w:rsid w:val="005F6689"/>
    <w:rsid w:val="0060105F"/>
    <w:rsid w:val="006019E7"/>
    <w:rsid w:val="006029DA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F04BC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52FC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77485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57B5"/>
    <w:rsid w:val="008066F5"/>
    <w:rsid w:val="008111D0"/>
    <w:rsid w:val="008117D6"/>
    <w:rsid w:val="00811A2C"/>
    <w:rsid w:val="00811D9F"/>
    <w:rsid w:val="00813CC4"/>
    <w:rsid w:val="00817723"/>
    <w:rsid w:val="00820B7E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9E5"/>
    <w:rsid w:val="00944A83"/>
    <w:rsid w:val="00944FDF"/>
    <w:rsid w:val="00945127"/>
    <w:rsid w:val="00945EC8"/>
    <w:rsid w:val="00946400"/>
    <w:rsid w:val="00956634"/>
    <w:rsid w:val="00961936"/>
    <w:rsid w:val="009627D1"/>
    <w:rsid w:val="0096378C"/>
    <w:rsid w:val="00964EA3"/>
    <w:rsid w:val="00967416"/>
    <w:rsid w:val="00972591"/>
    <w:rsid w:val="00972C60"/>
    <w:rsid w:val="009730C3"/>
    <w:rsid w:val="00976B9D"/>
    <w:rsid w:val="00976F8A"/>
    <w:rsid w:val="00981159"/>
    <w:rsid w:val="0098209C"/>
    <w:rsid w:val="009877D9"/>
    <w:rsid w:val="00992105"/>
    <w:rsid w:val="00994FBD"/>
    <w:rsid w:val="00995664"/>
    <w:rsid w:val="0099619B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702"/>
    <w:rsid w:val="00B23E7C"/>
    <w:rsid w:val="00B26504"/>
    <w:rsid w:val="00B33EF7"/>
    <w:rsid w:val="00B35FCA"/>
    <w:rsid w:val="00B37C4B"/>
    <w:rsid w:val="00B37E92"/>
    <w:rsid w:val="00B439F1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544"/>
    <w:rsid w:val="00CA5BC6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5854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319E"/>
    <w:rsid w:val="00E653CA"/>
    <w:rsid w:val="00E670E0"/>
    <w:rsid w:val="00E6713F"/>
    <w:rsid w:val="00E67303"/>
    <w:rsid w:val="00E72A28"/>
    <w:rsid w:val="00E74C62"/>
    <w:rsid w:val="00E753CE"/>
    <w:rsid w:val="00E761BC"/>
    <w:rsid w:val="00E80086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0E0C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214C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9D8C-0142-4F3A-ABCA-A31A1347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115</Pages>
  <Words>17382</Words>
  <Characters>99084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116234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159</cp:revision>
  <cp:lastPrinted>2021-12-30T09:29:00Z</cp:lastPrinted>
  <dcterms:created xsi:type="dcterms:W3CDTF">2021-02-12T13:08:00Z</dcterms:created>
  <dcterms:modified xsi:type="dcterms:W3CDTF">2022-01-14T11:14:00Z</dcterms:modified>
</cp:coreProperties>
</file>