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61" w:rsidRDefault="00A53761" w:rsidP="00A537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3761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A53761" w:rsidRPr="00A53761" w:rsidRDefault="00A53761" w:rsidP="00A537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376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B5DBA" w:rsidRPr="00A53761" w:rsidRDefault="00A53761" w:rsidP="00A537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3761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A53761" w:rsidRDefault="00A53761" w:rsidP="00A537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3761" w:rsidRPr="00A53761" w:rsidRDefault="00A53761" w:rsidP="00A537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3761">
        <w:rPr>
          <w:rFonts w:ascii="Times New Roman" w:hAnsi="Times New Roman" w:cs="Times New Roman"/>
          <w:sz w:val="28"/>
          <w:szCs w:val="28"/>
        </w:rPr>
        <w:t xml:space="preserve">от </w:t>
      </w:r>
      <w:r w:rsidR="00BB50EE">
        <w:rPr>
          <w:rFonts w:ascii="Times New Roman" w:hAnsi="Times New Roman" w:cs="Times New Roman"/>
          <w:sz w:val="28"/>
          <w:szCs w:val="28"/>
        </w:rPr>
        <w:t xml:space="preserve">11.07.2022 </w:t>
      </w:r>
      <w:bookmarkStart w:id="0" w:name="_GoBack"/>
      <w:bookmarkEnd w:id="0"/>
      <w:r w:rsidRPr="00A53761">
        <w:rPr>
          <w:rFonts w:ascii="Times New Roman" w:hAnsi="Times New Roman" w:cs="Times New Roman"/>
          <w:sz w:val="28"/>
          <w:szCs w:val="28"/>
        </w:rPr>
        <w:t>№</w:t>
      </w:r>
      <w:r w:rsidR="00BB50EE">
        <w:rPr>
          <w:rFonts w:ascii="Times New Roman" w:hAnsi="Times New Roman" w:cs="Times New Roman"/>
          <w:sz w:val="28"/>
          <w:szCs w:val="28"/>
        </w:rPr>
        <w:t xml:space="preserve"> 3089</w:t>
      </w:r>
    </w:p>
    <w:p w:rsidR="006B5DBA" w:rsidRDefault="006B5DBA" w:rsidP="00491F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F93" w:rsidRPr="00CF7319" w:rsidRDefault="001C36D3" w:rsidP="00491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91F93">
        <w:rPr>
          <w:rFonts w:ascii="Times New Roman" w:hAnsi="Times New Roman" w:cs="Times New Roman"/>
          <w:b/>
          <w:sz w:val="28"/>
          <w:szCs w:val="28"/>
        </w:rPr>
        <w:t>8. Методика расчета значений показателей эффективности реализации муниципальной программы.</w:t>
      </w:r>
    </w:p>
    <w:p w:rsidR="00491F93" w:rsidRDefault="00491F93" w:rsidP="00491F9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</w:t>
      </w:r>
      <w:r w:rsidRPr="007A6CAE">
        <w:rPr>
          <w:rFonts w:ascii="Times New Roman" w:hAnsi="Times New Roman" w:cs="Times New Roman"/>
          <w:sz w:val="28"/>
          <w:szCs w:val="28"/>
        </w:rPr>
        <w:t>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6CAE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производится ежегодно на основании использования целевых показателей, обеспечивающих мониторинг динамики в дорожно-транспортной сфере за оцениваемый год.</w:t>
      </w:r>
    </w:p>
    <w:p w:rsidR="00491F93" w:rsidRDefault="00491F93" w:rsidP="00491F9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91F93" w:rsidRDefault="00491F93" w:rsidP="00491F9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Подпрограмма «Пассажирский транспорт общего пользования»</w:t>
      </w:r>
    </w:p>
    <w:p w:rsidR="00491F93" w:rsidRDefault="00491F93" w:rsidP="00491F9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1F93" w:rsidRPr="006F66A0" w:rsidRDefault="00491F93" w:rsidP="00491F9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66A0">
        <w:rPr>
          <w:rFonts w:ascii="Times New Roman" w:hAnsi="Times New Roman" w:cs="Times New Roman"/>
          <w:b/>
          <w:i/>
          <w:sz w:val="28"/>
          <w:szCs w:val="28"/>
        </w:rPr>
        <w:t>Показатель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1.1. (приоритетный)</w:t>
      </w:r>
      <w:r w:rsidRPr="006F66A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91F93" w:rsidRDefault="00491F93" w:rsidP="00491F9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084">
        <w:rPr>
          <w:rFonts w:ascii="Times New Roman" w:hAnsi="Times New Roman" w:cs="Times New Roman"/>
          <w:i/>
          <w:sz w:val="28"/>
          <w:szCs w:val="28"/>
        </w:rPr>
        <w:t>Соблюдение расписания на автобусных маршрутах, %</w:t>
      </w:r>
    </w:p>
    <w:p w:rsidR="00491F93" w:rsidRDefault="00491F93" w:rsidP="00491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F93" w:rsidRDefault="00491F93" w:rsidP="00491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расчета:</w:t>
      </w:r>
    </w:p>
    <w:p w:rsidR="00491F93" w:rsidRDefault="00491F93" w:rsidP="00491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 = </w:t>
      </w:r>
      <w:proofErr w:type="spellStart"/>
      <w:r>
        <w:rPr>
          <w:rFonts w:ascii="Times New Roman" w:hAnsi="Times New Roman" w:cs="Times New Roman"/>
          <w:sz w:val="28"/>
          <w:szCs w:val="28"/>
        </w:rPr>
        <w:t>Рдв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100%</w:t>
      </w:r>
    </w:p>
    <w:p w:rsidR="00491F93" w:rsidRDefault="00491F93" w:rsidP="00491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F93" w:rsidRDefault="00491F93" w:rsidP="00491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491F93" w:rsidRDefault="00491F93" w:rsidP="00491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 – процент соблюдения расписания на муниципальных маршрутах;</w:t>
      </w:r>
    </w:p>
    <w:p w:rsidR="00491F93" w:rsidRDefault="00491F93" w:rsidP="00491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Рдв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</w:r>
    </w:p>
    <w:p w:rsidR="00491F93" w:rsidRDefault="00491F93" w:rsidP="00491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F93" w:rsidRDefault="00491F93" w:rsidP="00491F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данных: региональная навигационно-информационная система Московской области.</w:t>
      </w:r>
    </w:p>
    <w:p w:rsidR="00491F93" w:rsidRDefault="00491F93" w:rsidP="00491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F93" w:rsidRPr="00EF1001" w:rsidRDefault="00491F93" w:rsidP="00491F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1001">
        <w:rPr>
          <w:rFonts w:ascii="Times New Roman" w:hAnsi="Times New Roman" w:cs="Times New Roman"/>
          <w:b/>
          <w:i/>
          <w:sz w:val="28"/>
          <w:szCs w:val="28"/>
        </w:rPr>
        <w:t>Подпрограмма «Дороги Подмосковья»</w:t>
      </w:r>
    </w:p>
    <w:p w:rsidR="00491F93" w:rsidRDefault="00491F93" w:rsidP="00491F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1F93" w:rsidRDefault="00491F93" w:rsidP="00491F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Показатель 2.1. </w:t>
      </w:r>
      <w:r w:rsidRPr="00FF28C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E5C9C">
        <w:rPr>
          <w:rFonts w:ascii="Times New Roman" w:hAnsi="Times New Roman" w:cs="Times New Roman"/>
          <w:b/>
          <w:i/>
          <w:sz w:val="28"/>
          <w:szCs w:val="28"/>
        </w:rPr>
        <w:t>приоритетный</w:t>
      </w:r>
      <w:r w:rsidRPr="00FF28C2">
        <w:rPr>
          <w:rFonts w:ascii="Times New Roman" w:hAnsi="Times New Roman" w:cs="Times New Roman"/>
          <w:b/>
          <w:i/>
          <w:sz w:val="28"/>
          <w:szCs w:val="28"/>
        </w:rPr>
        <w:t>):</w:t>
      </w:r>
    </w:p>
    <w:p w:rsidR="00491F93" w:rsidRDefault="00491F93" w:rsidP="00491F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141">
        <w:rPr>
          <w:rFonts w:ascii="Times New Roman" w:hAnsi="Times New Roman" w:cs="Times New Roman"/>
          <w:i/>
          <w:sz w:val="28"/>
          <w:szCs w:val="28"/>
        </w:rPr>
        <w:t xml:space="preserve">Объемы ввода в эксплуатацию после строительства </w:t>
      </w:r>
      <w:r w:rsidR="00CC5CC4">
        <w:rPr>
          <w:rFonts w:ascii="Times New Roman" w:hAnsi="Times New Roman" w:cs="Times New Roman"/>
          <w:i/>
          <w:sz w:val="28"/>
          <w:szCs w:val="28"/>
        </w:rPr>
        <w:t>(</w:t>
      </w:r>
      <w:r w:rsidRPr="004C7141">
        <w:rPr>
          <w:rFonts w:ascii="Times New Roman" w:hAnsi="Times New Roman" w:cs="Times New Roman"/>
          <w:i/>
          <w:sz w:val="28"/>
          <w:szCs w:val="28"/>
        </w:rPr>
        <w:t>реконструкции</w:t>
      </w:r>
      <w:r w:rsidR="00CC5CC4">
        <w:rPr>
          <w:rFonts w:ascii="Times New Roman" w:hAnsi="Times New Roman" w:cs="Times New Roman"/>
          <w:i/>
          <w:sz w:val="28"/>
          <w:szCs w:val="28"/>
        </w:rPr>
        <w:t>)</w:t>
      </w:r>
      <w:r w:rsidRPr="004C71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5CC4">
        <w:rPr>
          <w:rFonts w:ascii="Times New Roman" w:hAnsi="Times New Roman" w:cs="Times New Roman"/>
          <w:i/>
          <w:sz w:val="28"/>
          <w:szCs w:val="28"/>
        </w:rPr>
        <w:t>объектов дорожн</w:t>
      </w:r>
      <w:r w:rsidR="00690947">
        <w:rPr>
          <w:rFonts w:ascii="Times New Roman" w:hAnsi="Times New Roman" w:cs="Times New Roman"/>
          <w:i/>
          <w:sz w:val="28"/>
          <w:szCs w:val="28"/>
        </w:rPr>
        <w:t>ого хозяйства местного значения</w:t>
      </w:r>
      <w:r w:rsidRPr="004C7141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4C7141">
        <w:rPr>
          <w:rFonts w:ascii="Times New Roman" w:hAnsi="Times New Roman" w:cs="Times New Roman"/>
          <w:i/>
          <w:sz w:val="28"/>
          <w:szCs w:val="28"/>
        </w:rPr>
        <w:t>км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пог.м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4C7141">
        <w:rPr>
          <w:rFonts w:ascii="Times New Roman" w:hAnsi="Times New Roman" w:cs="Times New Roman"/>
          <w:i/>
          <w:sz w:val="28"/>
          <w:szCs w:val="28"/>
        </w:rPr>
        <w:t>).</w:t>
      </w:r>
    </w:p>
    <w:p w:rsidR="00491F93" w:rsidRDefault="00491F93" w:rsidP="00491F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1F93" w:rsidRDefault="00491F93" w:rsidP="00491F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расчета: определяется исходя из планов на соответствующий год строительства (реконструкции) автомобильных дорог местного значения.</w:t>
      </w:r>
    </w:p>
    <w:p w:rsidR="00491F93" w:rsidRDefault="00491F93" w:rsidP="00491F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91F93" w:rsidRDefault="00491F93" w:rsidP="00491F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данных: проектно-сметная документация по объектам, входящим в план по вводу в эксплуатацию после строительства (реконструкции) автомобильных дорог местного значения на соответствующий год.</w:t>
      </w:r>
    </w:p>
    <w:p w:rsidR="00491F93" w:rsidRDefault="00491F93" w:rsidP="00491F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91F93" w:rsidRPr="007A6CAE" w:rsidRDefault="00491F93" w:rsidP="00491F9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Показатель 2.2. </w:t>
      </w:r>
      <w:r w:rsidRPr="00FF28C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E5C9C">
        <w:rPr>
          <w:rFonts w:ascii="Times New Roman" w:hAnsi="Times New Roman" w:cs="Times New Roman"/>
          <w:b/>
          <w:i/>
          <w:sz w:val="28"/>
          <w:szCs w:val="28"/>
        </w:rPr>
        <w:t>приоритетный</w:t>
      </w:r>
      <w:r w:rsidRPr="00FF28C2">
        <w:rPr>
          <w:rFonts w:ascii="Times New Roman" w:hAnsi="Times New Roman" w:cs="Times New Roman"/>
          <w:b/>
          <w:i/>
          <w:sz w:val="28"/>
          <w:szCs w:val="28"/>
        </w:rPr>
        <w:t>):</w:t>
      </w:r>
    </w:p>
    <w:p w:rsidR="00491F93" w:rsidRDefault="00491F93" w:rsidP="00491F9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Ремонт (капитальный ремонт) сети автомобильных дорог </w:t>
      </w:r>
      <w:r w:rsidR="0021480E">
        <w:rPr>
          <w:rFonts w:ascii="Times New Roman" w:hAnsi="Times New Roman" w:cs="Times New Roman"/>
          <w:i/>
          <w:sz w:val="28"/>
          <w:szCs w:val="28"/>
        </w:rPr>
        <w:t xml:space="preserve">общего пользования </w:t>
      </w:r>
      <w:r>
        <w:rPr>
          <w:rFonts w:ascii="Times New Roman" w:hAnsi="Times New Roman" w:cs="Times New Roman"/>
          <w:i/>
          <w:sz w:val="28"/>
          <w:szCs w:val="28"/>
        </w:rPr>
        <w:t>местного значения (оценивается на конец года)</w:t>
      </w:r>
      <w:r w:rsidR="0079294A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(км/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тыс.кв.м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491F93" w:rsidRDefault="00491F93" w:rsidP="00491F9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1F93" w:rsidRDefault="00491F93" w:rsidP="00491F9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44C">
        <w:rPr>
          <w:rFonts w:ascii="Times New Roman" w:hAnsi="Times New Roman" w:cs="Times New Roman"/>
          <w:sz w:val="28"/>
          <w:szCs w:val="28"/>
        </w:rPr>
        <w:t>Методика расчета: определяется исходя из планов на соответствующий год ремонта (капитального ремонта)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F93" w:rsidRDefault="00491F93" w:rsidP="00491F9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91F93" w:rsidRPr="002E044C" w:rsidRDefault="00491F93" w:rsidP="00491F9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данных: проектно-сметная документация</w:t>
      </w:r>
      <w:r w:rsidR="007D0EFF">
        <w:rPr>
          <w:rFonts w:ascii="Times New Roman" w:hAnsi="Times New Roman" w:cs="Times New Roman"/>
          <w:sz w:val="28"/>
          <w:szCs w:val="28"/>
        </w:rPr>
        <w:t xml:space="preserve"> по объектам</w:t>
      </w:r>
      <w:r>
        <w:rPr>
          <w:rFonts w:ascii="Times New Roman" w:hAnsi="Times New Roman" w:cs="Times New Roman"/>
          <w:sz w:val="28"/>
          <w:szCs w:val="28"/>
        </w:rPr>
        <w:t>, входящ</w:t>
      </w:r>
      <w:r w:rsidR="007D0EFF">
        <w:rPr>
          <w:rFonts w:ascii="Times New Roman" w:hAnsi="Times New Roman" w:cs="Times New Roman"/>
          <w:sz w:val="28"/>
          <w:szCs w:val="28"/>
        </w:rPr>
        <w:t xml:space="preserve">им в план </w:t>
      </w:r>
      <w:r>
        <w:rPr>
          <w:rFonts w:ascii="Times New Roman" w:hAnsi="Times New Roman" w:cs="Times New Roman"/>
          <w:sz w:val="28"/>
          <w:szCs w:val="28"/>
        </w:rPr>
        <w:t>капитальн</w:t>
      </w:r>
      <w:r w:rsidR="007D0EFF">
        <w:rPr>
          <w:rFonts w:ascii="Times New Roman" w:hAnsi="Times New Roman" w:cs="Times New Roman"/>
          <w:sz w:val="28"/>
          <w:szCs w:val="28"/>
        </w:rPr>
        <w:t>ый ремонт и ремонт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автомобильных дорог </w:t>
      </w:r>
      <w:r w:rsidR="007D0EFF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>
        <w:rPr>
          <w:rFonts w:ascii="Times New Roman" w:hAnsi="Times New Roman" w:cs="Times New Roman"/>
          <w:sz w:val="28"/>
          <w:szCs w:val="28"/>
        </w:rPr>
        <w:t>местного значения на соответствующий год.</w:t>
      </w:r>
    </w:p>
    <w:p w:rsidR="00491F93" w:rsidRDefault="00491F93" w:rsidP="00491F9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1F93" w:rsidRPr="0028437B" w:rsidRDefault="00491F93" w:rsidP="00491F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Pr="0028437B">
        <w:rPr>
          <w:rFonts w:ascii="Times New Roman" w:eastAsia="Times New Roman" w:hAnsi="Times New Roman" w:cs="Times New Roman"/>
          <w:b/>
          <w:i/>
          <w:sz w:val="28"/>
          <w:szCs w:val="28"/>
        </w:rPr>
        <w:t>оказатель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2.3. </w:t>
      </w:r>
      <w:r w:rsidRPr="00FF28C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E5C9C">
        <w:rPr>
          <w:rFonts w:ascii="Times New Roman" w:hAnsi="Times New Roman" w:cs="Times New Roman"/>
          <w:b/>
          <w:i/>
          <w:sz w:val="28"/>
          <w:szCs w:val="28"/>
        </w:rPr>
        <w:t>приоритетный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28437B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491F93" w:rsidRPr="0028437B" w:rsidRDefault="00491F93" w:rsidP="00491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Количество погибших в</w:t>
      </w:r>
      <w:r w:rsidRPr="002843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дорожно-транспортных происшествиях,</w:t>
      </w:r>
      <w:r w:rsidR="00D24BC8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 100 тыс.</w:t>
      </w:r>
      <w:r w:rsidR="001C36D3">
        <w:rPr>
          <w:rFonts w:ascii="Times New Roman" w:eastAsia="Times New Roman" w:hAnsi="Times New Roman" w:cs="Times New Roman"/>
          <w:i/>
          <w:sz w:val="28"/>
          <w:szCs w:val="28"/>
        </w:rPr>
        <w:t xml:space="preserve"> населения (чел/100 </w:t>
      </w:r>
      <w:proofErr w:type="spellStart"/>
      <w:r w:rsidR="001C36D3">
        <w:rPr>
          <w:rFonts w:ascii="Times New Roman" w:eastAsia="Times New Roman" w:hAnsi="Times New Roman" w:cs="Times New Roman"/>
          <w:i/>
          <w:sz w:val="28"/>
          <w:szCs w:val="28"/>
        </w:rPr>
        <w:t>тыс</w:t>
      </w:r>
      <w:proofErr w:type="gramStart"/>
      <w:r w:rsidR="001C36D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аселения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491F93" w:rsidRDefault="00491F93" w:rsidP="00491F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91F93" w:rsidRDefault="00491F93" w:rsidP="00D24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Методика расчета:</w:t>
      </w:r>
      <w:r w:rsidR="00D24BC8">
        <w:rPr>
          <w:rFonts w:ascii="Times New Roman" w:eastAsia="Times New Roman" w:hAnsi="Times New Roman" w:cs="Times New Roman"/>
          <w:sz w:val="28"/>
          <w:szCs w:val="28"/>
        </w:rPr>
        <w:t xml:space="preserve"> 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</w:t>
      </w:r>
      <w:r w:rsidR="007929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4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1F93" w:rsidRDefault="00491F93" w:rsidP="00491F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F93" w:rsidRDefault="00491F93" w:rsidP="00491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Источники данных: </w:t>
      </w:r>
      <w:r w:rsidR="00D24BC8">
        <w:rPr>
          <w:rFonts w:ascii="Times New Roman" w:hAnsi="Times New Roman" w:cs="Times New Roman"/>
          <w:sz w:val="28"/>
          <w:szCs w:val="28"/>
        </w:rPr>
        <w:t>статистические данные Министерства внутренних дел Российской Федерации</w:t>
      </w:r>
      <w:r w:rsidR="001C36D3">
        <w:rPr>
          <w:rFonts w:ascii="Times New Roman" w:hAnsi="Times New Roman" w:cs="Times New Roman"/>
          <w:sz w:val="28"/>
          <w:szCs w:val="28"/>
        </w:rPr>
        <w:t>.</w:t>
      </w:r>
    </w:p>
    <w:p w:rsidR="001C36D3" w:rsidRPr="00690947" w:rsidRDefault="001C36D3" w:rsidP="001C36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094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91F93" w:rsidRPr="00690947" w:rsidRDefault="00491F93" w:rsidP="00491F9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53761" w:rsidRDefault="00A53761" w:rsidP="00A537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транспорта, </w:t>
      </w:r>
    </w:p>
    <w:p w:rsidR="00A53761" w:rsidRPr="00A53761" w:rsidRDefault="00A53761" w:rsidP="00A537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дорожной инфраструктуры и БДД                                                     С.В.</w:t>
      </w:r>
      <w:r w:rsidR="00BB3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Жабина </w:t>
      </w:r>
    </w:p>
    <w:p w:rsidR="0064648C" w:rsidRDefault="0064648C"/>
    <w:sectPr w:rsidR="0064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93"/>
    <w:rsid w:val="00181CA5"/>
    <w:rsid w:val="001C36D3"/>
    <w:rsid w:val="0021480E"/>
    <w:rsid w:val="00491F93"/>
    <w:rsid w:val="0064648C"/>
    <w:rsid w:val="00690947"/>
    <w:rsid w:val="006B5DBA"/>
    <w:rsid w:val="0079294A"/>
    <w:rsid w:val="007D0EFF"/>
    <w:rsid w:val="00A169DD"/>
    <w:rsid w:val="00A53761"/>
    <w:rsid w:val="00AF54FC"/>
    <w:rsid w:val="00BB324E"/>
    <w:rsid w:val="00BB50EE"/>
    <w:rsid w:val="00CC5CC4"/>
    <w:rsid w:val="00D24BC8"/>
    <w:rsid w:val="00D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F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9D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F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9D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Жабина Светлана Владимировна</dc:creator>
  <cp:keywords/>
  <dc:description/>
  <cp:lastModifiedBy>Зиминова Анна Юрьевна</cp:lastModifiedBy>
  <cp:revision>10</cp:revision>
  <cp:lastPrinted>2022-06-06T12:04:00Z</cp:lastPrinted>
  <dcterms:created xsi:type="dcterms:W3CDTF">2022-06-06T12:05:00Z</dcterms:created>
  <dcterms:modified xsi:type="dcterms:W3CDTF">2022-07-12T11:52:00Z</dcterms:modified>
</cp:coreProperties>
</file>