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303EE" w14:textId="529DE283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5EF3179" w14:textId="77777777" w:rsidR="00714778" w:rsidRDefault="00714778" w:rsidP="0071477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C4E5989" wp14:editId="14CDC91E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9EB7D" w14:textId="77777777" w:rsidR="00714778" w:rsidRPr="00714778" w:rsidRDefault="00714778" w:rsidP="00714778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714778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42DBEFE7" w14:textId="77777777" w:rsidR="00714778" w:rsidRPr="00714778" w:rsidRDefault="00714778" w:rsidP="00714778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714778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0A8F546D" w14:textId="77777777" w:rsidR="00714778" w:rsidRPr="00714778" w:rsidRDefault="00714778" w:rsidP="00714778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714778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0CC0D518" w14:textId="596DDC43" w:rsidR="00714778" w:rsidRPr="00714778" w:rsidRDefault="00714778" w:rsidP="0071477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4778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5CBBAB8B" w14:textId="73CAE0C3" w:rsidR="00714778" w:rsidRPr="00714778" w:rsidRDefault="00D945E4" w:rsidP="00714778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D945E4">
        <w:rPr>
          <w:rFonts w:ascii="Times New Roman" w:hAnsi="Times New Roman" w:cs="Times New Roman"/>
          <w:sz w:val="28"/>
          <w:szCs w:val="28"/>
          <w:u w:val="single"/>
        </w:rPr>
        <w:t>22.07.2022</w:t>
      </w:r>
      <w:r w:rsidR="00714778" w:rsidRPr="00714778">
        <w:rPr>
          <w:rFonts w:ascii="Times New Roman" w:hAnsi="Times New Roman" w:cs="Times New Roman"/>
          <w:sz w:val="28"/>
          <w:szCs w:val="28"/>
        </w:rPr>
        <w:t xml:space="preserve"> № </w:t>
      </w:r>
      <w:r w:rsidRPr="00D945E4">
        <w:rPr>
          <w:rFonts w:ascii="Times New Roman" w:hAnsi="Times New Roman" w:cs="Times New Roman"/>
          <w:sz w:val="28"/>
          <w:szCs w:val="28"/>
          <w:u w:val="single"/>
        </w:rPr>
        <w:t>3362</w:t>
      </w:r>
      <w:bookmarkStart w:id="0" w:name="_GoBack"/>
      <w:bookmarkEnd w:id="0"/>
    </w:p>
    <w:p w14:paraId="26B0EBAF" w14:textId="77777777" w:rsidR="00714778" w:rsidRPr="00714778" w:rsidRDefault="00714778" w:rsidP="00714778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714778">
        <w:rPr>
          <w:rFonts w:ascii="Times New Roman" w:hAnsi="Times New Roman" w:cs="Times New Roman"/>
          <w:sz w:val="24"/>
          <w:szCs w:val="24"/>
        </w:rPr>
        <w:t>г. Одинцово</w:t>
      </w:r>
    </w:p>
    <w:p w14:paraId="0D4AB1B5" w14:textId="77777777" w:rsidR="00F35166" w:rsidRPr="00714778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83E3A" w:rsidRPr="003F7CCC" w14:paraId="55455EE3" w14:textId="77777777" w:rsidTr="00773863">
        <w:trPr>
          <w:trHeight w:val="1178"/>
        </w:trPr>
        <w:tc>
          <w:tcPr>
            <w:tcW w:w="10490" w:type="dxa"/>
            <w:shd w:val="clear" w:color="auto" w:fill="auto"/>
          </w:tcPr>
          <w:p w14:paraId="1CA10DA3" w14:textId="76E7977A" w:rsidR="00F47FA0" w:rsidRPr="003F7CCC" w:rsidRDefault="002F2895" w:rsidP="00F47F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 территории</w:t>
            </w:r>
          </w:p>
          <w:p w14:paraId="18642753" w14:textId="1B801B39" w:rsidR="00F35166" w:rsidRPr="003F7CCC" w:rsidRDefault="002F2895" w:rsidP="00F47F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5D9C7F2D" w14:textId="001B5268" w:rsidR="00D76A07" w:rsidRPr="003F7CCC" w:rsidRDefault="00D76A07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 w:rsidR="004E1454"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 w:rsidR="009A72C9" w:rsidRPr="003F7CCC">
        <w:rPr>
          <w:rFonts w:ascii="Times New Roman" w:hAnsi="Times New Roman" w:cs="Times New Roman"/>
          <w:sz w:val="28"/>
          <w:szCs w:val="28"/>
        </w:rPr>
        <w:t>2</w:t>
      </w:r>
      <w:r w:rsidR="004E1454">
        <w:rPr>
          <w:rFonts w:ascii="Times New Roman" w:hAnsi="Times New Roman" w:cs="Times New Roman"/>
          <w:sz w:val="28"/>
          <w:szCs w:val="28"/>
        </w:rPr>
        <w:t>1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 w:rsidR="004E1454">
        <w:rPr>
          <w:rFonts w:ascii="Times New Roman" w:hAnsi="Times New Roman" w:cs="Times New Roman"/>
          <w:sz w:val="28"/>
          <w:szCs w:val="28"/>
        </w:rPr>
        <w:t>6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461BF141" w14:textId="77777777" w:rsidR="00F47FA0" w:rsidRPr="003F7CCC" w:rsidRDefault="00F47FA0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C5888BF" w14:textId="3C8E9CA3" w:rsidR="00D270A0" w:rsidRPr="003F7CCC" w:rsidRDefault="00F35166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B82D635" w14:textId="77777777" w:rsidR="00D270A0" w:rsidRPr="003F7CCC" w:rsidRDefault="00D270A0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0229D0" w14:textId="7803F243" w:rsidR="002F2895" w:rsidRPr="003F7CCC" w:rsidRDefault="002F2895" w:rsidP="004F75E2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 w:rsidR="006C5619" w:rsidRPr="003F7CCC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 w:rsidR="006C5619" w:rsidRPr="003F7CCC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6C5619" w:rsidRPr="003F7CCC">
        <w:rPr>
          <w:rFonts w:ascii="Times New Roman" w:hAnsi="Times New Roman" w:cs="Times New Roman"/>
          <w:b w:val="0"/>
          <w:sz w:val="28"/>
          <w:szCs w:val="28"/>
        </w:rPr>
        <w:t>ов</w:t>
      </w:r>
      <w:r w:rsidR="00773863"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75E2" w:rsidRPr="003F7CCC">
        <w:rPr>
          <w:rFonts w:ascii="Times New Roman" w:hAnsi="Times New Roman" w:cs="Times New Roman"/>
          <w:b w:val="0"/>
          <w:sz w:val="28"/>
          <w:szCs w:val="28"/>
        </w:rPr>
        <w:br/>
      </w:r>
      <w:r w:rsidR="00773863" w:rsidRPr="003F7CCC">
        <w:rPr>
          <w:rFonts w:ascii="Times New Roman" w:hAnsi="Times New Roman" w:cs="Times New Roman"/>
          <w:b w:val="0"/>
          <w:sz w:val="28"/>
          <w:szCs w:val="28"/>
        </w:rPr>
        <w:t>(</w:t>
      </w:r>
      <w:r w:rsidR="003F7CCC" w:rsidRPr="003F7CCC">
        <w:rPr>
          <w:rFonts w:ascii="Times New Roman" w:hAnsi="Times New Roman" w:cs="Times New Roman"/>
          <w:b w:val="0"/>
          <w:sz w:val="28"/>
          <w:szCs w:val="28"/>
        </w:rPr>
        <w:t>двух</w:t>
      </w:r>
      <w:r w:rsidR="007D7C29"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7D34">
        <w:rPr>
          <w:rFonts w:ascii="Times New Roman" w:hAnsi="Times New Roman" w:cs="Times New Roman"/>
          <w:b w:val="0"/>
          <w:sz w:val="28"/>
          <w:szCs w:val="28"/>
        </w:rPr>
        <w:t>хозяйственных построек</w:t>
      </w:r>
      <w:r w:rsidR="00773863" w:rsidRPr="003F7CCC">
        <w:rPr>
          <w:rFonts w:ascii="Times New Roman" w:hAnsi="Times New Roman" w:cs="Times New Roman"/>
          <w:b w:val="0"/>
          <w:sz w:val="28"/>
          <w:szCs w:val="28"/>
        </w:rPr>
        <w:t>)</w:t>
      </w:r>
      <w:r w:rsidR="00DE1DA2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расположенных по адресу: </w:t>
      </w:r>
      <w:r w:rsidR="002D7D34"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Московская область, Одинцовский городской округ, г. Звенигород, ул. Ив</w:t>
      </w:r>
      <w:r w:rsidR="004E145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ана </w:t>
      </w:r>
      <w:proofErr w:type="spellStart"/>
      <w:r w:rsidR="004E145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Шнырева</w:t>
      </w:r>
      <w:proofErr w:type="spellEnd"/>
      <w:r w:rsidR="004E145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вблизи д. 6 и д. 4, в течение 14 календарных дней.</w:t>
      </w:r>
    </w:p>
    <w:p w14:paraId="37205FB7" w14:textId="77777777" w:rsidR="00714778" w:rsidRDefault="00D76A07" w:rsidP="00F47FA0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Демонтированные самовольно установленные некапитальные объекты, их составляющие элементы, а также находящееся в них имущество подвергнуть </w:t>
      </w:r>
    </w:p>
    <w:p w14:paraId="01E5E064" w14:textId="77777777" w:rsidR="00714778" w:rsidRDefault="00714778" w:rsidP="00714778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17C2E62" w14:textId="7004C426" w:rsidR="00D76A07" w:rsidRPr="003F7CCC" w:rsidRDefault="00D76A07" w:rsidP="00714778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эвакуации (перемещению) на временное хранение</w:t>
      </w:r>
      <w:r w:rsidR="00F73EF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сроком на 3 месяца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="0009319E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Московская область, </w:t>
      </w:r>
      <w:r w:rsidR="00EB54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г. Звенигород, </w:t>
      </w:r>
      <w:proofErr w:type="spellStart"/>
      <w:r w:rsidR="00EB54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мкр</w:t>
      </w:r>
      <w:proofErr w:type="spellEnd"/>
      <w:r w:rsidR="00EB54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Верхний П</w:t>
      </w:r>
      <w:r w:rsidR="00FC57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EB54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сад, Проектируемый </w:t>
      </w:r>
      <w:r w:rsidR="00FC57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проезд, вл. 11.</w:t>
      </w:r>
    </w:p>
    <w:p w14:paraId="180AD6A0" w14:textId="73E3975D" w:rsidR="002F2895" w:rsidRPr="003F7CCC" w:rsidRDefault="00D76A07" w:rsidP="00F47FA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2895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</w:t>
      </w:r>
      <w:r w:rsidR="002F2895" w:rsidRPr="003F7CCC">
        <w:rPr>
          <w:rFonts w:ascii="Times New Roman" w:hAnsi="Times New Roman" w:cs="Times New Roman"/>
          <w:sz w:val="28"/>
          <w:szCs w:val="28"/>
        </w:rPr>
        <w:t xml:space="preserve">в официальных средствах массовой информации и на официальном сайте Одинцовского городского округа Московской области в сети </w:t>
      </w:r>
      <w:r w:rsidR="00AA133C" w:rsidRPr="003F7CCC">
        <w:rPr>
          <w:rFonts w:ascii="Times New Roman" w:hAnsi="Times New Roman" w:cs="Times New Roman"/>
          <w:sz w:val="28"/>
          <w:szCs w:val="28"/>
        </w:rPr>
        <w:t>«</w:t>
      </w:r>
      <w:r w:rsidR="002F2895" w:rsidRPr="003F7CCC">
        <w:rPr>
          <w:rFonts w:ascii="Times New Roman" w:hAnsi="Times New Roman" w:cs="Times New Roman"/>
          <w:sz w:val="28"/>
          <w:szCs w:val="28"/>
        </w:rPr>
        <w:t>Интернет</w:t>
      </w:r>
      <w:r w:rsidR="00AA133C" w:rsidRPr="003F7CCC">
        <w:rPr>
          <w:rFonts w:ascii="Times New Roman" w:hAnsi="Times New Roman" w:cs="Times New Roman"/>
          <w:sz w:val="28"/>
          <w:szCs w:val="28"/>
        </w:rPr>
        <w:t>»</w:t>
      </w:r>
      <w:r w:rsidR="002F2895" w:rsidRPr="003F7CCC">
        <w:rPr>
          <w:rFonts w:ascii="Times New Roman" w:hAnsi="Times New Roman" w:cs="Times New Roman"/>
          <w:sz w:val="28"/>
          <w:szCs w:val="28"/>
        </w:rPr>
        <w:t>.</w:t>
      </w:r>
    </w:p>
    <w:p w14:paraId="2E447C50" w14:textId="06352FA7" w:rsidR="002F2895" w:rsidRPr="003F7CCC" w:rsidRDefault="00D76A07" w:rsidP="00F47F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2895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2895"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A72C9" w:rsidRPr="003F7CCC">
        <w:rPr>
          <w:rFonts w:ascii="Times New Roman" w:hAnsi="Times New Roman" w:cs="Times New Roman"/>
          <w:sz w:val="28"/>
          <w:szCs w:val="28"/>
        </w:rPr>
        <w:t>П</w:t>
      </w:r>
      <w:r w:rsidR="002F2895"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03B43110" w14:textId="4594B726" w:rsidR="00D76A07" w:rsidRPr="003F7CCC" w:rsidRDefault="00D76A07" w:rsidP="00F47F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F7C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BE257B3" w14:textId="19430749" w:rsidR="002F2895" w:rsidRPr="003F7CCC" w:rsidRDefault="002F2895" w:rsidP="00F47FA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7915AD" w14:textId="64DC978F" w:rsidR="004F75E2" w:rsidRDefault="004F75E2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AF2EC6" w14:textId="44A25C5D" w:rsidR="00EB5461" w:rsidRDefault="00EB5461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BE2E22" w14:textId="77777777" w:rsidR="00EB5461" w:rsidRPr="003F7CCC" w:rsidRDefault="00EB5461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AC5099" w14:textId="7A54C943" w:rsidR="00714778" w:rsidRDefault="00714778" w:rsidP="007147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 Г</w:t>
      </w:r>
      <w:r w:rsidRPr="003F7C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F7CCC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739CD625" w14:textId="77777777" w:rsidR="00714778" w:rsidRDefault="00714778" w:rsidP="007147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7C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М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7C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p w14:paraId="196B39B4" w14:textId="76D4F035" w:rsidR="007D7C29" w:rsidRDefault="007D7C29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100F06" w14:textId="1D1D3711" w:rsidR="00714778" w:rsidRDefault="00714778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D65182" w14:textId="2020D304" w:rsidR="00714778" w:rsidRPr="003F7CCC" w:rsidRDefault="00714778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Е.П. Кочеткова</w:t>
      </w:r>
    </w:p>
    <w:p w14:paraId="7072C86A" w14:textId="1BB17CFC" w:rsidR="002341F7" w:rsidRPr="004F75E2" w:rsidRDefault="002341F7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709033E" w14:textId="4A0F02B2" w:rsidR="00F47FA0" w:rsidRDefault="00F47FA0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CE73484" w14:textId="77777777" w:rsidR="009A72C9" w:rsidRPr="004F75E2" w:rsidRDefault="009A72C9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19DC070" w14:textId="5BEC5C75" w:rsidR="00F47FA0" w:rsidRPr="004F75E2" w:rsidRDefault="00F47FA0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5A3D131" w14:textId="757F358F" w:rsidR="003F7CCC" w:rsidRDefault="003F7CC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2DCCE22" w14:textId="3E472F78" w:rsidR="00717C98" w:rsidRPr="005E652B" w:rsidRDefault="00717C98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4BDCDFDE" w14:textId="47063B98" w:rsidR="00717C98" w:rsidRPr="005E652B" w:rsidRDefault="00717C98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291C92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85289A" w14:textId="77777777" w:rsidR="000301A9" w:rsidRPr="005E652B" w:rsidRDefault="000301A9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0A9446B3" w14:textId="6E8CA169" w:rsidR="000301A9" w:rsidRPr="005E652B" w:rsidRDefault="000301A9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37281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7568E60A" w14:textId="30EC873C" w:rsidR="000301A9" w:rsidRPr="005E652B" w:rsidRDefault="000301A9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D0CDF7C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FBF3ABB" w14:textId="35AC3EFC" w:rsidR="002F2895" w:rsidRPr="005E652B" w:rsidRDefault="00714778" w:rsidP="00B93BD5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И.о</w:t>
      </w:r>
      <w:proofErr w:type="spellEnd"/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. заместителя Главы Администрации </w:t>
      </w:r>
      <w:r w:rsidR="002F2895"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                                А.А. Журавлев</w:t>
      </w:r>
    </w:p>
    <w:p w14:paraId="331E421B" w14:textId="3E50D858" w:rsidR="002F2895" w:rsidRPr="005E652B" w:rsidRDefault="002F2895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E887525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B1B47D7" w14:textId="77777777" w:rsidR="003F7CCC" w:rsidRDefault="003F7CCC" w:rsidP="00B93BD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</w:t>
      </w:r>
    </w:p>
    <w:p w14:paraId="34A52D14" w14:textId="36DA7C07" w:rsidR="00717C98" w:rsidRPr="005E652B" w:rsidRDefault="003F7CCC" w:rsidP="00B93BD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="00466A0E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17C98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1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Майорова</w:t>
      </w:r>
    </w:p>
    <w:p w14:paraId="211DD395" w14:textId="77777777" w:rsidR="00717C98" w:rsidRPr="005E652B" w:rsidRDefault="00717C98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4AC65C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A878FD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3632EA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4C0CE8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97E836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B447D7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34F659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DB75E5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446A98F" w14:textId="77777777" w:rsidR="000301A9" w:rsidRPr="005E652B" w:rsidRDefault="000301A9" w:rsidP="00B93B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93BD5" w:rsidRPr="005E652B" w14:paraId="6FB68110" w14:textId="77777777" w:rsidTr="000301A9">
        <w:tc>
          <w:tcPr>
            <w:tcW w:w="6374" w:type="dxa"/>
          </w:tcPr>
          <w:p w14:paraId="35E3A4D9" w14:textId="77777777" w:rsidR="000301A9" w:rsidRPr="005E652B" w:rsidRDefault="000301A9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937E0C3" w14:textId="77777777" w:rsidR="000301A9" w:rsidRPr="005E652B" w:rsidRDefault="000301A9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93BD5" w:rsidRPr="005E652B" w14:paraId="4A53E768" w14:textId="77777777" w:rsidTr="000301A9">
        <w:tc>
          <w:tcPr>
            <w:tcW w:w="6374" w:type="dxa"/>
          </w:tcPr>
          <w:p w14:paraId="4C3D181A" w14:textId="77777777" w:rsidR="000301A9" w:rsidRPr="005E652B" w:rsidRDefault="000301A9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5ED2715D" w14:textId="77777777" w:rsidR="000301A9" w:rsidRPr="005E652B" w:rsidRDefault="000301A9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AA133C" w:rsidRPr="005E652B" w14:paraId="7848ABC5" w14:textId="77777777" w:rsidTr="000301A9">
        <w:trPr>
          <w:gridAfter w:val="1"/>
          <w:wAfter w:w="2274" w:type="dxa"/>
        </w:trPr>
        <w:tc>
          <w:tcPr>
            <w:tcW w:w="6374" w:type="dxa"/>
          </w:tcPr>
          <w:p w14:paraId="57017F28" w14:textId="77777777" w:rsidR="00AA133C" w:rsidRPr="005E652B" w:rsidRDefault="00AA133C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C9370B" w14:textId="1A735E9D" w:rsidR="00AA133C" w:rsidRPr="005E652B" w:rsidRDefault="00AA133C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6F2A273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ECF3F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7189F0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C5A54F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63C1E9" w14:textId="107FAA9B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C0AEBD" w14:textId="56FC458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32C39" w14:textId="3FC44FB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1E9A1" w14:textId="3ADCA566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C200B6" w14:textId="56A22AF8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5758AB" w14:textId="49AE0289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278BE82" w14:textId="2D31494F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D62B7F" w14:textId="714F9222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5E2F9D" w14:textId="0E5574A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67E8C0" w14:textId="77777777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2C502" w14:textId="5D8DCD66" w:rsidR="00877B85" w:rsidRPr="00B93BD5" w:rsidRDefault="00EB5461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31CD4DD" w14:textId="3E18F8B4" w:rsidR="00466A0E" w:rsidRPr="00B93BD5" w:rsidRDefault="00E61455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 w:rsidR="00EB5461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sectPr w:rsidR="00466A0E" w:rsidRPr="00B93BD5" w:rsidSect="00714778">
      <w:pgSz w:w="11906" w:h="16838"/>
      <w:pgMar w:top="284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47FA"/>
    <w:rsid w:val="00275568"/>
    <w:rsid w:val="002A41F0"/>
    <w:rsid w:val="002B67B6"/>
    <w:rsid w:val="002C6D63"/>
    <w:rsid w:val="002D7D34"/>
    <w:rsid w:val="002F2895"/>
    <w:rsid w:val="00306E3E"/>
    <w:rsid w:val="00333672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4778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6452C"/>
    <w:rsid w:val="00982B16"/>
    <w:rsid w:val="0099073B"/>
    <w:rsid w:val="009A34E7"/>
    <w:rsid w:val="009A72C9"/>
    <w:rsid w:val="009E5679"/>
    <w:rsid w:val="00A23719"/>
    <w:rsid w:val="00A3236C"/>
    <w:rsid w:val="00A42FE5"/>
    <w:rsid w:val="00A477D7"/>
    <w:rsid w:val="00A6302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945E4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D58616C-0F12-40E9-BC5D-60B9B88A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16</cp:revision>
  <cp:lastPrinted>2022-07-22T06:35:00Z</cp:lastPrinted>
  <dcterms:created xsi:type="dcterms:W3CDTF">2022-05-05T09:27:00Z</dcterms:created>
  <dcterms:modified xsi:type="dcterms:W3CDTF">2022-08-18T12:24:00Z</dcterms:modified>
</cp:coreProperties>
</file>