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D7AD8" w:rsidRPr="007E6F5E" w:rsidRDefault="006D7AD8" w:rsidP="006D7AD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6D7AD8" w:rsidRPr="007E6F5E" w:rsidRDefault="006D7AD8" w:rsidP="006D7AD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6D7AD8" w:rsidRDefault="006D7AD8" w:rsidP="006D7AD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6D7AD8" w:rsidRPr="007E6F5E" w:rsidRDefault="006D7AD8" w:rsidP="006D7AD8">
      <w:pPr>
        <w:jc w:val="center"/>
        <w:rPr>
          <w:rFonts w:ascii="Arial" w:hAnsi="Arial" w:cs="Arial"/>
        </w:rPr>
      </w:pPr>
    </w:p>
    <w:p w:rsidR="006D7AD8" w:rsidRPr="007E6F5E" w:rsidRDefault="006D7AD8" w:rsidP="006D7AD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6D7AD8" w:rsidRPr="00113D52" w:rsidRDefault="006D7AD8" w:rsidP="006D7A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05.09.2022 №5</w:t>
      </w:r>
      <w:r>
        <w:rPr>
          <w:rFonts w:ascii="Arial" w:hAnsi="Arial" w:cs="Arial"/>
        </w:rPr>
        <w:t>6-ПГл</w:t>
      </w:r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</w:t>
      </w:r>
      <w:bookmarkStart w:id="0" w:name="_GoBack"/>
      <w:bookmarkEnd w:id="0"/>
      <w:r w:rsidR="00F661DB" w:rsidRPr="00A92D33">
        <w:rPr>
          <w:sz w:val="27"/>
          <w:szCs w:val="27"/>
        </w:rPr>
        <w:t>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950679">
        <w:rPr>
          <w:noProof/>
          <w:sz w:val="28"/>
          <w:szCs w:val="28"/>
        </w:rPr>
        <w:t>01</w:t>
      </w:r>
      <w:r w:rsidR="00863D93">
        <w:rPr>
          <w:noProof/>
          <w:sz w:val="28"/>
          <w:szCs w:val="28"/>
        </w:rPr>
        <w:t>.0</w:t>
      </w:r>
      <w:r w:rsidR="00950679">
        <w:rPr>
          <w:noProof/>
          <w:sz w:val="28"/>
          <w:szCs w:val="28"/>
        </w:rPr>
        <w:t>9</w:t>
      </w:r>
      <w:r w:rsidR="00863D93">
        <w:rPr>
          <w:noProof/>
          <w:sz w:val="28"/>
          <w:szCs w:val="28"/>
        </w:rPr>
        <w:t>.2022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F126A2">
        <w:rPr>
          <w:noProof/>
          <w:sz w:val="28"/>
          <w:szCs w:val="28"/>
        </w:rPr>
        <w:t>1</w:t>
      </w:r>
      <w:r w:rsidR="00950679">
        <w:rPr>
          <w:noProof/>
          <w:sz w:val="28"/>
          <w:szCs w:val="28"/>
        </w:rPr>
        <w:t>3860</w:t>
      </w:r>
      <w:r w:rsidR="00420EB8">
        <w:rPr>
          <w:noProof/>
          <w:sz w:val="28"/>
          <w:szCs w:val="28"/>
        </w:rPr>
        <w:t>/05</w:t>
      </w:r>
      <w:r w:rsidR="00950679">
        <w:rPr>
          <w:noProof/>
          <w:sz w:val="28"/>
          <w:szCs w:val="28"/>
        </w:rPr>
        <w:t>-02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950679" w:rsidRDefault="004433FB" w:rsidP="00950679">
      <w:pPr>
        <w:pStyle w:val="110"/>
        <w:spacing w:line="240" w:lineRule="auto"/>
        <w:ind w:firstLine="539"/>
        <w:rPr>
          <w:rFonts w:eastAsia="Times New Roman"/>
          <w:lang w:eastAsia="ru-RU"/>
        </w:rPr>
      </w:pPr>
      <w:r w:rsidRPr="007568F8">
        <w:t xml:space="preserve">1. </w:t>
      </w:r>
      <w:proofErr w:type="gramStart"/>
      <w:r w:rsidRPr="00950679">
        <w:rPr>
          <w:rFonts w:eastAsia="Times New Roman"/>
          <w:lang w:eastAsia="ru-RU"/>
        </w:rPr>
        <w:t>Назначить</w:t>
      </w:r>
      <w:r w:rsidR="000D22C3" w:rsidRPr="00950679">
        <w:rPr>
          <w:rFonts w:eastAsia="Times New Roman"/>
          <w:lang w:eastAsia="ru-RU"/>
        </w:rPr>
        <w:t xml:space="preserve"> </w:t>
      </w:r>
      <w:r w:rsidR="00B441C3" w:rsidRPr="00950679">
        <w:rPr>
          <w:rFonts w:eastAsia="Times New Roman"/>
          <w:lang w:eastAsia="ru-RU"/>
        </w:rPr>
        <w:t xml:space="preserve">в период </w:t>
      </w:r>
      <w:r w:rsidR="000D22C3" w:rsidRPr="00950679">
        <w:rPr>
          <w:rFonts w:eastAsia="Times New Roman"/>
          <w:lang w:eastAsia="ru-RU"/>
        </w:rPr>
        <w:t xml:space="preserve">с </w:t>
      </w:r>
      <w:r w:rsidR="00950679" w:rsidRPr="00950679">
        <w:rPr>
          <w:rFonts w:eastAsia="Times New Roman"/>
          <w:lang w:eastAsia="ru-RU"/>
        </w:rPr>
        <w:t>09</w:t>
      </w:r>
      <w:r w:rsidR="00345B66" w:rsidRPr="00950679">
        <w:rPr>
          <w:rFonts w:eastAsia="Times New Roman"/>
          <w:lang w:eastAsia="ru-RU"/>
        </w:rPr>
        <w:t>.0</w:t>
      </w:r>
      <w:r w:rsidR="00950679" w:rsidRPr="00950679">
        <w:rPr>
          <w:rFonts w:eastAsia="Times New Roman"/>
          <w:lang w:eastAsia="ru-RU"/>
        </w:rPr>
        <w:t>9</w:t>
      </w:r>
      <w:r w:rsidR="00525C06" w:rsidRPr="00950679">
        <w:rPr>
          <w:rFonts w:eastAsia="Times New Roman"/>
          <w:lang w:eastAsia="ru-RU"/>
        </w:rPr>
        <w:t>.2022</w:t>
      </w:r>
      <w:r w:rsidR="000D22C3" w:rsidRPr="00950679">
        <w:rPr>
          <w:rFonts w:eastAsia="Times New Roman"/>
          <w:lang w:eastAsia="ru-RU"/>
        </w:rPr>
        <w:t xml:space="preserve"> по </w:t>
      </w:r>
      <w:r w:rsidR="00950679" w:rsidRPr="00950679">
        <w:rPr>
          <w:rFonts w:eastAsia="Times New Roman"/>
          <w:lang w:eastAsia="ru-RU"/>
        </w:rPr>
        <w:t>07.10</w:t>
      </w:r>
      <w:r w:rsidR="00CF2D54" w:rsidRPr="00950679">
        <w:rPr>
          <w:rFonts w:eastAsia="Times New Roman"/>
          <w:lang w:eastAsia="ru-RU"/>
        </w:rPr>
        <w:t>.2022</w:t>
      </w:r>
      <w:r w:rsidRPr="00950679">
        <w:rPr>
          <w:rFonts w:eastAsia="Times New Roman"/>
          <w:lang w:eastAsia="ru-RU"/>
        </w:rPr>
        <w:t xml:space="preserve"> </w:t>
      </w:r>
      <w:r w:rsidR="002F6385" w:rsidRPr="00950679">
        <w:rPr>
          <w:rFonts w:eastAsia="Times New Roman"/>
          <w:lang w:eastAsia="ru-RU"/>
        </w:rPr>
        <w:t>общественные обсуждения</w:t>
      </w:r>
      <w:r w:rsidR="006E47F7" w:rsidRPr="00950679">
        <w:rPr>
          <w:rFonts w:eastAsia="Times New Roman"/>
          <w:lang w:eastAsia="ru-RU"/>
        </w:rPr>
        <w:t xml:space="preserve"> </w:t>
      </w:r>
      <w:r w:rsidR="00B93C44" w:rsidRPr="00950679">
        <w:rPr>
          <w:rFonts w:eastAsia="Times New Roman"/>
          <w:lang w:eastAsia="ru-RU"/>
        </w:rPr>
        <w:t>по вопросу</w:t>
      </w:r>
      <w:r w:rsidR="00CC341D" w:rsidRPr="00950679">
        <w:rPr>
          <w:rFonts w:eastAsia="Times New Roman"/>
          <w:lang w:eastAsia="ru-RU"/>
        </w:rPr>
        <w:t xml:space="preserve"> </w:t>
      </w:r>
      <w:r w:rsidR="00EE75A8" w:rsidRPr="00950679">
        <w:rPr>
          <w:rFonts w:eastAsia="Times New Roman"/>
          <w:lang w:eastAsia="ru-RU"/>
        </w:rPr>
        <w:t>отклонения от предельных параметров разрешенного стро</w:t>
      </w:r>
      <w:r w:rsidR="00420EB8" w:rsidRPr="00950679">
        <w:rPr>
          <w:rFonts w:eastAsia="Times New Roman"/>
          <w:lang w:eastAsia="ru-RU"/>
        </w:rPr>
        <w:t>ительства, реконструкции объект</w:t>
      </w:r>
      <w:r w:rsidR="004742B1" w:rsidRPr="00950679">
        <w:rPr>
          <w:rFonts w:eastAsia="Times New Roman"/>
          <w:lang w:eastAsia="ru-RU"/>
        </w:rPr>
        <w:t>ов</w:t>
      </w:r>
      <w:r w:rsidR="00EE75A8" w:rsidRPr="00950679">
        <w:rPr>
          <w:rFonts w:eastAsia="Times New Roman"/>
          <w:lang w:eastAsia="ru-RU"/>
        </w:rPr>
        <w:t xml:space="preserve"> капитального строительства </w:t>
      </w:r>
      <w:r w:rsidR="00950679" w:rsidRPr="00950679">
        <w:rPr>
          <w:rFonts w:eastAsia="Times New Roman"/>
          <w:lang w:eastAsia="ru-RU"/>
        </w:rPr>
        <w:t>на земельном участке с кадастровым номером 50:20:0070231:2, площадью 704 кв. м в части уменьшения минимальных отступов от границ земельного участка: до 0 м с юго-запада, до 0 м с северо-запада, до 0 м с северо-востока, в</w:t>
      </w:r>
      <w:proofErr w:type="gramEnd"/>
      <w:r w:rsidR="00950679" w:rsidRPr="00950679">
        <w:rPr>
          <w:rFonts w:eastAsia="Times New Roman"/>
          <w:lang w:eastAsia="ru-RU"/>
        </w:rPr>
        <w:t xml:space="preserve"> </w:t>
      </w:r>
      <w:proofErr w:type="gramStart"/>
      <w:r w:rsidR="00950679" w:rsidRPr="00950679">
        <w:rPr>
          <w:rFonts w:eastAsia="Times New Roman"/>
          <w:lang w:eastAsia="ru-RU"/>
        </w:rPr>
        <w:t>местах</w:t>
      </w:r>
      <w:proofErr w:type="gramEnd"/>
      <w:r w:rsidR="00950679" w:rsidRPr="00950679">
        <w:rPr>
          <w:rFonts w:eastAsia="Times New Roman"/>
          <w:lang w:eastAsia="ru-RU"/>
        </w:rPr>
        <w:t xml:space="preserve"> примыкания земельного</w:t>
      </w:r>
      <w:r w:rsidR="00950679">
        <w:rPr>
          <w:rFonts w:eastAsia="Times New Roman"/>
          <w:lang w:eastAsia="ru-RU"/>
        </w:rPr>
        <w:t xml:space="preserve"> участка с кадастровым номером </w:t>
      </w:r>
      <w:r w:rsidR="00B60DC2">
        <w:rPr>
          <w:rFonts w:eastAsia="Times New Roman"/>
          <w:lang w:eastAsia="ru-RU"/>
        </w:rPr>
        <w:t>№ 50:20:0070231:11</w:t>
      </w:r>
      <w:r w:rsidR="00950679" w:rsidRPr="00950679">
        <w:rPr>
          <w:rFonts w:eastAsia="Times New Roman"/>
          <w:lang w:eastAsia="ru-RU"/>
        </w:rPr>
        <w:t xml:space="preserve"> в целях строительства гаражей </w:t>
      </w:r>
      <w:r w:rsidR="001A6479" w:rsidRPr="00950679">
        <w:rPr>
          <w:rFonts w:eastAsia="Times New Roman"/>
          <w:lang w:eastAsia="ru-RU"/>
        </w:rPr>
        <w:t xml:space="preserve">(далее – </w:t>
      </w:r>
      <w:r w:rsidR="00D867E2" w:rsidRPr="00950679">
        <w:rPr>
          <w:rFonts w:eastAsia="Times New Roman"/>
          <w:lang w:eastAsia="ru-RU"/>
        </w:rPr>
        <w:t>общественные обсуждения</w:t>
      </w:r>
      <w:r w:rsidR="001A6479" w:rsidRPr="00950679">
        <w:rPr>
          <w:rFonts w:eastAsia="Times New Roman"/>
          <w:lang w:eastAsia="ru-RU"/>
        </w:rPr>
        <w:t>)</w:t>
      </w:r>
      <w:r w:rsidR="00B441C3" w:rsidRPr="00950679">
        <w:rPr>
          <w:rFonts w:eastAsia="Times New Roman"/>
          <w:lang w:eastAsia="ru-RU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95D42" w:rsidRPr="001B3A59" w:rsidRDefault="00295D42" w:rsidP="00295D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Рипка</w:t>
      </w:r>
      <w:proofErr w:type="spellEnd"/>
      <w:r>
        <w:rPr>
          <w:sz w:val="28"/>
          <w:szCs w:val="28"/>
        </w:rPr>
        <w:t xml:space="preserve"> М.М. –заместитель </w:t>
      </w:r>
      <w:proofErr w:type="gramStart"/>
      <w:r>
        <w:rPr>
          <w:sz w:val="28"/>
          <w:szCs w:val="28"/>
        </w:rPr>
        <w:t>начальник</w:t>
      </w:r>
      <w:r w:rsidR="008C5959">
        <w:rPr>
          <w:sz w:val="28"/>
          <w:szCs w:val="28"/>
        </w:rPr>
        <w:t>а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Pr="00DD1315" w:rsidRDefault="00876292" w:rsidP="00350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EE75A8" w:rsidRPr="007568F8">
        <w:rPr>
          <w:sz w:val="28"/>
          <w:szCs w:val="28"/>
        </w:rPr>
        <w:t>Положени</w:t>
      </w:r>
      <w:r w:rsidR="00EE75A8">
        <w:rPr>
          <w:sz w:val="28"/>
          <w:szCs w:val="28"/>
        </w:rPr>
        <w:t>я</w:t>
      </w:r>
      <w:r w:rsidR="00350DC8" w:rsidRPr="00350DC8">
        <w:rPr>
          <w:sz w:val="28"/>
          <w:szCs w:val="28"/>
        </w:rPr>
        <w:t>;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295D42">
        <w:rPr>
          <w:sz w:val="28"/>
          <w:szCs w:val="28"/>
        </w:rPr>
        <w:t xml:space="preserve">опубликовать </w:t>
      </w:r>
      <w:r w:rsidR="00B441C3" w:rsidRPr="00F661DB">
        <w:rPr>
          <w:sz w:val="28"/>
          <w:szCs w:val="28"/>
        </w:rPr>
        <w:t xml:space="preserve">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>(прилагается)</w:t>
      </w:r>
      <w:r w:rsidR="00350DC8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</w:t>
      </w:r>
      <w:r w:rsidR="00350DC8">
        <w:rPr>
          <w:sz w:val="28"/>
          <w:szCs w:val="28"/>
        </w:rPr>
        <w:t xml:space="preserve">средствах массовой информации </w:t>
      </w:r>
      <w:r w:rsidRPr="00FF4AD6">
        <w:rPr>
          <w:sz w:val="28"/>
          <w:szCs w:val="28"/>
        </w:rPr>
        <w:t xml:space="preserve">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r w:rsidR="00046599">
        <w:rPr>
          <w:sz w:val="28"/>
          <w:szCs w:val="28"/>
        </w:rPr>
        <w:t>согласно Прилож</w:t>
      </w:r>
      <w:r w:rsidR="009310DD">
        <w:rPr>
          <w:sz w:val="28"/>
          <w:szCs w:val="28"/>
        </w:rPr>
        <w:t>ению</w:t>
      </w:r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 xml:space="preserve">принимаются </w:t>
      </w:r>
      <w:r w:rsidR="009310DD">
        <w:rPr>
          <w:sz w:val="28"/>
          <w:szCs w:val="28"/>
        </w:rPr>
        <w:t>в порядке</w:t>
      </w:r>
      <w:r w:rsidR="00350DC8">
        <w:rPr>
          <w:sz w:val="28"/>
          <w:szCs w:val="28"/>
        </w:rPr>
        <w:t xml:space="preserve"> и </w:t>
      </w:r>
      <w:proofErr w:type="gramStart"/>
      <w:r w:rsidR="00BD00E7">
        <w:rPr>
          <w:sz w:val="28"/>
          <w:szCs w:val="28"/>
        </w:rPr>
        <w:t>сроки</w:t>
      </w:r>
      <w:proofErr w:type="gramEnd"/>
      <w:r w:rsidR="009310DD">
        <w:rPr>
          <w:sz w:val="28"/>
          <w:szCs w:val="28"/>
        </w:rPr>
        <w:t xml:space="preserve"> указанные в Приложении</w:t>
      </w:r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к настоящему постановлению</w:t>
      </w:r>
      <w:r w:rsidR="00FF4AD6" w:rsidRPr="00FF4AD6">
        <w:rPr>
          <w:sz w:val="28"/>
          <w:szCs w:val="28"/>
        </w:rPr>
        <w:t>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350DC8" w:rsidRDefault="00C32265" w:rsidP="00350D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</w:t>
      </w:r>
      <w:r w:rsidR="00350DC8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средствах массовой информации</w:t>
      </w:r>
      <w:r w:rsidR="0052060E" w:rsidRPr="00FF4AD6">
        <w:rPr>
          <w:sz w:val="28"/>
          <w:szCs w:val="28"/>
        </w:rPr>
        <w:t xml:space="preserve">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</w:t>
      </w:r>
      <w:r w:rsidR="00350DC8">
        <w:rPr>
          <w:sz w:val="28"/>
          <w:szCs w:val="28"/>
        </w:rPr>
        <w:t>овской области в сети «Интернет»</w:t>
      </w:r>
      <w:r w:rsidR="00C052D5">
        <w:rPr>
          <w:sz w:val="28"/>
          <w:szCs w:val="28"/>
        </w:rPr>
        <w:t>.</w:t>
      </w:r>
    </w:p>
    <w:p w:rsidR="00350DC8" w:rsidRPr="00350DC8" w:rsidRDefault="00350DC8" w:rsidP="00350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0DC8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350DC8">
        <w:rPr>
          <w:sz w:val="28"/>
          <w:szCs w:val="28"/>
        </w:rPr>
        <w:t>;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DC8" w:rsidRPr="00350DC8">
        <w:rPr>
          <w:sz w:val="28"/>
          <w:szCs w:val="28"/>
        </w:rPr>
        <w:t>8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выполнением</w:t>
      </w:r>
      <w:r w:rsidR="00FF4AD6"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495C6C" w:rsidRPr="00760BEF" w:rsidRDefault="00495C6C" w:rsidP="00495C6C">
      <w:pPr>
        <w:ind w:right="-286"/>
        <w:rPr>
          <w:sz w:val="28"/>
          <w:szCs w:val="28"/>
        </w:rPr>
      </w:pPr>
    </w:p>
    <w:p w:rsidR="000B0FA7" w:rsidRPr="00613E8B" w:rsidRDefault="000B0FA7" w:rsidP="0000259B">
      <w:pPr>
        <w:ind w:right="-286"/>
        <w:rPr>
          <w:sz w:val="28"/>
          <w:szCs w:val="28"/>
        </w:rPr>
      </w:pPr>
    </w:p>
    <w:p w:rsidR="00BC5370" w:rsidRPr="00760BEF" w:rsidRDefault="00BC5370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0B0FA7" w:rsidRDefault="000B0FA7" w:rsidP="006D7AD8">
      <w:pPr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lastRenderedPageBreak/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6D7AD8">
        <w:rPr>
          <w:color w:val="000000"/>
        </w:rPr>
        <w:t>05.09.</w:t>
      </w:r>
      <w:r w:rsidR="009310DD">
        <w:rPr>
          <w:color w:val="000000"/>
        </w:rPr>
        <w:t>2022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6D7AD8">
        <w:rPr>
          <w:color w:val="000000"/>
        </w:rPr>
        <w:t>56</w:t>
      </w:r>
      <w:r w:rsidRPr="001315B2">
        <w:rPr>
          <w:color w:val="000000"/>
        </w:rPr>
        <w:t>-ПГл</w:t>
      </w:r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24282E">
      <w:pPr>
        <w:pStyle w:val="110"/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На общественные обсуждения представляется проект </w:t>
      </w:r>
      <w:r w:rsidR="006F0558" w:rsidRPr="00B814E8">
        <w:rPr>
          <w:rFonts w:eastAsia="Times New Roman"/>
          <w:color w:val="000000"/>
          <w:sz w:val="24"/>
          <w:szCs w:val="24"/>
          <w:lang w:eastAsia="ru-RU"/>
        </w:rPr>
        <w:t xml:space="preserve">решения </w:t>
      </w:r>
      <w:r w:rsidR="00D33A08">
        <w:rPr>
          <w:rFonts w:eastAsia="Times New Roman"/>
          <w:color w:val="000000"/>
          <w:sz w:val="24"/>
          <w:szCs w:val="24"/>
          <w:lang w:eastAsia="ru-RU"/>
        </w:rPr>
        <w:t>о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50679" w:rsidRPr="00950679">
        <w:rPr>
          <w:rFonts w:eastAsia="Times New Roman"/>
          <w:color w:val="000000"/>
          <w:sz w:val="24"/>
          <w:szCs w:val="24"/>
          <w:lang w:eastAsia="ru-RU"/>
        </w:rPr>
        <w:t>на земельном участке с кадастровым номером 50:20:0070231:2, площадью 704 кв. м в части уменьшения минимальных отступов от границ земельного участка: до 0 м с юго-запада, до 0 м с северо-запада, до 0 м с северо-востока, в местах</w:t>
      </w:r>
      <w:proofErr w:type="gramEnd"/>
      <w:r w:rsidR="00950679" w:rsidRPr="00950679">
        <w:rPr>
          <w:rFonts w:eastAsia="Times New Roman"/>
          <w:color w:val="000000"/>
          <w:sz w:val="24"/>
          <w:szCs w:val="24"/>
          <w:lang w:eastAsia="ru-RU"/>
        </w:rPr>
        <w:t xml:space="preserve"> примыкания земельного</w:t>
      </w:r>
      <w:r w:rsidR="00950679">
        <w:rPr>
          <w:rFonts w:eastAsia="Times New Roman"/>
          <w:color w:val="000000"/>
          <w:sz w:val="24"/>
          <w:szCs w:val="24"/>
          <w:lang w:eastAsia="ru-RU"/>
        </w:rPr>
        <w:t xml:space="preserve"> участка с кадастровым номером </w:t>
      </w:r>
      <w:r w:rsidR="00950679" w:rsidRPr="00950679">
        <w:rPr>
          <w:rFonts w:eastAsia="Times New Roman"/>
          <w:color w:val="000000"/>
          <w:sz w:val="24"/>
          <w:szCs w:val="24"/>
          <w:lang w:eastAsia="ru-RU"/>
        </w:rPr>
        <w:t>№ 50:20:0070231:</w:t>
      </w:r>
      <w:r w:rsidR="00B60DC2">
        <w:rPr>
          <w:rFonts w:eastAsia="Times New Roman"/>
          <w:color w:val="000000"/>
          <w:sz w:val="24"/>
          <w:szCs w:val="24"/>
          <w:lang w:eastAsia="ru-RU"/>
        </w:rPr>
        <w:t>11</w:t>
      </w:r>
      <w:r w:rsidR="0024282E">
        <w:rPr>
          <w:rFonts w:eastAsia="Times New Roman"/>
          <w:color w:val="000000"/>
          <w:sz w:val="24"/>
          <w:szCs w:val="24"/>
          <w:lang w:eastAsia="ru-RU"/>
        </w:rPr>
        <w:t xml:space="preserve"> в целях строительства гаражей</w:t>
      </w:r>
      <w:r w:rsidR="0095067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814E8">
        <w:rPr>
          <w:rFonts w:eastAsia="Times New Roman"/>
          <w:color w:val="000000"/>
          <w:sz w:val="24"/>
          <w:szCs w:val="24"/>
          <w:lang w:eastAsia="ru-RU"/>
        </w:rPr>
        <w:t>(далее – проект решения)</w:t>
      </w:r>
      <w:r w:rsidR="0001065E" w:rsidRPr="0024282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D2D95" w:rsidRPr="004B2DA9" w:rsidRDefault="002D2D95" w:rsidP="002428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</w:t>
      </w:r>
      <w:r w:rsidR="008C5959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C70890">
        <w:rPr>
          <w:color w:val="000000"/>
        </w:rPr>
        <w:t>09</w:t>
      </w:r>
      <w:r w:rsidR="00345B66">
        <w:rPr>
          <w:color w:val="000000"/>
        </w:rPr>
        <w:t>.0</w:t>
      </w:r>
      <w:r w:rsidR="00C70890">
        <w:rPr>
          <w:color w:val="000000"/>
        </w:rPr>
        <w:t>9</w:t>
      </w:r>
      <w:r w:rsidR="00345B66">
        <w:rPr>
          <w:color w:val="000000"/>
        </w:rPr>
        <w:t xml:space="preserve">.2022 по </w:t>
      </w:r>
      <w:r w:rsidR="00C70890">
        <w:rPr>
          <w:color w:val="000000"/>
        </w:rPr>
        <w:t>07.10</w:t>
      </w:r>
      <w:r w:rsidR="009310DD">
        <w:rPr>
          <w:color w:val="000000"/>
        </w:rPr>
        <w:t>.2022</w:t>
      </w:r>
      <w:r w:rsidR="00175E9D">
        <w:rPr>
          <w:color w:val="000000"/>
        </w:rPr>
        <w:t>.</w:t>
      </w:r>
    </w:p>
    <w:p w:rsidR="008D4971" w:rsidRPr="006D7AD8" w:rsidRDefault="008D4971" w:rsidP="00BD00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Информационные материалы по теме общественных обсуждений представлены на экспозиции </w:t>
      </w:r>
      <w:r w:rsidR="00BD00E7" w:rsidRPr="00BD00E7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="00BD00E7" w:rsidRPr="00BD00E7">
        <w:rPr>
          <w:color w:val="000000"/>
        </w:rPr>
        <w:t>г</w:t>
      </w:r>
      <w:proofErr w:type="gramStart"/>
      <w:r w:rsidR="00BD00E7" w:rsidRPr="00BD00E7">
        <w:rPr>
          <w:color w:val="000000"/>
        </w:rPr>
        <w:t>.О</w:t>
      </w:r>
      <w:proofErr w:type="gramEnd"/>
      <w:r w:rsidR="00BD00E7" w:rsidRPr="00BD00E7">
        <w:rPr>
          <w:color w:val="000000"/>
        </w:rPr>
        <w:t>динцово</w:t>
      </w:r>
      <w:proofErr w:type="spellEnd"/>
      <w:r w:rsidR="00BD00E7" w:rsidRPr="00BD00E7">
        <w:rPr>
          <w:color w:val="000000"/>
        </w:rPr>
        <w:t xml:space="preserve">, ул. М. Бирюзова, д.15, 2 этаж, </w:t>
      </w:r>
      <w:proofErr w:type="spellStart"/>
      <w:r w:rsidR="00BD00E7" w:rsidRPr="00BD00E7">
        <w:rPr>
          <w:color w:val="000000"/>
        </w:rPr>
        <w:t>каб</w:t>
      </w:r>
      <w:proofErr w:type="spellEnd"/>
      <w:r w:rsidR="00BD00E7" w:rsidRPr="00BD00E7">
        <w:rPr>
          <w:color w:val="000000"/>
        </w:rPr>
        <w:t>. 212;</w:t>
      </w:r>
    </w:p>
    <w:p w:rsidR="008D4971" w:rsidRPr="00496649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Экспозиция открыта с </w:t>
      </w:r>
      <w:r w:rsidR="00C70890">
        <w:rPr>
          <w:color w:val="000000"/>
        </w:rPr>
        <w:t>09</w:t>
      </w:r>
      <w:r>
        <w:rPr>
          <w:color w:val="000000"/>
        </w:rPr>
        <w:t>.0</w:t>
      </w:r>
      <w:r w:rsidR="00C70890">
        <w:rPr>
          <w:color w:val="000000"/>
        </w:rPr>
        <w:t>9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открытия экспозиции) по </w:t>
      </w:r>
      <w:r w:rsidR="00C70890">
        <w:rPr>
          <w:color w:val="000000"/>
        </w:rPr>
        <w:t>30</w:t>
      </w:r>
      <w:r w:rsidR="004742B1">
        <w:rPr>
          <w:color w:val="000000"/>
        </w:rPr>
        <w:t>.</w:t>
      </w:r>
      <w:r>
        <w:rPr>
          <w:color w:val="000000"/>
        </w:rPr>
        <w:t>0</w:t>
      </w:r>
      <w:r w:rsidR="00E91900">
        <w:rPr>
          <w:color w:val="000000"/>
        </w:rPr>
        <w:t>9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закрытия экспозиции). Часы работы: </w:t>
      </w:r>
      <w:r>
        <w:rPr>
          <w:color w:val="000000"/>
        </w:rPr>
        <w:t>с 10-00 до 1</w:t>
      </w:r>
      <w:r w:rsidR="00365ADA">
        <w:rPr>
          <w:color w:val="000000"/>
        </w:rPr>
        <w:t>5</w:t>
      </w:r>
      <w:r>
        <w:rPr>
          <w:color w:val="000000"/>
        </w:rPr>
        <w:t>-00.</w:t>
      </w:r>
    </w:p>
    <w:p w:rsidR="00BD00E7" w:rsidRPr="00BD00E7" w:rsidRDefault="008D4971" w:rsidP="00BD00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D00E7">
        <w:rPr>
          <w:color w:val="000000"/>
        </w:rPr>
        <w:t>Консультаци</w:t>
      </w:r>
      <w:r w:rsidR="00BD00E7" w:rsidRPr="00BD00E7">
        <w:rPr>
          <w:color w:val="000000"/>
        </w:rPr>
        <w:t>я</w:t>
      </w:r>
      <w:r w:rsidRPr="00BD00E7">
        <w:rPr>
          <w:color w:val="000000"/>
        </w:rPr>
        <w:t xml:space="preserve"> по теме</w:t>
      </w:r>
      <w:r w:rsidR="00BD00E7" w:rsidRPr="00BD00E7">
        <w:rPr>
          <w:color w:val="000000"/>
        </w:rPr>
        <w:t xml:space="preserve"> общественных обсуждений проводи</w:t>
      </w:r>
      <w:r w:rsidR="00BD00E7">
        <w:rPr>
          <w:color w:val="000000"/>
        </w:rPr>
        <w:t xml:space="preserve">тся </w:t>
      </w:r>
      <w:r w:rsidR="00C70890" w:rsidRPr="00BD00E7">
        <w:rPr>
          <w:color w:val="000000"/>
        </w:rPr>
        <w:t>14</w:t>
      </w:r>
      <w:r w:rsidRPr="00BD00E7">
        <w:rPr>
          <w:color w:val="000000"/>
        </w:rPr>
        <w:t>.0</w:t>
      </w:r>
      <w:r w:rsidR="00E91900" w:rsidRPr="00BD00E7">
        <w:rPr>
          <w:color w:val="000000"/>
        </w:rPr>
        <w:t>9</w:t>
      </w:r>
      <w:r w:rsidRPr="00BD00E7">
        <w:rPr>
          <w:color w:val="000000"/>
        </w:rPr>
        <w:t>.20</w:t>
      </w:r>
      <w:r w:rsidR="0060120E" w:rsidRPr="00BD00E7">
        <w:rPr>
          <w:color w:val="000000"/>
        </w:rPr>
        <w:t>22</w:t>
      </w:r>
      <w:r w:rsidRPr="00BD00E7">
        <w:rPr>
          <w:color w:val="000000"/>
        </w:rPr>
        <w:t xml:space="preserve"> – с 1</w:t>
      </w:r>
      <w:r w:rsidR="00E91900" w:rsidRPr="00BD00E7">
        <w:rPr>
          <w:color w:val="000000"/>
        </w:rPr>
        <w:t>7</w:t>
      </w:r>
      <w:r w:rsidRPr="00BD00E7">
        <w:rPr>
          <w:color w:val="000000"/>
        </w:rPr>
        <w:t>:00 до 1</w:t>
      </w:r>
      <w:r w:rsidR="00E91900" w:rsidRPr="00BD00E7">
        <w:rPr>
          <w:color w:val="000000"/>
        </w:rPr>
        <w:t>8</w:t>
      </w:r>
      <w:r w:rsidR="00BD00E7" w:rsidRPr="00BD00E7">
        <w:rPr>
          <w:color w:val="000000"/>
        </w:rPr>
        <w:t>:00</w:t>
      </w:r>
      <w:r w:rsidR="00BD00E7">
        <w:rPr>
          <w:color w:val="000000"/>
        </w:rPr>
        <w:t xml:space="preserve"> </w:t>
      </w:r>
      <w:r w:rsidR="00BD00E7" w:rsidRPr="00BD00E7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="00BD00E7" w:rsidRPr="00BD00E7">
        <w:rPr>
          <w:color w:val="000000"/>
        </w:rPr>
        <w:t>г</w:t>
      </w:r>
      <w:proofErr w:type="gramStart"/>
      <w:r w:rsidR="00BD00E7" w:rsidRPr="00BD00E7">
        <w:rPr>
          <w:color w:val="000000"/>
        </w:rPr>
        <w:t>.О</w:t>
      </w:r>
      <w:proofErr w:type="gramEnd"/>
      <w:r w:rsidR="00BD00E7" w:rsidRPr="00BD00E7">
        <w:rPr>
          <w:color w:val="000000"/>
        </w:rPr>
        <w:t>динцово</w:t>
      </w:r>
      <w:proofErr w:type="spellEnd"/>
      <w:r w:rsidR="00BD00E7" w:rsidRPr="00BD00E7">
        <w:rPr>
          <w:color w:val="000000"/>
        </w:rPr>
        <w:t xml:space="preserve">, ул. М. Бирюзова, д.15, 2 этаж, </w:t>
      </w:r>
      <w:proofErr w:type="spellStart"/>
      <w:r w:rsidR="00BD00E7" w:rsidRPr="00BD00E7">
        <w:rPr>
          <w:color w:val="000000"/>
        </w:rPr>
        <w:t>каб</w:t>
      </w:r>
      <w:proofErr w:type="spellEnd"/>
      <w:r w:rsidR="00BD00E7" w:rsidRPr="00BD00E7">
        <w:rPr>
          <w:color w:val="000000"/>
        </w:rPr>
        <w:t>. 212</w:t>
      </w:r>
      <w:r w:rsidR="00BD00E7">
        <w:rPr>
          <w:color w:val="000000"/>
        </w:rPr>
        <w:t>.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C70890">
        <w:rPr>
          <w:color w:val="000000"/>
        </w:rPr>
        <w:t>09</w:t>
      </w:r>
      <w:r>
        <w:rPr>
          <w:color w:val="000000"/>
        </w:rPr>
        <w:t>.0</w:t>
      </w:r>
      <w:r w:rsidR="00C70890">
        <w:rPr>
          <w:color w:val="000000"/>
        </w:rPr>
        <w:t>9</w:t>
      </w:r>
      <w:r w:rsidR="0060120E">
        <w:rPr>
          <w:color w:val="000000"/>
        </w:rPr>
        <w:t>.2022</w:t>
      </w:r>
      <w:r>
        <w:rPr>
          <w:color w:val="000000"/>
        </w:rPr>
        <w:t xml:space="preserve"> до </w:t>
      </w:r>
      <w:r w:rsidR="00C70890">
        <w:rPr>
          <w:color w:val="000000"/>
        </w:rPr>
        <w:t>30</w:t>
      </w:r>
      <w:r w:rsidR="00DC3DF7">
        <w:rPr>
          <w:color w:val="000000"/>
        </w:rPr>
        <w:t>.0</w:t>
      </w:r>
      <w:r w:rsidR="00E91900">
        <w:rPr>
          <w:color w:val="000000"/>
        </w:rPr>
        <w:t>9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- записи предложений и замечаний в период </w:t>
      </w:r>
      <w:r w:rsidR="00583052">
        <w:rPr>
          <w:color w:val="000000"/>
        </w:rPr>
        <w:t>работы экспозиции</w:t>
      </w:r>
      <w:r>
        <w:rPr>
          <w:color w:val="000000"/>
        </w:rPr>
        <w:t>;</w:t>
      </w:r>
    </w:p>
    <w:p w:rsidR="008D4971" w:rsidRPr="00674633" w:rsidRDefault="008D4971" w:rsidP="008D4971">
      <w:pPr>
        <w:jc w:val="both"/>
      </w:pPr>
      <w:r>
        <w:rPr>
          <w:color w:val="000000"/>
        </w:rPr>
        <w:t xml:space="preserve">        </w:t>
      </w:r>
      <w:r w:rsidRPr="009F74B8">
        <w:rPr>
          <w:color w:val="000000"/>
        </w:rPr>
        <w:t>-</w:t>
      </w:r>
      <w:r>
        <w:rPr>
          <w:color w:val="000000"/>
        </w:rPr>
        <w:t xml:space="preserve"> </w:t>
      </w:r>
      <w:r w:rsidRPr="00674633">
        <w:rPr>
          <w:color w:val="000000"/>
        </w:rPr>
        <w:t xml:space="preserve">личного обращения в </w:t>
      </w:r>
      <w:r w:rsidRPr="00674633">
        <w:t>Администраци</w:t>
      </w:r>
      <w:r w:rsidR="00FF5C12">
        <w:t>ю</w:t>
      </w:r>
      <w:r w:rsidRPr="00674633">
        <w:t xml:space="preserve"> Одинцовского муниципального района Московской области по адресу: 143000, Московская область, г. Одинцово, ул. Маршала Жукова, д. 28.</w:t>
      </w:r>
      <w:r w:rsidRPr="009F74B8">
        <w:rPr>
          <w:color w:val="000000"/>
        </w:rPr>
        <w:t>;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</w:t>
      </w:r>
      <w:r w:rsidR="00C052D5">
        <w:rPr>
          <w:color w:val="000000"/>
        </w:rPr>
        <w:t>алее - РПГУ) в электронном виде.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9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FF5C12" w:rsidP="00C90B8A">
      <w:pPr>
        <w:jc w:val="both"/>
        <w:rPr>
          <w:color w:val="000000"/>
        </w:rPr>
      </w:pPr>
      <w:r>
        <w:rPr>
          <w:color w:val="000000"/>
        </w:rPr>
        <w:t>Н</w:t>
      </w:r>
      <w:r w:rsidR="00175E9D">
        <w:rPr>
          <w:color w:val="000000"/>
        </w:rPr>
        <w:t>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</w:t>
      </w:r>
      <w:r w:rsidR="00CF2D54">
        <w:rPr>
          <w:color w:val="000000"/>
        </w:rPr>
        <w:t xml:space="preserve">    </w:t>
      </w:r>
      <w:r w:rsidR="00FF4AD6" w:rsidRPr="00D84827">
        <w:rPr>
          <w:color w:val="000000"/>
        </w:rPr>
        <w:t xml:space="preserve"> </w:t>
      </w:r>
      <w:r w:rsidR="00C90B8A">
        <w:rPr>
          <w:color w:val="000000"/>
        </w:rPr>
        <w:tab/>
      </w:r>
      <w:r w:rsidR="00FF5C12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2CF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61A1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4282E"/>
    <w:rsid w:val="0025226C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1B04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65ADA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20EB8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42B1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3052"/>
    <w:rsid w:val="005841B9"/>
    <w:rsid w:val="005916BF"/>
    <w:rsid w:val="00596510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120E"/>
    <w:rsid w:val="006048D9"/>
    <w:rsid w:val="00613E8B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AD8"/>
    <w:rsid w:val="006D7B92"/>
    <w:rsid w:val="006E1D15"/>
    <w:rsid w:val="006E47F7"/>
    <w:rsid w:val="006F0558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BEF"/>
    <w:rsid w:val="00762A1E"/>
    <w:rsid w:val="0076779A"/>
    <w:rsid w:val="00767A8D"/>
    <w:rsid w:val="007710FA"/>
    <w:rsid w:val="0077190A"/>
    <w:rsid w:val="00772009"/>
    <w:rsid w:val="007730AC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5959"/>
    <w:rsid w:val="008D3F13"/>
    <w:rsid w:val="008D4971"/>
    <w:rsid w:val="008E09F6"/>
    <w:rsid w:val="008E1CAC"/>
    <w:rsid w:val="008E417A"/>
    <w:rsid w:val="008F6D58"/>
    <w:rsid w:val="008F70FE"/>
    <w:rsid w:val="00905665"/>
    <w:rsid w:val="009115D5"/>
    <w:rsid w:val="00914C2F"/>
    <w:rsid w:val="0092128A"/>
    <w:rsid w:val="00922D7A"/>
    <w:rsid w:val="00923DE9"/>
    <w:rsid w:val="009310DD"/>
    <w:rsid w:val="00933184"/>
    <w:rsid w:val="00942E8C"/>
    <w:rsid w:val="00950679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5EFE"/>
    <w:rsid w:val="009B6C3E"/>
    <w:rsid w:val="009D164E"/>
    <w:rsid w:val="009D7E75"/>
    <w:rsid w:val="009E18E0"/>
    <w:rsid w:val="009E486E"/>
    <w:rsid w:val="009E4873"/>
    <w:rsid w:val="009E5BFD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4693"/>
    <w:rsid w:val="00AE7B01"/>
    <w:rsid w:val="00B008F2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C2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00E7"/>
    <w:rsid w:val="00BD1BC2"/>
    <w:rsid w:val="00BE16D4"/>
    <w:rsid w:val="00BE459C"/>
    <w:rsid w:val="00BE522E"/>
    <w:rsid w:val="00BE7479"/>
    <w:rsid w:val="00BF0AC4"/>
    <w:rsid w:val="00BF24B2"/>
    <w:rsid w:val="00C052D5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70890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3A08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C3DF7"/>
    <w:rsid w:val="00DD0AC9"/>
    <w:rsid w:val="00DD1315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1900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6A2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7544-0A6D-4CBE-8B1E-7CA94283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754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8</cp:revision>
  <cp:lastPrinted>2022-09-02T07:17:00Z</cp:lastPrinted>
  <dcterms:created xsi:type="dcterms:W3CDTF">2022-08-17T14:51:00Z</dcterms:created>
  <dcterms:modified xsi:type="dcterms:W3CDTF">2022-09-05T11:00:00Z</dcterms:modified>
</cp:coreProperties>
</file>