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330ED7" w:rsidRPr="00E67FAB" w14:paraId="333C9334" w14:textId="77777777" w:rsidTr="00330ED7">
        <w:tc>
          <w:tcPr>
            <w:tcW w:w="5353" w:type="dxa"/>
          </w:tcPr>
          <w:p w14:paraId="40674C2E" w14:textId="77777777" w:rsidR="00330ED7" w:rsidRPr="00E3725F" w:rsidRDefault="00330ED7" w:rsidP="00330ED7">
            <w:pPr>
              <w:spacing w:after="0" w:line="240" w:lineRule="auto"/>
              <w:ind w:left="0" w:right="-663" w:firstLine="0"/>
              <w:rPr>
                <w:color w:val="auto"/>
                <w:szCs w:val="28"/>
                <w:lang w:val="ru-RU"/>
              </w:rPr>
            </w:pPr>
            <w:r w:rsidRPr="00E3725F">
              <w:rPr>
                <w:color w:val="auto"/>
                <w:szCs w:val="28"/>
                <w:lang w:val="ru-RU"/>
              </w:rPr>
              <w:t>УТВЕРЖДЕН</w:t>
            </w:r>
          </w:p>
          <w:p w14:paraId="55E261D1" w14:textId="77777777" w:rsidR="00330ED7" w:rsidRPr="00E3725F" w:rsidRDefault="00330ED7" w:rsidP="00330ED7">
            <w:pPr>
              <w:spacing w:after="0" w:line="240" w:lineRule="auto"/>
              <w:ind w:left="14" w:right="14" w:firstLine="0"/>
              <w:rPr>
                <w:color w:val="auto"/>
                <w:szCs w:val="28"/>
                <w:lang w:val="ru-RU"/>
              </w:rPr>
            </w:pPr>
            <w:r w:rsidRPr="00E3725F">
              <w:rPr>
                <w:color w:val="auto"/>
                <w:szCs w:val="28"/>
                <w:lang w:val="ru-RU"/>
              </w:rPr>
              <w:t xml:space="preserve">постановлением Администрации </w:t>
            </w:r>
          </w:p>
          <w:p w14:paraId="68CF7859" w14:textId="77777777" w:rsidR="00330ED7" w:rsidRPr="00E3725F" w:rsidRDefault="00330ED7" w:rsidP="00330ED7">
            <w:pPr>
              <w:spacing w:after="0" w:line="240" w:lineRule="auto"/>
              <w:ind w:left="14" w:right="14" w:firstLine="0"/>
              <w:rPr>
                <w:color w:val="auto"/>
                <w:szCs w:val="28"/>
                <w:lang w:val="ru-RU"/>
              </w:rPr>
            </w:pPr>
            <w:r w:rsidRPr="00E3725F">
              <w:rPr>
                <w:color w:val="auto"/>
                <w:szCs w:val="28"/>
                <w:lang w:val="ru-RU"/>
              </w:rPr>
              <w:t>Одинцовского городского округа</w:t>
            </w:r>
          </w:p>
          <w:p w14:paraId="7A48DDF9" w14:textId="77777777" w:rsidR="00330ED7" w:rsidRPr="00E3725F" w:rsidRDefault="00330ED7" w:rsidP="00330ED7">
            <w:pPr>
              <w:spacing w:after="0" w:line="240" w:lineRule="auto"/>
              <w:ind w:left="0" w:right="-663" w:firstLine="0"/>
              <w:rPr>
                <w:color w:val="auto"/>
                <w:szCs w:val="28"/>
                <w:lang w:val="ru-RU"/>
              </w:rPr>
            </w:pPr>
            <w:r w:rsidRPr="00E3725F">
              <w:rPr>
                <w:color w:val="auto"/>
                <w:szCs w:val="28"/>
                <w:lang w:val="ru-RU"/>
              </w:rPr>
              <w:t>Московской области</w:t>
            </w:r>
          </w:p>
          <w:p w14:paraId="58788C05" w14:textId="39837D22" w:rsidR="00330ED7" w:rsidRPr="00E3725F" w:rsidRDefault="00330ED7" w:rsidP="00330ED7">
            <w:pPr>
              <w:spacing w:after="0" w:line="240" w:lineRule="auto"/>
              <w:ind w:left="0" w:right="-663" w:firstLine="0"/>
              <w:rPr>
                <w:color w:val="auto"/>
                <w:szCs w:val="28"/>
                <w:lang w:val="ru-RU"/>
              </w:rPr>
            </w:pPr>
            <w:r w:rsidRPr="00E3725F">
              <w:rPr>
                <w:color w:val="auto"/>
                <w:szCs w:val="28"/>
                <w:lang w:val="ru-RU"/>
              </w:rPr>
              <w:t xml:space="preserve">от </w:t>
            </w:r>
            <w:r w:rsidR="00E67FAB">
              <w:rPr>
                <w:color w:val="auto"/>
                <w:szCs w:val="28"/>
                <w:lang w:val="ru-RU"/>
              </w:rPr>
              <w:t>15.12.2022</w:t>
            </w:r>
            <w:r w:rsidRPr="00E3725F">
              <w:rPr>
                <w:color w:val="auto"/>
                <w:szCs w:val="28"/>
                <w:lang w:val="ru-RU"/>
              </w:rPr>
              <w:t xml:space="preserve"> № </w:t>
            </w:r>
            <w:r w:rsidR="00E67FAB">
              <w:rPr>
                <w:color w:val="auto"/>
                <w:szCs w:val="28"/>
                <w:lang w:val="ru-RU"/>
              </w:rPr>
              <w:t>7427</w:t>
            </w:r>
            <w:bookmarkStart w:id="0" w:name="_GoBack"/>
            <w:bookmarkEnd w:id="0"/>
          </w:p>
          <w:p w14:paraId="23A091AE" w14:textId="77777777" w:rsidR="00330ED7" w:rsidRPr="00E3725F" w:rsidRDefault="00330ED7" w:rsidP="00330ED7">
            <w:pPr>
              <w:spacing w:after="0" w:line="240" w:lineRule="auto"/>
              <w:ind w:left="0" w:right="-663" w:firstLine="0"/>
              <w:rPr>
                <w:color w:val="auto"/>
                <w:szCs w:val="28"/>
                <w:lang w:val="ru-RU"/>
              </w:rPr>
            </w:pPr>
          </w:p>
          <w:p w14:paraId="62018F55" w14:textId="77777777" w:rsidR="00330ED7" w:rsidRPr="00E3725F" w:rsidRDefault="00330ED7" w:rsidP="00330ED7">
            <w:pPr>
              <w:spacing w:after="0" w:line="240" w:lineRule="auto"/>
              <w:ind w:left="0" w:right="-663" w:firstLine="0"/>
              <w:rPr>
                <w:color w:val="auto"/>
                <w:szCs w:val="28"/>
                <w:lang w:val="ru-RU"/>
              </w:rPr>
            </w:pPr>
          </w:p>
          <w:p w14:paraId="70E4A8E3" w14:textId="77777777" w:rsidR="00330ED7" w:rsidRDefault="00330ED7" w:rsidP="00330ED7">
            <w:pPr>
              <w:spacing w:after="0" w:line="240" w:lineRule="auto"/>
              <w:ind w:left="14" w:right="14" w:firstLine="0"/>
              <w:rPr>
                <w:color w:val="auto"/>
                <w:szCs w:val="28"/>
                <w:lang w:val="ru-RU"/>
              </w:rPr>
            </w:pPr>
            <w:r w:rsidRPr="00E3725F">
              <w:rPr>
                <w:color w:val="auto"/>
                <w:szCs w:val="28"/>
                <w:lang w:val="ru-RU"/>
              </w:rPr>
              <w:t xml:space="preserve">Глава Одинцовского городского округа </w:t>
            </w:r>
          </w:p>
          <w:p w14:paraId="0F2FF3B8" w14:textId="77777777" w:rsidR="00330ED7" w:rsidRPr="00E3725F" w:rsidRDefault="00330ED7" w:rsidP="00330ED7">
            <w:pPr>
              <w:spacing w:after="0" w:line="240" w:lineRule="auto"/>
              <w:ind w:left="14" w:right="14" w:firstLine="0"/>
              <w:rPr>
                <w:color w:val="auto"/>
                <w:szCs w:val="28"/>
                <w:lang w:val="ru-RU"/>
              </w:rPr>
            </w:pPr>
            <w:r w:rsidRPr="00E3725F">
              <w:rPr>
                <w:color w:val="auto"/>
                <w:szCs w:val="28"/>
                <w:lang w:val="ru-RU"/>
              </w:rPr>
              <w:t>Московской области</w:t>
            </w:r>
          </w:p>
          <w:p w14:paraId="3DA59902" w14:textId="77777777" w:rsidR="00330ED7" w:rsidRPr="00E3725F" w:rsidRDefault="00330ED7" w:rsidP="00330ED7">
            <w:pPr>
              <w:spacing w:after="0" w:line="240" w:lineRule="auto"/>
              <w:ind w:left="14" w:right="14" w:firstLine="0"/>
              <w:rPr>
                <w:color w:val="auto"/>
                <w:szCs w:val="28"/>
                <w:lang w:val="ru-RU"/>
              </w:rPr>
            </w:pPr>
            <w:r w:rsidRPr="00E3725F">
              <w:rPr>
                <w:color w:val="auto"/>
                <w:szCs w:val="28"/>
                <w:lang w:val="ru-RU"/>
              </w:rPr>
              <w:t>___________________А.Р. Иванов</w:t>
            </w:r>
          </w:p>
          <w:p w14:paraId="14EBC04A" w14:textId="77777777" w:rsidR="00330ED7" w:rsidRDefault="00330ED7" w:rsidP="00E3725F">
            <w:pPr>
              <w:spacing w:after="0" w:line="240" w:lineRule="auto"/>
              <w:ind w:left="0" w:right="-663" w:firstLine="0"/>
              <w:rPr>
                <w:color w:val="auto"/>
                <w:szCs w:val="28"/>
                <w:lang w:val="ru-RU"/>
              </w:rPr>
            </w:pPr>
          </w:p>
        </w:tc>
      </w:tr>
    </w:tbl>
    <w:p w14:paraId="35E7EDD6" w14:textId="77777777" w:rsidR="00CD33A0" w:rsidRPr="00E3725F" w:rsidRDefault="00CD33A0" w:rsidP="00E3725F">
      <w:pPr>
        <w:spacing w:after="0" w:line="240" w:lineRule="auto"/>
        <w:ind w:left="14" w:right="14" w:firstLine="0"/>
        <w:rPr>
          <w:color w:val="auto"/>
          <w:szCs w:val="28"/>
          <w:lang w:val="ru-RU"/>
        </w:rPr>
      </w:pPr>
    </w:p>
    <w:p w14:paraId="1D9BEA35" w14:textId="77777777" w:rsidR="00CD33A0" w:rsidRDefault="00CD33A0" w:rsidP="00E3725F">
      <w:pPr>
        <w:spacing w:after="0" w:line="240" w:lineRule="auto"/>
        <w:ind w:left="14" w:right="14" w:firstLine="0"/>
        <w:rPr>
          <w:color w:val="auto"/>
          <w:szCs w:val="28"/>
          <w:lang w:val="ru-RU"/>
        </w:rPr>
      </w:pPr>
    </w:p>
    <w:p w14:paraId="0174C754" w14:textId="77777777" w:rsidR="00330ED7" w:rsidRDefault="00330ED7" w:rsidP="00E3725F">
      <w:pPr>
        <w:spacing w:after="0" w:line="240" w:lineRule="auto"/>
        <w:ind w:left="14" w:right="14" w:firstLine="0"/>
        <w:rPr>
          <w:color w:val="auto"/>
          <w:szCs w:val="28"/>
          <w:lang w:val="ru-RU"/>
        </w:rPr>
      </w:pPr>
    </w:p>
    <w:p w14:paraId="780F8D58" w14:textId="77777777" w:rsidR="00330ED7" w:rsidRDefault="00330ED7" w:rsidP="00E3725F">
      <w:pPr>
        <w:spacing w:after="0" w:line="240" w:lineRule="auto"/>
        <w:ind w:left="14" w:right="14" w:firstLine="0"/>
        <w:rPr>
          <w:color w:val="auto"/>
          <w:szCs w:val="28"/>
          <w:lang w:val="ru-RU"/>
        </w:rPr>
      </w:pPr>
    </w:p>
    <w:p w14:paraId="07AE7324" w14:textId="77777777" w:rsidR="00330ED7" w:rsidRDefault="00330ED7" w:rsidP="00E3725F">
      <w:pPr>
        <w:spacing w:after="0" w:line="240" w:lineRule="auto"/>
        <w:ind w:left="14" w:right="14" w:firstLine="0"/>
        <w:rPr>
          <w:color w:val="auto"/>
          <w:szCs w:val="28"/>
          <w:lang w:val="ru-RU"/>
        </w:rPr>
      </w:pPr>
    </w:p>
    <w:p w14:paraId="4A83E8FF" w14:textId="77777777" w:rsidR="00330ED7" w:rsidRDefault="00330ED7" w:rsidP="00E3725F">
      <w:pPr>
        <w:spacing w:after="0" w:line="240" w:lineRule="auto"/>
        <w:ind w:left="14" w:right="14" w:firstLine="0"/>
        <w:rPr>
          <w:color w:val="auto"/>
          <w:szCs w:val="28"/>
          <w:lang w:val="ru-RU"/>
        </w:rPr>
      </w:pPr>
    </w:p>
    <w:p w14:paraId="418E4BF7" w14:textId="77777777" w:rsidR="00330ED7" w:rsidRPr="00E3725F" w:rsidRDefault="00330ED7" w:rsidP="00E3725F">
      <w:pPr>
        <w:spacing w:after="0" w:line="240" w:lineRule="auto"/>
        <w:ind w:left="14" w:right="14" w:firstLine="0"/>
        <w:rPr>
          <w:color w:val="auto"/>
          <w:szCs w:val="28"/>
          <w:lang w:val="ru-RU"/>
        </w:rPr>
      </w:pPr>
    </w:p>
    <w:p w14:paraId="0B050798" w14:textId="77777777" w:rsidR="00CD33A0" w:rsidRPr="00330ED7" w:rsidRDefault="00CD33A0" w:rsidP="00330ED7">
      <w:pPr>
        <w:tabs>
          <w:tab w:val="left" w:pos="3686"/>
        </w:tabs>
        <w:spacing w:after="0" w:line="240" w:lineRule="auto"/>
        <w:ind w:left="0" w:firstLine="0"/>
        <w:jc w:val="center"/>
        <w:rPr>
          <w:color w:val="auto"/>
          <w:sz w:val="36"/>
          <w:szCs w:val="36"/>
          <w:lang w:val="ru-RU"/>
        </w:rPr>
      </w:pPr>
      <w:r w:rsidRPr="00330ED7">
        <w:rPr>
          <w:color w:val="auto"/>
          <w:sz w:val="36"/>
          <w:szCs w:val="36"/>
          <w:lang w:val="ru-RU"/>
        </w:rPr>
        <w:t>УСТАВ</w:t>
      </w:r>
    </w:p>
    <w:p w14:paraId="5B0102EC" w14:textId="1D4E6A96" w:rsidR="00CD33A0" w:rsidRPr="00E3725F" w:rsidRDefault="00330ED7" w:rsidP="00330ED7">
      <w:pPr>
        <w:spacing w:after="0" w:line="240" w:lineRule="auto"/>
        <w:ind w:left="0" w:right="836" w:firstLine="0"/>
        <w:rPr>
          <w:color w:val="auto"/>
          <w:szCs w:val="28"/>
          <w:lang w:val="ru-RU"/>
        </w:rPr>
      </w:pPr>
      <w:r>
        <w:rPr>
          <w:color w:val="auto"/>
          <w:szCs w:val="28"/>
          <w:lang w:val="ru-RU"/>
        </w:rPr>
        <w:t xml:space="preserve">                                    </w:t>
      </w:r>
      <w:r w:rsidR="00CD33A0" w:rsidRPr="00E3725F">
        <w:rPr>
          <w:color w:val="auto"/>
          <w:szCs w:val="28"/>
          <w:lang w:val="ru-RU"/>
        </w:rPr>
        <w:t>Муниципального бюджетного учреждения</w:t>
      </w:r>
      <w:r w:rsidR="004D0256">
        <w:rPr>
          <w:color w:val="auto"/>
          <w:szCs w:val="28"/>
          <w:lang w:val="ru-RU"/>
        </w:rPr>
        <w:t xml:space="preserve"> спорта</w:t>
      </w:r>
    </w:p>
    <w:p w14:paraId="50D9F41F" w14:textId="37357D5A" w:rsidR="00CD33A0" w:rsidRPr="00E3725F" w:rsidRDefault="00330ED7" w:rsidP="00330ED7">
      <w:pPr>
        <w:spacing w:after="0" w:line="240" w:lineRule="auto"/>
        <w:ind w:left="0" w:right="836" w:firstLine="0"/>
        <w:rPr>
          <w:color w:val="auto"/>
          <w:szCs w:val="28"/>
          <w:lang w:val="ru-RU"/>
        </w:rPr>
      </w:pPr>
      <w:r>
        <w:rPr>
          <w:color w:val="auto"/>
          <w:szCs w:val="28"/>
          <w:lang w:val="ru-RU"/>
        </w:rPr>
        <w:t xml:space="preserve">                                       </w:t>
      </w:r>
      <w:r w:rsidR="004D0256">
        <w:rPr>
          <w:color w:val="auto"/>
          <w:szCs w:val="28"/>
          <w:lang w:val="ru-RU"/>
        </w:rPr>
        <w:t xml:space="preserve">          </w:t>
      </w:r>
      <w:r>
        <w:rPr>
          <w:color w:val="auto"/>
          <w:szCs w:val="28"/>
          <w:lang w:val="ru-RU"/>
        </w:rPr>
        <w:t xml:space="preserve"> </w:t>
      </w:r>
      <w:r w:rsidR="00CD33A0" w:rsidRPr="00E3725F">
        <w:rPr>
          <w:color w:val="auto"/>
          <w:szCs w:val="28"/>
          <w:lang w:val="ru-RU"/>
        </w:rPr>
        <w:t xml:space="preserve">спортивная школа </w:t>
      </w:r>
      <w:r w:rsidR="004D0256">
        <w:rPr>
          <w:color w:val="auto"/>
          <w:szCs w:val="28"/>
          <w:lang w:val="ru-RU"/>
        </w:rPr>
        <w:t>«Лидер»</w:t>
      </w:r>
    </w:p>
    <w:p w14:paraId="7953D092" w14:textId="77777777" w:rsidR="00CD33A0" w:rsidRPr="00E3725F" w:rsidRDefault="00330ED7" w:rsidP="00330ED7">
      <w:pPr>
        <w:spacing w:after="0" w:line="240" w:lineRule="auto"/>
        <w:ind w:left="0" w:right="845" w:firstLine="0"/>
        <w:rPr>
          <w:color w:val="auto"/>
          <w:szCs w:val="28"/>
          <w:lang w:val="ru-RU"/>
        </w:rPr>
      </w:pPr>
      <w:r>
        <w:rPr>
          <w:color w:val="auto"/>
          <w:szCs w:val="28"/>
          <w:lang w:val="ru-RU"/>
        </w:rPr>
        <w:t xml:space="preserve">                                                          </w:t>
      </w:r>
      <w:r w:rsidR="00CD33A0" w:rsidRPr="00E3725F">
        <w:rPr>
          <w:color w:val="auto"/>
          <w:szCs w:val="28"/>
          <w:lang w:val="ru-RU"/>
        </w:rPr>
        <w:t>(новая редакция)</w:t>
      </w:r>
    </w:p>
    <w:p w14:paraId="1F75725E" w14:textId="77777777" w:rsidR="00CD33A0" w:rsidRPr="00E3725F" w:rsidRDefault="00CD33A0" w:rsidP="00E3725F">
      <w:pPr>
        <w:spacing w:after="0" w:line="240" w:lineRule="auto"/>
        <w:ind w:left="0" w:firstLine="0"/>
        <w:jc w:val="left"/>
        <w:rPr>
          <w:color w:val="auto"/>
          <w:szCs w:val="28"/>
          <w:lang w:val="ru-RU"/>
        </w:rPr>
      </w:pPr>
    </w:p>
    <w:p w14:paraId="77B14767" w14:textId="77777777" w:rsidR="00330ED7" w:rsidRDefault="00330ED7" w:rsidP="00E3725F">
      <w:pPr>
        <w:spacing w:after="0" w:line="240" w:lineRule="auto"/>
        <w:ind w:left="673" w:right="778" w:hanging="10"/>
        <w:jc w:val="center"/>
        <w:rPr>
          <w:color w:val="auto"/>
          <w:szCs w:val="28"/>
          <w:lang w:val="ru-RU"/>
        </w:rPr>
      </w:pPr>
    </w:p>
    <w:p w14:paraId="670D30A7" w14:textId="77777777" w:rsidR="00330ED7" w:rsidRDefault="00330ED7" w:rsidP="00E3725F">
      <w:pPr>
        <w:spacing w:after="0" w:line="240" w:lineRule="auto"/>
        <w:ind w:left="673" w:right="778" w:hanging="10"/>
        <w:jc w:val="center"/>
        <w:rPr>
          <w:color w:val="auto"/>
          <w:szCs w:val="28"/>
          <w:lang w:val="ru-RU"/>
        </w:rPr>
      </w:pPr>
    </w:p>
    <w:p w14:paraId="001068CA" w14:textId="77777777" w:rsidR="00330ED7" w:rsidRDefault="00330ED7" w:rsidP="00E3725F">
      <w:pPr>
        <w:spacing w:after="0" w:line="240" w:lineRule="auto"/>
        <w:ind w:left="673" w:right="778" w:hanging="10"/>
        <w:jc w:val="center"/>
        <w:rPr>
          <w:color w:val="auto"/>
          <w:szCs w:val="28"/>
          <w:lang w:val="ru-RU"/>
        </w:rPr>
      </w:pPr>
    </w:p>
    <w:p w14:paraId="1090B300" w14:textId="77777777" w:rsidR="00330ED7" w:rsidRDefault="00330ED7" w:rsidP="00E3725F">
      <w:pPr>
        <w:spacing w:after="0" w:line="240" w:lineRule="auto"/>
        <w:ind w:left="673" w:right="778" w:hanging="10"/>
        <w:jc w:val="center"/>
        <w:rPr>
          <w:color w:val="auto"/>
          <w:szCs w:val="28"/>
          <w:lang w:val="ru-RU"/>
        </w:rPr>
      </w:pPr>
    </w:p>
    <w:p w14:paraId="1A2FC186" w14:textId="77777777" w:rsidR="00330ED7" w:rsidRDefault="00330ED7" w:rsidP="00E3725F">
      <w:pPr>
        <w:spacing w:after="0" w:line="240" w:lineRule="auto"/>
        <w:ind w:left="673" w:right="778" w:hanging="10"/>
        <w:jc w:val="center"/>
        <w:rPr>
          <w:color w:val="auto"/>
          <w:szCs w:val="28"/>
          <w:lang w:val="ru-RU"/>
        </w:rPr>
      </w:pPr>
    </w:p>
    <w:p w14:paraId="351FED7E" w14:textId="77777777" w:rsidR="00330ED7" w:rsidRDefault="00330ED7" w:rsidP="00E3725F">
      <w:pPr>
        <w:spacing w:after="0" w:line="240" w:lineRule="auto"/>
        <w:ind w:left="673" w:right="778" w:hanging="10"/>
        <w:jc w:val="center"/>
        <w:rPr>
          <w:color w:val="auto"/>
          <w:szCs w:val="28"/>
          <w:lang w:val="ru-RU"/>
        </w:rPr>
      </w:pPr>
    </w:p>
    <w:p w14:paraId="24E6CAD1" w14:textId="77777777" w:rsidR="00330ED7" w:rsidRDefault="00330ED7" w:rsidP="00E3725F">
      <w:pPr>
        <w:spacing w:after="0" w:line="240" w:lineRule="auto"/>
        <w:ind w:left="673" w:right="778" w:hanging="10"/>
        <w:jc w:val="center"/>
        <w:rPr>
          <w:color w:val="auto"/>
          <w:szCs w:val="28"/>
          <w:lang w:val="ru-RU"/>
        </w:rPr>
      </w:pPr>
    </w:p>
    <w:p w14:paraId="44FF8599" w14:textId="77777777" w:rsidR="00330ED7" w:rsidRDefault="00330ED7" w:rsidP="00E3725F">
      <w:pPr>
        <w:spacing w:after="0" w:line="240" w:lineRule="auto"/>
        <w:ind w:left="673" w:right="778" w:hanging="10"/>
        <w:jc w:val="center"/>
        <w:rPr>
          <w:color w:val="auto"/>
          <w:szCs w:val="28"/>
          <w:lang w:val="ru-RU"/>
        </w:rPr>
      </w:pPr>
    </w:p>
    <w:p w14:paraId="19B517F9" w14:textId="77777777" w:rsidR="00330ED7" w:rsidRDefault="00330ED7" w:rsidP="00E3725F">
      <w:pPr>
        <w:spacing w:after="0" w:line="240" w:lineRule="auto"/>
        <w:ind w:left="673" w:right="778" w:hanging="10"/>
        <w:jc w:val="center"/>
        <w:rPr>
          <w:color w:val="auto"/>
          <w:szCs w:val="28"/>
          <w:lang w:val="ru-RU"/>
        </w:rPr>
      </w:pPr>
    </w:p>
    <w:p w14:paraId="536579AE" w14:textId="77777777" w:rsidR="00330ED7" w:rsidRDefault="00330ED7" w:rsidP="00E3725F">
      <w:pPr>
        <w:spacing w:after="0" w:line="240" w:lineRule="auto"/>
        <w:ind w:left="673" w:right="778" w:hanging="10"/>
        <w:jc w:val="center"/>
        <w:rPr>
          <w:color w:val="auto"/>
          <w:szCs w:val="28"/>
          <w:lang w:val="ru-RU"/>
        </w:rPr>
      </w:pPr>
    </w:p>
    <w:p w14:paraId="76F9FA53" w14:textId="77777777" w:rsidR="00330ED7" w:rsidRDefault="00330ED7" w:rsidP="00E3725F">
      <w:pPr>
        <w:spacing w:after="0" w:line="240" w:lineRule="auto"/>
        <w:ind w:left="673" w:right="778" w:hanging="10"/>
        <w:jc w:val="center"/>
        <w:rPr>
          <w:color w:val="auto"/>
          <w:szCs w:val="28"/>
          <w:lang w:val="ru-RU"/>
        </w:rPr>
      </w:pPr>
    </w:p>
    <w:p w14:paraId="6F05347E" w14:textId="77777777" w:rsidR="00330ED7" w:rsidRDefault="00330ED7" w:rsidP="00E3725F">
      <w:pPr>
        <w:spacing w:after="0" w:line="240" w:lineRule="auto"/>
        <w:ind w:left="673" w:right="778" w:hanging="10"/>
        <w:jc w:val="center"/>
        <w:rPr>
          <w:color w:val="auto"/>
          <w:szCs w:val="28"/>
          <w:lang w:val="ru-RU"/>
        </w:rPr>
      </w:pPr>
    </w:p>
    <w:p w14:paraId="35BBA6CE" w14:textId="77777777" w:rsidR="00330ED7" w:rsidRDefault="00330ED7" w:rsidP="00E3725F">
      <w:pPr>
        <w:spacing w:after="0" w:line="240" w:lineRule="auto"/>
        <w:ind w:left="673" w:right="778" w:hanging="10"/>
        <w:jc w:val="center"/>
        <w:rPr>
          <w:color w:val="auto"/>
          <w:szCs w:val="28"/>
          <w:lang w:val="ru-RU"/>
        </w:rPr>
      </w:pPr>
    </w:p>
    <w:p w14:paraId="7AFB0F5D" w14:textId="77777777" w:rsidR="00330ED7" w:rsidRDefault="00330ED7" w:rsidP="00E3725F">
      <w:pPr>
        <w:spacing w:after="0" w:line="240" w:lineRule="auto"/>
        <w:ind w:left="673" w:right="778" w:hanging="10"/>
        <w:jc w:val="center"/>
        <w:rPr>
          <w:color w:val="auto"/>
          <w:szCs w:val="28"/>
          <w:lang w:val="ru-RU"/>
        </w:rPr>
      </w:pPr>
    </w:p>
    <w:p w14:paraId="0C895D85" w14:textId="77777777" w:rsidR="00330ED7" w:rsidRDefault="00330ED7" w:rsidP="00E3725F">
      <w:pPr>
        <w:spacing w:after="0" w:line="240" w:lineRule="auto"/>
        <w:ind w:left="673" w:right="778" w:hanging="10"/>
        <w:jc w:val="center"/>
        <w:rPr>
          <w:color w:val="auto"/>
          <w:szCs w:val="28"/>
          <w:lang w:val="ru-RU"/>
        </w:rPr>
      </w:pPr>
    </w:p>
    <w:p w14:paraId="0CD57F2D" w14:textId="77777777" w:rsidR="00330ED7" w:rsidRDefault="00330ED7" w:rsidP="00E3725F">
      <w:pPr>
        <w:spacing w:after="0" w:line="240" w:lineRule="auto"/>
        <w:ind w:left="673" w:right="778" w:hanging="10"/>
        <w:jc w:val="center"/>
        <w:rPr>
          <w:color w:val="auto"/>
          <w:szCs w:val="28"/>
          <w:lang w:val="ru-RU"/>
        </w:rPr>
      </w:pPr>
    </w:p>
    <w:p w14:paraId="757C9C3D" w14:textId="77777777" w:rsidR="00330ED7" w:rsidRDefault="00330ED7" w:rsidP="00E3725F">
      <w:pPr>
        <w:spacing w:after="0" w:line="240" w:lineRule="auto"/>
        <w:ind w:left="673" w:right="778" w:hanging="10"/>
        <w:jc w:val="center"/>
        <w:rPr>
          <w:color w:val="auto"/>
          <w:szCs w:val="28"/>
          <w:lang w:val="ru-RU"/>
        </w:rPr>
      </w:pPr>
    </w:p>
    <w:p w14:paraId="4882C785" w14:textId="77777777" w:rsidR="00330ED7" w:rsidRDefault="00330ED7" w:rsidP="00E3725F">
      <w:pPr>
        <w:spacing w:after="0" w:line="240" w:lineRule="auto"/>
        <w:ind w:left="673" w:right="778" w:hanging="10"/>
        <w:jc w:val="center"/>
        <w:rPr>
          <w:color w:val="auto"/>
          <w:szCs w:val="28"/>
          <w:lang w:val="ru-RU"/>
        </w:rPr>
      </w:pPr>
    </w:p>
    <w:p w14:paraId="5C2D20CA" w14:textId="77777777" w:rsidR="00CD33A0" w:rsidRPr="00E3725F" w:rsidRDefault="00CD33A0" w:rsidP="00E3725F">
      <w:pPr>
        <w:spacing w:after="0" w:line="240" w:lineRule="auto"/>
        <w:ind w:left="673" w:right="778" w:hanging="10"/>
        <w:jc w:val="center"/>
        <w:rPr>
          <w:color w:val="auto"/>
          <w:szCs w:val="28"/>
          <w:lang w:val="ru-RU"/>
        </w:rPr>
      </w:pPr>
      <w:r w:rsidRPr="00E3725F">
        <w:rPr>
          <w:color w:val="auto"/>
          <w:szCs w:val="28"/>
          <w:lang w:val="ru-RU"/>
        </w:rPr>
        <w:t>Одинцово</w:t>
      </w:r>
    </w:p>
    <w:p w14:paraId="4A4FDFAA" w14:textId="77777777" w:rsidR="00330ED7" w:rsidRDefault="00330ED7" w:rsidP="00E3725F">
      <w:pPr>
        <w:spacing w:after="0" w:line="240" w:lineRule="auto"/>
        <w:ind w:left="673" w:right="778" w:hanging="10"/>
        <w:jc w:val="center"/>
        <w:rPr>
          <w:color w:val="auto"/>
          <w:szCs w:val="28"/>
          <w:lang w:val="ru-RU"/>
        </w:rPr>
        <w:sectPr w:rsidR="00330ED7" w:rsidSect="00330ED7">
          <w:headerReference w:type="default" r:id="rId8"/>
          <w:pgSz w:w="11906" w:h="16838"/>
          <w:pgMar w:top="1134" w:right="567" w:bottom="1134" w:left="1134" w:header="709" w:footer="709" w:gutter="0"/>
          <w:cols w:space="708"/>
          <w:titlePg/>
          <w:docGrid w:linePitch="381"/>
        </w:sectPr>
      </w:pPr>
      <w:r>
        <w:rPr>
          <w:color w:val="auto"/>
          <w:szCs w:val="28"/>
          <w:lang w:val="ru-RU"/>
        </w:rPr>
        <w:t>2022</w:t>
      </w:r>
    </w:p>
    <w:p w14:paraId="75446761" w14:textId="77777777" w:rsidR="00CD33A0" w:rsidRDefault="00CD33A0" w:rsidP="00F3304B">
      <w:pPr>
        <w:spacing w:after="0" w:line="240" w:lineRule="auto"/>
        <w:ind w:left="576" w:firstLine="0"/>
        <w:jc w:val="center"/>
        <w:rPr>
          <w:color w:val="auto"/>
          <w:szCs w:val="28"/>
          <w:lang w:val="ru-RU"/>
        </w:rPr>
      </w:pPr>
      <w:r w:rsidRPr="00E3725F">
        <w:rPr>
          <w:color w:val="auto"/>
          <w:szCs w:val="28"/>
        </w:rPr>
        <w:lastRenderedPageBreak/>
        <w:t>I</w:t>
      </w:r>
      <w:r w:rsidRPr="00E3725F">
        <w:rPr>
          <w:color w:val="auto"/>
          <w:szCs w:val="28"/>
          <w:lang w:val="ru-RU"/>
        </w:rPr>
        <w:t>. ОБЩИЕ ПОЛОЖЕНИЯ</w:t>
      </w:r>
    </w:p>
    <w:p w14:paraId="5C3EE049" w14:textId="77777777" w:rsidR="00330ED7" w:rsidRPr="00E3725F" w:rsidRDefault="00330ED7" w:rsidP="00F3304B">
      <w:pPr>
        <w:spacing w:after="0" w:line="240" w:lineRule="auto"/>
        <w:ind w:left="576" w:firstLine="0"/>
        <w:jc w:val="center"/>
        <w:rPr>
          <w:color w:val="auto"/>
          <w:szCs w:val="28"/>
          <w:lang w:val="ru-RU"/>
        </w:rPr>
      </w:pPr>
    </w:p>
    <w:p w14:paraId="732F27A9" w14:textId="7B01C8D9" w:rsidR="00CD33A0" w:rsidRPr="007E13F5" w:rsidRDefault="00A105B8" w:rsidP="00F3304B">
      <w:pPr>
        <w:spacing w:after="0" w:line="240" w:lineRule="auto"/>
        <w:ind w:left="0"/>
        <w:rPr>
          <w:color w:val="auto"/>
          <w:szCs w:val="28"/>
          <w:lang w:val="ru-RU"/>
        </w:rPr>
      </w:pPr>
      <w:r>
        <w:rPr>
          <w:color w:val="auto"/>
          <w:szCs w:val="28"/>
          <w:lang w:val="ru-RU"/>
        </w:rPr>
        <w:t>1.</w:t>
      </w:r>
      <w:r w:rsidR="00CD33A0" w:rsidRPr="00E3725F">
        <w:rPr>
          <w:color w:val="auto"/>
          <w:szCs w:val="28"/>
          <w:lang w:val="ru-RU"/>
        </w:rPr>
        <w:t xml:space="preserve"> Настоящий Устав </w:t>
      </w:r>
      <w:r w:rsidR="008F3654">
        <w:rPr>
          <w:color w:val="auto"/>
          <w:szCs w:val="28"/>
          <w:lang w:val="ru-RU"/>
        </w:rPr>
        <w:t>регулирует</w:t>
      </w:r>
      <w:r w:rsidR="00CD33A0" w:rsidRPr="00E3725F">
        <w:rPr>
          <w:color w:val="auto"/>
          <w:szCs w:val="28"/>
          <w:lang w:val="ru-RU"/>
        </w:rPr>
        <w:t xml:space="preserve"> деятельность Муниципального бюджетного учреждения </w:t>
      </w:r>
      <w:r w:rsidR="004D0256">
        <w:rPr>
          <w:color w:val="auto"/>
          <w:szCs w:val="28"/>
          <w:lang w:val="ru-RU"/>
        </w:rPr>
        <w:t xml:space="preserve">спорта </w:t>
      </w:r>
      <w:r w:rsidR="00CD33A0" w:rsidRPr="00E3725F">
        <w:rPr>
          <w:color w:val="auto"/>
          <w:szCs w:val="28"/>
          <w:lang w:val="ru-RU"/>
        </w:rPr>
        <w:t xml:space="preserve">спортивная школа </w:t>
      </w:r>
      <w:r w:rsidR="004D0256">
        <w:rPr>
          <w:color w:val="auto"/>
          <w:szCs w:val="28"/>
          <w:lang w:val="ru-RU"/>
        </w:rPr>
        <w:t>«Лидер»</w:t>
      </w:r>
      <w:r w:rsidR="00CD33A0" w:rsidRPr="00E3725F">
        <w:rPr>
          <w:color w:val="auto"/>
          <w:szCs w:val="28"/>
          <w:lang w:val="ru-RU"/>
        </w:rPr>
        <w:t xml:space="preserve"> (далее – Учреждение)</w:t>
      </w:r>
      <w:r w:rsidR="008F3654">
        <w:rPr>
          <w:color w:val="auto"/>
          <w:szCs w:val="28"/>
          <w:lang w:val="ru-RU"/>
        </w:rPr>
        <w:t>, которое создано путем изменения типа</w:t>
      </w:r>
      <w:r w:rsidR="0026329D">
        <w:rPr>
          <w:color w:val="auto"/>
          <w:szCs w:val="28"/>
          <w:lang w:val="ru-RU"/>
        </w:rPr>
        <w:t xml:space="preserve"> существующего</w:t>
      </w:r>
      <w:r w:rsidR="00EE3373">
        <w:rPr>
          <w:color w:val="auto"/>
          <w:szCs w:val="28"/>
          <w:lang w:val="ru-RU"/>
        </w:rPr>
        <w:t xml:space="preserve"> </w:t>
      </w:r>
      <w:r w:rsidR="00EE3373" w:rsidRPr="00E3725F">
        <w:rPr>
          <w:color w:val="auto"/>
          <w:szCs w:val="28"/>
          <w:lang w:val="ru-RU"/>
        </w:rPr>
        <w:t xml:space="preserve">Муниципального </w:t>
      </w:r>
      <w:r w:rsidR="00CA033A">
        <w:rPr>
          <w:color w:val="auto"/>
          <w:szCs w:val="28"/>
          <w:lang w:val="ru-RU"/>
        </w:rPr>
        <w:t>автономного</w:t>
      </w:r>
      <w:r w:rsidR="00EE3373" w:rsidRPr="00E3725F">
        <w:rPr>
          <w:color w:val="auto"/>
          <w:szCs w:val="28"/>
          <w:lang w:val="ru-RU"/>
        </w:rPr>
        <w:t xml:space="preserve"> учреждения </w:t>
      </w:r>
      <w:r w:rsidR="00EE3373">
        <w:rPr>
          <w:color w:val="auto"/>
          <w:szCs w:val="28"/>
          <w:lang w:val="ru-RU"/>
        </w:rPr>
        <w:t xml:space="preserve">спорта </w:t>
      </w:r>
      <w:r w:rsidR="00EE3373" w:rsidRPr="00E3725F">
        <w:rPr>
          <w:color w:val="auto"/>
          <w:szCs w:val="28"/>
          <w:lang w:val="ru-RU"/>
        </w:rPr>
        <w:t xml:space="preserve">спортивная школа </w:t>
      </w:r>
      <w:r w:rsidR="00EE3373">
        <w:rPr>
          <w:color w:val="auto"/>
          <w:szCs w:val="28"/>
          <w:lang w:val="ru-RU"/>
        </w:rPr>
        <w:t>«Лидер»</w:t>
      </w:r>
      <w:r w:rsidR="007E13F5">
        <w:rPr>
          <w:color w:val="auto"/>
          <w:szCs w:val="28"/>
          <w:lang w:val="ru-RU"/>
        </w:rPr>
        <w:t xml:space="preserve"> постановлением Администрации Одинцовского городского округа Московской области «</w:t>
      </w:r>
      <w:r w:rsidR="007E13F5" w:rsidRPr="007E13F5">
        <w:rPr>
          <w:szCs w:val="28"/>
          <w:lang w:val="ru-RU"/>
        </w:rPr>
        <w:t xml:space="preserve">О создании </w:t>
      </w:r>
      <w:r w:rsidR="007E13F5" w:rsidRPr="007E13F5">
        <w:rPr>
          <w:bCs/>
          <w:szCs w:val="28"/>
          <w:shd w:val="clear" w:color="auto" w:fill="FFFFFF"/>
          <w:lang w:val="ru-RU"/>
        </w:rPr>
        <w:t>Муниципального бюджетного учреждения спорта спортивная школа «Лидер» путем изменения типа Муниципального автономного учреждения спорта спортивная школа «Л</w:t>
      </w:r>
      <w:r w:rsidR="007E13F5" w:rsidRPr="007E13F5">
        <w:rPr>
          <w:bCs/>
          <w:shd w:val="clear" w:color="auto" w:fill="FFFFFF"/>
          <w:lang w:val="ru-RU"/>
        </w:rPr>
        <w:t>идер</w:t>
      </w:r>
      <w:r w:rsidR="007E13F5" w:rsidRPr="007E13F5">
        <w:rPr>
          <w:bCs/>
          <w:szCs w:val="28"/>
          <w:shd w:val="clear" w:color="auto" w:fill="FFFFFF"/>
          <w:lang w:val="ru-RU"/>
        </w:rPr>
        <w:t>»</w:t>
      </w:r>
      <w:r w:rsidR="007E13F5">
        <w:rPr>
          <w:bCs/>
          <w:szCs w:val="28"/>
          <w:shd w:val="clear" w:color="auto" w:fill="FFFFFF"/>
          <w:lang w:val="ru-RU"/>
        </w:rPr>
        <w:t>».</w:t>
      </w:r>
    </w:p>
    <w:p w14:paraId="731161BF" w14:textId="71B86D52" w:rsidR="00CD33A0" w:rsidRPr="00E3725F" w:rsidRDefault="00CD33A0" w:rsidP="007E13F5">
      <w:pPr>
        <w:spacing w:after="0" w:line="240" w:lineRule="auto"/>
        <w:ind w:left="14" w:firstLine="687"/>
        <w:rPr>
          <w:color w:val="auto"/>
          <w:szCs w:val="28"/>
          <w:lang w:val="ru-RU"/>
        </w:rPr>
      </w:pPr>
      <w:r w:rsidRPr="00E3725F">
        <w:rPr>
          <w:color w:val="auto"/>
          <w:szCs w:val="28"/>
          <w:lang w:val="ru-RU"/>
        </w:rPr>
        <w:t>Учреждение создано и осуществляет свою деятельность в соответствии с Конституцией Российской Федерации, Гражданским, Бюджетным, Трудовым кодексами Российской Федерации, Федеральным</w:t>
      </w:r>
      <w:r w:rsidR="007E13F5">
        <w:rPr>
          <w:color w:val="auto"/>
          <w:szCs w:val="28"/>
          <w:lang w:val="ru-RU"/>
        </w:rPr>
        <w:t>и</w:t>
      </w:r>
      <w:r w:rsidRPr="00E3725F">
        <w:rPr>
          <w:color w:val="auto"/>
          <w:szCs w:val="28"/>
          <w:lang w:val="ru-RU"/>
        </w:rPr>
        <w:t xml:space="preserve"> закон</w:t>
      </w:r>
      <w:r w:rsidR="007E13F5">
        <w:rPr>
          <w:color w:val="auto"/>
          <w:szCs w:val="28"/>
          <w:lang w:val="ru-RU"/>
        </w:rPr>
        <w:t>ами</w:t>
      </w:r>
      <w:r w:rsidRPr="00E3725F">
        <w:rPr>
          <w:color w:val="auto"/>
          <w:szCs w:val="28"/>
          <w:lang w:val="ru-RU"/>
        </w:rPr>
        <w:t xml:space="preserve"> от 12.01.1996 № 7-ФЗ «О некоммерческих организациях», от 06.10.2003 № 131-ФЗ «Об общих принципах организации </w:t>
      </w:r>
      <w:r w:rsidR="007E13F5">
        <w:rPr>
          <w:color w:val="auto"/>
          <w:szCs w:val="28"/>
          <w:lang w:val="ru-RU"/>
        </w:rPr>
        <w:t xml:space="preserve"> </w:t>
      </w:r>
      <w:r w:rsidRPr="00E3725F">
        <w:rPr>
          <w:color w:val="auto"/>
          <w:szCs w:val="28"/>
          <w:lang w:val="ru-RU"/>
        </w:rPr>
        <w:t>местного самоуправления</w:t>
      </w:r>
      <w:r w:rsidR="007E13F5">
        <w:rPr>
          <w:color w:val="auto"/>
          <w:szCs w:val="28"/>
          <w:lang w:val="ru-RU"/>
        </w:rPr>
        <w:t xml:space="preserve"> </w:t>
      </w:r>
      <w:r w:rsidRPr="00E3725F">
        <w:rPr>
          <w:color w:val="auto"/>
          <w:szCs w:val="28"/>
          <w:lang w:val="ru-RU"/>
        </w:rPr>
        <w:t xml:space="preserve"> в </w:t>
      </w:r>
      <w:r w:rsidR="007E13F5">
        <w:rPr>
          <w:color w:val="auto"/>
          <w:szCs w:val="28"/>
          <w:lang w:val="ru-RU"/>
        </w:rPr>
        <w:t xml:space="preserve"> </w:t>
      </w:r>
      <w:r w:rsidRPr="00E3725F">
        <w:rPr>
          <w:color w:val="auto"/>
          <w:szCs w:val="28"/>
          <w:lang w:val="ru-RU"/>
        </w:rPr>
        <w:t xml:space="preserve">Российской </w:t>
      </w:r>
      <w:r w:rsidR="007E13F5">
        <w:rPr>
          <w:color w:val="auto"/>
          <w:szCs w:val="28"/>
          <w:lang w:val="ru-RU"/>
        </w:rPr>
        <w:t xml:space="preserve"> </w:t>
      </w:r>
      <w:r w:rsidRPr="00E3725F">
        <w:rPr>
          <w:color w:val="auto"/>
          <w:szCs w:val="28"/>
          <w:lang w:val="ru-RU"/>
        </w:rPr>
        <w:t xml:space="preserve">Федерации», от  04.12.2007  № 329-ФЗ «О физической культуре и спорте в Российской Федерации», </w:t>
      </w:r>
      <w:r w:rsidR="007E13F5">
        <w:rPr>
          <w:color w:val="auto"/>
          <w:szCs w:val="28"/>
          <w:lang w:val="ru-RU"/>
        </w:rPr>
        <w:t xml:space="preserve">постановлением Администрации Одинцовского городского округа Московской области от 13.10.2021 № 3700 «Об утверждении порядка принятия решения о создании, реорганизации, изменении типа и ликвидации муниципальных учреждений Одинцовского городского округа Московской области», </w:t>
      </w:r>
      <w:r w:rsidRPr="00E3725F">
        <w:rPr>
          <w:color w:val="auto"/>
          <w:szCs w:val="28"/>
          <w:lang w:val="ru-RU"/>
        </w:rPr>
        <w:t>Уставом Одинцовского городского округа Московской области, ины</w:t>
      </w:r>
      <w:r w:rsidR="00787F3E">
        <w:rPr>
          <w:color w:val="auto"/>
          <w:szCs w:val="28"/>
          <w:lang w:val="ru-RU"/>
        </w:rPr>
        <w:t>ми</w:t>
      </w:r>
      <w:r w:rsidRPr="00E3725F">
        <w:rPr>
          <w:color w:val="auto"/>
          <w:szCs w:val="28"/>
          <w:lang w:val="ru-RU"/>
        </w:rPr>
        <w:t xml:space="preserve"> муниципальны</w:t>
      </w:r>
      <w:r w:rsidR="00787F3E">
        <w:rPr>
          <w:color w:val="auto"/>
          <w:szCs w:val="28"/>
          <w:lang w:val="ru-RU"/>
        </w:rPr>
        <w:t>ми</w:t>
      </w:r>
      <w:r w:rsidRPr="00E3725F">
        <w:rPr>
          <w:color w:val="auto"/>
          <w:szCs w:val="28"/>
          <w:lang w:val="ru-RU"/>
        </w:rPr>
        <w:t xml:space="preserve"> нормативны</w:t>
      </w:r>
      <w:r w:rsidR="00787F3E">
        <w:rPr>
          <w:color w:val="auto"/>
          <w:szCs w:val="28"/>
          <w:lang w:val="ru-RU"/>
        </w:rPr>
        <w:t>ми</w:t>
      </w:r>
      <w:r w:rsidRPr="00E3725F">
        <w:rPr>
          <w:color w:val="auto"/>
          <w:szCs w:val="28"/>
          <w:lang w:val="ru-RU"/>
        </w:rPr>
        <w:t xml:space="preserve"> правовы</w:t>
      </w:r>
      <w:r w:rsidR="00787F3E">
        <w:rPr>
          <w:color w:val="auto"/>
          <w:szCs w:val="28"/>
          <w:lang w:val="ru-RU"/>
        </w:rPr>
        <w:t>ми</w:t>
      </w:r>
      <w:r w:rsidRPr="00E3725F">
        <w:rPr>
          <w:color w:val="auto"/>
          <w:szCs w:val="28"/>
          <w:lang w:val="ru-RU"/>
        </w:rPr>
        <w:t xml:space="preserve"> акт</w:t>
      </w:r>
      <w:r w:rsidR="00787F3E">
        <w:rPr>
          <w:color w:val="auto"/>
          <w:szCs w:val="28"/>
          <w:lang w:val="ru-RU"/>
        </w:rPr>
        <w:t>ами</w:t>
      </w:r>
      <w:r w:rsidRPr="00E3725F">
        <w:rPr>
          <w:color w:val="auto"/>
          <w:szCs w:val="28"/>
          <w:lang w:val="ru-RU"/>
        </w:rPr>
        <w:t>.</w:t>
      </w:r>
    </w:p>
    <w:p w14:paraId="7CDFD731" w14:textId="33B248CE" w:rsidR="00CD33A0" w:rsidRPr="00E3725F" w:rsidRDefault="00CD33A0" w:rsidP="00F3304B">
      <w:pPr>
        <w:spacing w:after="0" w:line="240" w:lineRule="auto"/>
        <w:ind w:left="0" w:firstLine="701"/>
        <w:rPr>
          <w:color w:val="auto"/>
          <w:szCs w:val="28"/>
          <w:lang w:val="ru-RU"/>
        </w:rPr>
      </w:pPr>
      <w:r w:rsidRPr="00E3725F">
        <w:rPr>
          <w:color w:val="auto"/>
          <w:szCs w:val="28"/>
          <w:lang w:val="ru-RU"/>
        </w:rPr>
        <w:t xml:space="preserve">2. Полное наименование Учреждения: Муниципальное бюджетное учреждение </w:t>
      </w:r>
      <w:r w:rsidR="004D0256">
        <w:rPr>
          <w:color w:val="auto"/>
          <w:szCs w:val="28"/>
          <w:lang w:val="ru-RU"/>
        </w:rPr>
        <w:t xml:space="preserve">спорта </w:t>
      </w:r>
      <w:r w:rsidRPr="00E3725F">
        <w:rPr>
          <w:color w:val="auto"/>
          <w:szCs w:val="28"/>
          <w:lang w:val="ru-RU"/>
        </w:rPr>
        <w:t xml:space="preserve">спортивная школа </w:t>
      </w:r>
      <w:r w:rsidR="004D0256">
        <w:rPr>
          <w:color w:val="auto"/>
          <w:szCs w:val="28"/>
          <w:lang w:val="ru-RU"/>
        </w:rPr>
        <w:t>«Лидер»</w:t>
      </w:r>
      <w:r w:rsidRPr="00E3725F">
        <w:rPr>
          <w:color w:val="auto"/>
          <w:szCs w:val="28"/>
          <w:lang w:val="ru-RU"/>
        </w:rPr>
        <w:t>.</w:t>
      </w:r>
    </w:p>
    <w:p w14:paraId="324F67EA" w14:textId="78553FE7" w:rsidR="00CD33A0" w:rsidRDefault="00CD33A0" w:rsidP="00F3304B">
      <w:pPr>
        <w:spacing w:after="0" w:line="240" w:lineRule="auto"/>
        <w:ind w:left="0" w:firstLine="701"/>
        <w:jc w:val="left"/>
        <w:rPr>
          <w:color w:val="auto"/>
          <w:szCs w:val="28"/>
          <w:lang w:val="ru-RU"/>
        </w:rPr>
      </w:pPr>
      <w:r w:rsidRPr="00E3725F">
        <w:rPr>
          <w:color w:val="auto"/>
          <w:szCs w:val="28"/>
          <w:lang w:val="ru-RU"/>
        </w:rPr>
        <w:t>Сокращенное наименование Учреждения: МБУ</w:t>
      </w:r>
      <w:r w:rsidR="004D0256">
        <w:rPr>
          <w:color w:val="auto"/>
          <w:szCs w:val="28"/>
          <w:lang w:val="ru-RU"/>
        </w:rPr>
        <w:t>С</w:t>
      </w:r>
      <w:r w:rsidRPr="00E3725F">
        <w:rPr>
          <w:color w:val="auto"/>
          <w:szCs w:val="28"/>
          <w:lang w:val="ru-RU"/>
        </w:rPr>
        <w:t xml:space="preserve"> СШ </w:t>
      </w:r>
      <w:r w:rsidR="004D0256">
        <w:rPr>
          <w:color w:val="auto"/>
          <w:szCs w:val="28"/>
          <w:lang w:val="ru-RU"/>
        </w:rPr>
        <w:t>«Лидер»</w:t>
      </w:r>
      <w:r w:rsidRPr="00E3725F">
        <w:rPr>
          <w:color w:val="auto"/>
          <w:szCs w:val="28"/>
          <w:lang w:val="ru-RU"/>
        </w:rPr>
        <w:t>.</w:t>
      </w:r>
    </w:p>
    <w:p w14:paraId="7981750E" w14:textId="5A2384E8" w:rsidR="007E13F5" w:rsidRPr="00E3725F" w:rsidRDefault="007E13F5" w:rsidP="007E13F5">
      <w:pPr>
        <w:spacing w:after="0" w:line="240" w:lineRule="auto"/>
        <w:ind w:left="0" w:firstLine="701"/>
        <w:jc w:val="left"/>
        <w:rPr>
          <w:color w:val="auto"/>
          <w:szCs w:val="28"/>
          <w:lang w:val="ru-RU"/>
        </w:rPr>
      </w:pPr>
      <w:r>
        <w:rPr>
          <w:color w:val="auto"/>
          <w:szCs w:val="28"/>
          <w:lang w:val="ru-RU"/>
        </w:rPr>
        <w:t>Организационно-правовая форма – м</w:t>
      </w:r>
      <w:r w:rsidRPr="00E3725F">
        <w:rPr>
          <w:color w:val="auto"/>
          <w:szCs w:val="28"/>
          <w:lang w:val="ru-RU"/>
        </w:rPr>
        <w:t>униципальное бюджетное учреждение</w:t>
      </w:r>
      <w:r>
        <w:rPr>
          <w:color w:val="auto"/>
          <w:szCs w:val="28"/>
          <w:lang w:val="ru-RU"/>
        </w:rPr>
        <w:t>.</w:t>
      </w:r>
    </w:p>
    <w:p w14:paraId="2B525240" w14:textId="241DAE3B" w:rsidR="00CD33A0" w:rsidRPr="004D0256" w:rsidRDefault="00CD33A0" w:rsidP="00F3304B">
      <w:pPr>
        <w:spacing w:after="0" w:line="240" w:lineRule="auto"/>
        <w:ind w:left="0" w:firstLine="701"/>
        <w:rPr>
          <w:color w:val="auto"/>
          <w:szCs w:val="28"/>
          <w:lang w:val="ru-RU"/>
        </w:rPr>
      </w:pPr>
      <w:r w:rsidRPr="00E3725F">
        <w:rPr>
          <w:color w:val="auto"/>
          <w:szCs w:val="28"/>
          <w:lang w:val="ru-RU"/>
        </w:rPr>
        <w:t xml:space="preserve">3. Место нахождения Учреждения: Российская Федерация, </w:t>
      </w:r>
      <w:r w:rsidR="004D0256" w:rsidRPr="004D0256">
        <w:rPr>
          <w:color w:val="auto"/>
          <w:szCs w:val="28"/>
          <w:lang w:val="ru-RU"/>
        </w:rPr>
        <w:t>1430</w:t>
      </w:r>
      <w:r w:rsidR="008024EE">
        <w:rPr>
          <w:color w:val="auto"/>
          <w:szCs w:val="28"/>
          <w:lang w:val="ru-RU"/>
        </w:rPr>
        <w:t>32</w:t>
      </w:r>
      <w:r w:rsidR="004D0256" w:rsidRPr="004D0256">
        <w:rPr>
          <w:color w:val="auto"/>
          <w:szCs w:val="28"/>
          <w:lang w:val="ru-RU"/>
        </w:rPr>
        <w:t xml:space="preserve">, Московская область, Одинцовский </w:t>
      </w:r>
      <w:r w:rsidR="004D0256">
        <w:rPr>
          <w:color w:val="auto"/>
          <w:szCs w:val="28"/>
          <w:lang w:val="ru-RU"/>
        </w:rPr>
        <w:t>городской округ,</w:t>
      </w:r>
      <w:r w:rsidR="004D0256" w:rsidRPr="004D0256">
        <w:rPr>
          <w:color w:val="auto"/>
          <w:szCs w:val="28"/>
          <w:lang w:val="ru-RU"/>
        </w:rPr>
        <w:t xml:space="preserve"> </w:t>
      </w:r>
      <w:r w:rsidR="008024EE">
        <w:rPr>
          <w:color w:val="auto"/>
          <w:szCs w:val="28"/>
          <w:lang w:val="ru-RU"/>
        </w:rPr>
        <w:t>п. Горки-10</w:t>
      </w:r>
      <w:r w:rsidR="004D0256" w:rsidRPr="004D0256">
        <w:rPr>
          <w:color w:val="auto"/>
          <w:szCs w:val="28"/>
          <w:lang w:val="ru-RU"/>
        </w:rPr>
        <w:t xml:space="preserve">, </w:t>
      </w:r>
      <w:r w:rsidR="008024EE">
        <w:rPr>
          <w:color w:val="auto"/>
          <w:szCs w:val="28"/>
          <w:lang w:val="ru-RU"/>
        </w:rPr>
        <w:t>д. 45</w:t>
      </w:r>
      <w:r w:rsidRPr="004D0256">
        <w:rPr>
          <w:color w:val="auto"/>
          <w:szCs w:val="28"/>
          <w:lang w:val="ru-RU"/>
        </w:rPr>
        <w:t>.</w:t>
      </w:r>
    </w:p>
    <w:p w14:paraId="102A3DB7" w14:textId="16994364" w:rsidR="00CD33A0" w:rsidRPr="00E3725F" w:rsidRDefault="00CD33A0" w:rsidP="00F3304B">
      <w:pPr>
        <w:spacing w:after="0" w:line="240" w:lineRule="auto"/>
        <w:ind w:left="0" w:firstLine="701"/>
        <w:rPr>
          <w:color w:val="auto"/>
          <w:szCs w:val="28"/>
          <w:lang w:val="ru-RU"/>
        </w:rPr>
      </w:pPr>
      <w:r w:rsidRPr="00E3725F">
        <w:rPr>
          <w:color w:val="auto"/>
          <w:szCs w:val="28"/>
          <w:lang w:val="ru-RU"/>
        </w:rPr>
        <w:t>4.</w:t>
      </w:r>
      <w:r w:rsidRPr="00E3725F">
        <w:rPr>
          <w:bCs/>
          <w:color w:val="auto"/>
          <w:szCs w:val="28"/>
          <w:lang w:val="ru-RU"/>
        </w:rPr>
        <w:t xml:space="preserve"> Учредителем Учреждения является муниципальное образование «Одинцовский городской округ Московской области» (далее – муниципальное образование). Функции и полномочия учредителя от имени муниципального образования осуществляет Администрация Одинцовского городского округа Московской области (далее – Учредитель). Учреждение находится в ведомственном подчинении Комитета физической культуры и спорта Администрации Одинцовского городского округа Московской области (далее – Комитет). Комитет осуществляет отдельные функции и полномочия Учредителя, а также методическое руководство и контроль деятельности Учреждения</w:t>
      </w:r>
      <w:r w:rsidR="000A2739">
        <w:rPr>
          <w:bCs/>
          <w:color w:val="auto"/>
          <w:szCs w:val="28"/>
          <w:lang w:val="ru-RU"/>
        </w:rPr>
        <w:t xml:space="preserve"> на основании нормативных </w:t>
      </w:r>
      <w:r w:rsidR="00265163">
        <w:rPr>
          <w:bCs/>
          <w:color w:val="auto"/>
          <w:szCs w:val="28"/>
          <w:lang w:val="ru-RU"/>
        </w:rPr>
        <w:t>правовых актов Учредителя.</w:t>
      </w:r>
    </w:p>
    <w:p w14:paraId="3F8E4E80" w14:textId="77777777" w:rsidR="00CD33A0" w:rsidRPr="00E3725F" w:rsidRDefault="00CD33A0" w:rsidP="00F3304B">
      <w:pPr>
        <w:spacing w:after="0" w:line="240" w:lineRule="auto"/>
        <w:ind w:left="0" w:firstLine="701"/>
        <w:rPr>
          <w:color w:val="auto"/>
          <w:szCs w:val="28"/>
          <w:lang w:val="ru-RU"/>
        </w:rPr>
      </w:pPr>
      <w:r w:rsidRPr="00E3725F">
        <w:rPr>
          <w:color w:val="auto"/>
          <w:szCs w:val="28"/>
          <w:lang w:val="ru-RU"/>
        </w:rPr>
        <w:t>5. Учреждение является юридическим лицом, имеет в оперативном управлении обособленное имущество, самостоятельный баланс, лицевые счета, открываемые в порядке, установленном в соответствии с действующим законодательством Российской Федерации.</w:t>
      </w:r>
    </w:p>
    <w:p w14:paraId="5166671B" w14:textId="4C54A6F2" w:rsidR="00CD33A0" w:rsidRPr="00E3725F" w:rsidRDefault="00CD33A0" w:rsidP="00A861DA">
      <w:pPr>
        <w:spacing w:after="0" w:line="240" w:lineRule="auto"/>
        <w:ind w:left="0" w:firstLine="701"/>
        <w:rPr>
          <w:color w:val="auto"/>
          <w:szCs w:val="28"/>
          <w:lang w:val="ru-RU"/>
        </w:rPr>
      </w:pPr>
      <w:r w:rsidRPr="00E3725F">
        <w:rPr>
          <w:color w:val="auto"/>
          <w:szCs w:val="28"/>
          <w:lang w:val="ru-RU"/>
        </w:rPr>
        <w:t>6. Учреждение от своего имени приобрета</w:t>
      </w:r>
      <w:r w:rsidR="00265163">
        <w:rPr>
          <w:color w:val="auto"/>
          <w:szCs w:val="28"/>
          <w:lang w:val="ru-RU"/>
        </w:rPr>
        <w:t>ет</w:t>
      </w:r>
      <w:r w:rsidRPr="00E3725F">
        <w:rPr>
          <w:color w:val="auto"/>
          <w:szCs w:val="28"/>
          <w:lang w:val="ru-RU"/>
        </w:rPr>
        <w:t xml:space="preserve"> и осуществля</w:t>
      </w:r>
      <w:r w:rsidR="00265163">
        <w:rPr>
          <w:color w:val="auto"/>
          <w:szCs w:val="28"/>
          <w:lang w:val="ru-RU"/>
        </w:rPr>
        <w:t>ет</w:t>
      </w:r>
      <w:r w:rsidRPr="00E3725F">
        <w:rPr>
          <w:color w:val="auto"/>
          <w:szCs w:val="28"/>
          <w:lang w:val="ru-RU"/>
        </w:rPr>
        <w:t xml:space="preserve"> имущественные и </w:t>
      </w:r>
      <w:r w:rsidR="00265163">
        <w:rPr>
          <w:color w:val="auto"/>
          <w:szCs w:val="28"/>
          <w:lang w:val="ru-RU"/>
        </w:rPr>
        <w:t xml:space="preserve">личные </w:t>
      </w:r>
      <w:r w:rsidRPr="00E3725F">
        <w:rPr>
          <w:color w:val="auto"/>
          <w:szCs w:val="28"/>
          <w:lang w:val="ru-RU"/>
        </w:rPr>
        <w:t>неимущественные права, нес</w:t>
      </w:r>
      <w:r w:rsidR="00265163">
        <w:rPr>
          <w:color w:val="auto"/>
          <w:szCs w:val="28"/>
          <w:lang w:val="ru-RU"/>
        </w:rPr>
        <w:t>ет</w:t>
      </w:r>
      <w:r w:rsidRPr="00E3725F">
        <w:rPr>
          <w:color w:val="auto"/>
          <w:szCs w:val="28"/>
          <w:lang w:val="ru-RU"/>
        </w:rPr>
        <w:t xml:space="preserve"> обязанности, </w:t>
      </w:r>
      <w:r w:rsidR="00265163">
        <w:rPr>
          <w:color w:val="auto"/>
          <w:szCs w:val="28"/>
          <w:lang w:val="ru-RU"/>
        </w:rPr>
        <w:t>выступает</w:t>
      </w:r>
      <w:r w:rsidRPr="00E3725F">
        <w:rPr>
          <w:color w:val="auto"/>
          <w:szCs w:val="28"/>
          <w:lang w:val="ru-RU"/>
        </w:rPr>
        <w:t xml:space="preserve"> истцом и ответчиком в суде. Учреждение отвечает по своим обязательствам всем </w:t>
      </w:r>
      <w:r w:rsidRPr="00E3725F">
        <w:rPr>
          <w:color w:val="auto"/>
          <w:szCs w:val="28"/>
          <w:lang w:val="ru-RU"/>
        </w:rPr>
        <w:lastRenderedPageBreak/>
        <w:t>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w:t>
      </w:r>
    </w:p>
    <w:p w14:paraId="608E5225" w14:textId="35DEE3EE" w:rsidR="00CD33A0" w:rsidRDefault="00CD33A0" w:rsidP="00F3304B">
      <w:pPr>
        <w:spacing w:after="0" w:line="240" w:lineRule="auto"/>
        <w:ind w:left="0" w:firstLine="701"/>
        <w:rPr>
          <w:color w:val="auto"/>
          <w:szCs w:val="28"/>
          <w:lang w:val="ru-RU"/>
        </w:rPr>
      </w:pPr>
      <w:r w:rsidRPr="00E3725F">
        <w:rPr>
          <w:color w:val="auto"/>
          <w:szCs w:val="28"/>
          <w:lang w:val="ru-RU"/>
        </w:rPr>
        <w:t>Учредитель не несет ответственности по обязательствам Учреждения. Учреждение не отвечает по обязательствам Учредителя.</w:t>
      </w:r>
    </w:p>
    <w:p w14:paraId="42DAFDFF" w14:textId="4B46E1B8" w:rsidR="00265163" w:rsidRPr="00E3725F" w:rsidRDefault="00265163" w:rsidP="00F3304B">
      <w:pPr>
        <w:spacing w:after="0" w:line="240" w:lineRule="auto"/>
        <w:ind w:left="0" w:firstLine="701"/>
        <w:rPr>
          <w:color w:val="auto"/>
          <w:szCs w:val="28"/>
          <w:lang w:val="ru-RU"/>
        </w:rPr>
      </w:pPr>
      <w:r>
        <w:rPr>
          <w:color w:val="auto"/>
          <w:szCs w:val="28"/>
          <w:lang w:val="ru-RU"/>
        </w:rPr>
        <w:t xml:space="preserve">7. </w:t>
      </w:r>
      <w:r w:rsidR="007D5BE1">
        <w:rPr>
          <w:color w:val="auto"/>
          <w:szCs w:val="28"/>
          <w:lang w:val="ru-RU"/>
        </w:rPr>
        <w:t>Учреждение обладает правами юридического лица, имеет самостоятельный</w:t>
      </w:r>
      <w:r w:rsidR="001A17F0">
        <w:rPr>
          <w:color w:val="auto"/>
          <w:szCs w:val="28"/>
          <w:lang w:val="ru-RU"/>
        </w:rPr>
        <w:t xml:space="preserve"> баланс, счета, открытые в </w:t>
      </w:r>
      <w:r w:rsidR="00931111">
        <w:rPr>
          <w:color w:val="auto"/>
          <w:szCs w:val="28"/>
          <w:lang w:val="ru-RU"/>
        </w:rPr>
        <w:t>установленном порядке в соответствии с действующим законодательством, печать со своим полным наименованием на русском языке, штампы, бланки установленного образца.</w:t>
      </w:r>
    </w:p>
    <w:p w14:paraId="4EF23F64" w14:textId="5D051306" w:rsidR="00CD33A0" w:rsidRDefault="00931111" w:rsidP="00F3304B">
      <w:pPr>
        <w:spacing w:after="0" w:line="240" w:lineRule="auto"/>
        <w:ind w:left="0" w:firstLine="701"/>
        <w:rPr>
          <w:color w:val="auto"/>
          <w:szCs w:val="28"/>
          <w:lang w:val="ru-RU"/>
        </w:rPr>
      </w:pPr>
      <w:r>
        <w:rPr>
          <w:color w:val="auto"/>
          <w:szCs w:val="28"/>
          <w:lang w:val="ru-RU"/>
        </w:rPr>
        <w:t>8</w:t>
      </w:r>
      <w:r w:rsidR="00CD33A0" w:rsidRPr="00E3725F">
        <w:rPr>
          <w:color w:val="auto"/>
          <w:szCs w:val="28"/>
          <w:lang w:val="ru-RU"/>
        </w:rPr>
        <w:t>. Учреждение создается Учредителем и регистрируется в порядке, установленном законодательством Российской Федерации.</w:t>
      </w:r>
    </w:p>
    <w:p w14:paraId="26B7C3F1" w14:textId="650C2EEE" w:rsidR="00D76953" w:rsidRPr="00E3725F" w:rsidRDefault="00D76953" w:rsidP="00F3304B">
      <w:pPr>
        <w:spacing w:after="0" w:line="240" w:lineRule="auto"/>
        <w:ind w:left="0" w:firstLine="701"/>
        <w:rPr>
          <w:color w:val="auto"/>
          <w:szCs w:val="28"/>
          <w:lang w:val="ru-RU"/>
        </w:rPr>
      </w:pPr>
      <w:r>
        <w:rPr>
          <w:color w:val="auto"/>
          <w:szCs w:val="28"/>
          <w:lang w:val="ru-RU"/>
        </w:rPr>
        <w:t>Учреждение является юридическим лицом с момента государственной регистрации в установленном законом порядке.</w:t>
      </w:r>
    </w:p>
    <w:p w14:paraId="6ABEC2E5" w14:textId="19427F57" w:rsidR="00CD33A0" w:rsidRDefault="00931111" w:rsidP="00F3304B">
      <w:pPr>
        <w:spacing w:after="0" w:line="240" w:lineRule="auto"/>
        <w:ind w:left="0" w:firstLine="701"/>
        <w:rPr>
          <w:color w:val="auto"/>
          <w:szCs w:val="28"/>
          <w:lang w:val="ru-RU"/>
        </w:rPr>
      </w:pPr>
      <w:r>
        <w:rPr>
          <w:color w:val="auto"/>
          <w:szCs w:val="28"/>
          <w:lang w:val="ru-RU"/>
        </w:rPr>
        <w:t>9</w:t>
      </w:r>
      <w:r w:rsidR="00CD33A0" w:rsidRPr="00E3725F">
        <w:rPr>
          <w:color w:val="auto"/>
          <w:szCs w:val="28"/>
          <w:lang w:val="ru-RU"/>
        </w:rPr>
        <w:t>. Учреждение может создавать филиалы и представительства с соблюдением требований законодательства Российской Федерации.</w:t>
      </w:r>
    </w:p>
    <w:p w14:paraId="0A4C3F51" w14:textId="257C17F4" w:rsidR="00FB2F56" w:rsidRDefault="00D76953" w:rsidP="00F3304B">
      <w:pPr>
        <w:spacing w:after="0" w:line="240" w:lineRule="auto"/>
        <w:ind w:left="0" w:firstLine="709"/>
        <w:rPr>
          <w:color w:val="auto"/>
          <w:szCs w:val="28"/>
          <w:lang w:val="ru-RU"/>
        </w:rPr>
      </w:pPr>
      <w:r>
        <w:rPr>
          <w:color w:val="auto"/>
          <w:szCs w:val="28"/>
          <w:lang w:val="ru-RU"/>
        </w:rPr>
        <w:t>10. Филиалы и представительства осуществляют свою деятельность от имени Учреждения, которое несет ответственность за их деятельность.</w:t>
      </w:r>
    </w:p>
    <w:p w14:paraId="24AFA57D" w14:textId="10D493AE" w:rsidR="00D76953" w:rsidRPr="00E3725F" w:rsidRDefault="00D76953" w:rsidP="00F3304B">
      <w:pPr>
        <w:spacing w:after="0" w:line="240" w:lineRule="auto"/>
        <w:ind w:left="0" w:firstLine="709"/>
        <w:rPr>
          <w:color w:val="auto"/>
          <w:szCs w:val="28"/>
          <w:lang w:val="ru-RU"/>
        </w:rPr>
      </w:pPr>
      <w:r>
        <w:rPr>
          <w:color w:val="auto"/>
          <w:szCs w:val="28"/>
          <w:lang w:val="ru-RU"/>
        </w:rPr>
        <w:t>Руководитель филиала (представительства) назначается и освобождается от должности директором Учреждения по согласованию с Комитетом.</w:t>
      </w:r>
    </w:p>
    <w:p w14:paraId="2A25C4EB" w14:textId="77777777" w:rsidR="00CD33A0" w:rsidRPr="00E3725F" w:rsidRDefault="00CD33A0" w:rsidP="00F3304B">
      <w:pPr>
        <w:spacing w:after="0" w:line="240" w:lineRule="auto"/>
        <w:ind w:left="0" w:firstLine="701"/>
        <w:rPr>
          <w:color w:val="auto"/>
          <w:szCs w:val="28"/>
          <w:lang w:val="ru-RU"/>
        </w:rPr>
      </w:pPr>
    </w:p>
    <w:p w14:paraId="06003195" w14:textId="77777777" w:rsidR="00CD33A0" w:rsidRPr="00E3725F" w:rsidRDefault="00CD33A0" w:rsidP="00F3304B">
      <w:pPr>
        <w:spacing w:after="0" w:line="240" w:lineRule="auto"/>
        <w:ind w:left="0" w:firstLine="701"/>
        <w:jc w:val="center"/>
        <w:rPr>
          <w:color w:val="auto"/>
          <w:szCs w:val="28"/>
          <w:lang w:val="ru-RU"/>
        </w:rPr>
      </w:pPr>
      <w:r w:rsidRPr="00E3725F">
        <w:rPr>
          <w:color w:val="auto"/>
          <w:szCs w:val="28"/>
        </w:rPr>
        <w:t>II</w:t>
      </w:r>
      <w:r w:rsidRPr="00E3725F">
        <w:rPr>
          <w:color w:val="auto"/>
          <w:szCs w:val="28"/>
          <w:lang w:val="ru-RU"/>
        </w:rPr>
        <w:t>. ЦЕЛИ, ПРЕДМЕТ И ВИДЫ ДЕЯТЕЛЬНОСТИ УЧРЕЖДЕНИЯ</w:t>
      </w:r>
    </w:p>
    <w:p w14:paraId="507ADC2C" w14:textId="780374F7" w:rsidR="00CD33A0" w:rsidRDefault="00CD33A0" w:rsidP="00F3304B">
      <w:pPr>
        <w:spacing w:after="0" w:line="240" w:lineRule="auto"/>
        <w:ind w:left="0" w:firstLine="701"/>
        <w:rPr>
          <w:color w:val="auto"/>
          <w:szCs w:val="28"/>
          <w:lang w:val="ru-RU"/>
        </w:rPr>
      </w:pPr>
    </w:p>
    <w:p w14:paraId="37AB0F0F" w14:textId="444DD672" w:rsidR="00BC4565" w:rsidRPr="00E3725F" w:rsidRDefault="00BC4565" w:rsidP="00F3304B">
      <w:pPr>
        <w:spacing w:after="0" w:line="240" w:lineRule="auto"/>
        <w:ind w:left="0" w:firstLine="701"/>
        <w:rPr>
          <w:color w:val="auto"/>
          <w:szCs w:val="28"/>
          <w:lang w:val="ru-RU"/>
        </w:rPr>
      </w:pPr>
      <w:r>
        <w:rPr>
          <w:color w:val="auto"/>
          <w:szCs w:val="28"/>
          <w:lang w:val="ru-RU"/>
        </w:rPr>
        <w:t>11. Учреждение осуществляет свою деятельность в соответствии с предметом и целями деятельности, определенными законодательством Российской Федерации</w:t>
      </w:r>
      <w:r w:rsidR="00DF20BD">
        <w:rPr>
          <w:color w:val="auto"/>
          <w:szCs w:val="28"/>
          <w:lang w:val="ru-RU"/>
        </w:rPr>
        <w:t xml:space="preserve"> и настоящим Уставом путем оказания услуг, выполнения работ в сфере спорта.</w:t>
      </w:r>
    </w:p>
    <w:p w14:paraId="145D62EC" w14:textId="042188F8" w:rsidR="00CD33A0" w:rsidRPr="00E3725F" w:rsidRDefault="00CD33A0" w:rsidP="00F3304B">
      <w:pPr>
        <w:spacing w:after="0" w:line="240" w:lineRule="auto"/>
        <w:ind w:left="14"/>
        <w:rPr>
          <w:color w:val="auto"/>
          <w:szCs w:val="28"/>
          <w:lang w:val="ru-RU"/>
        </w:rPr>
      </w:pPr>
      <w:r w:rsidRPr="00E3725F">
        <w:rPr>
          <w:color w:val="auto"/>
          <w:szCs w:val="28"/>
          <w:lang w:val="ru-RU"/>
        </w:rPr>
        <w:t>Целями деятельности Учреждения являются:</w:t>
      </w:r>
    </w:p>
    <w:p w14:paraId="5F37E4F0" w14:textId="7627A532" w:rsidR="00787F3E" w:rsidRDefault="00E267AC" w:rsidP="00F3304B">
      <w:pPr>
        <w:spacing w:after="0" w:line="240" w:lineRule="auto"/>
        <w:ind w:left="14"/>
        <w:rPr>
          <w:color w:val="auto"/>
          <w:szCs w:val="28"/>
          <w:lang w:val="ru-RU"/>
        </w:rPr>
      </w:pPr>
      <w:r w:rsidRPr="00E267AC">
        <w:rPr>
          <w:color w:val="auto"/>
          <w:szCs w:val="28"/>
          <w:lang w:val="ru-RU"/>
        </w:rPr>
        <w:t>1</w:t>
      </w:r>
      <w:r w:rsidR="00787F3E">
        <w:rPr>
          <w:color w:val="auto"/>
          <w:szCs w:val="28"/>
          <w:lang w:val="ru-RU"/>
        </w:rPr>
        <w:t>) осуществление спортивной подготовки на территории Одинцовского городского округа Московской области;</w:t>
      </w:r>
    </w:p>
    <w:p w14:paraId="71BF2B88" w14:textId="210FBC73" w:rsidR="00E267AC" w:rsidRDefault="00E267AC" w:rsidP="00E267AC">
      <w:pPr>
        <w:spacing w:after="0" w:line="240" w:lineRule="auto"/>
        <w:ind w:left="14"/>
        <w:rPr>
          <w:color w:val="auto"/>
          <w:szCs w:val="28"/>
          <w:lang w:val="ru-RU"/>
        </w:rPr>
      </w:pPr>
      <w:r w:rsidRPr="00E267AC">
        <w:rPr>
          <w:color w:val="auto"/>
          <w:szCs w:val="28"/>
          <w:lang w:val="ru-RU"/>
        </w:rPr>
        <w:t>2</w:t>
      </w:r>
      <w:r w:rsidR="00787F3E">
        <w:rPr>
          <w:color w:val="auto"/>
          <w:szCs w:val="28"/>
          <w:lang w:val="ru-RU"/>
        </w:rPr>
        <w:t>) подготовка спортивного резерва для спортивных сборных команд округа, Московской области, Российской Федерации;</w:t>
      </w:r>
      <w:r w:rsidRPr="00E267AC">
        <w:rPr>
          <w:color w:val="auto"/>
          <w:szCs w:val="28"/>
          <w:lang w:val="ru-RU"/>
        </w:rPr>
        <w:t xml:space="preserve"> </w:t>
      </w:r>
    </w:p>
    <w:p w14:paraId="69E718D4" w14:textId="403A7FE5" w:rsidR="00787F3E" w:rsidRPr="00E3725F" w:rsidRDefault="00E267AC" w:rsidP="00E267AC">
      <w:pPr>
        <w:spacing w:after="0" w:line="240" w:lineRule="auto"/>
        <w:ind w:left="14"/>
        <w:rPr>
          <w:color w:val="auto"/>
          <w:szCs w:val="28"/>
          <w:lang w:val="ru-RU"/>
        </w:rPr>
      </w:pPr>
      <w:r w:rsidRPr="00E267AC">
        <w:rPr>
          <w:color w:val="auto"/>
          <w:szCs w:val="28"/>
          <w:lang w:val="ru-RU"/>
        </w:rPr>
        <w:t>3</w:t>
      </w:r>
      <w:r w:rsidRPr="00E3725F">
        <w:rPr>
          <w:color w:val="auto"/>
          <w:szCs w:val="28"/>
          <w:lang w:val="ru-RU"/>
        </w:rPr>
        <w:t>) развитие физической культуры и спорта, в том числе массового спорта;</w:t>
      </w:r>
    </w:p>
    <w:p w14:paraId="2B891F1C" w14:textId="47ABD2A8" w:rsidR="00CD33A0" w:rsidRPr="00E3725F" w:rsidRDefault="00787F3E" w:rsidP="00F3304B">
      <w:pPr>
        <w:spacing w:after="0" w:line="240" w:lineRule="auto"/>
        <w:ind w:left="14"/>
        <w:rPr>
          <w:color w:val="auto"/>
          <w:szCs w:val="28"/>
          <w:lang w:val="ru-RU"/>
        </w:rPr>
      </w:pPr>
      <w:r>
        <w:rPr>
          <w:color w:val="auto"/>
          <w:szCs w:val="28"/>
          <w:lang w:val="ru-RU"/>
        </w:rPr>
        <w:t>4</w:t>
      </w:r>
      <w:r w:rsidR="00CD33A0" w:rsidRPr="00E3725F">
        <w:rPr>
          <w:color w:val="auto"/>
          <w:szCs w:val="28"/>
          <w:lang w:val="ru-RU"/>
        </w:rPr>
        <w:t>) эффективное управление спортивными объектами и сооружениями;</w:t>
      </w:r>
    </w:p>
    <w:p w14:paraId="467B3682" w14:textId="6AF6E222" w:rsidR="00CD33A0" w:rsidRPr="00E3725F" w:rsidRDefault="00787F3E" w:rsidP="00F3304B">
      <w:pPr>
        <w:spacing w:after="0" w:line="240" w:lineRule="auto"/>
        <w:ind w:left="14"/>
        <w:rPr>
          <w:color w:val="auto"/>
          <w:szCs w:val="28"/>
          <w:lang w:val="ru-RU"/>
        </w:rPr>
      </w:pPr>
      <w:r>
        <w:rPr>
          <w:color w:val="auto"/>
          <w:szCs w:val="28"/>
          <w:lang w:val="ru-RU"/>
        </w:rPr>
        <w:t>5</w:t>
      </w:r>
      <w:r w:rsidR="00CD33A0" w:rsidRPr="00E3725F">
        <w:rPr>
          <w:color w:val="auto"/>
          <w:szCs w:val="28"/>
          <w:lang w:val="ru-RU"/>
        </w:rPr>
        <w:t>) обеспечение условий проведения физкультурных, спортивных и массовых спортивно-зрелищных мероприятий.</w:t>
      </w:r>
    </w:p>
    <w:p w14:paraId="7FE7020C" w14:textId="1C4E1DF3" w:rsidR="00CD33A0" w:rsidRDefault="00A105B8" w:rsidP="00F3304B">
      <w:pPr>
        <w:spacing w:after="0" w:line="240" w:lineRule="auto"/>
        <w:ind w:left="14"/>
        <w:rPr>
          <w:color w:val="auto"/>
          <w:szCs w:val="28"/>
          <w:lang w:val="ru-RU"/>
        </w:rPr>
      </w:pPr>
      <w:r>
        <w:rPr>
          <w:color w:val="auto"/>
          <w:szCs w:val="28"/>
          <w:lang w:val="ru-RU"/>
        </w:rPr>
        <w:t>1</w:t>
      </w:r>
      <w:r w:rsidR="00DF20BD">
        <w:rPr>
          <w:color w:val="auto"/>
          <w:szCs w:val="28"/>
          <w:lang w:val="ru-RU"/>
        </w:rPr>
        <w:t>2</w:t>
      </w:r>
      <w:r w:rsidR="00CD33A0" w:rsidRPr="00E3725F">
        <w:rPr>
          <w:color w:val="auto"/>
          <w:szCs w:val="28"/>
          <w:lang w:val="ru-RU"/>
        </w:rPr>
        <w:t>. Предметом деятельности Учреждения являются:</w:t>
      </w:r>
    </w:p>
    <w:p w14:paraId="7BDFC6D2" w14:textId="403E6B7A" w:rsidR="00787F3E" w:rsidRPr="00E3725F" w:rsidRDefault="00787F3E" w:rsidP="00F3304B">
      <w:pPr>
        <w:spacing w:after="0" w:line="240" w:lineRule="auto"/>
        <w:ind w:left="14"/>
        <w:rPr>
          <w:color w:val="auto"/>
          <w:szCs w:val="28"/>
          <w:lang w:val="ru-RU"/>
        </w:rPr>
      </w:pPr>
      <w:r>
        <w:rPr>
          <w:color w:val="auto"/>
          <w:szCs w:val="28"/>
          <w:lang w:val="ru-RU"/>
        </w:rPr>
        <w:t>1) реализация программ спортивной подготовки на следующих этапах: спортивно-оздоровительный, начальная подготовка, тренировочный (спортивной специализации), совершенствования спортивного мастерства, этап высшего спортивного мастерства;</w:t>
      </w:r>
    </w:p>
    <w:p w14:paraId="568815DA" w14:textId="66955DD0" w:rsidR="003D5A14" w:rsidRDefault="000978E6" w:rsidP="006C68DA">
      <w:pPr>
        <w:spacing w:after="0" w:line="240" w:lineRule="auto"/>
        <w:ind w:left="14"/>
        <w:rPr>
          <w:color w:val="auto"/>
          <w:szCs w:val="28"/>
          <w:lang w:val="ru-RU"/>
        </w:rPr>
      </w:pPr>
      <w:r>
        <w:rPr>
          <w:color w:val="auto"/>
          <w:szCs w:val="28"/>
          <w:lang w:val="ru-RU"/>
        </w:rPr>
        <w:t>2</w:t>
      </w:r>
      <w:r w:rsidR="00CD33A0" w:rsidRPr="00E3725F">
        <w:rPr>
          <w:color w:val="auto"/>
          <w:szCs w:val="28"/>
          <w:lang w:val="ru-RU"/>
        </w:rPr>
        <w:t xml:space="preserve">) обеспечение свободного доступа всех категорий и групп жителей Одинцовского городского округа </w:t>
      </w:r>
      <w:r w:rsidR="00AC7916">
        <w:rPr>
          <w:color w:val="auto"/>
          <w:szCs w:val="28"/>
          <w:lang w:val="ru-RU"/>
        </w:rPr>
        <w:t xml:space="preserve">Московской области </w:t>
      </w:r>
      <w:r w:rsidR="00CD33A0" w:rsidRPr="00E3725F">
        <w:rPr>
          <w:color w:val="auto"/>
          <w:szCs w:val="28"/>
          <w:lang w:val="ru-RU"/>
        </w:rPr>
        <w:t>к занятиям физической культурой и спортом, в том числе массовым спортом</w:t>
      </w:r>
      <w:r w:rsidR="00E267AC">
        <w:rPr>
          <w:color w:val="auto"/>
          <w:szCs w:val="28"/>
          <w:lang w:val="ru-RU"/>
        </w:rPr>
        <w:t>.</w:t>
      </w:r>
    </w:p>
    <w:p w14:paraId="0B3CF4D8" w14:textId="3C89B4BF" w:rsidR="00A861DA" w:rsidRDefault="00A861DA" w:rsidP="006C68DA">
      <w:pPr>
        <w:spacing w:after="0" w:line="240" w:lineRule="auto"/>
        <w:ind w:left="14"/>
        <w:rPr>
          <w:color w:val="auto"/>
          <w:szCs w:val="28"/>
          <w:lang w:val="ru-RU"/>
        </w:rPr>
      </w:pPr>
    </w:p>
    <w:p w14:paraId="09E7D8A9" w14:textId="1E6F73A2" w:rsidR="00A861DA" w:rsidRDefault="00A861DA" w:rsidP="006C68DA">
      <w:pPr>
        <w:spacing w:after="0" w:line="240" w:lineRule="auto"/>
        <w:ind w:left="14"/>
        <w:rPr>
          <w:color w:val="auto"/>
          <w:szCs w:val="28"/>
          <w:lang w:val="ru-RU"/>
        </w:rPr>
      </w:pPr>
    </w:p>
    <w:p w14:paraId="34B3D615" w14:textId="77777777" w:rsidR="00A861DA" w:rsidRPr="00E267AC" w:rsidRDefault="00A861DA" w:rsidP="006C68DA">
      <w:pPr>
        <w:spacing w:after="0" w:line="240" w:lineRule="auto"/>
        <w:ind w:left="14"/>
        <w:rPr>
          <w:color w:val="auto"/>
          <w:szCs w:val="28"/>
          <w:lang w:val="ru-RU"/>
        </w:rPr>
      </w:pPr>
    </w:p>
    <w:p w14:paraId="7A3CAB39" w14:textId="30C8277D" w:rsidR="00CD33A0" w:rsidRPr="00E3725F" w:rsidRDefault="00A105B8" w:rsidP="00F3304B">
      <w:pPr>
        <w:spacing w:after="0" w:line="240" w:lineRule="auto"/>
        <w:ind w:left="14"/>
        <w:rPr>
          <w:color w:val="auto"/>
          <w:szCs w:val="28"/>
          <w:lang w:val="ru-RU"/>
        </w:rPr>
      </w:pPr>
      <w:r>
        <w:rPr>
          <w:color w:val="auto"/>
          <w:szCs w:val="28"/>
          <w:lang w:val="ru-RU"/>
        </w:rPr>
        <w:t>1</w:t>
      </w:r>
      <w:r w:rsidR="00DF20BD">
        <w:rPr>
          <w:color w:val="auto"/>
          <w:szCs w:val="28"/>
          <w:lang w:val="ru-RU"/>
        </w:rPr>
        <w:t>3</w:t>
      </w:r>
      <w:r w:rsidR="00CD33A0" w:rsidRPr="00E3725F">
        <w:rPr>
          <w:color w:val="auto"/>
          <w:szCs w:val="28"/>
          <w:lang w:val="ru-RU"/>
        </w:rPr>
        <w:t>. Основными видами деятельности Учреждения являются:</w:t>
      </w:r>
    </w:p>
    <w:p w14:paraId="0481AC29"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1) спортивная подготовка по олимпийским и неолимпийским видам спорта;</w:t>
      </w:r>
    </w:p>
    <w:p w14:paraId="7DB65D82" w14:textId="01C48283" w:rsidR="00CD33A0" w:rsidRDefault="00CD33A0" w:rsidP="00F3304B">
      <w:pPr>
        <w:spacing w:after="0" w:line="240" w:lineRule="auto"/>
        <w:ind w:left="11" w:firstLine="709"/>
        <w:rPr>
          <w:color w:val="auto"/>
          <w:szCs w:val="28"/>
          <w:lang w:val="ru-RU"/>
        </w:rPr>
      </w:pPr>
      <w:r w:rsidRPr="00E3725F">
        <w:rPr>
          <w:color w:val="auto"/>
          <w:szCs w:val="28"/>
          <w:lang w:val="ru-RU"/>
        </w:rPr>
        <w:t>2) организация и проведение занятий физической культурой и спортом для населения, а также физкультурных и спортивных мероприятий;</w:t>
      </w:r>
    </w:p>
    <w:p w14:paraId="582E4268"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 xml:space="preserve">3) организация и проведение мероприятий по военно-прикладным видам спорта; </w:t>
      </w:r>
    </w:p>
    <w:p w14:paraId="01B66521"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 xml:space="preserve">4) обеспечение участия лиц, проходящих спортивную подготовку, в спортивных соревнованиях; </w:t>
      </w:r>
    </w:p>
    <w:p w14:paraId="4D525231"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5) предоставление объектов спорта, спортивных сооружений, спортивного оборудования, инвентаря, особо ценного движимого имущества, а также иного движимого имущества Учреждения, необходимого для физкультурных, спортивных мероприятий, тренировочных, учебных занятий, а также проведение физкультурных и спортивных мероприятий, в том числе для государственных</w:t>
      </w:r>
      <w:r w:rsidR="00473F98">
        <w:rPr>
          <w:color w:val="auto"/>
          <w:szCs w:val="28"/>
          <w:lang w:val="ru-RU"/>
        </w:rPr>
        <w:t xml:space="preserve"> и </w:t>
      </w:r>
      <w:r w:rsidR="00FD5231">
        <w:rPr>
          <w:color w:val="auto"/>
          <w:szCs w:val="28"/>
          <w:lang w:val="ru-RU"/>
        </w:rPr>
        <w:t>муниципальных</w:t>
      </w:r>
      <w:r w:rsidRPr="00E3725F">
        <w:rPr>
          <w:color w:val="auto"/>
          <w:szCs w:val="28"/>
          <w:lang w:val="ru-RU"/>
        </w:rPr>
        <w:t xml:space="preserve"> учреждений в порядке, установленном законодательством Российской Федерации, в безвозмездное пользование; </w:t>
      </w:r>
    </w:p>
    <w:p w14:paraId="6A280C46"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6) создание материально-технических, организационных и иных условий для развития физической культуры и спорта;</w:t>
      </w:r>
    </w:p>
    <w:p w14:paraId="1D6BCE8C"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7) организация и контроль за выполнением работ по устройству легковозводимых сооружений, крытых и открытых спортивных площадок и благоустройству территорий объектов, закрепленных за Учреждением;</w:t>
      </w:r>
    </w:p>
    <w:p w14:paraId="4BDF80AA" w14:textId="515CE063" w:rsidR="00CD33A0" w:rsidRPr="00E3725F" w:rsidRDefault="00A105B8" w:rsidP="00F3304B">
      <w:pPr>
        <w:spacing w:after="0" w:line="240" w:lineRule="auto"/>
        <w:ind w:left="11" w:firstLine="709"/>
        <w:rPr>
          <w:color w:val="auto"/>
          <w:szCs w:val="28"/>
          <w:lang w:val="ru-RU"/>
        </w:rPr>
      </w:pPr>
      <w:r>
        <w:rPr>
          <w:color w:val="auto"/>
          <w:szCs w:val="28"/>
          <w:lang w:val="ru-RU"/>
        </w:rPr>
        <w:t>1</w:t>
      </w:r>
      <w:r w:rsidR="00DF20BD">
        <w:rPr>
          <w:color w:val="auto"/>
          <w:szCs w:val="28"/>
          <w:lang w:val="ru-RU"/>
        </w:rPr>
        <w:t>4</w:t>
      </w:r>
      <w:r w:rsidR="00CD33A0" w:rsidRPr="00E3725F">
        <w:rPr>
          <w:color w:val="auto"/>
          <w:szCs w:val="28"/>
          <w:lang w:val="ru-RU"/>
        </w:rPr>
        <w:t>. В рамках осуществления основных видов деятельности Учреждение:</w:t>
      </w:r>
    </w:p>
    <w:p w14:paraId="5857CF40"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1) обеспечивает свободный доступ всех категорий и групп жителей Одинцовского городского округа</w:t>
      </w:r>
      <w:r w:rsidR="00473F98">
        <w:rPr>
          <w:color w:val="auto"/>
          <w:szCs w:val="28"/>
          <w:lang w:val="ru-RU"/>
        </w:rPr>
        <w:t xml:space="preserve"> Московской области</w:t>
      </w:r>
      <w:r w:rsidR="00F33496" w:rsidRPr="00F33496">
        <w:rPr>
          <w:color w:val="FF0000"/>
          <w:szCs w:val="28"/>
          <w:lang w:val="ru-RU"/>
        </w:rPr>
        <w:t xml:space="preserve"> </w:t>
      </w:r>
      <w:r w:rsidRPr="00E3725F">
        <w:rPr>
          <w:color w:val="auto"/>
          <w:szCs w:val="28"/>
          <w:lang w:val="ru-RU"/>
        </w:rPr>
        <w:t>к занятиям физической культурой и спортом, в том числе массовым спортом;</w:t>
      </w:r>
    </w:p>
    <w:p w14:paraId="3BB6ADC1"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2) выполняет работы, оказывает услуги по комплексному содержанию спортивных объектов, движимого и недвижимого имущества Учреждения самостоятельно либо привлекает для выполнения работ, оказания услуг квалифицированных исполнителей;</w:t>
      </w:r>
    </w:p>
    <w:p w14:paraId="6A34A758"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3) осуществляет капитальный и текущий ремонт движимого и недвижимого имущества, закрепленного за Учреждением на праве оперативного управления;</w:t>
      </w:r>
    </w:p>
    <w:p w14:paraId="0104B9D5"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4) осуществляет закупку монтируемого оборудования, а также работ и услуг по его монтажу, закупку не монтируемого оборудования, необходимого для оснащения спортивных объектов.</w:t>
      </w:r>
    </w:p>
    <w:p w14:paraId="2D59D235" w14:textId="22EAAA3C" w:rsidR="00CD33A0" w:rsidRPr="00E3725F" w:rsidRDefault="00A105B8" w:rsidP="00F3304B">
      <w:pPr>
        <w:spacing w:after="0" w:line="240" w:lineRule="auto"/>
        <w:ind w:left="11" w:firstLine="709"/>
        <w:rPr>
          <w:color w:val="auto"/>
          <w:szCs w:val="28"/>
          <w:lang w:val="ru-RU"/>
        </w:rPr>
      </w:pPr>
      <w:r>
        <w:rPr>
          <w:color w:val="auto"/>
          <w:szCs w:val="28"/>
          <w:lang w:val="ru-RU"/>
        </w:rPr>
        <w:t>1</w:t>
      </w:r>
      <w:r w:rsidR="00DF20BD">
        <w:rPr>
          <w:color w:val="auto"/>
          <w:szCs w:val="28"/>
          <w:lang w:val="ru-RU"/>
        </w:rPr>
        <w:t>5</w:t>
      </w:r>
      <w:r w:rsidR="00CD33A0" w:rsidRPr="00E3725F">
        <w:rPr>
          <w:color w:val="auto"/>
          <w:szCs w:val="28"/>
          <w:lang w:val="ru-RU"/>
        </w:rPr>
        <w:t>. Учреждение выполняет муниципальное задание, которое формируется и утверждается Учредителем.</w:t>
      </w:r>
    </w:p>
    <w:p w14:paraId="69E20D13"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Учреждение не вправе отказаться от выполнения муниципального задания.</w:t>
      </w:r>
    </w:p>
    <w:p w14:paraId="201C84BB" w14:textId="61C72C78" w:rsidR="00CD33A0" w:rsidRPr="00E3725F" w:rsidRDefault="00DF20BD" w:rsidP="00F3304B">
      <w:pPr>
        <w:spacing w:after="0" w:line="240" w:lineRule="auto"/>
        <w:ind w:left="0"/>
        <w:rPr>
          <w:color w:val="auto"/>
          <w:szCs w:val="28"/>
          <w:lang w:val="ru-RU"/>
        </w:rPr>
      </w:pPr>
      <w:r>
        <w:rPr>
          <w:color w:val="auto"/>
          <w:szCs w:val="28"/>
          <w:lang w:val="ru-RU"/>
        </w:rPr>
        <w:t>16</w:t>
      </w:r>
      <w:r w:rsidR="00CD33A0" w:rsidRPr="00E3725F">
        <w:rPr>
          <w:color w:val="auto"/>
          <w:szCs w:val="28"/>
          <w:lang w:val="ru-RU"/>
        </w:rPr>
        <w:t xml:space="preserve">. Учреждение вправе сверх установленного муниципального задания, а также в случаях, установленных законодательством Российской Федерации, в пределах утвержденного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w:t>
      </w:r>
    </w:p>
    <w:p w14:paraId="011CCE9B" w14:textId="11010E56" w:rsidR="00CD33A0" w:rsidRPr="00E3725F" w:rsidRDefault="00DF20BD" w:rsidP="00F3304B">
      <w:pPr>
        <w:spacing w:after="0" w:line="240" w:lineRule="auto"/>
        <w:ind w:left="11" w:firstLine="709"/>
        <w:rPr>
          <w:color w:val="auto"/>
          <w:szCs w:val="28"/>
          <w:lang w:val="ru-RU"/>
        </w:rPr>
      </w:pPr>
      <w:r>
        <w:rPr>
          <w:color w:val="auto"/>
          <w:szCs w:val="28"/>
          <w:lang w:val="ru-RU"/>
        </w:rPr>
        <w:lastRenderedPageBreak/>
        <w:t>17</w:t>
      </w:r>
      <w:r w:rsidR="00CD33A0" w:rsidRPr="00E3725F">
        <w:rPr>
          <w:color w:val="auto"/>
          <w:szCs w:val="28"/>
          <w:lang w:val="ru-RU"/>
        </w:rPr>
        <w:t xml:space="preserve">. Учреждение вправе осуществлять </w:t>
      </w:r>
      <w:r>
        <w:rPr>
          <w:color w:val="auto"/>
          <w:szCs w:val="28"/>
          <w:lang w:val="ru-RU"/>
        </w:rPr>
        <w:t xml:space="preserve">иные </w:t>
      </w:r>
      <w:r w:rsidR="00CD33A0" w:rsidRPr="00E3725F">
        <w:rPr>
          <w:color w:val="auto"/>
          <w:szCs w:val="28"/>
          <w:lang w:val="ru-RU"/>
        </w:rPr>
        <w:t xml:space="preserve">виды деятельности, </w:t>
      </w:r>
      <w:r>
        <w:rPr>
          <w:color w:val="auto"/>
          <w:szCs w:val="28"/>
          <w:lang w:val="ru-RU"/>
        </w:rPr>
        <w:t>не являющиеся основными видами деятельности</w:t>
      </w:r>
      <w:r w:rsidR="00CD33A0" w:rsidRPr="00E3725F">
        <w:rPr>
          <w:color w:val="auto"/>
          <w:szCs w:val="28"/>
          <w:lang w:val="ru-RU"/>
        </w:rPr>
        <w:t>, лишь постольку, поскольку это служит достижению целей, ради которых оно создано.</w:t>
      </w:r>
    </w:p>
    <w:p w14:paraId="492ECD86" w14:textId="77777777" w:rsidR="00CD33A0" w:rsidRPr="00E3725F" w:rsidRDefault="00CD33A0" w:rsidP="00F3304B">
      <w:pPr>
        <w:spacing w:after="0" w:line="240" w:lineRule="auto"/>
        <w:ind w:left="11" w:firstLine="709"/>
        <w:rPr>
          <w:color w:val="auto"/>
          <w:szCs w:val="28"/>
          <w:lang w:val="ru-RU"/>
        </w:rPr>
      </w:pPr>
      <w:r w:rsidRPr="00E3725F">
        <w:rPr>
          <w:color w:val="auto"/>
          <w:szCs w:val="28"/>
          <w:lang w:val="ru-RU"/>
        </w:rPr>
        <w:t>Учреждение на основе гражданско-правовых договоров с юридическими и физическими лицами осуществляет следующие приносящие доход виды деятельности:</w:t>
      </w:r>
    </w:p>
    <w:p w14:paraId="238F76E2" w14:textId="77777777" w:rsidR="00CD33A0" w:rsidRPr="00E3725F" w:rsidRDefault="00CD33A0" w:rsidP="00F3304B">
      <w:pPr>
        <w:tabs>
          <w:tab w:val="left" w:pos="993"/>
          <w:tab w:val="left" w:pos="1134"/>
          <w:tab w:val="left" w:pos="1276"/>
          <w:tab w:val="left" w:pos="1418"/>
        </w:tabs>
        <w:spacing w:after="0" w:line="240" w:lineRule="auto"/>
        <w:ind w:left="11" w:firstLine="709"/>
        <w:rPr>
          <w:color w:val="auto"/>
          <w:szCs w:val="28"/>
          <w:lang w:val="ru-RU"/>
        </w:rPr>
      </w:pPr>
      <w:r w:rsidRPr="00E3725F">
        <w:rPr>
          <w:color w:val="auto"/>
          <w:szCs w:val="28"/>
          <w:lang w:val="ru-RU"/>
        </w:rPr>
        <w:t>1)осуществление физкультурно-оздоровительной деятельности: предоставление общегигиенических услуг, услуг по снижению веса (похудению), деятельность бань, саун, соляриев, душевых;</w:t>
      </w:r>
    </w:p>
    <w:p w14:paraId="51D07BF1" w14:textId="77777777" w:rsidR="00CD33A0" w:rsidRPr="00E3725F" w:rsidRDefault="00CD33A0" w:rsidP="00F3304B">
      <w:pPr>
        <w:tabs>
          <w:tab w:val="left" w:pos="1134"/>
        </w:tabs>
        <w:spacing w:after="0" w:line="240" w:lineRule="auto"/>
        <w:ind w:left="11" w:firstLine="709"/>
        <w:rPr>
          <w:color w:val="auto"/>
          <w:szCs w:val="28"/>
          <w:lang w:val="ru-RU"/>
        </w:rPr>
      </w:pPr>
      <w:r w:rsidRPr="00E3725F">
        <w:rPr>
          <w:color w:val="auto"/>
          <w:szCs w:val="28"/>
          <w:lang w:val="ru-RU"/>
        </w:rPr>
        <w:t>2) организация и проведение занятий по физической культуре и спорту;</w:t>
      </w:r>
    </w:p>
    <w:p w14:paraId="462F9D19" w14:textId="77777777" w:rsidR="00CD33A0" w:rsidRPr="00E3725F" w:rsidRDefault="00CD33A0" w:rsidP="00F3304B">
      <w:pPr>
        <w:tabs>
          <w:tab w:val="left" w:pos="1134"/>
        </w:tabs>
        <w:spacing w:after="0" w:line="240" w:lineRule="auto"/>
        <w:ind w:left="11" w:firstLine="709"/>
        <w:rPr>
          <w:color w:val="auto"/>
          <w:szCs w:val="28"/>
          <w:lang w:val="ru-RU"/>
        </w:rPr>
      </w:pPr>
      <w:r w:rsidRPr="00E3725F">
        <w:rPr>
          <w:color w:val="auto"/>
          <w:szCs w:val="28"/>
          <w:lang w:val="ru-RU"/>
        </w:rPr>
        <w:t>3) организация и проведение физкультурных, спортивных и спортивно-зрелищных мероприятий;</w:t>
      </w:r>
    </w:p>
    <w:p w14:paraId="2BAAAC0A" w14:textId="77777777" w:rsidR="00CD33A0" w:rsidRPr="00E3725F" w:rsidRDefault="00CD33A0" w:rsidP="00F3304B">
      <w:pPr>
        <w:tabs>
          <w:tab w:val="left" w:pos="1134"/>
        </w:tabs>
        <w:spacing w:after="0" w:line="240" w:lineRule="auto"/>
        <w:ind w:left="11" w:firstLine="709"/>
        <w:rPr>
          <w:color w:val="auto"/>
          <w:szCs w:val="28"/>
          <w:lang w:val="ru-RU"/>
        </w:rPr>
      </w:pPr>
      <w:r w:rsidRPr="00E3725F">
        <w:rPr>
          <w:color w:val="auto"/>
          <w:szCs w:val="28"/>
          <w:lang w:val="ru-RU"/>
        </w:rPr>
        <w:t>4) организация хранения, проката, ремонта, подготовки спортивного снаряжения, оборудования, инвентаря, спортивной одежды и обуви;</w:t>
      </w:r>
    </w:p>
    <w:p w14:paraId="4D96BAF2" w14:textId="77777777" w:rsidR="00CD33A0" w:rsidRPr="00E3725F" w:rsidRDefault="00CD33A0" w:rsidP="00F3304B">
      <w:pPr>
        <w:tabs>
          <w:tab w:val="left" w:pos="1134"/>
        </w:tabs>
        <w:spacing w:after="0" w:line="240" w:lineRule="auto"/>
        <w:ind w:left="11" w:firstLine="709"/>
        <w:rPr>
          <w:color w:val="auto"/>
          <w:szCs w:val="28"/>
          <w:lang w:val="ru-RU"/>
        </w:rPr>
      </w:pPr>
      <w:r w:rsidRPr="00E3725F">
        <w:rPr>
          <w:color w:val="auto"/>
          <w:szCs w:val="28"/>
          <w:lang w:val="ru-RU"/>
        </w:rPr>
        <w:t>5) реализация абонементов и билетов на физкультурные и спортивные занятия;</w:t>
      </w:r>
    </w:p>
    <w:p w14:paraId="2A8EC269" w14:textId="5D63D06A" w:rsidR="00CD33A0" w:rsidRPr="00E3725F" w:rsidRDefault="00CD33A0" w:rsidP="00F3304B">
      <w:pPr>
        <w:tabs>
          <w:tab w:val="left" w:pos="1134"/>
        </w:tabs>
        <w:spacing w:after="0" w:line="240" w:lineRule="auto"/>
        <w:ind w:left="11" w:firstLine="709"/>
        <w:rPr>
          <w:color w:val="auto"/>
          <w:szCs w:val="28"/>
          <w:lang w:val="ru-RU"/>
        </w:rPr>
      </w:pPr>
      <w:r w:rsidRPr="00E3725F">
        <w:rPr>
          <w:color w:val="auto"/>
          <w:szCs w:val="28"/>
          <w:lang w:val="ru-RU"/>
        </w:rPr>
        <w:t>6) размещение платежных терминалов, автоматов по продаже товаров</w:t>
      </w:r>
      <w:r w:rsidR="00DF20BD">
        <w:rPr>
          <w:color w:val="auto"/>
          <w:szCs w:val="28"/>
          <w:lang w:val="ru-RU"/>
        </w:rPr>
        <w:t xml:space="preserve"> </w:t>
      </w:r>
      <w:r w:rsidRPr="00E3725F">
        <w:rPr>
          <w:color w:val="auto"/>
          <w:szCs w:val="28"/>
          <w:lang w:val="ru-RU"/>
        </w:rPr>
        <w:t>в помещениях, закрепленных на праве оперативного управления за Учреждением, в порядке, установленном законодательством Российской Федерации;</w:t>
      </w:r>
    </w:p>
    <w:p w14:paraId="41C51095" w14:textId="77777777" w:rsidR="00CD33A0" w:rsidRPr="00E3725F" w:rsidRDefault="00CD33A0" w:rsidP="00F3304B">
      <w:pPr>
        <w:tabs>
          <w:tab w:val="left" w:pos="1134"/>
        </w:tabs>
        <w:spacing w:after="0" w:line="240" w:lineRule="auto"/>
        <w:ind w:left="11" w:firstLine="709"/>
        <w:rPr>
          <w:color w:val="auto"/>
          <w:szCs w:val="28"/>
          <w:lang w:val="ru-RU"/>
        </w:rPr>
      </w:pPr>
      <w:r w:rsidRPr="00E3725F">
        <w:rPr>
          <w:color w:val="auto"/>
          <w:szCs w:val="28"/>
          <w:lang w:val="ru-RU"/>
        </w:rPr>
        <w:t>7) оказание услуг по парковке автотранспортных средств на территории, закрепленной на праве оперативного управления за Учреждением, в порядке, установленном законодательством Российской Федерации;</w:t>
      </w:r>
    </w:p>
    <w:p w14:paraId="401A072F" w14:textId="77777777" w:rsidR="00CD33A0" w:rsidRPr="00E3725F" w:rsidRDefault="00CD33A0" w:rsidP="00F3304B">
      <w:pPr>
        <w:tabs>
          <w:tab w:val="left" w:pos="1134"/>
        </w:tabs>
        <w:spacing w:after="0" w:line="240" w:lineRule="auto"/>
        <w:ind w:left="11" w:firstLine="709"/>
        <w:rPr>
          <w:color w:val="auto"/>
          <w:szCs w:val="28"/>
          <w:lang w:val="ru-RU"/>
        </w:rPr>
      </w:pPr>
      <w:r w:rsidRPr="00E3725F">
        <w:rPr>
          <w:color w:val="auto"/>
          <w:szCs w:val="28"/>
          <w:lang w:val="ru-RU"/>
        </w:rPr>
        <w:t>8) оказание информационных и консультационных услуг в сфере физической культуры и спорта;</w:t>
      </w:r>
    </w:p>
    <w:p w14:paraId="419274DC" w14:textId="77777777" w:rsidR="00CD33A0" w:rsidRPr="00E3725F" w:rsidRDefault="00CD33A0" w:rsidP="00F3304B">
      <w:pPr>
        <w:tabs>
          <w:tab w:val="left" w:pos="1134"/>
        </w:tabs>
        <w:spacing w:after="0" w:line="240" w:lineRule="auto"/>
        <w:ind w:left="11" w:firstLine="709"/>
        <w:rPr>
          <w:color w:val="auto"/>
          <w:szCs w:val="28"/>
          <w:lang w:val="ru-RU"/>
        </w:rPr>
      </w:pPr>
      <w:r w:rsidRPr="00E3725F">
        <w:rPr>
          <w:color w:val="auto"/>
          <w:szCs w:val="28"/>
          <w:lang w:val="ru-RU"/>
        </w:rPr>
        <w:t>9) осуществление медицинской деятельности;</w:t>
      </w:r>
    </w:p>
    <w:p w14:paraId="2A99ED25" w14:textId="77777777" w:rsidR="00CD33A0" w:rsidRPr="00E3725F" w:rsidRDefault="00CD33A0" w:rsidP="00F3304B">
      <w:pPr>
        <w:tabs>
          <w:tab w:val="left" w:pos="1134"/>
        </w:tabs>
        <w:spacing w:after="0" w:line="240" w:lineRule="auto"/>
        <w:ind w:left="11" w:firstLine="709"/>
        <w:rPr>
          <w:color w:val="auto"/>
          <w:szCs w:val="28"/>
          <w:lang w:val="ru-RU"/>
        </w:rPr>
      </w:pPr>
      <w:r w:rsidRPr="00E3725F">
        <w:rPr>
          <w:color w:val="auto"/>
          <w:szCs w:val="28"/>
          <w:lang w:val="ru-RU"/>
        </w:rPr>
        <w:t>10) предоставление объектов физической культуры и спорта, недвижимого имущества, особо ценного движимого имущества и иного движимого имущества в порядке, установленном законодательством Российской Федерации;</w:t>
      </w:r>
    </w:p>
    <w:p w14:paraId="6E2B7A62" w14:textId="4648CBD0" w:rsidR="00CD33A0" w:rsidRPr="00E3725F" w:rsidRDefault="00DF20BD" w:rsidP="00F3304B">
      <w:pPr>
        <w:spacing w:after="0" w:line="240" w:lineRule="auto"/>
        <w:ind w:left="11" w:firstLine="709"/>
        <w:rPr>
          <w:color w:val="auto"/>
          <w:szCs w:val="28"/>
          <w:lang w:val="ru-RU"/>
        </w:rPr>
      </w:pPr>
      <w:r>
        <w:rPr>
          <w:color w:val="auto"/>
          <w:szCs w:val="28"/>
          <w:lang w:val="ru-RU"/>
        </w:rPr>
        <w:t>18</w:t>
      </w:r>
      <w:r w:rsidR="00CD33A0" w:rsidRPr="00E3725F">
        <w:rPr>
          <w:color w:val="auto"/>
          <w:szCs w:val="28"/>
          <w:lang w:val="ru-RU"/>
        </w:rPr>
        <w:t>. Учреждение не вправе осуществлять виды деятельности, оказывать платные услуги и выполнять работы, не указанные в настоящем Уставе.</w:t>
      </w:r>
    </w:p>
    <w:p w14:paraId="1502E88E" w14:textId="27DDA41E" w:rsidR="00CD33A0" w:rsidRPr="00E3725F" w:rsidRDefault="00DF20BD" w:rsidP="00F3304B">
      <w:pPr>
        <w:spacing w:after="0" w:line="240" w:lineRule="auto"/>
        <w:ind w:left="11" w:firstLine="709"/>
        <w:rPr>
          <w:color w:val="auto"/>
          <w:szCs w:val="28"/>
          <w:lang w:val="ru-RU"/>
        </w:rPr>
      </w:pPr>
      <w:r>
        <w:rPr>
          <w:color w:val="auto"/>
          <w:szCs w:val="28"/>
          <w:lang w:val="ru-RU"/>
        </w:rPr>
        <w:t>19</w:t>
      </w:r>
      <w:r w:rsidR="00CD33A0" w:rsidRPr="00E3725F">
        <w:rPr>
          <w:color w:val="auto"/>
          <w:szCs w:val="28"/>
          <w:lang w:val="ru-RU"/>
        </w:rPr>
        <w:t>.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 Московской области.</w:t>
      </w:r>
    </w:p>
    <w:p w14:paraId="2BA0593E" w14:textId="77777777" w:rsidR="00CD33A0" w:rsidRPr="00E3725F" w:rsidRDefault="00CD33A0" w:rsidP="00F3304B">
      <w:pPr>
        <w:pStyle w:val="1"/>
        <w:spacing w:after="0" w:line="240" w:lineRule="auto"/>
        <w:ind w:left="2364" w:hanging="11"/>
        <w:rPr>
          <w:color w:val="auto"/>
          <w:sz w:val="28"/>
          <w:szCs w:val="28"/>
          <w:lang w:val="ru-RU"/>
        </w:rPr>
      </w:pPr>
      <w:r w:rsidRPr="00E3725F">
        <w:rPr>
          <w:color w:val="auto"/>
          <w:sz w:val="28"/>
          <w:szCs w:val="28"/>
        </w:rPr>
        <w:t>III</w:t>
      </w:r>
      <w:r w:rsidRPr="00E3725F">
        <w:rPr>
          <w:color w:val="auto"/>
          <w:sz w:val="28"/>
          <w:szCs w:val="28"/>
          <w:lang w:val="ru-RU"/>
        </w:rPr>
        <w:t>. ПРАВА И ОБЯЗАННОСТИ УЧРЕЖДЕНИЯ</w:t>
      </w:r>
    </w:p>
    <w:p w14:paraId="418C6834" w14:textId="77777777" w:rsidR="00CD33A0" w:rsidRPr="00E3725F" w:rsidRDefault="00CD33A0" w:rsidP="00F3304B">
      <w:pPr>
        <w:spacing w:after="0" w:line="240" w:lineRule="auto"/>
        <w:rPr>
          <w:color w:val="auto"/>
          <w:szCs w:val="28"/>
          <w:lang w:val="ru-RU"/>
        </w:rPr>
      </w:pPr>
    </w:p>
    <w:p w14:paraId="42867413" w14:textId="736AC320" w:rsidR="00CD33A0" w:rsidRPr="00E3725F" w:rsidRDefault="00A105B8" w:rsidP="00F3304B">
      <w:pPr>
        <w:spacing w:after="0" w:line="240" w:lineRule="auto"/>
        <w:ind w:left="0" w:firstLine="720"/>
        <w:rPr>
          <w:color w:val="auto"/>
          <w:szCs w:val="28"/>
          <w:lang w:val="ru-RU"/>
        </w:rPr>
      </w:pPr>
      <w:r>
        <w:rPr>
          <w:color w:val="auto"/>
          <w:szCs w:val="28"/>
          <w:lang w:val="ru-RU"/>
        </w:rPr>
        <w:t>2</w:t>
      </w:r>
      <w:r w:rsidR="009A318E">
        <w:rPr>
          <w:color w:val="auto"/>
          <w:szCs w:val="28"/>
          <w:lang w:val="ru-RU"/>
        </w:rPr>
        <w:t>0</w:t>
      </w:r>
      <w:r w:rsidR="00CD33A0" w:rsidRPr="00E3725F">
        <w:rPr>
          <w:color w:val="auto"/>
          <w:szCs w:val="28"/>
          <w:lang w:val="ru-RU"/>
        </w:rPr>
        <w:t>. Для выполнения предусмотренных в настоящем Уставе целей деятельности Учреждение в порядке, установленном законодательством Российской Федерации, имеет право:</w:t>
      </w:r>
    </w:p>
    <w:p w14:paraId="3B1FC6EF" w14:textId="77777777" w:rsidR="00CD33A0" w:rsidRPr="00E3725F" w:rsidRDefault="00CD33A0" w:rsidP="00F3304B">
      <w:pPr>
        <w:spacing w:after="0" w:line="240" w:lineRule="auto"/>
        <w:ind w:left="0" w:firstLine="720"/>
        <w:rPr>
          <w:color w:val="auto"/>
          <w:szCs w:val="28"/>
          <w:lang w:val="ru-RU"/>
        </w:rPr>
      </w:pPr>
      <w:r w:rsidRPr="00E3725F">
        <w:rPr>
          <w:color w:val="auto"/>
          <w:szCs w:val="28"/>
          <w:lang w:val="ru-RU"/>
        </w:rPr>
        <w:t>1)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14:paraId="4D1F83FC" w14:textId="77777777" w:rsidR="00CD33A0" w:rsidRPr="00E3725F" w:rsidRDefault="00CD33A0" w:rsidP="00F3304B">
      <w:pPr>
        <w:spacing w:after="0" w:line="240" w:lineRule="auto"/>
        <w:ind w:left="0" w:firstLine="720"/>
        <w:rPr>
          <w:color w:val="auto"/>
          <w:szCs w:val="28"/>
          <w:lang w:val="ru-RU"/>
        </w:rPr>
      </w:pPr>
      <w:r w:rsidRPr="00E3725F">
        <w:rPr>
          <w:color w:val="auto"/>
          <w:szCs w:val="28"/>
          <w:lang w:val="ru-RU"/>
        </w:rPr>
        <w:lastRenderedPageBreak/>
        <w:t>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w:t>
      </w:r>
    </w:p>
    <w:p w14:paraId="4D172720" w14:textId="77777777" w:rsidR="00CD33A0" w:rsidRPr="00E3725F" w:rsidRDefault="00CD33A0" w:rsidP="00F3304B">
      <w:pPr>
        <w:spacing w:after="0" w:line="240" w:lineRule="auto"/>
        <w:ind w:left="0" w:firstLine="720"/>
        <w:rPr>
          <w:color w:val="auto"/>
          <w:szCs w:val="28"/>
          <w:lang w:val="ru-RU"/>
        </w:rPr>
      </w:pPr>
      <w:r w:rsidRPr="00E3725F">
        <w:rPr>
          <w:color w:val="auto"/>
          <w:szCs w:val="28"/>
          <w:lang w:val="ru-RU"/>
        </w:rPr>
        <w:t>3) определять содержание и конкретные формы своей деятельности в соответствии с законодательством Российской Федерации и целями, определенными настоящим Уставом;</w:t>
      </w:r>
    </w:p>
    <w:p w14:paraId="44E78EF5" w14:textId="027E318B" w:rsidR="00CD33A0" w:rsidRPr="00E3725F" w:rsidRDefault="009A318E" w:rsidP="00F3304B">
      <w:pPr>
        <w:spacing w:after="0" w:line="240" w:lineRule="auto"/>
        <w:ind w:left="14"/>
        <w:rPr>
          <w:color w:val="auto"/>
          <w:szCs w:val="28"/>
          <w:lang w:val="ru-RU"/>
        </w:rPr>
      </w:pPr>
      <w:r>
        <w:rPr>
          <w:color w:val="auto"/>
          <w:szCs w:val="28"/>
          <w:lang w:val="ru-RU"/>
        </w:rPr>
        <w:t>4</w:t>
      </w:r>
      <w:r w:rsidR="00CD33A0" w:rsidRPr="00E3725F">
        <w:rPr>
          <w:color w:val="auto"/>
          <w:szCs w:val="28"/>
          <w:lang w:val="ru-RU"/>
        </w:rPr>
        <w:t>) самостоятельно планировать свою деятельность и определять перспективы развития;</w:t>
      </w:r>
    </w:p>
    <w:p w14:paraId="026425A6" w14:textId="1D9A926B" w:rsidR="00CD33A0" w:rsidRPr="00E3725F" w:rsidRDefault="009A318E" w:rsidP="00F3304B">
      <w:pPr>
        <w:spacing w:after="0" w:line="240" w:lineRule="auto"/>
        <w:ind w:left="14"/>
        <w:rPr>
          <w:color w:val="auto"/>
          <w:szCs w:val="28"/>
          <w:lang w:val="ru-RU"/>
        </w:rPr>
      </w:pPr>
      <w:r>
        <w:rPr>
          <w:color w:val="auto"/>
          <w:szCs w:val="28"/>
          <w:lang w:val="ru-RU"/>
        </w:rPr>
        <w:t>5</w:t>
      </w:r>
      <w:r w:rsidR="00CD33A0" w:rsidRPr="00E3725F">
        <w:rPr>
          <w:color w:val="auto"/>
          <w:szCs w:val="28"/>
          <w:lang w:val="ru-RU"/>
        </w:rPr>
        <w:t xml:space="preserve">) в соответствии с законодательством Российской Федерации участвовать в ассоциациях, союзах и иных организациях; </w:t>
      </w:r>
    </w:p>
    <w:p w14:paraId="57050035" w14:textId="07282180" w:rsidR="00CD33A0" w:rsidRPr="00E3725F" w:rsidRDefault="009A318E" w:rsidP="00F3304B">
      <w:pPr>
        <w:spacing w:after="0" w:line="240" w:lineRule="auto"/>
        <w:ind w:left="14"/>
        <w:rPr>
          <w:color w:val="auto"/>
          <w:szCs w:val="28"/>
          <w:lang w:val="ru-RU"/>
        </w:rPr>
      </w:pPr>
      <w:r>
        <w:rPr>
          <w:color w:val="auto"/>
          <w:szCs w:val="28"/>
          <w:lang w:val="ru-RU"/>
        </w:rPr>
        <w:t>6</w:t>
      </w:r>
      <w:r w:rsidR="00CD33A0" w:rsidRPr="00E3725F">
        <w:rPr>
          <w:color w:val="auto"/>
          <w:szCs w:val="28"/>
          <w:lang w:val="ru-RU"/>
        </w:rPr>
        <w:t xml:space="preserve">) получать добровольные имущественные взносы и пожертвования, спонсорские отчисления от юридических и физических лиц; </w:t>
      </w:r>
    </w:p>
    <w:p w14:paraId="75E5E637" w14:textId="1133D5AA" w:rsidR="00CD33A0" w:rsidRPr="00E3725F" w:rsidRDefault="009A318E" w:rsidP="00F3304B">
      <w:pPr>
        <w:spacing w:after="0" w:line="240" w:lineRule="auto"/>
        <w:ind w:left="14"/>
        <w:rPr>
          <w:color w:val="auto"/>
          <w:szCs w:val="28"/>
          <w:lang w:val="ru-RU"/>
        </w:rPr>
      </w:pPr>
      <w:r>
        <w:rPr>
          <w:color w:val="auto"/>
          <w:szCs w:val="28"/>
          <w:lang w:val="ru-RU"/>
        </w:rPr>
        <w:t>7</w:t>
      </w:r>
      <w:r w:rsidR="00CD33A0" w:rsidRPr="00E3725F">
        <w:rPr>
          <w:color w:val="auto"/>
          <w:szCs w:val="28"/>
          <w:lang w:val="ru-RU"/>
        </w:rPr>
        <w:t>) взаимодействовать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w:t>
      </w:r>
    </w:p>
    <w:p w14:paraId="0FBDD195" w14:textId="55AC0D6A" w:rsidR="00CD33A0" w:rsidRPr="00E3725F" w:rsidRDefault="009A318E" w:rsidP="00F3304B">
      <w:pPr>
        <w:spacing w:after="0" w:line="240" w:lineRule="auto"/>
        <w:ind w:left="14"/>
        <w:rPr>
          <w:color w:val="auto"/>
          <w:szCs w:val="28"/>
          <w:lang w:val="ru-RU"/>
        </w:rPr>
      </w:pPr>
      <w:r>
        <w:rPr>
          <w:color w:val="auto"/>
          <w:szCs w:val="28"/>
          <w:lang w:val="ru-RU"/>
        </w:rPr>
        <w:t>8</w:t>
      </w:r>
      <w:r w:rsidR="00CD33A0" w:rsidRPr="00E3725F">
        <w:rPr>
          <w:color w:val="auto"/>
          <w:szCs w:val="28"/>
          <w:lang w:val="ru-RU"/>
        </w:rPr>
        <w:t>) осуществлять в порядке, установленном законодательством Российской Федерации, международное сотрудничество и вести внешнеэкономическую деятельность в соответствии с законодательством Российской Федерации и международными договорами Российской Федерации.</w:t>
      </w:r>
    </w:p>
    <w:p w14:paraId="001DEF84" w14:textId="352D287D" w:rsidR="00CD33A0" w:rsidRPr="00E3725F" w:rsidRDefault="00A105B8" w:rsidP="00F3304B">
      <w:pPr>
        <w:spacing w:after="0" w:line="240" w:lineRule="auto"/>
        <w:ind w:left="14"/>
        <w:rPr>
          <w:color w:val="auto"/>
          <w:szCs w:val="28"/>
          <w:lang w:val="ru-RU"/>
        </w:rPr>
      </w:pPr>
      <w:r>
        <w:rPr>
          <w:color w:val="auto"/>
          <w:szCs w:val="28"/>
          <w:lang w:val="ru-RU"/>
        </w:rPr>
        <w:t>2</w:t>
      </w:r>
      <w:r w:rsidR="009A318E">
        <w:rPr>
          <w:color w:val="auto"/>
          <w:szCs w:val="28"/>
          <w:lang w:val="ru-RU"/>
        </w:rPr>
        <w:t>1</w:t>
      </w:r>
      <w:r w:rsidR="00CD33A0" w:rsidRPr="00E3725F">
        <w:rPr>
          <w:color w:val="auto"/>
          <w:szCs w:val="28"/>
          <w:lang w:val="ru-RU"/>
        </w:rPr>
        <w:t>. Учреждение осуществляет иные права, предусмотренные законодательством Российской Федерации, целям и предмету деятельности Учреждения.</w:t>
      </w:r>
    </w:p>
    <w:p w14:paraId="177A38C7"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Учреждение свободно в выборе предмета и содержания сделок, любых форм хозяйственных взаимоотношений, которые не противоречат законодательству Российской Федерации и настоящему Уставу.</w:t>
      </w:r>
    </w:p>
    <w:p w14:paraId="46E0E902" w14:textId="12204F27" w:rsidR="00CD33A0" w:rsidRPr="00E3725F" w:rsidRDefault="00A105B8" w:rsidP="00F3304B">
      <w:pPr>
        <w:spacing w:after="0" w:line="240" w:lineRule="auto"/>
        <w:ind w:left="14"/>
        <w:rPr>
          <w:color w:val="auto"/>
          <w:szCs w:val="28"/>
          <w:lang w:val="ru-RU"/>
        </w:rPr>
      </w:pPr>
      <w:r>
        <w:rPr>
          <w:color w:val="auto"/>
          <w:szCs w:val="28"/>
          <w:lang w:val="ru-RU"/>
        </w:rPr>
        <w:t>2</w:t>
      </w:r>
      <w:r w:rsidR="009A318E">
        <w:rPr>
          <w:color w:val="auto"/>
          <w:szCs w:val="28"/>
          <w:lang w:val="ru-RU"/>
        </w:rPr>
        <w:t>2</w:t>
      </w:r>
      <w:r w:rsidR="00CD33A0" w:rsidRPr="00E3725F">
        <w:rPr>
          <w:color w:val="auto"/>
          <w:szCs w:val="28"/>
          <w:lang w:val="ru-RU"/>
        </w:rPr>
        <w:t>. Учреждение обязано:</w:t>
      </w:r>
    </w:p>
    <w:p w14:paraId="3D57DB35"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1) выполнять сформированное и утвержденное Учредителем муниципальное задание;</w:t>
      </w:r>
    </w:p>
    <w:p w14:paraId="6E81585E"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2) принимать меры по созданию безопасных условий труда для работников Учреждения и осуществлению их социальной защиты;</w:t>
      </w:r>
    </w:p>
    <w:p w14:paraId="7327FF5D"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3) вести бухгалтерский учет, предоставлять бухгалтерскую и статистическую отчетность в порядке, установленном законодательством Российской Федерации;</w:t>
      </w:r>
    </w:p>
    <w:p w14:paraId="607C7E4E"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4) согласовывать с Учредителем цены (тарифы) на платные работы (услуги), относящиеся к основным видам деятельности, выполняемые (оказываемые) сверх установленного муниципального задания, в также в случаях, определенных федеральными законами, в пределах установленного муниципального задания;</w:t>
      </w:r>
    </w:p>
    <w:p w14:paraId="2306695A"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5) согласовывать с Учредителем цены (тарифы) на платные работы (услуги), не относящиеся к основным видам деятельности, выполняемые (оказываемые) сверх установленного муниципального задания;</w:t>
      </w:r>
    </w:p>
    <w:p w14:paraId="48047491"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 xml:space="preserve">6) предоставлять информацию о своей деятельности в органы </w:t>
      </w:r>
      <w:r w:rsidR="00700E76">
        <w:rPr>
          <w:color w:val="auto"/>
          <w:szCs w:val="28"/>
          <w:lang w:val="ru-RU"/>
        </w:rPr>
        <w:t>местного самоуправления</w:t>
      </w:r>
      <w:r w:rsidRPr="00E3725F">
        <w:rPr>
          <w:color w:val="auto"/>
          <w:szCs w:val="28"/>
          <w:lang w:val="ru-RU"/>
        </w:rPr>
        <w:t>;</w:t>
      </w:r>
    </w:p>
    <w:p w14:paraId="6DF8B477"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7) обеспечить открытость и доступность деятельности Учреждения;</w:t>
      </w:r>
    </w:p>
    <w:p w14:paraId="7930389B"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8) устанавливать режим доступа посетителей в Учреждение;</w:t>
      </w:r>
    </w:p>
    <w:p w14:paraId="49F88A6B"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lastRenderedPageBreak/>
        <w:t>9) обеспечивать охрану имущества и материальных ценностей в помещениях Учреждения;</w:t>
      </w:r>
    </w:p>
    <w:p w14:paraId="5EE30B4D" w14:textId="77777777" w:rsidR="00CD33A0" w:rsidRPr="00E3725F" w:rsidRDefault="00CD33A0" w:rsidP="00F3304B">
      <w:pPr>
        <w:spacing w:after="0" w:line="240" w:lineRule="auto"/>
        <w:ind w:left="14"/>
        <w:rPr>
          <w:color w:val="auto"/>
          <w:szCs w:val="28"/>
          <w:lang w:val="ru-RU"/>
        </w:rPr>
      </w:pPr>
      <w:r w:rsidRPr="00E3725F">
        <w:rPr>
          <w:color w:val="auto"/>
          <w:szCs w:val="28"/>
          <w:lang w:val="ru-RU"/>
        </w:rPr>
        <w:t>10) обеспечивать актуализацию информации на официальном сайте Учреждения.</w:t>
      </w:r>
    </w:p>
    <w:p w14:paraId="47358069" w14:textId="064B22D5" w:rsidR="00CD33A0" w:rsidRPr="00E3725F" w:rsidRDefault="00A105B8" w:rsidP="00F3304B">
      <w:pPr>
        <w:spacing w:after="0" w:line="240" w:lineRule="auto"/>
        <w:ind w:left="14"/>
        <w:rPr>
          <w:color w:val="auto"/>
          <w:szCs w:val="28"/>
          <w:lang w:val="ru-RU"/>
        </w:rPr>
      </w:pPr>
      <w:r>
        <w:rPr>
          <w:color w:val="auto"/>
          <w:szCs w:val="28"/>
          <w:lang w:val="ru-RU"/>
        </w:rPr>
        <w:t>2</w:t>
      </w:r>
      <w:r w:rsidR="009A318E">
        <w:rPr>
          <w:color w:val="auto"/>
          <w:szCs w:val="28"/>
          <w:lang w:val="ru-RU"/>
        </w:rPr>
        <w:t>3</w:t>
      </w:r>
      <w:r w:rsidR="00CD33A0" w:rsidRPr="00E3725F">
        <w:rPr>
          <w:color w:val="auto"/>
          <w:szCs w:val="28"/>
          <w:lang w:val="ru-RU"/>
        </w:rPr>
        <w:t xml:space="preserve">. Учреждение исполняет иные обязанности в соответствии с законодательством Российской Федерации о физической культуре и спорте, </w:t>
      </w:r>
      <w:r w:rsidR="009A318E" w:rsidRPr="00E3725F">
        <w:rPr>
          <w:color w:val="auto"/>
          <w:szCs w:val="28"/>
          <w:lang w:val="ru-RU"/>
        </w:rPr>
        <w:t xml:space="preserve">нормативными актами </w:t>
      </w:r>
      <w:r w:rsidR="009A318E">
        <w:rPr>
          <w:color w:val="auto"/>
          <w:szCs w:val="28"/>
          <w:lang w:val="ru-RU"/>
        </w:rPr>
        <w:t xml:space="preserve">Учредителя, </w:t>
      </w:r>
      <w:r w:rsidR="00CD33A0" w:rsidRPr="00E3725F">
        <w:rPr>
          <w:color w:val="auto"/>
          <w:szCs w:val="28"/>
          <w:lang w:val="ru-RU"/>
        </w:rPr>
        <w:t>учредительными документами и локальными нормативными актами Учреждения.</w:t>
      </w:r>
    </w:p>
    <w:p w14:paraId="6A8C0426" w14:textId="1C5BB825" w:rsidR="00CD33A0" w:rsidRPr="00E3725F" w:rsidRDefault="00A105B8" w:rsidP="00F3304B">
      <w:pPr>
        <w:spacing w:after="0" w:line="240" w:lineRule="auto"/>
        <w:ind w:left="14"/>
        <w:rPr>
          <w:color w:val="auto"/>
          <w:szCs w:val="28"/>
          <w:lang w:val="ru-RU"/>
        </w:rPr>
      </w:pPr>
      <w:r>
        <w:rPr>
          <w:color w:val="auto"/>
          <w:szCs w:val="28"/>
          <w:lang w:val="ru-RU"/>
        </w:rPr>
        <w:t>2</w:t>
      </w:r>
      <w:r w:rsidR="009A318E">
        <w:rPr>
          <w:color w:val="auto"/>
          <w:szCs w:val="28"/>
          <w:lang w:val="ru-RU"/>
        </w:rPr>
        <w:t>4</w:t>
      </w:r>
      <w:r w:rsidR="00C3664C" w:rsidRPr="00E3725F">
        <w:rPr>
          <w:color w:val="auto"/>
          <w:szCs w:val="28"/>
          <w:lang w:val="ru-RU"/>
        </w:rPr>
        <w:t>. Учреждение несет в установленном законодательством Российской Федерации</w:t>
      </w:r>
      <w:r w:rsidR="00915CC9" w:rsidRPr="00E3725F">
        <w:rPr>
          <w:color w:val="auto"/>
          <w:szCs w:val="28"/>
          <w:lang w:val="ru-RU"/>
        </w:rPr>
        <w:t xml:space="preserve"> порядке ответственность за невыполнение утвержденного Учредителем </w:t>
      </w:r>
      <w:r w:rsidR="00700E76">
        <w:rPr>
          <w:color w:val="auto"/>
          <w:szCs w:val="28"/>
          <w:lang w:val="ru-RU"/>
        </w:rPr>
        <w:t>муниципального</w:t>
      </w:r>
      <w:r w:rsidR="00915CC9" w:rsidRPr="00E3725F">
        <w:rPr>
          <w:color w:val="auto"/>
          <w:szCs w:val="28"/>
          <w:lang w:val="ru-RU"/>
        </w:rPr>
        <w:t xml:space="preserve"> задания и ненадлежащее выполнение иных, возложенных на Учреждение обязанностей, предусмотренных законодательством Российской Федерации.</w:t>
      </w:r>
    </w:p>
    <w:p w14:paraId="18881500" w14:textId="68840B2E" w:rsidR="00915CC9" w:rsidRPr="00E3725F" w:rsidRDefault="00A105B8" w:rsidP="00F3304B">
      <w:pPr>
        <w:spacing w:after="0" w:line="240" w:lineRule="auto"/>
        <w:ind w:left="14"/>
        <w:rPr>
          <w:color w:val="auto"/>
          <w:szCs w:val="28"/>
          <w:lang w:val="ru-RU"/>
        </w:rPr>
      </w:pPr>
      <w:r>
        <w:rPr>
          <w:color w:val="auto"/>
          <w:szCs w:val="28"/>
          <w:lang w:val="ru-RU"/>
        </w:rPr>
        <w:t>2</w:t>
      </w:r>
      <w:r w:rsidR="009A318E">
        <w:rPr>
          <w:color w:val="auto"/>
          <w:szCs w:val="28"/>
          <w:lang w:val="ru-RU"/>
        </w:rPr>
        <w:t>5</w:t>
      </w:r>
      <w:r w:rsidR="00034D89">
        <w:rPr>
          <w:color w:val="auto"/>
          <w:szCs w:val="28"/>
          <w:lang w:val="ru-RU"/>
        </w:rPr>
        <w:t>. В</w:t>
      </w:r>
      <w:r w:rsidR="00915CC9" w:rsidRPr="00E3725F">
        <w:rPr>
          <w:color w:val="auto"/>
          <w:szCs w:val="28"/>
          <w:lang w:val="ru-RU"/>
        </w:rPr>
        <w:t xml:space="preserve">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14:paraId="379A69C2" w14:textId="22F2100A" w:rsidR="00915CC9" w:rsidRPr="00E3725F" w:rsidRDefault="009A318E" w:rsidP="00960309">
      <w:pPr>
        <w:spacing w:after="0" w:line="240" w:lineRule="auto"/>
        <w:ind w:left="14"/>
        <w:rPr>
          <w:color w:val="auto"/>
          <w:szCs w:val="28"/>
          <w:lang w:val="ru-RU"/>
        </w:rPr>
      </w:pPr>
      <w:r>
        <w:rPr>
          <w:color w:val="auto"/>
          <w:szCs w:val="28"/>
          <w:lang w:val="ru-RU"/>
        </w:rPr>
        <w:t>26</w:t>
      </w:r>
      <w:r w:rsidR="00B1378C">
        <w:rPr>
          <w:color w:val="auto"/>
          <w:szCs w:val="28"/>
          <w:lang w:val="ru-RU"/>
        </w:rPr>
        <w:t>. К</w:t>
      </w:r>
      <w:r w:rsidR="00915CC9" w:rsidRPr="00E3725F">
        <w:rPr>
          <w:color w:val="auto"/>
          <w:szCs w:val="28"/>
          <w:lang w:val="ru-RU"/>
        </w:rPr>
        <w:t xml:space="preserve">онтроль за деятельностью Учреждения осуществляется Учредителем, </w:t>
      </w:r>
      <w:r w:rsidR="006B3D11">
        <w:rPr>
          <w:color w:val="auto"/>
          <w:szCs w:val="28"/>
          <w:lang w:val="ru-RU"/>
        </w:rPr>
        <w:t xml:space="preserve">территориальным </w:t>
      </w:r>
      <w:r w:rsidR="0081390E">
        <w:rPr>
          <w:color w:val="auto"/>
          <w:szCs w:val="28"/>
          <w:lang w:val="ru-RU"/>
        </w:rPr>
        <w:t>органом</w:t>
      </w:r>
      <w:r w:rsidR="006B3D11">
        <w:rPr>
          <w:color w:val="auto"/>
          <w:szCs w:val="28"/>
          <w:lang w:val="ru-RU"/>
        </w:rPr>
        <w:t xml:space="preserve"> Контрольно-счетной палаты, </w:t>
      </w:r>
      <w:r w:rsidR="0064676D">
        <w:rPr>
          <w:color w:val="auto"/>
          <w:szCs w:val="28"/>
          <w:lang w:val="ru-RU"/>
        </w:rPr>
        <w:t>Финансов</w:t>
      </w:r>
      <w:r w:rsidR="00960309">
        <w:rPr>
          <w:color w:val="auto"/>
          <w:szCs w:val="28"/>
          <w:lang w:val="ru-RU"/>
        </w:rPr>
        <w:t>о-к</w:t>
      </w:r>
      <w:r w:rsidR="0064676D">
        <w:rPr>
          <w:color w:val="auto"/>
          <w:szCs w:val="28"/>
          <w:lang w:val="ru-RU"/>
        </w:rPr>
        <w:t xml:space="preserve">азначейским управлением </w:t>
      </w:r>
      <w:r w:rsidR="00960309">
        <w:rPr>
          <w:color w:val="auto"/>
          <w:szCs w:val="28"/>
          <w:lang w:val="ru-RU"/>
        </w:rPr>
        <w:t xml:space="preserve">Администрации </w:t>
      </w:r>
      <w:r w:rsidR="00D528DD">
        <w:rPr>
          <w:color w:val="auto"/>
          <w:szCs w:val="28"/>
          <w:lang w:val="ru-RU"/>
        </w:rPr>
        <w:t>Одинцовского городского округа</w:t>
      </w:r>
      <w:r w:rsidR="00915CC9" w:rsidRPr="00FF39D3">
        <w:rPr>
          <w:color w:val="0070C0"/>
          <w:szCs w:val="28"/>
          <w:lang w:val="ru-RU"/>
        </w:rPr>
        <w:t xml:space="preserve"> </w:t>
      </w:r>
      <w:r w:rsidR="00915CC9" w:rsidRPr="00E3725F">
        <w:rPr>
          <w:color w:val="auto"/>
          <w:szCs w:val="28"/>
          <w:lang w:val="ru-RU"/>
        </w:rPr>
        <w:t>в пределах их компетенции в порядке, установленном законодательством Российской Федерации.</w:t>
      </w:r>
    </w:p>
    <w:p w14:paraId="39D7F944" w14:textId="77777777" w:rsidR="00CD33A0" w:rsidRPr="00E3725F" w:rsidRDefault="00CD33A0" w:rsidP="00F3304B">
      <w:pPr>
        <w:spacing w:after="0" w:line="240" w:lineRule="auto"/>
        <w:ind w:left="0" w:firstLine="0"/>
        <w:rPr>
          <w:color w:val="auto"/>
          <w:szCs w:val="28"/>
          <w:lang w:val="ru-RU"/>
        </w:rPr>
      </w:pPr>
    </w:p>
    <w:p w14:paraId="2D826B9D" w14:textId="77777777" w:rsidR="00CD33A0" w:rsidRPr="00E3725F" w:rsidRDefault="00CD33A0" w:rsidP="00F3304B">
      <w:pPr>
        <w:spacing w:after="0" w:line="240" w:lineRule="auto"/>
        <w:ind w:left="0" w:firstLine="0"/>
        <w:jc w:val="center"/>
        <w:rPr>
          <w:color w:val="auto"/>
          <w:szCs w:val="28"/>
          <w:lang w:val="ru-RU"/>
        </w:rPr>
      </w:pPr>
      <w:r w:rsidRPr="00E3725F">
        <w:rPr>
          <w:color w:val="auto"/>
          <w:szCs w:val="28"/>
        </w:rPr>
        <w:t>IV</w:t>
      </w:r>
      <w:r w:rsidRPr="00E3725F">
        <w:rPr>
          <w:color w:val="auto"/>
          <w:szCs w:val="28"/>
          <w:lang w:val="ru-RU"/>
        </w:rPr>
        <w:t>. ОРГАНИЗАЦИЯ ДЕЯТЕЛЬНОСТИ И УПРАВЛЕНИЯ УЧРЕЖДЕНИЕМ</w:t>
      </w:r>
    </w:p>
    <w:p w14:paraId="7F672B91" w14:textId="77777777" w:rsidR="00CD33A0" w:rsidRPr="00E3725F" w:rsidRDefault="00CD33A0" w:rsidP="00F3304B">
      <w:pPr>
        <w:spacing w:after="0" w:line="240" w:lineRule="auto"/>
        <w:ind w:left="0" w:firstLine="0"/>
        <w:rPr>
          <w:color w:val="auto"/>
          <w:szCs w:val="28"/>
          <w:lang w:val="ru-RU"/>
        </w:rPr>
      </w:pPr>
    </w:p>
    <w:p w14:paraId="33FF4918" w14:textId="7EEE31E5" w:rsidR="00CD33A0" w:rsidRPr="00E3725F" w:rsidRDefault="00294A5B" w:rsidP="00F3304B">
      <w:pPr>
        <w:spacing w:after="0" w:line="240" w:lineRule="auto"/>
        <w:ind w:left="0" w:firstLine="720"/>
        <w:rPr>
          <w:color w:val="auto"/>
          <w:szCs w:val="28"/>
          <w:lang w:val="ru-RU"/>
        </w:rPr>
      </w:pPr>
      <w:r>
        <w:rPr>
          <w:color w:val="auto"/>
          <w:szCs w:val="28"/>
          <w:lang w:val="ru-RU"/>
        </w:rPr>
        <w:t>27</w:t>
      </w:r>
      <w:r w:rsidR="00CD33A0" w:rsidRPr="00E3725F">
        <w:rPr>
          <w:color w:val="auto"/>
          <w:szCs w:val="28"/>
          <w:lang w:val="ru-RU"/>
        </w:rPr>
        <w:t>. Управление Учреждением осуществляется в соответствии с законодательством Российской Федерации, Московской области, нормативными правовыми актами органов местного самоуправления и настоящим Уставом.</w:t>
      </w:r>
    </w:p>
    <w:p w14:paraId="63A3FB74" w14:textId="29E6B08E" w:rsidR="008B7875" w:rsidRPr="00E3725F" w:rsidRDefault="00294A5B" w:rsidP="008B7875">
      <w:pPr>
        <w:spacing w:after="0" w:line="240" w:lineRule="auto"/>
        <w:ind w:left="14" w:firstLine="695"/>
        <w:rPr>
          <w:color w:val="auto"/>
          <w:szCs w:val="28"/>
          <w:lang w:val="ru-RU"/>
        </w:rPr>
      </w:pPr>
      <w:r>
        <w:rPr>
          <w:color w:val="auto"/>
          <w:szCs w:val="28"/>
          <w:lang w:val="ru-RU"/>
        </w:rPr>
        <w:t>28</w:t>
      </w:r>
      <w:r w:rsidR="00CD33A0" w:rsidRPr="00E3725F">
        <w:rPr>
          <w:color w:val="auto"/>
          <w:szCs w:val="28"/>
          <w:lang w:val="ru-RU"/>
        </w:rPr>
        <w:t xml:space="preserve">. </w:t>
      </w:r>
      <w:r w:rsidR="008B7875" w:rsidRPr="00E3725F">
        <w:rPr>
          <w:color w:val="auto"/>
          <w:szCs w:val="28"/>
          <w:lang w:val="ru-RU"/>
        </w:rPr>
        <w:t>Учредитель часть своих полномочий вправе передать Комитету.</w:t>
      </w:r>
    </w:p>
    <w:p w14:paraId="24F273E6" w14:textId="248EBA78" w:rsidR="00CD33A0" w:rsidRPr="00E3725F" w:rsidRDefault="00CD33A0" w:rsidP="00F3304B">
      <w:pPr>
        <w:spacing w:after="0" w:line="240" w:lineRule="auto"/>
        <w:ind w:left="0" w:firstLine="720"/>
        <w:rPr>
          <w:color w:val="auto"/>
          <w:szCs w:val="28"/>
          <w:lang w:val="ru-RU"/>
        </w:rPr>
      </w:pPr>
      <w:r w:rsidRPr="00E3725F">
        <w:rPr>
          <w:color w:val="auto"/>
          <w:szCs w:val="28"/>
          <w:lang w:val="ru-RU"/>
        </w:rPr>
        <w:t xml:space="preserve">К компетенции </w:t>
      </w:r>
      <w:r w:rsidR="00294A5B">
        <w:rPr>
          <w:color w:val="auto"/>
          <w:szCs w:val="28"/>
          <w:lang w:val="ru-RU"/>
        </w:rPr>
        <w:t>Комитета</w:t>
      </w:r>
      <w:r w:rsidRPr="00E3725F">
        <w:rPr>
          <w:color w:val="auto"/>
          <w:szCs w:val="28"/>
          <w:lang w:val="ru-RU"/>
        </w:rPr>
        <w:t xml:space="preserve"> относятся:</w:t>
      </w:r>
    </w:p>
    <w:p w14:paraId="4C2613F0" w14:textId="2157639B" w:rsidR="008B7875" w:rsidRDefault="00294A5B" w:rsidP="008B7875">
      <w:pPr>
        <w:spacing w:after="0" w:line="240" w:lineRule="auto"/>
        <w:ind w:left="14"/>
        <w:rPr>
          <w:color w:val="auto"/>
          <w:szCs w:val="28"/>
          <w:lang w:val="ru-RU"/>
        </w:rPr>
      </w:pPr>
      <w:r>
        <w:rPr>
          <w:color w:val="auto"/>
          <w:szCs w:val="28"/>
          <w:lang w:val="ru-RU"/>
        </w:rPr>
        <w:t xml:space="preserve">1) </w:t>
      </w:r>
      <w:r w:rsidR="00CD33A0" w:rsidRPr="00E3725F">
        <w:rPr>
          <w:color w:val="auto"/>
          <w:szCs w:val="28"/>
          <w:lang w:val="ru-RU"/>
        </w:rPr>
        <w:t>формирование и утверждение муниципального задания на оказание муниципальных услуг (выполнение работ) в соответствии с предусмотренными основными видами деятельности и финансовое обеспечение выполнения этого задания;</w:t>
      </w:r>
      <w:r w:rsidR="008B7875" w:rsidRPr="008B7875">
        <w:rPr>
          <w:color w:val="auto"/>
          <w:szCs w:val="28"/>
          <w:lang w:val="ru-RU"/>
        </w:rPr>
        <w:t xml:space="preserve"> </w:t>
      </w:r>
    </w:p>
    <w:p w14:paraId="6BD7B2A1" w14:textId="6A5AF165" w:rsidR="008B7875" w:rsidRPr="00E3725F" w:rsidRDefault="00294A5B" w:rsidP="008B7875">
      <w:pPr>
        <w:spacing w:after="0" w:line="240" w:lineRule="auto"/>
        <w:ind w:left="14"/>
        <w:rPr>
          <w:color w:val="auto"/>
          <w:szCs w:val="28"/>
          <w:lang w:val="ru-RU"/>
        </w:rPr>
      </w:pPr>
      <w:r>
        <w:rPr>
          <w:color w:val="auto"/>
          <w:szCs w:val="28"/>
          <w:lang w:val="ru-RU"/>
        </w:rPr>
        <w:t xml:space="preserve">2) </w:t>
      </w:r>
      <w:r w:rsidR="008B7875" w:rsidRPr="00E3725F">
        <w:rPr>
          <w:color w:val="auto"/>
          <w:szCs w:val="28"/>
          <w:lang w:val="ru-RU"/>
        </w:rPr>
        <w:t>назначение директора Учреждения и прекращение его полномочий, а также заключение и прекращение трудового договора с ним;</w:t>
      </w:r>
    </w:p>
    <w:p w14:paraId="4CECBF87" w14:textId="3F8C9D3C" w:rsidR="00CD33A0" w:rsidRDefault="00294A5B" w:rsidP="00F3304B">
      <w:pPr>
        <w:spacing w:after="0" w:line="240" w:lineRule="auto"/>
        <w:ind w:left="0" w:firstLine="720"/>
        <w:rPr>
          <w:color w:val="auto"/>
          <w:szCs w:val="28"/>
          <w:lang w:val="ru-RU"/>
        </w:rPr>
      </w:pPr>
      <w:r>
        <w:rPr>
          <w:color w:val="auto"/>
          <w:szCs w:val="28"/>
          <w:lang w:val="ru-RU"/>
        </w:rPr>
        <w:t xml:space="preserve">3) </w:t>
      </w:r>
      <w:r w:rsidR="008B7875" w:rsidRPr="00E3725F">
        <w:rPr>
          <w:color w:val="auto"/>
          <w:szCs w:val="28"/>
          <w:lang w:val="ru-RU"/>
        </w:rPr>
        <w:t>осуществление контроля за деятельностью Учреждения в соответствии с законодательством Российской Федерации, Московской области и нормативными правовыми актами органов местного самоуправления;</w:t>
      </w:r>
    </w:p>
    <w:p w14:paraId="317C6D65" w14:textId="1BAE69EC" w:rsidR="008B7875" w:rsidRDefault="00294A5B" w:rsidP="00F3304B">
      <w:pPr>
        <w:spacing w:after="0" w:line="240" w:lineRule="auto"/>
        <w:ind w:left="0" w:firstLine="720"/>
        <w:rPr>
          <w:color w:val="auto"/>
          <w:szCs w:val="28"/>
          <w:lang w:val="ru-RU"/>
        </w:rPr>
      </w:pPr>
      <w:r>
        <w:rPr>
          <w:color w:val="auto"/>
          <w:szCs w:val="28"/>
          <w:lang w:val="ru-RU"/>
        </w:rPr>
        <w:t xml:space="preserve">4) </w:t>
      </w:r>
      <w:r w:rsidR="008B7875" w:rsidRPr="00E3725F">
        <w:rPr>
          <w:color w:val="auto"/>
          <w:szCs w:val="28"/>
          <w:lang w:val="ru-RU"/>
        </w:rPr>
        <w:t xml:space="preserve">согласование в случаях и порядке, предусмотренных законодательством Российской Федерации, Московской области и нормативными правовыми актами органов местного самоуправления, внесения Учреждением денежных средств,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а также недвижимого имущества, </w:t>
      </w:r>
      <w:r w:rsidR="008B7875" w:rsidRPr="00E3725F">
        <w:rPr>
          <w:color w:val="auto"/>
          <w:szCs w:val="28"/>
          <w:lang w:val="ru-RU"/>
        </w:rPr>
        <w:lastRenderedPageBreak/>
        <w:t>в уставный (складочный) капитал хозяйственных обществ или передачи им такого имущества иным образом в качестве их учредителя или участника;</w:t>
      </w:r>
    </w:p>
    <w:p w14:paraId="0D7D7CE2" w14:textId="3B5E1D8F" w:rsidR="008B7875" w:rsidRDefault="00294A5B" w:rsidP="008B7875">
      <w:pPr>
        <w:spacing w:after="0" w:line="240" w:lineRule="auto"/>
        <w:ind w:left="0" w:firstLine="720"/>
        <w:rPr>
          <w:color w:val="auto"/>
          <w:szCs w:val="28"/>
          <w:lang w:val="ru-RU"/>
        </w:rPr>
      </w:pPr>
      <w:r>
        <w:rPr>
          <w:color w:val="auto"/>
          <w:szCs w:val="28"/>
          <w:lang w:val="ru-RU"/>
        </w:rPr>
        <w:t xml:space="preserve">5) </w:t>
      </w:r>
      <w:r w:rsidR="008B7875" w:rsidRPr="00E3725F">
        <w:rPr>
          <w:color w:val="auto"/>
          <w:szCs w:val="28"/>
          <w:lang w:val="ru-RU"/>
        </w:rPr>
        <w:t>согласование в случаях и порядке, предусмотренных законодательством Российской Федерации, Московской области и нормативными правовыми актами органов местного самоуправления, передачи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14:paraId="7BDA5D7D" w14:textId="230F5B91" w:rsidR="00294A5B" w:rsidRDefault="00294A5B" w:rsidP="00F3304B">
      <w:pPr>
        <w:spacing w:after="0" w:line="240" w:lineRule="auto"/>
        <w:ind w:left="0" w:firstLine="720"/>
        <w:rPr>
          <w:color w:val="auto"/>
          <w:szCs w:val="28"/>
          <w:lang w:val="ru-RU"/>
        </w:rPr>
      </w:pPr>
      <w:r w:rsidRPr="00E3725F">
        <w:rPr>
          <w:color w:val="auto"/>
          <w:szCs w:val="28"/>
          <w:lang w:val="ru-RU"/>
        </w:rPr>
        <w:t xml:space="preserve">К компетенции </w:t>
      </w:r>
      <w:r>
        <w:rPr>
          <w:color w:val="auto"/>
          <w:szCs w:val="28"/>
          <w:lang w:val="ru-RU"/>
        </w:rPr>
        <w:t>Учредителя</w:t>
      </w:r>
      <w:r w:rsidRPr="00E3725F">
        <w:rPr>
          <w:color w:val="auto"/>
          <w:szCs w:val="28"/>
          <w:lang w:val="ru-RU"/>
        </w:rPr>
        <w:t xml:space="preserve"> относятся:</w:t>
      </w:r>
    </w:p>
    <w:p w14:paraId="1F389787" w14:textId="7561B3DA" w:rsidR="00294A5B" w:rsidRDefault="00294A5B" w:rsidP="00F3304B">
      <w:pPr>
        <w:spacing w:after="0" w:line="240" w:lineRule="auto"/>
        <w:ind w:left="0" w:firstLine="720"/>
        <w:rPr>
          <w:color w:val="auto"/>
          <w:szCs w:val="28"/>
          <w:lang w:val="ru-RU"/>
        </w:rPr>
      </w:pPr>
      <w:r>
        <w:rPr>
          <w:color w:val="auto"/>
          <w:szCs w:val="28"/>
          <w:lang w:val="ru-RU"/>
        </w:rPr>
        <w:t>1) контроль за финансово-хозяйственной деятельностью Учреждения, за сохранностью и эффективным использованием имущества, закрепленным за Учреждением;</w:t>
      </w:r>
    </w:p>
    <w:p w14:paraId="24CE46A1" w14:textId="30267227" w:rsidR="00CD33A0" w:rsidRPr="00E3725F" w:rsidRDefault="0036545D" w:rsidP="00F3304B">
      <w:pPr>
        <w:spacing w:after="0" w:line="240" w:lineRule="auto"/>
        <w:ind w:left="0" w:firstLine="720"/>
        <w:rPr>
          <w:color w:val="auto"/>
          <w:szCs w:val="28"/>
          <w:lang w:val="ru-RU"/>
        </w:rPr>
      </w:pPr>
      <w:r>
        <w:rPr>
          <w:color w:val="auto"/>
          <w:szCs w:val="28"/>
          <w:lang w:val="ru-RU"/>
        </w:rPr>
        <w:t xml:space="preserve">2) </w:t>
      </w:r>
      <w:r w:rsidR="00CD33A0" w:rsidRPr="00E3725F">
        <w:rPr>
          <w:color w:val="auto"/>
          <w:szCs w:val="28"/>
          <w:lang w:val="ru-RU"/>
        </w:rPr>
        <w:t>утверждение Устава Учреждения, а также вносимых в него изменений;</w:t>
      </w:r>
    </w:p>
    <w:p w14:paraId="1878548D" w14:textId="5E2574BF" w:rsidR="00CD33A0" w:rsidRPr="00E3725F" w:rsidRDefault="0036545D" w:rsidP="00F3304B">
      <w:pPr>
        <w:spacing w:after="0" w:line="240" w:lineRule="auto"/>
        <w:ind w:left="14"/>
        <w:rPr>
          <w:color w:val="auto"/>
          <w:szCs w:val="28"/>
          <w:lang w:val="ru-RU"/>
        </w:rPr>
      </w:pPr>
      <w:r>
        <w:rPr>
          <w:color w:val="auto"/>
          <w:szCs w:val="28"/>
          <w:lang w:val="ru-RU"/>
        </w:rPr>
        <w:t xml:space="preserve">3) </w:t>
      </w:r>
      <w:r w:rsidR="00CD33A0" w:rsidRPr="00E3725F">
        <w:rPr>
          <w:color w:val="auto"/>
          <w:szCs w:val="28"/>
          <w:lang w:val="ru-RU"/>
        </w:rPr>
        <w:t>рассмотрение предложений директора Учреждения о создании и ликвидации филиалов Учреждения, об открытии и закрытии его представительств;</w:t>
      </w:r>
    </w:p>
    <w:p w14:paraId="5B505254" w14:textId="45C719F9" w:rsidR="00CD33A0" w:rsidRPr="00E3725F" w:rsidRDefault="0036545D" w:rsidP="00F3304B">
      <w:pPr>
        <w:spacing w:after="0" w:line="240" w:lineRule="auto"/>
        <w:ind w:left="14"/>
        <w:rPr>
          <w:color w:val="auto"/>
          <w:szCs w:val="28"/>
          <w:lang w:val="ru-RU"/>
        </w:rPr>
      </w:pPr>
      <w:r>
        <w:rPr>
          <w:color w:val="auto"/>
          <w:szCs w:val="28"/>
          <w:lang w:val="ru-RU"/>
        </w:rPr>
        <w:t xml:space="preserve">4) </w:t>
      </w:r>
      <w:r w:rsidR="00CD33A0" w:rsidRPr="00E3725F">
        <w:rPr>
          <w:color w:val="auto"/>
          <w:szCs w:val="28"/>
          <w:lang w:val="ru-RU"/>
        </w:rPr>
        <w:t>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14:paraId="337347B1" w14:textId="7EBE3BE5" w:rsidR="008B7875" w:rsidRDefault="0036545D" w:rsidP="008B7875">
      <w:pPr>
        <w:spacing w:after="0" w:line="240" w:lineRule="auto"/>
        <w:ind w:left="14"/>
        <w:rPr>
          <w:color w:val="auto"/>
          <w:szCs w:val="28"/>
          <w:lang w:val="ru-RU"/>
        </w:rPr>
      </w:pPr>
      <w:r>
        <w:rPr>
          <w:color w:val="auto"/>
          <w:szCs w:val="28"/>
          <w:lang w:val="ru-RU"/>
        </w:rPr>
        <w:t xml:space="preserve">5) </w:t>
      </w:r>
      <w:r w:rsidR="00CD33A0" w:rsidRPr="00E3725F">
        <w:rPr>
          <w:color w:val="auto"/>
          <w:szCs w:val="28"/>
          <w:lang w:val="ru-RU"/>
        </w:rPr>
        <w:t>принятие решений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14:paraId="68922FB5" w14:textId="33256A17" w:rsidR="00CD33A0" w:rsidRPr="00E3725F" w:rsidRDefault="0036545D" w:rsidP="008B7875">
      <w:pPr>
        <w:spacing w:after="0" w:line="240" w:lineRule="auto"/>
        <w:ind w:left="14"/>
        <w:rPr>
          <w:color w:val="auto"/>
          <w:szCs w:val="28"/>
          <w:lang w:val="ru-RU"/>
        </w:rPr>
      </w:pPr>
      <w:r>
        <w:rPr>
          <w:color w:val="auto"/>
          <w:szCs w:val="28"/>
          <w:lang w:val="ru-RU"/>
        </w:rPr>
        <w:t xml:space="preserve">6) </w:t>
      </w:r>
      <w:r w:rsidR="00CD33A0" w:rsidRPr="00E3725F">
        <w:rPr>
          <w:color w:val="auto"/>
          <w:szCs w:val="28"/>
          <w:lang w:val="ru-RU"/>
        </w:rPr>
        <w:t>согласование в порядке, предусмотренном законодательством Российской Федерации, Московской области и нормативными правовыми актами органов местного самоуправления, распоряжения недвижимым имуществом Учреждения, в том числе передачи его в аренду;</w:t>
      </w:r>
    </w:p>
    <w:p w14:paraId="4B3D2DDC" w14:textId="55E86C1B" w:rsidR="008B7875" w:rsidRDefault="0036545D" w:rsidP="008B7875">
      <w:pPr>
        <w:spacing w:after="0" w:line="240" w:lineRule="auto"/>
        <w:ind w:left="14"/>
        <w:rPr>
          <w:color w:val="auto"/>
          <w:szCs w:val="28"/>
          <w:lang w:val="ru-RU"/>
        </w:rPr>
      </w:pPr>
      <w:r>
        <w:rPr>
          <w:color w:val="auto"/>
          <w:szCs w:val="28"/>
          <w:lang w:val="ru-RU"/>
        </w:rPr>
        <w:t xml:space="preserve">7) </w:t>
      </w:r>
      <w:r w:rsidR="00CD33A0" w:rsidRPr="00E3725F">
        <w:rPr>
          <w:color w:val="auto"/>
          <w:szCs w:val="28"/>
          <w:lang w:val="ru-RU"/>
        </w:rPr>
        <w:t>определение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14:paraId="508833B4" w14:textId="63AB3059" w:rsidR="006C68DA" w:rsidRPr="006C68DA" w:rsidRDefault="006C68DA" w:rsidP="008B7875">
      <w:pPr>
        <w:spacing w:after="0" w:line="240" w:lineRule="auto"/>
        <w:ind w:left="14"/>
        <w:rPr>
          <w:color w:val="auto"/>
          <w:szCs w:val="28"/>
          <w:lang w:val="ru-RU"/>
        </w:rPr>
      </w:pPr>
      <w:r w:rsidRPr="006C68DA">
        <w:rPr>
          <w:color w:val="auto"/>
          <w:szCs w:val="28"/>
          <w:lang w:val="ru-RU"/>
        </w:rPr>
        <w:t xml:space="preserve">8) </w:t>
      </w:r>
      <w:r>
        <w:rPr>
          <w:color w:val="auto"/>
          <w:szCs w:val="28"/>
          <w:lang w:val="ru-RU"/>
        </w:rPr>
        <w:t>установление предельной штатной численности Учреждения;</w:t>
      </w:r>
    </w:p>
    <w:p w14:paraId="05153B79" w14:textId="4AE8A5A6" w:rsidR="00CD33A0" w:rsidRPr="00E3725F" w:rsidRDefault="006C68DA" w:rsidP="008B7875">
      <w:pPr>
        <w:spacing w:after="0" w:line="240" w:lineRule="auto"/>
        <w:ind w:left="14"/>
        <w:rPr>
          <w:color w:val="auto"/>
          <w:szCs w:val="28"/>
          <w:lang w:val="ru-RU"/>
        </w:rPr>
      </w:pPr>
      <w:r>
        <w:rPr>
          <w:color w:val="auto"/>
          <w:szCs w:val="28"/>
          <w:lang w:val="ru-RU"/>
        </w:rPr>
        <w:t>9</w:t>
      </w:r>
      <w:r w:rsidR="0036545D">
        <w:rPr>
          <w:color w:val="auto"/>
          <w:szCs w:val="28"/>
          <w:lang w:val="ru-RU"/>
        </w:rPr>
        <w:t xml:space="preserve">) </w:t>
      </w:r>
      <w:r w:rsidR="00CD33A0" w:rsidRPr="00E3725F">
        <w:rPr>
          <w:color w:val="auto"/>
          <w:szCs w:val="28"/>
          <w:lang w:val="ru-RU"/>
        </w:rPr>
        <w:t xml:space="preserve">осуществление иных полномочий, </w:t>
      </w:r>
      <w:r w:rsidR="0036545D">
        <w:rPr>
          <w:color w:val="auto"/>
          <w:szCs w:val="28"/>
          <w:lang w:val="ru-RU"/>
        </w:rPr>
        <w:t>отнесенных</w:t>
      </w:r>
      <w:r w:rsidR="00CD33A0" w:rsidRPr="00E3725F">
        <w:rPr>
          <w:color w:val="auto"/>
          <w:szCs w:val="28"/>
          <w:lang w:val="ru-RU"/>
        </w:rPr>
        <w:t xml:space="preserve"> законодательством Российской Федерации, </w:t>
      </w:r>
      <w:r w:rsidR="0036545D">
        <w:rPr>
          <w:color w:val="auto"/>
          <w:szCs w:val="28"/>
          <w:lang w:val="ru-RU"/>
        </w:rPr>
        <w:t>к компетенции Учредителя</w:t>
      </w:r>
      <w:r w:rsidR="00CD33A0" w:rsidRPr="00E3725F">
        <w:rPr>
          <w:color w:val="auto"/>
          <w:szCs w:val="28"/>
          <w:lang w:val="ru-RU"/>
        </w:rPr>
        <w:t>.</w:t>
      </w:r>
    </w:p>
    <w:p w14:paraId="1A974FAD" w14:textId="47CA36FF" w:rsidR="00CD33A0" w:rsidRPr="00E3725F" w:rsidRDefault="0036545D" w:rsidP="00F3304B">
      <w:pPr>
        <w:spacing w:after="0" w:line="240" w:lineRule="auto"/>
        <w:ind w:left="14" w:firstLine="695"/>
        <w:rPr>
          <w:color w:val="auto"/>
          <w:szCs w:val="28"/>
          <w:lang w:val="ru-RU"/>
        </w:rPr>
      </w:pPr>
      <w:r>
        <w:rPr>
          <w:color w:val="auto"/>
          <w:szCs w:val="28"/>
          <w:lang w:val="ru-RU"/>
        </w:rPr>
        <w:t>29</w:t>
      </w:r>
      <w:r w:rsidR="00CD33A0" w:rsidRPr="00E3725F">
        <w:rPr>
          <w:color w:val="auto"/>
          <w:szCs w:val="28"/>
          <w:lang w:val="ru-RU"/>
        </w:rPr>
        <w:t>. Непосредственное управление всей деятельностью Учреждения осуществляет его директор, который назначается на срок от 1 (одного) до 5 (пяти) лет. Конкретный срок полномочий директора определяется трудовым договором.</w:t>
      </w:r>
    </w:p>
    <w:p w14:paraId="39D85499" w14:textId="1769ED51" w:rsidR="00CD33A0" w:rsidRPr="00E3725F" w:rsidRDefault="00A105B8" w:rsidP="00F3304B">
      <w:pPr>
        <w:spacing w:after="0" w:line="240" w:lineRule="auto"/>
        <w:ind w:left="14" w:firstLine="695"/>
        <w:rPr>
          <w:color w:val="auto"/>
          <w:szCs w:val="28"/>
          <w:lang w:val="ru-RU"/>
        </w:rPr>
      </w:pPr>
      <w:r>
        <w:rPr>
          <w:color w:val="auto"/>
          <w:szCs w:val="28"/>
          <w:lang w:val="ru-RU"/>
        </w:rPr>
        <w:t>3</w:t>
      </w:r>
      <w:r w:rsidR="0036545D">
        <w:rPr>
          <w:color w:val="auto"/>
          <w:szCs w:val="28"/>
          <w:lang w:val="ru-RU"/>
        </w:rPr>
        <w:t>0</w:t>
      </w:r>
      <w:r w:rsidR="00CD33A0" w:rsidRPr="00E3725F">
        <w:rPr>
          <w:color w:val="auto"/>
          <w:szCs w:val="28"/>
          <w:lang w:val="ru-RU"/>
        </w:rPr>
        <w:t xml:space="preserve">. Директор Учреждения назначается на должность и освобождается от должности </w:t>
      </w:r>
      <w:r w:rsidR="0036545D">
        <w:rPr>
          <w:color w:val="auto"/>
          <w:szCs w:val="28"/>
          <w:lang w:val="ru-RU"/>
        </w:rPr>
        <w:t>председателем</w:t>
      </w:r>
      <w:r w:rsidR="00CD33A0" w:rsidRPr="00E3725F">
        <w:rPr>
          <w:color w:val="auto"/>
          <w:szCs w:val="28"/>
          <w:lang w:val="ru-RU"/>
        </w:rPr>
        <w:t xml:space="preserve"> Комитета на основании приказа. Функции работодателя в отношении директора Учреждения осуществляет Комитет. Директор Учреждения не может осуществлять свои трудовые обязанности по совместительству. Совмещение или совместительство директор может осуществлять только с разрешения Комитета.</w:t>
      </w:r>
    </w:p>
    <w:p w14:paraId="3B3246A0" w14:textId="1086EFC5" w:rsidR="00503646" w:rsidRPr="00E3725F" w:rsidRDefault="00A105B8" w:rsidP="00F3304B">
      <w:pPr>
        <w:spacing w:after="0" w:line="240" w:lineRule="auto"/>
        <w:ind w:left="14" w:firstLine="695"/>
        <w:rPr>
          <w:color w:val="auto"/>
          <w:szCs w:val="28"/>
          <w:lang w:val="ru-RU"/>
        </w:rPr>
      </w:pPr>
      <w:r>
        <w:rPr>
          <w:color w:val="auto"/>
          <w:szCs w:val="28"/>
          <w:lang w:val="ru-RU"/>
        </w:rPr>
        <w:t>3</w:t>
      </w:r>
      <w:r w:rsidR="0036545D">
        <w:rPr>
          <w:color w:val="auto"/>
          <w:szCs w:val="28"/>
          <w:lang w:val="ru-RU"/>
        </w:rPr>
        <w:t>1</w:t>
      </w:r>
      <w:r w:rsidR="00CD33A0" w:rsidRPr="00E3725F">
        <w:rPr>
          <w:color w:val="auto"/>
          <w:szCs w:val="28"/>
          <w:lang w:val="ru-RU"/>
        </w:rPr>
        <w:t xml:space="preserve">. К компетенции директора Учреждения относятся вопросы осуществления руководства деятельностью Учреждения, за исключением вопросов, отнесенных </w:t>
      </w:r>
      <w:r w:rsidR="00CD33A0" w:rsidRPr="00E3725F">
        <w:rPr>
          <w:color w:val="auto"/>
          <w:szCs w:val="28"/>
          <w:lang w:val="ru-RU"/>
        </w:rPr>
        <w:lastRenderedPageBreak/>
        <w:t>федеральным законодательством, законодательством Московской области или настоящим Уставом к компетенции Учредителя.</w:t>
      </w:r>
    </w:p>
    <w:p w14:paraId="12CC4830" w14:textId="25EF82CD" w:rsidR="00CD33A0" w:rsidRPr="00E3725F" w:rsidRDefault="00A105B8" w:rsidP="00F3304B">
      <w:pPr>
        <w:spacing w:after="0" w:line="240" w:lineRule="auto"/>
        <w:ind w:left="14" w:firstLine="695"/>
        <w:rPr>
          <w:color w:val="auto"/>
          <w:szCs w:val="28"/>
          <w:lang w:val="ru-RU"/>
        </w:rPr>
      </w:pPr>
      <w:r>
        <w:rPr>
          <w:color w:val="auto"/>
          <w:szCs w:val="28"/>
          <w:lang w:val="ru-RU"/>
        </w:rPr>
        <w:t>3</w:t>
      </w:r>
      <w:r w:rsidR="0036545D">
        <w:rPr>
          <w:color w:val="auto"/>
          <w:szCs w:val="28"/>
          <w:lang w:val="ru-RU"/>
        </w:rPr>
        <w:t>2</w:t>
      </w:r>
      <w:r w:rsidR="00CD33A0" w:rsidRPr="00E3725F">
        <w:rPr>
          <w:color w:val="auto"/>
          <w:szCs w:val="28"/>
          <w:lang w:val="ru-RU"/>
        </w:rPr>
        <w:t>. Директор Учреждения вправе:</w:t>
      </w:r>
    </w:p>
    <w:p w14:paraId="41FA07AB" w14:textId="77777777" w:rsidR="00503646" w:rsidRPr="00E3725F" w:rsidRDefault="00503646" w:rsidP="00F3304B">
      <w:pPr>
        <w:spacing w:after="0" w:line="240" w:lineRule="auto"/>
        <w:ind w:left="14" w:firstLine="695"/>
        <w:rPr>
          <w:color w:val="auto"/>
          <w:szCs w:val="28"/>
          <w:lang w:val="ru-RU"/>
        </w:rPr>
      </w:pPr>
      <w:r w:rsidRPr="00E3725F">
        <w:rPr>
          <w:color w:val="auto"/>
          <w:szCs w:val="28"/>
          <w:lang w:val="ru-RU"/>
        </w:rPr>
        <w:t xml:space="preserve">1) </w:t>
      </w:r>
      <w:r w:rsidR="00CD33A0" w:rsidRPr="00E3725F">
        <w:rPr>
          <w:color w:val="auto"/>
          <w:szCs w:val="28"/>
          <w:lang w:val="ru-RU"/>
        </w:rPr>
        <w:t xml:space="preserve">без доверенности действовать от имени Учреждения, в том числе представлять его интересы в отношениях с органами государственной власти, </w:t>
      </w:r>
      <w:r w:rsidR="00C81865" w:rsidRPr="00E3725F">
        <w:rPr>
          <w:color w:val="auto"/>
          <w:szCs w:val="28"/>
          <w:lang w:val="ru-RU"/>
        </w:rPr>
        <w:t>органами местного самоуправления</w:t>
      </w:r>
      <w:r w:rsidR="00C81865">
        <w:rPr>
          <w:color w:val="auto"/>
          <w:szCs w:val="28"/>
          <w:lang w:val="ru-RU"/>
        </w:rPr>
        <w:t xml:space="preserve">, </w:t>
      </w:r>
      <w:r w:rsidR="00CD33A0" w:rsidRPr="00E3725F">
        <w:rPr>
          <w:color w:val="auto"/>
          <w:szCs w:val="28"/>
          <w:lang w:val="ru-RU"/>
        </w:rPr>
        <w:t>юр</w:t>
      </w:r>
      <w:r w:rsidR="00C81865">
        <w:rPr>
          <w:color w:val="auto"/>
          <w:szCs w:val="28"/>
          <w:lang w:val="ru-RU"/>
        </w:rPr>
        <w:t>идическими и физическими лицами</w:t>
      </w:r>
      <w:r w:rsidR="00CD33A0" w:rsidRPr="00E3725F">
        <w:rPr>
          <w:color w:val="auto"/>
          <w:szCs w:val="28"/>
          <w:lang w:val="ru-RU"/>
        </w:rPr>
        <w:t xml:space="preserve">; </w:t>
      </w:r>
    </w:p>
    <w:p w14:paraId="300507BC" w14:textId="2125AF9A" w:rsidR="00503646" w:rsidRPr="00E3725F" w:rsidRDefault="00503646" w:rsidP="00F3304B">
      <w:pPr>
        <w:spacing w:after="0" w:line="240" w:lineRule="auto"/>
        <w:ind w:left="14" w:firstLine="695"/>
        <w:rPr>
          <w:color w:val="auto"/>
          <w:szCs w:val="28"/>
          <w:lang w:val="ru-RU"/>
        </w:rPr>
      </w:pPr>
      <w:r w:rsidRPr="00E3725F">
        <w:rPr>
          <w:color w:val="auto"/>
          <w:szCs w:val="28"/>
          <w:lang w:val="ru-RU"/>
        </w:rPr>
        <w:t xml:space="preserve">2) </w:t>
      </w:r>
      <w:r w:rsidR="00CD33A0" w:rsidRPr="00E3725F">
        <w:rPr>
          <w:color w:val="auto"/>
          <w:szCs w:val="28"/>
          <w:lang w:val="ru-RU"/>
        </w:rPr>
        <w:t>от имени Учреждения заключать сделки, выдавать доверенности; разрабатывать и утверждать структуру и штатное расписание Учреждения</w:t>
      </w:r>
      <w:r w:rsidR="005E0142">
        <w:rPr>
          <w:color w:val="auto"/>
          <w:szCs w:val="28"/>
          <w:lang w:val="ru-RU"/>
        </w:rPr>
        <w:t xml:space="preserve"> </w:t>
      </w:r>
      <w:r w:rsidR="006C68DA">
        <w:rPr>
          <w:color w:val="auto"/>
          <w:szCs w:val="28"/>
          <w:lang w:val="ru-RU"/>
        </w:rPr>
        <w:t>с учетом установленной штатной численности Учреждения</w:t>
      </w:r>
      <w:r w:rsidR="00CD33A0" w:rsidRPr="00E3725F">
        <w:rPr>
          <w:color w:val="auto"/>
          <w:szCs w:val="28"/>
          <w:lang w:val="ru-RU"/>
        </w:rPr>
        <w:t xml:space="preserve">, утверждать регламентирующие его деятельность локальные нормативные и иные правовые акты, подписывать бухгалтерскую отчетность; издавать приказы и распоряжения, обязательные для исполнения всеми работниками Учреждения; </w:t>
      </w:r>
    </w:p>
    <w:p w14:paraId="4C067E41" w14:textId="77777777" w:rsidR="00503646" w:rsidRPr="00E3725F" w:rsidRDefault="00503646" w:rsidP="00F3304B">
      <w:pPr>
        <w:spacing w:after="0" w:line="240" w:lineRule="auto"/>
        <w:ind w:left="14" w:firstLine="695"/>
        <w:rPr>
          <w:color w:val="auto"/>
          <w:szCs w:val="28"/>
          <w:lang w:val="ru-RU"/>
        </w:rPr>
      </w:pPr>
      <w:r w:rsidRPr="00E3725F">
        <w:rPr>
          <w:color w:val="auto"/>
          <w:szCs w:val="28"/>
          <w:lang w:val="ru-RU"/>
        </w:rPr>
        <w:t xml:space="preserve">3) </w:t>
      </w:r>
      <w:r w:rsidR="00CD33A0" w:rsidRPr="00E3725F">
        <w:rPr>
          <w:color w:val="auto"/>
          <w:szCs w:val="28"/>
          <w:lang w:val="ru-RU"/>
        </w:rPr>
        <w:t xml:space="preserve">распределять обязанности между своими заместителями, делегировать им часть своих полномочий; </w:t>
      </w:r>
    </w:p>
    <w:p w14:paraId="4AF01BE8" w14:textId="09136818" w:rsidR="00503646" w:rsidRPr="00E3725F" w:rsidRDefault="0036545D" w:rsidP="00F3304B">
      <w:pPr>
        <w:spacing w:after="0" w:line="240" w:lineRule="auto"/>
        <w:ind w:left="14" w:firstLine="695"/>
        <w:rPr>
          <w:color w:val="auto"/>
          <w:szCs w:val="28"/>
          <w:lang w:val="ru-RU"/>
        </w:rPr>
      </w:pPr>
      <w:r>
        <w:rPr>
          <w:color w:val="auto"/>
          <w:szCs w:val="28"/>
          <w:lang w:val="ru-RU"/>
        </w:rPr>
        <w:t>4</w:t>
      </w:r>
      <w:r w:rsidR="00503646" w:rsidRPr="00E3725F">
        <w:rPr>
          <w:color w:val="auto"/>
          <w:szCs w:val="28"/>
          <w:lang w:val="ru-RU"/>
        </w:rPr>
        <w:t xml:space="preserve">) </w:t>
      </w:r>
      <w:r w:rsidR="00CD33A0" w:rsidRPr="00E3725F">
        <w:rPr>
          <w:color w:val="auto"/>
          <w:szCs w:val="28"/>
          <w:lang w:val="ru-RU"/>
        </w:rPr>
        <w:t xml:space="preserve">осуществлять в пределах своей компетенции поощрение работников Учреждения и привлечение их к дисциплинарной ответственности; </w:t>
      </w:r>
    </w:p>
    <w:p w14:paraId="786B762F" w14:textId="69747B01" w:rsidR="00503646" w:rsidRPr="00E3725F" w:rsidRDefault="0036545D" w:rsidP="00F3304B">
      <w:pPr>
        <w:spacing w:after="0" w:line="240" w:lineRule="auto"/>
        <w:ind w:left="14" w:firstLine="695"/>
        <w:rPr>
          <w:color w:val="auto"/>
          <w:szCs w:val="28"/>
          <w:lang w:val="ru-RU"/>
        </w:rPr>
      </w:pPr>
      <w:r>
        <w:rPr>
          <w:color w:val="auto"/>
          <w:szCs w:val="28"/>
          <w:lang w:val="ru-RU"/>
        </w:rPr>
        <w:t>5</w:t>
      </w:r>
      <w:r w:rsidR="00503646" w:rsidRPr="00E3725F">
        <w:rPr>
          <w:color w:val="auto"/>
          <w:szCs w:val="28"/>
          <w:lang w:val="ru-RU"/>
        </w:rPr>
        <w:t xml:space="preserve">) </w:t>
      </w:r>
      <w:r w:rsidR="00CD33A0" w:rsidRPr="00E3725F">
        <w:rPr>
          <w:color w:val="auto"/>
          <w:szCs w:val="28"/>
          <w:lang w:val="ru-RU"/>
        </w:rPr>
        <w:t xml:space="preserve">определять направления и порядок использования доходов, полученных Учреждением в результате осуществления приносящей доход деятельности, для реализации целей, установленных настоящим Уставом; открывать и закрывать в установленном порядке лицевые счета в соответствии с законодательством Российской Федерации, Московской области и нормативными правовыми актами органов местного самоуправления; </w:t>
      </w:r>
    </w:p>
    <w:p w14:paraId="4DA1E049" w14:textId="6F27D781" w:rsidR="00CD33A0" w:rsidRPr="00E3725F" w:rsidRDefault="0036545D" w:rsidP="00F3304B">
      <w:pPr>
        <w:spacing w:after="0" w:line="240" w:lineRule="auto"/>
        <w:ind w:left="14" w:firstLine="695"/>
        <w:rPr>
          <w:color w:val="auto"/>
          <w:szCs w:val="28"/>
          <w:lang w:val="ru-RU"/>
        </w:rPr>
      </w:pPr>
      <w:r>
        <w:rPr>
          <w:color w:val="auto"/>
          <w:szCs w:val="28"/>
          <w:lang w:val="ru-RU"/>
        </w:rPr>
        <w:t>6</w:t>
      </w:r>
      <w:r w:rsidR="00503646" w:rsidRPr="00E3725F">
        <w:rPr>
          <w:color w:val="auto"/>
          <w:szCs w:val="28"/>
          <w:lang w:val="ru-RU"/>
        </w:rPr>
        <w:t xml:space="preserve">) </w:t>
      </w:r>
      <w:r w:rsidR="00CD33A0" w:rsidRPr="00E3725F">
        <w:rPr>
          <w:color w:val="auto"/>
          <w:szCs w:val="28"/>
          <w:lang w:val="ru-RU"/>
        </w:rPr>
        <w:t>иметь другие права, предусмотренные законодательством Российской Федерации, Московской области, нормативными правовыми актами органов местного самоуправления.</w:t>
      </w:r>
    </w:p>
    <w:p w14:paraId="56262A0F" w14:textId="5B7A8D67" w:rsidR="00CD33A0" w:rsidRPr="00E3725F" w:rsidRDefault="00A105B8" w:rsidP="00F3304B">
      <w:pPr>
        <w:spacing w:after="0" w:line="240" w:lineRule="auto"/>
        <w:ind w:left="125" w:firstLine="584"/>
        <w:rPr>
          <w:color w:val="auto"/>
          <w:szCs w:val="28"/>
          <w:lang w:val="ru-RU"/>
        </w:rPr>
      </w:pPr>
      <w:r>
        <w:rPr>
          <w:color w:val="auto"/>
          <w:szCs w:val="28"/>
          <w:lang w:val="ru-RU"/>
        </w:rPr>
        <w:t>3</w:t>
      </w:r>
      <w:r w:rsidR="0036545D">
        <w:rPr>
          <w:color w:val="auto"/>
          <w:szCs w:val="28"/>
          <w:lang w:val="ru-RU"/>
        </w:rPr>
        <w:t>3</w:t>
      </w:r>
      <w:r w:rsidR="00CD33A0" w:rsidRPr="00E3725F">
        <w:rPr>
          <w:color w:val="auto"/>
          <w:szCs w:val="28"/>
          <w:lang w:val="ru-RU"/>
        </w:rPr>
        <w:t>. Директор Учреждения обязан:</w:t>
      </w:r>
    </w:p>
    <w:p w14:paraId="11285D9D" w14:textId="77777777" w:rsidR="00503646" w:rsidRPr="00E3725F" w:rsidRDefault="00503646" w:rsidP="00F3304B">
      <w:pPr>
        <w:spacing w:after="0" w:line="240" w:lineRule="auto"/>
        <w:ind w:left="0" w:firstLine="709"/>
        <w:rPr>
          <w:color w:val="auto"/>
          <w:szCs w:val="28"/>
          <w:lang w:val="ru-RU"/>
        </w:rPr>
      </w:pPr>
      <w:r w:rsidRPr="00E3725F">
        <w:rPr>
          <w:color w:val="auto"/>
          <w:szCs w:val="28"/>
          <w:lang w:val="ru-RU"/>
        </w:rPr>
        <w:t xml:space="preserve">1) </w:t>
      </w:r>
      <w:r w:rsidR="00CD33A0" w:rsidRPr="00E3725F">
        <w:rPr>
          <w:color w:val="auto"/>
          <w:szCs w:val="28"/>
          <w:lang w:val="ru-RU"/>
        </w:rPr>
        <w:t xml:space="preserve">обеспечивать выполнение муниципального задания в полном объеме; </w:t>
      </w:r>
    </w:p>
    <w:p w14:paraId="549C138B"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 xml:space="preserve">2) </w:t>
      </w:r>
      <w:r w:rsidR="00CD33A0" w:rsidRPr="00E3725F">
        <w:rPr>
          <w:color w:val="auto"/>
          <w:szCs w:val="28"/>
          <w:lang w:val="ru-RU"/>
        </w:rPr>
        <w:t xml:space="preserve">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 </w:t>
      </w:r>
    </w:p>
    <w:p w14:paraId="02A6AE97"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 xml:space="preserve">3) </w:t>
      </w:r>
      <w:r w:rsidR="00CD33A0" w:rsidRPr="00E3725F">
        <w:rPr>
          <w:color w:val="auto"/>
          <w:szCs w:val="28"/>
          <w:lang w:val="ru-RU"/>
        </w:rPr>
        <w:t xml:space="preserve">обеспечивать составление, утверждение, представление на согласование Учредителю и выполнение плана финансово-хозяйственной деятельности Учреждения; </w:t>
      </w:r>
    </w:p>
    <w:p w14:paraId="4F848A55"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 xml:space="preserve">4) </w:t>
      </w:r>
      <w:r w:rsidR="00CD33A0" w:rsidRPr="00E3725F">
        <w:rPr>
          <w:color w:val="auto"/>
          <w:szCs w:val="28"/>
          <w:lang w:val="ru-RU"/>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14:paraId="2ABBB08E"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 xml:space="preserve">5) </w:t>
      </w:r>
      <w:r w:rsidR="00CD33A0" w:rsidRPr="00E3725F">
        <w:rPr>
          <w:color w:val="auto"/>
          <w:szCs w:val="28"/>
          <w:lang w:val="ru-RU"/>
        </w:rPr>
        <w:t xml:space="preserve">обеспечивать сохранность, рациональное и эффективное использование имущества, закрепленного на праве оперативного управления за Учреждением; </w:t>
      </w:r>
    </w:p>
    <w:p w14:paraId="7D71019D"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 xml:space="preserve">6) </w:t>
      </w:r>
      <w:r w:rsidR="00CD33A0" w:rsidRPr="00E3725F">
        <w:rPr>
          <w:color w:val="auto"/>
          <w:szCs w:val="28"/>
          <w:lang w:val="ru-RU"/>
        </w:rPr>
        <w:t xml:space="preserve">обеспечивать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Учредителем на приобретение этого имущества, а также недвижимым имуществом; </w:t>
      </w:r>
    </w:p>
    <w:p w14:paraId="7357CF8E"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 xml:space="preserve">7) </w:t>
      </w:r>
      <w:r w:rsidR="00CD33A0" w:rsidRPr="00E3725F">
        <w:rPr>
          <w:color w:val="auto"/>
          <w:szCs w:val="28"/>
          <w:lang w:val="ru-RU"/>
        </w:rPr>
        <w:t xml:space="preserve">обеспечивать согласование внесения Учреждением в случаях и порядке, предусмотренных законодательством Российской Федерации, Московской области и нормативными правовыми актами органов местного самоуправления, денежных </w:t>
      </w:r>
      <w:r w:rsidR="00CD33A0" w:rsidRPr="00E3725F">
        <w:rPr>
          <w:color w:val="auto"/>
          <w:szCs w:val="28"/>
          <w:lang w:val="ru-RU"/>
        </w:rPr>
        <w:lastRenderedPageBreak/>
        <w:t xml:space="preserve">средств,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этого имущества иным образом в качестве их учредителя или участника; </w:t>
      </w:r>
    </w:p>
    <w:p w14:paraId="0AC26D9B" w14:textId="7F1B7D51" w:rsidR="00EE62EC" w:rsidRPr="00E3725F" w:rsidRDefault="00EE62EC" w:rsidP="00F3304B">
      <w:pPr>
        <w:spacing w:after="0" w:line="240" w:lineRule="auto"/>
        <w:ind w:left="0" w:firstLine="709"/>
        <w:rPr>
          <w:color w:val="auto"/>
          <w:szCs w:val="28"/>
          <w:lang w:val="ru-RU"/>
        </w:rPr>
      </w:pPr>
      <w:r w:rsidRPr="00E3725F">
        <w:rPr>
          <w:color w:val="auto"/>
          <w:szCs w:val="28"/>
          <w:lang w:val="ru-RU"/>
        </w:rPr>
        <w:t xml:space="preserve">8) </w:t>
      </w:r>
      <w:r w:rsidR="00CD33A0" w:rsidRPr="00E3725F">
        <w:rPr>
          <w:color w:val="auto"/>
          <w:szCs w:val="28"/>
          <w:lang w:val="ru-RU"/>
        </w:rPr>
        <w:t>обеспечивать согласование совершения крупной сделки с имуществом Учреждения, либо в совершении которой имеется заинтересованность</w:t>
      </w:r>
      <w:r w:rsidR="00036A3A">
        <w:rPr>
          <w:color w:val="auto"/>
          <w:szCs w:val="28"/>
          <w:lang w:val="ru-RU"/>
        </w:rPr>
        <w:t xml:space="preserve"> с Учредителем</w:t>
      </w:r>
      <w:r w:rsidR="00CD33A0" w:rsidRPr="00E3725F">
        <w:rPr>
          <w:color w:val="auto"/>
          <w:szCs w:val="28"/>
          <w:lang w:val="ru-RU"/>
        </w:rPr>
        <w:t xml:space="preserve">; </w:t>
      </w:r>
    </w:p>
    <w:p w14:paraId="5FF37FE4"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9) обеспечивать исполнение Учреждением договорных обязательств;</w:t>
      </w:r>
    </w:p>
    <w:p w14:paraId="1B7E2A98"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10) не допускать возникновения просроченной кредиторской задолженности Учреждения;</w:t>
      </w:r>
    </w:p>
    <w:p w14:paraId="5234B7C0"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11) согласовывать с Учредителем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нормативными правовыми актами органов местного самоуправления в пределах установленного муниципального задания;</w:t>
      </w:r>
    </w:p>
    <w:p w14:paraId="4B7A12DF"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12) согласовывать с Учредителем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нормативными правовыми актами органов местного самоуправления в пределах установленного муниципального задания;</w:t>
      </w:r>
    </w:p>
    <w:p w14:paraId="2532D1DA"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13) согласовывать с Учредителем цены (тарифы) на платные работы (услуги), не относящиеся к основным видам деятельности Учреждения;</w:t>
      </w:r>
    </w:p>
    <w:p w14:paraId="29A94DB2" w14:textId="77777777" w:rsidR="00EE62EC" w:rsidRPr="00E3725F" w:rsidRDefault="00EE62EC" w:rsidP="00F3304B">
      <w:pPr>
        <w:spacing w:after="0" w:line="240" w:lineRule="auto"/>
        <w:ind w:left="0" w:firstLine="709"/>
        <w:rPr>
          <w:color w:val="auto"/>
          <w:szCs w:val="28"/>
          <w:lang w:val="ru-RU"/>
        </w:rPr>
      </w:pPr>
      <w:r w:rsidRPr="00E3725F">
        <w:rPr>
          <w:color w:val="auto"/>
          <w:szCs w:val="28"/>
          <w:lang w:val="ru-RU"/>
        </w:rPr>
        <w:t>14) согласовывать с Учредителем в случаях и в порядке, установленным федеральными законами, нормативными правовыми актами органов местного самоуправления</w:t>
      </w:r>
      <w:r w:rsidR="00CD451E" w:rsidRPr="00E3725F">
        <w:rPr>
          <w:color w:val="auto"/>
          <w:szCs w:val="28"/>
          <w:lang w:val="ru-RU"/>
        </w:rPr>
        <w:t>, настоящим Уставом, создание и ликвидацию филиалов, открытие и закрытие представительств Учреждения;</w:t>
      </w:r>
    </w:p>
    <w:p w14:paraId="5F1673AA" w14:textId="77777777" w:rsidR="00CD451E" w:rsidRPr="00E3725F" w:rsidRDefault="00CD451E" w:rsidP="00F3304B">
      <w:pPr>
        <w:spacing w:after="0" w:line="240" w:lineRule="auto"/>
        <w:ind w:left="0" w:firstLine="709"/>
        <w:rPr>
          <w:color w:val="auto"/>
          <w:szCs w:val="28"/>
          <w:lang w:val="ru-RU"/>
        </w:rPr>
      </w:pPr>
      <w:r w:rsidRPr="00E3725F">
        <w:rPr>
          <w:color w:val="auto"/>
          <w:szCs w:val="28"/>
          <w:lang w:val="ru-RU"/>
        </w:rPr>
        <w:t>15)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14:paraId="7B601DF7" w14:textId="77777777" w:rsidR="00CD451E" w:rsidRPr="00E3725F" w:rsidRDefault="00CD451E" w:rsidP="00F3304B">
      <w:pPr>
        <w:spacing w:after="0" w:line="240" w:lineRule="auto"/>
        <w:ind w:left="0" w:firstLine="709"/>
        <w:rPr>
          <w:color w:val="auto"/>
          <w:szCs w:val="28"/>
          <w:lang w:val="ru-RU"/>
        </w:rPr>
      </w:pPr>
      <w:r w:rsidRPr="00E3725F">
        <w:rPr>
          <w:color w:val="auto"/>
          <w:szCs w:val="28"/>
          <w:lang w:val="ru-RU"/>
        </w:rPr>
        <w:t>16) обеспечивать соблюдение в Учреждении Правил внутреннего трудового распорядка;</w:t>
      </w:r>
    </w:p>
    <w:p w14:paraId="316A8B6F" w14:textId="77777777" w:rsidR="00CD451E" w:rsidRPr="00E3725F" w:rsidRDefault="00CD451E" w:rsidP="00F3304B">
      <w:pPr>
        <w:spacing w:after="0" w:line="240" w:lineRule="auto"/>
        <w:ind w:left="0" w:firstLine="709"/>
        <w:rPr>
          <w:color w:val="auto"/>
          <w:szCs w:val="28"/>
          <w:lang w:val="ru-RU"/>
        </w:rPr>
      </w:pPr>
      <w:r w:rsidRPr="00E3725F">
        <w:rPr>
          <w:color w:val="auto"/>
          <w:szCs w:val="28"/>
          <w:lang w:val="ru-RU"/>
        </w:rPr>
        <w:t>17)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w:t>
      </w:r>
    </w:p>
    <w:p w14:paraId="5F740128" w14:textId="77777777" w:rsidR="00EE62EC" w:rsidRPr="00E3725F" w:rsidRDefault="00CD451E" w:rsidP="00F3304B">
      <w:pPr>
        <w:spacing w:after="0" w:line="240" w:lineRule="auto"/>
        <w:ind w:left="0" w:firstLine="709"/>
        <w:rPr>
          <w:color w:val="auto"/>
          <w:szCs w:val="28"/>
          <w:lang w:val="ru-RU"/>
        </w:rPr>
      </w:pPr>
      <w:r w:rsidRPr="00E3725F">
        <w:rPr>
          <w:color w:val="auto"/>
          <w:szCs w:val="28"/>
          <w:lang w:val="ru-RU"/>
        </w:rPr>
        <w:t>18) обеспечивать реализацию мер по обеспечению безопасности деятельности Учреждения, в том числе противопожарной безопасности;</w:t>
      </w:r>
    </w:p>
    <w:p w14:paraId="005D4196" w14:textId="77777777" w:rsidR="00CD33A0" w:rsidRPr="00E3725F" w:rsidRDefault="00CD451E" w:rsidP="00F3304B">
      <w:pPr>
        <w:spacing w:after="0" w:line="240" w:lineRule="auto"/>
        <w:ind w:left="0" w:firstLine="709"/>
        <w:rPr>
          <w:color w:val="auto"/>
          <w:szCs w:val="28"/>
          <w:lang w:val="ru-RU"/>
        </w:rPr>
      </w:pPr>
      <w:r w:rsidRPr="00E3725F">
        <w:rPr>
          <w:color w:val="auto"/>
          <w:szCs w:val="28"/>
          <w:lang w:val="ru-RU"/>
        </w:rPr>
        <w:t xml:space="preserve">19) </w:t>
      </w:r>
      <w:r w:rsidR="00CD33A0" w:rsidRPr="00E3725F">
        <w:rPr>
          <w:color w:val="auto"/>
          <w:szCs w:val="28"/>
          <w:lang w:val="ru-RU"/>
        </w:rPr>
        <w:t>выполнять иные обязанности, предусмотренные законодательством Российской Федерации, Московской области и нормативными правовыми актами органов местного самоуправления.</w:t>
      </w:r>
    </w:p>
    <w:p w14:paraId="14A9DA1B" w14:textId="2BC65EA3" w:rsidR="00CD33A0" w:rsidRPr="00E3725F" w:rsidRDefault="00A105B8" w:rsidP="00F3304B">
      <w:pPr>
        <w:spacing w:after="0" w:line="240" w:lineRule="auto"/>
        <w:ind w:left="0" w:firstLine="709"/>
        <w:rPr>
          <w:color w:val="auto"/>
          <w:szCs w:val="28"/>
          <w:lang w:val="ru-RU"/>
        </w:rPr>
      </w:pPr>
      <w:r>
        <w:rPr>
          <w:color w:val="auto"/>
          <w:szCs w:val="28"/>
          <w:lang w:val="ru-RU"/>
        </w:rPr>
        <w:t>3</w:t>
      </w:r>
      <w:r w:rsidR="0036545D">
        <w:rPr>
          <w:color w:val="auto"/>
          <w:szCs w:val="28"/>
          <w:lang w:val="ru-RU"/>
        </w:rPr>
        <w:t>4</w:t>
      </w:r>
      <w:r w:rsidR="00CD33A0" w:rsidRPr="00E3725F">
        <w:rPr>
          <w:color w:val="auto"/>
          <w:szCs w:val="28"/>
          <w:lang w:val="ru-RU"/>
        </w:rPr>
        <w:t xml:space="preserve">. Директор Учреждения несет полную материальную ответственность за прямой действительный ущерб, причиненный Учреждению. Директор Учреждения несет перед Учреждением ответственность в размере убытков, причиненных </w:t>
      </w:r>
      <w:r w:rsidR="00CD33A0" w:rsidRPr="00E3725F">
        <w:rPr>
          <w:color w:val="auto"/>
          <w:szCs w:val="28"/>
          <w:lang w:val="ru-RU"/>
        </w:rPr>
        <w:lastRenderedPageBreak/>
        <w:t>бюджетному учреждению в результате совершения крупной сделки с нарушением требований абзаца первого пункта 13 статьи 9.2 Федерального закона  от  12.01.1996  № 7-ФЗ «О некоммерческих организациях».</w:t>
      </w:r>
    </w:p>
    <w:p w14:paraId="046020A3" w14:textId="0AA6293E" w:rsidR="003D5A14" w:rsidRPr="00E3725F" w:rsidRDefault="00A105B8" w:rsidP="007D41CE">
      <w:pPr>
        <w:spacing w:after="0" w:line="240" w:lineRule="auto"/>
        <w:ind w:left="0" w:firstLine="709"/>
        <w:rPr>
          <w:color w:val="auto"/>
          <w:szCs w:val="28"/>
          <w:lang w:val="ru-RU"/>
        </w:rPr>
      </w:pPr>
      <w:r>
        <w:rPr>
          <w:color w:val="auto"/>
          <w:szCs w:val="28"/>
          <w:lang w:val="ru-RU"/>
        </w:rPr>
        <w:t>3</w:t>
      </w:r>
      <w:r w:rsidR="0036545D">
        <w:rPr>
          <w:color w:val="auto"/>
          <w:szCs w:val="28"/>
          <w:lang w:val="ru-RU"/>
        </w:rPr>
        <w:t>5</w:t>
      </w:r>
      <w:r w:rsidR="00CD33A0" w:rsidRPr="00E3725F">
        <w:rPr>
          <w:color w:val="auto"/>
          <w:szCs w:val="28"/>
          <w:lang w:val="ru-RU"/>
        </w:rPr>
        <w:t>. В период отсутствия директора или его временной нетрудоспособности, полномочия директора осуществляет работник, назначенный приказом директора или Комитета.</w:t>
      </w:r>
    </w:p>
    <w:p w14:paraId="1D1B5099" w14:textId="3A0C82FD" w:rsidR="00F34D25" w:rsidRPr="00E3725F" w:rsidRDefault="0036545D" w:rsidP="00E267AC">
      <w:pPr>
        <w:spacing w:after="0" w:line="240" w:lineRule="auto"/>
        <w:ind w:left="0" w:firstLine="709"/>
        <w:rPr>
          <w:color w:val="auto"/>
          <w:szCs w:val="28"/>
          <w:lang w:val="ru-RU"/>
        </w:rPr>
      </w:pPr>
      <w:r>
        <w:rPr>
          <w:color w:val="auto"/>
          <w:szCs w:val="28"/>
          <w:lang w:val="ru-RU"/>
        </w:rPr>
        <w:t>36</w:t>
      </w:r>
      <w:r w:rsidR="00CD33A0" w:rsidRPr="00E3725F">
        <w:rPr>
          <w:color w:val="auto"/>
          <w:szCs w:val="28"/>
          <w:lang w:val="ru-RU"/>
        </w:rPr>
        <w:t>. Директор Учреждения имеет заместителей, назначаемых на должность и освобождаемых от должности директором.</w:t>
      </w:r>
    </w:p>
    <w:p w14:paraId="6AD66A9F" w14:textId="77777777" w:rsidR="00CD33A0" w:rsidRPr="00E3725F" w:rsidRDefault="00CD33A0" w:rsidP="00F3304B">
      <w:pPr>
        <w:spacing w:after="0" w:line="240" w:lineRule="auto"/>
        <w:ind w:left="0" w:firstLine="709"/>
        <w:rPr>
          <w:color w:val="auto"/>
          <w:szCs w:val="28"/>
          <w:lang w:val="ru-RU"/>
        </w:rPr>
      </w:pPr>
      <w:r w:rsidRPr="00E3725F">
        <w:rPr>
          <w:color w:val="auto"/>
          <w:szCs w:val="28"/>
          <w:lang w:val="ru-RU"/>
        </w:rPr>
        <w:t>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приказами или поручениями директора.</w:t>
      </w:r>
    </w:p>
    <w:p w14:paraId="3EC54435" w14:textId="77777777" w:rsidR="00915CC9" w:rsidRPr="00E3725F" w:rsidRDefault="00915CC9" w:rsidP="00F3304B">
      <w:pPr>
        <w:spacing w:after="0" w:line="240" w:lineRule="auto"/>
        <w:ind w:left="0" w:firstLine="709"/>
        <w:rPr>
          <w:color w:val="auto"/>
          <w:szCs w:val="28"/>
          <w:lang w:val="ru-RU"/>
        </w:rPr>
      </w:pPr>
    </w:p>
    <w:p w14:paraId="30D67534" w14:textId="77777777" w:rsidR="00CD33A0" w:rsidRPr="00E3725F" w:rsidRDefault="006C4216" w:rsidP="00F3304B">
      <w:pPr>
        <w:spacing w:after="0" w:line="240" w:lineRule="auto"/>
        <w:ind w:left="0" w:firstLine="709"/>
        <w:jc w:val="center"/>
        <w:rPr>
          <w:color w:val="auto"/>
          <w:szCs w:val="28"/>
          <w:lang w:val="ru-RU"/>
        </w:rPr>
      </w:pPr>
      <w:r>
        <w:rPr>
          <w:color w:val="auto"/>
          <w:szCs w:val="28"/>
        </w:rPr>
        <w:t>V</w:t>
      </w:r>
      <w:r w:rsidR="00CD33A0" w:rsidRPr="00E3725F">
        <w:rPr>
          <w:color w:val="auto"/>
          <w:szCs w:val="28"/>
          <w:lang w:val="ru-RU"/>
        </w:rPr>
        <w:t xml:space="preserve">. ИМУЩЕСТВО И ФИНАНСОВОЕ ОБЕСПЕЧЕНИЕ </w:t>
      </w:r>
      <w:r w:rsidR="00915CC9" w:rsidRPr="00E3725F">
        <w:rPr>
          <w:color w:val="auto"/>
          <w:szCs w:val="28"/>
          <w:lang w:val="ru-RU"/>
        </w:rPr>
        <w:t xml:space="preserve">ДЕЯТЕЛЬНОСТИ </w:t>
      </w:r>
      <w:r w:rsidR="00CD33A0" w:rsidRPr="00E3725F">
        <w:rPr>
          <w:color w:val="auto"/>
          <w:szCs w:val="28"/>
          <w:lang w:val="ru-RU"/>
        </w:rPr>
        <w:t>УЧРЕЖДЕНИЯ</w:t>
      </w:r>
    </w:p>
    <w:p w14:paraId="2E5B1E77" w14:textId="77777777" w:rsidR="00CD33A0" w:rsidRPr="00E3725F" w:rsidRDefault="00CD33A0" w:rsidP="00F3304B">
      <w:pPr>
        <w:spacing w:after="0" w:line="240" w:lineRule="auto"/>
        <w:ind w:left="0" w:firstLine="709"/>
        <w:rPr>
          <w:color w:val="auto"/>
          <w:szCs w:val="28"/>
          <w:lang w:val="ru-RU"/>
        </w:rPr>
      </w:pPr>
    </w:p>
    <w:p w14:paraId="78AC7526" w14:textId="32BE94AC" w:rsidR="00CD33A0" w:rsidRPr="00E3725F" w:rsidRDefault="006D5335" w:rsidP="00F3304B">
      <w:pPr>
        <w:spacing w:after="0" w:line="240" w:lineRule="auto"/>
        <w:ind w:left="0"/>
        <w:rPr>
          <w:color w:val="auto"/>
          <w:szCs w:val="28"/>
          <w:lang w:val="ru-RU"/>
        </w:rPr>
      </w:pPr>
      <w:r>
        <w:rPr>
          <w:color w:val="auto"/>
          <w:szCs w:val="28"/>
          <w:lang w:val="ru-RU"/>
        </w:rPr>
        <w:t>37</w:t>
      </w:r>
      <w:r w:rsidR="00CD33A0" w:rsidRPr="00E3725F">
        <w:rPr>
          <w:color w:val="auto"/>
          <w:szCs w:val="28"/>
          <w:lang w:val="ru-RU"/>
        </w:rPr>
        <w:t>. Собственником имущества, закрепленного за Учреждением на праве оперативного управления, является Учредител</w:t>
      </w:r>
      <w:r>
        <w:rPr>
          <w:color w:val="auto"/>
          <w:szCs w:val="28"/>
          <w:lang w:val="ru-RU"/>
        </w:rPr>
        <w:t>ь</w:t>
      </w:r>
      <w:r w:rsidR="00CD33A0" w:rsidRPr="00E3725F">
        <w:rPr>
          <w:color w:val="auto"/>
          <w:szCs w:val="28"/>
          <w:lang w:val="ru-RU"/>
        </w:rPr>
        <w:t>.</w:t>
      </w:r>
    </w:p>
    <w:p w14:paraId="0B171C4F" w14:textId="069FEDF8" w:rsidR="00915CC9" w:rsidRPr="00E3725F" w:rsidRDefault="006D5335" w:rsidP="00F3304B">
      <w:pPr>
        <w:spacing w:after="0" w:line="240" w:lineRule="auto"/>
        <w:ind w:left="0"/>
        <w:rPr>
          <w:color w:val="auto"/>
          <w:szCs w:val="28"/>
          <w:lang w:val="ru-RU"/>
        </w:rPr>
      </w:pPr>
      <w:r>
        <w:rPr>
          <w:color w:val="auto"/>
          <w:szCs w:val="28"/>
          <w:lang w:val="ru-RU"/>
        </w:rPr>
        <w:t>38</w:t>
      </w:r>
      <w:r w:rsidR="00CD33A0" w:rsidRPr="00E3725F">
        <w:rPr>
          <w:color w:val="auto"/>
          <w:szCs w:val="28"/>
          <w:lang w:val="ru-RU"/>
        </w:rPr>
        <w:t>. Имущество Учреждения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своих уставных задач, предоставляется ему на праве постоянного (бессрочного) пользования. Имущество, принадлежащее Учреждению на праве оперативного управления, приватизации не подлежит.</w:t>
      </w:r>
    </w:p>
    <w:p w14:paraId="10A5AC96" w14:textId="13497B15" w:rsidR="00CD33A0" w:rsidRPr="00E3725F" w:rsidRDefault="006D5335" w:rsidP="00F3304B">
      <w:pPr>
        <w:spacing w:after="0" w:line="240" w:lineRule="auto"/>
        <w:ind w:left="0"/>
        <w:rPr>
          <w:color w:val="auto"/>
          <w:szCs w:val="28"/>
          <w:lang w:val="ru-RU"/>
        </w:rPr>
      </w:pPr>
      <w:r>
        <w:rPr>
          <w:color w:val="auto"/>
          <w:szCs w:val="28"/>
          <w:lang w:val="ru-RU"/>
        </w:rPr>
        <w:t>39</w:t>
      </w:r>
      <w:r w:rsidR="00CD33A0" w:rsidRPr="00E3725F">
        <w:rPr>
          <w:color w:val="auto"/>
          <w:szCs w:val="28"/>
          <w:lang w:val="ru-RU"/>
        </w:rPr>
        <w:t>. Источниками формирования имущества Учреждения являются:</w:t>
      </w:r>
    </w:p>
    <w:p w14:paraId="3EDABE93" w14:textId="77777777" w:rsidR="00CD33A0" w:rsidRPr="00E3725F" w:rsidRDefault="00CD33A0" w:rsidP="00F3304B">
      <w:pPr>
        <w:spacing w:after="0" w:line="240" w:lineRule="auto"/>
        <w:ind w:left="0"/>
        <w:rPr>
          <w:color w:val="auto"/>
          <w:szCs w:val="28"/>
          <w:lang w:val="ru-RU"/>
        </w:rPr>
      </w:pPr>
      <w:r w:rsidRPr="00E3725F">
        <w:rPr>
          <w:color w:val="auto"/>
          <w:szCs w:val="28"/>
          <w:lang w:val="ru-RU"/>
        </w:rPr>
        <w:t>1) имущество, закрепленное за ним на праве оперативного управления или приобретенное Учреждением на средства, выделенные ему Учредителем на приобретение этого имущества;</w:t>
      </w:r>
    </w:p>
    <w:p w14:paraId="68CDDD33" w14:textId="77777777" w:rsidR="00CD33A0" w:rsidRPr="00E3725F" w:rsidRDefault="00CD33A0" w:rsidP="00F3304B">
      <w:pPr>
        <w:spacing w:after="0" w:line="240" w:lineRule="auto"/>
        <w:ind w:left="0"/>
        <w:rPr>
          <w:color w:val="auto"/>
          <w:szCs w:val="28"/>
          <w:lang w:val="ru-RU"/>
        </w:rPr>
      </w:pPr>
      <w:r w:rsidRPr="00E3725F">
        <w:rPr>
          <w:color w:val="auto"/>
          <w:szCs w:val="28"/>
          <w:lang w:val="ru-RU"/>
        </w:rPr>
        <w:t>2) субсидии на финансовое обеспечение выполнения муниципального задания;</w:t>
      </w:r>
    </w:p>
    <w:p w14:paraId="3CABD887" w14:textId="77777777" w:rsidR="00CD33A0" w:rsidRPr="00E3725F" w:rsidRDefault="00CD33A0" w:rsidP="00F3304B">
      <w:pPr>
        <w:spacing w:after="0" w:line="240" w:lineRule="auto"/>
        <w:ind w:left="0"/>
        <w:rPr>
          <w:color w:val="auto"/>
          <w:szCs w:val="28"/>
          <w:lang w:val="ru-RU"/>
        </w:rPr>
      </w:pPr>
      <w:r w:rsidRPr="00E3725F">
        <w:rPr>
          <w:color w:val="auto"/>
          <w:szCs w:val="28"/>
          <w:lang w:val="ru-RU"/>
        </w:rPr>
        <w:t>3) субсидии на иные цели</w:t>
      </w:r>
      <w:r w:rsidR="00C40343" w:rsidRPr="00E3725F">
        <w:rPr>
          <w:color w:val="auto"/>
          <w:szCs w:val="28"/>
          <w:lang w:val="ru-RU"/>
        </w:rPr>
        <w:t>, не связанные с финансовым обеспечением выполнения муниципального задания</w:t>
      </w:r>
      <w:r w:rsidRPr="00E3725F">
        <w:rPr>
          <w:color w:val="auto"/>
          <w:szCs w:val="28"/>
          <w:lang w:val="ru-RU"/>
        </w:rPr>
        <w:t>;</w:t>
      </w:r>
    </w:p>
    <w:p w14:paraId="279E7535" w14:textId="77777777" w:rsidR="00CD33A0" w:rsidRPr="00E3725F" w:rsidRDefault="00CD33A0" w:rsidP="00F3304B">
      <w:pPr>
        <w:spacing w:after="0" w:line="240" w:lineRule="auto"/>
        <w:ind w:left="0"/>
        <w:rPr>
          <w:color w:val="auto"/>
          <w:szCs w:val="28"/>
          <w:lang w:val="ru-RU"/>
        </w:rPr>
      </w:pPr>
      <w:r w:rsidRPr="00E3725F">
        <w:rPr>
          <w:color w:val="auto"/>
          <w:szCs w:val="28"/>
          <w:lang w:val="ru-RU"/>
        </w:rPr>
        <w:t>4) средства от деятельности, приносящей доход;</w:t>
      </w:r>
    </w:p>
    <w:p w14:paraId="050334A5" w14:textId="77777777" w:rsidR="00CD33A0" w:rsidRPr="00E3725F" w:rsidRDefault="00CD33A0" w:rsidP="00F3304B">
      <w:pPr>
        <w:spacing w:after="0" w:line="240" w:lineRule="auto"/>
        <w:ind w:left="0"/>
        <w:rPr>
          <w:color w:val="auto"/>
          <w:szCs w:val="28"/>
          <w:lang w:val="ru-RU"/>
        </w:rPr>
      </w:pPr>
      <w:r w:rsidRPr="00E3725F">
        <w:rPr>
          <w:color w:val="auto"/>
          <w:szCs w:val="28"/>
          <w:lang w:val="ru-RU"/>
        </w:rPr>
        <w:t>5) средства добровольных (целевых) взносов и пожертвований юридических и физических лиц (в том числе иностранных);</w:t>
      </w:r>
    </w:p>
    <w:p w14:paraId="67074EDE" w14:textId="77777777" w:rsidR="00CD33A0" w:rsidRPr="00E3725F" w:rsidRDefault="00CD33A0" w:rsidP="00F3304B">
      <w:pPr>
        <w:spacing w:after="0" w:line="240" w:lineRule="auto"/>
        <w:ind w:left="0"/>
        <w:rPr>
          <w:color w:val="auto"/>
          <w:szCs w:val="28"/>
          <w:lang w:val="ru-RU"/>
        </w:rPr>
      </w:pPr>
      <w:r w:rsidRPr="00E3725F">
        <w:rPr>
          <w:color w:val="auto"/>
          <w:szCs w:val="28"/>
          <w:lang w:val="ru-RU"/>
        </w:rPr>
        <w:t>6) иные источники, не запрещенные законодательством Российской Федерации.</w:t>
      </w:r>
    </w:p>
    <w:p w14:paraId="1E698BF1" w14:textId="1A5B543F" w:rsidR="00CD33A0" w:rsidRPr="006D5335" w:rsidRDefault="00A105B8" w:rsidP="00F3304B">
      <w:pPr>
        <w:spacing w:after="0" w:line="240" w:lineRule="auto"/>
        <w:ind w:left="0"/>
        <w:rPr>
          <w:color w:val="auto"/>
          <w:szCs w:val="28"/>
          <w:lang w:val="ru-RU"/>
        </w:rPr>
      </w:pPr>
      <w:r>
        <w:rPr>
          <w:color w:val="auto"/>
          <w:szCs w:val="28"/>
          <w:lang w:val="ru-RU"/>
        </w:rPr>
        <w:t>4</w:t>
      </w:r>
      <w:r w:rsidR="006D5335">
        <w:rPr>
          <w:color w:val="auto"/>
          <w:szCs w:val="28"/>
          <w:lang w:val="ru-RU"/>
        </w:rPr>
        <w:t>0</w:t>
      </w:r>
      <w:r w:rsidR="00CD33A0" w:rsidRPr="00E3725F">
        <w:rPr>
          <w:color w:val="auto"/>
          <w:szCs w:val="28"/>
          <w:lang w:val="ru-RU"/>
        </w:rPr>
        <w:t xml:space="preserve">. </w:t>
      </w:r>
      <w:r w:rsidR="006D5335">
        <w:rPr>
          <w:color w:val="auto"/>
          <w:szCs w:val="28"/>
          <w:shd w:val="clear" w:color="auto" w:fill="FFFFFF"/>
          <w:lang w:val="ru-RU"/>
        </w:rPr>
        <w:t>У</w:t>
      </w:r>
      <w:r w:rsidR="006D5335" w:rsidRPr="006D5335">
        <w:rPr>
          <w:color w:val="auto"/>
          <w:szCs w:val="28"/>
          <w:shd w:val="clear" w:color="auto" w:fill="FFFFFF"/>
          <w:lang w:val="ru-RU"/>
        </w:rPr>
        <w:t>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w:t>
      </w:r>
      <w:r w:rsidR="006D5335">
        <w:rPr>
          <w:color w:val="auto"/>
          <w:szCs w:val="28"/>
          <w:shd w:val="clear" w:color="auto" w:fill="FFFFFF"/>
          <w:lang w:val="ru-RU"/>
        </w:rPr>
        <w:t xml:space="preserve"> </w:t>
      </w:r>
      <w:r w:rsidR="00960309">
        <w:rPr>
          <w:color w:val="auto"/>
          <w:szCs w:val="28"/>
          <w:shd w:val="clear" w:color="auto" w:fill="FFFFFF"/>
          <w:lang w:val="ru-RU"/>
        </w:rPr>
        <w:t xml:space="preserve">установленном </w:t>
      </w:r>
      <w:hyperlink r:id="rId9" w:anchor="/document/71554106/entry/1000" w:history="1">
        <w:r w:rsidR="006D5335" w:rsidRPr="006D5335">
          <w:rPr>
            <w:rStyle w:val="a9"/>
            <w:color w:val="auto"/>
            <w:szCs w:val="28"/>
            <w:u w:val="none"/>
            <w:shd w:val="clear" w:color="auto" w:fill="FFFFFF"/>
            <w:lang w:val="ru-RU"/>
          </w:rPr>
          <w:t>порядке</w:t>
        </w:r>
      </w:hyperlink>
      <w:r w:rsidR="00960309">
        <w:rPr>
          <w:color w:val="auto"/>
          <w:szCs w:val="28"/>
          <w:shd w:val="clear" w:color="auto" w:fill="FFFFFF"/>
          <w:lang w:val="ru-RU"/>
        </w:rPr>
        <w:t xml:space="preserve"> в соответствии с </w:t>
      </w:r>
      <w:r w:rsidR="006D5335" w:rsidRPr="006D5335">
        <w:rPr>
          <w:color w:val="auto"/>
          <w:szCs w:val="28"/>
          <w:shd w:val="clear" w:color="auto" w:fill="FFFFFF"/>
          <w:lang w:val="ru-RU"/>
        </w:rPr>
        <w:t>законодательством Российской Федерации</w:t>
      </w:r>
      <w:r w:rsidR="00CD33A0" w:rsidRPr="006D5335">
        <w:rPr>
          <w:color w:val="auto"/>
          <w:szCs w:val="28"/>
          <w:lang w:val="ru-RU"/>
        </w:rPr>
        <w:t>.</w:t>
      </w:r>
    </w:p>
    <w:p w14:paraId="522A689A" w14:textId="5917463A" w:rsidR="00CD33A0" w:rsidRPr="00E3725F" w:rsidRDefault="00A105B8" w:rsidP="00F3304B">
      <w:pPr>
        <w:spacing w:after="0" w:line="240" w:lineRule="auto"/>
        <w:ind w:left="0"/>
        <w:rPr>
          <w:color w:val="auto"/>
          <w:szCs w:val="28"/>
          <w:lang w:val="ru-RU"/>
        </w:rPr>
      </w:pPr>
      <w:r>
        <w:rPr>
          <w:color w:val="auto"/>
          <w:szCs w:val="28"/>
          <w:lang w:val="ru-RU"/>
        </w:rPr>
        <w:t>4</w:t>
      </w:r>
      <w:r w:rsidR="00ED2943">
        <w:rPr>
          <w:color w:val="auto"/>
          <w:szCs w:val="28"/>
          <w:lang w:val="ru-RU"/>
        </w:rPr>
        <w:t>1</w:t>
      </w:r>
      <w:r w:rsidR="00CD33A0" w:rsidRPr="00E3725F">
        <w:rPr>
          <w:color w:val="auto"/>
          <w:szCs w:val="28"/>
          <w:lang w:val="ru-RU"/>
        </w:rPr>
        <w:t>.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14:paraId="3FFBC3CC" w14:textId="77777777" w:rsidR="00CD33A0" w:rsidRPr="00E3725F" w:rsidRDefault="00CD33A0" w:rsidP="00F3304B">
      <w:pPr>
        <w:spacing w:after="0" w:line="240" w:lineRule="auto"/>
        <w:ind w:left="0"/>
        <w:rPr>
          <w:color w:val="auto"/>
          <w:szCs w:val="28"/>
          <w:lang w:val="ru-RU"/>
        </w:rPr>
      </w:pPr>
      <w:r w:rsidRPr="00E3725F">
        <w:rPr>
          <w:color w:val="auto"/>
          <w:szCs w:val="28"/>
          <w:lang w:val="ru-RU"/>
        </w:rPr>
        <w:lastRenderedPageBreak/>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14:paraId="38933982" w14:textId="03A32F98" w:rsidR="00CD33A0" w:rsidRPr="00E3725F" w:rsidRDefault="00A105B8" w:rsidP="00F3304B">
      <w:pPr>
        <w:spacing w:after="0" w:line="240" w:lineRule="auto"/>
        <w:ind w:left="0"/>
        <w:rPr>
          <w:color w:val="auto"/>
          <w:szCs w:val="28"/>
          <w:lang w:val="ru-RU"/>
        </w:rPr>
      </w:pPr>
      <w:r>
        <w:rPr>
          <w:color w:val="auto"/>
          <w:szCs w:val="28"/>
          <w:lang w:val="ru-RU"/>
        </w:rPr>
        <w:t>4</w:t>
      </w:r>
      <w:r w:rsidR="00ED2943">
        <w:rPr>
          <w:color w:val="auto"/>
          <w:szCs w:val="28"/>
          <w:lang w:val="ru-RU"/>
        </w:rPr>
        <w:t>2</w:t>
      </w:r>
      <w:r w:rsidR="00CD33A0" w:rsidRPr="00E3725F">
        <w:rPr>
          <w:color w:val="auto"/>
          <w:szCs w:val="28"/>
          <w:lang w:val="ru-RU"/>
        </w:rPr>
        <w:t>.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03120640" w14:textId="1E02D97B" w:rsidR="00503646" w:rsidRPr="00E3725F" w:rsidRDefault="00A105B8" w:rsidP="00F3304B">
      <w:pPr>
        <w:spacing w:after="0" w:line="240" w:lineRule="auto"/>
        <w:ind w:left="0"/>
        <w:rPr>
          <w:color w:val="auto"/>
          <w:szCs w:val="28"/>
          <w:lang w:val="ru-RU"/>
        </w:rPr>
      </w:pPr>
      <w:r>
        <w:rPr>
          <w:color w:val="auto"/>
          <w:szCs w:val="28"/>
          <w:lang w:val="ru-RU"/>
        </w:rPr>
        <w:t>4</w:t>
      </w:r>
      <w:r w:rsidR="00ED2943">
        <w:rPr>
          <w:color w:val="auto"/>
          <w:szCs w:val="28"/>
          <w:lang w:val="ru-RU"/>
        </w:rPr>
        <w:t>3</w:t>
      </w:r>
      <w:r w:rsidR="00CD33A0" w:rsidRPr="00E3725F">
        <w:rPr>
          <w:color w:val="auto"/>
          <w:szCs w:val="28"/>
          <w:lang w:val="ru-RU"/>
        </w:rPr>
        <w:t xml:space="preserve">. 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и настоящим Уставом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Учреждения, определяемой по данным его бухгалтерской отчетности на последнюю отчетную дату. </w:t>
      </w:r>
    </w:p>
    <w:p w14:paraId="65866671" w14:textId="27DF5A8C" w:rsidR="00CD33A0" w:rsidRPr="00E3725F" w:rsidRDefault="00A105B8" w:rsidP="00F3304B">
      <w:pPr>
        <w:spacing w:after="0" w:line="240" w:lineRule="auto"/>
        <w:ind w:left="0"/>
        <w:rPr>
          <w:color w:val="auto"/>
          <w:szCs w:val="28"/>
          <w:lang w:val="ru-RU"/>
        </w:rPr>
      </w:pPr>
      <w:r>
        <w:rPr>
          <w:color w:val="auto"/>
          <w:szCs w:val="28"/>
          <w:lang w:val="ru-RU"/>
        </w:rPr>
        <w:t>4</w:t>
      </w:r>
      <w:r w:rsidR="00ED2943">
        <w:rPr>
          <w:color w:val="auto"/>
          <w:szCs w:val="28"/>
          <w:lang w:val="ru-RU"/>
        </w:rPr>
        <w:t>4</w:t>
      </w:r>
      <w:r w:rsidR="00CD33A0" w:rsidRPr="00E3725F">
        <w:rPr>
          <w:color w:val="auto"/>
          <w:szCs w:val="28"/>
          <w:lang w:val="ru-RU"/>
        </w:rPr>
        <w:t>. Учреждение вправе с согласия Учредителя передать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14:paraId="7014E8CC" w14:textId="54F5DB7E" w:rsidR="00CD33A0" w:rsidRPr="00E3725F" w:rsidRDefault="00A105B8" w:rsidP="00F3304B">
      <w:pPr>
        <w:spacing w:after="0" w:line="240" w:lineRule="auto"/>
        <w:ind w:left="0"/>
        <w:rPr>
          <w:color w:val="auto"/>
          <w:szCs w:val="28"/>
          <w:lang w:val="ru-RU"/>
        </w:rPr>
      </w:pPr>
      <w:r>
        <w:rPr>
          <w:color w:val="auto"/>
          <w:szCs w:val="28"/>
          <w:lang w:val="ru-RU"/>
        </w:rPr>
        <w:t>4</w:t>
      </w:r>
      <w:r w:rsidR="00ED2943">
        <w:rPr>
          <w:color w:val="auto"/>
          <w:szCs w:val="28"/>
          <w:lang w:val="ru-RU"/>
        </w:rPr>
        <w:t>5</w:t>
      </w:r>
      <w:r w:rsidR="00CD33A0" w:rsidRPr="00E3725F">
        <w:rPr>
          <w:color w:val="auto"/>
          <w:szCs w:val="28"/>
          <w:lang w:val="ru-RU"/>
        </w:rPr>
        <w:t>.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14:paraId="6D33D297" w14:textId="748C16BD" w:rsidR="00CD33A0" w:rsidRPr="00E3725F" w:rsidRDefault="00ED2943" w:rsidP="00F3304B">
      <w:pPr>
        <w:spacing w:after="0" w:line="240" w:lineRule="auto"/>
        <w:ind w:left="0"/>
        <w:rPr>
          <w:color w:val="auto"/>
          <w:szCs w:val="28"/>
          <w:lang w:val="ru-RU"/>
        </w:rPr>
      </w:pPr>
      <w:r>
        <w:rPr>
          <w:color w:val="auto"/>
          <w:szCs w:val="28"/>
          <w:lang w:val="ru-RU"/>
        </w:rPr>
        <w:t>46</w:t>
      </w:r>
      <w:r w:rsidR="00CD33A0" w:rsidRPr="00E3725F">
        <w:rPr>
          <w:color w:val="auto"/>
          <w:szCs w:val="28"/>
          <w:lang w:val="ru-RU"/>
        </w:rPr>
        <w:t>. Учреждение организует свою деятельность в соответствии с планом финансово-хозяйственной деятельности и муниципальным заданием.</w:t>
      </w:r>
    </w:p>
    <w:p w14:paraId="7822EE0D" w14:textId="6A1D480F" w:rsidR="00CD33A0" w:rsidRPr="00E3725F" w:rsidRDefault="00ED2943" w:rsidP="00F3304B">
      <w:pPr>
        <w:spacing w:after="0" w:line="240" w:lineRule="auto"/>
        <w:ind w:left="0"/>
        <w:rPr>
          <w:color w:val="auto"/>
          <w:szCs w:val="28"/>
          <w:lang w:val="ru-RU"/>
        </w:rPr>
      </w:pPr>
      <w:r>
        <w:rPr>
          <w:color w:val="auto"/>
          <w:szCs w:val="28"/>
          <w:lang w:val="ru-RU"/>
        </w:rPr>
        <w:t>47</w:t>
      </w:r>
      <w:r w:rsidR="00CD33A0" w:rsidRPr="00E3725F">
        <w:rPr>
          <w:color w:val="auto"/>
          <w:szCs w:val="28"/>
          <w:lang w:val="ru-RU"/>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6F136B05" w14:textId="4F32515B" w:rsidR="00CD33A0" w:rsidRPr="00E3725F" w:rsidRDefault="00ED2943" w:rsidP="00F3304B">
      <w:pPr>
        <w:spacing w:after="0" w:line="240" w:lineRule="auto"/>
        <w:ind w:left="0" w:firstLine="709"/>
        <w:rPr>
          <w:color w:val="auto"/>
          <w:szCs w:val="28"/>
          <w:lang w:val="ru-RU"/>
        </w:rPr>
      </w:pPr>
      <w:r>
        <w:rPr>
          <w:color w:val="auto"/>
          <w:szCs w:val="28"/>
          <w:lang w:val="ru-RU"/>
        </w:rPr>
        <w:t>48</w:t>
      </w:r>
      <w:r w:rsidR="00CD33A0" w:rsidRPr="00E3725F">
        <w:rPr>
          <w:color w:val="auto"/>
          <w:szCs w:val="28"/>
          <w:lang w:val="ru-RU"/>
        </w:rPr>
        <w:t>. Учреждение вправе осуществлять свою деятельность за счет средств физических и (или) юридических лиц по договорам об оказании платных услуг. Платные услуги представляют собой осуществление деятельности по заданиям и за счет средств физических и (или) юридических лиц по договорам об оказании платных услуг. Стоимость единицы платной услуги утверждается Учредителем. Перечень платных услуг утверждается Учреждением. Доход от оказания платных услуг используется Учреждением в соответствии с уставными целями. Доходы, полученные от приносящей доход деятельности Учреждения, и приобретенное за счет этих доходов имущество поступают в самостоятельное распоряжение Учреждения, подлежат обособленному учету и используются Учреждением в соответствии с локальным нормативным актом Учреждения.</w:t>
      </w:r>
    </w:p>
    <w:p w14:paraId="56FD9A39" w14:textId="77777777" w:rsidR="00CD33A0" w:rsidRPr="00E3725F" w:rsidRDefault="00CD33A0" w:rsidP="00F3304B">
      <w:pPr>
        <w:spacing w:after="0" w:line="240" w:lineRule="auto"/>
        <w:ind w:left="0" w:firstLine="709"/>
        <w:rPr>
          <w:color w:val="auto"/>
          <w:szCs w:val="28"/>
          <w:lang w:val="ru-RU"/>
        </w:rPr>
      </w:pPr>
    </w:p>
    <w:p w14:paraId="5A125CD7" w14:textId="4FB9D412" w:rsidR="00CD33A0" w:rsidRPr="00E3725F" w:rsidRDefault="006C4216" w:rsidP="00F3304B">
      <w:pPr>
        <w:spacing w:after="0" w:line="240" w:lineRule="auto"/>
        <w:ind w:left="0" w:firstLine="709"/>
        <w:jc w:val="center"/>
        <w:rPr>
          <w:color w:val="auto"/>
          <w:szCs w:val="28"/>
          <w:lang w:val="ru-RU"/>
        </w:rPr>
      </w:pPr>
      <w:r>
        <w:rPr>
          <w:color w:val="auto"/>
          <w:szCs w:val="28"/>
        </w:rPr>
        <w:lastRenderedPageBreak/>
        <w:t>VI</w:t>
      </w:r>
      <w:r w:rsidR="00CD33A0" w:rsidRPr="00E3725F">
        <w:rPr>
          <w:color w:val="auto"/>
          <w:szCs w:val="28"/>
          <w:lang w:val="ru-RU"/>
        </w:rPr>
        <w:t>. РЕОРГАНИЗАЦИЯ</w:t>
      </w:r>
      <w:r w:rsidR="00737AE3">
        <w:rPr>
          <w:color w:val="auto"/>
          <w:szCs w:val="28"/>
          <w:lang w:val="ru-RU"/>
        </w:rPr>
        <w:t>, ИЗМЕНЕНИЕ ТИПА</w:t>
      </w:r>
      <w:r w:rsidR="00CD33A0" w:rsidRPr="00E3725F">
        <w:rPr>
          <w:color w:val="auto"/>
          <w:szCs w:val="28"/>
          <w:lang w:val="ru-RU"/>
        </w:rPr>
        <w:t xml:space="preserve"> И ЛИКВИДАЦИЯ УЧРЕЖДЕНИЯ</w:t>
      </w:r>
    </w:p>
    <w:p w14:paraId="0D807FAC" w14:textId="77777777" w:rsidR="00CD33A0" w:rsidRPr="00737AE3" w:rsidRDefault="00CD33A0" w:rsidP="00737AE3">
      <w:pPr>
        <w:spacing w:after="0" w:line="240" w:lineRule="auto"/>
        <w:ind w:left="0" w:firstLine="709"/>
        <w:rPr>
          <w:color w:val="auto"/>
          <w:szCs w:val="28"/>
          <w:lang w:val="ru-RU"/>
        </w:rPr>
      </w:pPr>
    </w:p>
    <w:p w14:paraId="249E6F7D" w14:textId="18FD46D7"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737AE3">
        <w:rPr>
          <w:rFonts w:ascii="Times New Roman" w:hAnsi="Times New Roman" w:cs="Times New Roman"/>
          <w:sz w:val="28"/>
          <w:szCs w:val="28"/>
        </w:rPr>
        <w:t>. Реорганизация, ликвидация и изменение типа Учреждения осуществляются в соответствии с законодательством Российской Федерации, законодательством соответствующего субъекта Российской Федерации, в том числе муниципальными актами муниципального района и настоящим Уставом.</w:t>
      </w:r>
    </w:p>
    <w:p w14:paraId="6D27E22D" w14:textId="4FFF8EF0"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737AE3">
        <w:rPr>
          <w:rFonts w:ascii="Times New Roman" w:hAnsi="Times New Roman" w:cs="Times New Roman"/>
          <w:sz w:val="28"/>
          <w:szCs w:val="28"/>
        </w:rPr>
        <w:t>. Изменение типа бюджетного учреждения осуществляется в порядке, установленном органами местного самоуправления муниципального района и настоящим Уставом.</w:t>
      </w:r>
    </w:p>
    <w:p w14:paraId="2E1CDB66" w14:textId="723A727D"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737AE3">
        <w:rPr>
          <w:rFonts w:ascii="Times New Roman" w:hAnsi="Times New Roman" w:cs="Times New Roman"/>
          <w:sz w:val="28"/>
          <w:szCs w:val="28"/>
        </w:rPr>
        <w:t>. Учреждение может быть преобразовано в некоммерческую организацию иных организационно-правовых форм в случаях, предусмотренных законом.</w:t>
      </w:r>
    </w:p>
    <w:p w14:paraId="2419A60F" w14:textId="1FC6D7BA"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737AE3">
        <w:rPr>
          <w:rFonts w:ascii="Times New Roman" w:hAnsi="Times New Roman" w:cs="Times New Roman"/>
          <w:sz w:val="28"/>
          <w:szCs w:val="28"/>
        </w:rPr>
        <w:t>. Решение о реорганизации, изменении типа и ликвидации Учреждения принимается Учредителем путем издания распорядительного акта.</w:t>
      </w:r>
    </w:p>
    <w:p w14:paraId="0704444D" w14:textId="4E513326"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737AE3">
        <w:rPr>
          <w:rFonts w:ascii="Times New Roman" w:hAnsi="Times New Roman" w:cs="Times New Roman"/>
          <w:sz w:val="28"/>
          <w:szCs w:val="28"/>
        </w:rPr>
        <w:t>. Реорганизация Учреждения может быть осуществлена в форме слияния, присоединения, разделения, выделения и преобразования.</w:t>
      </w:r>
    </w:p>
    <w:p w14:paraId="49BCEFF3" w14:textId="340C0299"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737AE3">
        <w:rPr>
          <w:rFonts w:ascii="Times New Roman" w:hAnsi="Times New Roman" w:cs="Times New Roman"/>
          <w:sz w:val="28"/>
          <w:szCs w:val="28"/>
        </w:rPr>
        <w:t>.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704E1D08" w14:textId="4602CF79"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737AE3">
        <w:rPr>
          <w:rFonts w:ascii="Times New Roman" w:hAnsi="Times New Roman" w:cs="Times New Roman"/>
          <w:sz w:val="28"/>
          <w:szCs w:val="28"/>
        </w:rPr>
        <w:t>.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7FBCC15A" w14:textId="329317F3"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737AE3">
        <w:rPr>
          <w:rFonts w:ascii="Times New Roman" w:hAnsi="Times New Roman" w:cs="Times New Roman"/>
          <w:sz w:val="28"/>
          <w:szCs w:val="28"/>
        </w:rPr>
        <w:t>.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075286DF" w14:textId="74F040E7"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737AE3">
        <w:rPr>
          <w:rFonts w:ascii="Times New Roman" w:hAnsi="Times New Roman" w:cs="Times New Roman"/>
          <w:sz w:val="28"/>
          <w:szCs w:val="28"/>
        </w:rPr>
        <w:t>. Ликвидация Учреждения влечет его прекращение без перехода в порядке правопреемства его прав и обязанностей к другим лицам.</w:t>
      </w:r>
    </w:p>
    <w:p w14:paraId="040CBF27" w14:textId="235F4673"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737AE3">
        <w:rPr>
          <w:rFonts w:ascii="Times New Roman" w:hAnsi="Times New Roman" w:cs="Times New Roman"/>
          <w:sz w:val="28"/>
          <w:szCs w:val="28"/>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14:paraId="780E0019" w14:textId="6508AA8C"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737AE3">
        <w:rPr>
          <w:rFonts w:ascii="Times New Roman" w:hAnsi="Times New Roman" w:cs="Times New Roman"/>
          <w:sz w:val="28"/>
          <w:szCs w:val="28"/>
        </w:rPr>
        <w:t>.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4C26C37B" w14:textId="1DF01C80"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737AE3">
        <w:rPr>
          <w:rFonts w:ascii="Times New Roman" w:hAnsi="Times New Roman" w:cs="Times New Roman"/>
          <w:sz w:val="28"/>
          <w:szCs w:val="28"/>
        </w:rPr>
        <w:t>.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06261E07" w14:textId="660E6985"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737AE3">
        <w:rPr>
          <w:rFonts w:ascii="Times New Roman" w:hAnsi="Times New Roman" w:cs="Times New Roman"/>
          <w:sz w:val="28"/>
          <w:szCs w:val="28"/>
        </w:rPr>
        <w:t>.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7F5AABEF" w14:textId="50BC6AF6"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737AE3">
        <w:rPr>
          <w:rFonts w:ascii="Times New Roman" w:hAnsi="Times New Roman" w:cs="Times New Roman"/>
          <w:sz w:val="28"/>
          <w:szCs w:val="28"/>
        </w:rPr>
        <w:t>.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5482F545" w14:textId="3A1093CE" w:rsidR="00737AE3" w:rsidRPr="00737AE3" w:rsidRDefault="00737AE3" w:rsidP="00737A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737AE3">
        <w:rPr>
          <w:rFonts w:ascii="Times New Roman" w:hAnsi="Times New Roman" w:cs="Times New Roman"/>
          <w:sz w:val="28"/>
          <w:szCs w:val="28"/>
        </w:rPr>
        <w:t xml:space="preserve">. После завершения ликвидации Учреждения образовавшиеся в процессе его </w:t>
      </w:r>
      <w:r w:rsidRPr="00737AE3">
        <w:rPr>
          <w:rFonts w:ascii="Times New Roman" w:hAnsi="Times New Roman" w:cs="Times New Roman"/>
          <w:sz w:val="28"/>
          <w:szCs w:val="28"/>
        </w:rPr>
        <w:lastRenderedPageBreak/>
        <w:t>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14:paraId="28B8295F" w14:textId="3C17E34D" w:rsidR="00ED2943" w:rsidRPr="00737AE3" w:rsidRDefault="00ED2943" w:rsidP="00737AE3">
      <w:pPr>
        <w:spacing w:after="0" w:line="240" w:lineRule="auto"/>
        <w:ind w:left="0" w:firstLine="709"/>
        <w:rPr>
          <w:rFonts w:eastAsia="Arial"/>
          <w:bCs/>
          <w:color w:val="auto"/>
          <w:kern w:val="2"/>
          <w:szCs w:val="28"/>
          <w:lang w:val="ru-RU" w:eastAsia="fa-IR" w:bidi="fa-IR"/>
        </w:rPr>
      </w:pPr>
    </w:p>
    <w:p w14:paraId="7A08A8D6" w14:textId="77777777" w:rsidR="00F34D25" w:rsidRPr="00787F3E" w:rsidRDefault="00F34D25" w:rsidP="00ED2943">
      <w:pPr>
        <w:spacing w:after="0" w:line="240" w:lineRule="auto"/>
        <w:ind w:left="0" w:firstLine="709"/>
        <w:jc w:val="center"/>
        <w:rPr>
          <w:rFonts w:eastAsia="Arial"/>
          <w:bCs/>
          <w:kern w:val="2"/>
          <w:szCs w:val="28"/>
          <w:lang w:val="ru-RU" w:eastAsia="fa-IR" w:bidi="fa-IR"/>
        </w:rPr>
      </w:pPr>
    </w:p>
    <w:p w14:paraId="365D7C82" w14:textId="77777777" w:rsidR="00F34D25" w:rsidRPr="00787F3E" w:rsidRDefault="00F34D25" w:rsidP="00ED2943">
      <w:pPr>
        <w:spacing w:after="0" w:line="240" w:lineRule="auto"/>
        <w:ind w:left="0" w:firstLine="709"/>
        <w:jc w:val="center"/>
        <w:rPr>
          <w:rFonts w:eastAsia="Arial"/>
          <w:bCs/>
          <w:kern w:val="2"/>
          <w:szCs w:val="28"/>
          <w:lang w:val="ru-RU" w:eastAsia="fa-IR" w:bidi="fa-IR"/>
        </w:rPr>
      </w:pPr>
    </w:p>
    <w:p w14:paraId="7A55FB3B" w14:textId="77777777" w:rsidR="00F34D25" w:rsidRPr="00787F3E" w:rsidRDefault="00F34D25" w:rsidP="00ED2943">
      <w:pPr>
        <w:spacing w:after="0" w:line="240" w:lineRule="auto"/>
        <w:ind w:left="0" w:firstLine="709"/>
        <w:jc w:val="center"/>
        <w:rPr>
          <w:rFonts w:eastAsia="Arial"/>
          <w:bCs/>
          <w:kern w:val="2"/>
          <w:szCs w:val="28"/>
          <w:lang w:val="ru-RU" w:eastAsia="fa-IR" w:bidi="fa-IR"/>
        </w:rPr>
      </w:pPr>
    </w:p>
    <w:p w14:paraId="7B77C6E1" w14:textId="3B7E60D7" w:rsidR="00ED2943" w:rsidRDefault="00ED2943" w:rsidP="00ED2943">
      <w:pPr>
        <w:spacing w:after="0" w:line="240" w:lineRule="auto"/>
        <w:ind w:left="0" w:firstLine="709"/>
        <w:jc w:val="center"/>
        <w:rPr>
          <w:rFonts w:eastAsia="Arial"/>
          <w:bCs/>
          <w:kern w:val="2"/>
          <w:szCs w:val="28"/>
          <w:lang w:val="ru-RU" w:eastAsia="fa-IR" w:bidi="fa-IR"/>
        </w:rPr>
      </w:pPr>
      <w:r>
        <w:rPr>
          <w:rFonts w:eastAsia="Arial"/>
          <w:bCs/>
          <w:kern w:val="2"/>
          <w:szCs w:val="28"/>
          <w:lang w:eastAsia="fa-IR" w:bidi="fa-IR"/>
        </w:rPr>
        <w:t>VII</w:t>
      </w:r>
      <w:r>
        <w:rPr>
          <w:rFonts w:eastAsia="Arial"/>
          <w:bCs/>
          <w:kern w:val="2"/>
          <w:szCs w:val="28"/>
          <w:lang w:val="ru-RU" w:eastAsia="fa-IR" w:bidi="fa-IR"/>
        </w:rPr>
        <w:t>. ВНЕСЕНИЕ ИЗМЕНЕНИЙ И (ИЛИ) ДОПОЛНЕНИЙ В УСТАВ УЧРЕЖДЕНИЯ</w:t>
      </w:r>
    </w:p>
    <w:p w14:paraId="2D55BD0E" w14:textId="4D429960" w:rsidR="00ED2943" w:rsidRDefault="00ED2943" w:rsidP="00ED2943">
      <w:pPr>
        <w:spacing w:after="0" w:line="240" w:lineRule="auto"/>
        <w:ind w:left="0" w:firstLine="709"/>
        <w:jc w:val="center"/>
        <w:rPr>
          <w:rFonts w:eastAsia="Arial"/>
          <w:bCs/>
          <w:kern w:val="2"/>
          <w:szCs w:val="28"/>
          <w:lang w:val="ru-RU" w:eastAsia="fa-IR" w:bidi="fa-IR"/>
        </w:rPr>
      </w:pPr>
    </w:p>
    <w:p w14:paraId="0F02E92B" w14:textId="596E1CFD" w:rsidR="00ED2943" w:rsidRDefault="00737AE3" w:rsidP="00315F66">
      <w:pPr>
        <w:spacing w:after="0" w:line="240" w:lineRule="auto"/>
        <w:ind w:left="0" w:firstLine="709"/>
        <w:rPr>
          <w:rFonts w:eastAsia="Arial"/>
          <w:bCs/>
          <w:kern w:val="2"/>
          <w:szCs w:val="28"/>
          <w:lang w:val="ru-RU" w:eastAsia="fa-IR" w:bidi="fa-IR"/>
        </w:rPr>
      </w:pPr>
      <w:r>
        <w:rPr>
          <w:rFonts w:eastAsia="Arial"/>
          <w:bCs/>
          <w:kern w:val="2"/>
          <w:szCs w:val="28"/>
          <w:lang w:val="ru-RU" w:eastAsia="fa-IR" w:bidi="fa-IR"/>
        </w:rPr>
        <w:t xml:space="preserve">64. </w:t>
      </w:r>
      <w:r w:rsidR="00315F66">
        <w:rPr>
          <w:rFonts w:eastAsia="Arial"/>
          <w:bCs/>
          <w:kern w:val="2"/>
          <w:szCs w:val="28"/>
          <w:lang w:val="ru-RU" w:eastAsia="fa-IR" w:bidi="fa-IR"/>
        </w:rPr>
        <w:t xml:space="preserve">Инициатива внесения изменений и (или) дополнений </w:t>
      </w:r>
      <w:r w:rsidR="00ED2943">
        <w:rPr>
          <w:rFonts w:eastAsia="Arial"/>
          <w:bCs/>
          <w:kern w:val="2"/>
          <w:szCs w:val="28"/>
          <w:lang w:val="ru-RU" w:eastAsia="fa-IR" w:bidi="fa-IR"/>
        </w:rPr>
        <w:t>в Устав Учреждения может исходить от Учредителя, директора Учреждения.</w:t>
      </w:r>
    </w:p>
    <w:p w14:paraId="10333540" w14:textId="1FEAC0E1" w:rsidR="00ED2943" w:rsidRDefault="00ED2943" w:rsidP="00315F66">
      <w:pPr>
        <w:spacing w:after="0" w:line="240" w:lineRule="auto"/>
        <w:ind w:left="14" w:right="14" w:firstLine="694"/>
        <w:rPr>
          <w:color w:val="auto"/>
          <w:szCs w:val="28"/>
          <w:lang w:val="ru-RU"/>
        </w:rPr>
      </w:pPr>
      <w:r>
        <w:rPr>
          <w:rFonts w:eastAsia="Arial"/>
          <w:bCs/>
          <w:kern w:val="2"/>
          <w:szCs w:val="28"/>
          <w:lang w:val="ru-RU" w:eastAsia="fa-IR" w:bidi="fa-IR"/>
        </w:rPr>
        <w:t xml:space="preserve">Предложения о внесении изменений </w:t>
      </w:r>
      <w:r w:rsidR="00315F66">
        <w:rPr>
          <w:rFonts w:eastAsia="Arial"/>
          <w:bCs/>
          <w:kern w:val="2"/>
          <w:szCs w:val="28"/>
          <w:lang w:val="ru-RU" w:eastAsia="fa-IR" w:bidi="fa-IR"/>
        </w:rPr>
        <w:t xml:space="preserve">и (или) дополнений </w:t>
      </w:r>
      <w:r>
        <w:rPr>
          <w:rFonts w:eastAsia="Arial"/>
          <w:bCs/>
          <w:kern w:val="2"/>
          <w:szCs w:val="28"/>
          <w:lang w:val="ru-RU" w:eastAsia="fa-IR" w:bidi="fa-IR"/>
        </w:rPr>
        <w:t xml:space="preserve">в Устав Учреждения с пояснительной запиской оформляются в виде проекта нормативного правового акта – постановления Администрации </w:t>
      </w:r>
      <w:r w:rsidRPr="00E3725F">
        <w:rPr>
          <w:color w:val="auto"/>
          <w:szCs w:val="28"/>
          <w:lang w:val="ru-RU"/>
        </w:rPr>
        <w:t>Одинцовского городского округа</w:t>
      </w:r>
      <w:r w:rsidR="00991AF3">
        <w:rPr>
          <w:color w:val="auto"/>
          <w:szCs w:val="28"/>
          <w:lang w:val="ru-RU"/>
        </w:rPr>
        <w:t xml:space="preserve"> и вносятся на рассмотрение Учредителя в установленном порядке.</w:t>
      </w:r>
    </w:p>
    <w:p w14:paraId="5B31CE26" w14:textId="4FF08AEE" w:rsidR="00991AF3" w:rsidRDefault="00315F66" w:rsidP="00315F66">
      <w:pPr>
        <w:spacing w:after="0" w:line="240" w:lineRule="auto"/>
        <w:ind w:left="14" w:right="14" w:firstLine="694"/>
        <w:rPr>
          <w:rFonts w:eastAsia="Arial"/>
          <w:bCs/>
          <w:kern w:val="2"/>
          <w:szCs w:val="28"/>
          <w:lang w:val="ru-RU" w:eastAsia="fa-IR" w:bidi="fa-IR"/>
        </w:rPr>
      </w:pPr>
      <w:r>
        <w:rPr>
          <w:rFonts w:eastAsia="Arial"/>
          <w:bCs/>
          <w:kern w:val="2"/>
          <w:szCs w:val="28"/>
          <w:lang w:val="ru-RU" w:eastAsia="fa-IR" w:bidi="fa-IR"/>
        </w:rPr>
        <w:t xml:space="preserve">Изменения и (или) дополнения </w:t>
      </w:r>
      <w:r w:rsidR="00991AF3">
        <w:rPr>
          <w:rFonts w:eastAsia="Arial"/>
          <w:bCs/>
          <w:kern w:val="2"/>
          <w:szCs w:val="28"/>
          <w:lang w:val="ru-RU" w:eastAsia="fa-IR" w:bidi="fa-IR"/>
        </w:rPr>
        <w:t>в Устав Учреждения утверждаются Учредителем.</w:t>
      </w:r>
    </w:p>
    <w:p w14:paraId="377CBA4C" w14:textId="3F313F16" w:rsidR="00991AF3" w:rsidRPr="00E3725F" w:rsidRDefault="00737AE3" w:rsidP="00315F66">
      <w:pPr>
        <w:spacing w:after="0" w:line="240" w:lineRule="auto"/>
        <w:ind w:left="14" w:right="14" w:firstLine="694"/>
        <w:rPr>
          <w:color w:val="auto"/>
          <w:szCs w:val="28"/>
          <w:lang w:val="ru-RU"/>
        </w:rPr>
      </w:pPr>
      <w:r>
        <w:rPr>
          <w:rFonts w:eastAsia="Arial"/>
          <w:bCs/>
          <w:kern w:val="2"/>
          <w:szCs w:val="28"/>
          <w:lang w:val="ru-RU" w:eastAsia="fa-IR" w:bidi="fa-IR"/>
        </w:rPr>
        <w:t xml:space="preserve">65. </w:t>
      </w:r>
      <w:r w:rsidR="00991AF3">
        <w:rPr>
          <w:rFonts w:eastAsia="Arial"/>
          <w:bCs/>
          <w:kern w:val="2"/>
          <w:szCs w:val="28"/>
          <w:lang w:val="ru-RU" w:eastAsia="fa-IR" w:bidi="fa-IR"/>
        </w:rPr>
        <w:t xml:space="preserve">Устав, </w:t>
      </w:r>
      <w:r w:rsidR="00315F66">
        <w:rPr>
          <w:rFonts w:eastAsia="Arial"/>
          <w:bCs/>
          <w:kern w:val="2"/>
          <w:szCs w:val="28"/>
          <w:lang w:val="ru-RU" w:eastAsia="fa-IR" w:bidi="fa-IR"/>
        </w:rPr>
        <w:t xml:space="preserve">изменения и дополнения </w:t>
      </w:r>
      <w:r w:rsidR="00991AF3">
        <w:rPr>
          <w:rFonts w:eastAsia="Arial"/>
          <w:bCs/>
          <w:kern w:val="2"/>
          <w:szCs w:val="28"/>
          <w:lang w:val="ru-RU" w:eastAsia="fa-IR" w:bidi="fa-IR"/>
        </w:rPr>
        <w:t>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14:paraId="63929155" w14:textId="178E98B1" w:rsidR="00ED2943" w:rsidRPr="00ED2943" w:rsidRDefault="00ED2943" w:rsidP="00ED2943">
      <w:pPr>
        <w:spacing w:after="0" w:line="240" w:lineRule="auto"/>
        <w:ind w:left="0" w:firstLine="709"/>
        <w:jc w:val="center"/>
        <w:rPr>
          <w:rFonts w:eastAsia="Arial"/>
          <w:bCs/>
          <w:kern w:val="2"/>
          <w:szCs w:val="28"/>
          <w:lang w:val="ru-RU" w:eastAsia="fa-IR" w:bidi="fa-IR"/>
        </w:rPr>
      </w:pPr>
    </w:p>
    <w:sectPr w:rsidR="00ED2943" w:rsidRPr="00ED2943" w:rsidSect="00F3304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C4756" w14:textId="77777777" w:rsidR="001B5EE0" w:rsidRDefault="001B5EE0" w:rsidP="00330ED7">
      <w:pPr>
        <w:spacing w:after="0" w:line="240" w:lineRule="auto"/>
      </w:pPr>
      <w:r>
        <w:separator/>
      </w:r>
    </w:p>
  </w:endnote>
  <w:endnote w:type="continuationSeparator" w:id="0">
    <w:p w14:paraId="5F00FAD4" w14:textId="77777777" w:rsidR="001B5EE0" w:rsidRDefault="001B5EE0" w:rsidP="0033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D9815" w14:textId="77777777" w:rsidR="001B5EE0" w:rsidRDefault="001B5EE0" w:rsidP="00330ED7">
      <w:pPr>
        <w:spacing w:after="0" w:line="240" w:lineRule="auto"/>
      </w:pPr>
      <w:r>
        <w:separator/>
      </w:r>
    </w:p>
  </w:footnote>
  <w:footnote w:type="continuationSeparator" w:id="0">
    <w:p w14:paraId="1278649C" w14:textId="77777777" w:rsidR="001B5EE0" w:rsidRDefault="001B5EE0" w:rsidP="00330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45827"/>
      <w:docPartObj>
        <w:docPartGallery w:val="Page Numbers (Top of Page)"/>
        <w:docPartUnique/>
      </w:docPartObj>
    </w:sdtPr>
    <w:sdtEndPr/>
    <w:sdtContent>
      <w:p w14:paraId="076CCD71" w14:textId="77777777" w:rsidR="00330ED7" w:rsidRDefault="00330ED7" w:rsidP="00330ED7">
        <w:pPr>
          <w:pStyle w:val="a4"/>
          <w:jc w:val="right"/>
        </w:pPr>
        <w:r>
          <w:fldChar w:fldCharType="begin"/>
        </w:r>
        <w:r>
          <w:instrText>PAGE   \* MERGEFORMAT</w:instrText>
        </w:r>
        <w:r>
          <w:fldChar w:fldCharType="separate"/>
        </w:r>
        <w:r w:rsidR="00E67FAB" w:rsidRPr="00E67FAB">
          <w:rPr>
            <w:noProof/>
            <w:lang w:val="ru-RU"/>
          </w:rPr>
          <w:t>14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A0"/>
    <w:rsid w:val="00034D89"/>
    <w:rsid w:val="00036A3A"/>
    <w:rsid w:val="000978E6"/>
    <w:rsid w:val="000A2739"/>
    <w:rsid w:val="00116AFD"/>
    <w:rsid w:val="00175283"/>
    <w:rsid w:val="00187323"/>
    <w:rsid w:val="001A17F0"/>
    <w:rsid w:val="001A307B"/>
    <w:rsid w:val="001B5EE0"/>
    <w:rsid w:val="001D016E"/>
    <w:rsid w:val="0026329D"/>
    <w:rsid w:val="00265163"/>
    <w:rsid w:val="00294A5B"/>
    <w:rsid w:val="00315F66"/>
    <w:rsid w:val="00330ED7"/>
    <w:rsid w:val="0036545D"/>
    <w:rsid w:val="003D0561"/>
    <w:rsid w:val="003D5A14"/>
    <w:rsid w:val="00473F98"/>
    <w:rsid w:val="004D0256"/>
    <w:rsid w:val="00503646"/>
    <w:rsid w:val="00526B5A"/>
    <w:rsid w:val="005866BD"/>
    <w:rsid w:val="005E0142"/>
    <w:rsid w:val="0064676D"/>
    <w:rsid w:val="006B3D11"/>
    <w:rsid w:val="006C4216"/>
    <w:rsid w:val="006C68DA"/>
    <w:rsid w:val="006D5335"/>
    <w:rsid w:val="006E69D9"/>
    <w:rsid w:val="00700E76"/>
    <w:rsid w:val="00730761"/>
    <w:rsid w:val="00737AE3"/>
    <w:rsid w:val="00787F3E"/>
    <w:rsid w:val="007A6E95"/>
    <w:rsid w:val="007D41CE"/>
    <w:rsid w:val="007D5BE1"/>
    <w:rsid w:val="007E13F5"/>
    <w:rsid w:val="008024EE"/>
    <w:rsid w:val="0081390E"/>
    <w:rsid w:val="008413E7"/>
    <w:rsid w:val="008B7875"/>
    <w:rsid w:val="008F3654"/>
    <w:rsid w:val="00915CC9"/>
    <w:rsid w:val="00931111"/>
    <w:rsid w:val="00960309"/>
    <w:rsid w:val="00991AF3"/>
    <w:rsid w:val="009A318E"/>
    <w:rsid w:val="009F290B"/>
    <w:rsid w:val="00A105B8"/>
    <w:rsid w:val="00A861DA"/>
    <w:rsid w:val="00A878BB"/>
    <w:rsid w:val="00AC7916"/>
    <w:rsid w:val="00B043FE"/>
    <w:rsid w:val="00B1378C"/>
    <w:rsid w:val="00BC4565"/>
    <w:rsid w:val="00BD589E"/>
    <w:rsid w:val="00BE7E5D"/>
    <w:rsid w:val="00BF69E0"/>
    <w:rsid w:val="00C3664C"/>
    <w:rsid w:val="00C40343"/>
    <w:rsid w:val="00C66920"/>
    <w:rsid w:val="00C81865"/>
    <w:rsid w:val="00C87F9C"/>
    <w:rsid w:val="00CA033A"/>
    <w:rsid w:val="00CC5400"/>
    <w:rsid w:val="00CD33A0"/>
    <w:rsid w:val="00CD451E"/>
    <w:rsid w:val="00D1229B"/>
    <w:rsid w:val="00D528DD"/>
    <w:rsid w:val="00D76953"/>
    <w:rsid w:val="00DF1263"/>
    <w:rsid w:val="00DF20BD"/>
    <w:rsid w:val="00DF2303"/>
    <w:rsid w:val="00E267AC"/>
    <w:rsid w:val="00E3725F"/>
    <w:rsid w:val="00E67FAB"/>
    <w:rsid w:val="00ED2943"/>
    <w:rsid w:val="00EE3373"/>
    <w:rsid w:val="00EE62EC"/>
    <w:rsid w:val="00F3304B"/>
    <w:rsid w:val="00F33496"/>
    <w:rsid w:val="00F34D25"/>
    <w:rsid w:val="00F72292"/>
    <w:rsid w:val="00FB2F56"/>
    <w:rsid w:val="00FD5231"/>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A0"/>
    <w:pPr>
      <w:spacing w:after="5" w:line="250" w:lineRule="auto"/>
      <w:ind w:left="1326" w:firstLine="71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CD33A0"/>
    <w:pPr>
      <w:keepNext/>
      <w:keepLines/>
      <w:spacing w:after="286" w:line="259" w:lineRule="auto"/>
      <w:ind w:left="308" w:hanging="10"/>
      <w:outlineLvl w:val="0"/>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3A0"/>
    <w:rPr>
      <w:rFonts w:ascii="Times New Roman" w:eastAsia="Times New Roman" w:hAnsi="Times New Roman" w:cs="Times New Roman"/>
      <w:color w:val="000000"/>
      <w:sz w:val="30"/>
      <w:lang w:val="en-US"/>
    </w:rPr>
  </w:style>
  <w:style w:type="table" w:styleId="a3">
    <w:name w:val="Table Grid"/>
    <w:basedOn w:val="a1"/>
    <w:uiPriority w:val="59"/>
    <w:rsid w:val="00330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E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0ED7"/>
    <w:rPr>
      <w:rFonts w:ascii="Times New Roman" w:eastAsia="Times New Roman" w:hAnsi="Times New Roman" w:cs="Times New Roman"/>
      <w:color w:val="000000"/>
      <w:sz w:val="28"/>
      <w:lang w:val="en-US"/>
    </w:rPr>
  </w:style>
  <w:style w:type="paragraph" w:styleId="a6">
    <w:name w:val="footer"/>
    <w:basedOn w:val="a"/>
    <w:link w:val="a7"/>
    <w:uiPriority w:val="99"/>
    <w:unhideWhenUsed/>
    <w:rsid w:val="00330E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ED7"/>
    <w:rPr>
      <w:rFonts w:ascii="Times New Roman" w:eastAsia="Times New Roman" w:hAnsi="Times New Roman" w:cs="Times New Roman"/>
      <w:color w:val="000000"/>
      <w:sz w:val="28"/>
      <w:lang w:val="en-US"/>
    </w:rPr>
  </w:style>
  <w:style w:type="paragraph" w:styleId="a8">
    <w:name w:val="List Paragraph"/>
    <w:basedOn w:val="a"/>
    <w:uiPriority w:val="34"/>
    <w:qFormat/>
    <w:rsid w:val="00330ED7"/>
    <w:pPr>
      <w:ind w:left="720"/>
      <w:contextualSpacing/>
    </w:pPr>
  </w:style>
  <w:style w:type="character" w:styleId="a9">
    <w:name w:val="Hyperlink"/>
    <w:basedOn w:val="a0"/>
    <w:uiPriority w:val="99"/>
    <w:semiHidden/>
    <w:unhideWhenUsed/>
    <w:rsid w:val="006D5335"/>
    <w:rPr>
      <w:color w:val="0000FF"/>
      <w:u w:val="single"/>
    </w:rPr>
  </w:style>
  <w:style w:type="paragraph" w:customStyle="1" w:styleId="ConsPlusNormal">
    <w:name w:val="ConsPlusNormal"/>
    <w:rsid w:val="00737A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A0"/>
    <w:pPr>
      <w:spacing w:after="5" w:line="250" w:lineRule="auto"/>
      <w:ind w:left="1326" w:firstLine="71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CD33A0"/>
    <w:pPr>
      <w:keepNext/>
      <w:keepLines/>
      <w:spacing w:after="286" w:line="259" w:lineRule="auto"/>
      <w:ind w:left="308" w:hanging="10"/>
      <w:outlineLvl w:val="0"/>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3A0"/>
    <w:rPr>
      <w:rFonts w:ascii="Times New Roman" w:eastAsia="Times New Roman" w:hAnsi="Times New Roman" w:cs="Times New Roman"/>
      <w:color w:val="000000"/>
      <w:sz w:val="30"/>
      <w:lang w:val="en-US"/>
    </w:rPr>
  </w:style>
  <w:style w:type="table" w:styleId="a3">
    <w:name w:val="Table Grid"/>
    <w:basedOn w:val="a1"/>
    <w:uiPriority w:val="59"/>
    <w:rsid w:val="00330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E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0ED7"/>
    <w:rPr>
      <w:rFonts w:ascii="Times New Roman" w:eastAsia="Times New Roman" w:hAnsi="Times New Roman" w:cs="Times New Roman"/>
      <w:color w:val="000000"/>
      <w:sz w:val="28"/>
      <w:lang w:val="en-US"/>
    </w:rPr>
  </w:style>
  <w:style w:type="paragraph" w:styleId="a6">
    <w:name w:val="footer"/>
    <w:basedOn w:val="a"/>
    <w:link w:val="a7"/>
    <w:uiPriority w:val="99"/>
    <w:unhideWhenUsed/>
    <w:rsid w:val="00330E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ED7"/>
    <w:rPr>
      <w:rFonts w:ascii="Times New Roman" w:eastAsia="Times New Roman" w:hAnsi="Times New Roman" w:cs="Times New Roman"/>
      <w:color w:val="000000"/>
      <w:sz w:val="28"/>
      <w:lang w:val="en-US"/>
    </w:rPr>
  </w:style>
  <w:style w:type="paragraph" w:styleId="a8">
    <w:name w:val="List Paragraph"/>
    <w:basedOn w:val="a"/>
    <w:uiPriority w:val="34"/>
    <w:qFormat/>
    <w:rsid w:val="00330ED7"/>
    <w:pPr>
      <w:ind w:left="720"/>
      <w:contextualSpacing/>
    </w:pPr>
  </w:style>
  <w:style w:type="character" w:styleId="a9">
    <w:name w:val="Hyperlink"/>
    <w:basedOn w:val="a0"/>
    <w:uiPriority w:val="99"/>
    <w:semiHidden/>
    <w:unhideWhenUsed/>
    <w:rsid w:val="006D5335"/>
    <w:rPr>
      <w:color w:val="0000FF"/>
      <w:u w:val="single"/>
    </w:rPr>
  </w:style>
  <w:style w:type="paragraph" w:customStyle="1" w:styleId="ConsPlusNormal">
    <w:name w:val="ConsPlusNormal"/>
    <w:rsid w:val="00737A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8FF5-5914-439B-BDA3-254FC565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Pages>
  <Words>5009</Words>
  <Characters>28555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Зиминова Анна Юрьевна</cp:lastModifiedBy>
  <cp:revision>24</cp:revision>
  <cp:lastPrinted>2022-12-02T11:29:00Z</cp:lastPrinted>
  <dcterms:created xsi:type="dcterms:W3CDTF">2022-07-07T07:50:00Z</dcterms:created>
  <dcterms:modified xsi:type="dcterms:W3CDTF">2022-12-19T06:18:00Z</dcterms:modified>
</cp:coreProperties>
</file>