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1B" w:rsidRDefault="00C6721B" w:rsidP="00C672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6721B" w:rsidRPr="007D263E" w:rsidRDefault="00C6721B" w:rsidP="00C6721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D457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6721B" w:rsidRPr="00D457A9" w:rsidRDefault="00C6721B" w:rsidP="00C672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457A9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C6721B" w:rsidRPr="00D457A9" w:rsidRDefault="00C6721B" w:rsidP="00C672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457A9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B2870" w:rsidRPr="0077452E" w:rsidRDefault="003B2870" w:rsidP="003B2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16.02.2023 № 730</w:t>
      </w:r>
    </w:p>
    <w:p w:rsidR="00C6721B" w:rsidRPr="00D457A9" w:rsidRDefault="00C6721B" w:rsidP="00C672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6721B" w:rsidRPr="00564B3B" w:rsidRDefault="00C6721B" w:rsidP="00C6721B">
      <w:pPr>
        <w:spacing w:after="0"/>
        <w:rPr>
          <w:sz w:val="28"/>
          <w:szCs w:val="28"/>
        </w:rPr>
      </w:pPr>
    </w:p>
    <w:p w:rsidR="00C6721B" w:rsidRPr="00564B3B" w:rsidRDefault="00C6721B" w:rsidP="00C6721B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C6721B" w:rsidRPr="00564B3B" w:rsidRDefault="00C6721B" w:rsidP="00C47C7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Пункты приема предложений от жителей города Одинцово Одинцовского городского округа Московской области</w:t>
      </w:r>
    </w:p>
    <w:p w:rsidR="00C6721B" w:rsidRPr="00564B3B" w:rsidRDefault="00C6721B" w:rsidP="00C47C7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4B3B">
        <w:rPr>
          <w:sz w:val="28"/>
          <w:szCs w:val="28"/>
        </w:rPr>
        <w:t> </w:t>
      </w:r>
    </w:p>
    <w:p w:rsidR="00C6721B" w:rsidRPr="0039301B" w:rsidRDefault="00C6721B" w:rsidP="00C47C7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9301B">
        <w:rPr>
          <w:rFonts w:eastAsiaTheme="minorHAnsi"/>
          <w:sz w:val="28"/>
          <w:szCs w:val="28"/>
          <w:lang w:eastAsia="en-US"/>
        </w:rPr>
        <w:t>1.</w:t>
      </w:r>
      <w:r w:rsidR="00C47C7E">
        <w:rPr>
          <w:rFonts w:eastAsiaTheme="minorHAnsi"/>
          <w:sz w:val="28"/>
          <w:szCs w:val="28"/>
          <w:lang w:eastAsia="en-US"/>
        </w:rPr>
        <w:tab/>
      </w:r>
      <w:r w:rsidRPr="0039301B">
        <w:rPr>
          <w:rFonts w:eastAsiaTheme="minorHAnsi"/>
          <w:sz w:val="28"/>
          <w:szCs w:val="28"/>
          <w:lang w:eastAsia="en-US"/>
        </w:rPr>
        <w:t>Здание Территориального управления Одинцово Администрации Одинцовского городского округа по адресу: г. Одинцово, ул. Маршала Жукова, д.29;</w:t>
      </w:r>
    </w:p>
    <w:p w:rsidR="00C6721B" w:rsidRPr="0039301B" w:rsidRDefault="00C6721B" w:rsidP="00C47C7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9301B">
        <w:rPr>
          <w:rFonts w:eastAsiaTheme="minorHAnsi"/>
          <w:sz w:val="28"/>
          <w:szCs w:val="28"/>
          <w:lang w:eastAsia="en-US"/>
        </w:rPr>
        <w:t>2.</w:t>
      </w:r>
      <w:r w:rsidR="00C47C7E">
        <w:rPr>
          <w:rFonts w:eastAsiaTheme="minorHAnsi"/>
          <w:sz w:val="28"/>
          <w:szCs w:val="28"/>
          <w:lang w:eastAsia="en-US"/>
        </w:rPr>
        <w:tab/>
      </w:r>
      <w:r w:rsidRPr="0039301B">
        <w:rPr>
          <w:rFonts w:eastAsiaTheme="minorHAnsi"/>
          <w:sz w:val="28"/>
          <w:szCs w:val="28"/>
          <w:lang w:eastAsia="en-US"/>
        </w:rPr>
        <w:t>Дом культуры «Солнечный» по адресу: г. Одинцово, ул. Солнечная, д.20;</w:t>
      </w:r>
    </w:p>
    <w:p w:rsidR="00C6721B" w:rsidRPr="0039301B" w:rsidRDefault="00C6721B" w:rsidP="00C47C7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9301B">
        <w:rPr>
          <w:rFonts w:eastAsiaTheme="minorHAnsi"/>
          <w:sz w:val="28"/>
          <w:szCs w:val="28"/>
          <w:lang w:eastAsia="en-US"/>
        </w:rPr>
        <w:t>3.</w:t>
      </w:r>
      <w:r w:rsidR="00C47C7E">
        <w:rPr>
          <w:rFonts w:eastAsiaTheme="minorHAnsi"/>
          <w:sz w:val="28"/>
          <w:szCs w:val="28"/>
          <w:lang w:eastAsia="en-US"/>
        </w:rPr>
        <w:tab/>
      </w:r>
      <w:r w:rsidRPr="0039301B">
        <w:rPr>
          <w:rFonts w:eastAsiaTheme="minorHAnsi"/>
          <w:sz w:val="28"/>
          <w:szCs w:val="28"/>
          <w:lang w:eastAsia="en-US"/>
        </w:rPr>
        <w:t xml:space="preserve">По электронной почте: </w:t>
      </w:r>
      <w:hyperlink r:id="rId4" w:history="1">
        <w:r w:rsidRPr="00A47CE7">
          <w:rPr>
            <w:rFonts w:eastAsiaTheme="minorHAnsi"/>
            <w:sz w:val="28"/>
            <w:szCs w:val="28"/>
            <w:lang w:eastAsia="en-US"/>
          </w:rPr>
          <w:t>gorododin@mail.ru</w:t>
        </w:r>
      </w:hyperlink>
    </w:p>
    <w:p w:rsidR="00C6721B" w:rsidRDefault="00C6721B" w:rsidP="00C47C7E">
      <w:pPr>
        <w:pStyle w:val="a3"/>
        <w:spacing w:before="0" w:beforeAutospacing="0" w:after="0" w:afterAutospacing="0"/>
        <w:ind w:firstLine="4253"/>
        <w:jc w:val="both"/>
        <w:textAlignment w:val="baseline"/>
        <w:rPr>
          <w:sz w:val="28"/>
          <w:szCs w:val="28"/>
        </w:rPr>
      </w:pPr>
    </w:p>
    <w:p w:rsidR="00C6721B" w:rsidRDefault="00C6721B" w:rsidP="00C47C7E">
      <w:pPr>
        <w:pStyle w:val="a3"/>
        <w:spacing w:before="0" w:beforeAutospacing="0" w:after="0" w:afterAutospacing="0"/>
        <w:ind w:firstLine="4253"/>
        <w:jc w:val="both"/>
        <w:textAlignment w:val="baseline"/>
        <w:rPr>
          <w:sz w:val="28"/>
          <w:szCs w:val="28"/>
        </w:rPr>
      </w:pPr>
    </w:p>
    <w:p w:rsidR="00C6721B" w:rsidRDefault="00C6721B" w:rsidP="00C47C7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6721B" w:rsidRPr="00A32863" w:rsidRDefault="00C6721B" w:rsidP="00C47C7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D5E91">
        <w:rPr>
          <w:sz w:val="28"/>
          <w:szCs w:val="28"/>
        </w:rPr>
        <w:t>Начальник Управления благоустройства                                        А.А. Журавлев</w:t>
      </w:r>
    </w:p>
    <w:p w:rsidR="00C6721B" w:rsidRDefault="00C6721B" w:rsidP="00C47C7E">
      <w:pPr>
        <w:pStyle w:val="a3"/>
        <w:spacing w:before="0" w:beforeAutospacing="0" w:after="0" w:afterAutospacing="0"/>
        <w:ind w:firstLine="4253"/>
        <w:jc w:val="both"/>
        <w:textAlignment w:val="baseline"/>
        <w:rPr>
          <w:sz w:val="28"/>
          <w:szCs w:val="28"/>
        </w:rPr>
      </w:pPr>
    </w:p>
    <w:p w:rsidR="00C6721B" w:rsidRDefault="00C6721B" w:rsidP="00C6721B">
      <w:pPr>
        <w:pStyle w:val="a3"/>
        <w:spacing w:before="0" w:beforeAutospacing="0" w:after="0" w:afterAutospacing="0" w:line="276" w:lineRule="auto"/>
        <w:ind w:firstLine="4253"/>
        <w:jc w:val="both"/>
        <w:textAlignment w:val="baseline"/>
        <w:rPr>
          <w:sz w:val="28"/>
          <w:szCs w:val="28"/>
        </w:rPr>
      </w:pPr>
    </w:p>
    <w:p w:rsidR="00C6721B" w:rsidRDefault="00C6721B" w:rsidP="00C6721B">
      <w:pPr>
        <w:pStyle w:val="a3"/>
        <w:spacing w:before="0" w:beforeAutospacing="0" w:after="0" w:afterAutospacing="0" w:line="276" w:lineRule="auto"/>
        <w:ind w:firstLine="4253"/>
        <w:jc w:val="both"/>
        <w:textAlignment w:val="baseline"/>
        <w:rPr>
          <w:sz w:val="28"/>
          <w:szCs w:val="28"/>
        </w:rPr>
      </w:pPr>
    </w:p>
    <w:p w:rsidR="00C6721B" w:rsidRDefault="00C6721B" w:rsidP="00C6721B">
      <w:pPr>
        <w:pStyle w:val="a3"/>
        <w:spacing w:before="0" w:beforeAutospacing="0" w:after="0" w:afterAutospacing="0" w:line="276" w:lineRule="auto"/>
        <w:ind w:firstLine="4253"/>
        <w:jc w:val="both"/>
        <w:textAlignment w:val="baseline"/>
        <w:rPr>
          <w:sz w:val="28"/>
          <w:szCs w:val="28"/>
        </w:rPr>
      </w:pPr>
    </w:p>
    <w:p w:rsidR="00C6721B" w:rsidRDefault="00C6721B" w:rsidP="00C6721B">
      <w:pPr>
        <w:pStyle w:val="a3"/>
        <w:spacing w:before="0" w:beforeAutospacing="0" w:after="0" w:afterAutospacing="0" w:line="276" w:lineRule="auto"/>
        <w:ind w:firstLine="4253"/>
        <w:jc w:val="both"/>
        <w:textAlignment w:val="baseline"/>
        <w:rPr>
          <w:sz w:val="28"/>
          <w:szCs w:val="28"/>
        </w:rPr>
      </w:pPr>
    </w:p>
    <w:p w:rsidR="00C6721B" w:rsidRDefault="00C6721B" w:rsidP="00C6721B">
      <w:pPr>
        <w:pStyle w:val="a3"/>
        <w:spacing w:before="0" w:beforeAutospacing="0" w:after="0" w:afterAutospacing="0" w:line="276" w:lineRule="auto"/>
        <w:ind w:firstLine="4253"/>
        <w:jc w:val="both"/>
        <w:textAlignment w:val="baseline"/>
        <w:rPr>
          <w:sz w:val="28"/>
          <w:szCs w:val="28"/>
        </w:rPr>
      </w:pPr>
    </w:p>
    <w:p w:rsidR="004F334B" w:rsidRDefault="004F334B"/>
    <w:sectPr w:rsidR="004F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1B"/>
    <w:rsid w:val="00361898"/>
    <w:rsid w:val="003B2870"/>
    <w:rsid w:val="004F334B"/>
    <w:rsid w:val="00C47C7E"/>
    <w:rsid w:val="00C6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8D43"/>
  <w15:chartTrackingRefBased/>
  <w15:docId w15:val="{0EF9E691-C60C-4A68-9405-760138AD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odod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2023-02-27T07:47:00Z</dcterms:created>
  <dcterms:modified xsi:type="dcterms:W3CDTF">2023-03-01T11:41:00Z</dcterms:modified>
</cp:coreProperties>
</file>