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5"/>
        <w:gridCol w:w="5104"/>
      </w:tblGrid>
      <w:tr w:rsidR="009F2AA0" w:rsidRPr="009F2AA0" w14:paraId="37D0CB6B" w14:textId="77777777" w:rsidTr="007C66F8">
        <w:tc>
          <w:tcPr>
            <w:tcW w:w="4535" w:type="dxa"/>
          </w:tcPr>
          <w:p w14:paraId="299BC66F"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185063" w14:textId="77777777" w:rsidR="009F2AA0" w:rsidRPr="009F2AA0" w:rsidRDefault="009F2AA0" w:rsidP="009F2AA0">
            <w:pPr>
              <w:pStyle w:val="ConsPlusNormal"/>
              <w:ind w:firstLine="709"/>
              <w:jc w:val="right"/>
              <w:rPr>
                <w:rFonts w:ascii="Times New Roman" w:hAnsi="Times New Roman" w:cs="Times New Roman"/>
                <w:sz w:val="24"/>
                <w:szCs w:val="24"/>
              </w:rPr>
            </w:pPr>
            <w:r w:rsidRPr="009F2AA0">
              <w:rPr>
                <w:rFonts w:ascii="Times New Roman" w:hAnsi="Times New Roman" w:cs="Times New Roman"/>
                <w:sz w:val="24"/>
                <w:szCs w:val="24"/>
              </w:rPr>
              <w:t>УТВЕРЖДЕН</w:t>
            </w:r>
          </w:p>
        </w:tc>
      </w:tr>
      <w:tr w:rsidR="009F2AA0" w:rsidRPr="009F2AA0" w14:paraId="41187A0D" w14:textId="77777777" w:rsidTr="007C66F8">
        <w:tc>
          <w:tcPr>
            <w:tcW w:w="4535" w:type="dxa"/>
          </w:tcPr>
          <w:p w14:paraId="60189F7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2BAA58AC" w14:textId="5D1AAD69" w:rsidR="009F2AA0" w:rsidRPr="009F2AA0" w:rsidRDefault="009F2AA0" w:rsidP="009F2AA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8937DB">
              <w:rPr>
                <w:rFonts w:ascii="Times New Roman" w:hAnsi="Times New Roman" w:cs="Times New Roman"/>
                <w:sz w:val="24"/>
                <w:szCs w:val="24"/>
              </w:rPr>
              <w:t>Администрации</w:t>
            </w:r>
            <w:r>
              <w:rPr>
                <w:rFonts w:ascii="Times New Roman" w:hAnsi="Times New Roman" w:cs="Times New Roman"/>
                <w:sz w:val="24"/>
                <w:szCs w:val="24"/>
              </w:rPr>
              <w:t xml:space="preserve"> Одинцовского городского округа Московской области </w:t>
            </w:r>
          </w:p>
        </w:tc>
      </w:tr>
      <w:tr w:rsidR="009F2AA0" w:rsidRPr="009F2AA0" w14:paraId="0EA37B4F" w14:textId="77777777" w:rsidTr="007C66F8">
        <w:tc>
          <w:tcPr>
            <w:tcW w:w="4535" w:type="dxa"/>
          </w:tcPr>
          <w:p w14:paraId="630F2E12"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675136" w14:textId="2C7DB0CF" w:rsidR="009F2AA0" w:rsidRPr="009F2AA0" w:rsidRDefault="003A6788" w:rsidP="00431136">
            <w:pPr>
              <w:pStyle w:val="ConsPlusNormal"/>
              <w:ind w:firstLine="709"/>
              <w:jc w:val="right"/>
              <w:rPr>
                <w:rFonts w:ascii="Times New Roman" w:hAnsi="Times New Roman" w:cs="Times New Roman"/>
                <w:sz w:val="24"/>
                <w:szCs w:val="24"/>
              </w:rPr>
            </w:pPr>
            <w:r w:rsidRPr="00FE5DFB">
              <w:rPr>
                <w:rFonts w:ascii="Times New Roman" w:hAnsi="Times New Roman" w:cs="Times New Roman"/>
                <w:sz w:val="24"/>
                <w:szCs w:val="24"/>
                <w:u w:val="single"/>
              </w:rPr>
              <w:t>«03»</w:t>
            </w:r>
            <w:r>
              <w:rPr>
                <w:rFonts w:ascii="Times New Roman" w:hAnsi="Times New Roman" w:cs="Times New Roman"/>
                <w:sz w:val="24"/>
                <w:szCs w:val="24"/>
                <w:u w:val="single"/>
              </w:rPr>
              <w:t xml:space="preserve"> апреля</w:t>
            </w:r>
            <w:r w:rsidRPr="00FE5DFB">
              <w:rPr>
                <w:rFonts w:ascii="Times New Roman" w:hAnsi="Times New Roman" w:cs="Times New Roman"/>
                <w:sz w:val="24"/>
                <w:szCs w:val="24"/>
                <w:u w:val="single"/>
              </w:rPr>
              <w:t xml:space="preserve"> 2023_ г. № 19</w:t>
            </w:r>
            <w:r>
              <w:rPr>
                <w:rFonts w:ascii="Times New Roman" w:hAnsi="Times New Roman" w:cs="Times New Roman"/>
                <w:sz w:val="24"/>
                <w:szCs w:val="24"/>
                <w:u w:val="single"/>
              </w:rPr>
              <w:t>30</w:t>
            </w:r>
          </w:p>
        </w:tc>
      </w:tr>
      <w:tr w:rsidR="009F2AA0" w:rsidRPr="009F2AA0" w14:paraId="3F844D23" w14:textId="77777777" w:rsidTr="007C66F8">
        <w:tc>
          <w:tcPr>
            <w:tcW w:w="4535" w:type="dxa"/>
          </w:tcPr>
          <w:p w14:paraId="30BE2E63"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0B0657A5"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Одинцовского городского </w:t>
            </w:r>
          </w:p>
          <w:p w14:paraId="0D5D19F4"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округа Московской области </w:t>
            </w:r>
          </w:p>
          <w:p w14:paraId="47B96448" w14:textId="77777777" w:rsidR="009F2AA0" w:rsidRDefault="009F2AA0" w:rsidP="009F2AA0">
            <w:pPr>
              <w:pStyle w:val="ConsPlusNormal"/>
              <w:jc w:val="right"/>
              <w:rPr>
                <w:rFonts w:ascii="Times New Roman" w:hAnsi="Times New Roman" w:cs="Times New Roman"/>
                <w:sz w:val="24"/>
                <w:szCs w:val="24"/>
              </w:rPr>
            </w:pPr>
          </w:p>
          <w:p w14:paraId="2E48F24D" w14:textId="77777777" w:rsidR="009F2AA0" w:rsidRP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 А.Р. Иванов </w:t>
            </w:r>
          </w:p>
        </w:tc>
      </w:tr>
      <w:tr w:rsidR="009F2AA0" w:rsidRPr="009F2AA0" w14:paraId="354E6ED7" w14:textId="77777777" w:rsidTr="007C66F8">
        <w:tc>
          <w:tcPr>
            <w:tcW w:w="4535" w:type="dxa"/>
          </w:tcPr>
          <w:p w14:paraId="5190176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1FDE7C2C"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М.П.</w:t>
            </w:r>
          </w:p>
        </w:tc>
      </w:tr>
    </w:tbl>
    <w:p w14:paraId="1CFEF331" w14:textId="77777777" w:rsidR="009F2AA0" w:rsidRPr="009F2AA0" w:rsidRDefault="009F2AA0" w:rsidP="009F2AA0">
      <w:pPr>
        <w:pStyle w:val="ConsPlusNormal"/>
        <w:ind w:firstLine="709"/>
        <w:jc w:val="both"/>
        <w:rPr>
          <w:rFonts w:ascii="Times New Roman" w:hAnsi="Times New Roman" w:cs="Times New Roman"/>
          <w:sz w:val="24"/>
          <w:szCs w:val="24"/>
        </w:rPr>
      </w:pPr>
    </w:p>
    <w:p w14:paraId="2442F5E4" w14:textId="77777777" w:rsidR="007C66F8" w:rsidRDefault="007C66F8" w:rsidP="009F2AA0">
      <w:pPr>
        <w:pStyle w:val="ConsPlusNormal"/>
        <w:ind w:firstLine="709"/>
        <w:jc w:val="center"/>
        <w:rPr>
          <w:rFonts w:ascii="Times New Roman" w:hAnsi="Times New Roman" w:cs="Times New Roman"/>
          <w:sz w:val="24"/>
          <w:szCs w:val="24"/>
        </w:rPr>
      </w:pPr>
    </w:p>
    <w:p w14:paraId="245DEFCD" w14:textId="77777777" w:rsidR="007C66F8" w:rsidRDefault="007C66F8" w:rsidP="007C66F8">
      <w:pPr>
        <w:pStyle w:val="ConsPlusNormal"/>
        <w:ind w:firstLine="709"/>
        <w:rPr>
          <w:rFonts w:ascii="Times New Roman" w:hAnsi="Times New Roman" w:cs="Times New Roman"/>
          <w:sz w:val="24"/>
          <w:szCs w:val="24"/>
        </w:rPr>
      </w:pPr>
    </w:p>
    <w:p w14:paraId="262EE961" w14:textId="236DAA25" w:rsidR="007C66F8" w:rsidRDefault="007C66F8" w:rsidP="009F2AA0">
      <w:pPr>
        <w:pStyle w:val="ConsPlusNormal"/>
        <w:ind w:firstLine="709"/>
        <w:jc w:val="center"/>
        <w:rPr>
          <w:rFonts w:ascii="Times New Roman" w:hAnsi="Times New Roman" w:cs="Times New Roman"/>
          <w:sz w:val="24"/>
          <w:szCs w:val="24"/>
        </w:rPr>
      </w:pPr>
    </w:p>
    <w:p w14:paraId="4125050A" w14:textId="443F21EE" w:rsidR="00EB2A04" w:rsidRDefault="00EB2A04" w:rsidP="009F2AA0">
      <w:pPr>
        <w:pStyle w:val="ConsPlusNormal"/>
        <w:ind w:firstLine="709"/>
        <w:jc w:val="center"/>
        <w:rPr>
          <w:rFonts w:ascii="Times New Roman" w:hAnsi="Times New Roman" w:cs="Times New Roman"/>
          <w:sz w:val="24"/>
          <w:szCs w:val="24"/>
        </w:rPr>
      </w:pPr>
    </w:p>
    <w:p w14:paraId="4505845F" w14:textId="7FB41357" w:rsidR="00EB2A04" w:rsidRDefault="00EB2A04" w:rsidP="009F2AA0">
      <w:pPr>
        <w:pStyle w:val="ConsPlusNormal"/>
        <w:ind w:firstLine="709"/>
        <w:jc w:val="center"/>
        <w:rPr>
          <w:rFonts w:ascii="Times New Roman" w:hAnsi="Times New Roman" w:cs="Times New Roman"/>
          <w:sz w:val="24"/>
          <w:szCs w:val="24"/>
        </w:rPr>
      </w:pPr>
    </w:p>
    <w:p w14:paraId="3A56E0D9" w14:textId="31FCC292" w:rsidR="00EB2A04" w:rsidRDefault="00EB2A04" w:rsidP="009F2AA0">
      <w:pPr>
        <w:pStyle w:val="ConsPlusNormal"/>
        <w:ind w:firstLine="709"/>
        <w:jc w:val="center"/>
        <w:rPr>
          <w:rFonts w:ascii="Times New Roman" w:hAnsi="Times New Roman" w:cs="Times New Roman"/>
          <w:sz w:val="24"/>
          <w:szCs w:val="24"/>
        </w:rPr>
      </w:pPr>
    </w:p>
    <w:p w14:paraId="48C1176E" w14:textId="32ACC03C" w:rsidR="00EB2A04" w:rsidRDefault="00EB2A04" w:rsidP="009F2AA0">
      <w:pPr>
        <w:pStyle w:val="ConsPlusNormal"/>
        <w:ind w:firstLine="709"/>
        <w:jc w:val="center"/>
        <w:rPr>
          <w:rFonts w:ascii="Times New Roman" w:hAnsi="Times New Roman" w:cs="Times New Roman"/>
          <w:sz w:val="24"/>
          <w:szCs w:val="24"/>
        </w:rPr>
      </w:pPr>
    </w:p>
    <w:p w14:paraId="28579F81" w14:textId="448EEC4F" w:rsidR="00EB2A04" w:rsidRDefault="00EB2A04" w:rsidP="009F2AA0">
      <w:pPr>
        <w:pStyle w:val="ConsPlusNormal"/>
        <w:ind w:firstLine="709"/>
        <w:jc w:val="center"/>
        <w:rPr>
          <w:rFonts w:ascii="Times New Roman" w:hAnsi="Times New Roman" w:cs="Times New Roman"/>
          <w:sz w:val="24"/>
          <w:szCs w:val="24"/>
        </w:rPr>
      </w:pPr>
    </w:p>
    <w:p w14:paraId="3A0C6160" w14:textId="08006F14" w:rsidR="00EB2A04" w:rsidRDefault="00EB2A04" w:rsidP="009F2AA0">
      <w:pPr>
        <w:pStyle w:val="ConsPlusNormal"/>
        <w:ind w:firstLine="709"/>
        <w:jc w:val="center"/>
        <w:rPr>
          <w:rFonts w:ascii="Times New Roman" w:hAnsi="Times New Roman" w:cs="Times New Roman"/>
          <w:sz w:val="24"/>
          <w:szCs w:val="24"/>
        </w:rPr>
      </w:pPr>
    </w:p>
    <w:p w14:paraId="13B20585" w14:textId="77777777" w:rsidR="00EB2A04" w:rsidRDefault="00EB2A04" w:rsidP="009F2AA0">
      <w:pPr>
        <w:pStyle w:val="ConsPlusNormal"/>
        <w:ind w:firstLine="709"/>
        <w:jc w:val="center"/>
        <w:rPr>
          <w:rFonts w:ascii="Times New Roman" w:hAnsi="Times New Roman" w:cs="Times New Roman"/>
          <w:sz w:val="24"/>
          <w:szCs w:val="24"/>
        </w:rPr>
      </w:pPr>
    </w:p>
    <w:p w14:paraId="7621D4DE" w14:textId="77777777" w:rsidR="007C66F8" w:rsidRDefault="007C66F8" w:rsidP="009F2AA0">
      <w:pPr>
        <w:pStyle w:val="ConsPlusNormal"/>
        <w:ind w:firstLine="709"/>
        <w:jc w:val="center"/>
        <w:rPr>
          <w:rFonts w:ascii="Times New Roman" w:hAnsi="Times New Roman" w:cs="Times New Roman"/>
          <w:sz w:val="24"/>
          <w:szCs w:val="24"/>
        </w:rPr>
      </w:pPr>
    </w:p>
    <w:p w14:paraId="7BC46468" w14:textId="70BBF7E4" w:rsidR="009F2AA0" w:rsidRPr="000D75CF" w:rsidRDefault="009F2AA0" w:rsidP="000D75C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УСТАВ</w:t>
      </w:r>
    </w:p>
    <w:p w14:paraId="06EDE05B" w14:textId="4FA207FE" w:rsidR="000D75CF" w:rsidRPr="00715BB3" w:rsidRDefault="009F2AA0" w:rsidP="000D75CF">
      <w:pPr>
        <w:widowControl w:val="0"/>
        <w:autoSpaceDE w:val="0"/>
        <w:autoSpaceDN w:val="0"/>
        <w:adjustRightInd w:val="0"/>
        <w:spacing w:after="0" w:line="240" w:lineRule="auto"/>
        <w:jc w:val="center"/>
        <w:rPr>
          <w:rFonts w:ascii="Times New Roman" w:hAnsi="Times New Roman"/>
          <w:bCs/>
          <w:sz w:val="28"/>
          <w:szCs w:val="28"/>
        </w:rPr>
      </w:pPr>
      <w:r w:rsidRPr="000D75CF">
        <w:rPr>
          <w:rFonts w:ascii="Times New Roman" w:hAnsi="Times New Roman"/>
          <w:sz w:val="28"/>
          <w:szCs w:val="28"/>
        </w:rPr>
        <w:t>Муниципального бюджетного учреждения</w:t>
      </w:r>
      <w:r w:rsidR="000D75CF">
        <w:rPr>
          <w:rFonts w:ascii="Times New Roman" w:hAnsi="Times New Roman"/>
          <w:sz w:val="28"/>
          <w:szCs w:val="28"/>
        </w:rPr>
        <w:t xml:space="preserve"> </w:t>
      </w:r>
      <w:r w:rsidR="000D75CF" w:rsidRPr="00715BB3">
        <w:rPr>
          <w:rFonts w:ascii="Times New Roman" w:hAnsi="Times New Roman"/>
          <w:sz w:val="28"/>
          <w:szCs w:val="28"/>
        </w:rPr>
        <w:t>дополнительного образования спо</w:t>
      </w:r>
      <w:r w:rsidR="000D75CF">
        <w:rPr>
          <w:rFonts w:ascii="Times New Roman" w:hAnsi="Times New Roman"/>
          <w:sz w:val="28"/>
          <w:szCs w:val="28"/>
        </w:rPr>
        <w:t>р</w:t>
      </w:r>
      <w:r w:rsidR="000D75CF" w:rsidRPr="00715BB3">
        <w:rPr>
          <w:rFonts w:ascii="Times New Roman" w:hAnsi="Times New Roman"/>
          <w:sz w:val="28"/>
          <w:szCs w:val="28"/>
        </w:rPr>
        <w:t xml:space="preserve">тивная школа </w:t>
      </w:r>
      <w:r w:rsidR="00AC7C77">
        <w:rPr>
          <w:rFonts w:ascii="Times New Roman" w:hAnsi="Times New Roman"/>
          <w:sz w:val="28"/>
          <w:szCs w:val="28"/>
        </w:rPr>
        <w:t>«Одинцово»</w:t>
      </w:r>
    </w:p>
    <w:p w14:paraId="6EC4B675"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(новая редакция)</w:t>
      </w:r>
    </w:p>
    <w:p w14:paraId="0B989793" w14:textId="65FF4A70"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 xml:space="preserve">ОГРН </w:t>
      </w:r>
      <w:r w:rsidR="00AC7C77" w:rsidRPr="00806FD9">
        <w:rPr>
          <w:rFonts w:ascii="Times New Roman" w:hAnsi="Times New Roman"/>
          <w:sz w:val="28"/>
          <w:szCs w:val="28"/>
          <w:shd w:val="clear" w:color="auto" w:fill="FFFFFF"/>
        </w:rPr>
        <w:t>1075032002825</w:t>
      </w:r>
    </w:p>
    <w:p w14:paraId="384CE02B" w14:textId="77FB999F" w:rsidR="009F2AA0" w:rsidRPr="000D75CF" w:rsidRDefault="009F2AA0" w:rsidP="009F2AA0">
      <w:pPr>
        <w:pStyle w:val="ConsPlusNormal"/>
        <w:ind w:firstLine="709"/>
        <w:jc w:val="center"/>
        <w:rPr>
          <w:rFonts w:ascii="Times New Roman" w:hAnsi="Times New Roman" w:cs="Times New Roman"/>
          <w:sz w:val="28"/>
          <w:szCs w:val="28"/>
        </w:rPr>
      </w:pPr>
    </w:p>
    <w:p w14:paraId="0121A31D" w14:textId="14327C60" w:rsidR="009F2AA0" w:rsidRDefault="009F2AA0" w:rsidP="009F2AA0">
      <w:pPr>
        <w:pStyle w:val="ConsPlusNormal"/>
        <w:ind w:firstLine="709"/>
        <w:jc w:val="both"/>
        <w:rPr>
          <w:rFonts w:ascii="Times New Roman" w:hAnsi="Times New Roman" w:cs="Times New Roman"/>
          <w:sz w:val="28"/>
          <w:szCs w:val="28"/>
        </w:rPr>
      </w:pPr>
    </w:p>
    <w:p w14:paraId="6FDA3887" w14:textId="21B78D97" w:rsidR="000D75CF" w:rsidRDefault="000D75CF" w:rsidP="009F2AA0">
      <w:pPr>
        <w:pStyle w:val="ConsPlusNormal"/>
        <w:ind w:firstLine="709"/>
        <w:jc w:val="both"/>
        <w:rPr>
          <w:rFonts w:ascii="Times New Roman" w:hAnsi="Times New Roman" w:cs="Times New Roman"/>
          <w:sz w:val="28"/>
          <w:szCs w:val="28"/>
        </w:rPr>
      </w:pPr>
    </w:p>
    <w:p w14:paraId="19BFA35D" w14:textId="67EAE187" w:rsidR="000D75CF" w:rsidRDefault="000D75CF" w:rsidP="009F2AA0">
      <w:pPr>
        <w:pStyle w:val="ConsPlusNormal"/>
        <w:ind w:firstLine="709"/>
        <w:jc w:val="both"/>
        <w:rPr>
          <w:rFonts w:ascii="Times New Roman" w:hAnsi="Times New Roman" w:cs="Times New Roman"/>
          <w:sz w:val="28"/>
          <w:szCs w:val="28"/>
        </w:rPr>
      </w:pPr>
    </w:p>
    <w:p w14:paraId="38DAE178" w14:textId="400881E0" w:rsidR="000D75CF" w:rsidRDefault="000D75CF" w:rsidP="009F2AA0">
      <w:pPr>
        <w:pStyle w:val="ConsPlusNormal"/>
        <w:ind w:firstLine="709"/>
        <w:jc w:val="both"/>
        <w:rPr>
          <w:rFonts w:ascii="Times New Roman" w:hAnsi="Times New Roman" w:cs="Times New Roman"/>
          <w:sz w:val="28"/>
          <w:szCs w:val="28"/>
        </w:rPr>
      </w:pPr>
    </w:p>
    <w:p w14:paraId="216B3A94" w14:textId="29B30F31" w:rsidR="000D75CF" w:rsidRDefault="000D75CF" w:rsidP="009F2AA0">
      <w:pPr>
        <w:pStyle w:val="ConsPlusNormal"/>
        <w:ind w:firstLine="709"/>
        <w:jc w:val="both"/>
        <w:rPr>
          <w:rFonts w:ascii="Times New Roman" w:hAnsi="Times New Roman" w:cs="Times New Roman"/>
          <w:sz w:val="28"/>
          <w:szCs w:val="28"/>
        </w:rPr>
      </w:pPr>
    </w:p>
    <w:p w14:paraId="555A92F5" w14:textId="0EC497C6" w:rsidR="000D75CF" w:rsidRDefault="000D75CF" w:rsidP="009F2AA0">
      <w:pPr>
        <w:pStyle w:val="ConsPlusNormal"/>
        <w:ind w:firstLine="709"/>
        <w:jc w:val="both"/>
        <w:rPr>
          <w:rFonts w:ascii="Times New Roman" w:hAnsi="Times New Roman" w:cs="Times New Roman"/>
          <w:sz w:val="28"/>
          <w:szCs w:val="28"/>
        </w:rPr>
      </w:pPr>
    </w:p>
    <w:p w14:paraId="26FF4772" w14:textId="2A64A2F4" w:rsidR="000D75CF" w:rsidRDefault="000D75CF" w:rsidP="009F2AA0">
      <w:pPr>
        <w:pStyle w:val="ConsPlusNormal"/>
        <w:ind w:firstLine="709"/>
        <w:jc w:val="both"/>
        <w:rPr>
          <w:rFonts w:ascii="Times New Roman" w:hAnsi="Times New Roman" w:cs="Times New Roman"/>
          <w:sz w:val="28"/>
          <w:szCs w:val="28"/>
        </w:rPr>
      </w:pPr>
    </w:p>
    <w:p w14:paraId="71CC2981" w14:textId="406122EA" w:rsidR="000D75CF" w:rsidRDefault="000D75CF" w:rsidP="009F2AA0">
      <w:pPr>
        <w:pStyle w:val="ConsPlusNormal"/>
        <w:ind w:firstLine="709"/>
        <w:jc w:val="both"/>
        <w:rPr>
          <w:rFonts w:ascii="Times New Roman" w:hAnsi="Times New Roman" w:cs="Times New Roman"/>
          <w:sz w:val="28"/>
          <w:szCs w:val="28"/>
        </w:rPr>
      </w:pPr>
    </w:p>
    <w:p w14:paraId="698537F5" w14:textId="36C0A0C0" w:rsidR="000D75CF" w:rsidRDefault="000D75CF" w:rsidP="009F2AA0">
      <w:pPr>
        <w:pStyle w:val="ConsPlusNormal"/>
        <w:ind w:firstLine="709"/>
        <w:jc w:val="both"/>
        <w:rPr>
          <w:rFonts w:ascii="Times New Roman" w:hAnsi="Times New Roman" w:cs="Times New Roman"/>
          <w:sz w:val="28"/>
          <w:szCs w:val="28"/>
        </w:rPr>
      </w:pPr>
    </w:p>
    <w:p w14:paraId="16E3AB10" w14:textId="372638F7" w:rsidR="000D75CF" w:rsidRDefault="000D75CF" w:rsidP="009F2AA0">
      <w:pPr>
        <w:pStyle w:val="ConsPlusNormal"/>
        <w:ind w:firstLine="709"/>
        <w:jc w:val="both"/>
        <w:rPr>
          <w:rFonts w:ascii="Times New Roman" w:hAnsi="Times New Roman" w:cs="Times New Roman"/>
          <w:sz w:val="28"/>
          <w:szCs w:val="28"/>
        </w:rPr>
      </w:pPr>
    </w:p>
    <w:p w14:paraId="50641F64" w14:textId="2C1519FE" w:rsidR="000D75CF" w:rsidRDefault="000D75CF" w:rsidP="009F2AA0">
      <w:pPr>
        <w:pStyle w:val="ConsPlusNormal"/>
        <w:ind w:firstLine="709"/>
        <w:jc w:val="both"/>
        <w:rPr>
          <w:rFonts w:ascii="Times New Roman" w:hAnsi="Times New Roman" w:cs="Times New Roman"/>
          <w:sz w:val="28"/>
          <w:szCs w:val="28"/>
        </w:rPr>
      </w:pPr>
    </w:p>
    <w:p w14:paraId="4092F6DF" w14:textId="61159B6E" w:rsidR="000D75CF" w:rsidRDefault="000D75CF" w:rsidP="009F2AA0">
      <w:pPr>
        <w:pStyle w:val="ConsPlusNormal"/>
        <w:ind w:firstLine="709"/>
        <w:jc w:val="both"/>
        <w:rPr>
          <w:rFonts w:ascii="Times New Roman" w:hAnsi="Times New Roman" w:cs="Times New Roman"/>
          <w:sz w:val="28"/>
          <w:szCs w:val="28"/>
        </w:rPr>
      </w:pPr>
    </w:p>
    <w:p w14:paraId="14F8C3AC" w14:textId="267768DD" w:rsidR="000D75CF" w:rsidRDefault="000D75CF" w:rsidP="009F2AA0">
      <w:pPr>
        <w:pStyle w:val="ConsPlusNormal"/>
        <w:ind w:firstLine="709"/>
        <w:jc w:val="both"/>
        <w:rPr>
          <w:rFonts w:ascii="Times New Roman" w:hAnsi="Times New Roman" w:cs="Times New Roman"/>
          <w:sz w:val="28"/>
          <w:szCs w:val="28"/>
        </w:rPr>
      </w:pPr>
    </w:p>
    <w:p w14:paraId="4DFEB5C9" w14:textId="3F90AF25" w:rsidR="000D75CF" w:rsidRDefault="000D75CF" w:rsidP="009F2AA0">
      <w:pPr>
        <w:pStyle w:val="ConsPlusNormal"/>
        <w:ind w:firstLine="709"/>
        <w:jc w:val="both"/>
        <w:rPr>
          <w:rFonts w:ascii="Times New Roman" w:hAnsi="Times New Roman" w:cs="Times New Roman"/>
          <w:sz w:val="28"/>
          <w:szCs w:val="28"/>
        </w:rPr>
      </w:pPr>
    </w:p>
    <w:p w14:paraId="2C9BF117" w14:textId="757CC03E" w:rsidR="000D75CF" w:rsidRDefault="000D75CF" w:rsidP="009F2AA0">
      <w:pPr>
        <w:pStyle w:val="ConsPlusNormal"/>
        <w:ind w:firstLine="709"/>
        <w:jc w:val="both"/>
        <w:rPr>
          <w:rFonts w:ascii="Times New Roman" w:hAnsi="Times New Roman" w:cs="Times New Roman"/>
          <w:sz w:val="28"/>
          <w:szCs w:val="28"/>
        </w:rPr>
      </w:pPr>
    </w:p>
    <w:p w14:paraId="3D4115ED" w14:textId="04F3028A" w:rsidR="000D75CF" w:rsidRDefault="000D75CF" w:rsidP="00EB2A04">
      <w:pPr>
        <w:pStyle w:val="ConsPlusNormal"/>
        <w:jc w:val="both"/>
        <w:rPr>
          <w:rFonts w:ascii="Times New Roman" w:hAnsi="Times New Roman" w:cs="Times New Roman"/>
          <w:sz w:val="28"/>
          <w:szCs w:val="28"/>
        </w:rPr>
      </w:pPr>
    </w:p>
    <w:p w14:paraId="4DE63A57" w14:textId="4105F7C1" w:rsidR="009F2AA0" w:rsidRPr="000D75CF" w:rsidRDefault="009F2AA0" w:rsidP="008937DB">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20</w:t>
      </w:r>
      <w:r w:rsidR="000D75CF">
        <w:rPr>
          <w:rFonts w:ascii="Times New Roman" w:hAnsi="Times New Roman" w:cs="Times New Roman"/>
          <w:sz w:val="28"/>
          <w:szCs w:val="28"/>
        </w:rPr>
        <w:t>23</w:t>
      </w:r>
      <w:r w:rsidRPr="000D75CF">
        <w:rPr>
          <w:rFonts w:ascii="Times New Roman" w:hAnsi="Times New Roman" w:cs="Times New Roman"/>
          <w:sz w:val="28"/>
          <w:szCs w:val="28"/>
        </w:rPr>
        <w:t xml:space="preserve"> г.</w:t>
      </w:r>
    </w:p>
    <w:p w14:paraId="1458F987"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lastRenderedPageBreak/>
        <w:t>I. ОБЩИЕ ПОЛОЖЕНИЯ</w:t>
      </w:r>
    </w:p>
    <w:p w14:paraId="34697A13" w14:textId="77777777" w:rsidR="009F2AA0" w:rsidRPr="000D75CF" w:rsidRDefault="009F2AA0" w:rsidP="009F2AA0">
      <w:pPr>
        <w:pStyle w:val="ConsPlusNormal"/>
        <w:ind w:firstLine="709"/>
        <w:jc w:val="both"/>
        <w:rPr>
          <w:rFonts w:ascii="Times New Roman" w:hAnsi="Times New Roman" w:cs="Times New Roman"/>
          <w:sz w:val="28"/>
          <w:szCs w:val="28"/>
        </w:rPr>
      </w:pPr>
    </w:p>
    <w:p w14:paraId="4D7CF010" w14:textId="71F90319"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1.1. Настоящий Устав регулирует деятельность Муниципального бюджетного учреждения </w:t>
      </w:r>
      <w:r w:rsidR="000D75CF">
        <w:rPr>
          <w:rFonts w:ascii="Times New Roman" w:hAnsi="Times New Roman" w:cs="Times New Roman"/>
          <w:sz w:val="28"/>
          <w:szCs w:val="28"/>
        </w:rPr>
        <w:t xml:space="preserve">дополнительного образования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AC7C77">
        <w:rPr>
          <w:rFonts w:ascii="Times New Roman" w:hAnsi="Times New Roman"/>
          <w:sz w:val="28"/>
          <w:szCs w:val="28"/>
        </w:rPr>
        <w:t>«Одинцово»</w:t>
      </w:r>
      <w:r w:rsidRPr="000D75CF">
        <w:rPr>
          <w:rFonts w:ascii="Times New Roman" w:hAnsi="Times New Roman" w:cs="Times New Roman"/>
          <w:sz w:val="28"/>
          <w:szCs w:val="28"/>
        </w:rPr>
        <w:t xml:space="preserve"> </w:t>
      </w:r>
      <w:r w:rsidR="000D75CF" w:rsidRPr="00856DBF">
        <w:rPr>
          <w:rFonts w:ascii="Times New Roman" w:hAnsi="Times New Roman"/>
          <w:bCs/>
          <w:sz w:val="28"/>
          <w:szCs w:val="28"/>
        </w:rPr>
        <w:t xml:space="preserve">(далее – </w:t>
      </w:r>
      <w:r w:rsidR="000D75CF" w:rsidRPr="00856DBF">
        <w:rPr>
          <w:rFonts w:ascii="Times New Roman" w:eastAsia="Arial" w:hAnsi="Times New Roman"/>
          <w:sz w:val="28"/>
          <w:szCs w:val="28"/>
          <w:lang w:eastAsia="ar-SA"/>
        </w:rPr>
        <w:t>Учреждение)</w:t>
      </w:r>
      <w:r w:rsidRPr="000D75CF">
        <w:rPr>
          <w:rFonts w:ascii="Times New Roman" w:hAnsi="Times New Roman" w:cs="Times New Roman"/>
          <w:sz w:val="28"/>
          <w:szCs w:val="28"/>
        </w:rPr>
        <w:t xml:space="preserve">,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08A9CC7D" w14:textId="631FE1E7" w:rsidR="000D75CF" w:rsidRPr="000D75CF" w:rsidRDefault="000D75CF" w:rsidP="000D75CF">
      <w:pPr>
        <w:pStyle w:val="ConsPlusNormal"/>
        <w:ind w:firstLine="709"/>
        <w:jc w:val="both"/>
        <w:rPr>
          <w:rFonts w:ascii="Times New Roman" w:hAnsi="Times New Roman" w:cs="Times New Roman"/>
          <w:sz w:val="28"/>
          <w:szCs w:val="28"/>
        </w:rPr>
      </w:pPr>
      <w:r w:rsidRPr="00856DBF">
        <w:rPr>
          <w:rFonts w:ascii="Times New Roman" w:hAnsi="Times New Roman"/>
          <w:sz w:val="28"/>
          <w:szCs w:val="28"/>
        </w:rPr>
        <w:t xml:space="preserve">Учреждение зарегистрировано в Едином государственном </w:t>
      </w:r>
      <w:r w:rsidRPr="00E53FA4">
        <w:rPr>
          <w:rFonts w:ascii="Times New Roman" w:hAnsi="Times New Roman"/>
          <w:sz w:val="28"/>
          <w:szCs w:val="28"/>
        </w:rPr>
        <w:t xml:space="preserve">реестре юридических лиц </w:t>
      </w:r>
      <w:r w:rsidR="00AC7C77">
        <w:rPr>
          <w:rFonts w:ascii="Times New Roman" w:hAnsi="Times New Roman"/>
          <w:sz w:val="28"/>
          <w:szCs w:val="28"/>
        </w:rPr>
        <w:t>26.02.2007</w:t>
      </w:r>
      <w:r w:rsidRPr="00E53FA4">
        <w:rPr>
          <w:rFonts w:ascii="Times New Roman" w:hAnsi="Times New Roman"/>
          <w:sz w:val="28"/>
          <w:szCs w:val="28"/>
        </w:rPr>
        <w:t xml:space="preserve"> ОГРН </w:t>
      </w:r>
      <w:r w:rsidR="00AC7C77" w:rsidRPr="00806FD9">
        <w:rPr>
          <w:rFonts w:ascii="Times New Roman" w:hAnsi="Times New Roman" w:cs="Times New Roman"/>
          <w:sz w:val="28"/>
          <w:szCs w:val="28"/>
          <w:shd w:val="clear" w:color="auto" w:fill="FFFFFF"/>
        </w:rPr>
        <w:t>1075032002825</w:t>
      </w:r>
      <w:r>
        <w:rPr>
          <w:rFonts w:ascii="Times New Roman" w:hAnsi="Times New Roman"/>
          <w:sz w:val="28"/>
          <w:szCs w:val="28"/>
          <w:shd w:val="clear" w:color="auto" w:fill="FFFFFF"/>
        </w:rPr>
        <w:t>.</w:t>
      </w:r>
    </w:p>
    <w:p w14:paraId="4D126264" w14:textId="0B7090B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1.2. Полное наименование Учреждения: Муниципальное бюджетное учреждение </w:t>
      </w:r>
      <w:r w:rsidR="000D75CF">
        <w:rPr>
          <w:rFonts w:ascii="Times New Roman" w:hAnsi="Times New Roman" w:cs="Times New Roman"/>
          <w:sz w:val="28"/>
          <w:szCs w:val="28"/>
        </w:rPr>
        <w:t xml:space="preserve">дополнительного образования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AC7C77" w:rsidRPr="00AC7C77">
        <w:rPr>
          <w:rFonts w:ascii="Times New Roman" w:hAnsi="Times New Roman"/>
          <w:sz w:val="28"/>
          <w:szCs w:val="28"/>
        </w:rPr>
        <w:t>«Одинцово»</w:t>
      </w:r>
      <w:r w:rsidRPr="000D75CF">
        <w:rPr>
          <w:rFonts w:ascii="Times New Roman" w:hAnsi="Times New Roman" w:cs="Times New Roman"/>
          <w:sz w:val="28"/>
          <w:szCs w:val="28"/>
        </w:rPr>
        <w:t>.</w:t>
      </w:r>
    </w:p>
    <w:p w14:paraId="5555623B" w14:textId="7572F9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Сокращенное наименование Учреждения: МБУ </w:t>
      </w:r>
      <w:r w:rsidR="000D75CF">
        <w:rPr>
          <w:rFonts w:ascii="Times New Roman" w:hAnsi="Times New Roman" w:cs="Times New Roman"/>
          <w:sz w:val="28"/>
          <w:szCs w:val="28"/>
        </w:rPr>
        <w:t xml:space="preserve">ДО </w:t>
      </w:r>
      <w:r w:rsidR="00021F77">
        <w:rPr>
          <w:rFonts w:ascii="Times New Roman" w:hAnsi="Times New Roman" w:cs="Times New Roman"/>
          <w:sz w:val="28"/>
          <w:szCs w:val="28"/>
        </w:rPr>
        <w:t xml:space="preserve">СШ </w:t>
      </w:r>
      <w:r w:rsidR="00AC7C77" w:rsidRPr="00AC7C77">
        <w:rPr>
          <w:rFonts w:ascii="Times New Roman" w:hAnsi="Times New Roman"/>
          <w:sz w:val="28"/>
          <w:szCs w:val="28"/>
        </w:rPr>
        <w:t>«Одинцово»</w:t>
      </w:r>
      <w:r w:rsidRPr="000D75CF">
        <w:rPr>
          <w:rFonts w:ascii="Times New Roman" w:hAnsi="Times New Roman" w:cs="Times New Roman"/>
          <w:sz w:val="28"/>
          <w:szCs w:val="28"/>
        </w:rPr>
        <w:t>.</w:t>
      </w:r>
    </w:p>
    <w:p w14:paraId="51A56DF9" w14:textId="2F5A4A71"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Место нахождения учреждения: Российская Федерация, </w:t>
      </w:r>
      <w:r w:rsidR="000D75CF" w:rsidRPr="00C74E20">
        <w:rPr>
          <w:rFonts w:ascii="Times New Roman" w:hAnsi="Times New Roman"/>
          <w:sz w:val="28"/>
          <w:szCs w:val="28"/>
        </w:rPr>
        <w:t>1430</w:t>
      </w:r>
      <w:r w:rsidR="00021F77">
        <w:rPr>
          <w:rFonts w:ascii="Times New Roman" w:hAnsi="Times New Roman"/>
          <w:sz w:val="28"/>
          <w:szCs w:val="28"/>
        </w:rPr>
        <w:t>0</w:t>
      </w:r>
      <w:r w:rsidR="00AC7C77">
        <w:rPr>
          <w:rFonts w:ascii="Times New Roman" w:hAnsi="Times New Roman"/>
          <w:sz w:val="28"/>
          <w:szCs w:val="28"/>
        </w:rPr>
        <w:t>3</w:t>
      </w:r>
      <w:r w:rsidR="000D75CF" w:rsidRPr="00C74E20">
        <w:rPr>
          <w:rFonts w:ascii="Times New Roman" w:hAnsi="Times New Roman"/>
          <w:sz w:val="28"/>
          <w:szCs w:val="28"/>
        </w:rPr>
        <w:t xml:space="preserve">, Московская область, </w:t>
      </w:r>
      <w:r w:rsidR="00021F77">
        <w:rPr>
          <w:rFonts w:ascii="Times New Roman" w:hAnsi="Times New Roman"/>
          <w:sz w:val="28"/>
          <w:szCs w:val="28"/>
        </w:rPr>
        <w:t xml:space="preserve">г. Одинцово, ул. </w:t>
      </w:r>
      <w:r w:rsidR="00AC7C77">
        <w:rPr>
          <w:rFonts w:ascii="Times New Roman" w:hAnsi="Times New Roman"/>
          <w:sz w:val="28"/>
          <w:szCs w:val="28"/>
        </w:rPr>
        <w:t>Маршала Бирюзова</w:t>
      </w:r>
      <w:r w:rsidR="00021F77">
        <w:rPr>
          <w:rFonts w:ascii="Times New Roman" w:hAnsi="Times New Roman"/>
          <w:sz w:val="28"/>
          <w:szCs w:val="28"/>
        </w:rPr>
        <w:t xml:space="preserve">, д. </w:t>
      </w:r>
      <w:r w:rsidR="00AC7C77">
        <w:rPr>
          <w:rFonts w:ascii="Times New Roman" w:hAnsi="Times New Roman"/>
          <w:sz w:val="28"/>
          <w:szCs w:val="28"/>
        </w:rPr>
        <w:t>1</w:t>
      </w:r>
      <w:r w:rsidR="00021F77">
        <w:rPr>
          <w:rFonts w:ascii="Times New Roman" w:hAnsi="Times New Roman"/>
          <w:sz w:val="28"/>
          <w:szCs w:val="28"/>
        </w:rPr>
        <w:t>5</w:t>
      </w:r>
      <w:r w:rsidRPr="000D75CF">
        <w:rPr>
          <w:rFonts w:ascii="Times New Roman" w:hAnsi="Times New Roman" w:cs="Times New Roman"/>
          <w:sz w:val="28"/>
          <w:szCs w:val="28"/>
        </w:rPr>
        <w:t>.</w:t>
      </w:r>
    </w:p>
    <w:p w14:paraId="5278BEBA" w14:textId="606FEDE3" w:rsidR="009F2AA0" w:rsidRPr="000D75CF" w:rsidRDefault="009F2AA0"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1.4. Учредителем Учреждения является муниципальное образование </w:t>
      </w:r>
      <w:r w:rsidR="00431136" w:rsidRPr="000D75CF">
        <w:rPr>
          <w:rFonts w:ascii="Times New Roman" w:hAnsi="Times New Roman" w:cs="Times New Roman"/>
          <w:sz w:val="28"/>
          <w:szCs w:val="28"/>
        </w:rPr>
        <w:t>«Одинцовский городской округ</w:t>
      </w:r>
      <w:r w:rsidR="008937DB">
        <w:rPr>
          <w:rFonts w:ascii="Times New Roman" w:hAnsi="Times New Roman" w:cs="Times New Roman"/>
          <w:sz w:val="28"/>
          <w:szCs w:val="28"/>
        </w:rPr>
        <w:t xml:space="preserve"> Московской области</w:t>
      </w:r>
      <w:r w:rsidR="00431136" w:rsidRPr="000D75CF">
        <w:rPr>
          <w:rFonts w:ascii="Times New Roman" w:hAnsi="Times New Roman" w:cs="Times New Roman"/>
          <w:sz w:val="28"/>
          <w:szCs w:val="28"/>
        </w:rPr>
        <w:t>»</w:t>
      </w:r>
      <w:r w:rsidRPr="000D75CF">
        <w:rPr>
          <w:rFonts w:ascii="Times New Roman" w:hAnsi="Times New Roman" w:cs="Times New Roman"/>
          <w:sz w:val="28"/>
          <w:szCs w:val="28"/>
        </w:rPr>
        <w:t xml:space="preserve">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0D75CF">
        <w:rPr>
          <w:rFonts w:ascii="Times New Roman" w:hAnsi="Times New Roman" w:cs="Times New Roman"/>
          <w:sz w:val="28"/>
          <w:szCs w:val="28"/>
        </w:rPr>
        <w:t>–</w:t>
      </w:r>
      <w:r w:rsidRPr="000D75CF">
        <w:rPr>
          <w:rFonts w:ascii="Times New Roman" w:hAnsi="Times New Roman" w:cs="Times New Roman"/>
          <w:sz w:val="28"/>
          <w:szCs w:val="28"/>
        </w:rPr>
        <w:t xml:space="preserve"> Учредитель</w:t>
      </w:r>
      <w:r w:rsidR="006B1FD4" w:rsidRPr="000D75CF">
        <w:rPr>
          <w:rFonts w:ascii="Times New Roman" w:hAnsi="Times New Roman" w:cs="Times New Roman"/>
          <w:sz w:val="28"/>
          <w:szCs w:val="28"/>
        </w:rPr>
        <w:t>, Администрация округа</w:t>
      </w:r>
      <w:r w:rsidRPr="000D75CF">
        <w:rPr>
          <w:rFonts w:ascii="Times New Roman" w:hAnsi="Times New Roman" w:cs="Times New Roman"/>
          <w:sz w:val="28"/>
          <w:szCs w:val="28"/>
        </w:rPr>
        <w:t>).</w:t>
      </w:r>
      <w:r w:rsidR="00AC1B4E" w:rsidRPr="000D75CF">
        <w:rPr>
          <w:rFonts w:ascii="Times New Roman" w:hAnsi="Times New Roman" w:cs="Times New Roman"/>
          <w:sz w:val="28"/>
          <w:szCs w:val="28"/>
        </w:rPr>
        <w:t xml:space="preserve"> </w:t>
      </w:r>
    </w:p>
    <w:p w14:paraId="7D39B42B" w14:textId="0ADC3BDA" w:rsidR="006B1FD4" w:rsidRPr="000D75CF" w:rsidRDefault="006B1FD4"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Комитет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 xml:space="preserve"> Администрации округа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w:t>
      </w:r>
      <w:r w:rsidR="000D75CF">
        <w:rPr>
          <w:rFonts w:ascii="Times New Roman" w:hAnsi="Times New Roman" w:cs="Times New Roman"/>
          <w:sz w:val="28"/>
          <w:szCs w:val="28"/>
        </w:rPr>
        <w:t>Комитет</w:t>
      </w:r>
      <w:r w:rsidRPr="000D75CF">
        <w:rPr>
          <w:rFonts w:ascii="Times New Roman" w:hAnsi="Times New Roman" w:cs="Times New Roman"/>
          <w:sz w:val="28"/>
          <w:szCs w:val="28"/>
        </w:rPr>
        <w:t>)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Учреждения.</w:t>
      </w:r>
    </w:p>
    <w:p w14:paraId="29C1C43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Учреждение в своей деятельности руководствуется </w:t>
      </w:r>
      <w:hyperlink r:id="rId4">
        <w:r w:rsidRPr="000D75CF">
          <w:rPr>
            <w:rFonts w:ascii="Times New Roman" w:hAnsi="Times New Roman" w:cs="Times New Roman"/>
            <w:sz w:val="28"/>
            <w:szCs w:val="28"/>
          </w:rPr>
          <w:t>Конституцией</w:t>
        </w:r>
      </w:hyperlink>
      <w:r w:rsidRPr="000D75CF">
        <w:rPr>
          <w:rFonts w:ascii="Times New Roman" w:hAnsi="Times New Roman" w:cs="Times New Roman"/>
          <w:sz w:val="28"/>
          <w:szCs w:val="28"/>
        </w:rPr>
        <w:t xml:space="preserve"> Российской Федерации, законодательством Российской Федерации, </w:t>
      </w:r>
      <w:r w:rsidR="006B1FD4"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w:t>
      </w:r>
      <w:r w:rsidR="006B1FD4" w:rsidRPr="000D75CF">
        <w:rPr>
          <w:rFonts w:ascii="Times New Roman" w:hAnsi="Times New Roman" w:cs="Times New Roman"/>
          <w:sz w:val="28"/>
          <w:szCs w:val="28"/>
        </w:rPr>
        <w:t>нормативными правовыми актами</w:t>
      </w:r>
      <w:r w:rsidRPr="000D75CF">
        <w:rPr>
          <w:rFonts w:ascii="Times New Roman" w:hAnsi="Times New Roman" w:cs="Times New Roman"/>
          <w:sz w:val="28"/>
          <w:szCs w:val="28"/>
        </w:rPr>
        <w:t xml:space="preserve"> Одинцовского городского округа и настоящим Уставом.</w:t>
      </w:r>
    </w:p>
    <w:p w14:paraId="09914FB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5C313895" w14:textId="77777777" w:rsidR="000D75CF" w:rsidRDefault="000D75CF" w:rsidP="009F2AA0">
      <w:pPr>
        <w:pStyle w:val="ConsPlusNormal"/>
        <w:ind w:firstLine="709"/>
        <w:jc w:val="center"/>
        <w:outlineLvl w:val="0"/>
        <w:rPr>
          <w:rFonts w:ascii="Times New Roman" w:hAnsi="Times New Roman" w:cs="Times New Roman"/>
          <w:sz w:val="28"/>
          <w:szCs w:val="28"/>
        </w:rPr>
      </w:pPr>
    </w:p>
    <w:p w14:paraId="0AD61140" w14:textId="3DF0DBE8"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 ЦЕЛЬ, ПРЕДМЕТ И ВИДЫ ДЕЯТЕЛЬНОСТИ</w:t>
      </w:r>
    </w:p>
    <w:p w14:paraId="51607255" w14:textId="77777777" w:rsidR="009F2AA0" w:rsidRPr="000D75CF" w:rsidRDefault="009F2AA0" w:rsidP="009F2AA0">
      <w:pPr>
        <w:pStyle w:val="ConsPlusNormal"/>
        <w:ind w:firstLine="709"/>
        <w:jc w:val="both"/>
        <w:rPr>
          <w:rFonts w:ascii="Times New Roman" w:hAnsi="Times New Roman" w:cs="Times New Roman"/>
          <w:sz w:val="28"/>
          <w:szCs w:val="28"/>
        </w:rPr>
      </w:pPr>
    </w:p>
    <w:p w14:paraId="7C0EF58D" w14:textId="6325A9FF" w:rsidR="009F2AA0" w:rsidRPr="000D75CF" w:rsidRDefault="009F2AA0"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0" w:name="P38"/>
      <w:bookmarkEnd w:id="0"/>
      <w:r w:rsidRPr="000D75CF">
        <w:rPr>
          <w:rFonts w:ascii="Times New Roman" w:hAnsi="Times New Roman"/>
          <w:sz w:val="28"/>
          <w:szCs w:val="28"/>
        </w:rPr>
        <w:t xml:space="preserve">2.1. Целью деятельности Учреждения является обеспечение реализации </w:t>
      </w:r>
      <w:r w:rsidR="000D75CF" w:rsidRPr="009F4F58">
        <w:rPr>
          <w:rFonts w:ascii="Times New Roman" w:eastAsia="Arial" w:hAnsi="Times New Roman"/>
          <w:sz w:val="28"/>
          <w:szCs w:val="28"/>
          <w:lang w:eastAsia="ar-SA"/>
        </w:rPr>
        <w:t>дополнительных общеобразовательных программ в области физической культуры и спорта</w:t>
      </w:r>
      <w:r w:rsidR="000D75CF">
        <w:rPr>
          <w:rFonts w:ascii="Times New Roman" w:eastAsia="Arial" w:hAnsi="Times New Roman"/>
          <w:sz w:val="28"/>
          <w:szCs w:val="28"/>
          <w:lang w:eastAsia="ar-SA"/>
        </w:rPr>
        <w:t xml:space="preserve">, а также </w:t>
      </w:r>
      <w:r w:rsidR="000D75CF" w:rsidRPr="009F4F58">
        <w:rPr>
          <w:rFonts w:ascii="Times New Roman" w:eastAsia="Arial" w:hAnsi="Times New Roman"/>
          <w:sz w:val="28"/>
          <w:szCs w:val="28"/>
          <w:lang w:eastAsia="ar-SA"/>
        </w:rPr>
        <w:t>подготовки спортивного резерва для спортивных сборных команд Московской области</w:t>
      </w:r>
      <w:r w:rsidRPr="000D75CF">
        <w:rPr>
          <w:rFonts w:ascii="Times New Roman" w:hAnsi="Times New Roman"/>
          <w:sz w:val="28"/>
          <w:szCs w:val="28"/>
        </w:rPr>
        <w:t xml:space="preserve">, выполнение работ, оказание услуг в сфере </w:t>
      </w:r>
      <w:r w:rsidR="000D75CF" w:rsidRPr="000D75CF">
        <w:rPr>
          <w:rFonts w:ascii="Times New Roman" w:hAnsi="Times New Roman"/>
          <w:sz w:val="28"/>
          <w:szCs w:val="28"/>
        </w:rPr>
        <w:t xml:space="preserve">физической культуры и спорта </w:t>
      </w:r>
      <w:r w:rsidR="00AC1B4E" w:rsidRPr="000D75CF">
        <w:rPr>
          <w:rFonts w:ascii="Times New Roman" w:hAnsi="Times New Roman"/>
          <w:sz w:val="28"/>
          <w:szCs w:val="28"/>
        </w:rPr>
        <w:t>округа</w:t>
      </w:r>
      <w:r w:rsidRPr="000D75CF">
        <w:rPr>
          <w:rFonts w:ascii="Times New Roman" w:hAnsi="Times New Roman"/>
          <w:sz w:val="28"/>
          <w:szCs w:val="28"/>
        </w:rPr>
        <w:t>.</w:t>
      </w:r>
    </w:p>
    <w:p w14:paraId="64EF17C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2.2. Основные виды деятельности Учреждения:</w:t>
      </w:r>
    </w:p>
    <w:p w14:paraId="0772A590" w14:textId="3A80E7A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1" w:name="_Hlk129945277"/>
      <w:r>
        <w:rPr>
          <w:rFonts w:ascii="Times New Roman" w:eastAsia="Arial" w:hAnsi="Times New Roman"/>
          <w:sz w:val="28"/>
          <w:szCs w:val="28"/>
          <w:lang w:eastAsia="ar-SA"/>
        </w:rPr>
        <w:t xml:space="preserve">1) </w:t>
      </w:r>
      <w:r w:rsidRPr="009F4F58">
        <w:rPr>
          <w:rFonts w:ascii="Times New Roman" w:hAnsi="Times New Roman"/>
          <w:sz w:val="28"/>
          <w:szCs w:val="28"/>
          <w:lang w:eastAsia="ru-RU"/>
        </w:rPr>
        <w:t xml:space="preserve">разработка </w:t>
      </w:r>
      <w:r w:rsidRPr="00715BB3">
        <w:rPr>
          <w:rFonts w:ascii="Times New Roman" w:hAnsi="Times New Roman"/>
          <w:sz w:val="28"/>
          <w:szCs w:val="28"/>
          <w:lang w:eastAsia="ru-RU"/>
        </w:rPr>
        <w:t xml:space="preserve">и реализация </w:t>
      </w:r>
      <w:r w:rsidR="00F66AA1" w:rsidRPr="00715BB3">
        <w:rPr>
          <w:rFonts w:ascii="Times New Roman" w:hAnsi="Times New Roman"/>
          <w:sz w:val="28"/>
          <w:szCs w:val="28"/>
          <w:lang w:eastAsia="ru-RU"/>
        </w:rPr>
        <w:t xml:space="preserve">программ спортивной подготовки по олимпийским </w:t>
      </w:r>
      <w:r w:rsidR="00F66AA1">
        <w:rPr>
          <w:rFonts w:ascii="Times New Roman" w:hAnsi="Times New Roman"/>
          <w:sz w:val="28"/>
          <w:szCs w:val="28"/>
          <w:lang w:eastAsia="ru-RU"/>
        </w:rPr>
        <w:t>и не</w:t>
      </w:r>
      <w:r w:rsidR="00F66AA1" w:rsidRPr="00715BB3">
        <w:rPr>
          <w:rFonts w:ascii="Times New Roman" w:hAnsi="Times New Roman"/>
          <w:sz w:val="28"/>
          <w:szCs w:val="28"/>
          <w:lang w:eastAsia="ru-RU"/>
        </w:rPr>
        <w:t>олимпийским видам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 xml:space="preserve">дополнительных образовательных программ спортивной подготовки по олимпийским </w:t>
      </w:r>
      <w:r>
        <w:rPr>
          <w:rFonts w:ascii="Times New Roman" w:hAnsi="Times New Roman"/>
          <w:sz w:val="28"/>
          <w:szCs w:val="28"/>
          <w:lang w:eastAsia="ru-RU"/>
        </w:rPr>
        <w:t>и не</w:t>
      </w:r>
      <w:r w:rsidRPr="00715BB3">
        <w:rPr>
          <w:rFonts w:ascii="Times New Roman" w:hAnsi="Times New Roman"/>
          <w:sz w:val="28"/>
          <w:szCs w:val="28"/>
          <w:lang w:eastAsia="ru-RU"/>
        </w:rPr>
        <w:t>олимпийским видам спорта;</w:t>
      </w:r>
    </w:p>
    <w:p w14:paraId="54462ED2" w14:textId="1293CA68" w:rsidR="000D75CF" w:rsidRPr="00A83FB7"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2) </w:t>
      </w:r>
      <w:r w:rsidRPr="00715BB3">
        <w:rPr>
          <w:rFonts w:ascii="Times New Roman" w:hAnsi="Times New Roman"/>
          <w:sz w:val="28"/>
          <w:szCs w:val="28"/>
          <w:lang w:eastAsia="ru-RU"/>
        </w:rPr>
        <w:t xml:space="preserve">разработка и реализация </w:t>
      </w:r>
      <w:r w:rsidR="00F66AA1" w:rsidRPr="00715BB3">
        <w:rPr>
          <w:rFonts w:ascii="Times New Roman" w:hAnsi="Times New Roman"/>
          <w:sz w:val="28"/>
          <w:szCs w:val="28"/>
          <w:lang w:eastAsia="ru-RU"/>
        </w:rPr>
        <w:t>программ в области физической культуры и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в области физической культуры и спорта;</w:t>
      </w:r>
    </w:p>
    <w:p w14:paraId="237F2042" w14:textId="3DC3180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5BB3">
        <w:rPr>
          <w:rFonts w:ascii="Times New Roman" w:hAnsi="Times New Roman"/>
          <w:sz w:val="28"/>
          <w:szCs w:val="28"/>
          <w:lang w:eastAsia="ru-RU"/>
        </w:rPr>
        <w:t xml:space="preserve"> обеспечение подготовки спортивного резерва по олимпийским </w:t>
      </w:r>
      <w:r w:rsidR="00F66AA1">
        <w:rPr>
          <w:rFonts w:ascii="Times New Roman" w:hAnsi="Times New Roman"/>
          <w:sz w:val="28"/>
          <w:szCs w:val="28"/>
          <w:lang w:eastAsia="ru-RU"/>
        </w:rPr>
        <w:t xml:space="preserve">и неолимпийским </w:t>
      </w:r>
      <w:r w:rsidRPr="00715BB3">
        <w:rPr>
          <w:rFonts w:ascii="Times New Roman" w:hAnsi="Times New Roman"/>
          <w:sz w:val="28"/>
          <w:szCs w:val="28"/>
          <w:lang w:eastAsia="ru-RU"/>
        </w:rPr>
        <w:t>видам спорта;</w:t>
      </w:r>
    </w:p>
    <w:p w14:paraId="5F054204" w14:textId="77777777" w:rsidR="000D75CF" w:rsidRDefault="000D75CF" w:rsidP="000D75CF">
      <w:pPr>
        <w:widowControl w:val="0"/>
        <w:tabs>
          <w:tab w:val="left" w:pos="1560"/>
        </w:tabs>
        <w:suppressAutoHyphens/>
        <w:autoSpaceDE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4) </w:t>
      </w:r>
      <w:r w:rsidRPr="00715BB3">
        <w:rPr>
          <w:rFonts w:ascii="Times New Roman" w:hAnsi="Times New Roman"/>
          <w:sz w:val="28"/>
          <w:szCs w:val="28"/>
          <w:lang w:eastAsia="ru-RU"/>
        </w:rPr>
        <w:t>пропаганда физической культуры, спорта и здорового образа жизни;</w:t>
      </w:r>
    </w:p>
    <w:p w14:paraId="2B320D89" w14:textId="6D532EB3" w:rsidR="000D75CF" w:rsidRDefault="000D75CF" w:rsidP="00916E5E">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715BB3">
        <w:rPr>
          <w:rFonts w:ascii="Times New Roman" w:hAnsi="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14:paraId="3A3E1D75"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715BB3">
        <w:rPr>
          <w:rFonts w:ascii="Times New Roman" w:hAnsi="Times New Roman"/>
          <w:sz w:val="28"/>
          <w:szCs w:val="28"/>
          <w:lang w:eastAsia="ru-RU"/>
        </w:rPr>
        <w:t>организация и обеспечение экспериментальной и инновационной деятельности в области физической культуры и спорта;</w:t>
      </w:r>
    </w:p>
    <w:p w14:paraId="7BFCDF6D" w14:textId="756AE151"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715BB3">
        <w:rPr>
          <w:rFonts w:ascii="Times New Roman" w:hAnsi="Times New Roman"/>
          <w:sz w:val="28"/>
          <w:szCs w:val="28"/>
          <w:lang w:eastAsia="ru-RU"/>
        </w:rPr>
        <w:t xml:space="preserve">обеспечение участия обучающихся по </w:t>
      </w:r>
      <w:r w:rsidR="00F66AA1" w:rsidRPr="00715BB3">
        <w:rPr>
          <w:rFonts w:ascii="Times New Roman" w:hAnsi="Times New Roman"/>
          <w:sz w:val="28"/>
          <w:szCs w:val="28"/>
          <w:lang w:eastAsia="ru-RU"/>
        </w:rPr>
        <w:t>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r w:rsidR="00F66AA1">
        <w:rPr>
          <w:rFonts w:ascii="Times New Roman" w:hAnsi="Times New Roman"/>
          <w:sz w:val="28"/>
          <w:szCs w:val="28"/>
          <w:lang w:eastAsia="ru-RU"/>
        </w:rPr>
        <w:t xml:space="preserve">, по </w:t>
      </w:r>
      <w:r w:rsidRPr="00715BB3">
        <w:rPr>
          <w:rFonts w:ascii="Times New Roman" w:hAnsi="Times New Roman"/>
          <w:sz w:val="28"/>
          <w:szCs w:val="28"/>
          <w:lang w:eastAsia="ru-RU"/>
        </w:rPr>
        <w:t>дополнительным образовательным 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p>
    <w:p w14:paraId="2F14553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715BB3">
        <w:rPr>
          <w:rFonts w:ascii="Times New Roman" w:hAnsi="Times New Roman"/>
          <w:sz w:val="28"/>
          <w:szCs w:val="28"/>
          <w:lang w:eastAsia="ru-RU"/>
        </w:rPr>
        <w:t>проведение занятий физкультурно-спортивной направленности по месту проживания граждан;</w:t>
      </w:r>
    </w:p>
    <w:p w14:paraId="3A1588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715BB3">
        <w:rPr>
          <w:rFonts w:ascii="Times New Roman" w:hAnsi="Times New Roman"/>
          <w:sz w:val="28"/>
          <w:szCs w:val="28"/>
          <w:lang w:eastAsia="ru-RU"/>
        </w:rPr>
        <w:t>организация и проведение официальных спортивных мероприятий, официальных спортивных соревнований, физкультурных и физкультурно-оздоровительных мероприятий;</w:t>
      </w:r>
    </w:p>
    <w:p w14:paraId="43E17FC3" w14:textId="3D2AE1FC"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1B45D8">
        <w:rPr>
          <w:rFonts w:ascii="Times New Roman" w:hAnsi="Times New Roman"/>
          <w:sz w:val="28"/>
          <w:szCs w:val="28"/>
          <w:lang w:eastAsia="ru-RU"/>
        </w:rPr>
        <w:t>0</w:t>
      </w:r>
      <w:r>
        <w:rPr>
          <w:rFonts w:ascii="Times New Roman" w:hAnsi="Times New Roman"/>
          <w:sz w:val="28"/>
          <w:szCs w:val="28"/>
          <w:lang w:eastAsia="ru-RU"/>
        </w:rPr>
        <w:t xml:space="preserve">) </w:t>
      </w:r>
      <w:r w:rsidRPr="00715BB3">
        <w:rPr>
          <w:rFonts w:ascii="Times New Roman" w:hAnsi="Times New Roman"/>
          <w:sz w:val="28"/>
          <w:szCs w:val="28"/>
          <w:lang w:eastAsia="ru-RU"/>
        </w:rPr>
        <w:t xml:space="preserve">финансовое обеспечение, материально-техническое обеспечение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а также </w:t>
      </w:r>
      <w:r w:rsidRPr="00715BB3">
        <w:rPr>
          <w:rFonts w:ascii="Times New Roman" w:hAnsi="Times New Roman"/>
          <w:sz w:val="28"/>
          <w:szCs w:val="28"/>
          <w:lang w:eastAsia="ru-RU"/>
        </w:rPr>
        <w:t>дополнительны</w:t>
      </w:r>
      <w:r w:rsidR="001B45D8">
        <w:rPr>
          <w:rFonts w:ascii="Times New Roman" w:hAnsi="Times New Roman"/>
          <w:sz w:val="28"/>
          <w:szCs w:val="28"/>
          <w:lang w:eastAsia="ru-RU"/>
        </w:rPr>
        <w:t>м</w:t>
      </w:r>
      <w:r w:rsidRPr="00715BB3">
        <w:rPr>
          <w:rFonts w:ascii="Times New Roman" w:hAnsi="Times New Roman"/>
          <w:sz w:val="28"/>
          <w:szCs w:val="28"/>
          <w:lang w:eastAsia="ru-RU"/>
        </w:rPr>
        <w:t xml:space="preserve"> образовательным программам спортивной подготовки,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 и спортивных мероприятий, а также в период следования к месту проведения учебно-тренировочных мероприятий (в том числе учебно-тренировочных сборов) и спортивных мероприятий и обратно.</w:t>
      </w:r>
    </w:p>
    <w:bookmarkEnd w:id="1"/>
    <w:p w14:paraId="23C3ED10" w14:textId="1B1A881E" w:rsidR="00AC7C77" w:rsidRDefault="009F2AA0" w:rsidP="005828A9">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562B0DB7" w14:textId="77777777" w:rsidR="005828A9"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2.4. </w:t>
      </w:r>
      <w:r w:rsidR="00AC1B4E" w:rsidRPr="000D75CF">
        <w:rPr>
          <w:rFonts w:ascii="Times New Roman" w:hAnsi="Times New Roman" w:cs="Times New Roman"/>
          <w:sz w:val="28"/>
          <w:szCs w:val="28"/>
        </w:rPr>
        <w:t>У</w:t>
      </w:r>
      <w:r w:rsidRPr="000D75CF">
        <w:rPr>
          <w:rFonts w:ascii="Times New Roman" w:hAnsi="Times New Roman" w:cs="Times New Roman"/>
          <w:sz w:val="28"/>
          <w:szCs w:val="28"/>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hyperlink w:anchor="P38">
        <w:r w:rsidR="00AC1B4E" w:rsidRPr="000D75CF">
          <w:rPr>
            <w:rFonts w:ascii="Times New Roman" w:hAnsi="Times New Roman" w:cs="Times New Roman"/>
            <w:sz w:val="28"/>
            <w:szCs w:val="28"/>
          </w:rPr>
          <w:t>пункте</w:t>
        </w:r>
        <w:r w:rsidRPr="000D75CF">
          <w:rPr>
            <w:rFonts w:ascii="Times New Roman" w:hAnsi="Times New Roman" w:cs="Times New Roman"/>
            <w:sz w:val="28"/>
            <w:szCs w:val="28"/>
          </w:rPr>
          <w:t xml:space="preserve"> 2.1</w:t>
        </w:r>
      </w:hyperlink>
      <w:r w:rsidRPr="000D75CF">
        <w:rPr>
          <w:rFonts w:ascii="Times New Roman" w:hAnsi="Times New Roman" w:cs="Times New Roman"/>
          <w:sz w:val="28"/>
          <w:szCs w:val="28"/>
        </w:rPr>
        <w:t xml:space="preserve"> настоящего Устава, для граждан и юридических </w:t>
      </w:r>
    </w:p>
    <w:p w14:paraId="189B6669" w14:textId="77777777" w:rsidR="005828A9" w:rsidRDefault="005828A9" w:rsidP="009F2AA0">
      <w:pPr>
        <w:pStyle w:val="ConsPlusNormal"/>
        <w:ind w:firstLine="709"/>
        <w:jc w:val="both"/>
        <w:rPr>
          <w:rFonts w:ascii="Times New Roman" w:hAnsi="Times New Roman" w:cs="Times New Roman"/>
          <w:sz w:val="28"/>
          <w:szCs w:val="28"/>
        </w:rPr>
      </w:pPr>
    </w:p>
    <w:p w14:paraId="534F8DEA" w14:textId="77777777" w:rsidR="005828A9" w:rsidRDefault="005828A9" w:rsidP="009F2AA0">
      <w:pPr>
        <w:pStyle w:val="ConsPlusNormal"/>
        <w:ind w:firstLine="709"/>
        <w:jc w:val="both"/>
        <w:rPr>
          <w:rFonts w:ascii="Times New Roman" w:hAnsi="Times New Roman" w:cs="Times New Roman"/>
          <w:sz w:val="28"/>
          <w:szCs w:val="28"/>
        </w:rPr>
      </w:pPr>
    </w:p>
    <w:p w14:paraId="5D049A91" w14:textId="5BC64E68" w:rsidR="009F2AA0" w:rsidRPr="000D75CF" w:rsidRDefault="009F2AA0" w:rsidP="005828A9">
      <w:pPr>
        <w:pStyle w:val="ConsPlusNormal"/>
        <w:jc w:val="both"/>
        <w:rPr>
          <w:rFonts w:ascii="Times New Roman" w:hAnsi="Times New Roman" w:cs="Times New Roman"/>
          <w:sz w:val="28"/>
          <w:szCs w:val="28"/>
        </w:rPr>
      </w:pPr>
      <w:r w:rsidRPr="000D75CF">
        <w:rPr>
          <w:rFonts w:ascii="Times New Roman" w:hAnsi="Times New Roman" w:cs="Times New Roman"/>
          <w:sz w:val="28"/>
          <w:szCs w:val="28"/>
        </w:rPr>
        <w:lastRenderedPageBreak/>
        <w:t xml:space="preserve">лиц за плату и на одинаковых при оказании одних и тех же услуг условиях. Порядок определения указанной платы устанавливается </w:t>
      </w:r>
      <w:r w:rsidR="00B14E10" w:rsidRPr="000D75CF">
        <w:rPr>
          <w:rFonts w:ascii="Times New Roman" w:hAnsi="Times New Roman" w:cs="Times New Roman"/>
          <w:sz w:val="28"/>
          <w:szCs w:val="28"/>
        </w:rPr>
        <w:t>Администрацией округа</w:t>
      </w:r>
      <w:r w:rsidRPr="000D75CF">
        <w:rPr>
          <w:rFonts w:ascii="Times New Roman" w:hAnsi="Times New Roman" w:cs="Times New Roman"/>
          <w:sz w:val="28"/>
          <w:szCs w:val="28"/>
        </w:rPr>
        <w:t>, осуществляющ</w:t>
      </w:r>
      <w:r w:rsidR="005828A9">
        <w:rPr>
          <w:rFonts w:ascii="Times New Roman" w:hAnsi="Times New Roman" w:cs="Times New Roman"/>
          <w:sz w:val="28"/>
          <w:szCs w:val="28"/>
        </w:rPr>
        <w:t>ей</w:t>
      </w:r>
      <w:r w:rsidRPr="000D75CF">
        <w:rPr>
          <w:rFonts w:ascii="Times New Roman" w:hAnsi="Times New Roman" w:cs="Times New Roman"/>
          <w:sz w:val="28"/>
          <w:szCs w:val="28"/>
        </w:rPr>
        <w:t xml:space="preserve"> функции и полномочия Учредителя, если иное не предусмотрено федеральным законом.</w:t>
      </w:r>
    </w:p>
    <w:p w14:paraId="14AAA1D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sidRPr="000D75CF">
        <w:rPr>
          <w:rFonts w:ascii="Times New Roman" w:hAnsi="Times New Roman" w:cs="Times New Roman"/>
          <w:sz w:val="28"/>
          <w:szCs w:val="28"/>
        </w:rPr>
        <w:t>, при условии, что такая деятельность указана в его Уставе</w:t>
      </w:r>
      <w:r w:rsidRPr="000D75CF">
        <w:rPr>
          <w:rFonts w:ascii="Times New Roman" w:hAnsi="Times New Roman" w:cs="Times New Roman"/>
          <w:sz w:val="28"/>
          <w:szCs w:val="28"/>
        </w:rPr>
        <w:t>:</w:t>
      </w:r>
    </w:p>
    <w:p w14:paraId="2FACF0A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hAnsi="Times New Roman"/>
          <w:sz w:val="28"/>
          <w:szCs w:val="28"/>
          <w:lang w:eastAsia="ru-RU"/>
        </w:rPr>
        <w:t>обеспечение целенаправленной подготовки спортивного резерва по видам спорта, включенным во Всероссийский реестр видов спорта;</w:t>
      </w:r>
    </w:p>
    <w:p w14:paraId="1899700B" w14:textId="7144912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реализация </w:t>
      </w:r>
      <w:r w:rsidR="00F66AA1" w:rsidRPr="00715BB3">
        <w:rPr>
          <w:rFonts w:ascii="Times New Roman" w:hAnsi="Times New Roman"/>
          <w:sz w:val="28"/>
          <w:szCs w:val="28"/>
          <w:lang w:eastAsia="ru-RU"/>
        </w:rPr>
        <w:t>общеразвивающих программ (групповое и индивидуальное обучение)</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(групповое и индивидуальное обучение);</w:t>
      </w:r>
    </w:p>
    <w:p w14:paraId="3AE1DF8A" w14:textId="3EA04876" w:rsidR="000D75CF" w:rsidRP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3) </w:t>
      </w:r>
      <w:r w:rsidRPr="00715BB3">
        <w:rPr>
          <w:rFonts w:ascii="Times New Roman" w:hAnsi="Times New Roman"/>
          <w:sz w:val="28"/>
          <w:szCs w:val="28"/>
          <w:lang w:eastAsia="ru-RU"/>
        </w:rPr>
        <w:t>оказание услуг для различных групп населения по организации и проведению спортивно-оздоровительной работы по развитию физической культуры и спорта;</w:t>
      </w:r>
    </w:p>
    <w:p w14:paraId="064990AC"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hAnsi="Times New Roman"/>
          <w:sz w:val="28"/>
          <w:szCs w:val="28"/>
          <w:lang w:eastAsia="ru-RU"/>
        </w:rPr>
        <w:t>оказание услуг по предоставлению спортивных сооружений для подготовки и проведения мероприятий;</w:t>
      </w:r>
    </w:p>
    <w:p w14:paraId="4F3FBA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hAnsi="Times New Roman"/>
          <w:sz w:val="28"/>
          <w:szCs w:val="28"/>
          <w:lang w:eastAsia="ru-RU"/>
        </w:rPr>
        <w:t>реализация входных билетов и абонементов на проводимые мероприятия;</w:t>
      </w:r>
    </w:p>
    <w:p w14:paraId="5ADAEF11"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hAnsi="Times New Roman"/>
          <w:sz w:val="28"/>
          <w:szCs w:val="28"/>
          <w:lang w:eastAsia="ru-RU"/>
        </w:rPr>
        <w:t>оказание услуг по проведению занятий с несовершеннолетними детьми в кружках, секциях (включая спортивные);</w:t>
      </w:r>
    </w:p>
    <w:p w14:paraId="1C1249E0"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hAnsi="Times New Roman"/>
          <w:sz w:val="28"/>
          <w:szCs w:val="28"/>
          <w:lang w:eastAsia="ru-RU"/>
        </w:rPr>
        <w:t>предоставление транспортных услуг в области физической культуры и спорта, отдыха и культурно-досуговых развлечений;</w:t>
      </w:r>
    </w:p>
    <w:p w14:paraId="04A8E308"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hAnsi="Times New Roman"/>
          <w:sz w:val="28"/>
          <w:szCs w:val="28"/>
          <w:lang w:eastAsia="ru-RU"/>
        </w:rPr>
        <w:t>оказание рекламных, информационных услуг с целью обеспечения проведения мероприятий;</w:t>
      </w:r>
    </w:p>
    <w:p w14:paraId="5E1A566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9) </w:t>
      </w:r>
      <w:r w:rsidRPr="00715BB3">
        <w:rPr>
          <w:rFonts w:ascii="Times New Roman" w:hAnsi="Times New Roman"/>
          <w:sz w:val="28"/>
          <w:szCs w:val="28"/>
          <w:lang w:eastAsia="ru-RU"/>
        </w:rPr>
        <w:t>разработка методической литературы, программ, съемка и производство видеоматериалов;</w:t>
      </w:r>
    </w:p>
    <w:p w14:paraId="3371F6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10) </w:t>
      </w:r>
      <w:r w:rsidRPr="00715BB3">
        <w:rPr>
          <w:rFonts w:ascii="Times New Roman" w:hAnsi="Times New Roman"/>
          <w:sz w:val="28"/>
          <w:szCs w:val="28"/>
          <w:lang w:eastAsia="ru-RU"/>
        </w:rPr>
        <w:t>оказание консультационных услуг, в том числе проведение конференций, семинаров и практикумов, по вопросам организации и проведения спортивных, мероприятий различного уровня;</w:t>
      </w:r>
    </w:p>
    <w:p w14:paraId="3602C0FD" w14:textId="047C642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11) </w:t>
      </w:r>
      <w:r w:rsidRPr="00715BB3">
        <w:rPr>
          <w:rFonts w:ascii="Times New Roman" w:hAnsi="Times New Roman"/>
          <w:sz w:val="28"/>
          <w:szCs w:val="28"/>
          <w:lang w:eastAsia="ru-RU"/>
        </w:rPr>
        <w:t xml:space="preserve">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w:t>
      </w:r>
      <w:r w:rsidR="00F66AA1" w:rsidRPr="00715BB3">
        <w:rPr>
          <w:rFonts w:ascii="Times New Roman" w:hAnsi="Times New Roman"/>
          <w:sz w:val="28"/>
          <w:szCs w:val="28"/>
          <w:lang w:eastAsia="ru-RU"/>
        </w:rPr>
        <w:t>программ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образовательных программ спортивной подготовки;</w:t>
      </w:r>
    </w:p>
    <w:p w14:paraId="22B27BA9"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12) </w:t>
      </w:r>
      <w:r w:rsidRPr="00715BB3">
        <w:rPr>
          <w:rFonts w:ascii="Times New Roman" w:hAnsi="Times New Roman"/>
          <w:sz w:val="28"/>
          <w:szCs w:val="28"/>
          <w:lang w:eastAsia="ru-RU"/>
        </w:rPr>
        <w:t>организация абонементных групп и проведение физкультурно-спортивных занятий для населения;</w:t>
      </w:r>
    </w:p>
    <w:p w14:paraId="343EBC6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13) </w:t>
      </w:r>
      <w:r w:rsidRPr="00715BB3">
        <w:rPr>
          <w:rFonts w:ascii="Times New Roman" w:hAnsi="Times New Roman"/>
          <w:sz w:val="28"/>
          <w:szCs w:val="28"/>
          <w:lang w:eastAsia="ru-RU"/>
        </w:rPr>
        <w:t>деятельность в области спорта (техническое обслуживание зрелищных и спортивно-массовых мероприятий);</w:t>
      </w:r>
    </w:p>
    <w:p w14:paraId="65CE12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14) </w:t>
      </w:r>
      <w:r w:rsidRPr="00715BB3">
        <w:rPr>
          <w:rFonts w:ascii="Times New Roman" w:hAnsi="Times New Roman"/>
          <w:sz w:val="28"/>
          <w:szCs w:val="28"/>
          <w:lang w:eastAsia="ru-RU"/>
        </w:rPr>
        <w:t>прокат спортивного инвентаря, снаряжения и оборудования</w:t>
      </w:r>
      <w:r>
        <w:rPr>
          <w:rFonts w:ascii="Times New Roman" w:hAnsi="Times New Roman"/>
          <w:sz w:val="28"/>
          <w:szCs w:val="28"/>
          <w:lang w:eastAsia="ru-RU"/>
        </w:rPr>
        <w:t xml:space="preserve"> </w:t>
      </w:r>
      <w:r w:rsidRPr="00715BB3">
        <w:rPr>
          <w:rFonts w:ascii="Times New Roman" w:hAnsi="Times New Roman"/>
          <w:sz w:val="28"/>
          <w:szCs w:val="28"/>
          <w:lang w:eastAsia="ru-RU"/>
        </w:rPr>
        <w:t>для проведения физкультурно-спортивного досуга и отдыха;</w:t>
      </w:r>
    </w:p>
    <w:p w14:paraId="2DA5F87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15) </w:t>
      </w:r>
      <w:r w:rsidRPr="00715BB3">
        <w:rPr>
          <w:rFonts w:ascii="Times New Roman" w:hAnsi="Times New Roman"/>
          <w:sz w:val="28"/>
          <w:szCs w:val="28"/>
          <w:lang w:eastAsia="ru-RU"/>
        </w:rPr>
        <w:t>деятельность по организации отдыха и развлечений в сфере физической культуры и спорта</w:t>
      </w:r>
      <w:r>
        <w:rPr>
          <w:rFonts w:ascii="Times New Roman" w:hAnsi="Times New Roman"/>
          <w:sz w:val="28"/>
          <w:szCs w:val="28"/>
          <w:lang w:eastAsia="ru-RU"/>
        </w:rPr>
        <w:t>;</w:t>
      </w:r>
    </w:p>
    <w:p w14:paraId="592A492B" w14:textId="77777777" w:rsidR="005828A9" w:rsidRDefault="005828A9"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53394298" w14:textId="61BADFD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16) </w:t>
      </w:r>
      <w:r w:rsidRPr="00715BB3">
        <w:rPr>
          <w:rFonts w:ascii="Times New Roman" w:hAnsi="Times New Roman"/>
          <w:sz w:val="28"/>
          <w:szCs w:val="28"/>
          <w:lang w:eastAsia="ru-RU"/>
        </w:rPr>
        <w:t xml:space="preserve">разработка и реализация </w:t>
      </w:r>
      <w:r w:rsidR="00F66AA1">
        <w:rPr>
          <w:rFonts w:ascii="Times New Roman" w:hAnsi="Times New Roman"/>
          <w:sz w:val="28"/>
          <w:szCs w:val="28"/>
          <w:lang w:eastAsia="ru-RU"/>
        </w:rPr>
        <w:t xml:space="preserve">программ, а также </w:t>
      </w:r>
      <w:r w:rsidRPr="00715BB3">
        <w:rPr>
          <w:rFonts w:ascii="Times New Roman" w:hAnsi="Times New Roman"/>
          <w:sz w:val="28"/>
          <w:szCs w:val="28"/>
          <w:lang w:eastAsia="ru-RU"/>
        </w:rPr>
        <w:t>дополнительных общеобразовательных программ в области физической культуры и спорта;</w:t>
      </w:r>
    </w:p>
    <w:p w14:paraId="56BCB3DC" w14:textId="44B2F31F"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17) </w:t>
      </w:r>
      <w:r w:rsidRPr="00715BB3">
        <w:rPr>
          <w:rFonts w:ascii="Times New Roman" w:hAnsi="Times New Roman"/>
          <w:sz w:val="28"/>
          <w:szCs w:val="28"/>
          <w:lang w:eastAsia="ru-RU"/>
        </w:rPr>
        <w:t xml:space="preserve">составление индивидуальных планов спортивной подготовки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w:t>
      </w:r>
    </w:p>
    <w:p w14:paraId="204CD551" w14:textId="2E47F8F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18) </w:t>
      </w:r>
      <w:r w:rsidRPr="00715BB3">
        <w:rPr>
          <w:rFonts w:ascii="Times New Roman" w:hAnsi="Times New Roman"/>
          <w:sz w:val="28"/>
          <w:szCs w:val="28"/>
        </w:rPr>
        <w:t xml:space="preserve">оказание образовательных услуг по </w:t>
      </w:r>
      <w:r w:rsidR="00F66AA1" w:rsidRPr="00715BB3">
        <w:rPr>
          <w:rFonts w:ascii="Times New Roman" w:hAnsi="Times New Roman"/>
          <w:sz w:val="28"/>
          <w:szCs w:val="28"/>
        </w:rPr>
        <w:t>программам в области физической культуры и спорта</w:t>
      </w:r>
      <w:r w:rsidR="00F66AA1">
        <w:rPr>
          <w:rFonts w:ascii="Times New Roman" w:hAnsi="Times New Roman"/>
          <w:sz w:val="28"/>
          <w:szCs w:val="28"/>
        </w:rPr>
        <w:t xml:space="preserve">, </w:t>
      </w:r>
      <w:r w:rsidRPr="00715BB3">
        <w:rPr>
          <w:rFonts w:ascii="Times New Roman" w:hAnsi="Times New Roman"/>
          <w:sz w:val="28"/>
          <w:szCs w:val="28"/>
        </w:rPr>
        <w:t>дополнительным общеобразовательным программам в области физической культуры и спорта на основании договоров за счет средств физических и юридических лиц</w:t>
      </w:r>
      <w:r>
        <w:rPr>
          <w:rFonts w:ascii="Times New Roman" w:hAnsi="Times New Roman"/>
          <w:sz w:val="28"/>
          <w:szCs w:val="28"/>
        </w:rPr>
        <w:t>;</w:t>
      </w:r>
    </w:p>
    <w:p w14:paraId="39335657" w14:textId="7B4107EC" w:rsidR="009F2AA0" w:rsidRPr="000D75CF" w:rsidRDefault="000D75CF"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F2AA0" w:rsidRPr="000D75CF">
        <w:rPr>
          <w:rFonts w:ascii="Times New Roman" w:hAnsi="Times New Roman" w:cs="Times New Roman"/>
          <w:sz w:val="28"/>
          <w:szCs w:val="28"/>
        </w:rPr>
        <w:t>) сдача в аренду недвижимого и движимого имущества с согласия Учредителя.</w:t>
      </w:r>
    </w:p>
    <w:p w14:paraId="01840D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2.6. Учреждение осуществляет в порядке, определенном </w:t>
      </w:r>
      <w:r w:rsidR="006B1FD4" w:rsidRPr="000D75CF">
        <w:rPr>
          <w:rFonts w:ascii="Times New Roman" w:hAnsi="Times New Roman" w:cs="Times New Roman"/>
          <w:sz w:val="28"/>
          <w:szCs w:val="28"/>
        </w:rPr>
        <w:t>А</w:t>
      </w:r>
      <w:r w:rsidRPr="000D75CF">
        <w:rPr>
          <w:rFonts w:ascii="Times New Roman" w:hAnsi="Times New Roman" w:cs="Times New Roman"/>
          <w:sz w:val="28"/>
          <w:szCs w:val="28"/>
        </w:rPr>
        <w:t xml:space="preserve">дминистрацией </w:t>
      </w:r>
      <w:r w:rsidR="006B1FD4" w:rsidRPr="000D75CF">
        <w:rPr>
          <w:rFonts w:ascii="Times New Roman" w:hAnsi="Times New Roman" w:cs="Times New Roman"/>
          <w:sz w:val="28"/>
          <w:szCs w:val="28"/>
        </w:rPr>
        <w:t>округа</w:t>
      </w:r>
      <w:r w:rsidRPr="000D75CF">
        <w:rPr>
          <w:rFonts w:ascii="Times New Roman" w:hAnsi="Times New Roman" w:cs="Times New Roman"/>
          <w:sz w:val="28"/>
          <w:szCs w:val="28"/>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4215A5D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538803EB" w14:textId="77777777" w:rsidR="009F2AA0" w:rsidRPr="000D75CF" w:rsidRDefault="009F2AA0" w:rsidP="009F2AA0">
      <w:pPr>
        <w:pStyle w:val="ConsPlusNormal"/>
        <w:ind w:firstLine="709"/>
        <w:jc w:val="both"/>
        <w:rPr>
          <w:rFonts w:ascii="Times New Roman" w:hAnsi="Times New Roman" w:cs="Times New Roman"/>
          <w:sz w:val="28"/>
          <w:szCs w:val="28"/>
        </w:rPr>
      </w:pPr>
    </w:p>
    <w:p w14:paraId="240B395F"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III. ПРАВОСПОСОБНОСТЬ УЧРЕЖДЕНИЯ</w:t>
      </w:r>
    </w:p>
    <w:p w14:paraId="5DA4B3AC" w14:textId="77777777" w:rsidR="009F2AA0" w:rsidRPr="000D75CF" w:rsidRDefault="009F2AA0" w:rsidP="009F2AA0">
      <w:pPr>
        <w:pStyle w:val="ConsPlusNormal"/>
        <w:ind w:firstLine="709"/>
        <w:jc w:val="both"/>
        <w:rPr>
          <w:rFonts w:ascii="Times New Roman" w:hAnsi="Times New Roman" w:cs="Times New Roman"/>
          <w:sz w:val="28"/>
          <w:szCs w:val="28"/>
        </w:rPr>
      </w:pPr>
    </w:p>
    <w:p w14:paraId="128DB6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6B1FD4" w:rsidRPr="000D75CF">
        <w:rPr>
          <w:rFonts w:ascii="Times New Roman" w:hAnsi="Times New Roman" w:cs="Times New Roman"/>
          <w:sz w:val="28"/>
          <w:szCs w:val="28"/>
        </w:rPr>
        <w:t>1</w:t>
      </w:r>
      <w:r w:rsidRPr="000D75CF">
        <w:rPr>
          <w:rFonts w:ascii="Times New Roman" w:hAnsi="Times New Roman" w:cs="Times New Roman"/>
          <w:sz w:val="28"/>
          <w:szCs w:val="28"/>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6194F316"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3.2</w:t>
      </w:r>
      <w:r w:rsidR="009F2AA0" w:rsidRPr="000D75CF">
        <w:rPr>
          <w:rFonts w:ascii="Times New Roman" w:hAnsi="Times New Roman" w:cs="Times New Roman"/>
          <w:sz w:val="28"/>
          <w:szCs w:val="28"/>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2A3E8449"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3.3</w:t>
      </w:r>
      <w:r w:rsidR="009F2AA0" w:rsidRPr="000D75CF">
        <w:rPr>
          <w:rFonts w:ascii="Times New Roman" w:hAnsi="Times New Roman" w:cs="Times New Roman"/>
          <w:sz w:val="28"/>
          <w:szCs w:val="28"/>
        </w:rPr>
        <w:t>. Учреждение не отвечает по обязательствам собственник</w:t>
      </w:r>
      <w:r w:rsidR="00DF7579"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своего имущества.</w:t>
      </w:r>
    </w:p>
    <w:p w14:paraId="3B65B093" w14:textId="21B58AD8" w:rsidR="009F2AA0"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3.4</w:t>
      </w:r>
      <w:r w:rsidR="009F2AA0" w:rsidRPr="000D75C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4733B8E4" w14:textId="5B294AAA"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3.5</w:t>
      </w:r>
      <w:r w:rsidR="009F2AA0" w:rsidRPr="000D75CF">
        <w:rPr>
          <w:rFonts w:ascii="Times New Roman" w:hAnsi="Times New Roman" w:cs="Times New Roman"/>
          <w:sz w:val="28"/>
          <w:szCs w:val="28"/>
        </w:rPr>
        <w:t>. По обязательствам Учреждения, связанным с причинением вреда гражданам, при недостаточности имущества Учреждения</w:t>
      </w:r>
      <w:r w:rsidR="00E34812">
        <w:rPr>
          <w:rFonts w:ascii="Times New Roman" w:hAnsi="Times New Roman" w:cs="Times New Roman"/>
          <w:sz w:val="28"/>
          <w:szCs w:val="28"/>
        </w:rPr>
        <w:t>, на которое в соответствии с пунктом 3.4 настоящего Устава может быть обращено взыскание,</w:t>
      </w:r>
      <w:r w:rsidR="009F2AA0" w:rsidRPr="000D75CF">
        <w:rPr>
          <w:rFonts w:ascii="Times New Roman" w:hAnsi="Times New Roman" w:cs="Times New Roman"/>
          <w:sz w:val="28"/>
          <w:szCs w:val="28"/>
        </w:rPr>
        <w:t xml:space="preserve"> субсидиарную ответственность несет Учредитель.</w:t>
      </w:r>
    </w:p>
    <w:p w14:paraId="2648D33A"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3.6</w:t>
      </w:r>
      <w:r w:rsidR="009F2AA0" w:rsidRPr="000D75CF">
        <w:rPr>
          <w:rFonts w:ascii="Times New Roman" w:hAnsi="Times New Roman" w:cs="Times New Roman"/>
          <w:sz w:val="28"/>
          <w:szCs w:val="28"/>
        </w:rPr>
        <w:t>. Учреждение обязано:</w:t>
      </w:r>
    </w:p>
    <w:p w14:paraId="52DC2E1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выполнять установленное Учредителем муниципальное задание;</w:t>
      </w:r>
    </w:p>
    <w:p w14:paraId="63E0EFE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2) обеспечивать целевое и рациональное использование бюджетных средств;</w:t>
      </w:r>
    </w:p>
    <w:p w14:paraId="4760A96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осуществлять бухгалтерский и налоговый учет самостоятельно либо с привлечением по договору специализированной организации;</w:t>
      </w:r>
    </w:p>
    <w:p w14:paraId="624F42CF" w14:textId="1B30D8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sidRPr="000D75CF">
        <w:rPr>
          <w:rFonts w:ascii="Times New Roman" w:hAnsi="Times New Roman" w:cs="Times New Roman"/>
          <w:sz w:val="28"/>
          <w:szCs w:val="28"/>
        </w:rPr>
        <w:t>ательством Российской Федерации</w:t>
      </w:r>
      <w:r w:rsidRPr="000D75CF">
        <w:rPr>
          <w:rFonts w:ascii="Times New Roman" w:hAnsi="Times New Roman" w:cs="Times New Roman"/>
          <w:sz w:val="28"/>
          <w:szCs w:val="28"/>
        </w:rPr>
        <w:t>;</w:t>
      </w:r>
    </w:p>
    <w:p w14:paraId="15C2E51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w:t>
      </w:r>
    </w:p>
    <w:p w14:paraId="70DBF17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разрабатывать и принимать правила внутреннего распорядка, иные локальные нормативные акты;</w:t>
      </w:r>
    </w:p>
    <w:p w14:paraId="40CBF01F" w14:textId="321D2F6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7) требовать от Учредителя, </w:t>
      </w:r>
      <w:r w:rsidR="005828A9">
        <w:rPr>
          <w:rFonts w:ascii="Times New Roman" w:hAnsi="Times New Roman" w:cs="Times New Roman"/>
          <w:sz w:val="28"/>
          <w:szCs w:val="28"/>
        </w:rPr>
        <w:t>Комитета</w:t>
      </w:r>
      <w:r w:rsidRPr="000D75CF">
        <w:rPr>
          <w:rFonts w:ascii="Times New Roman" w:hAnsi="Times New Roman" w:cs="Times New Roman"/>
          <w:sz w:val="28"/>
          <w:szCs w:val="28"/>
        </w:rPr>
        <w:t xml:space="preserve"> материально-техническое обеспечение его деятельности, оборудование помещений в соответствии с государственными и местными нормами</w:t>
      </w:r>
      <w:r w:rsidR="00A072CF">
        <w:rPr>
          <w:rFonts w:ascii="Times New Roman" w:hAnsi="Times New Roman" w:cs="Times New Roman"/>
          <w:sz w:val="28"/>
          <w:szCs w:val="28"/>
        </w:rPr>
        <w:t xml:space="preserve">, </w:t>
      </w:r>
      <w:r w:rsidRPr="000D75CF">
        <w:rPr>
          <w:rFonts w:ascii="Times New Roman" w:hAnsi="Times New Roman" w:cs="Times New Roman"/>
          <w:sz w:val="28"/>
          <w:szCs w:val="28"/>
        </w:rPr>
        <w:t>требованиями и стандартами;</w:t>
      </w:r>
    </w:p>
    <w:p w14:paraId="6AC7B9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устанавливать штатное расписание;</w:t>
      </w:r>
    </w:p>
    <w:p w14:paraId="0B27B80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0DCB232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проводить самообследование, обеспечивать функционирование внутренней системы оценки качества выполнения работ, оказания услуг;</w:t>
      </w:r>
    </w:p>
    <w:p w14:paraId="450F93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создавать необходимые условия для охраны и укрепления здоровья, организации питания работников Учреждения;</w:t>
      </w:r>
    </w:p>
    <w:p w14:paraId="0190545F"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обеспечивать создание и ведение официального сайта Учреждения в сети Интернет;</w:t>
      </w:r>
    </w:p>
    <w:p w14:paraId="19015F63" w14:textId="41EB047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консультировать, вести просветительскую деятельность, деятельность в сфере </w:t>
      </w:r>
      <w:r w:rsidR="00791B77">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64B5062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sidRPr="000D75CF">
        <w:rPr>
          <w:rFonts w:ascii="Times New Roman" w:hAnsi="Times New Roman" w:cs="Times New Roman"/>
          <w:sz w:val="28"/>
          <w:szCs w:val="28"/>
        </w:rPr>
        <w:t>ыми актами Российской Федерации</w:t>
      </w:r>
      <w:r w:rsidRPr="000D75CF">
        <w:rPr>
          <w:rFonts w:ascii="Times New Roman" w:hAnsi="Times New Roman" w:cs="Times New Roman"/>
          <w:sz w:val="28"/>
          <w:szCs w:val="28"/>
        </w:rPr>
        <w:t>;</w:t>
      </w:r>
    </w:p>
    <w:p w14:paraId="0FB9B317" w14:textId="29B94076"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выполнять иные обязанности, предусмотренные законодательством Российской Федерации, </w:t>
      </w:r>
      <w:r w:rsidR="00431136"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а также решениями и поручениями Учредителя.</w:t>
      </w:r>
    </w:p>
    <w:p w14:paraId="62183B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F52B30" w:rsidRPr="000D75CF">
        <w:rPr>
          <w:rFonts w:ascii="Times New Roman" w:hAnsi="Times New Roman" w:cs="Times New Roman"/>
          <w:sz w:val="28"/>
          <w:szCs w:val="28"/>
        </w:rPr>
        <w:t>7</w:t>
      </w:r>
      <w:r w:rsidRPr="000D75CF">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допускаются.</w:t>
      </w:r>
    </w:p>
    <w:p w14:paraId="7D4E5B4D" w14:textId="77777777" w:rsidR="00017D24" w:rsidRDefault="00017D24" w:rsidP="005828A9">
      <w:pPr>
        <w:pStyle w:val="ConsPlusNormal"/>
        <w:jc w:val="both"/>
        <w:rPr>
          <w:rFonts w:ascii="Times New Roman" w:hAnsi="Times New Roman" w:cs="Times New Roman"/>
          <w:sz w:val="28"/>
          <w:szCs w:val="28"/>
        </w:rPr>
      </w:pPr>
    </w:p>
    <w:p w14:paraId="430EA28C" w14:textId="46070D31" w:rsidR="00604CA8" w:rsidRPr="00604CA8" w:rsidRDefault="00604CA8" w:rsidP="00604CA8">
      <w:pPr>
        <w:widowControl w:val="0"/>
        <w:suppressAutoHyphens/>
        <w:autoSpaceDE w:val="0"/>
        <w:spacing w:after="0" w:line="240" w:lineRule="auto"/>
        <w:jc w:val="center"/>
        <w:rPr>
          <w:rFonts w:ascii="Times New Roman" w:eastAsia="Arial" w:hAnsi="Times New Roman"/>
          <w:sz w:val="28"/>
          <w:szCs w:val="28"/>
          <w:lang w:eastAsia="ar-SA"/>
        </w:rPr>
      </w:pPr>
      <w:r w:rsidRPr="00604CA8">
        <w:rPr>
          <w:rFonts w:ascii="Times New Roman" w:eastAsia="Arial" w:hAnsi="Times New Roman"/>
          <w:sz w:val="28"/>
          <w:szCs w:val="28"/>
          <w:lang w:val="en-US" w:eastAsia="ar-SA"/>
        </w:rPr>
        <w:t>IV</w:t>
      </w:r>
      <w:r w:rsidRPr="00604CA8">
        <w:rPr>
          <w:rFonts w:ascii="Times New Roman" w:eastAsia="Arial" w:hAnsi="Times New Roman"/>
          <w:sz w:val="28"/>
          <w:szCs w:val="28"/>
          <w:lang w:eastAsia="ar-SA"/>
        </w:rPr>
        <w:t>. ОБРАЗОВАТЕЛЬНАЯ ДЕЯТЕЛЬНОСТЬ</w:t>
      </w:r>
    </w:p>
    <w:p w14:paraId="237EA855" w14:textId="77777777" w:rsidR="00604CA8" w:rsidRDefault="00604CA8" w:rsidP="00604CA8">
      <w:pPr>
        <w:widowControl w:val="0"/>
        <w:tabs>
          <w:tab w:val="left" w:pos="1560"/>
        </w:tabs>
        <w:suppressAutoHyphens/>
        <w:autoSpaceDE w:val="0"/>
        <w:spacing w:after="0" w:line="240" w:lineRule="auto"/>
        <w:jc w:val="both"/>
        <w:rPr>
          <w:rFonts w:ascii="Times New Roman" w:eastAsia="Arial" w:hAnsi="Times New Roman"/>
          <w:b/>
          <w:sz w:val="28"/>
          <w:szCs w:val="28"/>
          <w:lang w:eastAsia="ar-SA"/>
        </w:rPr>
      </w:pPr>
    </w:p>
    <w:p w14:paraId="4D0C85B1" w14:textId="36C6860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
          <w:sz w:val="28"/>
          <w:szCs w:val="28"/>
          <w:lang w:eastAsia="ar-SA"/>
        </w:rPr>
        <w:tab/>
      </w:r>
      <w:r w:rsidR="0040502F" w:rsidRPr="0040502F">
        <w:rPr>
          <w:rFonts w:ascii="Times New Roman" w:eastAsia="Arial" w:hAnsi="Times New Roman"/>
          <w:bCs/>
          <w:sz w:val="28"/>
          <w:szCs w:val="28"/>
          <w:lang w:eastAsia="ar-SA"/>
        </w:rPr>
        <w:t>4</w:t>
      </w:r>
      <w:r w:rsidR="0040502F">
        <w:rPr>
          <w:rFonts w:ascii="Times New Roman" w:eastAsia="Arial" w:hAnsi="Times New Roman"/>
          <w:bCs/>
          <w:sz w:val="28"/>
          <w:szCs w:val="28"/>
          <w:lang w:eastAsia="ar-SA"/>
        </w:rPr>
        <w:t>.1</w:t>
      </w:r>
      <w:r w:rsidRPr="000A3355">
        <w:rPr>
          <w:rFonts w:ascii="Times New Roman" w:eastAsia="Arial" w:hAnsi="Times New Roman"/>
          <w:bCs/>
          <w:sz w:val="28"/>
          <w:szCs w:val="28"/>
          <w:lang w:eastAsia="ar-SA"/>
        </w:rPr>
        <w:t>.</w:t>
      </w:r>
      <w:r>
        <w:rPr>
          <w:rFonts w:ascii="Times New Roman" w:eastAsia="Arial" w:hAnsi="Times New Roman"/>
          <w:b/>
          <w:sz w:val="28"/>
          <w:szCs w:val="28"/>
          <w:lang w:eastAsia="ar-SA"/>
        </w:rPr>
        <w:t xml:space="preserve"> </w:t>
      </w:r>
      <w:r w:rsidRPr="00715BB3">
        <w:rPr>
          <w:rFonts w:ascii="Times New Roman" w:eastAsia="Arial" w:hAnsi="Times New Roman"/>
          <w:bCs/>
          <w:sz w:val="28"/>
          <w:szCs w:val="28"/>
          <w:lang w:eastAsia="ar-SA"/>
        </w:rPr>
        <w:t xml:space="preserve">Образовательная деятельность в Учреждении осуществляется на государственном языке Российской Федерации. </w:t>
      </w:r>
    </w:p>
    <w:p w14:paraId="7471B5B5" w14:textId="2F2AB0B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4.2</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организует образовательную деятельность в соответствии с лицензией на осуществление образовательной деятельности.</w:t>
      </w:r>
    </w:p>
    <w:p w14:paraId="415F793D" w14:textId="77777777" w:rsidR="005828A9"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p>
    <w:p w14:paraId="4F6A7D41" w14:textId="77777777" w:rsidR="005828A9" w:rsidRDefault="005828A9"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p>
    <w:p w14:paraId="4954DBDC" w14:textId="435408B2" w:rsidR="00604CA8" w:rsidRDefault="005828A9"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lastRenderedPageBreak/>
        <w:tab/>
      </w:r>
      <w:r w:rsidR="0040502F">
        <w:rPr>
          <w:rFonts w:ascii="Times New Roman" w:eastAsia="Arial" w:hAnsi="Times New Roman"/>
          <w:bCs/>
          <w:sz w:val="28"/>
          <w:szCs w:val="28"/>
          <w:lang w:eastAsia="ar-SA"/>
        </w:rPr>
        <w:t>4.3</w:t>
      </w:r>
      <w:r w:rsidR="00604CA8">
        <w:rPr>
          <w:rFonts w:ascii="Times New Roman" w:eastAsia="Arial" w:hAnsi="Times New Roman"/>
          <w:bCs/>
          <w:sz w:val="28"/>
          <w:szCs w:val="28"/>
          <w:lang w:eastAsia="ar-SA"/>
        </w:rPr>
        <w:t xml:space="preserve">. </w:t>
      </w:r>
      <w:r w:rsidR="00604CA8" w:rsidRPr="00715BB3">
        <w:rPr>
          <w:rFonts w:ascii="Times New Roman" w:eastAsia="Arial" w:hAnsi="Times New Roman"/>
          <w:bCs/>
          <w:sz w:val="28"/>
          <w:szCs w:val="28"/>
          <w:lang w:eastAsia="ar-SA"/>
        </w:rPr>
        <w:t>Учреждение осуществляет образовательную деятельность с соблюдением прав и обязанностей участников образовательного процесса, установленными законодательством Российской Федерации об образовании и локальными актами Учреждения</w:t>
      </w:r>
      <w:r w:rsidR="00604CA8" w:rsidRPr="00715BB3">
        <w:rPr>
          <w:rFonts w:ascii="Times New Roman" w:hAnsi="Times New Roman"/>
          <w:sz w:val="28"/>
          <w:szCs w:val="28"/>
        </w:rPr>
        <w:t xml:space="preserve">, </w:t>
      </w:r>
      <w:r w:rsidR="00604CA8" w:rsidRPr="00715BB3">
        <w:rPr>
          <w:rFonts w:ascii="Times New Roman" w:eastAsia="Arial" w:hAnsi="Times New Roman"/>
          <w:bCs/>
          <w:sz w:val="28"/>
          <w:szCs w:val="28"/>
          <w:lang w:eastAsia="ar-SA"/>
        </w:rPr>
        <w:t xml:space="preserve">содержащими нормы, регулирующие образовательные отношения, в том числе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14:paraId="5783718B" w14:textId="6C21F1EE"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4.4</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68A7CD8A" w14:textId="7BB4C641"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4.5</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реализовывает дополнительные общеобразовательные программы в области физической культуры и спорта (далее – образовательные программы): дополнительные образовательные программы спортивной подготовки, дополнительные общеразвивающие программы в области физической культуры и спорта.</w:t>
      </w:r>
    </w:p>
    <w:p w14:paraId="0885247E" w14:textId="1935A97D"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4.6</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образовательной деятельности в Учреждении определяется и осуществляется в соответствии с образовательными программами, учебным планом, годовым календарным учебным графиком и расписанием учебно-тренировочных занятий.</w:t>
      </w:r>
    </w:p>
    <w:p w14:paraId="76D5A4D3" w14:textId="34967578"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4.7</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образовательных программ и сроки обучения по ним определяются образовательной программой, разработанной и утвержденной Учреждением.</w:t>
      </w:r>
    </w:p>
    <w:p w14:paraId="7D21358C" w14:textId="1A994B6C"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4.8</w:t>
      </w:r>
      <w:r>
        <w:rPr>
          <w:rFonts w:ascii="Times New Roman" w:eastAsia="Arial" w:hAnsi="Times New Roman"/>
          <w:bCs/>
          <w:sz w:val="28"/>
          <w:szCs w:val="28"/>
          <w:lang w:eastAsia="ar-SA"/>
        </w:rPr>
        <w:t xml:space="preserve">. </w:t>
      </w:r>
      <w:r w:rsidRPr="00715BB3">
        <w:rPr>
          <w:rFonts w:ascii="Times New Roman" w:hAnsi="Times New Roman"/>
          <w:sz w:val="28"/>
          <w:szCs w:val="28"/>
        </w:rPr>
        <w:t>Правила приема в Учреждение на обучение по образовательным программам в части, не урегулированной законодательством об образовании, устанавливаются соответствующим локальным актом Учреждения.</w:t>
      </w:r>
      <w:r w:rsidRPr="00715BB3">
        <w:rPr>
          <w:rFonts w:ascii="Times New Roman" w:eastAsia="Arial" w:hAnsi="Times New Roman"/>
          <w:bCs/>
          <w:sz w:val="28"/>
          <w:szCs w:val="28"/>
          <w:lang w:eastAsia="ar-SA"/>
        </w:rPr>
        <w:t xml:space="preserve"> </w:t>
      </w:r>
    </w:p>
    <w:p w14:paraId="35FCECA1" w14:textId="77777777" w:rsidR="00604CA8" w:rsidRPr="000D75CF" w:rsidRDefault="00604CA8" w:rsidP="009F2AA0">
      <w:pPr>
        <w:pStyle w:val="ConsPlusNormal"/>
        <w:ind w:firstLine="709"/>
        <w:jc w:val="both"/>
        <w:rPr>
          <w:rFonts w:ascii="Times New Roman" w:hAnsi="Times New Roman" w:cs="Times New Roman"/>
          <w:sz w:val="28"/>
          <w:szCs w:val="28"/>
        </w:rPr>
      </w:pPr>
    </w:p>
    <w:p w14:paraId="651D2522" w14:textId="1CFE7C3C"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V. УПРАВЛЕНИЕ БЮДЖЕТНЫМ УЧРЕЖДЕНИЕМ</w:t>
      </w:r>
    </w:p>
    <w:p w14:paraId="2A267C85" w14:textId="77777777" w:rsidR="009F2AA0" w:rsidRPr="000D75CF" w:rsidRDefault="009F2AA0" w:rsidP="009F2AA0">
      <w:pPr>
        <w:pStyle w:val="ConsPlusNormal"/>
        <w:ind w:firstLine="709"/>
        <w:jc w:val="both"/>
        <w:rPr>
          <w:rFonts w:ascii="Times New Roman" w:hAnsi="Times New Roman" w:cs="Times New Roman"/>
          <w:sz w:val="28"/>
          <w:szCs w:val="28"/>
        </w:rPr>
      </w:pPr>
    </w:p>
    <w:p w14:paraId="2183B4C3" w14:textId="5593E157" w:rsidR="009F2AA0" w:rsidRPr="000D75CF" w:rsidRDefault="008937DB" w:rsidP="00BA1E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 xml:space="preserve">.1. Основная функция высшего органа управления Учреждением </w:t>
      </w:r>
      <w:r w:rsidR="00BA1E2D">
        <w:rPr>
          <w:rFonts w:ascii="Times New Roman" w:hAnsi="Times New Roman" w:cs="Times New Roman"/>
          <w:sz w:val="28"/>
          <w:szCs w:val="28"/>
        </w:rPr>
        <w:t>–</w:t>
      </w:r>
      <w:r w:rsidR="009F2AA0" w:rsidRPr="000D75CF">
        <w:rPr>
          <w:rFonts w:ascii="Times New Roman" w:hAnsi="Times New Roman" w:cs="Times New Roman"/>
          <w:sz w:val="28"/>
          <w:szCs w:val="28"/>
        </w:rPr>
        <w:t xml:space="preserve"> обеспечение соблюдения Учреждением целей, в интересах которых оно было создано.</w:t>
      </w:r>
    </w:p>
    <w:p w14:paraId="4DA6E738" w14:textId="08E8C1A8" w:rsidR="00BA1E2D" w:rsidRPr="000D75CF" w:rsidRDefault="008937DB" w:rsidP="00BA1E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 xml:space="preserve">.2. </w:t>
      </w:r>
      <w:r w:rsidR="00BA1E2D" w:rsidRPr="000D75CF">
        <w:rPr>
          <w:rFonts w:ascii="Times New Roman" w:hAnsi="Times New Roman" w:cs="Times New Roman"/>
          <w:sz w:val="28"/>
          <w:szCs w:val="28"/>
        </w:rPr>
        <w:t>Высшим органом управления Учреждения является Учредитель.</w:t>
      </w:r>
    </w:p>
    <w:p w14:paraId="33D3FB63" w14:textId="0C256CAD" w:rsidR="00BA1E2D" w:rsidRPr="00BA1E2D" w:rsidRDefault="00BA1E2D" w:rsidP="00BA1E2D">
      <w:pPr>
        <w:pStyle w:val="ConsPlusNormal"/>
        <w:ind w:firstLine="709"/>
        <w:jc w:val="both"/>
        <w:rPr>
          <w:rFonts w:ascii="Times New Roman" w:hAnsi="Times New Roman" w:cs="Times New Roman"/>
          <w:sz w:val="28"/>
          <w:szCs w:val="28"/>
        </w:rPr>
      </w:pPr>
      <w:r w:rsidRPr="00715BB3">
        <w:rPr>
          <w:rFonts w:ascii="Times New Roman" w:eastAsia="Arial" w:hAnsi="Times New Roman"/>
          <w:sz w:val="28"/>
          <w:szCs w:val="28"/>
          <w:lang w:eastAsia="ar-SA"/>
        </w:rPr>
        <w:t>Органы управления Учреждением:</w:t>
      </w:r>
    </w:p>
    <w:p w14:paraId="665FD1C4" w14:textId="77777777" w:rsidR="00BA1E2D" w:rsidRDefault="00BA1E2D" w:rsidP="00BA1E2D">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1) е</w:t>
      </w:r>
      <w:r w:rsidRPr="00715BB3">
        <w:rPr>
          <w:rFonts w:ascii="Times New Roman" w:eastAsia="Arial" w:hAnsi="Times New Roman"/>
          <w:sz w:val="28"/>
          <w:szCs w:val="28"/>
          <w:lang w:eastAsia="ar-SA"/>
        </w:rPr>
        <w:t>диноличный исполнительный орган Учреждения –</w:t>
      </w:r>
      <w:r>
        <w:rPr>
          <w:rFonts w:ascii="Times New Roman" w:eastAsia="Arial" w:hAnsi="Times New Roman"/>
          <w:sz w:val="28"/>
          <w:szCs w:val="28"/>
          <w:lang w:eastAsia="ar-SA"/>
        </w:rPr>
        <w:t xml:space="preserve"> д</w:t>
      </w:r>
      <w:r w:rsidRPr="00715BB3">
        <w:rPr>
          <w:rFonts w:ascii="Times New Roman" w:eastAsia="Arial" w:hAnsi="Times New Roman"/>
          <w:sz w:val="28"/>
          <w:szCs w:val="28"/>
          <w:lang w:eastAsia="ar-SA"/>
        </w:rPr>
        <w:t>иректор Учреждения (далее – Директор Учреждения);</w:t>
      </w:r>
    </w:p>
    <w:p w14:paraId="04FF2D04" w14:textId="77777777" w:rsidR="00BA1E2D" w:rsidRDefault="00BA1E2D" w:rsidP="00BA1E2D">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 xml:space="preserve">2) </w:t>
      </w:r>
      <w:r w:rsidRPr="00715BB3">
        <w:rPr>
          <w:rFonts w:ascii="Times New Roman" w:eastAsia="Arial" w:hAnsi="Times New Roman"/>
          <w:sz w:val="28"/>
          <w:szCs w:val="28"/>
          <w:lang w:eastAsia="ar-SA"/>
        </w:rPr>
        <w:t>коллегиальные органы управления Учреждением:</w:t>
      </w:r>
      <w:r>
        <w:rPr>
          <w:rFonts w:ascii="Times New Roman" w:eastAsia="Arial" w:hAnsi="Times New Roman"/>
          <w:sz w:val="28"/>
          <w:szCs w:val="28"/>
          <w:lang w:eastAsia="ar-SA"/>
        </w:rPr>
        <w:t xml:space="preserve"> о</w:t>
      </w:r>
      <w:r w:rsidRPr="00715BB3">
        <w:rPr>
          <w:rFonts w:ascii="Times New Roman" w:eastAsia="Arial" w:hAnsi="Times New Roman"/>
          <w:sz w:val="28"/>
          <w:szCs w:val="28"/>
          <w:lang w:eastAsia="ar-SA"/>
        </w:rPr>
        <w:t>бщее собрание работников;</w:t>
      </w:r>
      <w:r>
        <w:rPr>
          <w:rFonts w:ascii="Times New Roman" w:eastAsia="Arial" w:hAnsi="Times New Roman"/>
          <w:sz w:val="28"/>
          <w:szCs w:val="28"/>
          <w:lang w:eastAsia="ar-SA"/>
        </w:rPr>
        <w:t xml:space="preserve"> тренерско-п</w:t>
      </w:r>
      <w:r w:rsidRPr="00715BB3">
        <w:rPr>
          <w:rFonts w:ascii="Times New Roman" w:eastAsia="Arial" w:hAnsi="Times New Roman"/>
          <w:sz w:val="28"/>
          <w:szCs w:val="28"/>
          <w:lang w:eastAsia="ar-SA"/>
        </w:rPr>
        <w:t>едагогический совет.</w:t>
      </w:r>
    </w:p>
    <w:p w14:paraId="0E905818" w14:textId="6E1C9657"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.3. К исключительной компетенции Учредителя относится решение следующих вопросов:</w:t>
      </w:r>
    </w:p>
    <w:p w14:paraId="52905B6C"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о</w:t>
      </w:r>
      <w:r w:rsidR="009F2AA0" w:rsidRPr="000D75CF">
        <w:rPr>
          <w:rFonts w:ascii="Times New Roman" w:hAnsi="Times New Roman" w:cs="Times New Roman"/>
          <w:sz w:val="28"/>
          <w:szCs w:val="28"/>
        </w:rPr>
        <w:t>пределение приоритетных направлений деятельности Учреждения, принципов формировани</w:t>
      </w:r>
      <w:r w:rsidRPr="000D75CF">
        <w:rPr>
          <w:rFonts w:ascii="Times New Roman" w:hAnsi="Times New Roman" w:cs="Times New Roman"/>
          <w:sz w:val="28"/>
          <w:szCs w:val="28"/>
        </w:rPr>
        <w:t>я и использования его имущества;</w:t>
      </w:r>
    </w:p>
    <w:p w14:paraId="07101BC0"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2)</w:t>
      </w:r>
      <w:r w:rsidR="009F2AA0" w:rsidRPr="000D75CF">
        <w:rPr>
          <w:rFonts w:ascii="Times New Roman" w:hAnsi="Times New Roman" w:cs="Times New Roman"/>
          <w:sz w:val="28"/>
          <w:szCs w:val="28"/>
        </w:rPr>
        <w:t xml:space="preserve"> </w:t>
      </w:r>
      <w:r w:rsidRPr="000D75CF">
        <w:rPr>
          <w:rFonts w:ascii="Times New Roman" w:hAnsi="Times New Roman" w:cs="Times New Roman"/>
          <w:sz w:val="28"/>
          <w:szCs w:val="28"/>
        </w:rPr>
        <w:t>и</w:t>
      </w:r>
      <w:r w:rsidR="009F2AA0" w:rsidRPr="000D75CF">
        <w:rPr>
          <w:rFonts w:ascii="Times New Roman" w:hAnsi="Times New Roman" w:cs="Times New Roman"/>
          <w:sz w:val="28"/>
          <w:szCs w:val="28"/>
        </w:rPr>
        <w:t>зменение устава Учреждения</w:t>
      </w:r>
      <w:r w:rsidRPr="000D75CF">
        <w:rPr>
          <w:rFonts w:ascii="Times New Roman" w:hAnsi="Times New Roman" w:cs="Times New Roman"/>
          <w:sz w:val="28"/>
          <w:szCs w:val="28"/>
        </w:rPr>
        <w:t>;</w:t>
      </w:r>
    </w:p>
    <w:p w14:paraId="10053C3E"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w:t>
      </w:r>
      <w:r w:rsidR="009F2AA0" w:rsidRPr="000D75CF">
        <w:rPr>
          <w:rFonts w:ascii="Times New Roman" w:hAnsi="Times New Roman" w:cs="Times New Roman"/>
          <w:sz w:val="28"/>
          <w:szCs w:val="28"/>
        </w:rPr>
        <w:t>бразование органов Учреждения и доср</w:t>
      </w:r>
      <w:r w:rsidRPr="000D75CF">
        <w:rPr>
          <w:rFonts w:ascii="Times New Roman" w:hAnsi="Times New Roman" w:cs="Times New Roman"/>
          <w:sz w:val="28"/>
          <w:szCs w:val="28"/>
        </w:rPr>
        <w:t>очное прекращение их полномочий;</w:t>
      </w:r>
    </w:p>
    <w:p w14:paraId="33E4BF6F"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у</w:t>
      </w:r>
      <w:r w:rsidR="009F2AA0" w:rsidRPr="000D75CF">
        <w:rPr>
          <w:rFonts w:ascii="Times New Roman" w:hAnsi="Times New Roman" w:cs="Times New Roman"/>
          <w:sz w:val="28"/>
          <w:szCs w:val="28"/>
        </w:rPr>
        <w:t>тверждение годового отчета и бухгалтерской (фи</w:t>
      </w:r>
      <w:r w:rsidRPr="000D75CF">
        <w:rPr>
          <w:rFonts w:ascii="Times New Roman" w:hAnsi="Times New Roman" w:cs="Times New Roman"/>
          <w:sz w:val="28"/>
          <w:szCs w:val="28"/>
        </w:rPr>
        <w:t>нансовой) отчетности Учреждения;</w:t>
      </w:r>
    </w:p>
    <w:p w14:paraId="2288F382" w14:textId="7421A08D" w:rsidR="000C769D" w:rsidRPr="000D75CF" w:rsidRDefault="00FC028F" w:rsidP="00E71DE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п</w:t>
      </w:r>
      <w:r w:rsidR="009F2AA0" w:rsidRPr="000D75CF">
        <w:rPr>
          <w:rFonts w:ascii="Times New Roman" w:hAnsi="Times New Roman" w:cs="Times New Roman"/>
          <w:sz w:val="28"/>
          <w:szCs w:val="28"/>
        </w:rPr>
        <w:t>ринятие решений о создании Учреждением других юридических лиц, об участии Учреждения в других юридических лицах, о создании филиалов и об откры</w:t>
      </w:r>
      <w:r w:rsidRPr="000D75CF">
        <w:rPr>
          <w:rFonts w:ascii="Times New Roman" w:hAnsi="Times New Roman" w:cs="Times New Roman"/>
          <w:sz w:val="28"/>
          <w:szCs w:val="28"/>
        </w:rPr>
        <w:t>тии представительств Учреждения;</w:t>
      </w:r>
    </w:p>
    <w:p w14:paraId="76D0D44A"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п</w:t>
      </w:r>
      <w:r w:rsidR="009F2AA0" w:rsidRPr="000D75CF">
        <w:rPr>
          <w:rFonts w:ascii="Times New Roman" w:hAnsi="Times New Roman" w:cs="Times New Roman"/>
          <w:sz w:val="28"/>
          <w:szCs w:val="28"/>
        </w:rPr>
        <w:t>ринятие решений о реорганизации и ликвидации Учреждения, о назначении ликвидационной комиссии (ликвидатора) и об утве</w:t>
      </w:r>
      <w:r w:rsidRPr="000D75CF">
        <w:rPr>
          <w:rFonts w:ascii="Times New Roman" w:hAnsi="Times New Roman" w:cs="Times New Roman"/>
          <w:sz w:val="28"/>
          <w:szCs w:val="28"/>
        </w:rPr>
        <w:t>рждении ликвидационного баланса;</w:t>
      </w:r>
    </w:p>
    <w:p w14:paraId="446D0103"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7) у</w:t>
      </w:r>
      <w:r w:rsidR="009F2AA0" w:rsidRPr="000D75CF">
        <w:rPr>
          <w:rFonts w:ascii="Times New Roman" w:hAnsi="Times New Roman" w:cs="Times New Roman"/>
          <w:sz w:val="28"/>
          <w:szCs w:val="28"/>
        </w:rPr>
        <w:t>тверждение аудиторской организации или инди</w:t>
      </w:r>
      <w:r w:rsidRPr="000D75CF">
        <w:rPr>
          <w:rFonts w:ascii="Times New Roman" w:hAnsi="Times New Roman" w:cs="Times New Roman"/>
          <w:sz w:val="28"/>
          <w:szCs w:val="28"/>
        </w:rPr>
        <w:t>видуального аудитора Учреждения;</w:t>
      </w:r>
    </w:p>
    <w:p w14:paraId="24CC99BF"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п</w:t>
      </w:r>
      <w:r w:rsidR="009F2AA0" w:rsidRPr="000D75CF">
        <w:rPr>
          <w:rFonts w:ascii="Times New Roman" w:hAnsi="Times New Roman" w:cs="Times New Roman"/>
          <w:sz w:val="28"/>
          <w:szCs w:val="28"/>
        </w:rPr>
        <w:t xml:space="preserve">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5">
        <w:r w:rsidRPr="0040502F">
          <w:rPr>
            <w:rFonts w:ascii="Times New Roman" w:hAnsi="Times New Roman" w:cs="Times New Roman"/>
            <w:sz w:val="28"/>
            <w:szCs w:val="28"/>
          </w:rPr>
          <w:t>статьей</w:t>
        </w:r>
        <w:r w:rsidR="009F2AA0" w:rsidRPr="0040502F">
          <w:rPr>
            <w:rFonts w:ascii="Times New Roman" w:hAnsi="Times New Roman" w:cs="Times New Roman"/>
            <w:sz w:val="28"/>
            <w:szCs w:val="28"/>
          </w:rPr>
          <w:t xml:space="preserve"> 27</w:t>
        </w:r>
      </w:hyperlink>
      <w:r w:rsidR="009F2AA0" w:rsidRPr="0040502F">
        <w:rPr>
          <w:rFonts w:ascii="Times New Roman" w:hAnsi="Times New Roman" w:cs="Times New Roman"/>
          <w:sz w:val="28"/>
          <w:szCs w:val="28"/>
        </w:rPr>
        <w:t xml:space="preserve"> </w:t>
      </w:r>
      <w:r w:rsidR="009F2AA0" w:rsidRPr="000D75CF">
        <w:rPr>
          <w:rFonts w:ascii="Times New Roman" w:hAnsi="Times New Roman" w:cs="Times New Roman"/>
          <w:sz w:val="28"/>
          <w:szCs w:val="28"/>
        </w:rPr>
        <w:t>Фед</w:t>
      </w:r>
      <w:r w:rsidRPr="000D75CF">
        <w:rPr>
          <w:rFonts w:ascii="Times New Roman" w:hAnsi="Times New Roman" w:cs="Times New Roman"/>
          <w:sz w:val="28"/>
          <w:szCs w:val="28"/>
        </w:rPr>
        <w:t>ерального закона от 12.01.1996 №</w:t>
      </w:r>
      <w:r w:rsidR="009F2AA0" w:rsidRPr="000D75CF">
        <w:rPr>
          <w:rFonts w:ascii="Times New Roman" w:hAnsi="Times New Roman" w:cs="Times New Roman"/>
          <w:sz w:val="28"/>
          <w:szCs w:val="28"/>
        </w:rPr>
        <w:t xml:space="preserve"> 7-ФЗ </w:t>
      </w:r>
      <w:r w:rsidRPr="000D75CF">
        <w:rPr>
          <w:rFonts w:ascii="Times New Roman" w:hAnsi="Times New Roman" w:cs="Times New Roman"/>
          <w:sz w:val="28"/>
          <w:szCs w:val="28"/>
        </w:rPr>
        <w:t>«</w:t>
      </w:r>
      <w:r w:rsidR="009F2AA0" w:rsidRPr="000D75CF">
        <w:rPr>
          <w:rFonts w:ascii="Times New Roman" w:hAnsi="Times New Roman" w:cs="Times New Roman"/>
          <w:sz w:val="28"/>
          <w:szCs w:val="28"/>
        </w:rPr>
        <w:t>О неком</w:t>
      </w:r>
      <w:r w:rsidRPr="000D75CF">
        <w:rPr>
          <w:rFonts w:ascii="Times New Roman" w:hAnsi="Times New Roman" w:cs="Times New Roman"/>
          <w:sz w:val="28"/>
          <w:szCs w:val="28"/>
        </w:rPr>
        <w:t>мерческих организациях» (далее – Закон о некоммерческих организациях);</w:t>
      </w:r>
    </w:p>
    <w:p w14:paraId="5832FD11"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с</w:t>
      </w:r>
      <w:r w:rsidR="009F2AA0" w:rsidRPr="000D75CF">
        <w:rPr>
          <w:rFonts w:ascii="Times New Roman" w:hAnsi="Times New Roman" w:cs="Times New Roman"/>
          <w:sz w:val="28"/>
          <w:szCs w:val="28"/>
        </w:rPr>
        <w:t xml:space="preserve">огласование совершения Учреждением крупных сделок, соответствующих критериям, установленным </w:t>
      </w:r>
      <w:hyperlink r:id="rId6">
        <w:r w:rsidRPr="000D75CF">
          <w:rPr>
            <w:rFonts w:ascii="Times New Roman" w:hAnsi="Times New Roman" w:cs="Times New Roman"/>
            <w:sz w:val="28"/>
            <w:szCs w:val="28"/>
          </w:rPr>
          <w:t xml:space="preserve">пунктом 13 статьи 9.2 </w:t>
        </w:r>
      </w:hyperlink>
      <w:r w:rsidRPr="000D75CF">
        <w:rPr>
          <w:rFonts w:ascii="Times New Roman" w:hAnsi="Times New Roman" w:cs="Times New Roman"/>
          <w:sz w:val="28"/>
          <w:szCs w:val="28"/>
        </w:rPr>
        <w:t>З</w:t>
      </w:r>
      <w:r w:rsidR="009F2AA0" w:rsidRPr="000D75CF">
        <w:rPr>
          <w:rFonts w:ascii="Times New Roman" w:hAnsi="Times New Roman" w:cs="Times New Roman"/>
          <w:sz w:val="28"/>
          <w:szCs w:val="28"/>
        </w:rPr>
        <w:t xml:space="preserve">акона </w:t>
      </w:r>
      <w:r w:rsidRPr="000D75CF">
        <w:rPr>
          <w:rFonts w:ascii="Times New Roman" w:hAnsi="Times New Roman" w:cs="Times New Roman"/>
          <w:sz w:val="28"/>
          <w:szCs w:val="28"/>
        </w:rPr>
        <w:t>о</w:t>
      </w:r>
      <w:r w:rsidR="009F2AA0" w:rsidRPr="000D75CF">
        <w:rPr>
          <w:rFonts w:ascii="Times New Roman" w:hAnsi="Times New Roman" w:cs="Times New Roman"/>
          <w:sz w:val="28"/>
          <w:szCs w:val="28"/>
        </w:rPr>
        <w:t xml:space="preserve"> некоммерческих организациях</w:t>
      </w:r>
      <w:r w:rsidRPr="000D75CF">
        <w:rPr>
          <w:rFonts w:ascii="Times New Roman" w:hAnsi="Times New Roman" w:cs="Times New Roman"/>
          <w:sz w:val="28"/>
          <w:szCs w:val="28"/>
        </w:rPr>
        <w:t>;</w:t>
      </w:r>
    </w:p>
    <w:p w14:paraId="3723565C"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у</w:t>
      </w:r>
      <w:r w:rsidR="009F2AA0" w:rsidRPr="000D75CF">
        <w:rPr>
          <w:rFonts w:ascii="Times New Roman" w:hAnsi="Times New Roman" w:cs="Times New Roman"/>
          <w:sz w:val="28"/>
          <w:szCs w:val="28"/>
        </w:rPr>
        <w:t>становление предельной</w:t>
      </w:r>
      <w:r w:rsidRPr="000D75CF">
        <w:rPr>
          <w:rFonts w:ascii="Times New Roman" w:hAnsi="Times New Roman" w:cs="Times New Roman"/>
          <w:sz w:val="28"/>
          <w:szCs w:val="28"/>
        </w:rPr>
        <w:t xml:space="preserve"> штатной численности Учреждения;</w:t>
      </w:r>
    </w:p>
    <w:p w14:paraId="61B4D173"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у</w:t>
      </w:r>
      <w:r w:rsidR="009F2AA0" w:rsidRPr="000D75CF">
        <w:rPr>
          <w:rFonts w:ascii="Times New Roman" w:hAnsi="Times New Roman" w:cs="Times New Roman"/>
          <w:sz w:val="28"/>
          <w:szCs w:val="28"/>
        </w:rPr>
        <w:t>становление размера и условий оплаты труда работников Учреждения</w:t>
      </w:r>
      <w:r w:rsidRPr="000D75CF">
        <w:rPr>
          <w:rFonts w:ascii="Times New Roman" w:hAnsi="Times New Roman" w:cs="Times New Roman"/>
          <w:sz w:val="28"/>
          <w:szCs w:val="28"/>
        </w:rPr>
        <w:t>;</w:t>
      </w:r>
    </w:p>
    <w:p w14:paraId="70D4144C"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у</w:t>
      </w:r>
      <w:r w:rsidR="009F2AA0" w:rsidRPr="000D75CF">
        <w:rPr>
          <w:rFonts w:ascii="Times New Roman" w:hAnsi="Times New Roman" w:cs="Times New Roman"/>
          <w:sz w:val="28"/>
          <w:szCs w:val="28"/>
        </w:rPr>
        <w:t>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w:t>
      </w:r>
      <w:r w:rsidRPr="000D75CF">
        <w:rPr>
          <w:rFonts w:ascii="Times New Roman" w:hAnsi="Times New Roman" w:cs="Times New Roman"/>
          <w:sz w:val="28"/>
          <w:szCs w:val="28"/>
        </w:rPr>
        <w:t>вленного муниципального задания;</w:t>
      </w:r>
    </w:p>
    <w:p w14:paraId="131B9A8D"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13) о</w:t>
      </w:r>
      <w:r w:rsidR="009F2AA0" w:rsidRPr="000D75CF">
        <w:rPr>
          <w:rFonts w:ascii="Times New Roman" w:hAnsi="Times New Roman" w:cs="Times New Roman"/>
          <w:sz w:val="28"/>
          <w:szCs w:val="28"/>
        </w:rPr>
        <w:t>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w:t>
      </w:r>
      <w:r w:rsidRPr="000D75CF">
        <w:rPr>
          <w:rFonts w:ascii="Times New Roman" w:hAnsi="Times New Roman" w:cs="Times New Roman"/>
          <w:sz w:val="28"/>
          <w:szCs w:val="28"/>
        </w:rPr>
        <w:t>ство);</w:t>
      </w:r>
    </w:p>
    <w:p w14:paraId="2504DF47"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с</w:t>
      </w:r>
      <w:r w:rsidR="009F2AA0" w:rsidRPr="000D75CF">
        <w:rPr>
          <w:rFonts w:ascii="Times New Roman" w:hAnsi="Times New Roman" w:cs="Times New Roman"/>
          <w:sz w:val="28"/>
          <w:szCs w:val="28"/>
        </w:rPr>
        <w:t>огласование распоряжения особо ценным д</w:t>
      </w:r>
      <w:r w:rsidRPr="000D75CF">
        <w:rPr>
          <w:rFonts w:ascii="Times New Roman" w:hAnsi="Times New Roman" w:cs="Times New Roman"/>
          <w:sz w:val="28"/>
          <w:szCs w:val="28"/>
        </w:rPr>
        <w:t>вижимым и недвижимым имуществом;</w:t>
      </w:r>
    </w:p>
    <w:p w14:paraId="46F66848"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15) о</w:t>
      </w:r>
      <w:r w:rsidR="009F2AA0" w:rsidRPr="000D75CF">
        <w:rPr>
          <w:rFonts w:ascii="Times New Roman" w:hAnsi="Times New Roman" w:cs="Times New Roman"/>
          <w:sz w:val="28"/>
          <w:szCs w:val="28"/>
        </w:rPr>
        <w:t>пределение порядка составления и утверждения плана финансово-хозяйс</w:t>
      </w:r>
      <w:r w:rsidRPr="000D75CF">
        <w:rPr>
          <w:rFonts w:ascii="Times New Roman" w:hAnsi="Times New Roman" w:cs="Times New Roman"/>
          <w:sz w:val="28"/>
          <w:szCs w:val="28"/>
        </w:rPr>
        <w:t>твенной деятельности Учреждения;</w:t>
      </w:r>
    </w:p>
    <w:p w14:paraId="760B628D"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w:t>
      </w:r>
      <w:r w:rsidR="009F2AA0" w:rsidRPr="000D75CF">
        <w:rPr>
          <w:rFonts w:ascii="Times New Roman" w:hAnsi="Times New Roman" w:cs="Times New Roman"/>
          <w:sz w:val="28"/>
          <w:szCs w:val="28"/>
        </w:rPr>
        <w:t>тверждение муниципального задания в соответствии с предусмотренными настоящим Уставом основными</w:t>
      </w:r>
      <w:r w:rsidRPr="000D75CF">
        <w:rPr>
          <w:rFonts w:ascii="Times New Roman" w:hAnsi="Times New Roman" w:cs="Times New Roman"/>
          <w:sz w:val="28"/>
          <w:szCs w:val="28"/>
        </w:rPr>
        <w:t xml:space="preserve"> видами деятельности Учреждения;</w:t>
      </w:r>
    </w:p>
    <w:p w14:paraId="2DD0B79B" w14:textId="05EF1DE5" w:rsidR="00B14E10" w:rsidRPr="000D75CF" w:rsidRDefault="00B14E1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17) установление порядка организации и предоставления платных услуг, порядка расходования полученных средств;</w:t>
      </w:r>
    </w:p>
    <w:p w14:paraId="3B207CDE" w14:textId="09DE6597" w:rsidR="009F2AA0"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D22294" w:rsidRPr="000D75CF">
        <w:rPr>
          <w:rFonts w:ascii="Times New Roman" w:hAnsi="Times New Roman" w:cs="Times New Roman"/>
          <w:sz w:val="28"/>
          <w:szCs w:val="28"/>
        </w:rPr>
        <w:t>8</w:t>
      </w:r>
      <w:r w:rsidRPr="000D75CF">
        <w:rPr>
          <w:rFonts w:ascii="Times New Roman" w:hAnsi="Times New Roman" w:cs="Times New Roman"/>
          <w:sz w:val="28"/>
          <w:szCs w:val="28"/>
        </w:rPr>
        <w:t>) о</w:t>
      </w:r>
      <w:r w:rsidR="009F2AA0" w:rsidRPr="000D75CF">
        <w:rPr>
          <w:rFonts w:ascii="Times New Roman" w:hAnsi="Times New Roman" w:cs="Times New Roman"/>
          <w:sz w:val="28"/>
          <w:szCs w:val="28"/>
        </w:rPr>
        <w:t>существление иных функций и полномочий Учредителя, предусмотренных законодательством Российской Ф</w:t>
      </w:r>
      <w:r w:rsidRPr="000D75CF">
        <w:rPr>
          <w:rFonts w:ascii="Times New Roman" w:hAnsi="Times New Roman" w:cs="Times New Roman"/>
          <w:sz w:val="28"/>
          <w:szCs w:val="28"/>
        </w:rPr>
        <w:t>едерации</w:t>
      </w:r>
      <w:r w:rsidR="009F2AA0" w:rsidRPr="000D75CF">
        <w:rPr>
          <w:rFonts w:ascii="Times New Roman" w:hAnsi="Times New Roman" w:cs="Times New Roman"/>
          <w:sz w:val="28"/>
          <w:szCs w:val="28"/>
        </w:rPr>
        <w:t xml:space="preserve"> и настоящим Уставом.</w:t>
      </w:r>
    </w:p>
    <w:p w14:paraId="33EC0BED" w14:textId="77777777" w:rsidR="005828A9" w:rsidRPr="000D75CF" w:rsidRDefault="005828A9" w:rsidP="009F2AA0">
      <w:pPr>
        <w:pStyle w:val="ConsPlusNormal"/>
        <w:ind w:firstLine="709"/>
        <w:jc w:val="both"/>
        <w:rPr>
          <w:rFonts w:ascii="Times New Roman" w:hAnsi="Times New Roman" w:cs="Times New Roman"/>
          <w:sz w:val="28"/>
          <w:szCs w:val="28"/>
        </w:rPr>
      </w:pPr>
    </w:p>
    <w:p w14:paraId="68631608" w14:textId="48FB6CC1"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F2AA0" w:rsidRPr="000D75CF">
        <w:rPr>
          <w:rFonts w:ascii="Times New Roman" w:hAnsi="Times New Roman" w:cs="Times New Roman"/>
          <w:sz w:val="28"/>
          <w:szCs w:val="28"/>
        </w:rPr>
        <w:t>.4. Единоличным исполнительным органом Учреждения является директор Учреждения, который назначается Учредителем</w:t>
      </w:r>
      <w:r w:rsidR="00D22294" w:rsidRPr="000D75CF">
        <w:rPr>
          <w:rFonts w:ascii="Times New Roman" w:hAnsi="Times New Roman" w:cs="Times New Roman"/>
          <w:sz w:val="28"/>
          <w:szCs w:val="28"/>
        </w:rPr>
        <w:t xml:space="preserve"> </w:t>
      </w:r>
      <w:r w:rsidR="003164F9">
        <w:rPr>
          <w:rFonts w:ascii="Times New Roman" w:hAnsi="Times New Roman" w:cs="Times New Roman"/>
          <w:sz w:val="28"/>
          <w:szCs w:val="28"/>
        </w:rPr>
        <w:t xml:space="preserve">сроком </w:t>
      </w:r>
      <w:r w:rsidR="005828A9">
        <w:rPr>
          <w:rFonts w:ascii="Times New Roman" w:hAnsi="Times New Roman" w:cs="Times New Roman"/>
          <w:sz w:val="28"/>
          <w:szCs w:val="28"/>
        </w:rPr>
        <w:t xml:space="preserve">на три года </w:t>
      </w:r>
      <w:r w:rsidR="00D22294" w:rsidRPr="000D75CF">
        <w:rPr>
          <w:rFonts w:ascii="Times New Roman" w:hAnsi="Times New Roman" w:cs="Times New Roman"/>
          <w:sz w:val="28"/>
          <w:szCs w:val="28"/>
        </w:rPr>
        <w:t xml:space="preserve">на основании конкурсного отбора. </w:t>
      </w:r>
    </w:p>
    <w:p w14:paraId="3C511263" w14:textId="1AF14D6C"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0D3B45DF" w14:textId="7F1EBFAC"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.6. Директор Учреждения:</w:t>
      </w:r>
    </w:p>
    <w:p w14:paraId="35F430B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73FC9E03"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утверждает годовую бухгалтерскую отчетность Учреждения;</w:t>
      </w:r>
    </w:p>
    <w:p w14:paraId="3D46BD4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5DD7D45C"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распределяет трудовые обязанности между работниками;</w:t>
      </w:r>
    </w:p>
    <w:p w14:paraId="3BFAB48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издает приказы, дает поручения и указания, обязательные для исполнения всеми работниками Учреждения;</w:t>
      </w:r>
    </w:p>
    <w:p w14:paraId="1BEC502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назначает руководителей филиалов, представительств, структурных подразделений (при их наличии);</w:t>
      </w:r>
    </w:p>
    <w:p w14:paraId="53CA8E2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1CBB4BC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формирует систему мотивации и стимулирования работников на эффективный труд и соблюдение трудовой дисциплины.</w:t>
      </w:r>
    </w:p>
    <w:p w14:paraId="5857B9B5" w14:textId="3D3DF14F"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.7. Директор Учреждения обязан:</w:t>
      </w:r>
    </w:p>
    <w:p w14:paraId="387C447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 при исполнении своих должностных обязанностей руководствоваться законодательством Российской Федерации, в том числе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локальными актами Учреждения, должностной инструкцией и трудовым договором;</w:t>
      </w:r>
    </w:p>
    <w:p w14:paraId="125BA921"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35C9E0B7" w14:textId="4201C2DB" w:rsidR="00017D24" w:rsidRPr="000D75CF" w:rsidRDefault="009F2AA0" w:rsidP="005828A9">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3F545FC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обеспечивать постоянную работу над повышением качества предоставляемых Учреждением услуг, выполняемых работ;</w:t>
      </w:r>
    </w:p>
    <w:p w14:paraId="22EB288A" w14:textId="589D2ADE"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2082624A" w14:textId="77777777" w:rsidR="005828A9" w:rsidRPr="000D75CF" w:rsidRDefault="005828A9" w:rsidP="009F2AA0">
      <w:pPr>
        <w:pStyle w:val="ConsPlusNormal"/>
        <w:ind w:firstLine="709"/>
        <w:jc w:val="both"/>
        <w:rPr>
          <w:rFonts w:ascii="Times New Roman" w:hAnsi="Times New Roman" w:cs="Times New Roman"/>
          <w:sz w:val="28"/>
          <w:szCs w:val="28"/>
        </w:rPr>
      </w:pPr>
    </w:p>
    <w:p w14:paraId="327F086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6) обеспечивать сохранность, рациональное использование имущества, находящегося в оперативном управлении Учреждения;</w:t>
      </w:r>
    </w:p>
    <w:p w14:paraId="7A3357FA" w14:textId="358EA611" w:rsidR="000C769D" w:rsidRDefault="009F2AA0" w:rsidP="00C52BA7">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1062256D" w14:textId="5E68EC05"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w:t>
      </w:r>
      <w:r w:rsidR="009F2AA0" w:rsidRPr="000D75CF">
        <w:rPr>
          <w:rFonts w:ascii="Times New Roman" w:hAnsi="Times New Roman" w:cs="Times New Roman"/>
          <w:sz w:val="28"/>
          <w:szCs w:val="28"/>
        </w:rPr>
        <w:t>)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20426EFC"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w:t>
      </w:r>
      <w:r w:rsidR="009F2AA0" w:rsidRPr="000D75CF">
        <w:rPr>
          <w:rFonts w:ascii="Times New Roman" w:hAnsi="Times New Roman" w:cs="Times New Roman"/>
          <w:sz w:val="28"/>
          <w:szCs w:val="28"/>
        </w:rPr>
        <w:t>)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2FA88FB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0</w:t>
      </w:r>
      <w:r w:rsidRPr="000D75CF">
        <w:rPr>
          <w:rFonts w:ascii="Times New Roman" w:hAnsi="Times New Roman" w:cs="Times New Roman"/>
          <w:sz w:val="28"/>
          <w:szCs w:val="28"/>
        </w:rPr>
        <w:t>)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709E34F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1</w:t>
      </w:r>
      <w:r w:rsidRPr="000D75CF">
        <w:rPr>
          <w:rFonts w:ascii="Times New Roman" w:hAnsi="Times New Roman" w:cs="Times New Roman"/>
          <w:sz w:val="28"/>
          <w:szCs w:val="28"/>
        </w:rPr>
        <w:t>)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006317F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2</w:t>
      </w:r>
      <w:r w:rsidRPr="000D75CF">
        <w:rPr>
          <w:rFonts w:ascii="Times New Roman" w:hAnsi="Times New Roman" w:cs="Times New Roman"/>
          <w:sz w:val="28"/>
          <w:szCs w:val="28"/>
        </w:rPr>
        <w:t>) обеспечивать своевременную выплату заработной платы работникам Учреждения;</w:t>
      </w:r>
    </w:p>
    <w:p w14:paraId="749B1A9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3</w:t>
      </w:r>
      <w:r w:rsidRPr="000D75CF">
        <w:rPr>
          <w:rFonts w:ascii="Times New Roman" w:hAnsi="Times New Roman" w:cs="Times New Roman"/>
          <w:sz w:val="28"/>
          <w:szCs w:val="28"/>
        </w:rPr>
        <w:t>) обеспечивать рост профессионализма и повышение квалификации работников Учреждения;</w:t>
      </w:r>
    </w:p>
    <w:p w14:paraId="7D583E7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4</w:t>
      </w:r>
      <w:r w:rsidRPr="000D75CF">
        <w:rPr>
          <w:rFonts w:ascii="Times New Roman" w:hAnsi="Times New Roman" w:cs="Times New Roman"/>
          <w:sz w:val="28"/>
          <w:szCs w:val="28"/>
        </w:rPr>
        <w:t>) обеспечивать выполнение требований по гражданской обороне и мобилизационной подготовке;</w:t>
      </w:r>
    </w:p>
    <w:p w14:paraId="3D605BA1"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5</w:t>
      </w:r>
      <w:r w:rsidRPr="000D75CF">
        <w:rPr>
          <w:rFonts w:ascii="Times New Roman" w:hAnsi="Times New Roman" w:cs="Times New Roman"/>
          <w:sz w:val="28"/>
          <w:szCs w:val="28"/>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w:t>
      </w:r>
      <w:r w:rsidR="001C4090" w:rsidRPr="000D75CF">
        <w:rPr>
          <w:rFonts w:ascii="Times New Roman" w:hAnsi="Times New Roman" w:cs="Times New Roman"/>
          <w:sz w:val="28"/>
          <w:szCs w:val="28"/>
        </w:rPr>
        <w:t>Московской</w:t>
      </w:r>
      <w:r w:rsidRPr="000D75CF">
        <w:rPr>
          <w:rFonts w:ascii="Times New Roman" w:hAnsi="Times New Roman" w:cs="Times New Roman"/>
          <w:sz w:val="28"/>
          <w:szCs w:val="28"/>
        </w:rPr>
        <w:t xml:space="preserve"> области и </w:t>
      </w:r>
      <w:r w:rsidR="00431136" w:rsidRPr="000D75CF">
        <w:rPr>
          <w:rFonts w:ascii="Times New Roman" w:hAnsi="Times New Roman" w:cs="Times New Roman"/>
          <w:sz w:val="28"/>
          <w:szCs w:val="28"/>
        </w:rPr>
        <w:t>округа</w:t>
      </w:r>
      <w:r w:rsidRPr="000D75CF">
        <w:rPr>
          <w:rFonts w:ascii="Times New Roman" w:hAnsi="Times New Roman" w:cs="Times New Roman"/>
          <w:sz w:val="28"/>
          <w:szCs w:val="28"/>
        </w:rPr>
        <w:t>;</w:t>
      </w:r>
    </w:p>
    <w:p w14:paraId="34A7FC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6</w:t>
      </w:r>
      <w:r w:rsidRPr="000D75CF">
        <w:rPr>
          <w:rFonts w:ascii="Times New Roman" w:hAnsi="Times New Roman" w:cs="Times New Roman"/>
          <w:sz w:val="28"/>
          <w:szCs w:val="28"/>
        </w:rPr>
        <w:t>)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2B92032D"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17</w:t>
      </w:r>
      <w:r w:rsidR="009F2AA0" w:rsidRPr="000D75CF">
        <w:rPr>
          <w:rFonts w:ascii="Times New Roman" w:hAnsi="Times New Roman" w:cs="Times New Roman"/>
          <w:sz w:val="28"/>
          <w:szCs w:val="28"/>
        </w:rPr>
        <w:t>) проводить анализ финансово-хозяйственной деятельности Учреждения;</w:t>
      </w:r>
    </w:p>
    <w:p w14:paraId="1B90926B"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18</w:t>
      </w:r>
      <w:r w:rsidR="009F2AA0" w:rsidRPr="000D75CF">
        <w:rPr>
          <w:rFonts w:ascii="Times New Roman" w:hAnsi="Times New Roman" w:cs="Times New Roman"/>
          <w:sz w:val="28"/>
          <w:szCs w:val="28"/>
        </w:rPr>
        <w:t>)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144DC7C6" w14:textId="450169FA" w:rsidR="009F2AA0"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19</w:t>
      </w:r>
      <w:r w:rsidR="009F2AA0" w:rsidRPr="000D75CF">
        <w:rPr>
          <w:rFonts w:ascii="Times New Roman" w:hAnsi="Times New Roman" w:cs="Times New Roman"/>
          <w:sz w:val="28"/>
          <w:szCs w:val="28"/>
        </w:rPr>
        <w:t>)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624B8564" w14:textId="77777777" w:rsidR="005828A9" w:rsidRPr="000D75CF" w:rsidRDefault="005828A9" w:rsidP="009F2AA0">
      <w:pPr>
        <w:pStyle w:val="ConsPlusNormal"/>
        <w:ind w:firstLine="709"/>
        <w:jc w:val="both"/>
        <w:rPr>
          <w:rFonts w:ascii="Times New Roman" w:hAnsi="Times New Roman" w:cs="Times New Roman"/>
          <w:sz w:val="28"/>
          <w:szCs w:val="28"/>
        </w:rPr>
      </w:pPr>
    </w:p>
    <w:p w14:paraId="06F5B38D"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20</w:t>
      </w:r>
      <w:r w:rsidR="009F2AA0" w:rsidRPr="000D75CF">
        <w:rPr>
          <w:rFonts w:ascii="Times New Roman" w:hAnsi="Times New Roman" w:cs="Times New Roman"/>
          <w:sz w:val="28"/>
          <w:szCs w:val="28"/>
        </w:rPr>
        <w:t>) выполнять иные обязанности, предусмотренные</w:t>
      </w:r>
      <w:r w:rsidR="001C4090" w:rsidRPr="000D75CF">
        <w:rPr>
          <w:rFonts w:ascii="Times New Roman" w:hAnsi="Times New Roman" w:cs="Times New Roman"/>
          <w:sz w:val="28"/>
          <w:szCs w:val="28"/>
        </w:rPr>
        <w:t xml:space="preserve"> действующим </w:t>
      </w:r>
      <w:r w:rsidR="009F2AA0" w:rsidRPr="000D75CF">
        <w:rPr>
          <w:rFonts w:ascii="Times New Roman" w:hAnsi="Times New Roman" w:cs="Times New Roman"/>
          <w:sz w:val="28"/>
          <w:szCs w:val="28"/>
        </w:rPr>
        <w:t xml:space="preserve">законодательством, муниципальными правовыми актами </w:t>
      </w:r>
      <w:r w:rsidR="001C4090" w:rsidRPr="000D75CF">
        <w:rPr>
          <w:rFonts w:ascii="Times New Roman" w:hAnsi="Times New Roman" w:cs="Times New Roman"/>
          <w:sz w:val="28"/>
          <w:szCs w:val="28"/>
        </w:rPr>
        <w:t>округа</w:t>
      </w:r>
      <w:r w:rsidR="009F2AA0" w:rsidRPr="000D75CF">
        <w:rPr>
          <w:rFonts w:ascii="Times New Roman" w:hAnsi="Times New Roman" w:cs="Times New Roman"/>
          <w:sz w:val="28"/>
          <w:szCs w:val="28"/>
        </w:rPr>
        <w:t>, Уставом Учреждения, а также решениями и поручениями Учредителя.</w:t>
      </w:r>
    </w:p>
    <w:p w14:paraId="1AF5D9AE" w14:textId="3A64645A"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64AC9730" w14:textId="6E5C841B"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72AC7482" w14:textId="636F9AD7"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.10. </w:t>
      </w:r>
      <w:r w:rsidR="00646FD6" w:rsidRPr="00715BB3">
        <w:rPr>
          <w:rFonts w:ascii="Times New Roman" w:eastAsia="Arial" w:hAnsi="Times New Roman"/>
          <w:sz w:val="28"/>
          <w:szCs w:val="28"/>
          <w:lang w:eastAsia="ar-SA"/>
        </w:rPr>
        <w:t xml:space="preserve">Общее собрание работников Учреждения </w:t>
      </w:r>
      <w:r w:rsidR="00C52BA7" w:rsidRPr="00715BB3">
        <w:rPr>
          <w:rFonts w:ascii="Times New Roman" w:eastAsia="Arial" w:hAnsi="Times New Roman"/>
          <w:sz w:val="28"/>
          <w:szCs w:val="28"/>
          <w:lang w:eastAsia="ar-SA"/>
        </w:rPr>
        <w:t>(далее – Общее собрание)</w:t>
      </w:r>
      <w:r w:rsidR="00C52BA7">
        <w:rPr>
          <w:rFonts w:ascii="Times New Roman" w:eastAsia="Arial" w:hAnsi="Times New Roman"/>
          <w:sz w:val="28"/>
          <w:szCs w:val="28"/>
          <w:lang w:eastAsia="ar-SA"/>
        </w:rPr>
        <w:t xml:space="preserve"> </w:t>
      </w:r>
      <w:r w:rsidR="00646FD6" w:rsidRPr="00715BB3">
        <w:rPr>
          <w:rFonts w:ascii="Times New Roman" w:eastAsia="Arial" w:hAnsi="Times New Roman"/>
          <w:sz w:val="28"/>
          <w:szCs w:val="28"/>
          <w:lang w:eastAsia="ar-SA"/>
        </w:rPr>
        <w:t xml:space="preserve">является коллегиальным органом управления Учреждения, объединяющим всех работников Учреждения. Общее собрание созывается по мере необходимости, но не реже одного раза в год. </w:t>
      </w:r>
    </w:p>
    <w:p w14:paraId="5CFE9FF4" w14:textId="0942A2C3"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.11. </w:t>
      </w:r>
      <w:r w:rsidR="00646FD6" w:rsidRPr="00715BB3">
        <w:rPr>
          <w:rFonts w:ascii="Times New Roman" w:eastAsia="Arial" w:hAnsi="Times New Roman"/>
          <w:sz w:val="28"/>
          <w:szCs w:val="28"/>
          <w:lang w:eastAsia="ar-SA"/>
        </w:rPr>
        <w:t>К компетенции Общего собрания относится решение следующих вопросов:</w:t>
      </w:r>
    </w:p>
    <w:p w14:paraId="2F4B2FE1"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eastAsia="Arial" w:hAnsi="Times New Roman"/>
          <w:sz w:val="28"/>
          <w:szCs w:val="28"/>
          <w:lang w:eastAsia="ar-SA"/>
        </w:rPr>
        <w:t>внесение предложений по улучшению и развитию деятельности Учреждения;</w:t>
      </w:r>
    </w:p>
    <w:p w14:paraId="72789537"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eastAsia="Arial" w:hAnsi="Times New Roman"/>
          <w:sz w:val="28"/>
          <w:szCs w:val="28"/>
          <w:lang w:eastAsia="ar-SA"/>
        </w:rPr>
        <w:t>обсуждение проекта и принятие решения о заключении коллективного договора;</w:t>
      </w:r>
    </w:p>
    <w:p w14:paraId="17014DF4"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3) </w:t>
      </w:r>
      <w:r w:rsidRPr="00715BB3">
        <w:rPr>
          <w:rFonts w:ascii="Times New Roman" w:eastAsia="Arial" w:hAnsi="Times New Roman"/>
          <w:sz w:val="28"/>
          <w:szCs w:val="28"/>
          <w:lang w:eastAsia="ar-SA"/>
        </w:rPr>
        <w:t>обсуждение ходатайств о представлении к награждению работников Учреждения и иных вопросов, входящих в компетенцию Общего собрания.</w:t>
      </w:r>
    </w:p>
    <w:p w14:paraId="28183D91" w14:textId="06442EBE"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.12. </w:t>
      </w:r>
      <w:r w:rsidR="00646FD6" w:rsidRPr="00715BB3">
        <w:rPr>
          <w:rFonts w:ascii="Times New Roman" w:eastAsia="Arial" w:hAnsi="Times New Roman"/>
          <w:sz w:val="28"/>
          <w:szCs w:val="28"/>
          <w:lang w:eastAsia="ar-SA"/>
        </w:rPr>
        <w:t>Решение Общего собрания принимается путем открытого голосования простым большинством голосов и считается принятым, если на заседании присутствовало не менее 50 (пятидесяти) процентов от общего состава работников Учреждения и проголосовало более 50 (пятидесяти) процентов от числа присутствующих на Общем собрании.</w:t>
      </w:r>
    </w:p>
    <w:p w14:paraId="44FEB8CB" w14:textId="272130EF"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.13. </w:t>
      </w:r>
      <w:r w:rsidR="00646FD6" w:rsidRPr="00715BB3">
        <w:rPr>
          <w:rFonts w:ascii="Times New Roman" w:eastAsia="Arial" w:hAnsi="Times New Roman"/>
          <w:sz w:val="28"/>
          <w:szCs w:val="28"/>
          <w:lang w:eastAsia="ar-SA"/>
        </w:rPr>
        <w:t>Срок полномочий Общего собрания не ограничен.</w:t>
      </w:r>
      <w:bookmarkStart w:id="2" w:name="_Hlk124334846"/>
    </w:p>
    <w:p w14:paraId="7B042AC5" w14:textId="3DF38FEA"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.14. Тренерско-педагогический </w:t>
      </w:r>
      <w:r w:rsidR="00646FD6" w:rsidRPr="00715BB3">
        <w:rPr>
          <w:rFonts w:ascii="Times New Roman" w:eastAsia="Arial" w:hAnsi="Times New Roman"/>
          <w:sz w:val="28"/>
          <w:szCs w:val="28"/>
          <w:lang w:eastAsia="ar-SA"/>
        </w:rPr>
        <w:t xml:space="preserve">совет Учреждения создается для решения вопросов по организации учебно-тренировочного процесса и является коллегиальным органом управления. </w:t>
      </w:r>
    </w:p>
    <w:p w14:paraId="69E9BE67" w14:textId="3F19B441"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.15. </w:t>
      </w:r>
      <w:r w:rsidR="00646FD6" w:rsidRPr="00715BB3">
        <w:rPr>
          <w:rFonts w:ascii="Times New Roman" w:eastAsia="Arial" w:hAnsi="Times New Roman"/>
          <w:sz w:val="28"/>
          <w:szCs w:val="28"/>
          <w:lang w:eastAsia="ar-SA"/>
        </w:rPr>
        <w:t xml:space="preserve">В состав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w:t>
      </w:r>
      <w:r w:rsidR="00D827D7">
        <w:rPr>
          <w:rFonts w:ascii="Times New Roman" w:eastAsia="Arial" w:hAnsi="Times New Roman"/>
          <w:sz w:val="28"/>
          <w:szCs w:val="28"/>
          <w:lang w:eastAsia="ar-SA"/>
        </w:rPr>
        <w:t xml:space="preserve"> </w:t>
      </w:r>
      <w:r w:rsidR="00646FD6" w:rsidRPr="00715BB3">
        <w:rPr>
          <w:rFonts w:ascii="Times New Roman" w:eastAsia="Arial" w:hAnsi="Times New Roman"/>
          <w:sz w:val="28"/>
          <w:szCs w:val="28"/>
          <w:lang w:eastAsia="ar-SA"/>
        </w:rPr>
        <w:t>входят тренеры-преподаватели, инструкторы-методисты, заместители директора, директор Учреждения.</w:t>
      </w:r>
      <w:bookmarkStart w:id="3" w:name="_Hlk124420952"/>
    </w:p>
    <w:p w14:paraId="473A528E" w14:textId="1BC15A7B"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.16. </w:t>
      </w:r>
      <w:r w:rsidR="00646FD6" w:rsidRPr="00715BB3">
        <w:rPr>
          <w:rFonts w:ascii="Times New Roman" w:eastAsia="Arial" w:hAnsi="Times New Roman"/>
          <w:sz w:val="28"/>
          <w:szCs w:val="28"/>
          <w:lang w:eastAsia="ar-SA"/>
        </w:rPr>
        <w:t xml:space="preserve">Заседания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 не реже двух раз в течение года. При необходимости проводятся внеочередные заседания</w:t>
      </w:r>
      <w:bookmarkEnd w:id="3"/>
      <w:r w:rsidR="00646FD6" w:rsidRPr="00715BB3">
        <w:rPr>
          <w:rFonts w:ascii="Times New Roman" w:eastAsia="Arial" w:hAnsi="Times New Roman"/>
          <w:sz w:val="28"/>
          <w:szCs w:val="28"/>
          <w:lang w:eastAsia="ar-SA"/>
        </w:rPr>
        <w:t>.</w:t>
      </w:r>
    </w:p>
    <w:p w14:paraId="237DE2F6" w14:textId="48676FC2"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.17. </w:t>
      </w:r>
      <w:r w:rsidR="00646FD6" w:rsidRPr="00715BB3">
        <w:rPr>
          <w:rFonts w:ascii="Times New Roman" w:eastAsia="Arial" w:hAnsi="Times New Roman"/>
          <w:sz w:val="28"/>
          <w:szCs w:val="28"/>
          <w:lang w:eastAsia="ar-SA"/>
        </w:rPr>
        <w:t xml:space="preserve">Решения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 xml:space="preserve">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w:t>
      </w:r>
      <w:r w:rsidR="00D827D7">
        <w:rPr>
          <w:rFonts w:ascii="Times New Roman" w:eastAsia="Arial" w:hAnsi="Times New Roman"/>
          <w:sz w:val="28"/>
          <w:szCs w:val="28"/>
          <w:lang w:eastAsia="ar-SA"/>
        </w:rPr>
        <w:t>директора Учреждения</w:t>
      </w:r>
      <w:r w:rsidR="00646FD6" w:rsidRPr="00715BB3">
        <w:rPr>
          <w:rFonts w:ascii="Times New Roman" w:eastAsia="Arial" w:hAnsi="Times New Roman"/>
          <w:sz w:val="28"/>
          <w:szCs w:val="28"/>
          <w:lang w:eastAsia="ar-SA"/>
        </w:rPr>
        <w:t>.</w:t>
      </w:r>
    </w:p>
    <w:p w14:paraId="2F78B4E2" w14:textId="06494AE9"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.18. </w:t>
      </w:r>
      <w:r w:rsidR="00646FD6" w:rsidRPr="00715BB3">
        <w:rPr>
          <w:rFonts w:ascii="Times New Roman" w:eastAsia="Arial" w:hAnsi="Times New Roman"/>
          <w:sz w:val="28"/>
          <w:szCs w:val="28"/>
          <w:lang w:eastAsia="ar-SA"/>
        </w:rPr>
        <w:t xml:space="preserve">Решения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 оформляются протокольно. Протоколы подписываются председателем совета и секретарем и хранятся пять лет.</w:t>
      </w:r>
    </w:p>
    <w:p w14:paraId="44CB909B" w14:textId="77777777" w:rsidR="005828A9" w:rsidRDefault="005828A9"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44C020D0" w14:textId="245CFCFF" w:rsidR="00646FD6" w:rsidRDefault="008937DB"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5</w:t>
      </w:r>
      <w:r w:rsidR="00646FD6">
        <w:rPr>
          <w:rFonts w:ascii="Times New Roman" w:eastAsia="Arial" w:hAnsi="Times New Roman"/>
          <w:sz w:val="28"/>
          <w:szCs w:val="28"/>
          <w:lang w:eastAsia="ar-SA"/>
        </w:rPr>
        <w:t xml:space="preserve">.19. </w:t>
      </w:r>
      <w:r w:rsidR="00646FD6" w:rsidRPr="00715BB3">
        <w:rPr>
          <w:rFonts w:ascii="Times New Roman" w:eastAsia="Arial" w:hAnsi="Times New Roman"/>
          <w:sz w:val="28"/>
          <w:szCs w:val="28"/>
          <w:lang w:eastAsia="ar-SA"/>
        </w:rPr>
        <w:t xml:space="preserve">К компетенции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 относится:</w:t>
      </w:r>
    </w:p>
    <w:p w14:paraId="1B11E978" w14:textId="1CBEAF3D" w:rsidR="00E71DEF" w:rsidRDefault="00646FD6" w:rsidP="00017D24">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eastAsia="Arial" w:hAnsi="Times New Roman"/>
          <w:sz w:val="28"/>
          <w:szCs w:val="28"/>
          <w:lang w:eastAsia="ar-SA"/>
        </w:rPr>
        <w:t>разработка и обсуждение проектов и планов учебно-тренировочного процесса;</w:t>
      </w:r>
    </w:p>
    <w:p w14:paraId="32FB4CFE" w14:textId="70662E7A"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eastAsia="Arial" w:hAnsi="Times New Roman"/>
          <w:sz w:val="28"/>
          <w:szCs w:val="28"/>
          <w:lang w:eastAsia="ar-SA"/>
        </w:rPr>
        <w:t xml:space="preserve">изучение, обобщение результатов деятельности каждого тренера-преподавателя в отдельности и </w:t>
      </w:r>
      <w:r>
        <w:rPr>
          <w:rFonts w:ascii="Times New Roman" w:eastAsia="Arial" w:hAnsi="Times New Roman"/>
          <w:sz w:val="28"/>
          <w:szCs w:val="28"/>
          <w:lang w:eastAsia="ar-SA"/>
        </w:rPr>
        <w:t xml:space="preserve">тренерско-педагогического </w:t>
      </w:r>
      <w:r w:rsidRPr="00715BB3">
        <w:rPr>
          <w:rFonts w:ascii="Times New Roman" w:eastAsia="Arial" w:hAnsi="Times New Roman"/>
          <w:sz w:val="28"/>
          <w:szCs w:val="28"/>
          <w:lang w:eastAsia="ar-SA"/>
        </w:rPr>
        <w:t>коллектива в целом;</w:t>
      </w:r>
    </w:p>
    <w:p w14:paraId="6DC56C7C" w14:textId="210540B8" w:rsidR="00646FD6" w:rsidRDefault="00646FD6" w:rsidP="000C769D">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3) </w:t>
      </w:r>
      <w:r w:rsidRPr="00715BB3">
        <w:rPr>
          <w:rFonts w:ascii="Times New Roman" w:eastAsia="Arial" w:hAnsi="Times New Roman"/>
          <w:sz w:val="28"/>
          <w:szCs w:val="28"/>
          <w:lang w:eastAsia="ar-SA"/>
        </w:rPr>
        <w:t>разработка рекомендаций, направленных на оптимизацию учебно-тренировочного процесса с учетом возрастных особенностей обучающихся по дополнительным образовательным программам на основе анализа работы ведущих российских и зарубежных специалистов, принимая во внимание современные тенденции развития мирового спорта;</w:t>
      </w:r>
    </w:p>
    <w:p w14:paraId="49DFC470"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eastAsia="Arial" w:hAnsi="Times New Roman"/>
          <w:sz w:val="28"/>
          <w:szCs w:val="28"/>
          <w:lang w:eastAsia="ar-SA"/>
        </w:rPr>
        <w:t>принятие организационных решений, связанных с организацией отбора в Учреждение, проведением вступительных испытаний, зачислением и их переводом в группы, соответствующие этапам спортивной подготовки;</w:t>
      </w:r>
    </w:p>
    <w:p w14:paraId="287FCC0A"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eastAsia="Arial" w:hAnsi="Times New Roman"/>
          <w:sz w:val="28"/>
          <w:szCs w:val="28"/>
          <w:lang w:eastAsia="ar-SA"/>
        </w:rPr>
        <w:t>вынесение дисциплинарных взысканий и поощрений по отношению к обучающимся;</w:t>
      </w:r>
    </w:p>
    <w:p w14:paraId="49C35CD2"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eastAsia="Arial" w:hAnsi="Times New Roman"/>
          <w:sz w:val="28"/>
          <w:szCs w:val="28"/>
          <w:lang w:eastAsia="ar-SA"/>
        </w:rPr>
        <w:t>рассмотрение вопросов поощрения и вынесение дисциплинарных взысканий по отношению к тренерам-преподавателям;</w:t>
      </w:r>
    </w:p>
    <w:p w14:paraId="66CCBF2D"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eastAsia="Arial" w:hAnsi="Times New Roman"/>
          <w:sz w:val="28"/>
          <w:szCs w:val="28"/>
          <w:lang w:eastAsia="ar-SA"/>
        </w:rPr>
        <w:t>принятие решений об отчислении лиц, проходящих обучение по дополнительным образовательным программам</w:t>
      </w:r>
      <w:r>
        <w:rPr>
          <w:rFonts w:ascii="Times New Roman" w:eastAsia="Arial" w:hAnsi="Times New Roman"/>
          <w:sz w:val="28"/>
          <w:szCs w:val="28"/>
          <w:lang w:eastAsia="ar-SA"/>
        </w:rPr>
        <w:t>,</w:t>
      </w:r>
      <w:r w:rsidRPr="00715BB3">
        <w:rPr>
          <w:rFonts w:ascii="Times New Roman" w:eastAsia="Arial" w:hAnsi="Times New Roman"/>
          <w:sz w:val="28"/>
          <w:szCs w:val="28"/>
          <w:lang w:eastAsia="ar-SA"/>
        </w:rPr>
        <w:t xml:space="preserve"> из Учреждения по основаниям, предусмотренным локальными актами Учреждения;</w:t>
      </w:r>
    </w:p>
    <w:p w14:paraId="57CF07D9"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eastAsia="Arial" w:hAnsi="Times New Roman"/>
          <w:sz w:val="28"/>
          <w:szCs w:val="28"/>
          <w:lang w:eastAsia="ar-SA"/>
        </w:rPr>
        <w:t>решение профессиональных конфликтных ситуаций</w:t>
      </w:r>
      <w:r>
        <w:rPr>
          <w:rFonts w:ascii="Times New Roman" w:eastAsia="Arial" w:hAnsi="Times New Roman"/>
          <w:sz w:val="28"/>
          <w:szCs w:val="28"/>
          <w:lang w:eastAsia="ar-SA"/>
        </w:rPr>
        <w:t>.</w:t>
      </w:r>
      <w:bookmarkEnd w:id="2"/>
    </w:p>
    <w:p w14:paraId="3C6CFC41" w14:textId="4459B130" w:rsidR="00646FD6" w:rsidRDefault="008937DB" w:rsidP="00646FD6">
      <w:pPr>
        <w:widowControl w:val="0"/>
        <w:tabs>
          <w:tab w:val="left" w:pos="1560"/>
        </w:tabs>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.20. </w:t>
      </w:r>
      <w:r w:rsidR="00646FD6" w:rsidRPr="00715BB3">
        <w:rPr>
          <w:rFonts w:ascii="Times New Roman" w:eastAsia="Arial" w:hAnsi="Times New Roman"/>
          <w:sz w:val="28"/>
          <w:szCs w:val="28"/>
          <w:lang w:eastAsia="ar-SA"/>
        </w:rPr>
        <w:t>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несовершеннолетних обучающихся, по инициативе родителей (законных представителей) несовершеннолетних обучающихся в Учреждении могут создаваться совещательные органы – советы родителей (законных представителей) несовершеннолетних обучающихся.</w:t>
      </w:r>
      <w:r w:rsidR="00646FD6" w:rsidRPr="00715BB3">
        <w:rPr>
          <w:rFonts w:ascii="Times New Roman" w:hAnsi="Times New Roman"/>
          <w:sz w:val="28"/>
          <w:szCs w:val="28"/>
        </w:rPr>
        <w:t xml:space="preserve"> </w:t>
      </w:r>
    </w:p>
    <w:p w14:paraId="4C31085E" w14:textId="77777777" w:rsidR="009F2AA0" w:rsidRPr="000D75CF" w:rsidRDefault="009F2AA0" w:rsidP="009F2AA0">
      <w:pPr>
        <w:pStyle w:val="ConsPlusNormal"/>
        <w:ind w:firstLine="709"/>
        <w:jc w:val="both"/>
        <w:rPr>
          <w:rFonts w:ascii="Times New Roman" w:hAnsi="Times New Roman" w:cs="Times New Roman"/>
          <w:sz w:val="28"/>
          <w:szCs w:val="28"/>
        </w:rPr>
      </w:pPr>
    </w:p>
    <w:p w14:paraId="101AE8A0" w14:textId="3FEF532F"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V</w:t>
      </w:r>
      <w:r w:rsidR="008937DB">
        <w:rPr>
          <w:rFonts w:ascii="Times New Roman" w:hAnsi="Times New Roman" w:cs="Times New Roman"/>
          <w:sz w:val="28"/>
          <w:szCs w:val="28"/>
          <w:lang w:val="en-US"/>
        </w:rPr>
        <w:t>I</w:t>
      </w:r>
      <w:r w:rsidRPr="000D75CF">
        <w:rPr>
          <w:rFonts w:ascii="Times New Roman" w:hAnsi="Times New Roman" w:cs="Times New Roman"/>
          <w:sz w:val="28"/>
          <w:szCs w:val="28"/>
        </w:rPr>
        <w:t>. ФИНАНСОВАЯ И ХОЗЯЙСТВЕННАЯ ДЕЯТЕЛЬНОСТЬ УЧРЕЖДЕНИЯ</w:t>
      </w:r>
    </w:p>
    <w:p w14:paraId="735AF9DE" w14:textId="77777777" w:rsidR="009F2AA0" w:rsidRPr="000D75CF" w:rsidRDefault="009F2AA0" w:rsidP="009F2AA0">
      <w:pPr>
        <w:pStyle w:val="ConsPlusNormal"/>
        <w:ind w:firstLine="709"/>
        <w:jc w:val="both"/>
        <w:rPr>
          <w:rFonts w:ascii="Times New Roman" w:hAnsi="Times New Roman" w:cs="Times New Roman"/>
          <w:sz w:val="28"/>
          <w:szCs w:val="28"/>
        </w:rPr>
      </w:pPr>
    </w:p>
    <w:p w14:paraId="0430BF40" w14:textId="3232270E"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 Источниками финансового обеспечения Учреждения являются:</w:t>
      </w:r>
    </w:p>
    <w:p w14:paraId="5D25A8A1"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субсидии из бюджета округа на финансовое обеспечение выполнения муниципального задания;</w:t>
      </w:r>
    </w:p>
    <w:p w14:paraId="08C3130A"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субсидии из бюджета округа на иные цели;</w:t>
      </w:r>
    </w:p>
    <w:p w14:paraId="3EBE255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средства, полученные от приносящей доход деятельности;</w:t>
      </w:r>
    </w:p>
    <w:p w14:paraId="1FABA27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средства добровольных (целевых) взносов и пожертвований юридических и физических лиц (в том числе иностранных);</w:t>
      </w:r>
    </w:p>
    <w:p w14:paraId="1C38E640" w14:textId="50775A7B" w:rsidR="00017D24" w:rsidRPr="000D75CF" w:rsidRDefault="009F2AA0" w:rsidP="005828A9">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средства, поступающие из иных не запрещенных законодательством Российской Федерации источников.</w:t>
      </w:r>
    </w:p>
    <w:p w14:paraId="58149C90" w14:textId="30E6BC92"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.2. Учреждение не вправе размещать денежные средства на депозитах в кредитных организациях, а также совершать сделки с ценными бумагами.</w:t>
      </w:r>
    </w:p>
    <w:p w14:paraId="0D60E0D1" w14:textId="77777777" w:rsidR="005828A9" w:rsidRDefault="005828A9" w:rsidP="009F2AA0">
      <w:pPr>
        <w:pStyle w:val="ConsPlusNormal"/>
        <w:ind w:firstLine="709"/>
        <w:jc w:val="both"/>
        <w:rPr>
          <w:rFonts w:ascii="Times New Roman" w:hAnsi="Times New Roman" w:cs="Times New Roman"/>
          <w:sz w:val="28"/>
          <w:szCs w:val="28"/>
        </w:rPr>
      </w:pPr>
      <w:bookmarkStart w:id="4" w:name="P149"/>
      <w:bookmarkEnd w:id="4"/>
    </w:p>
    <w:p w14:paraId="2BCBD51F" w14:textId="77777777" w:rsidR="005828A9" w:rsidRDefault="005828A9" w:rsidP="009F2AA0">
      <w:pPr>
        <w:pStyle w:val="ConsPlusNormal"/>
        <w:ind w:firstLine="709"/>
        <w:jc w:val="both"/>
        <w:rPr>
          <w:rFonts w:ascii="Times New Roman" w:hAnsi="Times New Roman" w:cs="Times New Roman"/>
          <w:sz w:val="28"/>
          <w:szCs w:val="28"/>
        </w:rPr>
      </w:pPr>
    </w:p>
    <w:p w14:paraId="29C714E9" w14:textId="589D762F"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F2AA0" w:rsidRPr="000D75CF">
        <w:rPr>
          <w:rFonts w:ascii="Times New Roman" w:hAnsi="Times New Roman" w:cs="Times New Roman"/>
          <w:sz w:val="28"/>
          <w:szCs w:val="28"/>
        </w:rPr>
        <w:t>.3.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5579E4E4" w14:textId="5323DC08"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.4. В случаях и в порядке, которые предусмотрены законодательством Российской Федерации, Учреждение вправе вносить имущество, указанное в </w:t>
      </w:r>
      <w:hyperlink w:anchor="P149">
        <w:r w:rsidR="001C4090" w:rsidRPr="00665168">
          <w:rPr>
            <w:rFonts w:ascii="Times New Roman" w:hAnsi="Times New Roman" w:cs="Times New Roman"/>
            <w:sz w:val="28"/>
            <w:szCs w:val="28"/>
          </w:rPr>
          <w:t>пункте</w:t>
        </w:r>
        <w:r w:rsidR="009F2AA0" w:rsidRPr="00665168">
          <w:rPr>
            <w:rFonts w:ascii="Times New Roman" w:hAnsi="Times New Roman" w:cs="Times New Roman"/>
            <w:sz w:val="28"/>
            <w:szCs w:val="28"/>
          </w:rPr>
          <w:t xml:space="preserve"> </w:t>
        </w:r>
        <w:r w:rsidR="005828A9">
          <w:rPr>
            <w:rFonts w:ascii="Times New Roman" w:hAnsi="Times New Roman" w:cs="Times New Roman"/>
            <w:sz w:val="28"/>
            <w:szCs w:val="28"/>
          </w:rPr>
          <w:t>6</w:t>
        </w:r>
        <w:r w:rsidR="009F2AA0" w:rsidRPr="00665168">
          <w:rPr>
            <w:rFonts w:ascii="Times New Roman" w:hAnsi="Times New Roman" w:cs="Times New Roman"/>
            <w:sz w:val="28"/>
            <w:szCs w:val="28"/>
          </w:rPr>
          <w:t>.3</w:t>
        </w:r>
      </w:hyperlink>
      <w:r w:rsidR="009F2AA0" w:rsidRPr="00665168">
        <w:rPr>
          <w:rFonts w:ascii="Times New Roman" w:hAnsi="Times New Roman" w:cs="Times New Roman"/>
          <w:sz w:val="28"/>
          <w:szCs w:val="28"/>
        </w:rPr>
        <w:t xml:space="preserve"> </w:t>
      </w:r>
      <w:r w:rsidR="009F2AA0" w:rsidRPr="000D75CF">
        <w:rPr>
          <w:rFonts w:ascii="Times New Roman" w:hAnsi="Times New Roman" w:cs="Times New Roman"/>
          <w:sz w:val="28"/>
          <w:szCs w:val="28"/>
        </w:rPr>
        <w:t>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404EEC26" w14:textId="081E408B"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.5. Финансовое обеспечение выполнения муниципальных заданий осуществляется в порядке, установленном Бюджетным </w:t>
      </w:r>
      <w:hyperlink r:id="rId7">
        <w:r w:rsidR="009F2AA0" w:rsidRPr="00665168">
          <w:rPr>
            <w:rFonts w:ascii="Times New Roman" w:hAnsi="Times New Roman" w:cs="Times New Roman"/>
            <w:sz w:val="28"/>
            <w:szCs w:val="28"/>
          </w:rPr>
          <w:t>кодексом</w:t>
        </w:r>
      </w:hyperlink>
      <w:r w:rsidR="009F2AA0" w:rsidRPr="00665168">
        <w:rPr>
          <w:rFonts w:ascii="Times New Roman" w:hAnsi="Times New Roman" w:cs="Times New Roman"/>
          <w:sz w:val="28"/>
          <w:szCs w:val="28"/>
        </w:rPr>
        <w:t xml:space="preserve"> </w:t>
      </w:r>
      <w:r w:rsidR="009F2AA0" w:rsidRPr="000D75CF">
        <w:rPr>
          <w:rFonts w:ascii="Times New Roman" w:hAnsi="Times New Roman" w:cs="Times New Roman"/>
          <w:sz w:val="28"/>
          <w:szCs w:val="28"/>
        </w:rPr>
        <w:t>Российской Федерации.</w:t>
      </w:r>
    </w:p>
    <w:p w14:paraId="2EC6482B" w14:textId="66C63D7A"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.5.1. Финансовое обеспечение выполнения муниципального задания Учреждением осуществляется в виде субсидий из бюджет</w:t>
      </w:r>
      <w:r w:rsidR="00431136"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w:t>
      </w:r>
      <w:r w:rsidR="00431136" w:rsidRPr="000D75CF">
        <w:rPr>
          <w:rFonts w:ascii="Times New Roman" w:hAnsi="Times New Roman" w:cs="Times New Roman"/>
          <w:sz w:val="28"/>
          <w:szCs w:val="28"/>
        </w:rPr>
        <w:t>округа</w:t>
      </w:r>
      <w:r w:rsidR="009F2AA0" w:rsidRPr="000D75CF">
        <w:rPr>
          <w:rFonts w:ascii="Times New Roman" w:hAnsi="Times New Roman" w:cs="Times New Roman"/>
          <w:sz w:val="28"/>
          <w:szCs w:val="28"/>
        </w:rPr>
        <w:t>.</w:t>
      </w:r>
    </w:p>
    <w:p w14:paraId="07CB75B6" w14:textId="29CE9400"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36F83A9" w14:textId="16C99235"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081ABB3F" w14:textId="25980766"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.6. Имущество Учреждения закрепляется за ним на праве оперативного управления в соответствии с Гражданским </w:t>
      </w:r>
      <w:hyperlink r:id="rId8">
        <w:r w:rsidR="009F2AA0" w:rsidRPr="00665168">
          <w:rPr>
            <w:rFonts w:ascii="Times New Roman" w:hAnsi="Times New Roman" w:cs="Times New Roman"/>
            <w:sz w:val="28"/>
            <w:szCs w:val="28"/>
          </w:rPr>
          <w:t>кодексом</w:t>
        </w:r>
      </w:hyperlink>
      <w:r w:rsidR="009F2AA0" w:rsidRPr="00665168">
        <w:rPr>
          <w:rFonts w:ascii="Times New Roman" w:hAnsi="Times New Roman" w:cs="Times New Roman"/>
          <w:sz w:val="28"/>
          <w:szCs w:val="28"/>
        </w:rPr>
        <w:t xml:space="preserve"> </w:t>
      </w:r>
      <w:r w:rsidR="009F2AA0" w:rsidRPr="000D75CF">
        <w:rPr>
          <w:rFonts w:ascii="Times New Roman" w:hAnsi="Times New Roman" w:cs="Times New Roman"/>
          <w:sz w:val="28"/>
          <w:szCs w:val="28"/>
        </w:rPr>
        <w:t xml:space="preserve">Российской Федерации. Собственником имущества Учреждения является </w:t>
      </w:r>
      <w:r w:rsidR="00431136" w:rsidRPr="000D75CF">
        <w:rPr>
          <w:rFonts w:ascii="Times New Roman" w:hAnsi="Times New Roman" w:cs="Times New Roman"/>
          <w:sz w:val="28"/>
          <w:szCs w:val="28"/>
        </w:rPr>
        <w:t>округ</w:t>
      </w:r>
      <w:r w:rsidR="009F2AA0" w:rsidRPr="000D75CF">
        <w:rPr>
          <w:rFonts w:ascii="Times New Roman" w:hAnsi="Times New Roman" w:cs="Times New Roman"/>
          <w:sz w:val="28"/>
          <w:szCs w:val="28"/>
        </w:rPr>
        <w:t>.</w:t>
      </w:r>
    </w:p>
    <w:p w14:paraId="048E12FE" w14:textId="1B04C6FD"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.7.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597B491A" w14:textId="2A40C1E7" w:rsidR="009F2AA0" w:rsidRDefault="008937DB" w:rsidP="005828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6A070467" w14:textId="77777777" w:rsidR="005828A9" w:rsidRPr="000D75CF" w:rsidRDefault="005828A9" w:rsidP="00017D24">
      <w:pPr>
        <w:pStyle w:val="ConsPlusNormal"/>
        <w:jc w:val="both"/>
        <w:rPr>
          <w:rFonts w:ascii="Times New Roman" w:hAnsi="Times New Roman" w:cs="Times New Roman"/>
          <w:sz w:val="28"/>
          <w:szCs w:val="28"/>
        </w:rPr>
      </w:pPr>
    </w:p>
    <w:p w14:paraId="69B05870" w14:textId="7EDCA420"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F2AA0" w:rsidRPr="000D75CF">
        <w:rPr>
          <w:rFonts w:ascii="Times New Roman" w:hAnsi="Times New Roman" w:cs="Times New Roman"/>
          <w:sz w:val="28"/>
          <w:szCs w:val="28"/>
        </w:rPr>
        <w:t>.9.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2D3DB367" w14:textId="720A6EB1" w:rsidR="009F2AA0" w:rsidRPr="00665168"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.10.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9">
        <w:r w:rsidR="001C4090" w:rsidRPr="00665168">
          <w:rPr>
            <w:rFonts w:ascii="Times New Roman" w:hAnsi="Times New Roman" w:cs="Times New Roman"/>
            <w:sz w:val="28"/>
            <w:szCs w:val="28"/>
          </w:rPr>
          <w:t>пунктами</w:t>
        </w:r>
        <w:r w:rsidR="009F2AA0" w:rsidRPr="00665168">
          <w:rPr>
            <w:rFonts w:ascii="Times New Roman" w:hAnsi="Times New Roman" w:cs="Times New Roman"/>
            <w:sz w:val="28"/>
            <w:szCs w:val="28"/>
          </w:rPr>
          <w:t xml:space="preserve"> 13</w:t>
        </w:r>
      </w:hyperlink>
      <w:r w:rsidR="009F2AA0" w:rsidRPr="00665168">
        <w:rPr>
          <w:rFonts w:ascii="Times New Roman" w:hAnsi="Times New Roman" w:cs="Times New Roman"/>
          <w:sz w:val="28"/>
          <w:szCs w:val="28"/>
        </w:rPr>
        <w:t xml:space="preserve"> и </w:t>
      </w:r>
      <w:hyperlink r:id="rId10">
        <w:r w:rsidR="009F2AA0" w:rsidRPr="00665168">
          <w:rPr>
            <w:rFonts w:ascii="Times New Roman" w:hAnsi="Times New Roman" w:cs="Times New Roman"/>
            <w:sz w:val="28"/>
            <w:szCs w:val="28"/>
          </w:rPr>
          <w:t xml:space="preserve">14 </w:t>
        </w:r>
        <w:r w:rsidR="001C4090" w:rsidRPr="00665168">
          <w:rPr>
            <w:rFonts w:ascii="Times New Roman" w:hAnsi="Times New Roman" w:cs="Times New Roman"/>
            <w:sz w:val="28"/>
            <w:szCs w:val="28"/>
          </w:rPr>
          <w:t>статьи</w:t>
        </w:r>
        <w:r w:rsidR="009F2AA0" w:rsidRPr="00665168">
          <w:rPr>
            <w:rFonts w:ascii="Times New Roman" w:hAnsi="Times New Roman" w:cs="Times New Roman"/>
            <w:sz w:val="28"/>
            <w:szCs w:val="28"/>
          </w:rPr>
          <w:t xml:space="preserve"> 9.2</w:t>
        </w:r>
      </w:hyperlink>
      <w:r w:rsidR="009F2AA0" w:rsidRPr="00665168">
        <w:rPr>
          <w:rFonts w:ascii="Times New Roman" w:hAnsi="Times New Roman" w:cs="Times New Roman"/>
          <w:sz w:val="28"/>
          <w:szCs w:val="28"/>
        </w:rPr>
        <w:t xml:space="preserve"> или </w:t>
      </w:r>
      <w:hyperlink r:id="rId11">
        <w:r w:rsidR="001C4090" w:rsidRPr="00665168">
          <w:rPr>
            <w:rFonts w:ascii="Times New Roman" w:hAnsi="Times New Roman" w:cs="Times New Roman"/>
            <w:sz w:val="28"/>
            <w:szCs w:val="28"/>
          </w:rPr>
          <w:t>абзацем третьим пункта</w:t>
        </w:r>
        <w:r w:rsidR="009F2AA0" w:rsidRPr="00665168">
          <w:rPr>
            <w:rFonts w:ascii="Times New Roman" w:hAnsi="Times New Roman" w:cs="Times New Roman"/>
            <w:sz w:val="28"/>
            <w:szCs w:val="28"/>
          </w:rPr>
          <w:t xml:space="preserve"> 3 ст</w:t>
        </w:r>
        <w:r w:rsidR="001C4090" w:rsidRPr="00665168">
          <w:rPr>
            <w:rFonts w:ascii="Times New Roman" w:hAnsi="Times New Roman" w:cs="Times New Roman"/>
            <w:sz w:val="28"/>
            <w:szCs w:val="28"/>
          </w:rPr>
          <w:t>атьи</w:t>
        </w:r>
        <w:r w:rsidR="009F2AA0" w:rsidRPr="00665168">
          <w:rPr>
            <w:rFonts w:ascii="Times New Roman" w:hAnsi="Times New Roman" w:cs="Times New Roman"/>
            <w:sz w:val="28"/>
            <w:szCs w:val="28"/>
          </w:rPr>
          <w:t xml:space="preserve"> 27</w:t>
        </w:r>
      </w:hyperlink>
      <w:r w:rsidR="009F2AA0" w:rsidRPr="00665168">
        <w:rPr>
          <w:rFonts w:ascii="Times New Roman" w:hAnsi="Times New Roman" w:cs="Times New Roman"/>
          <w:sz w:val="28"/>
          <w:szCs w:val="28"/>
        </w:rPr>
        <w:t xml:space="preserve"> </w:t>
      </w:r>
      <w:r w:rsidR="001C4090" w:rsidRPr="00665168">
        <w:rPr>
          <w:rFonts w:ascii="Times New Roman" w:hAnsi="Times New Roman" w:cs="Times New Roman"/>
          <w:sz w:val="28"/>
          <w:szCs w:val="28"/>
        </w:rPr>
        <w:t>З</w:t>
      </w:r>
      <w:r w:rsidR="009F2AA0" w:rsidRPr="00665168">
        <w:rPr>
          <w:rFonts w:ascii="Times New Roman" w:hAnsi="Times New Roman" w:cs="Times New Roman"/>
          <w:sz w:val="28"/>
          <w:szCs w:val="28"/>
        </w:rPr>
        <w:t xml:space="preserve">акона </w:t>
      </w:r>
      <w:r w:rsidR="001C4090" w:rsidRPr="00665168">
        <w:rPr>
          <w:rFonts w:ascii="Times New Roman" w:hAnsi="Times New Roman" w:cs="Times New Roman"/>
          <w:sz w:val="28"/>
          <w:szCs w:val="28"/>
        </w:rPr>
        <w:t>о</w:t>
      </w:r>
      <w:r w:rsidR="00A575CF" w:rsidRPr="00665168">
        <w:rPr>
          <w:rFonts w:ascii="Times New Roman" w:hAnsi="Times New Roman" w:cs="Times New Roman"/>
          <w:sz w:val="28"/>
          <w:szCs w:val="28"/>
        </w:rPr>
        <w:t xml:space="preserve"> некоммерческих организациях</w:t>
      </w:r>
      <w:r w:rsidR="009F2AA0" w:rsidRPr="00665168">
        <w:rPr>
          <w:rFonts w:ascii="Times New Roman" w:hAnsi="Times New Roman" w:cs="Times New Roman"/>
          <w:sz w:val="28"/>
          <w:szCs w:val="28"/>
        </w:rPr>
        <w:t>.</w:t>
      </w:r>
    </w:p>
    <w:p w14:paraId="331853C8" w14:textId="24F73BEC"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.11. Учреждение вправе выступать в качестве арендодателя и арендатора в случаях и в порядке, которые установлены законода</w:t>
      </w:r>
      <w:r w:rsidR="00431136" w:rsidRPr="000D75CF">
        <w:rPr>
          <w:rFonts w:ascii="Times New Roman" w:hAnsi="Times New Roman" w:cs="Times New Roman"/>
          <w:sz w:val="28"/>
          <w:szCs w:val="28"/>
        </w:rPr>
        <w:t>тельством Российской Федерации.</w:t>
      </w:r>
    </w:p>
    <w:p w14:paraId="4752DF92" w14:textId="34F04D6A"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.12. Источниками формирования имущества Учреждения являются:</w:t>
      </w:r>
    </w:p>
    <w:p w14:paraId="5157BB8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бюджетное финансирование;</w:t>
      </w:r>
    </w:p>
    <w:p w14:paraId="2DC3166C"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имущество, закрепленное за Учреждением на праве оперативного управления;</w:t>
      </w:r>
    </w:p>
    <w:p w14:paraId="303FECED" w14:textId="77777777" w:rsidR="009F2AA0" w:rsidRPr="000D75CF" w:rsidRDefault="00F96978"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9F2AA0" w:rsidRPr="000D75CF">
        <w:rPr>
          <w:rFonts w:ascii="Times New Roman" w:hAnsi="Times New Roman" w:cs="Times New Roman"/>
          <w:sz w:val="28"/>
          <w:szCs w:val="28"/>
        </w:rPr>
        <w:t>) имущество, приобретенное за счет средств, полученных от приносящей доход деятельности;</w:t>
      </w:r>
    </w:p>
    <w:p w14:paraId="1F7102B6" w14:textId="77777777" w:rsidR="009F2AA0" w:rsidRPr="000D75CF" w:rsidRDefault="00F96978"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w:t>
      </w:r>
      <w:r w:rsidR="009F2AA0" w:rsidRPr="000D75CF">
        <w:rPr>
          <w:rFonts w:ascii="Times New Roman" w:hAnsi="Times New Roman" w:cs="Times New Roman"/>
          <w:sz w:val="28"/>
          <w:szCs w:val="28"/>
        </w:rPr>
        <w:t>) имущество, полученное по иным основаниям, предусмотренным законодательством Российской Федерации, в том числе в форме дара, пожертвования.</w:t>
      </w:r>
    </w:p>
    <w:p w14:paraId="4D81C5F3" w14:textId="20AAFA8A" w:rsidR="009F2AA0" w:rsidRPr="000D75CF" w:rsidRDefault="008937DB" w:rsidP="009F2AA0">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6</w:t>
      </w:r>
      <w:r w:rsidR="009F2AA0" w:rsidRPr="000D75CF">
        <w:rPr>
          <w:rFonts w:ascii="Times New Roman" w:hAnsi="Times New Roman" w:cs="Times New Roman"/>
          <w:sz w:val="28"/>
          <w:szCs w:val="28"/>
        </w:rPr>
        <w:t>.13. Крупная сделка может быть совершена Учреждением только с согласия Учредителя.</w:t>
      </w:r>
    </w:p>
    <w:p w14:paraId="0693E036" w14:textId="7C9AAB5A"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.14. Крупная сделка, совершенная с </w:t>
      </w:r>
      <w:r w:rsidR="009F2AA0" w:rsidRPr="00665168">
        <w:rPr>
          <w:rFonts w:ascii="Times New Roman" w:hAnsi="Times New Roman" w:cs="Times New Roman"/>
          <w:sz w:val="28"/>
          <w:szCs w:val="28"/>
        </w:rPr>
        <w:t xml:space="preserve">нарушением </w:t>
      </w:r>
      <w:hyperlink w:anchor="P167">
        <w:r w:rsidR="00A575CF" w:rsidRPr="00665168">
          <w:rPr>
            <w:rFonts w:ascii="Times New Roman" w:hAnsi="Times New Roman" w:cs="Times New Roman"/>
            <w:sz w:val="28"/>
            <w:szCs w:val="28"/>
          </w:rPr>
          <w:t>пункта</w:t>
        </w:r>
        <w:r w:rsidR="009F2AA0" w:rsidRPr="00665168">
          <w:rPr>
            <w:rFonts w:ascii="Times New Roman" w:hAnsi="Times New Roman" w:cs="Times New Roman"/>
            <w:sz w:val="28"/>
            <w:szCs w:val="28"/>
          </w:rPr>
          <w:t xml:space="preserve"> </w:t>
        </w:r>
        <w:r w:rsidR="009E5D57">
          <w:rPr>
            <w:rFonts w:ascii="Times New Roman" w:hAnsi="Times New Roman" w:cs="Times New Roman"/>
            <w:sz w:val="28"/>
            <w:szCs w:val="28"/>
          </w:rPr>
          <w:t>6</w:t>
        </w:r>
        <w:r w:rsidR="009F2AA0" w:rsidRPr="00665168">
          <w:rPr>
            <w:rFonts w:ascii="Times New Roman" w:hAnsi="Times New Roman" w:cs="Times New Roman"/>
            <w:sz w:val="28"/>
            <w:szCs w:val="28"/>
          </w:rPr>
          <w:t>.13</w:t>
        </w:r>
      </w:hyperlink>
      <w:r w:rsidR="009F2AA0" w:rsidRPr="00665168">
        <w:rPr>
          <w:rFonts w:ascii="Times New Roman" w:hAnsi="Times New Roman" w:cs="Times New Roman"/>
          <w:sz w:val="28"/>
          <w:szCs w:val="28"/>
        </w:rPr>
        <w:t xml:space="preserve"> настоящего </w:t>
      </w:r>
      <w:r w:rsidR="009F2AA0" w:rsidRPr="000D75CF">
        <w:rPr>
          <w:rFonts w:ascii="Times New Roman" w:hAnsi="Times New Roman" w:cs="Times New Roman"/>
          <w:sz w:val="28"/>
          <w:szCs w:val="28"/>
        </w:rPr>
        <w:t>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720D1E6D" w14:textId="7A3C5706"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.15. Директор Учреждения несет перед Учреждением ответственность в размере убытков, причиненных Учреждению в результате совершения крупной сделки с </w:t>
      </w:r>
      <w:r w:rsidR="009F2AA0" w:rsidRPr="00665168">
        <w:rPr>
          <w:rFonts w:ascii="Times New Roman" w:hAnsi="Times New Roman" w:cs="Times New Roman"/>
          <w:sz w:val="28"/>
          <w:szCs w:val="28"/>
        </w:rPr>
        <w:t xml:space="preserve">нарушением </w:t>
      </w:r>
      <w:hyperlink w:anchor="P167">
        <w:r w:rsidR="00A575CF" w:rsidRPr="00665168">
          <w:rPr>
            <w:rFonts w:ascii="Times New Roman" w:hAnsi="Times New Roman" w:cs="Times New Roman"/>
            <w:sz w:val="28"/>
            <w:szCs w:val="28"/>
          </w:rPr>
          <w:t>пункта</w:t>
        </w:r>
        <w:r w:rsidR="009F2AA0" w:rsidRPr="00665168">
          <w:rPr>
            <w:rFonts w:ascii="Times New Roman" w:hAnsi="Times New Roman" w:cs="Times New Roman"/>
            <w:sz w:val="28"/>
            <w:szCs w:val="28"/>
          </w:rPr>
          <w:t xml:space="preserve"> </w:t>
        </w:r>
        <w:r w:rsidR="009E5D57">
          <w:rPr>
            <w:rFonts w:ascii="Times New Roman" w:hAnsi="Times New Roman" w:cs="Times New Roman"/>
            <w:sz w:val="28"/>
            <w:szCs w:val="28"/>
          </w:rPr>
          <w:t>6</w:t>
        </w:r>
        <w:r w:rsidR="009F2AA0" w:rsidRPr="00665168">
          <w:rPr>
            <w:rFonts w:ascii="Times New Roman" w:hAnsi="Times New Roman" w:cs="Times New Roman"/>
            <w:sz w:val="28"/>
            <w:szCs w:val="28"/>
          </w:rPr>
          <w:t>.13</w:t>
        </w:r>
      </w:hyperlink>
      <w:r w:rsidR="009F2AA0" w:rsidRPr="00665168">
        <w:rPr>
          <w:rFonts w:ascii="Times New Roman" w:hAnsi="Times New Roman" w:cs="Times New Roman"/>
          <w:sz w:val="28"/>
          <w:szCs w:val="28"/>
        </w:rPr>
        <w:t xml:space="preserve"> настоящего </w:t>
      </w:r>
      <w:r w:rsidR="009F2AA0" w:rsidRPr="000D75CF">
        <w:rPr>
          <w:rFonts w:ascii="Times New Roman" w:hAnsi="Times New Roman" w:cs="Times New Roman"/>
          <w:sz w:val="28"/>
          <w:szCs w:val="28"/>
        </w:rPr>
        <w:t>Устава, независимо от того, была ли эта сделка признана недействительной.</w:t>
      </w:r>
    </w:p>
    <w:p w14:paraId="7C553F3E" w14:textId="56721570" w:rsidR="009F2AA0" w:rsidRPr="000D75CF" w:rsidRDefault="008937DB" w:rsidP="009F2AA0">
      <w:pPr>
        <w:pStyle w:val="ConsPlusNormal"/>
        <w:ind w:firstLine="709"/>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6</w:t>
      </w:r>
      <w:r w:rsidR="009F2AA0" w:rsidRPr="000D75CF">
        <w:rPr>
          <w:rFonts w:ascii="Times New Roman" w:hAnsi="Times New Roman" w:cs="Times New Roman"/>
          <w:sz w:val="28"/>
          <w:szCs w:val="28"/>
        </w:rPr>
        <w:t>.16. Сделка, в совершении которой имеется заинтересованность, может быть совершена Учреждением только с согласия Учредителя.</w:t>
      </w:r>
    </w:p>
    <w:p w14:paraId="6D683345" w14:textId="22403E79"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w:t>
      </w:r>
      <w:r w:rsidR="009F2AA0" w:rsidRPr="000D75CF">
        <w:rPr>
          <w:rFonts w:ascii="Times New Roman" w:hAnsi="Times New Roman" w:cs="Times New Roman"/>
          <w:sz w:val="28"/>
          <w:szCs w:val="28"/>
        </w:rPr>
        <w:lastRenderedPageBreak/>
        <w:t>образовано Учреждением, или могут извлекать выгоду из пользования, распоряжения имуществом Учреждения.</w:t>
      </w:r>
    </w:p>
    <w:p w14:paraId="5893D68C" w14:textId="6CD08AF7" w:rsidR="00E71DEF" w:rsidRDefault="008937DB" w:rsidP="00017D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.18. Сделка, в совершении которой имеется заинтересованность и которая совершена с нарушением </w:t>
      </w:r>
      <w:r w:rsidR="009F2AA0" w:rsidRPr="00665168">
        <w:rPr>
          <w:rFonts w:ascii="Times New Roman" w:hAnsi="Times New Roman" w:cs="Times New Roman"/>
          <w:sz w:val="28"/>
          <w:szCs w:val="28"/>
        </w:rPr>
        <w:t xml:space="preserve">требований </w:t>
      </w:r>
      <w:hyperlink w:anchor="P170">
        <w:r w:rsidR="00A575CF" w:rsidRPr="00665168">
          <w:rPr>
            <w:rFonts w:ascii="Times New Roman" w:hAnsi="Times New Roman" w:cs="Times New Roman"/>
            <w:sz w:val="28"/>
            <w:szCs w:val="28"/>
          </w:rPr>
          <w:t>пункта</w:t>
        </w:r>
        <w:r w:rsidR="009F2AA0" w:rsidRPr="00665168">
          <w:rPr>
            <w:rFonts w:ascii="Times New Roman" w:hAnsi="Times New Roman" w:cs="Times New Roman"/>
            <w:sz w:val="28"/>
            <w:szCs w:val="28"/>
          </w:rPr>
          <w:t xml:space="preserve"> </w:t>
        </w:r>
        <w:r w:rsidR="009E5D57">
          <w:rPr>
            <w:rFonts w:ascii="Times New Roman" w:hAnsi="Times New Roman" w:cs="Times New Roman"/>
            <w:sz w:val="28"/>
            <w:szCs w:val="28"/>
          </w:rPr>
          <w:t>6</w:t>
        </w:r>
        <w:r w:rsidR="009F2AA0" w:rsidRPr="00665168">
          <w:rPr>
            <w:rFonts w:ascii="Times New Roman" w:hAnsi="Times New Roman" w:cs="Times New Roman"/>
            <w:sz w:val="28"/>
            <w:szCs w:val="28"/>
          </w:rPr>
          <w:t>.16</w:t>
        </w:r>
      </w:hyperlink>
      <w:r w:rsidR="009F2AA0" w:rsidRPr="00665168">
        <w:rPr>
          <w:rFonts w:ascii="Times New Roman" w:hAnsi="Times New Roman" w:cs="Times New Roman"/>
          <w:sz w:val="28"/>
          <w:szCs w:val="28"/>
        </w:rPr>
        <w:t xml:space="preserve"> настоящего Устава</w:t>
      </w:r>
      <w:r w:rsidR="009F2AA0" w:rsidRPr="000D75CF">
        <w:rPr>
          <w:rFonts w:ascii="Times New Roman" w:hAnsi="Times New Roman" w:cs="Times New Roman"/>
          <w:sz w:val="28"/>
          <w:szCs w:val="28"/>
        </w:rPr>
        <w:t>, может быть признана судом недействительной.</w:t>
      </w:r>
    </w:p>
    <w:p w14:paraId="468641C4" w14:textId="7EC08271"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2795E900" w14:textId="09EC703A"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3D1874F3" w14:textId="06894241"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6E4B60D9" w14:textId="77777777" w:rsidR="009F2AA0" w:rsidRPr="000D75CF" w:rsidRDefault="009F2AA0" w:rsidP="009F2AA0">
      <w:pPr>
        <w:pStyle w:val="ConsPlusNormal"/>
        <w:ind w:firstLine="709"/>
        <w:jc w:val="both"/>
        <w:rPr>
          <w:rFonts w:ascii="Times New Roman" w:hAnsi="Times New Roman" w:cs="Times New Roman"/>
          <w:sz w:val="28"/>
          <w:szCs w:val="28"/>
        </w:rPr>
      </w:pPr>
    </w:p>
    <w:p w14:paraId="5CCF451D" w14:textId="35D02771"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VI</w:t>
      </w:r>
      <w:r w:rsidR="008937DB">
        <w:rPr>
          <w:rFonts w:ascii="Times New Roman" w:hAnsi="Times New Roman" w:cs="Times New Roman"/>
          <w:sz w:val="28"/>
          <w:szCs w:val="28"/>
          <w:lang w:val="en-US"/>
        </w:rPr>
        <w:t>I</w:t>
      </w:r>
      <w:r w:rsidRPr="000D75CF">
        <w:rPr>
          <w:rFonts w:ascii="Times New Roman" w:hAnsi="Times New Roman" w:cs="Times New Roman"/>
          <w:sz w:val="28"/>
          <w:szCs w:val="28"/>
        </w:rPr>
        <w:t>. РЕОРГАНИЗАЦИЯ, ИЗМЕНЕНИЕ ТИПА</w:t>
      </w:r>
    </w:p>
    <w:p w14:paraId="169B531D" w14:textId="77777777" w:rsidR="009F2AA0" w:rsidRPr="000D75CF" w:rsidRDefault="009F2AA0" w:rsidP="009F2AA0">
      <w:pPr>
        <w:pStyle w:val="ConsPlusNormal"/>
        <w:ind w:firstLine="709"/>
        <w:jc w:val="center"/>
        <w:rPr>
          <w:rFonts w:ascii="Times New Roman" w:hAnsi="Times New Roman" w:cs="Times New Roman"/>
          <w:sz w:val="28"/>
          <w:szCs w:val="28"/>
        </w:rPr>
      </w:pPr>
      <w:r w:rsidRPr="000D75CF">
        <w:rPr>
          <w:rFonts w:ascii="Times New Roman" w:hAnsi="Times New Roman" w:cs="Times New Roman"/>
          <w:sz w:val="28"/>
          <w:szCs w:val="28"/>
        </w:rPr>
        <w:t>И ЛИКВИДАЦИЯ УЧРЕЖДЕНИЯ</w:t>
      </w:r>
    </w:p>
    <w:p w14:paraId="5FD03063" w14:textId="77777777" w:rsidR="009F2AA0" w:rsidRPr="000D75CF" w:rsidRDefault="009F2AA0" w:rsidP="009F2AA0">
      <w:pPr>
        <w:pStyle w:val="ConsPlusNormal"/>
        <w:ind w:firstLine="709"/>
        <w:jc w:val="both"/>
        <w:rPr>
          <w:rFonts w:ascii="Times New Roman" w:hAnsi="Times New Roman" w:cs="Times New Roman"/>
          <w:sz w:val="28"/>
          <w:szCs w:val="28"/>
        </w:rPr>
      </w:pPr>
    </w:p>
    <w:p w14:paraId="50DD304A" w14:textId="6837B47F"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 xml:space="preserve">.1. Реорганизация, ликвидация и изменение типа Учреждения осуществляются в соответствии с законодательством Российской Федерации, законодательством </w:t>
      </w:r>
      <w:r w:rsidR="00431136" w:rsidRPr="000D75CF">
        <w:rPr>
          <w:rFonts w:ascii="Times New Roman" w:hAnsi="Times New Roman" w:cs="Times New Roman"/>
          <w:sz w:val="28"/>
          <w:szCs w:val="28"/>
        </w:rPr>
        <w:t>Московской области</w:t>
      </w:r>
      <w:r w:rsidR="009F2AA0" w:rsidRPr="000D75CF">
        <w:rPr>
          <w:rFonts w:ascii="Times New Roman" w:hAnsi="Times New Roman" w:cs="Times New Roman"/>
          <w:sz w:val="28"/>
          <w:szCs w:val="28"/>
        </w:rPr>
        <w:t xml:space="preserve">, в том числе муниципальными </w:t>
      </w:r>
      <w:r w:rsidR="00431136" w:rsidRPr="000D75CF">
        <w:rPr>
          <w:rFonts w:ascii="Times New Roman" w:hAnsi="Times New Roman" w:cs="Times New Roman"/>
          <w:sz w:val="28"/>
          <w:szCs w:val="28"/>
        </w:rPr>
        <w:t xml:space="preserve">нормативными правовыми </w:t>
      </w:r>
      <w:r w:rsidR="009F2AA0" w:rsidRPr="000D75CF">
        <w:rPr>
          <w:rFonts w:ascii="Times New Roman" w:hAnsi="Times New Roman" w:cs="Times New Roman"/>
          <w:sz w:val="28"/>
          <w:szCs w:val="28"/>
        </w:rPr>
        <w:t>актами и настоящим Уставом.</w:t>
      </w:r>
    </w:p>
    <w:p w14:paraId="5092570E" w14:textId="73D57692"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 xml:space="preserve">.2. Изменение типа бюджетного учреждения осуществляется в порядке, установленном </w:t>
      </w:r>
      <w:r w:rsidR="00431136" w:rsidRPr="000D75CF">
        <w:rPr>
          <w:rFonts w:ascii="Times New Roman" w:hAnsi="Times New Roman" w:cs="Times New Roman"/>
          <w:sz w:val="28"/>
          <w:szCs w:val="28"/>
        </w:rPr>
        <w:t>муниципальным нормативным правовым актом</w:t>
      </w:r>
      <w:r w:rsidR="009F2AA0" w:rsidRPr="000D75CF">
        <w:rPr>
          <w:rFonts w:ascii="Times New Roman" w:hAnsi="Times New Roman" w:cs="Times New Roman"/>
          <w:sz w:val="28"/>
          <w:szCs w:val="28"/>
        </w:rPr>
        <w:t xml:space="preserve"> и настоящим Уставом.</w:t>
      </w:r>
    </w:p>
    <w:p w14:paraId="19229B91" w14:textId="38C8804E"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.3. Учреждение может быть преобразовано в некоммерческую организацию иных организационно-правовых форм в случаях, предусмотренных законом.</w:t>
      </w:r>
    </w:p>
    <w:p w14:paraId="5FB6B73B" w14:textId="33915015"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 xml:space="preserve">.4. Решение о реорганизации, изменении типа и ликвидации Учреждения принимается Учредителем путем издания </w:t>
      </w:r>
      <w:r w:rsidR="00A575CF" w:rsidRPr="000D75CF">
        <w:rPr>
          <w:rFonts w:ascii="Times New Roman" w:hAnsi="Times New Roman" w:cs="Times New Roman"/>
          <w:sz w:val="28"/>
          <w:szCs w:val="28"/>
        </w:rPr>
        <w:t>постановления</w:t>
      </w:r>
      <w:r w:rsidR="009F2AA0" w:rsidRPr="000D75CF">
        <w:rPr>
          <w:rFonts w:ascii="Times New Roman" w:hAnsi="Times New Roman" w:cs="Times New Roman"/>
          <w:sz w:val="28"/>
          <w:szCs w:val="28"/>
        </w:rPr>
        <w:t>.</w:t>
      </w:r>
    </w:p>
    <w:p w14:paraId="7FA03D0E" w14:textId="415E2964"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.5. Реорганизация Учреждения может быть осуществлена в форме слияния, присоединения, разделения, выделения и преобразования.</w:t>
      </w:r>
    </w:p>
    <w:p w14:paraId="41532E22" w14:textId="0501A878"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2F1DA57F" w14:textId="01814ADB"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1F62B621" w14:textId="1280ACB5"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28F1E449" w14:textId="3CFEEF4D"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F2AA0" w:rsidRPr="000D75CF">
        <w:rPr>
          <w:rFonts w:ascii="Times New Roman" w:hAnsi="Times New Roman" w:cs="Times New Roman"/>
          <w:sz w:val="28"/>
          <w:szCs w:val="28"/>
        </w:rPr>
        <w:t>.9. Ликвидация Учреждения влечет его прекращение без перехода в порядке правопреемства его прав и обязанностей к другим лицам.</w:t>
      </w:r>
    </w:p>
    <w:p w14:paraId="62CF8541" w14:textId="7F61C3B2"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4E380C6B" w14:textId="069CD2A5"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57413DBC" w14:textId="2CAC6E6E"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7CEA3F78" w14:textId="427FA3D8"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4191C732" w14:textId="3D0296CA"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10939286" w14:textId="18C0B529" w:rsidR="009F2AA0" w:rsidRPr="000D75CF" w:rsidRDefault="008937DB"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0868CB7E" w14:textId="77777777" w:rsidR="009F2AA0" w:rsidRPr="000D75CF" w:rsidRDefault="009F2AA0" w:rsidP="009F2AA0">
      <w:pPr>
        <w:pStyle w:val="ConsPlusNormal"/>
        <w:ind w:firstLine="709"/>
        <w:jc w:val="both"/>
        <w:rPr>
          <w:rFonts w:ascii="Times New Roman" w:hAnsi="Times New Roman" w:cs="Times New Roman"/>
          <w:sz w:val="28"/>
          <w:szCs w:val="28"/>
        </w:rPr>
      </w:pPr>
    </w:p>
    <w:p w14:paraId="375345B7" w14:textId="77777777" w:rsidR="009F2AA0" w:rsidRPr="000D75CF" w:rsidRDefault="009F2AA0" w:rsidP="009F2AA0">
      <w:pPr>
        <w:pStyle w:val="ConsPlusNormal"/>
        <w:ind w:firstLine="709"/>
        <w:jc w:val="both"/>
        <w:rPr>
          <w:rFonts w:ascii="Times New Roman" w:hAnsi="Times New Roman" w:cs="Times New Roman"/>
          <w:sz w:val="28"/>
          <w:szCs w:val="28"/>
        </w:rPr>
      </w:pPr>
    </w:p>
    <w:p w14:paraId="55D8B456" w14:textId="77777777" w:rsidR="006B6F61" w:rsidRPr="000D75CF" w:rsidRDefault="00000000" w:rsidP="009F2AA0">
      <w:pPr>
        <w:spacing w:after="0" w:line="240" w:lineRule="auto"/>
        <w:ind w:firstLine="709"/>
        <w:rPr>
          <w:rFonts w:ascii="Times New Roman" w:hAnsi="Times New Roman"/>
          <w:sz w:val="28"/>
          <w:szCs w:val="28"/>
        </w:rPr>
      </w:pPr>
    </w:p>
    <w:sectPr w:rsidR="006B6F61" w:rsidRPr="000D75CF" w:rsidSect="007C66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0"/>
    <w:rsid w:val="00017D24"/>
    <w:rsid w:val="00021F77"/>
    <w:rsid w:val="000C769D"/>
    <w:rsid w:val="000D75CF"/>
    <w:rsid w:val="001B45D8"/>
    <w:rsid w:val="001C4090"/>
    <w:rsid w:val="002930B1"/>
    <w:rsid w:val="003164F9"/>
    <w:rsid w:val="003A6788"/>
    <w:rsid w:val="003C5743"/>
    <w:rsid w:val="0040502F"/>
    <w:rsid w:val="00431136"/>
    <w:rsid w:val="004C6484"/>
    <w:rsid w:val="005828A9"/>
    <w:rsid w:val="00604CA8"/>
    <w:rsid w:val="00646FD6"/>
    <w:rsid w:val="00665168"/>
    <w:rsid w:val="006B1FD4"/>
    <w:rsid w:val="00791B77"/>
    <w:rsid w:val="007C66F8"/>
    <w:rsid w:val="008937DB"/>
    <w:rsid w:val="00916E5E"/>
    <w:rsid w:val="009E5D57"/>
    <w:rsid w:val="009F2AA0"/>
    <w:rsid w:val="00A072CF"/>
    <w:rsid w:val="00A575CF"/>
    <w:rsid w:val="00AC1B4E"/>
    <w:rsid w:val="00AC7C77"/>
    <w:rsid w:val="00B14E10"/>
    <w:rsid w:val="00BA1E2D"/>
    <w:rsid w:val="00C52BA7"/>
    <w:rsid w:val="00D22294"/>
    <w:rsid w:val="00D827D7"/>
    <w:rsid w:val="00DF7579"/>
    <w:rsid w:val="00E34812"/>
    <w:rsid w:val="00E71DEF"/>
    <w:rsid w:val="00EB2A04"/>
    <w:rsid w:val="00F52B30"/>
    <w:rsid w:val="00F66AA1"/>
    <w:rsid w:val="00F96978"/>
    <w:rsid w:val="00FC028F"/>
    <w:rsid w:val="00FC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A15C"/>
  <w15:chartTrackingRefBased/>
  <w15:docId w15:val="{4BE6369C-BA20-4FF7-928C-57F94A7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F"/>
    <w:rPr>
      <w:rFonts w:ascii="Calibri" w:eastAsia="Times New Roman" w:hAnsi="Calibri" w:cs="Times New Roman"/>
    </w:rPr>
  </w:style>
  <w:style w:type="paragraph" w:styleId="2">
    <w:name w:val="heading 2"/>
    <w:basedOn w:val="a"/>
    <w:next w:val="a"/>
    <w:link w:val="20"/>
    <w:uiPriority w:val="9"/>
    <w:unhideWhenUsed/>
    <w:qFormat/>
    <w:rsid w:val="000D75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0D75CF"/>
    <w:rPr>
      <w:rFonts w:asciiTheme="majorHAnsi" w:eastAsiaTheme="majorEastAsia" w:hAnsiTheme="majorHAnsi" w:cstheme="majorBidi"/>
      <w:color w:val="2E74B5" w:themeColor="accent1" w:themeShade="BF"/>
      <w:sz w:val="26"/>
      <w:szCs w:val="26"/>
      <w:lang w:eastAsia="ru-RU"/>
    </w:rPr>
  </w:style>
  <w:style w:type="paragraph" w:customStyle="1" w:styleId="-11">
    <w:name w:val="Цветной список - Акцент 11"/>
    <w:basedOn w:val="a"/>
    <w:uiPriority w:val="34"/>
    <w:qFormat/>
    <w:rsid w:val="000D7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70AF99456C0F27C2EAD4344A6D3C888A3469DB39C70062A831A7A61o4XE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96A6FFA51DFAB0AB811B11C8ACBE945C45600FA9A53C0F27C2EAD4344A6D3C888A3469DB39C70062A831A7A61o4X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2B593655279D94D776145089928B40EFB00oCXFP" TargetMode="External"/><Relationship Id="rId11" Type="http://schemas.openxmlformats.org/officeDocument/2006/relationships/hyperlink" Target="consultantplus://offline/ref=E96A6FFA51DFAB0AB811B11C8ACBE945C45400FB9657C0F27C2EAD4344A6D3C89AA31E93B191655279D94D776145089928B40EFB00oCXFP" TargetMode="External"/><Relationship Id="rId5" Type="http://schemas.openxmlformats.org/officeDocument/2006/relationships/hyperlink" Target="consultantplus://offline/ref=E96A6FFA51DFAB0AB811B11C8ACBE945C45400FB9657C0F27C2EAD4344A6D3C89AA31E91B1946F0F28964C2B27181B9B22B40CF91CCE923FoCXAP" TargetMode="External"/><Relationship Id="rId10" Type="http://schemas.openxmlformats.org/officeDocument/2006/relationships/hyperlink" Target="consultantplus://offline/ref=E96A6FFA51DFAB0AB811B11C8ACBE945C45400FB9657C0F27C2EAD4344A6D3C89AA31E92B495655279D94D776145089928B40EFB00oCXFP" TargetMode="External"/><Relationship Id="rId4" Type="http://schemas.openxmlformats.org/officeDocument/2006/relationships/hyperlink" Target="consultantplus://offline/ref=E96A6FFA51DFAB0AB811B11C8ACBE945C25E05FD990797F02D7BA3464CF689D88CEA1198AF946C182A9D1Ao7X9P" TargetMode="External"/><Relationship Id="rId9" Type="http://schemas.openxmlformats.org/officeDocument/2006/relationships/hyperlink" Target="consultantplus://offline/ref=E96A6FFA51DFAB0AB811B11C8ACBE945C45400FB9657C0F27C2EAD4344A6D3C89AA31E92B593655279D94D776145089928B40EFB00oCX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16</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Варварина Галина Витальевна</dc:creator>
  <cp:keywords/>
  <dc:description/>
  <cp:lastModifiedBy>User</cp:lastModifiedBy>
  <cp:revision>30</cp:revision>
  <dcterms:created xsi:type="dcterms:W3CDTF">2023-03-13T08:16:00Z</dcterms:created>
  <dcterms:modified xsi:type="dcterms:W3CDTF">2023-04-11T07:29:00Z</dcterms:modified>
</cp:coreProperties>
</file>