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669" w:rsidRPr="00C10669" w:rsidRDefault="00D4630C" w:rsidP="00C10669">
      <w:pPr>
        <w:spacing w:after="0" w:line="240" w:lineRule="auto"/>
        <w:jc w:val="center"/>
        <w:rPr>
          <w:rFonts w:ascii="Times New Roman" w:eastAsia="Calibri" w:hAnsi="Times New Roman" w:cs="Times New Roman"/>
          <w:b/>
          <w:sz w:val="28"/>
          <w:szCs w:val="28"/>
        </w:rPr>
      </w:pPr>
      <w:r>
        <w:rPr>
          <w:rFonts w:ascii="Times New Roman" w:hAnsi="Times New Roman" w:cs="Times New Roman"/>
          <w:sz w:val="28"/>
          <w:szCs w:val="28"/>
        </w:rPr>
        <w:t xml:space="preserve">  </w:t>
      </w:r>
      <w:r w:rsidR="00C10669" w:rsidRPr="00C10669">
        <w:rPr>
          <w:rFonts w:ascii="Times New Roman" w:eastAsia="Calibri" w:hAnsi="Times New Roman" w:cs="Times New Roman"/>
          <w:b/>
          <w:sz w:val="28"/>
          <w:szCs w:val="28"/>
        </w:rPr>
        <w:t>АДМИНИСТРАЦИЯ</w:t>
      </w:r>
    </w:p>
    <w:p w:rsidR="00C10669" w:rsidRPr="00C10669" w:rsidRDefault="00C10669" w:rsidP="00C10669">
      <w:pPr>
        <w:spacing w:after="0" w:line="240" w:lineRule="auto"/>
        <w:jc w:val="center"/>
        <w:rPr>
          <w:rFonts w:ascii="Times New Roman" w:eastAsia="Calibri" w:hAnsi="Times New Roman" w:cs="Times New Roman"/>
          <w:b/>
          <w:sz w:val="28"/>
          <w:szCs w:val="28"/>
        </w:rPr>
      </w:pPr>
      <w:r w:rsidRPr="00C10669">
        <w:rPr>
          <w:rFonts w:ascii="Times New Roman" w:eastAsia="Calibri" w:hAnsi="Times New Roman" w:cs="Times New Roman"/>
          <w:b/>
          <w:sz w:val="28"/>
          <w:szCs w:val="28"/>
        </w:rPr>
        <w:t xml:space="preserve">ОДИНЦОВСКОГО </w:t>
      </w:r>
      <w:r>
        <w:rPr>
          <w:rFonts w:ascii="Times New Roman" w:eastAsia="Calibri" w:hAnsi="Times New Roman" w:cs="Times New Roman"/>
          <w:b/>
          <w:sz w:val="28"/>
          <w:szCs w:val="28"/>
        </w:rPr>
        <w:t>ГОРОДСКОГО</w:t>
      </w:r>
      <w:r w:rsidRPr="00C10669">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ОКРУГА</w:t>
      </w:r>
    </w:p>
    <w:p w:rsidR="00C10669" w:rsidRPr="00C10669" w:rsidRDefault="00C10669" w:rsidP="00C10669">
      <w:pPr>
        <w:spacing w:after="0" w:line="240" w:lineRule="auto"/>
        <w:jc w:val="center"/>
        <w:rPr>
          <w:rFonts w:ascii="Times New Roman" w:eastAsia="Calibri" w:hAnsi="Times New Roman" w:cs="Times New Roman"/>
          <w:b/>
          <w:sz w:val="28"/>
          <w:szCs w:val="28"/>
        </w:rPr>
      </w:pPr>
      <w:r w:rsidRPr="00C10669">
        <w:rPr>
          <w:rFonts w:ascii="Times New Roman" w:eastAsia="Calibri" w:hAnsi="Times New Roman" w:cs="Times New Roman"/>
          <w:b/>
          <w:sz w:val="28"/>
          <w:szCs w:val="28"/>
        </w:rPr>
        <w:t>МОСКОВСКОЙ ОБЛАСТИ</w:t>
      </w:r>
    </w:p>
    <w:p w:rsidR="00C10669" w:rsidRPr="00C10669" w:rsidRDefault="00C10669" w:rsidP="00C10669">
      <w:pPr>
        <w:spacing w:after="0" w:line="240" w:lineRule="auto"/>
        <w:jc w:val="center"/>
        <w:rPr>
          <w:rFonts w:ascii="Times New Roman" w:eastAsia="Calibri" w:hAnsi="Times New Roman" w:cs="Times New Roman"/>
          <w:b/>
          <w:sz w:val="28"/>
          <w:szCs w:val="28"/>
        </w:rPr>
      </w:pPr>
    </w:p>
    <w:p w:rsidR="00C10669" w:rsidRPr="00C10669" w:rsidRDefault="00C10669" w:rsidP="00C10669">
      <w:pPr>
        <w:spacing w:after="0" w:line="240" w:lineRule="auto"/>
        <w:jc w:val="center"/>
        <w:rPr>
          <w:rFonts w:ascii="Times New Roman" w:eastAsia="Calibri" w:hAnsi="Times New Roman" w:cs="Times New Roman"/>
          <w:b/>
          <w:sz w:val="28"/>
          <w:szCs w:val="28"/>
        </w:rPr>
      </w:pPr>
      <w:r w:rsidRPr="00C10669">
        <w:rPr>
          <w:rFonts w:ascii="Times New Roman" w:eastAsia="Calibri" w:hAnsi="Times New Roman" w:cs="Times New Roman"/>
          <w:b/>
          <w:sz w:val="28"/>
          <w:szCs w:val="28"/>
        </w:rPr>
        <w:t>ПОСТАНОВЛЕНИЕ</w:t>
      </w:r>
    </w:p>
    <w:p w:rsidR="00C10669" w:rsidRPr="00C10669" w:rsidRDefault="00C10669" w:rsidP="00C10669">
      <w:pPr>
        <w:spacing w:after="0" w:line="240" w:lineRule="auto"/>
        <w:jc w:val="center"/>
        <w:rPr>
          <w:rFonts w:ascii="Times New Roman" w:eastAsia="Calibri" w:hAnsi="Times New Roman" w:cs="Times New Roman"/>
          <w:b/>
          <w:sz w:val="28"/>
          <w:szCs w:val="28"/>
        </w:rPr>
      </w:pPr>
    </w:p>
    <w:p w:rsidR="00C10669" w:rsidRPr="00C10669" w:rsidRDefault="00C10669" w:rsidP="00C10669">
      <w:pPr>
        <w:spacing w:after="0" w:line="240" w:lineRule="auto"/>
        <w:jc w:val="center"/>
        <w:rPr>
          <w:rFonts w:ascii="Times New Roman" w:eastAsia="Calibri" w:hAnsi="Times New Roman" w:cs="Times New Roman"/>
          <w:b/>
          <w:sz w:val="28"/>
          <w:szCs w:val="28"/>
          <w:u w:val="single"/>
        </w:rPr>
      </w:pPr>
      <w:r w:rsidRPr="00C10669">
        <w:rPr>
          <w:rFonts w:ascii="Times New Roman" w:eastAsia="Calibri" w:hAnsi="Times New Roman" w:cs="Times New Roman"/>
          <w:b/>
          <w:sz w:val="28"/>
          <w:szCs w:val="28"/>
          <w:u w:val="single"/>
        </w:rPr>
        <w:t xml:space="preserve">от </w:t>
      </w:r>
      <w:r>
        <w:rPr>
          <w:rFonts w:ascii="Times New Roman" w:eastAsia="Calibri" w:hAnsi="Times New Roman" w:cs="Times New Roman"/>
          <w:b/>
          <w:sz w:val="28"/>
          <w:szCs w:val="28"/>
          <w:u w:val="single"/>
        </w:rPr>
        <w:t>04</w:t>
      </w:r>
      <w:r w:rsidRPr="00C10669">
        <w:rPr>
          <w:rFonts w:ascii="Times New Roman" w:eastAsia="Calibri" w:hAnsi="Times New Roman" w:cs="Times New Roman"/>
          <w:b/>
          <w:sz w:val="28"/>
          <w:szCs w:val="28"/>
          <w:u w:val="single"/>
        </w:rPr>
        <w:t>.</w:t>
      </w:r>
      <w:r>
        <w:rPr>
          <w:rFonts w:ascii="Times New Roman" w:eastAsia="Calibri" w:hAnsi="Times New Roman" w:cs="Times New Roman"/>
          <w:b/>
          <w:sz w:val="28"/>
          <w:szCs w:val="28"/>
          <w:u w:val="single"/>
        </w:rPr>
        <w:t>04</w:t>
      </w:r>
      <w:r w:rsidRPr="00C10669">
        <w:rPr>
          <w:rFonts w:ascii="Times New Roman" w:eastAsia="Calibri" w:hAnsi="Times New Roman" w:cs="Times New Roman"/>
          <w:b/>
          <w:sz w:val="28"/>
          <w:szCs w:val="28"/>
          <w:u w:val="single"/>
        </w:rPr>
        <w:t>.20</w:t>
      </w:r>
      <w:r>
        <w:rPr>
          <w:rFonts w:ascii="Times New Roman" w:eastAsia="Calibri" w:hAnsi="Times New Roman" w:cs="Times New Roman"/>
          <w:b/>
          <w:sz w:val="28"/>
          <w:szCs w:val="28"/>
          <w:u w:val="single"/>
        </w:rPr>
        <w:t>23</w:t>
      </w:r>
      <w:r w:rsidRPr="00C10669">
        <w:rPr>
          <w:rFonts w:ascii="Times New Roman" w:eastAsia="Calibri" w:hAnsi="Times New Roman" w:cs="Times New Roman"/>
          <w:b/>
          <w:sz w:val="28"/>
          <w:szCs w:val="28"/>
          <w:u w:val="single"/>
        </w:rPr>
        <w:t xml:space="preserve"> </w:t>
      </w:r>
      <w:proofErr w:type="gramStart"/>
      <w:r w:rsidRPr="00C10669">
        <w:rPr>
          <w:rFonts w:ascii="Times New Roman" w:eastAsia="Calibri" w:hAnsi="Times New Roman" w:cs="Times New Roman"/>
          <w:b/>
          <w:sz w:val="28"/>
          <w:szCs w:val="28"/>
          <w:u w:val="single"/>
        </w:rPr>
        <w:t>№  19</w:t>
      </w:r>
      <w:r>
        <w:rPr>
          <w:rFonts w:ascii="Times New Roman" w:eastAsia="Calibri" w:hAnsi="Times New Roman" w:cs="Times New Roman"/>
          <w:b/>
          <w:sz w:val="28"/>
          <w:szCs w:val="28"/>
          <w:u w:val="single"/>
        </w:rPr>
        <w:t>48</w:t>
      </w:r>
      <w:proofErr w:type="gramEnd"/>
    </w:p>
    <w:p w:rsidR="00C10669" w:rsidRPr="00C10669" w:rsidRDefault="00C10669" w:rsidP="00C10669">
      <w:pPr>
        <w:tabs>
          <w:tab w:val="left" w:pos="4185"/>
        </w:tabs>
        <w:spacing w:after="0" w:line="240" w:lineRule="auto"/>
        <w:jc w:val="center"/>
        <w:rPr>
          <w:rFonts w:ascii="Times New Roman" w:eastAsia="Calibri" w:hAnsi="Times New Roman" w:cs="Times New Roman"/>
          <w:b/>
          <w:sz w:val="28"/>
          <w:szCs w:val="28"/>
        </w:rPr>
      </w:pPr>
      <w:r w:rsidRPr="00C10669">
        <w:rPr>
          <w:rFonts w:ascii="Times New Roman" w:eastAsia="Calibri" w:hAnsi="Times New Roman" w:cs="Times New Roman"/>
          <w:b/>
          <w:sz w:val="28"/>
          <w:szCs w:val="28"/>
        </w:rPr>
        <w:t>г. Одинцово</w:t>
      </w:r>
    </w:p>
    <w:p w:rsidR="0051378F" w:rsidRDefault="00D4630C" w:rsidP="0051378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E2F">
        <w:rPr>
          <w:rFonts w:ascii="Times New Roman" w:hAnsi="Times New Roman" w:cs="Times New Roman"/>
          <w:sz w:val="28"/>
          <w:szCs w:val="28"/>
        </w:rPr>
        <w:t xml:space="preserve">                        </w:t>
      </w:r>
      <w:r>
        <w:rPr>
          <w:rFonts w:ascii="Times New Roman" w:hAnsi="Times New Roman" w:cs="Times New Roman"/>
          <w:sz w:val="28"/>
          <w:szCs w:val="28"/>
        </w:rPr>
        <w:t xml:space="preserve">               </w:t>
      </w:r>
      <w:r w:rsidR="002C2E2F">
        <w:rPr>
          <w:rFonts w:ascii="Times New Roman" w:hAnsi="Times New Roman" w:cs="Times New Roman"/>
          <w:sz w:val="28"/>
          <w:szCs w:val="28"/>
        </w:rPr>
        <w:t xml:space="preserve"> </w:t>
      </w:r>
    </w:p>
    <w:p w:rsidR="00323610" w:rsidRPr="00323610" w:rsidRDefault="00323610" w:rsidP="00323610">
      <w:pPr>
        <w:tabs>
          <w:tab w:val="left" w:pos="9639"/>
        </w:tabs>
        <w:autoSpaceDE w:val="0"/>
        <w:autoSpaceDN w:val="0"/>
        <w:adjustRightInd w:val="0"/>
        <w:spacing w:after="0" w:line="240" w:lineRule="auto"/>
        <w:jc w:val="center"/>
        <w:rPr>
          <w:rFonts w:ascii="Times New Roman" w:hAnsi="Times New Roman" w:cs="Times New Roman"/>
          <w:sz w:val="28"/>
          <w:szCs w:val="28"/>
        </w:rPr>
      </w:pPr>
      <w:r w:rsidRPr="00323610">
        <w:rPr>
          <w:rFonts w:ascii="Times New Roman" w:hAnsi="Times New Roman" w:cs="Times New Roman"/>
          <w:sz w:val="28"/>
          <w:szCs w:val="28"/>
        </w:rPr>
        <w:t>О проведении открытого аукциона в электронной форме на право заключения договоров на право установки и эксплуатации рекламных конструкций</w:t>
      </w:r>
    </w:p>
    <w:p w:rsidR="00323610" w:rsidRPr="00323610" w:rsidRDefault="00323610" w:rsidP="00323610">
      <w:pPr>
        <w:tabs>
          <w:tab w:val="left" w:pos="9639"/>
        </w:tabs>
        <w:autoSpaceDE w:val="0"/>
        <w:autoSpaceDN w:val="0"/>
        <w:adjustRightInd w:val="0"/>
        <w:spacing w:after="0" w:line="240" w:lineRule="auto"/>
        <w:jc w:val="both"/>
        <w:rPr>
          <w:rFonts w:ascii="Times New Roman" w:hAnsi="Times New Roman" w:cs="Times New Roman"/>
          <w:sz w:val="28"/>
          <w:szCs w:val="28"/>
        </w:rPr>
      </w:pPr>
    </w:p>
    <w:p w:rsidR="00323610" w:rsidRPr="00323610" w:rsidRDefault="00323610" w:rsidP="00323610">
      <w:pPr>
        <w:tabs>
          <w:tab w:val="left" w:pos="9639"/>
        </w:tabs>
        <w:autoSpaceDE w:val="0"/>
        <w:autoSpaceDN w:val="0"/>
        <w:adjustRightInd w:val="0"/>
        <w:spacing w:after="0" w:line="240" w:lineRule="auto"/>
        <w:ind w:firstLine="709"/>
        <w:jc w:val="both"/>
        <w:rPr>
          <w:rFonts w:ascii="Times New Roman" w:hAnsi="Times New Roman" w:cs="Times New Roman"/>
          <w:sz w:val="28"/>
          <w:szCs w:val="28"/>
        </w:rPr>
      </w:pPr>
      <w:r w:rsidRPr="00323610">
        <w:rPr>
          <w:rFonts w:ascii="Times New Roman" w:hAnsi="Times New Roman" w:cs="Times New Roman"/>
          <w:sz w:val="28"/>
          <w:szCs w:val="28"/>
        </w:rPr>
        <w:t>В соответствии с Гражданским кодексом Российской Федерации,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 38-ФЗ от 13.03.2006 «О рекламе», Уставом Одинцовского городского округа Московской области, Положением об организации и проведении открытого аукциона в электронной форме на право заключения договора на установку и эксплуатацию рекламной конструкции, утвержденным решением Совета депутатов Одинцовского городского округа Московской области от 29.07.2019 № 11/7, Административным регламентом по предоставлению муниципальной услуги «Выдача разрешений на установку и эксплуатацию рекламных конструкций, аннулирование ранее выданных разрешений», утвержденным  постановлением Администрации Одинцовского городского округа Московской области от 16.01.2020 № 60, Схемой размещения рекламных конструкций на территории Одинцовского городского округа Московской области», утвержденной постановлением Администрации Одинцовского городского округа Московской области от 03.09.2019 № 505,</w:t>
      </w:r>
    </w:p>
    <w:p w:rsidR="00323610" w:rsidRPr="00323610" w:rsidRDefault="00323610" w:rsidP="00323610">
      <w:pPr>
        <w:tabs>
          <w:tab w:val="left" w:pos="9639"/>
        </w:tabs>
        <w:autoSpaceDE w:val="0"/>
        <w:autoSpaceDN w:val="0"/>
        <w:adjustRightInd w:val="0"/>
        <w:spacing w:after="0" w:line="240" w:lineRule="auto"/>
        <w:jc w:val="both"/>
        <w:rPr>
          <w:rFonts w:ascii="Times New Roman" w:hAnsi="Times New Roman" w:cs="Times New Roman"/>
          <w:sz w:val="28"/>
          <w:szCs w:val="28"/>
        </w:rPr>
      </w:pPr>
    </w:p>
    <w:p w:rsidR="00323610" w:rsidRPr="00323610" w:rsidRDefault="00323610" w:rsidP="00323610">
      <w:pPr>
        <w:tabs>
          <w:tab w:val="left" w:pos="9639"/>
        </w:tabs>
        <w:autoSpaceDE w:val="0"/>
        <w:autoSpaceDN w:val="0"/>
        <w:adjustRightInd w:val="0"/>
        <w:spacing w:after="0" w:line="240" w:lineRule="auto"/>
        <w:jc w:val="center"/>
        <w:rPr>
          <w:rFonts w:ascii="Times New Roman" w:hAnsi="Times New Roman" w:cs="Times New Roman"/>
          <w:sz w:val="28"/>
          <w:szCs w:val="28"/>
        </w:rPr>
      </w:pPr>
      <w:r w:rsidRPr="00323610">
        <w:rPr>
          <w:rFonts w:ascii="Times New Roman" w:hAnsi="Times New Roman" w:cs="Times New Roman"/>
          <w:sz w:val="28"/>
          <w:szCs w:val="28"/>
        </w:rPr>
        <w:t>ПОСТАНОВЛЯЮ:</w:t>
      </w:r>
    </w:p>
    <w:p w:rsidR="00323610" w:rsidRPr="00323610" w:rsidRDefault="00323610" w:rsidP="00323610">
      <w:pPr>
        <w:tabs>
          <w:tab w:val="left" w:pos="9639"/>
        </w:tabs>
        <w:autoSpaceDE w:val="0"/>
        <w:autoSpaceDN w:val="0"/>
        <w:adjustRightInd w:val="0"/>
        <w:spacing w:after="0" w:line="240" w:lineRule="auto"/>
        <w:jc w:val="both"/>
        <w:rPr>
          <w:rFonts w:ascii="Times New Roman" w:hAnsi="Times New Roman" w:cs="Times New Roman"/>
          <w:sz w:val="28"/>
          <w:szCs w:val="28"/>
        </w:rPr>
      </w:pPr>
    </w:p>
    <w:p w:rsidR="00323610" w:rsidRDefault="00323610" w:rsidP="00323610">
      <w:pPr>
        <w:tabs>
          <w:tab w:val="left" w:pos="9639"/>
        </w:tabs>
        <w:autoSpaceDE w:val="0"/>
        <w:autoSpaceDN w:val="0"/>
        <w:adjustRightInd w:val="0"/>
        <w:spacing w:after="0" w:line="240" w:lineRule="auto"/>
        <w:ind w:firstLine="709"/>
        <w:jc w:val="both"/>
        <w:rPr>
          <w:rFonts w:ascii="Times New Roman" w:hAnsi="Times New Roman" w:cs="Times New Roman"/>
          <w:sz w:val="28"/>
          <w:szCs w:val="28"/>
        </w:rPr>
      </w:pPr>
      <w:r w:rsidRPr="00323610">
        <w:rPr>
          <w:rFonts w:ascii="Times New Roman" w:hAnsi="Times New Roman" w:cs="Times New Roman"/>
          <w:sz w:val="28"/>
          <w:szCs w:val="28"/>
        </w:rPr>
        <w:t>1. Провести 12.05.2023 открытый аукцион в электронной форме на право заключения договоров на установку и эксплуатацию рекламных конструкций.</w:t>
      </w:r>
    </w:p>
    <w:p w:rsidR="00323610" w:rsidRDefault="00323610" w:rsidP="00323610">
      <w:pPr>
        <w:tabs>
          <w:tab w:val="left" w:pos="9639"/>
        </w:tabs>
        <w:autoSpaceDE w:val="0"/>
        <w:autoSpaceDN w:val="0"/>
        <w:adjustRightInd w:val="0"/>
        <w:spacing w:after="0" w:line="240" w:lineRule="auto"/>
        <w:ind w:firstLine="709"/>
        <w:jc w:val="both"/>
        <w:rPr>
          <w:rFonts w:ascii="Times New Roman" w:hAnsi="Times New Roman" w:cs="Times New Roman"/>
          <w:sz w:val="28"/>
          <w:szCs w:val="28"/>
        </w:rPr>
      </w:pPr>
      <w:r w:rsidRPr="00323610">
        <w:rPr>
          <w:rFonts w:ascii="Times New Roman" w:hAnsi="Times New Roman" w:cs="Times New Roman"/>
          <w:sz w:val="28"/>
          <w:szCs w:val="28"/>
        </w:rPr>
        <w:t>2. Утвердить Извещение о проведении открытого аукциона в электронной форме на право заключения договоров на установку и эксплуатацию рекламных конструкций.</w:t>
      </w:r>
    </w:p>
    <w:p w:rsidR="00323610" w:rsidRDefault="00323610" w:rsidP="00323610">
      <w:pPr>
        <w:tabs>
          <w:tab w:val="left" w:pos="9639"/>
        </w:tabs>
        <w:autoSpaceDE w:val="0"/>
        <w:autoSpaceDN w:val="0"/>
        <w:adjustRightInd w:val="0"/>
        <w:spacing w:after="0" w:line="240" w:lineRule="auto"/>
        <w:ind w:firstLine="709"/>
        <w:jc w:val="both"/>
        <w:rPr>
          <w:rFonts w:ascii="Times New Roman" w:hAnsi="Times New Roman" w:cs="Times New Roman"/>
          <w:sz w:val="28"/>
          <w:szCs w:val="28"/>
        </w:rPr>
      </w:pPr>
      <w:r w:rsidRPr="00323610">
        <w:rPr>
          <w:rFonts w:ascii="Times New Roman" w:hAnsi="Times New Roman" w:cs="Times New Roman"/>
          <w:sz w:val="28"/>
          <w:szCs w:val="28"/>
        </w:rPr>
        <w:t>3. Сформировать состав Аукционной комиссии по проведению открытого аукциона в электронной форме на право заключения договоров на установку и эксплуатацию рекламных конструкций (Приложение 1).</w:t>
      </w:r>
    </w:p>
    <w:p w:rsidR="00323610" w:rsidRDefault="00323610" w:rsidP="00323610">
      <w:pPr>
        <w:tabs>
          <w:tab w:val="left" w:pos="9639"/>
        </w:tabs>
        <w:autoSpaceDE w:val="0"/>
        <w:autoSpaceDN w:val="0"/>
        <w:adjustRightInd w:val="0"/>
        <w:spacing w:after="0" w:line="240" w:lineRule="auto"/>
        <w:ind w:firstLine="709"/>
        <w:jc w:val="both"/>
        <w:rPr>
          <w:rFonts w:ascii="Times New Roman" w:hAnsi="Times New Roman" w:cs="Times New Roman"/>
          <w:sz w:val="28"/>
          <w:szCs w:val="28"/>
        </w:rPr>
      </w:pPr>
      <w:r w:rsidRPr="00323610">
        <w:rPr>
          <w:rFonts w:ascii="Times New Roman" w:hAnsi="Times New Roman" w:cs="Times New Roman"/>
          <w:sz w:val="28"/>
          <w:szCs w:val="28"/>
        </w:rPr>
        <w:t xml:space="preserve">4.  По результатам открытого аукциона в электронной форме заключить договоры на установку и эксплуатацию рекламных конструкций на земельных участках, находящихся в собственности Одинцовского городского округа Московской области, а также земельных участках, государственная собственность на которые не разграничена на территории Одинцовского </w:t>
      </w:r>
      <w:r w:rsidRPr="00323610">
        <w:rPr>
          <w:rFonts w:ascii="Times New Roman" w:hAnsi="Times New Roman" w:cs="Times New Roman"/>
          <w:sz w:val="28"/>
          <w:szCs w:val="28"/>
        </w:rPr>
        <w:lastRenderedPageBreak/>
        <w:t>городского округа Московской области в соответствии с действующим законодательством.</w:t>
      </w:r>
    </w:p>
    <w:p w:rsidR="00323610" w:rsidRDefault="00323610" w:rsidP="00323610">
      <w:pPr>
        <w:tabs>
          <w:tab w:val="left" w:pos="9639"/>
        </w:tabs>
        <w:autoSpaceDE w:val="0"/>
        <w:autoSpaceDN w:val="0"/>
        <w:adjustRightInd w:val="0"/>
        <w:spacing w:after="0" w:line="240" w:lineRule="auto"/>
        <w:ind w:firstLine="709"/>
        <w:jc w:val="both"/>
        <w:rPr>
          <w:rFonts w:ascii="Times New Roman" w:hAnsi="Times New Roman" w:cs="Times New Roman"/>
          <w:sz w:val="28"/>
          <w:szCs w:val="28"/>
        </w:rPr>
      </w:pPr>
      <w:r w:rsidRPr="00323610">
        <w:rPr>
          <w:rFonts w:ascii="Times New Roman" w:hAnsi="Times New Roman" w:cs="Times New Roman"/>
          <w:sz w:val="28"/>
          <w:szCs w:val="28"/>
        </w:rPr>
        <w:t>5. Определить в качестве оператора электронной площадки для проведения электронного аукциона Федеральную электронную площадку РТС-Тендер (ООО «РТС-Тендер»).</w:t>
      </w:r>
    </w:p>
    <w:p w:rsidR="00323610" w:rsidRDefault="00323610" w:rsidP="00323610">
      <w:pPr>
        <w:tabs>
          <w:tab w:val="left" w:pos="9639"/>
        </w:tabs>
        <w:autoSpaceDE w:val="0"/>
        <w:autoSpaceDN w:val="0"/>
        <w:adjustRightInd w:val="0"/>
        <w:spacing w:after="0" w:line="240" w:lineRule="auto"/>
        <w:ind w:firstLine="709"/>
        <w:jc w:val="both"/>
        <w:rPr>
          <w:rFonts w:ascii="Times New Roman" w:hAnsi="Times New Roman" w:cs="Times New Roman"/>
          <w:sz w:val="28"/>
          <w:szCs w:val="28"/>
        </w:rPr>
      </w:pPr>
      <w:r w:rsidRPr="00323610">
        <w:rPr>
          <w:rFonts w:ascii="Times New Roman" w:hAnsi="Times New Roman" w:cs="Times New Roman"/>
          <w:sz w:val="28"/>
          <w:szCs w:val="28"/>
        </w:rPr>
        <w:t xml:space="preserve">6. Опубликовать настоящее постановление в официальных средствах массовой информации Одинцовского городского округа и разместить на официальном сайте Одинцовского городского округа, на официальном сайте торгов </w:t>
      </w:r>
      <w:hyperlink r:id="rId5" w:history="1">
        <w:r w:rsidRPr="00323610">
          <w:rPr>
            <w:rStyle w:val="a6"/>
            <w:rFonts w:ascii="Times New Roman" w:hAnsi="Times New Roman" w:cs="Times New Roman"/>
            <w:sz w:val="28"/>
            <w:szCs w:val="28"/>
            <w:lang w:val="en-US"/>
          </w:rPr>
          <w:t>www</w:t>
        </w:r>
        <w:r w:rsidRPr="00323610">
          <w:rPr>
            <w:rStyle w:val="a6"/>
            <w:rFonts w:ascii="Times New Roman" w:hAnsi="Times New Roman" w:cs="Times New Roman"/>
            <w:sz w:val="28"/>
            <w:szCs w:val="28"/>
          </w:rPr>
          <w:t>.torgi.gov.ru</w:t>
        </w:r>
      </w:hyperlink>
      <w:r w:rsidRPr="00323610">
        <w:rPr>
          <w:rFonts w:ascii="Times New Roman" w:hAnsi="Times New Roman" w:cs="Times New Roman"/>
          <w:sz w:val="28"/>
          <w:szCs w:val="28"/>
        </w:rPr>
        <w:t xml:space="preserve">, на сайте ЕПТ МО </w:t>
      </w:r>
      <w:hyperlink r:id="rId6" w:history="1">
        <w:r w:rsidRPr="00323610">
          <w:rPr>
            <w:rStyle w:val="a6"/>
            <w:rFonts w:ascii="Times New Roman" w:hAnsi="Times New Roman" w:cs="Times New Roman"/>
            <w:sz w:val="28"/>
            <w:szCs w:val="28"/>
            <w:lang w:val="en-US"/>
          </w:rPr>
          <w:t>www</w:t>
        </w:r>
        <w:r w:rsidRPr="00323610">
          <w:rPr>
            <w:rStyle w:val="a6"/>
            <w:rFonts w:ascii="Times New Roman" w:hAnsi="Times New Roman" w:cs="Times New Roman"/>
            <w:sz w:val="28"/>
            <w:szCs w:val="28"/>
          </w:rPr>
          <w:t>.torgi.mosreg.ru</w:t>
        </w:r>
      </w:hyperlink>
      <w:r w:rsidRPr="00323610">
        <w:rPr>
          <w:rFonts w:ascii="Times New Roman" w:hAnsi="Times New Roman" w:cs="Times New Roman"/>
          <w:sz w:val="28"/>
          <w:szCs w:val="28"/>
        </w:rPr>
        <w:t xml:space="preserve">, на сайте электронной площадки РТС-Тендер </w:t>
      </w:r>
      <w:hyperlink r:id="rId7" w:history="1">
        <w:r w:rsidRPr="00323610">
          <w:rPr>
            <w:rStyle w:val="a6"/>
            <w:rFonts w:ascii="Times New Roman" w:hAnsi="Times New Roman" w:cs="Times New Roman"/>
            <w:sz w:val="28"/>
            <w:szCs w:val="28"/>
          </w:rPr>
          <w:t>www.rts-tender.ru</w:t>
        </w:r>
      </w:hyperlink>
      <w:r w:rsidRPr="00323610">
        <w:rPr>
          <w:rFonts w:ascii="Times New Roman" w:hAnsi="Times New Roman" w:cs="Times New Roman"/>
          <w:sz w:val="28"/>
          <w:szCs w:val="28"/>
        </w:rPr>
        <w:t>.</w:t>
      </w:r>
    </w:p>
    <w:p w:rsidR="00323610" w:rsidRDefault="00323610" w:rsidP="00323610">
      <w:pPr>
        <w:tabs>
          <w:tab w:val="left" w:pos="9639"/>
        </w:tabs>
        <w:autoSpaceDE w:val="0"/>
        <w:autoSpaceDN w:val="0"/>
        <w:adjustRightInd w:val="0"/>
        <w:spacing w:after="0" w:line="240" w:lineRule="auto"/>
        <w:ind w:firstLine="709"/>
        <w:jc w:val="both"/>
        <w:rPr>
          <w:rFonts w:ascii="Times New Roman" w:hAnsi="Times New Roman" w:cs="Times New Roman"/>
          <w:sz w:val="28"/>
          <w:szCs w:val="28"/>
        </w:rPr>
      </w:pPr>
      <w:r w:rsidRPr="00323610">
        <w:rPr>
          <w:rFonts w:ascii="Times New Roman" w:hAnsi="Times New Roman" w:cs="Times New Roman"/>
          <w:sz w:val="28"/>
          <w:szCs w:val="28"/>
        </w:rPr>
        <w:t>7. Настоящее постановление вступает в силу со дня его официального опубликования.</w:t>
      </w:r>
    </w:p>
    <w:p w:rsidR="00323610" w:rsidRPr="00323610" w:rsidRDefault="00323610" w:rsidP="00323610">
      <w:pPr>
        <w:tabs>
          <w:tab w:val="left" w:pos="9639"/>
        </w:tabs>
        <w:autoSpaceDE w:val="0"/>
        <w:autoSpaceDN w:val="0"/>
        <w:adjustRightInd w:val="0"/>
        <w:spacing w:after="0" w:line="240" w:lineRule="auto"/>
        <w:ind w:firstLine="709"/>
        <w:jc w:val="both"/>
        <w:rPr>
          <w:rFonts w:ascii="Times New Roman" w:hAnsi="Times New Roman" w:cs="Times New Roman"/>
          <w:sz w:val="28"/>
          <w:szCs w:val="28"/>
        </w:rPr>
      </w:pPr>
      <w:r w:rsidRPr="00323610">
        <w:rPr>
          <w:rFonts w:ascii="Times New Roman" w:hAnsi="Times New Roman" w:cs="Times New Roman"/>
          <w:sz w:val="28"/>
          <w:szCs w:val="28"/>
        </w:rPr>
        <w:t xml:space="preserve">8. Контроль за исполнением настоящего постановления возложить на заместителя Главы Администрации – начальника Управления правового обеспечения А.А. </w:t>
      </w:r>
      <w:proofErr w:type="spellStart"/>
      <w:r w:rsidRPr="00323610">
        <w:rPr>
          <w:rFonts w:ascii="Times New Roman" w:hAnsi="Times New Roman" w:cs="Times New Roman"/>
          <w:sz w:val="28"/>
          <w:szCs w:val="28"/>
        </w:rPr>
        <w:t>Тесля</w:t>
      </w:r>
      <w:proofErr w:type="spellEnd"/>
      <w:r w:rsidRPr="00323610">
        <w:rPr>
          <w:rFonts w:ascii="Times New Roman" w:hAnsi="Times New Roman" w:cs="Times New Roman"/>
          <w:sz w:val="28"/>
          <w:szCs w:val="28"/>
        </w:rPr>
        <w:t>.</w:t>
      </w:r>
    </w:p>
    <w:p w:rsidR="00323610" w:rsidRPr="00323610" w:rsidRDefault="00323610" w:rsidP="00323610">
      <w:pPr>
        <w:tabs>
          <w:tab w:val="left" w:pos="9639"/>
        </w:tabs>
        <w:autoSpaceDE w:val="0"/>
        <w:autoSpaceDN w:val="0"/>
        <w:adjustRightInd w:val="0"/>
        <w:spacing w:after="0" w:line="240" w:lineRule="auto"/>
        <w:jc w:val="both"/>
        <w:rPr>
          <w:rFonts w:ascii="Times New Roman" w:hAnsi="Times New Roman" w:cs="Times New Roman"/>
          <w:sz w:val="28"/>
          <w:szCs w:val="28"/>
        </w:rPr>
      </w:pPr>
    </w:p>
    <w:p w:rsidR="00323610" w:rsidRPr="00323610" w:rsidRDefault="00323610" w:rsidP="00323610">
      <w:pPr>
        <w:tabs>
          <w:tab w:val="left" w:pos="9639"/>
        </w:tabs>
        <w:autoSpaceDE w:val="0"/>
        <w:autoSpaceDN w:val="0"/>
        <w:adjustRightInd w:val="0"/>
        <w:spacing w:after="0" w:line="240" w:lineRule="auto"/>
        <w:jc w:val="both"/>
        <w:rPr>
          <w:rFonts w:ascii="Times New Roman" w:hAnsi="Times New Roman" w:cs="Times New Roman"/>
          <w:sz w:val="28"/>
          <w:szCs w:val="28"/>
        </w:rPr>
      </w:pPr>
    </w:p>
    <w:p w:rsidR="00323610" w:rsidRPr="00323610" w:rsidRDefault="00323610" w:rsidP="00323610">
      <w:pPr>
        <w:tabs>
          <w:tab w:val="left" w:pos="9639"/>
        </w:tabs>
        <w:autoSpaceDE w:val="0"/>
        <w:autoSpaceDN w:val="0"/>
        <w:adjustRightInd w:val="0"/>
        <w:spacing w:after="0" w:line="240" w:lineRule="auto"/>
        <w:jc w:val="both"/>
        <w:rPr>
          <w:rFonts w:ascii="Times New Roman" w:hAnsi="Times New Roman" w:cs="Times New Roman"/>
          <w:sz w:val="28"/>
          <w:szCs w:val="28"/>
        </w:rPr>
      </w:pPr>
    </w:p>
    <w:p w:rsidR="00323610" w:rsidRPr="00323610" w:rsidRDefault="00323610" w:rsidP="00323610">
      <w:pPr>
        <w:tabs>
          <w:tab w:val="left" w:pos="9639"/>
        </w:tabs>
        <w:autoSpaceDE w:val="0"/>
        <w:autoSpaceDN w:val="0"/>
        <w:adjustRightInd w:val="0"/>
        <w:spacing w:after="0" w:line="240" w:lineRule="auto"/>
        <w:jc w:val="both"/>
        <w:rPr>
          <w:rFonts w:ascii="Times New Roman" w:hAnsi="Times New Roman" w:cs="Times New Roman"/>
          <w:sz w:val="28"/>
          <w:szCs w:val="28"/>
        </w:rPr>
      </w:pPr>
      <w:r w:rsidRPr="00323610">
        <w:rPr>
          <w:rFonts w:ascii="Times New Roman" w:hAnsi="Times New Roman" w:cs="Times New Roman"/>
          <w:sz w:val="28"/>
          <w:szCs w:val="28"/>
        </w:rPr>
        <w:t xml:space="preserve">Глава Одинцовского городского округа           </w:t>
      </w:r>
      <w:r w:rsidR="004A029F">
        <w:rPr>
          <w:rFonts w:ascii="Times New Roman" w:hAnsi="Times New Roman" w:cs="Times New Roman"/>
          <w:sz w:val="28"/>
          <w:szCs w:val="28"/>
        </w:rPr>
        <w:t xml:space="preserve">                             </w:t>
      </w:r>
      <w:r w:rsidRPr="00323610">
        <w:rPr>
          <w:rFonts w:ascii="Times New Roman" w:hAnsi="Times New Roman" w:cs="Times New Roman"/>
          <w:sz w:val="28"/>
          <w:szCs w:val="28"/>
        </w:rPr>
        <w:t xml:space="preserve">А.Р. Иванов </w:t>
      </w:r>
    </w:p>
    <w:p w:rsidR="00936FAA" w:rsidRPr="00936FAA" w:rsidRDefault="00936FAA" w:rsidP="00936FAA">
      <w:pPr>
        <w:tabs>
          <w:tab w:val="left" w:pos="9639"/>
        </w:tabs>
        <w:autoSpaceDE w:val="0"/>
        <w:autoSpaceDN w:val="0"/>
        <w:adjustRightInd w:val="0"/>
        <w:spacing w:after="0" w:line="240" w:lineRule="auto"/>
        <w:jc w:val="both"/>
        <w:rPr>
          <w:rFonts w:ascii="Times New Roman" w:hAnsi="Times New Roman" w:cs="Times New Roman"/>
          <w:sz w:val="28"/>
          <w:szCs w:val="28"/>
        </w:rPr>
      </w:pPr>
    </w:p>
    <w:p w:rsidR="00936FAA" w:rsidRPr="00936FAA" w:rsidRDefault="00936FAA" w:rsidP="00936FAA">
      <w:pPr>
        <w:tabs>
          <w:tab w:val="left" w:pos="9639"/>
        </w:tabs>
        <w:autoSpaceDE w:val="0"/>
        <w:autoSpaceDN w:val="0"/>
        <w:adjustRightInd w:val="0"/>
        <w:spacing w:after="0" w:line="240" w:lineRule="auto"/>
        <w:jc w:val="both"/>
        <w:rPr>
          <w:rFonts w:ascii="Times New Roman" w:hAnsi="Times New Roman" w:cs="Times New Roman"/>
          <w:sz w:val="28"/>
          <w:szCs w:val="28"/>
        </w:rPr>
      </w:pPr>
    </w:p>
    <w:p w:rsidR="00936FAA" w:rsidRPr="00936FAA" w:rsidRDefault="00936FAA" w:rsidP="00936FAA">
      <w:pPr>
        <w:tabs>
          <w:tab w:val="left" w:pos="9639"/>
        </w:tabs>
        <w:autoSpaceDE w:val="0"/>
        <w:autoSpaceDN w:val="0"/>
        <w:adjustRightInd w:val="0"/>
        <w:spacing w:after="0" w:line="240" w:lineRule="auto"/>
        <w:jc w:val="both"/>
        <w:rPr>
          <w:rFonts w:ascii="Times New Roman" w:hAnsi="Times New Roman" w:cs="Times New Roman"/>
          <w:sz w:val="28"/>
          <w:szCs w:val="28"/>
        </w:rPr>
      </w:pPr>
      <w:r w:rsidRPr="00936FAA">
        <w:rPr>
          <w:rFonts w:ascii="Times New Roman" w:hAnsi="Times New Roman" w:cs="Times New Roman"/>
          <w:sz w:val="28"/>
          <w:szCs w:val="28"/>
        </w:rPr>
        <w:t>Верно: Начальник общего отдела                                                  Е.П. Кочеткова</w:t>
      </w:r>
    </w:p>
    <w:p w:rsidR="000B57D0" w:rsidRDefault="000B57D0"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0B57D0" w:rsidRDefault="000B57D0"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B77E77" w:rsidRDefault="00B77E77"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B77E77" w:rsidRDefault="00B77E77"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B77E77" w:rsidRDefault="00B77E77"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B77E77" w:rsidRDefault="00B77E77"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B77E77" w:rsidRDefault="00B77E77"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B77E77" w:rsidRDefault="00B77E77"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B77E77" w:rsidRDefault="00B77E77"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B77E77" w:rsidRDefault="00B77E77"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B77E77" w:rsidRDefault="00B77E77"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B77E77" w:rsidRDefault="00B77E77"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B77E77" w:rsidRDefault="00B77E77"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B77E77" w:rsidRDefault="00B77E77"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37348B" w:rsidRDefault="0037348B"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37348B" w:rsidRDefault="0037348B"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37348B" w:rsidRDefault="0037348B"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440E57" w:rsidRDefault="00440E57"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0B57D0" w:rsidRDefault="000B57D0"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224A46" w:rsidRDefault="00224A46"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323610" w:rsidRDefault="00323610"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C10669" w:rsidRPr="00E46C74" w:rsidRDefault="00C10669"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766928" w:rsidRDefault="00766928" w:rsidP="0037469A">
      <w:pPr>
        <w:autoSpaceDE w:val="0"/>
        <w:autoSpaceDN w:val="0"/>
        <w:adjustRightInd w:val="0"/>
        <w:spacing w:after="0" w:line="240" w:lineRule="auto"/>
        <w:jc w:val="both"/>
        <w:rPr>
          <w:rFonts w:ascii="Times New Roman" w:hAnsi="Times New Roman" w:cs="Times New Roman"/>
          <w:sz w:val="28"/>
          <w:szCs w:val="28"/>
        </w:rPr>
      </w:pPr>
    </w:p>
    <w:p w:rsidR="00CE66DF" w:rsidRPr="00CE66DF" w:rsidRDefault="00CE66DF" w:rsidP="00224A46">
      <w:pPr>
        <w:spacing w:after="0" w:line="240" w:lineRule="auto"/>
        <w:ind w:left="4820"/>
        <w:rPr>
          <w:rFonts w:ascii="Times New Roman" w:eastAsia="Calibri" w:hAnsi="Times New Roman" w:cs="Times New Roman"/>
          <w:bCs/>
          <w:sz w:val="16"/>
          <w:szCs w:val="16"/>
        </w:rPr>
      </w:pPr>
      <w:r w:rsidRPr="00CE66DF">
        <w:rPr>
          <w:rFonts w:ascii="Times New Roman" w:eastAsia="Calibri" w:hAnsi="Times New Roman" w:cs="Times New Roman"/>
          <w:bCs/>
          <w:sz w:val="16"/>
          <w:szCs w:val="16"/>
        </w:rPr>
        <w:lastRenderedPageBreak/>
        <w:t>Приложение 1</w:t>
      </w:r>
      <w:r w:rsidR="00E65C01">
        <w:rPr>
          <w:rFonts w:ascii="Times New Roman" w:eastAsia="Calibri" w:hAnsi="Times New Roman" w:cs="Times New Roman"/>
          <w:bCs/>
          <w:sz w:val="16"/>
          <w:szCs w:val="16"/>
        </w:rPr>
        <w:t xml:space="preserve"> </w:t>
      </w:r>
      <w:r w:rsidRPr="00CE66DF">
        <w:rPr>
          <w:rFonts w:ascii="Times New Roman" w:eastAsia="Calibri" w:hAnsi="Times New Roman" w:cs="Times New Roman"/>
          <w:bCs/>
          <w:sz w:val="16"/>
          <w:szCs w:val="16"/>
        </w:rPr>
        <w:t xml:space="preserve">к постановлению Администрации Одинцовского городского округа Московской области от </w:t>
      </w:r>
      <w:r w:rsidR="00323610">
        <w:rPr>
          <w:rFonts w:ascii="Times New Roman" w:eastAsia="Calibri" w:hAnsi="Times New Roman" w:cs="Times New Roman"/>
          <w:bCs/>
          <w:sz w:val="16"/>
          <w:szCs w:val="16"/>
        </w:rPr>
        <w:t>04.03.2023г.</w:t>
      </w:r>
      <w:r w:rsidR="00224A46">
        <w:rPr>
          <w:rFonts w:ascii="Times New Roman" w:eastAsia="Calibri" w:hAnsi="Times New Roman" w:cs="Times New Roman"/>
          <w:bCs/>
          <w:sz w:val="16"/>
          <w:szCs w:val="16"/>
        </w:rPr>
        <w:t xml:space="preserve"> </w:t>
      </w:r>
      <w:r w:rsidR="00323610">
        <w:rPr>
          <w:rFonts w:ascii="Times New Roman" w:eastAsia="Calibri" w:hAnsi="Times New Roman" w:cs="Times New Roman"/>
          <w:bCs/>
          <w:sz w:val="16"/>
          <w:szCs w:val="16"/>
        </w:rPr>
        <w:t>№ 1948</w:t>
      </w:r>
    </w:p>
    <w:p w:rsidR="00CE66DF" w:rsidRPr="00CE66DF" w:rsidRDefault="00CE66DF" w:rsidP="00CE66DF">
      <w:pPr>
        <w:tabs>
          <w:tab w:val="right" w:pos="284"/>
          <w:tab w:val="right" w:pos="426"/>
          <w:tab w:val="left" w:pos="1456"/>
        </w:tabs>
        <w:spacing w:after="0" w:line="240" w:lineRule="auto"/>
        <w:jc w:val="both"/>
        <w:rPr>
          <w:rFonts w:ascii="Times New Roman" w:eastAsia="Calibri" w:hAnsi="Times New Roman" w:cs="Times New Roman"/>
          <w:bCs/>
          <w:sz w:val="16"/>
          <w:szCs w:val="16"/>
        </w:rPr>
      </w:pPr>
      <w:r w:rsidRPr="00CE66DF">
        <w:rPr>
          <w:rFonts w:ascii="Times New Roman" w:eastAsia="Calibri" w:hAnsi="Times New Roman" w:cs="Times New Roman"/>
          <w:bCs/>
          <w:sz w:val="16"/>
          <w:szCs w:val="16"/>
        </w:rPr>
        <w:t xml:space="preserve">  </w:t>
      </w:r>
    </w:p>
    <w:p w:rsidR="00CE66DF" w:rsidRPr="00CE66DF" w:rsidRDefault="00CE66DF" w:rsidP="00CE66DF">
      <w:pPr>
        <w:spacing w:after="0" w:line="240" w:lineRule="auto"/>
        <w:rPr>
          <w:rFonts w:ascii="Times New Roman" w:eastAsia="Times New Roman" w:hAnsi="Times New Roman" w:cs="Times New Roman"/>
          <w:sz w:val="28"/>
          <w:szCs w:val="28"/>
          <w:lang w:eastAsia="ru-RU"/>
        </w:rPr>
      </w:pPr>
    </w:p>
    <w:p w:rsidR="00CE66DF" w:rsidRPr="00CE66DF" w:rsidRDefault="00CE66DF" w:rsidP="00CE66DF">
      <w:pPr>
        <w:spacing w:after="0" w:line="240" w:lineRule="auto"/>
        <w:jc w:val="center"/>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Состав Аукционной комиссии по проведению открытого аукциона в электронной форме на право заключения договоров на установку и эксплуатацию рекламных конструкций</w:t>
      </w:r>
    </w:p>
    <w:p w:rsidR="00CE66DF" w:rsidRDefault="00CE66DF" w:rsidP="00CE66DF">
      <w:pPr>
        <w:spacing w:after="0" w:line="240" w:lineRule="auto"/>
        <w:jc w:val="center"/>
        <w:rPr>
          <w:rFonts w:ascii="Times New Roman" w:eastAsia="Times New Roman" w:hAnsi="Times New Roman" w:cs="Times New Roman"/>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C17CD0" w:rsidTr="00C17CD0">
        <w:tc>
          <w:tcPr>
            <w:tcW w:w="3227" w:type="dxa"/>
          </w:tcPr>
          <w:p w:rsidR="00C17CD0" w:rsidRPr="00CE66DF" w:rsidRDefault="00C17CD0" w:rsidP="00C17CD0">
            <w:pPr>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u w:val="single"/>
                <w:lang w:eastAsia="ru-RU"/>
              </w:rPr>
              <w:t>Председатель комиссии</w:t>
            </w:r>
            <w:r w:rsidRPr="00CE66D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C17CD0" w:rsidRDefault="00C17CD0" w:rsidP="00C17CD0">
            <w:pPr>
              <w:rPr>
                <w:rFonts w:ascii="Times New Roman" w:eastAsia="Times New Roman" w:hAnsi="Times New Roman" w:cs="Times New Roman"/>
                <w:sz w:val="28"/>
                <w:szCs w:val="28"/>
                <w:lang w:eastAsia="ru-RU"/>
              </w:rPr>
            </w:pPr>
          </w:p>
        </w:tc>
        <w:tc>
          <w:tcPr>
            <w:tcW w:w="6344" w:type="dxa"/>
          </w:tcPr>
          <w:p w:rsidR="00C17CD0" w:rsidRDefault="00C17CD0" w:rsidP="00C17CD0">
            <w:pPr>
              <w:rPr>
                <w:rFonts w:ascii="Times New Roman" w:eastAsia="Times New Roman" w:hAnsi="Times New Roman" w:cs="Times New Roman"/>
                <w:sz w:val="28"/>
                <w:szCs w:val="28"/>
                <w:lang w:eastAsia="ru-RU"/>
              </w:rPr>
            </w:pPr>
          </w:p>
        </w:tc>
      </w:tr>
      <w:tr w:rsidR="00C17CD0" w:rsidTr="00C17CD0">
        <w:tc>
          <w:tcPr>
            <w:tcW w:w="3227" w:type="dxa"/>
          </w:tcPr>
          <w:p w:rsidR="00C17CD0" w:rsidRPr="00CE66DF" w:rsidRDefault="00C17CD0" w:rsidP="00C17CD0">
            <w:pPr>
              <w:jc w:val="both"/>
              <w:rPr>
                <w:rFonts w:ascii="Times New Roman" w:eastAsia="Times New Roman" w:hAnsi="Times New Roman" w:cs="Times New Roman"/>
                <w:sz w:val="28"/>
                <w:szCs w:val="28"/>
                <w:u w:val="single"/>
                <w:lang w:eastAsia="ru-RU"/>
              </w:rPr>
            </w:pPr>
            <w:proofErr w:type="spellStart"/>
            <w:r w:rsidRPr="00C17CD0">
              <w:rPr>
                <w:rFonts w:ascii="Times New Roman" w:eastAsia="Times New Roman" w:hAnsi="Times New Roman" w:cs="Times New Roman"/>
                <w:sz w:val="28"/>
                <w:szCs w:val="28"/>
                <w:u w:val="single"/>
                <w:lang w:eastAsia="ru-RU"/>
              </w:rPr>
              <w:t>Тесля</w:t>
            </w:r>
            <w:proofErr w:type="spellEnd"/>
            <w:r w:rsidRPr="00C17CD0">
              <w:rPr>
                <w:rFonts w:ascii="Times New Roman" w:eastAsia="Times New Roman" w:hAnsi="Times New Roman" w:cs="Times New Roman"/>
                <w:sz w:val="28"/>
                <w:szCs w:val="28"/>
                <w:u w:val="single"/>
                <w:lang w:eastAsia="ru-RU"/>
              </w:rPr>
              <w:t xml:space="preserve"> А.А.</w:t>
            </w:r>
          </w:p>
        </w:tc>
        <w:tc>
          <w:tcPr>
            <w:tcW w:w="6344" w:type="dxa"/>
          </w:tcPr>
          <w:p w:rsidR="00C17CD0" w:rsidRDefault="00C17CD0" w:rsidP="00BD73D8">
            <w:pPr>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Заместитель</w:t>
            </w:r>
            <w:r>
              <w:rPr>
                <w:rFonts w:ascii="Times New Roman" w:eastAsia="Times New Roman" w:hAnsi="Times New Roman" w:cs="Times New Roman"/>
                <w:sz w:val="28"/>
                <w:szCs w:val="28"/>
                <w:lang w:eastAsia="ru-RU"/>
              </w:rPr>
              <w:t xml:space="preserve"> Главы Администрации –начальник </w:t>
            </w:r>
            <w:r w:rsidRPr="00CE66DF">
              <w:rPr>
                <w:rFonts w:ascii="Times New Roman" w:eastAsia="Times New Roman" w:hAnsi="Times New Roman" w:cs="Times New Roman"/>
                <w:sz w:val="28"/>
                <w:szCs w:val="28"/>
                <w:lang w:eastAsia="ru-RU"/>
              </w:rPr>
              <w:t>Управления правового обеспечения</w:t>
            </w:r>
          </w:p>
        </w:tc>
      </w:tr>
      <w:tr w:rsidR="00C17CD0" w:rsidTr="00C17CD0">
        <w:tc>
          <w:tcPr>
            <w:tcW w:w="3227" w:type="dxa"/>
          </w:tcPr>
          <w:p w:rsidR="00C17CD0" w:rsidRDefault="00C17CD0" w:rsidP="00C17CD0">
            <w:pPr>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u w:val="single"/>
                <w:lang w:eastAsia="ru-RU"/>
              </w:rPr>
              <w:t>Заместитель председателя комиссии</w:t>
            </w:r>
            <w:r w:rsidRPr="00CE66DF">
              <w:rPr>
                <w:rFonts w:ascii="Times New Roman" w:eastAsia="Times New Roman" w:hAnsi="Times New Roman" w:cs="Times New Roman"/>
                <w:sz w:val="28"/>
                <w:szCs w:val="28"/>
                <w:lang w:eastAsia="ru-RU"/>
              </w:rPr>
              <w:t>:</w:t>
            </w:r>
          </w:p>
        </w:tc>
        <w:tc>
          <w:tcPr>
            <w:tcW w:w="6344" w:type="dxa"/>
          </w:tcPr>
          <w:p w:rsidR="00C17CD0" w:rsidRDefault="00C17CD0" w:rsidP="00C17CD0">
            <w:pPr>
              <w:rPr>
                <w:rFonts w:ascii="Times New Roman" w:eastAsia="Times New Roman" w:hAnsi="Times New Roman" w:cs="Times New Roman"/>
                <w:sz w:val="28"/>
                <w:szCs w:val="28"/>
                <w:lang w:eastAsia="ru-RU"/>
              </w:rPr>
            </w:pPr>
          </w:p>
        </w:tc>
      </w:tr>
      <w:tr w:rsidR="00C17CD0" w:rsidTr="00C17CD0">
        <w:tc>
          <w:tcPr>
            <w:tcW w:w="3227" w:type="dxa"/>
          </w:tcPr>
          <w:p w:rsidR="00C17CD0" w:rsidRDefault="00C17CD0" w:rsidP="00C17CD0">
            <w:pPr>
              <w:jc w:val="both"/>
              <w:rPr>
                <w:rFonts w:ascii="Times New Roman" w:eastAsia="Times New Roman" w:hAnsi="Times New Roman" w:cs="Times New Roman"/>
                <w:sz w:val="28"/>
                <w:szCs w:val="28"/>
                <w:u w:val="single"/>
                <w:lang w:eastAsia="ru-RU"/>
              </w:rPr>
            </w:pPr>
          </w:p>
          <w:p w:rsidR="00C17CD0" w:rsidRPr="00CE66DF" w:rsidRDefault="00C17CD0" w:rsidP="00C17CD0">
            <w:pPr>
              <w:jc w:val="both"/>
              <w:rPr>
                <w:rFonts w:ascii="Times New Roman" w:eastAsia="Times New Roman" w:hAnsi="Times New Roman" w:cs="Times New Roman"/>
                <w:sz w:val="28"/>
                <w:szCs w:val="28"/>
                <w:u w:val="single"/>
                <w:lang w:eastAsia="ru-RU"/>
              </w:rPr>
            </w:pPr>
            <w:r w:rsidRPr="00C17CD0">
              <w:rPr>
                <w:rFonts w:ascii="Times New Roman" w:eastAsia="Times New Roman" w:hAnsi="Times New Roman" w:cs="Times New Roman"/>
                <w:sz w:val="28"/>
                <w:szCs w:val="28"/>
                <w:u w:val="single"/>
                <w:lang w:eastAsia="ru-RU"/>
              </w:rPr>
              <w:t>Бувин А.В.</w:t>
            </w:r>
          </w:p>
        </w:tc>
        <w:tc>
          <w:tcPr>
            <w:tcW w:w="6344" w:type="dxa"/>
          </w:tcPr>
          <w:p w:rsidR="00C17CD0" w:rsidRDefault="00C17CD0" w:rsidP="00C17CD0">
            <w:pPr>
              <w:rPr>
                <w:rFonts w:ascii="Times New Roman" w:eastAsia="Times New Roman" w:hAnsi="Times New Roman" w:cs="Times New Roman"/>
                <w:sz w:val="28"/>
                <w:szCs w:val="28"/>
                <w:lang w:eastAsia="ru-RU"/>
              </w:rPr>
            </w:pPr>
          </w:p>
          <w:p w:rsidR="00C17CD0" w:rsidRPr="00CE66DF" w:rsidRDefault="00C17CD0" w:rsidP="0091304B">
            <w:pPr>
              <w:rPr>
                <w:rFonts w:ascii="Times New Roman" w:eastAsia="Times New Roman" w:hAnsi="Times New Roman" w:cs="Times New Roman"/>
                <w:sz w:val="28"/>
                <w:szCs w:val="28"/>
                <w:lang w:eastAsia="ru-RU"/>
              </w:rPr>
            </w:pPr>
            <w:r w:rsidRPr="00C17CD0">
              <w:rPr>
                <w:rFonts w:ascii="Times New Roman" w:eastAsia="Times New Roman" w:hAnsi="Times New Roman" w:cs="Times New Roman"/>
                <w:sz w:val="28"/>
                <w:szCs w:val="28"/>
                <w:lang w:eastAsia="ru-RU"/>
              </w:rPr>
              <w:t xml:space="preserve">- Главный инспектор отдела контроля за рекламой и </w:t>
            </w:r>
            <w:r w:rsidR="0091304B">
              <w:rPr>
                <w:rFonts w:ascii="Times New Roman" w:eastAsia="Times New Roman" w:hAnsi="Times New Roman" w:cs="Times New Roman"/>
                <w:sz w:val="28"/>
                <w:szCs w:val="28"/>
                <w:lang w:eastAsia="ru-RU"/>
              </w:rPr>
              <w:t>художественным</w:t>
            </w:r>
            <w:r w:rsidRPr="00C17CD0">
              <w:rPr>
                <w:rFonts w:ascii="Times New Roman" w:eastAsia="Times New Roman" w:hAnsi="Times New Roman" w:cs="Times New Roman"/>
                <w:sz w:val="28"/>
                <w:szCs w:val="28"/>
                <w:lang w:eastAsia="ru-RU"/>
              </w:rPr>
              <w:t xml:space="preserve"> оформлением</w:t>
            </w:r>
          </w:p>
        </w:tc>
      </w:tr>
      <w:tr w:rsidR="00C17CD0" w:rsidTr="00C17CD0">
        <w:tc>
          <w:tcPr>
            <w:tcW w:w="3227" w:type="dxa"/>
          </w:tcPr>
          <w:p w:rsidR="00C17CD0" w:rsidRDefault="00C17CD0" w:rsidP="00C17CD0">
            <w:pPr>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u w:val="single"/>
                <w:lang w:eastAsia="ru-RU"/>
              </w:rPr>
              <w:t>Члены коми</w:t>
            </w:r>
            <w:r w:rsidRPr="00CE66DF">
              <w:rPr>
                <w:rFonts w:ascii="Times New Roman" w:eastAsia="Times New Roman" w:hAnsi="Times New Roman" w:cs="Times New Roman"/>
                <w:sz w:val="28"/>
                <w:szCs w:val="28"/>
                <w:lang w:eastAsia="ru-RU"/>
              </w:rPr>
              <w:t>ссии:</w:t>
            </w:r>
          </w:p>
          <w:p w:rsidR="00C17CD0" w:rsidRDefault="00C17CD0" w:rsidP="00C17CD0">
            <w:pPr>
              <w:jc w:val="both"/>
              <w:rPr>
                <w:rFonts w:ascii="Times New Roman" w:eastAsia="Times New Roman" w:hAnsi="Times New Roman" w:cs="Times New Roman"/>
                <w:sz w:val="28"/>
                <w:szCs w:val="28"/>
                <w:lang w:eastAsia="ru-RU"/>
              </w:rPr>
            </w:pPr>
          </w:p>
        </w:tc>
        <w:tc>
          <w:tcPr>
            <w:tcW w:w="6344" w:type="dxa"/>
          </w:tcPr>
          <w:p w:rsidR="00C17CD0" w:rsidRDefault="00C17CD0" w:rsidP="00C17CD0">
            <w:pPr>
              <w:jc w:val="both"/>
              <w:rPr>
                <w:rFonts w:ascii="Times New Roman" w:eastAsia="Times New Roman" w:hAnsi="Times New Roman" w:cs="Times New Roman"/>
                <w:sz w:val="28"/>
                <w:szCs w:val="28"/>
                <w:lang w:eastAsia="ru-RU"/>
              </w:rPr>
            </w:pPr>
          </w:p>
        </w:tc>
      </w:tr>
      <w:tr w:rsidR="00C17CD0" w:rsidTr="00C17CD0">
        <w:tc>
          <w:tcPr>
            <w:tcW w:w="3227" w:type="dxa"/>
          </w:tcPr>
          <w:p w:rsidR="00C17CD0" w:rsidRDefault="00C17CD0" w:rsidP="00C17CD0">
            <w:pPr>
              <w:rPr>
                <w:rFonts w:ascii="Times New Roman" w:eastAsia="Times New Roman" w:hAnsi="Times New Roman" w:cs="Times New Roman"/>
                <w:sz w:val="28"/>
                <w:szCs w:val="28"/>
                <w:lang w:eastAsia="ru-RU"/>
              </w:rPr>
            </w:pPr>
            <w:r w:rsidRPr="00C17CD0">
              <w:rPr>
                <w:rFonts w:ascii="Times New Roman" w:eastAsia="Times New Roman" w:hAnsi="Times New Roman" w:cs="Times New Roman"/>
                <w:sz w:val="28"/>
                <w:szCs w:val="28"/>
                <w:lang w:eastAsia="ru-RU"/>
              </w:rPr>
              <w:t>Ходжаева Е.А.</w:t>
            </w:r>
          </w:p>
        </w:tc>
        <w:tc>
          <w:tcPr>
            <w:tcW w:w="6344" w:type="dxa"/>
          </w:tcPr>
          <w:p w:rsidR="00C17CD0" w:rsidRDefault="00C17CD0" w:rsidP="00C17CD0">
            <w:pPr>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Главный инспектор отдела контроля за рекламой и </w:t>
            </w:r>
            <w:r w:rsidR="0091304B">
              <w:rPr>
                <w:rFonts w:ascii="Times New Roman" w:eastAsia="Times New Roman" w:hAnsi="Times New Roman" w:cs="Times New Roman"/>
                <w:sz w:val="28"/>
                <w:szCs w:val="28"/>
                <w:lang w:eastAsia="ru-RU"/>
              </w:rPr>
              <w:t>художественным</w:t>
            </w:r>
            <w:r w:rsidRPr="00CE66DF">
              <w:rPr>
                <w:rFonts w:ascii="Times New Roman" w:eastAsia="Times New Roman" w:hAnsi="Times New Roman" w:cs="Times New Roman"/>
                <w:sz w:val="28"/>
                <w:szCs w:val="28"/>
                <w:lang w:eastAsia="ru-RU"/>
              </w:rPr>
              <w:t xml:space="preserve"> оформлением</w:t>
            </w:r>
          </w:p>
          <w:p w:rsidR="0091304B" w:rsidRDefault="0091304B" w:rsidP="00C17CD0">
            <w:pPr>
              <w:rPr>
                <w:rFonts w:ascii="Times New Roman" w:eastAsia="Times New Roman" w:hAnsi="Times New Roman" w:cs="Times New Roman"/>
                <w:sz w:val="28"/>
                <w:szCs w:val="28"/>
                <w:lang w:eastAsia="ru-RU"/>
              </w:rPr>
            </w:pPr>
          </w:p>
        </w:tc>
      </w:tr>
      <w:tr w:rsidR="00C17CD0" w:rsidTr="00C17CD0">
        <w:tc>
          <w:tcPr>
            <w:tcW w:w="3227" w:type="dxa"/>
          </w:tcPr>
          <w:p w:rsidR="00C17CD0" w:rsidRDefault="00C17CD0" w:rsidP="00C17CD0">
            <w:pPr>
              <w:rPr>
                <w:rFonts w:ascii="Times New Roman" w:eastAsia="Times New Roman" w:hAnsi="Times New Roman" w:cs="Times New Roman"/>
                <w:sz w:val="28"/>
                <w:szCs w:val="28"/>
                <w:lang w:eastAsia="ru-RU"/>
              </w:rPr>
            </w:pPr>
            <w:r w:rsidRPr="00C17CD0">
              <w:rPr>
                <w:rFonts w:ascii="Times New Roman" w:eastAsia="Times New Roman" w:hAnsi="Times New Roman" w:cs="Times New Roman"/>
                <w:sz w:val="28"/>
                <w:szCs w:val="28"/>
                <w:lang w:eastAsia="ru-RU"/>
              </w:rPr>
              <w:t>Батаев Э.В.</w:t>
            </w:r>
          </w:p>
        </w:tc>
        <w:tc>
          <w:tcPr>
            <w:tcW w:w="6344" w:type="dxa"/>
          </w:tcPr>
          <w:p w:rsidR="00C17CD0" w:rsidRDefault="00C17CD0" w:rsidP="0091304B">
            <w:pPr>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Главный инспектор отдела контроля за рекламой и </w:t>
            </w:r>
            <w:r w:rsidR="0091304B">
              <w:rPr>
                <w:rFonts w:ascii="Times New Roman" w:eastAsia="Times New Roman" w:hAnsi="Times New Roman" w:cs="Times New Roman"/>
                <w:sz w:val="28"/>
                <w:szCs w:val="28"/>
                <w:lang w:eastAsia="ru-RU"/>
              </w:rPr>
              <w:t>художественным</w:t>
            </w:r>
            <w:r w:rsidRPr="00CE66DF">
              <w:rPr>
                <w:rFonts w:ascii="Times New Roman" w:eastAsia="Times New Roman" w:hAnsi="Times New Roman" w:cs="Times New Roman"/>
                <w:sz w:val="28"/>
                <w:szCs w:val="28"/>
                <w:lang w:eastAsia="ru-RU"/>
              </w:rPr>
              <w:t xml:space="preserve"> оформлением</w:t>
            </w:r>
          </w:p>
        </w:tc>
      </w:tr>
      <w:tr w:rsidR="00C17CD0" w:rsidTr="00C17CD0">
        <w:tc>
          <w:tcPr>
            <w:tcW w:w="3227" w:type="dxa"/>
          </w:tcPr>
          <w:p w:rsidR="00C17CD0" w:rsidRPr="00C17CD0" w:rsidRDefault="00C17CD0" w:rsidP="00C17CD0">
            <w:pPr>
              <w:rPr>
                <w:rFonts w:ascii="Times New Roman" w:eastAsia="Times New Roman" w:hAnsi="Times New Roman" w:cs="Times New Roman"/>
                <w:sz w:val="28"/>
                <w:szCs w:val="28"/>
                <w:u w:val="single"/>
                <w:lang w:eastAsia="ru-RU"/>
              </w:rPr>
            </w:pPr>
            <w:r w:rsidRPr="00C17CD0">
              <w:rPr>
                <w:rFonts w:ascii="Times New Roman" w:eastAsia="Times New Roman" w:hAnsi="Times New Roman" w:cs="Times New Roman"/>
                <w:sz w:val="28"/>
                <w:szCs w:val="28"/>
                <w:u w:val="single"/>
                <w:lang w:eastAsia="ru-RU"/>
              </w:rPr>
              <w:t>Секретарь комиссии:</w:t>
            </w:r>
          </w:p>
        </w:tc>
        <w:tc>
          <w:tcPr>
            <w:tcW w:w="6344" w:type="dxa"/>
          </w:tcPr>
          <w:p w:rsidR="00C17CD0" w:rsidRDefault="00C17CD0" w:rsidP="00CE66DF">
            <w:pPr>
              <w:jc w:val="center"/>
              <w:rPr>
                <w:rFonts w:ascii="Times New Roman" w:eastAsia="Times New Roman" w:hAnsi="Times New Roman" w:cs="Times New Roman"/>
                <w:sz w:val="28"/>
                <w:szCs w:val="28"/>
                <w:lang w:eastAsia="ru-RU"/>
              </w:rPr>
            </w:pPr>
          </w:p>
        </w:tc>
      </w:tr>
      <w:tr w:rsidR="00C17CD0" w:rsidTr="00C17CD0">
        <w:tc>
          <w:tcPr>
            <w:tcW w:w="3227" w:type="dxa"/>
          </w:tcPr>
          <w:p w:rsidR="00C17CD0" w:rsidRDefault="00C17CD0" w:rsidP="00C17CD0">
            <w:pPr>
              <w:rPr>
                <w:rFonts w:ascii="Times New Roman" w:eastAsia="Times New Roman" w:hAnsi="Times New Roman" w:cs="Times New Roman"/>
                <w:sz w:val="28"/>
                <w:szCs w:val="28"/>
                <w:lang w:eastAsia="ru-RU"/>
              </w:rPr>
            </w:pPr>
          </w:p>
          <w:p w:rsidR="00C17CD0" w:rsidRDefault="00C17CD0" w:rsidP="00C17CD0">
            <w:pPr>
              <w:rPr>
                <w:rFonts w:ascii="Times New Roman" w:eastAsia="Times New Roman" w:hAnsi="Times New Roman" w:cs="Times New Roman"/>
                <w:sz w:val="28"/>
                <w:szCs w:val="28"/>
                <w:lang w:eastAsia="ru-RU"/>
              </w:rPr>
            </w:pPr>
            <w:r w:rsidRPr="00C17CD0">
              <w:rPr>
                <w:rFonts w:ascii="Times New Roman" w:eastAsia="Times New Roman" w:hAnsi="Times New Roman" w:cs="Times New Roman"/>
                <w:sz w:val="28"/>
                <w:szCs w:val="28"/>
                <w:lang w:eastAsia="ru-RU"/>
              </w:rPr>
              <w:t>Зорикова Н.А.</w:t>
            </w:r>
          </w:p>
        </w:tc>
        <w:tc>
          <w:tcPr>
            <w:tcW w:w="6344" w:type="dxa"/>
          </w:tcPr>
          <w:p w:rsidR="00C17CD0" w:rsidRDefault="00C17CD0" w:rsidP="00BD73D8">
            <w:pPr>
              <w:rPr>
                <w:rFonts w:ascii="Times New Roman" w:eastAsia="Times New Roman" w:hAnsi="Times New Roman" w:cs="Times New Roman"/>
                <w:sz w:val="28"/>
                <w:szCs w:val="28"/>
                <w:lang w:eastAsia="ru-RU"/>
              </w:rPr>
            </w:pPr>
          </w:p>
          <w:p w:rsidR="00C17CD0" w:rsidRDefault="00C17CD0" w:rsidP="0091304B">
            <w:pPr>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Главный инспектор отдела контроля за рекламой и </w:t>
            </w:r>
            <w:r w:rsidR="0091304B">
              <w:rPr>
                <w:rFonts w:ascii="Times New Roman" w:eastAsia="Times New Roman" w:hAnsi="Times New Roman" w:cs="Times New Roman"/>
                <w:sz w:val="28"/>
                <w:szCs w:val="28"/>
                <w:lang w:eastAsia="ru-RU"/>
              </w:rPr>
              <w:t>художественным</w:t>
            </w:r>
            <w:r w:rsidRPr="00CE66DF">
              <w:rPr>
                <w:rFonts w:ascii="Times New Roman" w:eastAsia="Times New Roman" w:hAnsi="Times New Roman" w:cs="Times New Roman"/>
                <w:sz w:val="28"/>
                <w:szCs w:val="28"/>
                <w:lang w:eastAsia="ru-RU"/>
              </w:rPr>
              <w:t xml:space="preserve"> оформлением</w:t>
            </w:r>
          </w:p>
        </w:tc>
      </w:tr>
    </w:tbl>
    <w:p w:rsidR="00C17CD0" w:rsidRDefault="00C17CD0" w:rsidP="00CE66DF">
      <w:pPr>
        <w:spacing w:after="0" w:line="240" w:lineRule="auto"/>
        <w:jc w:val="center"/>
        <w:rPr>
          <w:rFonts w:ascii="Times New Roman" w:eastAsia="Times New Roman" w:hAnsi="Times New Roman" w:cs="Times New Roman"/>
          <w:sz w:val="28"/>
          <w:szCs w:val="28"/>
          <w:lang w:eastAsia="ru-RU"/>
        </w:rPr>
      </w:pPr>
    </w:p>
    <w:p w:rsidR="00C17CD0" w:rsidRPr="00CE66DF" w:rsidRDefault="00C17CD0" w:rsidP="00CE66DF">
      <w:pPr>
        <w:spacing w:after="0" w:line="240" w:lineRule="auto"/>
        <w:jc w:val="center"/>
        <w:rPr>
          <w:rFonts w:ascii="Times New Roman" w:eastAsia="Times New Roman" w:hAnsi="Times New Roman" w:cs="Times New Roman"/>
          <w:sz w:val="28"/>
          <w:szCs w:val="28"/>
          <w:lang w:eastAsia="ru-RU"/>
        </w:rPr>
      </w:pPr>
    </w:p>
    <w:p w:rsidR="00CE66DF" w:rsidRPr="00CE66DF" w:rsidRDefault="00CE66DF" w:rsidP="00CE66DF">
      <w:pPr>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Заместитель Главы Администрации – </w:t>
      </w:r>
    </w:p>
    <w:p w:rsidR="00CE66DF" w:rsidRPr="00CE66DF" w:rsidRDefault="00CE66DF" w:rsidP="00CE66DF">
      <w:pPr>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начальник Управления правового обеспечения                            А.А. </w:t>
      </w:r>
      <w:proofErr w:type="spellStart"/>
      <w:r w:rsidRPr="00CE66DF">
        <w:rPr>
          <w:rFonts w:ascii="Times New Roman" w:eastAsia="Times New Roman" w:hAnsi="Times New Roman" w:cs="Times New Roman"/>
          <w:sz w:val="28"/>
          <w:szCs w:val="28"/>
          <w:lang w:eastAsia="ru-RU"/>
        </w:rPr>
        <w:t>Тесля</w:t>
      </w:r>
      <w:proofErr w:type="spellEnd"/>
    </w:p>
    <w:p w:rsidR="00CE66DF" w:rsidRPr="00CE66DF" w:rsidRDefault="00CE66DF" w:rsidP="00CE66DF">
      <w:pPr>
        <w:spacing w:after="0" w:line="240" w:lineRule="auto"/>
        <w:jc w:val="both"/>
        <w:rPr>
          <w:rFonts w:ascii="Times New Roman" w:eastAsia="Times New Roman" w:hAnsi="Times New Roman" w:cs="Times New Roman"/>
          <w:sz w:val="28"/>
          <w:szCs w:val="28"/>
          <w:lang w:eastAsia="ru-RU"/>
        </w:rPr>
      </w:pPr>
    </w:p>
    <w:p w:rsidR="003756B1" w:rsidRPr="00523BEA" w:rsidRDefault="007C1D7F" w:rsidP="007C1D7F">
      <w:pPr>
        <w:widowControl w:val="0"/>
        <w:tabs>
          <w:tab w:val="left" w:pos="7513"/>
          <w:tab w:val="left" w:pos="774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1D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C1D7F">
        <w:rPr>
          <w:rFonts w:ascii="Times New Roman" w:eastAsia="Times New Roman" w:hAnsi="Times New Roman" w:cs="Times New Roman"/>
          <w:sz w:val="28"/>
          <w:szCs w:val="28"/>
          <w:lang w:eastAsia="ru-RU"/>
        </w:rPr>
        <w:t xml:space="preserve"> </w:t>
      </w:r>
    </w:p>
    <w:p w:rsidR="00523BEA" w:rsidRPr="00523BEA" w:rsidRDefault="00523BEA" w:rsidP="00523BEA">
      <w:pPr>
        <w:widowControl w:val="0"/>
        <w:tabs>
          <w:tab w:val="left" w:pos="774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23BEA" w:rsidRPr="00523BEA" w:rsidRDefault="00523BEA" w:rsidP="00523BEA">
      <w:pPr>
        <w:widowControl w:val="0"/>
        <w:tabs>
          <w:tab w:val="left" w:pos="774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23BEA" w:rsidRPr="00523BEA" w:rsidRDefault="00523BEA" w:rsidP="00523BEA">
      <w:pPr>
        <w:widowControl w:val="0"/>
        <w:tabs>
          <w:tab w:val="left" w:pos="774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23BEA" w:rsidRDefault="00523BEA" w:rsidP="00523BEA">
      <w:pPr>
        <w:widowControl w:val="0"/>
        <w:tabs>
          <w:tab w:val="left" w:pos="774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65C01" w:rsidRDefault="00E65C01" w:rsidP="00523BEA">
      <w:pPr>
        <w:widowControl w:val="0"/>
        <w:tabs>
          <w:tab w:val="left" w:pos="774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4A46" w:rsidRPr="00523BEA" w:rsidRDefault="00224A46" w:rsidP="00523BEA">
      <w:pPr>
        <w:widowControl w:val="0"/>
        <w:tabs>
          <w:tab w:val="left" w:pos="774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23BEA" w:rsidRPr="00523BEA" w:rsidRDefault="00523BEA" w:rsidP="00523BEA">
      <w:pPr>
        <w:widowControl w:val="0"/>
        <w:tabs>
          <w:tab w:val="left" w:pos="774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23BEA" w:rsidRPr="00523BEA" w:rsidRDefault="00523BEA" w:rsidP="00523BEA">
      <w:pPr>
        <w:widowControl w:val="0"/>
        <w:tabs>
          <w:tab w:val="left" w:pos="774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E66DF" w:rsidRPr="00CE66DF" w:rsidRDefault="00CE66DF" w:rsidP="00224A46">
      <w:pPr>
        <w:spacing w:after="0" w:line="240" w:lineRule="auto"/>
        <w:ind w:left="4820"/>
        <w:jc w:val="both"/>
        <w:rPr>
          <w:rFonts w:ascii="Times New Roman" w:eastAsia="Calibri" w:hAnsi="Times New Roman" w:cs="Times New Roman"/>
          <w:bCs/>
          <w:sz w:val="16"/>
          <w:szCs w:val="16"/>
        </w:rPr>
      </w:pPr>
      <w:r w:rsidRPr="00CE66DF">
        <w:rPr>
          <w:rFonts w:ascii="Times New Roman" w:eastAsia="Calibri" w:hAnsi="Times New Roman" w:cs="Times New Roman"/>
          <w:bCs/>
          <w:sz w:val="16"/>
          <w:szCs w:val="16"/>
        </w:rPr>
        <w:t xml:space="preserve">Утверждено Постановлением Администрации Одинцовского городского округа Московской области от </w:t>
      </w:r>
      <w:r w:rsidR="00323610">
        <w:rPr>
          <w:rFonts w:ascii="Times New Roman" w:eastAsia="Calibri" w:hAnsi="Times New Roman" w:cs="Times New Roman"/>
          <w:bCs/>
          <w:sz w:val="16"/>
          <w:szCs w:val="16"/>
        </w:rPr>
        <w:t xml:space="preserve">04.04.2023г. </w:t>
      </w:r>
      <w:r w:rsidRPr="00CE66DF">
        <w:rPr>
          <w:rFonts w:ascii="Times New Roman" w:eastAsia="Calibri" w:hAnsi="Times New Roman" w:cs="Times New Roman"/>
          <w:bCs/>
          <w:sz w:val="16"/>
          <w:szCs w:val="16"/>
        </w:rPr>
        <w:t>№</w:t>
      </w:r>
      <w:r w:rsidR="00323610">
        <w:rPr>
          <w:rFonts w:ascii="Times New Roman" w:eastAsia="Calibri" w:hAnsi="Times New Roman" w:cs="Times New Roman"/>
          <w:bCs/>
          <w:sz w:val="16"/>
          <w:szCs w:val="16"/>
        </w:rPr>
        <w:t>1948</w:t>
      </w:r>
      <w:r w:rsidRPr="00CE66DF">
        <w:rPr>
          <w:rFonts w:ascii="Times New Roman" w:eastAsia="Calibri" w:hAnsi="Times New Roman" w:cs="Times New Roman"/>
          <w:bCs/>
          <w:sz w:val="16"/>
          <w:szCs w:val="16"/>
        </w:rPr>
        <w:t xml:space="preserve"> </w:t>
      </w:r>
    </w:p>
    <w:p w:rsidR="00CE66DF" w:rsidRPr="00CE66DF" w:rsidRDefault="00CE66DF" w:rsidP="00CE66DF">
      <w:pPr>
        <w:tabs>
          <w:tab w:val="right" w:pos="284"/>
          <w:tab w:val="right" w:pos="426"/>
          <w:tab w:val="left" w:pos="1456"/>
        </w:tabs>
        <w:spacing w:after="0" w:line="240" w:lineRule="auto"/>
        <w:jc w:val="both"/>
        <w:rPr>
          <w:rFonts w:ascii="Times New Roman" w:eastAsia="Calibri" w:hAnsi="Times New Roman" w:cs="Times New Roman"/>
          <w:bCs/>
          <w:sz w:val="16"/>
          <w:szCs w:val="16"/>
        </w:rPr>
      </w:pPr>
    </w:p>
    <w:p w:rsidR="00CE66DF" w:rsidRPr="00CE66DF" w:rsidRDefault="00CE66DF" w:rsidP="00CE66DF">
      <w:pPr>
        <w:tabs>
          <w:tab w:val="right" w:pos="284"/>
          <w:tab w:val="right" w:pos="426"/>
          <w:tab w:val="left" w:pos="1456"/>
        </w:tabs>
        <w:spacing w:after="0" w:line="240" w:lineRule="auto"/>
        <w:jc w:val="both"/>
        <w:rPr>
          <w:rFonts w:ascii="Times New Roman" w:eastAsia="Calibri" w:hAnsi="Times New Roman" w:cs="Times New Roman"/>
          <w:bCs/>
          <w:sz w:val="16"/>
          <w:szCs w:val="16"/>
        </w:rPr>
      </w:pPr>
      <w:r w:rsidRPr="00CE66DF">
        <w:rPr>
          <w:rFonts w:ascii="Times New Roman" w:eastAsia="Calibri" w:hAnsi="Times New Roman" w:cs="Times New Roman"/>
          <w:bCs/>
          <w:sz w:val="16"/>
          <w:szCs w:val="16"/>
        </w:rPr>
        <w:t xml:space="preserve"> </w:t>
      </w:r>
    </w:p>
    <w:p w:rsidR="0071073D" w:rsidRPr="0071073D" w:rsidRDefault="0071073D" w:rsidP="0071073D">
      <w:pPr>
        <w:tabs>
          <w:tab w:val="right" w:pos="0"/>
          <w:tab w:val="right" w:pos="284"/>
          <w:tab w:val="left" w:pos="1456"/>
          <w:tab w:val="left" w:pos="4508"/>
        </w:tabs>
        <w:spacing w:after="0" w:line="240" w:lineRule="auto"/>
        <w:jc w:val="center"/>
        <w:rPr>
          <w:rFonts w:ascii="Times New Roman" w:eastAsia="Calibri" w:hAnsi="Times New Roman" w:cs="Times New Roman"/>
          <w:bCs/>
          <w:sz w:val="20"/>
          <w:szCs w:val="20"/>
        </w:rPr>
      </w:pPr>
      <w:r w:rsidRPr="0071073D">
        <w:rPr>
          <w:rFonts w:ascii="Times New Roman" w:eastAsia="Calibri" w:hAnsi="Times New Roman" w:cs="Times New Roman"/>
          <w:bCs/>
          <w:sz w:val="20"/>
          <w:szCs w:val="20"/>
        </w:rPr>
        <w:t>ИЗВЕЩЕНИЕ</w:t>
      </w:r>
    </w:p>
    <w:p w:rsidR="0071073D" w:rsidRPr="0071073D" w:rsidRDefault="0071073D" w:rsidP="0071073D">
      <w:pPr>
        <w:tabs>
          <w:tab w:val="right" w:pos="0"/>
          <w:tab w:val="right" w:pos="284"/>
          <w:tab w:val="left" w:pos="1456"/>
          <w:tab w:val="left" w:pos="4508"/>
        </w:tabs>
        <w:spacing w:after="0" w:line="240" w:lineRule="auto"/>
        <w:jc w:val="center"/>
        <w:rPr>
          <w:rFonts w:ascii="Times New Roman" w:eastAsia="Calibri" w:hAnsi="Times New Roman" w:cs="Times New Roman"/>
          <w:bCs/>
          <w:sz w:val="20"/>
          <w:szCs w:val="20"/>
        </w:rPr>
      </w:pPr>
      <w:r w:rsidRPr="0071073D">
        <w:rPr>
          <w:rFonts w:ascii="Times New Roman" w:eastAsia="Calibri" w:hAnsi="Times New Roman" w:cs="Times New Roman"/>
          <w:bCs/>
          <w:sz w:val="20"/>
          <w:szCs w:val="20"/>
        </w:rPr>
        <w:t xml:space="preserve">о проведении открытого аукциона в электронной форме на право заключения договоров на установку и эксплуатацию рекламных конструкций </w:t>
      </w:r>
    </w:p>
    <w:p w:rsidR="0071073D" w:rsidRPr="0071073D" w:rsidRDefault="0071073D" w:rsidP="0071073D">
      <w:pPr>
        <w:tabs>
          <w:tab w:val="right" w:pos="0"/>
          <w:tab w:val="right" w:pos="284"/>
          <w:tab w:val="left" w:pos="1456"/>
          <w:tab w:val="left" w:pos="4508"/>
        </w:tabs>
        <w:spacing w:after="0" w:line="240" w:lineRule="auto"/>
        <w:jc w:val="center"/>
        <w:rPr>
          <w:rFonts w:ascii="Times New Roman" w:eastAsia="Calibri" w:hAnsi="Times New Roman" w:cs="Times New Roman"/>
          <w:bCs/>
          <w:sz w:val="20"/>
          <w:szCs w:val="20"/>
        </w:rPr>
      </w:pPr>
    </w:p>
    <w:p w:rsidR="0071073D" w:rsidRPr="0071073D" w:rsidRDefault="0071073D" w:rsidP="0071073D">
      <w:pPr>
        <w:tabs>
          <w:tab w:val="right" w:pos="0"/>
          <w:tab w:val="right" w:pos="284"/>
          <w:tab w:val="left" w:pos="1456"/>
          <w:tab w:val="left" w:pos="4508"/>
        </w:tabs>
        <w:spacing w:after="0" w:line="240" w:lineRule="auto"/>
        <w:jc w:val="center"/>
        <w:rPr>
          <w:rFonts w:ascii="Times New Roman" w:eastAsia="Calibri" w:hAnsi="Times New Roman" w:cs="Times New Roman"/>
          <w:bCs/>
          <w:sz w:val="20"/>
          <w:szCs w:val="20"/>
        </w:rPr>
      </w:pPr>
    </w:p>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bCs/>
          <w:sz w:val="20"/>
          <w:szCs w:val="20"/>
        </w:rPr>
        <w:t>1. Общие положения</w:t>
      </w:r>
    </w:p>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4"/>
        <w:gridCol w:w="3533"/>
        <w:gridCol w:w="5536"/>
      </w:tblGrid>
      <w:tr w:rsidR="0071073D" w:rsidRPr="0071073D" w:rsidTr="00323610">
        <w:tc>
          <w:tcPr>
            <w:tcW w:w="594" w:type="dxa"/>
            <w:tcMar>
              <w:top w:w="0" w:type="dxa"/>
              <w:left w:w="108" w:type="dxa"/>
              <w:bottom w:w="0" w:type="dxa"/>
              <w:right w:w="108" w:type="dxa"/>
            </w:tcMar>
            <w:vAlign w:val="center"/>
          </w:tcPr>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п/п</w:t>
            </w:r>
          </w:p>
        </w:tc>
        <w:tc>
          <w:tcPr>
            <w:tcW w:w="0" w:type="auto"/>
            <w:tcMar>
              <w:top w:w="0" w:type="dxa"/>
              <w:left w:w="108" w:type="dxa"/>
              <w:bottom w:w="0" w:type="dxa"/>
              <w:right w:w="108" w:type="dxa"/>
            </w:tcMar>
            <w:vAlign w:val="cente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Вид информации</w:t>
            </w:r>
          </w:p>
        </w:tc>
        <w:tc>
          <w:tcPr>
            <w:tcW w:w="5536" w:type="dxa"/>
            <w:tcMar>
              <w:top w:w="0" w:type="dxa"/>
              <w:left w:w="108" w:type="dxa"/>
              <w:bottom w:w="0" w:type="dxa"/>
              <w:right w:w="108" w:type="dxa"/>
            </w:tcMar>
            <w:vAlign w:val="cente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Содержание информации</w:t>
            </w:r>
          </w:p>
        </w:tc>
      </w:tr>
      <w:tr w:rsidR="0071073D" w:rsidRPr="0071073D" w:rsidTr="00323610">
        <w:trPr>
          <w:trHeight w:val="2583"/>
        </w:trPr>
        <w:tc>
          <w:tcPr>
            <w:tcW w:w="594" w:type="dxa"/>
            <w:tcMar>
              <w:top w:w="0" w:type="dxa"/>
              <w:left w:w="108" w:type="dxa"/>
              <w:bottom w:w="0" w:type="dxa"/>
              <w:right w:w="108" w:type="dxa"/>
            </w:tcMar>
            <w:vAlign w:val="center"/>
          </w:tcPr>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1</w:t>
            </w:r>
          </w:p>
        </w:tc>
        <w:tc>
          <w:tcPr>
            <w:tcW w:w="0" w:type="auto"/>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Форма торгов</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Предмет открытого аукциона в электронной форме (далее - электронного аукциона)</w:t>
            </w:r>
          </w:p>
        </w:tc>
        <w:tc>
          <w:tcPr>
            <w:tcW w:w="5536"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Аукцион, открытый по составу участников и по форме подачи предложений. </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u w:val="single"/>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Право на заключения договоров на установку и эксплуатацию рекламных конструкций на земельных участках, находящихся в собственности Одинцовского городского округа, а также на земельных участках, государственная собственность на которые не разграничена, находящихся на территории Одинцовского городского округа Московской области</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tc>
      </w:tr>
      <w:tr w:rsidR="0071073D" w:rsidRPr="0071073D" w:rsidTr="00323610">
        <w:trPr>
          <w:trHeight w:val="525"/>
        </w:trPr>
        <w:tc>
          <w:tcPr>
            <w:tcW w:w="594"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2</w:t>
            </w:r>
          </w:p>
        </w:tc>
        <w:tc>
          <w:tcPr>
            <w:tcW w:w="0" w:type="auto"/>
            <w:tcMar>
              <w:top w:w="0" w:type="dxa"/>
              <w:left w:w="108" w:type="dxa"/>
              <w:bottom w:w="0" w:type="dxa"/>
              <w:right w:w="108" w:type="dxa"/>
            </w:tcMar>
            <w:vAlign w:val="cente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Основание для проведения электронного аукциона</w:t>
            </w:r>
          </w:p>
        </w:tc>
        <w:tc>
          <w:tcPr>
            <w:tcW w:w="5536" w:type="dxa"/>
            <w:tcMar>
              <w:top w:w="0" w:type="dxa"/>
              <w:left w:w="108" w:type="dxa"/>
              <w:bottom w:w="0" w:type="dxa"/>
              <w:right w:w="108" w:type="dxa"/>
            </w:tcMar>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Times New Roman" w:hAnsi="Times New Roman" w:cs="Times New Roman"/>
                <w:sz w:val="20"/>
                <w:szCs w:val="20"/>
                <w:highlight w:val="red"/>
                <w:lang w:eastAsia="ru-RU"/>
              </w:rPr>
            </w:pPr>
            <w:r w:rsidRPr="0071073D">
              <w:rPr>
                <w:rFonts w:ascii="Times New Roman" w:eastAsia="Times New Roman" w:hAnsi="Times New Roman" w:cs="Times New Roman"/>
                <w:sz w:val="20"/>
                <w:szCs w:val="20"/>
                <w:lang w:eastAsia="ru-RU"/>
              </w:rPr>
              <w:t>Постановление Администрации Одинцовского городского округа Московской области от  №</w:t>
            </w:r>
          </w:p>
        </w:tc>
      </w:tr>
      <w:tr w:rsidR="0071073D" w:rsidRPr="0071073D" w:rsidTr="00323610">
        <w:trPr>
          <w:trHeight w:val="4907"/>
        </w:trPr>
        <w:tc>
          <w:tcPr>
            <w:tcW w:w="594"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val="en-US" w:eastAsia="ru-RU"/>
              </w:rPr>
            </w:pPr>
            <w:r w:rsidRPr="0071073D">
              <w:rPr>
                <w:rFonts w:ascii="Times New Roman" w:eastAsia="Times New Roman" w:hAnsi="Times New Roman" w:cs="Times New Roman"/>
                <w:sz w:val="20"/>
                <w:szCs w:val="20"/>
                <w:lang w:eastAsia="ru-RU"/>
              </w:rPr>
              <w:t>3</w:t>
            </w:r>
          </w:p>
        </w:tc>
        <w:tc>
          <w:tcPr>
            <w:tcW w:w="0" w:type="auto"/>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Организатор электронного аукциона </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Контактная информация:</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Адрес</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Контактный телефон</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Адрес электронной почты</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Официальный сайт организатора электронного аукциона</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Официальный сайт торгов </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0"/>
                <w:szCs w:val="20"/>
              </w:rPr>
            </w:pPr>
            <w:r w:rsidRPr="0071073D">
              <w:rPr>
                <w:rFonts w:ascii="Times New Roman" w:eastAsia="Calibri" w:hAnsi="Times New Roman" w:cs="Times New Roman"/>
                <w:sz w:val="20"/>
                <w:szCs w:val="20"/>
              </w:rPr>
              <w:t xml:space="preserve">Единый портал торгов Московской области </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Ответственное должностное лицо</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Адрес электронной площадки</w:t>
            </w:r>
          </w:p>
        </w:tc>
        <w:tc>
          <w:tcPr>
            <w:tcW w:w="5536"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jc w:val="both"/>
              <w:rPr>
                <w:rFonts w:ascii="Times New Roman" w:eastAsia="Calibri" w:hAnsi="Times New Roman" w:cs="Times New Roman"/>
                <w:sz w:val="20"/>
                <w:szCs w:val="20"/>
              </w:rPr>
            </w:pPr>
            <w:r w:rsidRPr="0071073D">
              <w:rPr>
                <w:rFonts w:ascii="Times New Roman" w:eastAsia="Calibri" w:hAnsi="Times New Roman" w:cs="Times New Roman"/>
                <w:sz w:val="20"/>
                <w:szCs w:val="20"/>
              </w:rPr>
              <w:t>Администрация Одинцовского городского округа Московской области (далее – организатор электронного аукциона).</w:t>
            </w:r>
          </w:p>
          <w:p w:rsidR="0071073D" w:rsidRPr="0071073D" w:rsidRDefault="0071073D" w:rsidP="0071073D">
            <w:pPr>
              <w:tabs>
                <w:tab w:val="right" w:pos="0"/>
                <w:tab w:val="right" w:pos="284"/>
                <w:tab w:val="left" w:pos="1456"/>
              </w:tabs>
              <w:spacing w:after="0" w:line="240" w:lineRule="auto"/>
              <w:rPr>
                <w:rFonts w:ascii="Times New Roman" w:eastAsia="Calibri" w:hAnsi="Times New Roman" w:cs="Times New Roman"/>
                <w:sz w:val="20"/>
                <w:szCs w:val="20"/>
              </w:rPr>
            </w:pPr>
          </w:p>
          <w:p w:rsidR="0071073D" w:rsidRPr="0071073D" w:rsidRDefault="0071073D" w:rsidP="0071073D">
            <w:pPr>
              <w:tabs>
                <w:tab w:val="right" w:pos="0"/>
                <w:tab w:val="right" w:pos="284"/>
                <w:tab w:val="left" w:pos="1456"/>
              </w:tabs>
              <w:spacing w:after="0" w:line="240" w:lineRule="auto"/>
              <w:rPr>
                <w:rFonts w:ascii="Times New Roman" w:eastAsia="Calibri" w:hAnsi="Times New Roman" w:cs="Times New Roman"/>
                <w:sz w:val="20"/>
                <w:szCs w:val="20"/>
              </w:rPr>
            </w:pPr>
          </w:p>
          <w:p w:rsidR="0071073D" w:rsidRPr="0071073D" w:rsidRDefault="0071073D" w:rsidP="0071073D">
            <w:pPr>
              <w:tabs>
                <w:tab w:val="right" w:pos="0"/>
                <w:tab w:val="right" w:pos="284"/>
                <w:tab w:val="left" w:pos="1456"/>
              </w:tabs>
              <w:spacing w:after="0" w:line="240" w:lineRule="auto"/>
              <w:rPr>
                <w:rFonts w:ascii="Times New Roman" w:eastAsia="Calibri" w:hAnsi="Times New Roman" w:cs="Times New Roman"/>
                <w:sz w:val="20"/>
                <w:szCs w:val="20"/>
              </w:rPr>
            </w:pPr>
            <w:r w:rsidRPr="0071073D">
              <w:rPr>
                <w:rFonts w:ascii="Times New Roman" w:eastAsia="Calibri" w:hAnsi="Times New Roman" w:cs="Times New Roman"/>
                <w:sz w:val="20"/>
                <w:szCs w:val="20"/>
              </w:rPr>
              <w:t xml:space="preserve">Адрес (почтовый адрес): 143000, Московская </w:t>
            </w:r>
            <w:proofErr w:type="gramStart"/>
            <w:r w:rsidRPr="0071073D">
              <w:rPr>
                <w:rFonts w:ascii="Times New Roman" w:eastAsia="Calibri" w:hAnsi="Times New Roman" w:cs="Times New Roman"/>
                <w:sz w:val="20"/>
                <w:szCs w:val="20"/>
              </w:rPr>
              <w:t xml:space="preserve">область,   </w:t>
            </w:r>
            <w:proofErr w:type="gramEnd"/>
            <w:r w:rsidRPr="0071073D">
              <w:rPr>
                <w:rFonts w:ascii="Times New Roman" w:eastAsia="Calibri" w:hAnsi="Times New Roman" w:cs="Times New Roman"/>
                <w:sz w:val="20"/>
                <w:szCs w:val="20"/>
              </w:rPr>
              <w:t xml:space="preserve">        г. Одинцово, ул. Маршала Жукова, д. 28. </w:t>
            </w:r>
          </w:p>
          <w:p w:rsidR="0071073D" w:rsidRPr="0071073D" w:rsidRDefault="0071073D" w:rsidP="0071073D">
            <w:pPr>
              <w:tabs>
                <w:tab w:val="right" w:pos="0"/>
                <w:tab w:val="right" w:pos="284"/>
                <w:tab w:val="left" w:pos="1456"/>
              </w:tabs>
              <w:spacing w:after="0" w:line="240" w:lineRule="auto"/>
              <w:rPr>
                <w:rFonts w:ascii="Times New Roman" w:eastAsia="Calibri" w:hAnsi="Times New Roman" w:cs="Times New Roman"/>
                <w:sz w:val="20"/>
                <w:szCs w:val="20"/>
              </w:rPr>
            </w:pPr>
          </w:p>
          <w:p w:rsidR="0071073D" w:rsidRPr="0071073D" w:rsidRDefault="0071073D" w:rsidP="0071073D">
            <w:pPr>
              <w:tabs>
                <w:tab w:val="right" w:pos="0"/>
                <w:tab w:val="right" w:pos="284"/>
                <w:tab w:val="left" w:pos="1456"/>
              </w:tabs>
              <w:spacing w:after="0" w:line="240" w:lineRule="auto"/>
              <w:rPr>
                <w:rFonts w:ascii="Times New Roman" w:eastAsia="Calibri" w:hAnsi="Times New Roman" w:cs="Times New Roman"/>
                <w:sz w:val="20"/>
                <w:szCs w:val="20"/>
              </w:rPr>
            </w:pPr>
            <w:r w:rsidRPr="0071073D">
              <w:rPr>
                <w:rFonts w:ascii="Times New Roman" w:eastAsia="Calibri" w:hAnsi="Times New Roman" w:cs="Times New Roman"/>
                <w:sz w:val="20"/>
                <w:szCs w:val="20"/>
              </w:rPr>
              <w:t>+7 495 181 90 00 доб. 2943</w:t>
            </w:r>
          </w:p>
          <w:p w:rsidR="0071073D" w:rsidRPr="0071073D" w:rsidRDefault="0071073D" w:rsidP="0071073D">
            <w:pPr>
              <w:tabs>
                <w:tab w:val="right" w:pos="0"/>
                <w:tab w:val="right" w:pos="284"/>
                <w:tab w:val="left" w:pos="1456"/>
              </w:tabs>
              <w:spacing w:after="0" w:line="240" w:lineRule="auto"/>
              <w:rPr>
                <w:rFonts w:ascii="Times New Roman" w:eastAsia="Calibri" w:hAnsi="Times New Roman" w:cs="Times New Roman"/>
                <w:sz w:val="20"/>
                <w:szCs w:val="20"/>
              </w:rPr>
            </w:pPr>
          </w:p>
          <w:p w:rsidR="0071073D" w:rsidRPr="0071073D" w:rsidRDefault="0071073D" w:rsidP="0071073D">
            <w:pPr>
              <w:tabs>
                <w:tab w:val="right" w:pos="0"/>
                <w:tab w:val="right" w:pos="284"/>
                <w:tab w:val="left" w:pos="1456"/>
              </w:tabs>
              <w:spacing w:after="0" w:line="240" w:lineRule="auto"/>
              <w:rPr>
                <w:rFonts w:ascii="Times New Roman" w:eastAsia="Calibri" w:hAnsi="Times New Roman" w:cs="Times New Roman"/>
                <w:sz w:val="20"/>
                <w:szCs w:val="20"/>
              </w:rPr>
            </w:pPr>
            <w:r w:rsidRPr="0071073D">
              <w:rPr>
                <w:rFonts w:ascii="Times New Roman" w:eastAsia="Calibri" w:hAnsi="Times New Roman" w:cs="Times New Roman"/>
                <w:sz w:val="20"/>
                <w:szCs w:val="20"/>
                <w:lang w:val="en-US"/>
              </w:rPr>
              <w:t>a</w:t>
            </w:r>
            <w:r w:rsidRPr="0071073D">
              <w:rPr>
                <w:rFonts w:ascii="Times New Roman" w:eastAsia="Calibri" w:hAnsi="Times New Roman" w:cs="Times New Roman"/>
                <w:sz w:val="20"/>
                <w:szCs w:val="20"/>
              </w:rPr>
              <w:t>_</w:t>
            </w:r>
            <w:proofErr w:type="spellStart"/>
            <w:r w:rsidRPr="0071073D">
              <w:rPr>
                <w:rFonts w:ascii="Times New Roman" w:eastAsia="Calibri" w:hAnsi="Times New Roman" w:cs="Times New Roman"/>
                <w:sz w:val="20"/>
                <w:szCs w:val="20"/>
                <w:lang w:val="en-US"/>
              </w:rPr>
              <w:t>buvin</w:t>
            </w:r>
            <w:proofErr w:type="spellEnd"/>
            <w:r w:rsidRPr="0071073D">
              <w:rPr>
                <w:rFonts w:ascii="Times New Roman" w:eastAsia="Calibri" w:hAnsi="Times New Roman" w:cs="Times New Roman"/>
                <w:sz w:val="20"/>
                <w:szCs w:val="20"/>
              </w:rPr>
              <w:t>@</w:t>
            </w:r>
            <w:proofErr w:type="spellStart"/>
            <w:r w:rsidRPr="0071073D">
              <w:rPr>
                <w:rFonts w:ascii="Times New Roman" w:eastAsia="Calibri" w:hAnsi="Times New Roman" w:cs="Times New Roman"/>
                <w:sz w:val="20"/>
                <w:szCs w:val="20"/>
                <w:lang w:val="en-US"/>
              </w:rPr>
              <w:t>odin</w:t>
            </w:r>
            <w:proofErr w:type="spellEnd"/>
            <w:r w:rsidRPr="0071073D">
              <w:rPr>
                <w:rFonts w:ascii="Times New Roman" w:eastAsia="Calibri" w:hAnsi="Times New Roman" w:cs="Times New Roman"/>
                <w:sz w:val="20"/>
                <w:szCs w:val="20"/>
              </w:rPr>
              <w:t>.</w:t>
            </w:r>
            <w:proofErr w:type="spellStart"/>
            <w:r w:rsidRPr="0071073D">
              <w:rPr>
                <w:rFonts w:ascii="Times New Roman" w:eastAsia="Calibri" w:hAnsi="Times New Roman" w:cs="Times New Roman"/>
                <w:sz w:val="20"/>
                <w:szCs w:val="20"/>
                <w:lang w:val="en-US"/>
              </w:rPr>
              <w:t>ru</w:t>
            </w:r>
            <w:proofErr w:type="spellEnd"/>
          </w:p>
          <w:p w:rsidR="0071073D" w:rsidRPr="0071073D" w:rsidRDefault="0071073D" w:rsidP="0071073D">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0"/>
                <w:szCs w:val="20"/>
              </w:rPr>
            </w:pPr>
          </w:p>
          <w:p w:rsidR="0071073D" w:rsidRPr="0071073D" w:rsidRDefault="0071073D" w:rsidP="0071073D">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http://odin.ru.</w:t>
            </w:r>
          </w:p>
          <w:p w:rsidR="0071073D" w:rsidRPr="0071073D" w:rsidRDefault="0071073D" w:rsidP="0071073D">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0"/>
                <w:szCs w:val="20"/>
              </w:rPr>
            </w:pPr>
          </w:p>
          <w:p w:rsidR="0071073D" w:rsidRPr="0071073D" w:rsidRDefault="0071073D" w:rsidP="0071073D">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0"/>
                <w:szCs w:val="20"/>
              </w:rPr>
            </w:pPr>
            <w:r w:rsidRPr="0071073D">
              <w:rPr>
                <w:rFonts w:ascii="Times New Roman" w:eastAsia="Calibri" w:hAnsi="Times New Roman" w:cs="Times New Roman"/>
                <w:sz w:val="20"/>
                <w:szCs w:val="20"/>
              </w:rPr>
              <w:t>www.torgi.g</w:t>
            </w:r>
            <w:proofErr w:type="spellStart"/>
            <w:r w:rsidRPr="0071073D">
              <w:rPr>
                <w:rFonts w:ascii="Times New Roman" w:eastAsia="Calibri" w:hAnsi="Times New Roman" w:cs="Times New Roman"/>
                <w:sz w:val="20"/>
                <w:szCs w:val="20"/>
                <w:lang w:val="en-US"/>
              </w:rPr>
              <w:t>ov</w:t>
            </w:r>
            <w:proofErr w:type="spellEnd"/>
            <w:r w:rsidRPr="0071073D">
              <w:rPr>
                <w:rFonts w:ascii="Times New Roman" w:eastAsia="Calibri" w:hAnsi="Times New Roman" w:cs="Times New Roman"/>
                <w:sz w:val="20"/>
                <w:szCs w:val="20"/>
              </w:rPr>
              <w:t>.</w:t>
            </w:r>
            <w:proofErr w:type="spellStart"/>
            <w:r w:rsidRPr="0071073D">
              <w:rPr>
                <w:rFonts w:ascii="Times New Roman" w:eastAsia="Calibri" w:hAnsi="Times New Roman" w:cs="Times New Roman"/>
                <w:sz w:val="20"/>
                <w:szCs w:val="20"/>
              </w:rPr>
              <w:t>ru</w:t>
            </w:r>
            <w:proofErr w:type="spellEnd"/>
          </w:p>
          <w:p w:rsidR="0071073D" w:rsidRPr="0071073D" w:rsidRDefault="0071073D" w:rsidP="0071073D">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0"/>
                <w:szCs w:val="20"/>
              </w:rPr>
            </w:pPr>
          </w:p>
          <w:p w:rsidR="0071073D" w:rsidRPr="0071073D" w:rsidRDefault="0071073D" w:rsidP="0071073D">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0"/>
                <w:szCs w:val="20"/>
              </w:rPr>
            </w:pPr>
            <w:r w:rsidRPr="0071073D">
              <w:rPr>
                <w:rFonts w:ascii="Times New Roman" w:eastAsia="Calibri" w:hAnsi="Times New Roman" w:cs="Times New Roman"/>
                <w:sz w:val="20"/>
                <w:szCs w:val="20"/>
              </w:rPr>
              <w:t xml:space="preserve">www.torgi.mosreg.ru </w:t>
            </w:r>
          </w:p>
          <w:p w:rsidR="0071073D" w:rsidRPr="0071073D" w:rsidRDefault="0071073D" w:rsidP="0071073D">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0"/>
                <w:szCs w:val="20"/>
              </w:rPr>
            </w:pPr>
          </w:p>
          <w:p w:rsidR="0071073D" w:rsidRPr="0071073D" w:rsidRDefault="0071073D" w:rsidP="0071073D">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0"/>
                <w:szCs w:val="20"/>
              </w:rPr>
            </w:pPr>
          </w:p>
          <w:p w:rsidR="0071073D" w:rsidRPr="0071073D" w:rsidRDefault="0071073D" w:rsidP="0071073D">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0"/>
                <w:szCs w:val="20"/>
                <w:lang w:eastAsia="ru-RU"/>
              </w:rPr>
            </w:pPr>
            <w:r w:rsidRPr="0071073D">
              <w:rPr>
                <w:rFonts w:ascii="Times New Roman" w:eastAsia="Calibri" w:hAnsi="Times New Roman" w:cs="Times New Roman"/>
                <w:sz w:val="20"/>
                <w:szCs w:val="20"/>
              </w:rPr>
              <w:t>Бувин Алексей Вячеславович</w:t>
            </w:r>
          </w:p>
          <w:p w:rsidR="0071073D" w:rsidRPr="0071073D" w:rsidRDefault="0071073D" w:rsidP="0071073D">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www.rts-tender.ru</w:t>
            </w:r>
          </w:p>
          <w:p w:rsidR="0071073D" w:rsidRPr="0071073D" w:rsidRDefault="0071073D" w:rsidP="0071073D">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1073D" w:rsidRPr="0071073D" w:rsidTr="00323610">
        <w:trPr>
          <w:trHeight w:val="1691"/>
        </w:trPr>
        <w:tc>
          <w:tcPr>
            <w:tcW w:w="594"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4</w:t>
            </w:r>
          </w:p>
        </w:tc>
        <w:tc>
          <w:tcPr>
            <w:tcW w:w="0" w:type="auto"/>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Аукционная комиссия </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Контактная информация:</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Адрес</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Контактный телефон</w:t>
            </w:r>
          </w:p>
        </w:tc>
        <w:tc>
          <w:tcPr>
            <w:tcW w:w="5536"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Сформирована на основании постановления Администрации Одинцовского городского округа Московской области от </w:t>
            </w:r>
            <w:r w:rsidR="00C10669">
              <w:rPr>
                <w:rFonts w:ascii="Times New Roman" w:eastAsia="Times New Roman" w:hAnsi="Times New Roman" w:cs="Times New Roman"/>
                <w:sz w:val="20"/>
                <w:szCs w:val="20"/>
                <w:lang w:eastAsia="ru-RU"/>
              </w:rPr>
              <w:t>04.04.2023</w:t>
            </w:r>
            <w:r w:rsidRPr="0071073D">
              <w:rPr>
                <w:rFonts w:ascii="Times New Roman" w:eastAsia="Times New Roman" w:hAnsi="Times New Roman" w:cs="Times New Roman"/>
                <w:sz w:val="20"/>
                <w:szCs w:val="20"/>
                <w:lang w:eastAsia="ru-RU"/>
              </w:rPr>
              <w:t xml:space="preserve"> № </w:t>
            </w:r>
            <w:r w:rsidR="00C10669">
              <w:rPr>
                <w:rFonts w:ascii="Times New Roman" w:eastAsia="Times New Roman" w:hAnsi="Times New Roman" w:cs="Times New Roman"/>
                <w:sz w:val="20"/>
                <w:szCs w:val="20"/>
                <w:lang w:eastAsia="ru-RU"/>
              </w:rPr>
              <w:t>1948</w:t>
            </w:r>
          </w:p>
          <w:p w:rsidR="0071073D" w:rsidRPr="0071073D" w:rsidRDefault="0071073D" w:rsidP="0071073D">
            <w:pPr>
              <w:tabs>
                <w:tab w:val="right" w:pos="0"/>
                <w:tab w:val="right" w:pos="284"/>
                <w:tab w:val="left" w:pos="1456"/>
              </w:tabs>
              <w:spacing w:after="0" w:line="240" w:lineRule="auto"/>
              <w:rPr>
                <w:rFonts w:ascii="Times New Roman" w:eastAsia="Calibri" w:hAnsi="Times New Roman" w:cs="Times New Roman"/>
                <w:sz w:val="20"/>
                <w:szCs w:val="20"/>
              </w:rPr>
            </w:pPr>
          </w:p>
          <w:p w:rsidR="0071073D" w:rsidRPr="0071073D" w:rsidRDefault="0071073D" w:rsidP="0071073D">
            <w:pPr>
              <w:tabs>
                <w:tab w:val="right" w:pos="0"/>
                <w:tab w:val="right" w:pos="284"/>
                <w:tab w:val="left" w:pos="1456"/>
              </w:tabs>
              <w:spacing w:after="0" w:line="240" w:lineRule="auto"/>
              <w:rPr>
                <w:rFonts w:ascii="Times New Roman" w:eastAsia="Calibri" w:hAnsi="Times New Roman" w:cs="Times New Roman"/>
                <w:sz w:val="20"/>
                <w:szCs w:val="20"/>
              </w:rPr>
            </w:pPr>
            <w:r w:rsidRPr="0071073D">
              <w:rPr>
                <w:rFonts w:ascii="Times New Roman" w:eastAsia="Calibri" w:hAnsi="Times New Roman" w:cs="Times New Roman"/>
                <w:sz w:val="20"/>
                <w:szCs w:val="20"/>
              </w:rPr>
              <w:t>Почтовый адрес: 143000, Московская область, г. Одинцово, ул. Маршала Жукова, д. 28.</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8 (495) 181-90-00 доб. 2943</w:t>
            </w:r>
          </w:p>
        </w:tc>
      </w:tr>
      <w:tr w:rsidR="0071073D" w:rsidRPr="0071073D" w:rsidTr="00323610">
        <w:trPr>
          <w:trHeight w:val="2880"/>
        </w:trPr>
        <w:tc>
          <w:tcPr>
            <w:tcW w:w="594"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lastRenderedPageBreak/>
              <w:t xml:space="preserve">5 </w:t>
            </w:r>
          </w:p>
        </w:tc>
        <w:tc>
          <w:tcPr>
            <w:tcW w:w="0" w:type="auto"/>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Реквизиты для перечисления задатка</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tc>
        <w:tc>
          <w:tcPr>
            <w:tcW w:w="5536" w:type="dxa"/>
            <w:tcMar>
              <w:top w:w="0" w:type="dxa"/>
              <w:left w:w="108" w:type="dxa"/>
              <w:bottom w:w="0" w:type="dxa"/>
              <w:right w:w="108" w:type="dxa"/>
            </w:tcMar>
          </w:tcPr>
          <w:p w:rsidR="0071073D" w:rsidRPr="0071073D" w:rsidRDefault="0071073D" w:rsidP="0071073D">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Реквизиты для перечисления денежных средств за участие в электронных процедурах по имущественным торгам на электронной площадке РТС-тендер:</w:t>
            </w:r>
          </w:p>
          <w:p w:rsidR="0071073D" w:rsidRPr="0071073D" w:rsidRDefault="0071073D" w:rsidP="0071073D">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Получатель</w:t>
            </w:r>
            <w:r w:rsidRPr="0071073D">
              <w:rPr>
                <w:rFonts w:ascii="Times New Roman" w:eastAsia="Times New Roman" w:hAnsi="Times New Roman" w:cs="Times New Roman"/>
                <w:sz w:val="20"/>
                <w:szCs w:val="20"/>
                <w:lang w:eastAsia="ru-RU"/>
              </w:rPr>
              <w:tab/>
              <w:t>ООО «РТС-тендер»</w:t>
            </w:r>
          </w:p>
          <w:p w:rsidR="0071073D" w:rsidRPr="0071073D" w:rsidRDefault="0071073D" w:rsidP="0071073D">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Наименование банка</w:t>
            </w:r>
            <w:r w:rsidRPr="0071073D">
              <w:rPr>
                <w:rFonts w:ascii="Times New Roman" w:eastAsia="Times New Roman" w:hAnsi="Times New Roman" w:cs="Times New Roman"/>
                <w:sz w:val="20"/>
                <w:szCs w:val="20"/>
                <w:lang w:eastAsia="ru-RU"/>
              </w:rPr>
              <w:tab/>
              <w:t>Филиал «Корпоративный» ПАО «</w:t>
            </w:r>
            <w:proofErr w:type="spellStart"/>
            <w:r w:rsidRPr="0071073D">
              <w:rPr>
                <w:rFonts w:ascii="Times New Roman" w:eastAsia="Times New Roman" w:hAnsi="Times New Roman" w:cs="Times New Roman"/>
                <w:sz w:val="20"/>
                <w:szCs w:val="20"/>
                <w:lang w:eastAsia="ru-RU"/>
              </w:rPr>
              <w:t>Совкомбанк</w:t>
            </w:r>
            <w:proofErr w:type="spellEnd"/>
            <w:r w:rsidRPr="0071073D">
              <w:rPr>
                <w:rFonts w:ascii="Times New Roman" w:eastAsia="Times New Roman" w:hAnsi="Times New Roman" w:cs="Times New Roman"/>
                <w:sz w:val="20"/>
                <w:szCs w:val="20"/>
                <w:lang w:eastAsia="ru-RU"/>
              </w:rPr>
              <w:t>»</w:t>
            </w:r>
          </w:p>
          <w:p w:rsidR="0071073D" w:rsidRPr="0071073D" w:rsidRDefault="0071073D" w:rsidP="0071073D">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Расчетный счёт</w:t>
            </w:r>
            <w:r w:rsidRPr="0071073D">
              <w:rPr>
                <w:rFonts w:ascii="Times New Roman" w:eastAsia="Times New Roman" w:hAnsi="Times New Roman" w:cs="Times New Roman"/>
                <w:sz w:val="20"/>
                <w:szCs w:val="20"/>
                <w:lang w:eastAsia="ru-RU"/>
              </w:rPr>
              <w:tab/>
              <w:t>40702810512030016362</w:t>
            </w:r>
          </w:p>
          <w:p w:rsidR="0071073D" w:rsidRPr="0071073D" w:rsidRDefault="0071073D" w:rsidP="0071073D">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Корр. счёт</w:t>
            </w:r>
            <w:r w:rsidRPr="0071073D">
              <w:rPr>
                <w:rFonts w:ascii="Times New Roman" w:eastAsia="Times New Roman" w:hAnsi="Times New Roman" w:cs="Times New Roman"/>
                <w:sz w:val="20"/>
                <w:szCs w:val="20"/>
                <w:lang w:eastAsia="ru-RU"/>
              </w:rPr>
              <w:tab/>
              <w:t>30101810445250000360</w:t>
            </w:r>
          </w:p>
          <w:p w:rsidR="0071073D" w:rsidRPr="0071073D" w:rsidRDefault="0071073D" w:rsidP="0071073D">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БИК</w:t>
            </w:r>
            <w:r w:rsidRPr="0071073D">
              <w:rPr>
                <w:rFonts w:ascii="Times New Roman" w:eastAsia="Times New Roman" w:hAnsi="Times New Roman" w:cs="Times New Roman"/>
                <w:sz w:val="20"/>
                <w:szCs w:val="20"/>
                <w:lang w:eastAsia="ru-RU"/>
              </w:rPr>
              <w:tab/>
              <w:t>044525360</w:t>
            </w:r>
          </w:p>
          <w:p w:rsidR="0071073D" w:rsidRPr="0071073D" w:rsidRDefault="0071073D" w:rsidP="0071073D">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ИНН</w:t>
            </w:r>
            <w:r w:rsidRPr="0071073D">
              <w:rPr>
                <w:rFonts w:ascii="Times New Roman" w:eastAsia="Times New Roman" w:hAnsi="Times New Roman" w:cs="Times New Roman"/>
                <w:sz w:val="20"/>
                <w:szCs w:val="20"/>
                <w:lang w:eastAsia="ru-RU"/>
              </w:rPr>
              <w:tab/>
              <w:t>7710357167</w:t>
            </w:r>
          </w:p>
          <w:p w:rsidR="0071073D" w:rsidRPr="0071073D" w:rsidRDefault="0071073D" w:rsidP="0071073D">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КПП</w:t>
            </w:r>
            <w:r w:rsidRPr="0071073D">
              <w:rPr>
                <w:rFonts w:ascii="Times New Roman" w:eastAsia="Times New Roman" w:hAnsi="Times New Roman" w:cs="Times New Roman"/>
                <w:sz w:val="20"/>
                <w:szCs w:val="20"/>
                <w:lang w:eastAsia="ru-RU"/>
              </w:rPr>
              <w:tab/>
              <w:t>773001001</w:t>
            </w:r>
          </w:p>
          <w:p w:rsidR="0071073D" w:rsidRPr="0071073D" w:rsidRDefault="0071073D" w:rsidP="0071073D">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Назначение платежа</w:t>
            </w:r>
            <w:r w:rsidRPr="0071073D">
              <w:rPr>
                <w:rFonts w:ascii="Times New Roman" w:eastAsia="Times New Roman" w:hAnsi="Times New Roman" w:cs="Times New Roman"/>
                <w:sz w:val="20"/>
                <w:szCs w:val="20"/>
                <w:lang w:eastAsia="ru-RU"/>
              </w:rPr>
              <w:tab/>
              <w:t>Внесение гарантийного обеспечения по Соглашению о внесении гарантийного</w:t>
            </w:r>
          </w:p>
          <w:p w:rsidR="0071073D" w:rsidRPr="0071073D" w:rsidRDefault="0071073D" w:rsidP="0071073D">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обеспечения, № аналитического счета _________, без НДС</w:t>
            </w:r>
          </w:p>
        </w:tc>
      </w:tr>
      <w:tr w:rsidR="0071073D" w:rsidRPr="0071073D" w:rsidTr="00323610">
        <w:trPr>
          <w:trHeight w:val="1360"/>
        </w:trPr>
        <w:tc>
          <w:tcPr>
            <w:tcW w:w="594"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6</w:t>
            </w:r>
          </w:p>
        </w:tc>
        <w:tc>
          <w:tcPr>
            <w:tcW w:w="0" w:type="auto"/>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Начальная (минимальная) цена </w:t>
            </w:r>
            <w:r w:rsidRPr="0071073D">
              <w:rPr>
                <w:rFonts w:ascii="Times New Roman" w:eastAsia="Calibri" w:hAnsi="Times New Roman" w:cs="Times New Roman"/>
                <w:sz w:val="20"/>
                <w:szCs w:val="20"/>
              </w:rPr>
              <w:t>договора</w:t>
            </w:r>
            <w:r w:rsidRPr="0071073D">
              <w:rPr>
                <w:rFonts w:ascii="Times New Roman" w:eastAsia="Times New Roman" w:hAnsi="Times New Roman" w:cs="Times New Roman"/>
                <w:sz w:val="20"/>
                <w:szCs w:val="20"/>
                <w:lang w:eastAsia="ru-RU"/>
              </w:rPr>
              <w:t xml:space="preserve"> (цена лота)</w:t>
            </w:r>
          </w:p>
        </w:tc>
        <w:tc>
          <w:tcPr>
            <w:tcW w:w="5536" w:type="dxa"/>
            <w:tcMar>
              <w:top w:w="0" w:type="dxa"/>
              <w:left w:w="108" w:type="dxa"/>
              <w:bottom w:w="0" w:type="dxa"/>
              <w:right w:w="108" w:type="dxa"/>
            </w:tcMar>
          </w:tcPr>
          <w:p w:rsidR="0071073D" w:rsidRPr="0071073D" w:rsidRDefault="0071073D" w:rsidP="0071073D">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Начальная (минимальная) цена </w:t>
            </w:r>
            <w:r w:rsidRPr="0071073D">
              <w:rPr>
                <w:rFonts w:ascii="Times New Roman" w:eastAsia="Calibri" w:hAnsi="Times New Roman" w:cs="Times New Roman"/>
                <w:sz w:val="20"/>
                <w:szCs w:val="20"/>
              </w:rPr>
              <w:t>договора</w:t>
            </w:r>
            <w:r w:rsidRPr="0071073D">
              <w:rPr>
                <w:rFonts w:ascii="Times New Roman" w:eastAsia="Times New Roman" w:hAnsi="Times New Roman" w:cs="Times New Roman"/>
                <w:sz w:val="20"/>
                <w:szCs w:val="20"/>
                <w:lang w:eastAsia="ru-RU"/>
              </w:rPr>
              <w:t xml:space="preserve"> (цена лота) устанавливается в размере: </w:t>
            </w:r>
          </w:p>
          <w:p w:rsidR="0071073D" w:rsidRPr="0071073D" w:rsidRDefault="0071073D" w:rsidP="0071073D">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Лот 1 – 1 678 320,00 (Один миллион шестьсот семьдесят восемь тысяч триста двадцать) рублей 00 коп;</w:t>
            </w:r>
          </w:p>
          <w:p w:rsidR="0071073D" w:rsidRPr="0071073D" w:rsidRDefault="0071073D" w:rsidP="0071073D">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Лот 2 – 2 685 312,00 (Два миллиона шестьсот восемьдесят пять тысяч триста двенадцать) рублей 00 коп;</w:t>
            </w:r>
          </w:p>
          <w:p w:rsidR="0071073D" w:rsidRPr="0071073D" w:rsidRDefault="0071073D" w:rsidP="0071073D">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Лот 3 – 2 349 648,00 (Два миллиона триста сорок девять тысяч шестьсот сорок восемь) рублей 00 коп;</w:t>
            </w:r>
          </w:p>
        </w:tc>
      </w:tr>
      <w:tr w:rsidR="0071073D" w:rsidRPr="0071073D" w:rsidTr="00323610">
        <w:trPr>
          <w:trHeight w:val="271"/>
        </w:trPr>
        <w:tc>
          <w:tcPr>
            <w:tcW w:w="594"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7</w:t>
            </w:r>
          </w:p>
        </w:tc>
        <w:tc>
          <w:tcPr>
            <w:tcW w:w="0" w:type="auto"/>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«Шаг» аукциона</w:t>
            </w:r>
          </w:p>
        </w:tc>
        <w:tc>
          <w:tcPr>
            <w:tcW w:w="5536"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«Шаг» аукциона составляет 5 % (пять  процентов) от начальной (минимальной) цены </w:t>
            </w:r>
            <w:r w:rsidRPr="0071073D">
              <w:rPr>
                <w:rFonts w:ascii="Times New Roman" w:eastAsia="Calibri" w:hAnsi="Times New Roman" w:cs="Times New Roman"/>
                <w:sz w:val="20"/>
                <w:szCs w:val="20"/>
              </w:rPr>
              <w:t>договора</w:t>
            </w:r>
            <w:r w:rsidRPr="0071073D">
              <w:rPr>
                <w:rFonts w:ascii="Times New Roman" w:eastAsia="Times New Roman" w:hAnsi="Times New Roman" w:cs="Times New Roman"/>
                <w:sz w:val="20"/>
                <w:szCs w:val="20"/>
                <w:lang w:eastAsia="ru-RU"/>
              </w:rPr>
              <w:t xml:space="preserve"> (цены лота).</w:t>
            </w:r>
          </w:p>
        </w:tc>
      </w:tr>
      <w:tr w:rsidR="0071073D" w:rsidRPr="0071073D" w:rsidTr="00323610">
        <w:trPr>
          <w:trHeight w:val="2944"/>
        </w:trPr>
        <w:tc>
          <w:tcPr>
            <w:tcW w:w="594"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8</w:t>
            </w:r>
          </w:p>
        </w:tc>
        <w:tc>
          <w:tcPr>
            <w:tcW w:w="0" w:type="auto"/>
            <w:tcMar>
              <w:top w:w="0" w:type="dxa"/>
              <w:left w:w="108" w:type="dxa"/>
              <w:bottom w:w="0" w:type="dxa"/>
              <w:right w:w="108" w:type="dxa"/>
            </w:tcMar>
          </w:tcPr>
          <w:p w:rsidR="0071073D" w:rsidRPr="0071073D" w:rsidRDefault="0071073D" w:rsidP="0071073D">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5536" w:type="dxa"/>
            <w:tcMar>
              <w:top w:w="0" w:type="dxa"/>
              <w:left w:w="108" w:type="dxa"/>
              <w:bottom w:w="0" w:type="dxa"/>
              <w:right w:w="108" w:type="dxa"/>
            </w:tcMar>
          </w:tcPr>
          <w:p w:rsidR="0071073D" w:rsidRPr="0071073D" w:rsidRDefault="0071073D" w:rsidP="0071073D">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Место размещения рекламной конструкции согласно Схеме размещения рекламных конструкций, утвержденной, размещенной на официальном сайте администрации Одинцовского городского округа Московской области http://odin.ru.</w:t>
            </w:r>
          </w:p>
          <w:p w:rsidR="0071073D" w:rsidRPr="0071073D" w:rsidRDefault="0071073D" w:rsidP="0071073D">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71073D">
              <w:rPr>
                <w:rFonts w:ascii="Times New Roman" w:eastAsia="Times New Roman" w:hAnsi="Times New Roman" w:cs="Times New Roman"/>
                <w:b/>
                <w:sz w:val="20"/>
                <w:szCs w:val="20"/>
                <w:lang w:eastAsia="ru-RU"/>
              </w:rPr>
              <w:t>Лот 1</w:t>
            </w:r>
          </w:p>
          <w:p w:rsidR="0071073D" w:rsidRPr="0071073D" w:rsidRDefault="0071073D" w:rsidP="0071073D">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 № 105, Одинцовский </w:t>
            </w:r>
            <w:proofErr w:type="spellStart"/>
            <w:r w:rsidRPr="0071073D">
              <w:rPr>
                <w:rFonts w:ascii="Times New Roman" w:eastAsia="Times New Roman" w:hAnsi="Times New Roman" w:cs="Times New Roman"/>
                <w:sz w:val="20"/>
                <w:szCs w:val="20"/>
                <w:lang w:eastAsia="ru-RU"/>
              </w:rPr>
              <w:t>г.о</w:t>
            </w:r>
            <w:proofErr w:type="spellEnd"/>
            <w:r w:rsidRPr="0071073D">
              <w:rPr>
                <w:rFonts w:ascii="Times New Roman" w:eastAsia="Times New Roman" w:hAnsi="Times New Roman" w:cs="Times New Roman"/>
                <w:sz w:val="20"/>
                <w:szCs w:val="20"/>
                <w:lang w:eastAsia="ru-RU"/>
              </w:rPr>
              <w:t xml:space="preserve">., Рублево-Успенское шоссе, 05км+397м, слева,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71073D">
              <w:rPr>
                <w:rFonts w:ascii="Times New Roman" w:eastAsia="Times New Roman" w:hAnsi="Times New Roman" w:cs="Times New Roman"/>
                <w:sz w:val="20"/>
                <w:szCs w:val="20"/>
                <w:lang w:eastAsia="ru-RU"/>
              </w:rPr>
              <w:t>кв.м</w:t>
            </w:r>
            <w:proofErr w:type="spellEnd"/>
            <w:r w:rsidRPr="0071073D">
              <w:rPr>
                <w:rFonts w:ascii="Times New Roman" w:eastAsia="Times New Roman" w:hAnsi="Times New Roman" w:cs="Times New Roman"/>
                <w:sz w:val="20"/>
                <w:szCs w:val="20"/>
                <w:lang w:eastAsia="ru-RU"/>
              </w:rPr>
              <w:t>., сроком на 8 лет;</w:t>
            </w:r>
          </w:p>
          <w:p w:rsidR="0071073D" w:rsidRPr="0071073D" w:rsidRDefault="0071073D" w:rsidP="0071073D">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 № 107, Одинцовский </w:t>
            </w:r>
            <w:proofErr w:type="spellStart"/>
            <w:r w:rsidRPr="0071073D">
              <w:rPr>
                <w:rFonts w:ascii="Times New Roman" w:eastAsia="Times New Roman" w:hAnsi="Times New Roman" w:cs="Times New Roman"/>
                <w:sz w:val="20"/>
                <w:szCs w:val="20"/>
                <w:lang w:eastAsia="ru-RU"/>
              </w:rPr>
              <w:t>г.о</w:t>
            </w:r>
            <w:proofErr w:type="spellEnd"/>
            <w:r w:rsidRPr="0071073D">
              <w:rPr>
                <w:rFonts w:ascii="Times New Roman" w:eastAsia="Times New Roman" w:hAnsi="Times New Roman" w:cs="Times New Roman"/>
                <w:sz w:val="20"/>
                <w:szCs w:val="20"/>
                <w:lang w:eastAsia="ru-RU"/>
              </w:rPr>
              <w:t xml:space="preserve">., Рублево-Успенское шоссе, 05км+509м, слева,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71073D">
              <w:rPr>
                <w:rFonts w:ascii="Times New Roman" w:eastAsia="Times New Roman" w:hAnsi="Times New Roman" w:cs="Times New Roman"/>
                <w:sz w:val="20"/>
                <w:szCs w:val="20"/>
                <w:lang w:eastAsia="ru-RU"/>
              </w:rPr>
              <w:t>кв.м</w:t>
            </w:r>
            <w:proofErr w:type="spellEnd"/>
            <w:r w:rsidRPr="0071073D">
              <w:rPr>
                <w:rFonts w:ascii="Times New Roman" w:eastAsia="Times New Roman" w:hAnsi="Times New Roman" w:cs="Times New Roman"/>
                <w:sz w:val="20"/>
                <w:szCs w:val="20"/>
                <w:lang w:eastAsia="ru-RU"/>
              </w:rPr>
              <w:t>., сроком на 8 лет;</w:t>
            </w:r>
          </w:p>
          <w:p w:rsidR="0071073D" w:rsidRPr="0071073D" w:rsidRDefault="0071073D" w:rsidP="0071073D">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 № 109, Одинцовский </w:t>
            </w:r>
            <w:proofErr w:type="spellStart"/>
            <w:r w:rsidRPr="0071073D">
              <w:rPr>
                <w:rFonts w:ascii="Times New Roman" w:eastAsia="Times New Roman" w:hAnsi="Times New Roman" w:cs="Times New Roman"/>
                <w:sz w:val="20"/>
                <w:szCs w:val="20"/>
                <w:lang w:eastAsia="ru-RU"/>
              </w:rPr>
              <w:t>г.о</w:t>
            </w:r>
            <w:proofErr w:type="spellEnd"/>
            <w:r w:rsidRPr="0071073D">
              <w:rPr>
                <w:rFonts w:ascii="Times New Roman" w:eastAsia="Times New Roman" w:hAnsi="Times New Roman" w:cs="Times New Roman"/>
                <w:sz w:val="20"/>
                <w:szCs w:val="20"/>
                <w:lang w:eastAsia="ru-RU"/>
              </w:rPr>
              <w:t xml:space="preserve">., Рублево-Успенское шоссе, 05км+605м, слева,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71073D">
              <w:rPr>
                <w:rFonts w:ascii="Times New Roman" w:eastAsia="Times New Roman" w:hAnsi="Times New Roman" w:cs="Times New Roman"/>
                <w:sz w:val="20"/>
                <w:szCs w:val="20"/>
                <w:lang w:eastAsia="ru-RU"/>
              </w:rPr>
              <w:t>кв.м</w:t>
            </w:r>
            <w:proofErr w:type="spellEnd"/>
            <w:r w:rsidRPr="0071073D">
              <w:rPr>
                <w:rFonts w:ascii="Times New Roman" w:eastAsia="Times New Roman" w:hAnsi="Times New Roman" w:cs="Times New Roman"/>
                <w:sz w:val="20"/>
                <w:szCs w:val="20"/>
                <w:lang w:eastAsia="ru-RU"/>
              </w:rPr>
              <w:t>., сроком на 8 лет;</w:t>
            </w:r>
          </w:p>
          <w:p w:rsidR="0071073D" w:rsidRPr="0071073D" w:rsidRDefault="0071073D" w:rsidP="0071073D">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 № 112, Одинцовский </w:t>
            </w:r>
            <w:proofErr w:type="spellStart"/>
            <w:r w:rsidRPr="0071073D">
              <w:rPr>
                <w:rFonts w:ascii="Times New Roman" w:eastAsia="Times New Roman" w:hAnsi="Times New Roman" w:cs="Times New Roman"/>
                <w:sz w:val="20"/>
                <w:szCs w:val="20"/>
                <w:lang w:eastAsia="ru-RU"/>
              </w:rPr>
              <w:t>г.о</w:t>
            </w:r>
            <w:proofErr w:type="spellEnd"/>
            <w:r w:rsidRPr="0071073D">
              <w:rPr>
                <w:rFonts w:ascii="Times New Roman" w:eastAsia="Times New Roman" w:hAnsi="Times New Roman" w:cs="Times New Roman"/>
                <w:sz w:val="20"/>
                <w:szCs w:val="20"/>
                <w:lang w:eastAsia="ru-RU"/>
              </w:rPr>
              <w:t xml:space="preserve">., Рублево-Успенское шоссе, 05км+687м, слева,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71073D">
              <w:rPr>
                <w:rFonts w:ascii="Times New Roman" w:eastAsia="Times New Roman" w:hAnsi="Times New Roman" w:cs="Times New Roman"/>
                <w:sz w:val="20"/>
                <w:szCs w:val="20"/>
                <w:lang w:eastAsia="ru-RU"/>
              </w:rPr>
              <w:t>кв.м</w:t>
            </w:r>
            <w:proofErr w:type="spellEnd"/>
            <w:r w:rsidRPr="0071073D">
              <w:rPr>
                <w:rFonts w:ascii="Times New Roman" w:eastAsia="Times New Roman" w:hAnsi="Times New Roman" w:cs="Times New Roman"/>
                <w:sz w:val="20"/>
                <w:szCs w:val="20"/>
                <w:lang w:eastAsia="ru-RU"/>
              </w:rPr>
              <w:t>., сроком на 8 лет;</w:t>
            </w:r>
          </w:p>
          <w:p w:rsidR="0071073D" w:rsidRPr="0071073D" w:rsidRDefault="0071073D" w:rsidP="0071073D">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 № 122, Одинцовский </w:t>
            </w:r>
            <w:proofErr w:type="spellStart"/>
            <w:r w:rsidRPr="0071073D">
              <w:rPr>
                <w:rFonts w:ascii="Times New Roman" w:eastAsia="Times New Roman" w:hAnsi="Times New Roman" w:cs="Times New Roman"/>
                <w:sz w:val="20"/>
                <w:szCs w:val="20"/>
                <w:lang w:eastAsia="ru-RU"/>
              </w:rPr>
              <w:t>г.о</w:t>
            </w:r>
            <w:proofErr w:type="spellEnd"/>
            <w:r w:rsidRPr="0071073D">
              <w:rPr>
                <w:rFonts w:ascii="Times New Roman" w:eastAsia="Times New Roman" w:hAnsi="Times New Roman" w:cs="Times New Roman"/>
                <w:sz w:val="20"/>
                <w:szCs w:val="20"/>
                <w:lang w:eastAsia="ru-RU"/>
              </w:rPr>
              <w:t xml:space="preserve">., Рублево-Успенское шоссе, 06км+352м, слева,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71073D">
              <w:rPr>
                <w:rFonts w:ascii="Times New Roman" w:eastAsia="Times New Roman" w:hAnsi="Times New Roman" w:cs="Times New Roman"/>
                <w:sz w:val="20"/>
                <w:szCs w:val="20"/>
                <w:lang w:eastAsia="ru-RU"/>
              </w:rPr>
              <w:t>кв.м</w:t>
            </w:r>
            <w:proofErr w:type="spellEnd"/>
            <w:r w:rsidRPr="0071073D">
              <w:rPr>
                <w:rFonts w:ascii="Times New Roman" w:eastAsia="Times New Roman" w:hAnsi="Times New Roman" w:cs="Times New Roman"/>
                <w:sz w:val="20"/>
                <w:szCs w:val="20"/>
                <w:lang w:eastAsia="ru-RU"/>
              </w:rPr>
              <w:t>., сроком на 8 лет;</w:t>
            </w:r>
          </w:p>
          <w:p w:rsidR="0071073D" w:rsidRPr="0071073D" w:rsidRDefault="0071073D" w:rsidP="0071073D">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p>
          <w:p w:rsidR="0071073D" w:rsidRPr="0071073D" w:rsidRDefault="0071073D" w:rsidP="0071073D">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71073D">
              <w:rPr>
                <w:rFonts w:ascii="Times New Roman" w:eastAsia="Times New Roman" w:hAnsi="Times New Roman" w:cs="Times New Roman"/>
                <w:b/>
                <w:sz w:val="20"/>
                <w:szCs w:val="20"/>
                <w:lang w:eastAsia="ru-RU"/>
              </w:rPr>
              <w:t>Лот 2</w:t>
            </w:r>
          </w:p>
          <w:p w:rsidR="0071073D" w:rsidRPr="0071073D" w:rsidRDefault="0071073D" w:rsidP="0071073D">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 № 134, Одинцовский </w:t>
            </w:r>
            <w:proofErr w:type="spellStart"/>
            <w:r w:rsidRPr="0071073D">
              <w:rPr>
                <w:rFonts w:ascii="Times New Roman" w:eastAsia="Times New Roman" w:hAnsi="Times New Roman" w:cs="Times New Roman"/>
                <w:sz w:val="20"/>
                <w:szCs w:val="20"/>
                <w:lang w:eastAsia="ru-RU"/>
              </w:rPr>
              <w:t>г.о</w:t>
            </w:r>
            <w:proofErr w:type="spellEnd"/>
            <w:r w:rsidRPr="0071073D">
              <w:rPr>
                <w:rFonts w:ascii="Times New Roman" w:eastAsia="Times New Roman" w:hAnsi="Times New Roman" w:cs="Times New Roman"/>
                <w:sz w:val="20"/>
                <w:szCs w:val="20"/>
                <w:lang w:eastAsia="ru-RU"/>
              </w:rPr>
              <w:t xml:space="preserve">., Рублево-Успенское шоссе, 07км+567м, слева,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71073D">
              <w:rPr>
                <w:rFonts w:ascii="Times New Roman" w:eastAsia="Times New Roman" w:hAnsi="Times New Roman" w:cs="Times New Roman"/>
                <w:sz w:val="20"/>
                <w:szCs w:val="20"/>
                <w:lang w:eastAsia="ru-RU"/>
              </w:rPr>
              <w:t>кв.м</w:t>
            </w:r>
            <w:proofErr w:type="spellEnd"/>
            <w:r w:rsidRPr="0071073D">
              <w:rPr>
                <w:rFonts w:ascii="Times New Roman" w:eastAsia="Times New Roman" w:hAnsi="Times New Roman" w:cs="Times New Roman"/>
                <w:sz w:val="20"/>
                <w:szCs w:val="20"/>
                <w:lang w:eastAsia="ru-RU"/>
              </w:rPr>
              <w:t>., сроком на 8 лет;</w:t>
            </w:r>
          </w:p>
          <w:p w:rsidR="0071073D" w:rsidRPr="0071073D" w:rsidRDefault="0071073D" w:rsidP="0071073D">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 № 139, Одинцовский </w:t>
            </w:r>
            <w:proofErr w:type="spellStart"/>
            <w:r w:rsidRPr="0071073D">
              <w:rPr>
                <w:rFonts w:ascii="Times New Roman" w:eastAsia="Times New Roman" w:hAnsi="Times New Roman" w:cs="Times New Roman"/>
                <w:sz w:val="20"/>
                <w:szCs w:val="20"/>
                <w:lang w:eastAsia="ru-RU"/>
              </w:rPr>
              <w:t>г.о</w:t>
            </w:r>
            <w:proofErr w:type="spellEnd"/>
            <w:r w:rsidRPr="0071073D">
              <w:rPr>
                <w:rFonts w:ascii="Times New Roman" w:eastAsia="Times New Roman" w:hAnsi="Times New Roman" w:cs="Times New Roman"/>
                <w:sz w:val="20"/>
                <w:szCs w:val="20"/>
                <w:lang w:eastAsia="ru-RU"/>
              </w:rPr>
              <w:t xml:space="preserve">., Рублево-Успенское шоссе, </w:t>
            </w:r>
            <w:r w:rsidRPr="0071073D">
              <w:rPr>
                <w:rFonts w:ascii="Times New Roman" w:eastAsia="Times New Roman" w:hAnsi="Times New Roman" w:cs="Times New Roman"/>
                <w:sz w:val="20"/>
                <w:szCs w:val="20"/>
                <w:lang w:eastAsia="ru-RU"/>
              </w:rPr>
              <w:lastRenderedPageBreak/>
              <w:t xml:space="preserve">07км+700м, слева,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71073D">
              <w:rPr>
                <w:rFonts w:ascii="Times New Roman" w:eastAsia="Times New Roman" w:hAnsi="Times New Roman" w:cs="Times New Roman"/>
                <w:sz w:val="20"/>
                <w:szCs w:val="20"/>
                <w:lang w:eastAsia="ru-RU"/>
              </w:rPr>
              <w:t>кв.м</w:t>
            </w:r>
            <w:proofErr w:type="spellEnd"/>
            <w:r w:rsidRPr="0071073D">
              <w:rPr>
                <w:rFonts w:ascii="Times New Roman" w:eastAsia="Times New Roman" w:hAnsi="Times New Roman" w:cs="Times New Roman"/>
                <w:sz w:val="20"/>
                <w:szCs w:val="20"/>
                <w:lang w:eastAsia="ru-RU"/>
              </w:rPr>
              <w:t>., сроком на 8 лет;</w:t>
            </w:r>
          </w:p>
          <w:p w:rsidR="0071073D" w:rsidRPr="0071073D" w:rsidRDefault="0071073D" w:rsidP="0071073D">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 № 142, Одинцовский </w:t>
            </w:r>
            <w:proofErr w:type="spellStart"/>
            <w:r w:rsidRPr="0071073D">
              <w:rPr>
                <w:rFonts w:ascii="Times New Roman" w:eastAsia="Times New Roman" w:hAnsi="Times New Roman" w:cs="Times New Roman"/>
                <w:sz w:val="20"/>
                <w:szCs w:val="20"/>
                <w:lang w:eastAsia="ru-RU"/>
              </w:rPr>
              <w:t>г.о</w:t>
            </w:r>
            <w:proofErr w:type="spellEnd"/>
            <w:r w:rsidRPr="0071073D">
              <w:rPr>
                <w:rFonts w:ascii="Times New Roman" w:eastAsia="Times New Roman" w:hAnsi="Times New Roman" w:cs="Times New Roman"/>
                <w:sz w:val="20"/>
                <w:szCs w:val="20"/>
                <w:lang w:eastAsia="ru-RU"/>
              </w:rPr>
              <w:t xml:space="preserve">., Рублево-Успенское шоссе, 07км+802м, слева,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71073D">
              <w:rPr>
                <w:rFonts w:ascii="Times New Roman" w:eastAsia="Times New Roman" w:hAnsi="Times New Roman" w:cs="Times New Roman"/>
                <w:sz w:val="20"/>
                <w:szCs w:val="20"/>
                <w:lang w:eastAsia="ru-RU"/>
              </w:rPr>
              <w:t>кв.м</w:t>
            </w:r>
            <w:proofErr w:type="spellEnd"/>
            <w:r w:rsidRPr="0071073D">
              <w:rPr>
                <w:rFonts w:ascii="Times New Roman" w:eastAsia="Times New Roman" w:hAnsi="Times New Roman" w:cs="Times New Roman"/>
                <w:sz w:val="20"/>
                <w:szCs w:val="20"/>
                <w:lang w:eastAsia="ru-RU"/>
              </w:rPr>
              <w:t>., сроком на 8 лет;</w:t>
            </w:r>
          </w:p>
          <w:p w:rsidR="0071073D" w:rsidRPr="0071073D" w:rsidRDefault="0071073D" w:rsidP="0071073D">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 № 145, Одинцовский </w:t>
            </w:r>
            <w:proofErr w:type="spellStart"/>
            <w:r w:rsidRPr="0071073D">
              <w:rPr>
                <w:rFonts w:ascii="Times New Roman" w:eastAsia="Times New Roman" w:hAnsi="Times New Roman" w:cs="Times New Roman"/>
                <w:sz w:val="20"/>
                <w:szCs w:val="20"/>
                <w:lang w:eastAsia="ru-RU"/>
              </w:rPr>
              <w:t>г.о</w:t>
            </w:r>
            <w:proofErr w:type="spellEnd"/>
            <w:r w:rsidRPr="0071073D">
              <w:rPr>
                <w:rFonts w:ascii="Times New Roman" w:eastAsia="Times New Roman" w:hAnsi="Times New Roman" w:cs="Times New Roman"/>
                <w:sz w:val="20"/>
                <w:szCs w:val="20"/>
                <w:lang w:eastAsia="ru-RU"/>
              </w:rPr>
              <w:t xml:space="preserve">., Рублево-Успенское шоссе, 07км+949м, слева,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71073D">
              <w:rPr>
                <w:rFonts w:ascii="Times New Roman" w:eastAsia="Times New Roman" w:hAnsi="Times New Roman" w:cs="Times New Roman"/>
                <w:sz w:val="20"/>
                <w:szCs w:val="20"/>
                <w:lang w:eastAsia="ru-RU"/>
              </w:rPr>
              <w:t>кв.м</w:t>
            </w:r>
            <w:proofErr w:type="spellEnd"/>
            <w:r w:rsidRPr="0071073D">
              <w:rPr>
                <w:rFonts w:ascii="Times New Roman" w:eastAsia="Times New Roman" w:hAnsi="Times New Roman" w:cs="Times New Roman"/>
                <w:sz w:val="20"/>
                <w:szCs w:val="20"/>
                <w:lang w:eastAsia="ru-RU"/>
              </w:rPr>
              <w:t>., сроком на 8 лет;</w:t>
            </w:r>
          </w:p>
          <w:p w:rsidR="0071073D" w:rsidRPr="0071073D" w:rsidRDefault="0071073D" w:rsidP="0071073D">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 № 149, Одинцовский </w:t>
            </w:r>
            <w:proofErr w:type="spellStart"/>
            <w:r w:rsidRPr="0071073D">
              <w:rPr>
                <w:rFonts w:ascii="Times New Roman" w:eastAsia="Times New Roman" w:hAnsi="Times New Roman" w:cs="Times New Roman"/>
                <w:sz w:val="20"/>
                <w:szCs w:val="20"/>
                <w:lang w:eastAsia="ru-RU"/>
              </w:rPr>
              <w:t>г.о</w:t>
            </w:r>
            <w:proofErr w:type="spellEnd"/>
            <w:r w:rsidRPr="0071073D">
              <w:rPr>
                <w:rFonts w:ascii="Times New Roman" w:eastAsia="Times New Roman" w:hAnsi="Times New Roman" w:cs="Times New Roman"/>
                <w:sz w:val="20"/>
                <w:szCs w:val="20"/>
                <w:lang w:eastAsia="ru-RU"/>
              </w:rPr>
              <w:t xml:space="preserve">., Рублево-Успенское шоссе, 08км+098м, слева,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71073D">
              <w:rPr>
                <w:rFonts w:ascii="Times New Roman" w:eastAsia="Times New Roman" w:hAnsi="Times New Roman" w:cs="Times New Roman"/>
                <w:sz w:val="20"/>
                <w:szCs w:val="20"/>
                <w:lang w:eastAsia="ru-RU"/>
              </w:rPr>
              <w:t>кв.м</w:t>
            </w:r>
            <w:proofErr w:type="spellEnd"/>
            <w:r w:rsidRPr="0071073D">
              <w:rPr>
                <w:rFonts w:ascii="Times New Roman" w:eastAsia="Times New Roman" w:hAnsi="Times New Roman" w:cs="Times New Roman"/>
                <w:sz w:val="20"/>
                <w:szCs w:val="20"/>
                <w:lang w:eastAsia="ru-RU"/>
              </w:rPr>
              <w:t>., сроком на 8 лет;</w:t>
            </w:r>
          </w:p>
          <w:p w:rsidR="0071073D" w:rsidRPr="0071073D" w:rsidRDefault="0071073D" w:rsidP="0071073D">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 № 153, Одинцовский </w:t>
            </w:r>
            <w:proofErr w:type="spellStart"/>
            <w:r w:rsidRPr="0071073D">
              <w:rPr>
                <w:rFonts w:ascii="Times New Roman" w:eastAsia="Times New Roman" w:hAnsi="Times New Roman" w:cs="Times New Roman"/>
                <w:sz w:val="20"/>
                <w:szCs w:val="20"/>
                <w:lang w:eastAsia="ru-RU"/>
              </w:rPr>
              <w:t>г.о</w:t>
            </w:r>
            <w:proofErr w:type="spellEnd"/>
            <w:r w:rsidRPr="0071073D">
              <w:rPr>
                <w:rFonts w:ascii="Times New Roman" w:eastAsia="Times New Roman" w:hAnsi="Times New Roman" w:cs="Times New Roman"/>
                <w:sz w:val="20"/>
                <w:szCs w:val="20"/>
                <w:lang w:eastAsia="ru-RU"/>
              </w:rPr>
              <w:t xml:space="preserve">., Рублево-Успенское шоссе, 08км+298м, слева,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71073D">
              <w:rPr>
                <w:rFonts w:ascii="Times New Roman" w:eastAsia="Times New Roman" w:hAnsi="Times New Roman" w:cs="Times New Roman"/>
                <w:sz w:val="20"/>
                <w:szCs w:val="20"/>
                <w:lang w:eastAsia="ru-RU"/>
              </w:rPr>
              <w:t>кв.м</w:t>
            </w:r>
            <w:proofErr w:type="spellEnd"/>
            <w:r w:rsidRPr="0071073D">
              <w:rPr>
                <w:rFonts w:ascii="Times New Roman" w:eastAsia="Times New Roman" w:hAnsi="Times New Roman" w:cs="Times New Roman"/>
                <w:sz w:val="20"/>
                <w:szCs w:val="20"/>
                <w:lang w:eastAsia="ru-RU"/>
              </w:rPr>
              <w:t>., сроком на 8 лет;</w:t>
            </w:r>
          </w:p>
          <w:p w:rsidR="0071073D" w:rsidRPr="0071073D" w:rsidRDefault="0071073D" w:rsidP="0071073D">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 № 154, Одинцовский </w:t>
            </w:r>
            <w:proofErr w:type="spellStart"/>
            <w:r w:rsidRPr="0071073D">
              <w:rPr>
                <w:rFonts w:ascii="Times New Roman" w:eastAsia="Times New Roman" w:hAnsi="Times New Roman" w:cs="Times New Roman"/>
                <w:sz w:val="20"/>
                <w:szCs w:val="20"/>
                <w:lang w:eastAsia="ru-RU"/>
              </w:rPr>
              <w:t>г.о</w:t>
            </w:r>
            <w:proofErr w:type="spellEnd"/>
            <w:r w:rsidRPr="0071073D">
              <w:rPr>
                <w:rFonts w:ascii="Times New Roman" w:eastAsia="Times New Roman" w:hAnsi="Times New Roman" w:cs="Times New Roman"/>
                <w:sz w:val="20"/>
                <w:szCs w:val="20"/>
                <w:lang w:eastAsia="ru-RU"/>
              </w:rPr>
              <w:t xml:space="preserve">., Рублево-Успенское шоссе, 08км+394м, слева,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71073D">
              <w:rPr>
                <w:rFonts w:ascii="Times New Roman" w:eastAsia="Times New Roman" w:hAnsi="Times New Roman" w:cs="Times New Roman"/>
                <w:sz w:val="20"/>
                <w:szCs w:val="20"/>
                <w:lang w:eastAsia="ru-RU"/>
              </w:rPr>
              <w:t>кв.м</w:t>
            </w:r>
            <w:proofErr w:type="spellEnd"/>
            <w:r w:rsidRPr="0071073D">
              <w:rPr>
                <w:rFonts w:ascii="Times New Roman" w:eastAsia="Times New Roman" w:hAnsi="Times New Roman" w:cs="Times New Roman"/>
                <w:sz w:val="20"/>
                <w:szCs w:val="20"/>
                <w:lang w:eastAsia="ru-RU"/>
              </w:rPr>
              <w:t>., сроком на 8 лет;</w:t>
            </w:r>
          </w:p>
          <w:p w:rsidR="0071073D" w:rsidRPr="0071073D" w:rsidRDefault="0071073D" w:rsidP="0071073D">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 № 157, Одинцовский </w:t>
            </w:r>
            <w:proofErr w:type="spellStart"/>
            <w:r w:rsidRPr="0071073D">
              <w:rPr>
                <w:rFonts w:ascii="Times New Roman" w:eastAsia="Times New Roman" w:hAnsi="Times New Roman" w:cs="Times New Roman"/>
                <w:sz w:val="20"/>
                <w:szCs w:val="20"/>
                <w:lang w:eastAsia="ru-RU"/>
              </w:rPr>
              <w:t>г.о</w:t>
            </w:r>
            <w:proofErr w:type="spellEnd"/>
            <w:r w:rsidRPr="0071073D">
              <w:rPr>
                <w:rFonts w:ascii="Times New Roman" w:eastAsia="Times New Roman" w:hAnsi="Times New Roman" w:cs="Times New Roman"/>
                <w:sz w:val="20"/>
                <w:szCs w:val="20"/>
                <w:lang w:eastAsia="ru-RU"/>
              </w:rPr>
              <w:t xml:space="preserve">., Рублево-Успенское шоссе, 08км+540м, слева,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71073D">
              <w:rPr>
                <w:rFonts w:ascii="Times New Roman" w:eastAsia="Times New Roman" w:hAnsi="Times New Roman" w:cs="Times New Roman"/>
                <w:sz w:val="20"/>
                <w:szCs w:val="20"/>
                <w:lang w:eastAsia="ru-RU"/>
              </w:rPr>
              <w:t>кв.м</w:t>
            </w:r>
            <w:proofErr w:type="spellEnd"/>
            <w:r w:rsidRPr="0071073D">
              <w:rPr>
                <w:rFonts w:ascii="Times New Roman" w:eastAsia="Times New Roman" w:hAnsi="Times New Roman" w:cs="Times New Roman"/>
                <w:sz w:val="20"/>
                <w:szCs w:val="20"/>
                <w:lang w:eastAsia="ru-RU"/>
              </w:rPr>
              <w:t>., сроком на 8 лет;</w:t>
            </w:r>
          </w:p>
          <w:p w:rsidR="0071073D" w:rsidRPr="0071073D" w:rsidRDefault="0071073D" w:rsidP="0071073D">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p>
          <w:p w:rsidR="0071073D" w:rsidRPr="0071073D" w:rsidRDefault="0071073D" w:rsidP="0071073D">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71073D">
              <w:rPr>
                <w:rFonts w:ascii="Times New Roman" w:eastAsia="Times New Roman" w:hAnsi="Times New Roman" w:cs="Times New Roman"/>
                <w:b/>
                <w:sz w:val="20"/>
                <w:szCs w:val="20"/>
                <w:lang w:eastAsia="ru-RU"/>
              </w:rPr>
              <w:t>Лот 3</w:t>
            </w:r>
          </w:p>
          <w:p w:rsidR="0071073D" w:rsidRPr="0071073D" w:rsidRDefault="0071073D" w:rsidP="0071073D">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 № 183, Одинцовский </w:t>
            </w:r>
            <w:proofErr w:type="spellStart"/>
            <w:r w:rsidRPr="0071073D">
              <w:rPr>
                <w:rFonts w:ascii="Times New Roman" w:eastAsia="Times New Roman" w:hAnsi="Times New Roman" w:cs="Times New Roman"/>
                <w:sz w:val="20"/>
                <w:szCs w:val="20"/>
                <w:lang w:eastAsia="ru-RU"/>
              </w:rPr>
              <w:t>г.о</w:t>
            </w:r>
            <w:proofErr w:type="spellEnd"/>
            <w:r w:rsidRPr="0071073D">
              <w:rPr>
                <w:rFonts w:ascii="Times New Roman" w:eastAsia="Times New Roman" w:hAnsi="Times New Roman" w:cs="Times New Roman"/>
                <w:sz w:val="20"/>
                <w:szCs w:val="20"/>
                <w:lang w:eastAsia="ru-RU"/>
              </w:rPr>
              <w:t xml:space="preserve">., Рублево-Успенское шоссе, 09км+512м, слева,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71073D">
              <w:rPr>
                <w:rFonts w:ascii="Times New Roman" w:eastAsia="Times New Roman" w:hAnsi="Times New Roman" w:cs="Times New Roman"/>
                <w:sz w:val="20"/>
                <w:szCs w:val="20"/>
                <w:lang w:eastAsia="ru-RU"/>
              </w:rPr>
              <w:t>кв.м</w:t>
            </w:r>
            <w:proofErr w:type="spellEnd"/>
            <w:r w:rsidRPr="0071073D">
              <w:rPr>
                <w:rFonts w:ascii="Times New Roman" w:eastAsia="Times New Roman" w:hAnsi="Times New Roman" w:cs="Times New Roman"/>
                <w:sz w:val="20"/>
                <w:szCs w:val="20"/>
                <w:lang w:eastAsia="ru-RU"/>
              </w:rPr>
              <w:t>., сроком на 8 лет;</w:t>
            </w:r>
          </w:p>
          <w:p w:rsidR="0071073D" w:rsidRPr="0071073D" w:rsidRDefault="0071073D" w:rsidP="0071073D">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 № 186, Одинцовский </w:t>
            </w:r>
            <w:proofErr w:type="spellStart"/>
            <w:r w:rsidRPr="0071073D">
              <w:rPr>
                <w:rFonts w:ascii="Times New Roman" w:eastAsia="Times New Roman" w:hAnsi="Times New Roman" w:cs="Times New Roman"/>
                <w:sz w:val="20"/>
                <w:szCs w:val="20"/>
                <w:lang w:eastAsia="ru-RU"/>
              </w:rPr>
              <w:t>г.о</w:t>
            </w:r>
            <w:proofErr w:type="spellEnd"/>
            <w:r w:rsidRPr="0071073D">
              <w:rPr>
                <w:rFonts w:ascii="Times New Roman" w:eastAsia="Times New Roman" w:hAnsi="Times New Roman" w:cs="Times New Roman"/>
                <w:sz w:val="20"/>
                <w:szCs w:val="20"/>
                <w:lang w:eastAsia="ru-RU"/>
              </w:rPr>
              <w:t xml:space="preserve">., Рублево-Успенское шоссе, 09км+679,4м, слева,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71073D">
              <w:rPr>
                <w:rFonts w:ascii="Times New Roman" w:eastAsia="Times New Roman" w:hAnsi="Times New Roman" w:cs="Times New Roman"/>
                <w:sz w:val="20"/>
                <w:szCs w:val="20"/>
                <w:lang w:eastAsia="ru-RU"/>
              </w:rPr>
              <w:t>кв.м</w:t>
            </w:r>
            <w:proofErr w:type="spellEnd"/>
            <w:r w:rsidRPr="0071073D">
              <w:rPr>
                <w:rFonts w:ascii="Times New Roman" w:eastAsia="Times New Roman" w:hAnsi="Times New Roman" w:cs="Times New Roman"/>
                <w:sz w:val="20"/>
                <w:szCs w:val="20"/>
                <w:lang w:eastAsia="ru-RU"/>
              </w:rPr>
              <w:t>., сроком на 8 лет;</w:t>
            </w:r>
          </w:p>
          <w:p w:rsidR="0071073D" w:rsidRPr="0071073D" w:rsidRDefault="0071073D" w:rsidP="0071073D">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 № 192, Одинцовский </w:t>
            </w:r>
            <w:proofErr w:type="spellStart"/>
            <w:r w:rsidRPr="0071073D">
              <w:rPr>
                <w:rFonts w:ascii="Times New Roman" w:eastAsia="Times New Roman" w:hAnsi="Times New Roman" w:cs="Times New Roman"/>
                <w:sz w:val="20"/>
                <w:szCs w:val="20"/>
                <w:lang w:eastAsia="ru-RU"/>
              </w:rPr>
              <w:t>г.о</w:t>
            </w:r>
            <w:proofErr w:type="spellEnd"/>
            <w:r w:rsidRPr="0071073D">
              <w:rPr>
                <w:rFonts w:ascii="Times New Roman" w:eastAsia="Times New Roman" w:hAnsi="Times New Roman" w:cs="Times New Roman"/>
                <w:sz w:val="20"/>
                <w:szCs w:val="20"/>
                <w:lang w:eastAsia="ru-RU"/>
              </w:rPr>
              <w:t xml:space="preserve">., Рублево-Успенское шоссе, 10км+304м, слева,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71073D">
              <w:rPr>
                <w:rFonts w:ascii="Times New Roman" w:eastAsia="Times New Roman" w:hAnsi="Times New Roman" w:cs="Times New Roman"/>
                <w:sz w:val="20"/>
                <w:szCs w:val="20"/>
                <w:lang w:eastAsia="ru-RU"/>
              </w:rPr>
              <w:t>кв.м</w:t>
            </w:r>
            <w:proofErr w:type="spellEnd"/>
            <w:r w:rsidRPr="0071073D">
              <w:rPr>
                <w:rFonts w:ascii="Times New Roman" w:eastAsia="Times New Roman" w:hAnsi="Times New Roman" w:cs="Times New Roman"/>
                <w:sz w:val="20"/>
                <w:szCs w:val="20"/>
                <w:lang w:eastAsia="ru-RU"/>
              </w:rPr>
              <w:t>., сроком на 8 лет;</w:t>
            </w:r>
          </w:p>
          <w:p w:rsidR="0071073D" w:rsidRPr="0071073D" w:rsidRDefault="0071073D" w:rsidP="0071073D">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 № 198, Одинцовский </w:t>
            </w:r>
            <w:proofErr w:type="spellStart"/>
            <w:r w:rsidRPr="0071073D">
              <w:rPr>
                <w:rFonts w:ascii="Times New Roman" w:eastAsia="Times New Roman" w:hAnsi="Times New Roman" w:cs="Times New Roman"/>
                <w:sz w:val="20"/>
                <w:szCs w:val="20"/>
                <w:lang w:eastAsia="ru-RU"/>
              </w:rPr>
              <w:t>г.о</w:t>
            </w:r>
            <w:proofErr w:type="spellEnd"/>
            <w:r w:rsidRPr="0071073D">
              <w:rPr>
                <w:rFonts w:ascii="Times New Roman" w:eastAsia="Times New Roman" w:hAnsi="Times New Roman" w:cs="Times New Roman"/>
                <w:sz w:val="20"/>
                <w:szCs w:val="20"/>
                <w:lang w:eastAsia="ru-RU"/>
              </w:rPr>
              <w:t xml:space="preserve">., Рублево-Успенское шоссе, 10км+613м, слева,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71073D">
              <w:rPr>
                <w:rFonts w:ascii="Times New Roman" w:eastAsia="Times New Roman" w:hAnsi="Times New Roman" w:cs="Times New Roman"/>
                <w:sz w:val="20"/>
                <w:szCs w:val="20"/>
                <w:lang w:eastAsia="ru-RU"/>
              </w:rPr>
              <w:t>кв.м</w:t>
            </w:r>
            <w:proofErr w:type="spellEnd"/>
            <w:r w:rsidRPr="0071073D">
              <w:rPr>
                <w:rFonts w:ascii="Times New Roman" w:eastAsia="Times New Roman" w:hAnsi="Times New Roman" w:cs="Times New Roman"/>
                <w:sz w:val="20"/>
                <w:szCs w:val="20"/>
                <w:lang w:eastAsia="ru-RU"/>
              </w:rPr>
              <w:t>., сроком на 8 лет;</w:t>
            </w:r>
          </w:p>
          <w:p w:rsidR="0071073D" w:rsidRPr="0071073D" w:rsidRDefault="0071073D" w:rsidP="0071073D">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 № 203, Одинцовский </w:t>
            </w:r>
            <w:proofErr w:type="spellStart"/>
            <w:r w:rsidRPr="0071073D">
              <w:rPr>
                <w:rFonts w:ascii="Times New Roman" w:eastAsia="Times New Roman" w:hAnsi="Times New Roman" w:cs="Times New Roman"/>
                <w:sz w:val="20"/>
                <w:szCs w:val="20"/>
                <w:lang w:eastAsia="ru-RU"/>
              </w:rPr>
              <w:t>г.о</w:t>
            </w:r>
            <w:proofErr w:type="spellEnd"/>
            <w:r w:rsidRPr="0071073D">
              <w:rPr>
                <w:rFonts w:ascii="Times New Roman" w:eastAsia="Times New Roman" w:hAnsi="Times New Roman" w:cs="Times New Roman"/>
                <w:sz w:val="20"/>
                <w:szCs w:val="20"/>
                <w:lang w:eastAsia="ru-RU"/>
              </w:rPr>
              <w:t xml:space="preserve">., Рублево-Успенское шоссе, 11км+168м, слева,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71073D">
              <w:rPr>
                <w:rFonts w:ascii="Times New Roman" w:eastAsia="Times New Roman" w:hAnsi="Times New Roman" w:cs="Times New Roman"/>
                <w:sz w:val="20"/>
                <w:szCs w:val="20"/>
                <w:lang w:eastAsia="ru-RU"/>
              </w:rPr>
              <w:t>кв.м</w:t>
            </w:r>
            <w:proofErr w:type="spellEnd"/>
            <w:r w:rsidRPr="0071073D">
              <w:rPr>
                <w:rFonts w:ascii="Times New Roman" w:eastAsia="Times New Roman" w:hAnsi="Times New Roman" w:cs="Times New Roman"/>
                <w:sz w:val="20"/>
                <w:szCs w:val="20"/>
                <w:lang w:eastAsia="ru-RU"/>
              </w:rPr>
              <w:t>., сроком на 8 лет;</w:t>
            </w:r>
          </w:p>
          <w:p w:rsidR="0071073D" w:rsidRPr="0071073D" w:rsidRDefault="0071073D" w:rsidP="0071073D">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 № 241, Одинцовский </w:t>
            </w:r>
            <w:proofErr w:type="spellStart"/>
            <w:r w:rsidRPr="0071073D">
              <w:rPr>
                <w:rFonts w:ascii="Times New Roman" w:eastAsia="Times New Roman" w:hAnsi="Times New Roman" w:cs="Times New Roman"/>
                <w:sz w:val="20"/>
                <w:szCs w:val="20"/>
                <w:lang w:eastAsia="ru-RU"/>
              </w:rPr>
              <w:t>г.о</w:t>
            </w:r>
            <w:proofErr w:type="spellEnd"/>
            <w:r w:rsidRPr="0071073D">
              <w:rPr>
                <w:rFonts w:ascii="Times New Roman" w:eastAsia="Times New Roman" w:hAnsi="Times New Roman" w:cs="Times New Roman"/>
                <w:sz w:val="20"/>
                <w:szCs w:val="20"/>
                <w:lang w:eastAsia="ru-RU"/>
              </w:rPr>
              <w:t xml:space="preserve">., Рублево-Успенское шоссе, 15км+081м, слева, отдельно стоящий щит, 2,7х3,7м, </w:t>
            </w:r>
            <w:r w:rsidRPr="0071073D">
              <w:rPr>
                <w:rFonts w:ascii="Times New Roman" w:eastAsia="Times New Roman" w:hAnsi="Times New Roman" w:cs="Times New Roman"/>
                <w:sz w:val="20"/>
                <w:szCs w:val="20"/>
                <w:lang w:eastAsia="ru-RU"/>
              </w:rPr>
              <w:lastRenderedPageBreak/>
              <w:t xml:space="preserve">двухсторонний, с внутренним подсветом и автоматической сменой экспозиции, общей площадью информационного поля 19,98 </w:t>
            </w:r>
            <w:proofErr w:type="spellStart"/>
            <w:r w:rsidRPr="0071073D">
              <w:rPr>
                <w:rFonts w:ascii="Times New Roman" w:eastAsia="Times New Roman" w:hAnsi="Times New Roman" w:cs="Times New Roman"/>
                <w:sz w:val="20"/>
                <w:szCs w:val="20"/>
                <w:lang w:eastAsia="ru-RU"/>
              </w:rPr>
              <w:t>кв.м</w:t>
            </w:r>
            <w:proofErr w:type="spellEnd"/>
            <w:r w:rsidRPr="0071073D">
              <w:rPr>
                <w:rFonts w:ascii="Times New Roman" w:eastAsia="Times New Roman" w:hAnsi="Times New Roman" w:cs="Times New Roman"/>
                <w:sz w:val="20"/>
                <w:szCs w:val="20"/>
                <w:lang w:eastAsia="ru-RU"/>
              </w:rPr>
              <w:t>., сроком на 8 лет;</w:t>
            </w:r>
          </w:p>
          <w:p w:rsidR="0071073D" w:rsidRPr="0071073D" w:rsidRDefault="0071073D" w:rsidP="0071073D">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 № 245, Одинцовский </w:t>
            </w:r>
            <w:proofErr w:type="spellStart"/>
            <w:r w:rsidRPr="0071073D">
              <w:rPr>
                <w:rFonts w:ascii="Times New Roman" w:eastAsia="Times New Roman" w:hAnsi="Times New Roman" w:cs="Times New Roman"/>
                <w:sz w:val="20"/>
                <w:szCs w:val="20"/>
                <w:lang w:eastAsia="ru-RU"/>
              </w:rPr>
              <w:t>г.о</w:t>
            </w:r>
            <w:proofErr w:type="spellEnd"/>
            <w:r w:rsidRPr="0071073D">
              <w:rPr>
                <w:rFonts w:ascii="Times New Roman" w:eastAsia="Times New Roman" w:hAnsi="Times New Roman" w:cs="Times New Roman"/>
                <w:sz w:val="20"/>
                <w:szCs w:val="20"/>
                <w:lang w:eastAsia="ru-RU"/>
              </w:rPr>
              <w:t xml:space="preserve">., Рублево-Успенское шоссе, 15км+408м, слева,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71073D">
              <w:rPr>
                <w:rFonts w:ascii="Times New Roman" w:eastAsia="Times New Roman" w:hAnsi="Times New Roman" w:cs="Times New Roman"/>
                <w:sz w:val="20"/>
                <w:szCs w:val="20"/>
                <w:lang w:eastAsia="ru-RU"/>
              </w:rPr>
              <w:t>кв.м</w:t>
            </w:r>
            <w:proofErr w:type="spellEnd"/>
            <w:r w:rsidRPr="0071073D">
              <w:rPr>
                <w:rFonts w:ascii="Times New Roman" w:eastAsia="Times New Roman" w:hAnsi="Times New Roman" w:cs="Times New Roman"/>
                <w:sz w:val="20"/>
                <w:szCs w:val="20"/>
                <w:lang w:eastAsia="ru-RU"/>
              </w:rPr>
              <w:t>., сроком на 8 лет;</w:t>
            </w:r>
          </w:p>
          <w:p w:rsidR="0071073D" w:rsidRPr="0071073D" w:rsidRDefault="0071073D" w:rsidP="0071073D">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 № 256, Одинцовский </w:t>
            </w:r>
            <w:proofErr w:type="spellStart"/>
            <w:r w:rsidRPr="0071073D">
              <w:rPr>
                <w:rFonts w:ascii="Times New Roman" w:eastAsia="Times New Roman" w:hAnsi="Times New Roman" w:cs="Times New Roman"/>
                <w:sz w:val="20"/>
                <w:szCs w:val="20"/>
                <w:lang w:eastAsia="ru-RU"/>
              </w:rPr>
              <w:t>г.о</w:t>
            </w:r>
            <w:proofErr w:type="spellEnd"/>
            <w:r w:rsidRPr="0071073D">
              <w:rPr>
                <w:rFonts w:ascii="Times New Roman" w:eastAsia="Times New Roman" w:hAnsi="Times New Roman" w:cs="Times New Roman"/>
                <w:sz w:val="20"/>
                <w:szCs w:val="20"/>
                <w:lang w:eastAsia="ru-RU"/>
              </w:rPr>
              <w:t xml:space="preserve">., Рублево-Успенское шоссе, 16км+044м, слева,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71073D">
              <w:rPr>
                <w:rFonts w:ascii="Times New Roman" w:eastAsia="Times New Roman" w:hAnsi="Times New Roman" w:cs="Times New Roman"/>
                <w:sz w:val="20"/>
                <w:szCs w:val="20"/>
                <w:lang w:eastAsia="ru-RU"/>
              </w:rPr>
              <w:t>кв.м</w:t>
            </w:r>
            <w:proofErr w:type="spellEnd"/>
            <w:r w:rsidRPr="0071073D">
              <w:rPr>
                <w:rFonts w:ascii="Times New Roman" w:eastAsia="Times New Roman" w:hAnsi="Times New Roman" w:cs="Times New Roman"/>
                <w:sz w:val="20"/>
                <w:szCs w:val="20"/>
                <w:lang w:eastAsia="ru-RU"/>
              </w:rPr>
              <w:t>., сроком на 8 лет;</w:t>
            </w:r>
          </w:p>
          <w:p w:rsidR="0071073D" w:rsidRPr="0071073D" w:rsidRDefault="0071073D" w:rsidP="0071073D">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 № 271, Одинцовский </w:t>
            </w:r>
            <w:proofErr w:type="spellStart"/>
            <w:r w:rsidRPr="0071073D">
              <w:rPr>
                <w:rFonts w:ascii="Times New Roman" w:eastAsia="Times New Roman" w:hAnsi="Times New Roman" w:cs="Times New Roman"/>
                <w:sz w:val="20"/>
                <w:szCs w:val="20"/>
                <w:lang w:eastAsia="ru-RU"/>
              </w:rPr>
              <w:t>г.о</w:t>
            </w:r>
            <w:proofErr w:type="spellEnd"/>
            <w:r w:rsidRPr="0071073D">
              <w:rPr>
                <w:rFonts w:ascii="Times New Roman" w:eastAsia="Times New Roman" w:hAnsi="Times New Roman" w:cs="Times New Roman"/>
                <w:sz w:val="20"/>
                <w:szCs w:val="20"/>
                <w:lang w:eastAsia="ru-RU"/>
              </w:rPr>
              <w:t xml:space="preserve">., Рублево-Успенское шоссе, 19км+281м, слева,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71073D">
              <w:rPr>
                <w:rFonts w:ascii="Times New Roman" w:eastAsia="Times New Roman" w:hAnsi="Times New Roman" w:cs="Times New Roman"/>
                <w:sz w:val="20"/>
                <w:szCs w:val="20"/>
                <w:lang w:eastAsia="ru-RU"/>
              </w:rPr>
              <w:t>кв.м</w:t>
            </w:r>
            <w:proofErr w:type="spellEnd"/>
            <w:r w:rsidRPr="0071073D">
              <w:rPr>
                <w:rFonts w:ascii="Times New Roman" w:eastAsia="Times New Roman" w:hAnsi="Times New Roman" w:cs="Times New Roman"/>
                <w:sz w:val="20"/>
                <w:szCs w:val="20"/>
                <w:lang w:eastAsia="ru-RU"/>
              </w:rPr>
              <w:t>., сроком на 8 лет;</w:t>
            </w:r>
          </w:p>
        </w:tc>
      </w:tr>
      <w:tr w:rsidR="0071073D" w:rsidRPr="0071073D" w:rsidTr="00323610">
        <w:trPr>
          <w:trHeight w:val="1080"/>
        </w:trPr>
        <w:tc>
          <w:tcPr>
            <w:tcW w:w="594"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lastRenderedPageBreak/>
              <w:t>9</w:t>
            </w: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p>
        </w:tc>
        <w:tc>
          <w:tcPr>
            <w:tcW w:w="0" w:type="auto"/>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Порядок, форма и срок предоставления разъяснений положений Извещения о проведении электронного аукциона</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tc>
        <w:tc>
          <w:tcPr>
            <w:tcW w:w="5536"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71073D" w:rsidRPr="0071073D" w:rsidTr="00323610">
        <w:trPr>
          <w:trHeight w:val="2304"/>
        </w:trPr>
        <w:tc>
          <w:tcPr>
            <w:tcW w:w="594"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10</w:t>
            </w:r>
          </w:p>
        </w:tc>
        <w:tc>
          <w:tcPr>
            <w:tcW w:w="0" w:type="auto"/>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Дата и время начала подачи заявок на участие в электронном аукционе </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Дата и время окончания подачи заявок на участие в электронном аукционе</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Адрес электронной площадки для  подачи заявок на участие в электронном  аукционе</w:t>
            </w:r>
          </w:p>
        </w:tc>
        <w:tc>
          <w:tcPr>
            <w:tcW w:w="5536"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С 23час, 59мин. по московскому времени</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«06» апреля 2023г.</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 w:val="right" w:pos="5320"/>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до 10 час. 00 мин. по московскому времени </w:t>
            </w:r>
            <w:r w:rsidRPr="0071073D">
              <w:rPr>
                <w:rFonts w:ascii="Times New Roman" w:eastAsia="Times New Roman" w:hAnsi="Times New Roman" w:cs="Times New Roman"/>
                <w:sz w:val="20"/>
                <w:szCs w:val="20"/>
                <w:lang w:eastAsia="ru-RU"/>
              </w:rPr>
              <w:tab/>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«10» мая 2023г.</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highlight w:val="red"/>
                <w:lang w:eastAsia="ru-RU"/>
              </w:rPr>
            </w:pPr>
          </w:p>
          <w:p w:rsidR="0071073D" w:rsidRPr="0071073D" w:rsidRDefault="0071073D" w:rsidP="0071073D">
            <w:pPr>
              <w:tabs>
                <w:tab w:val="right" w:pos="0"/>
                <w:tab w:val="right" w:pos="284"/>
                <w:tab w:val="left" w:pos="1456"/>
              </w:tabs>
              <w:spacing w:after="0" w:line="240" w:lineRule="auto"/>
              <w:rPr>
                <w:rFonts w:ascii="Times New Roman" w:eastAsia="Calibri" w:hAnsi="Times New Roman" w:cs="Times New Roman"/>
                <w:sz w:val="20"/>
                <w:szCs w:val="20"/>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highlight w:val="red"/>
                <w:lang w:eastAsia="ru-RU"/>
              </w:rPr>
            </w:pPr>
            <w:r w:rsidRPr="0071073D">
              <w:rPr>
                <w:rFonts w:ascii="Times New Roman" w:eastAsia="Calibri" w:hAnsi="Times New Roman" w:cs="Times New Roman"/>
                <w:sz w:val="20"/>
                <w:szCs w:val="20"/>
              </w:rPr>
              <w:t>Адрес: www.rts-tender.ru</w:t>
            </w:r>
          </w:p>
        </w:tc>
      </w:tr>
      <w:tr w:rsidR="0071073D" w:rsidRPr="0071073D" w:rsidTr="00323610">
        <w:tc>
          <w:tcPr>
            <w:tcW w:w="594"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11</w:t>
            </w:r>
          </w:p>
        </w:tc>
        <w:tc>
          <w:tcPr>
            <w:tcW w:w="0" w:type="auto"/>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Срок рассмотрения заявок на участие в</w:t>
            </w:r>
            <w:r w:rsidRPr="0071073D">
              <w:rPr>
                <w:rFonts w:ascii="Times New Roman" w:eastAsia="Calibri" w:hAnsi="Times New Roman" w:cs="Times New Roman"/>
                <w:sz w:val="20"/>
                <w:szCs w:val="20"/>
              </w:rPr>
              <w:t xml:space="preserve"> </w:t>
            </w:r>
            <w:r w:rsidRPr="0071073D">
              <w:rPr>
                <w:rFonts w:ascii="Times New Roman" w:eastAsia="Times New Roman" w:hAnsi="Times New Roman" w:cs="Times New Roman"/>
                <w:sz w:val="20"/>
                <w:szCs w:val="20"/>
                <w:lang w:eastAsia="ru-RU"/>
              </w:rPr>
              <w:t>электронном аукционе</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Срок окончания рассмотрения заявок на участие в аукционе</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Уведомление лиц, подавших заявки на участие в электронном аукционе, об их допуске (отказе в допуске) к участию в аукционе</w:t>
            </w:r>
          </w:p>
        </w:tc>
        <w:tc>
          <w:tcPr>
            <w:tcW w:w="5536"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Осуществляется аукционной комиссией </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с 10 час. 00 мин. по московскому времени «10» мая 2023г.</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до 18 час. 00 мин. по московскому времени </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«11» мая 2023г.</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В течение одного часа со дня поступления оператору электронной площадки протокола он направляет каждому </w:t>
            </w:r>
            <w:r w:rsidRPr="0071073D">
              <w:rPr>
                <w:rFonts w:ascii="Times New Roman" w:eastAsia="Times New Roman" w:hAnsi="Times New Roman" w:cs="Times New Roman"/>
                <w:sz w:val="20"/>
                <w:szCs w:val="20"/>
                <w:lang w:eastAsia="ru-RU"/>
              </w:rPr>
              <w:lastRenderedPageBreak/>
              <w:t>заявителю, подавшему заявку на участие в электронном аукционе, уведомление о решении, принятом в отношении поданной им заявки.</w:t>
            </w:r>
          </w:p>
        </w:tc>
      </w:tr>
      <w:tr w:rsidR="0071073D" w:rsidRPr="0071073D" w:rsidTr="00323610">
        <w:trPr>
          <w:trHeight w:val="850"/>
        </w:trPr>
        <w:tc>
          <w:tcPr>
            <w:tcW w:w="594"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lastRenderedPageBreak/>
              <w:t>12</w:t>
            </w:r>
          </w:p>
        </w:tc>
        <w:tc>
          <w:tcPr>
            <w:tcW w:w="0" w:type="auto"/>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Адрес электронной площадки проведения электронного аукциона, дата проведения электронного аукциона.</w:t>
            </w:r>
          </w:p>
        </w:tc>
        <w:tc>
          <w:tcPr>
            <w:tcW w:w="5536"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Calibri" w:hAnsi="Times New Roman" w:cs="Times New Roman"/>
                <w:sz w:val="20"/>
                <w:szCs w:val="20"/>
              </w:rPr>
            </w:pPr>
            <w:r w:rsidRPr="0071073D">
              <w:rPr>
                <w:rFonts w:ascii="Times New Roman" w:eastAsia="Calibri" w:hAnsi="Times New Roman" w:cs="Times New Roman"/>
                <w:sz w:val="20"/>
                <w:szCs w:val="20"/>
              </w:rPr>
              <w:t>Адрес: www.rts-tender.ru.</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10 час. 00 мин. по московскому времени </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«12» мая 2023г.</w:t>
            </w:r>
          </w:p>
        </w:tc>
      </w:tr>
      <w:tr w:rsidR="0071073D" w:rsidRPr="0071073D" w:rsidTr="00323610">
        <w:tc>
          <w:tcPr>
            <w:tcW w:w="594"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13</w:t>
            </w:r>
          </w:p>
        </w:tc>
        <w:tc>
          <w:tcPr>
            <w:tcW w:w="0" w:type="auto"/>
            <w:tcMar>
              <w:top w:w="0" w:type="dxa"/>
              <w:left w:w="108" w:type="dxa"/>
              <w:bottom w:w="0" w:type="dxa"/>
              <w:right w:w="108" w:type="dxa"/>
            </w:tcMar>
          </w:tcPr>
          <w:p w:rsidR="0071073D" w:rsidRPr="0071073D" w:rsidRDefault="0071073D" w:rsidP="0071073D">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Порядок определения победителя электронного аукциона</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tc>
        <w:tc>
          <w:tcPr>
            <w:tcW w:w="5536" w:type="dxa"/>
            <w:tcMar>
              <w:top w:w="0" w:type="dxa"/>
              <w:left w:w="108" w:type="dxa"/>
              <w:bottom w:w="0" w:type="dxa"/>
              <w:right w:w="108" w:type="dxa"/>
            </w:tcMar>
          </w:tcPr>
          <w:p w:rsidR="0071073D" w:rsidRPr="0071073D" w:rsidRDefault="0071073D" w:rsidP="0071073D">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0"/>
                <w:szCs w:val="20"/>
              </w:rPr>
            </w:pPr>
            <w:r w:rsidRPr="0071073D">
              <w:rPr>
                <w:rFonts w:ascii="Times New Roman" w:eastAsia="Calibri" w:hAnsi="Times New Roman" w:cs="Times New Roman"/>
                <w:sz w:val="20"/>
                <w:szCs w:val="20"/>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w:t>
            </w:r>
            <w:r w:rsidRPr="0071073D">
              <w:rPr>
                <w:rFonts w:ascii="Times New Roman" w:eastAsia="Times New Roman" w:hAnsi="Times New Roman" w:cs="Times New Roman"/>
                <w:sz w:val="20"/>
                <w:szCs w:val="20"/>
                <w:lang w:eastAsia="ru-RU"/>
              </w:rPr>
              <w:t>Извещении о проведении электронного аукциона</w:t>
            </w:r>
            <w:r w:rsidRPr="0071073D">
              <w:rPr>
                <w:rFonts w:ascii="Times New Roman" w:eastAsia="Calibri" w:hAnsi="Times New Roman" w:cs="Times New Roman"/>
                <w:sz w:val="20"/>
                <w:szCs w:val="20"/>
              </w:rPr>
              <w:t xml:space="preserve">. </w:t>
            </w:r>
          </w:p>
        </w:tc>
      </w:tr>
      <w:tr w:rsidR="0071073D" w:rsidRPr="0071073D" w:rsidTr="00323610">
        <w:tc>
          <w:tcPr>
            <w:tcW w:w="594"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14</w:t>
            </w:r>
          </w:p>
        </w:tc>
        <w:tc>
          <w:tcPr>
            <w:tcW w:w="0" w:type="auto"/>
            <w:tcMar>
              <w:top w:w="0" w:type="dxa"/>
              <w:left w:w="108" w:type="dxa"/>
              <w:bottom w:w="0" w:type="dxa"/>
              <w:right w:w="108" w:type="dxa"/>
            </w:tcMar>
          </w:tcPr>
          <w:p w:rsidR="0071073D" w:rsidRPr="0071073D" w:rsidRDefault="0071073D" w:rsidP="0071073D">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Срок заключения договора  </w:t>
            </w:r>
          </w:p>
        </w:tc>
        <w:tc>
          <w:tcPr>
            <w:tcW w:w="5536" w:type="dxa"/>
            <w:tcMar>
              <w:top w:w="0" w:type="dxa"/>
              <w:left w:w="108" w:type="dxa"/>
              <w:bottom w:w="0" w:type="dxa"/>
              <w:right w:w="108" w:type="dxa"/>
            </w:tcMar>
          </w:tcPr>
          <w:p w:rsidR="0071073D" w:rsidRPr="0071073D" w:rsidRDefault="0071073D" w:rsidP="0071073D">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0"/>
                <w:szCs w:val="20"/>
              </w:rPr>
            </w:pPr>
            <w:r w:rsidRPr="0071073D">
              <w:rPr>
                <w:rFonts w:ascii="Times New Roman" w:eastAsia="Calibri" w:hAnsi="Times New Roman" w:cs="Times New Roman"/>
                <w:sz w:val="20"/>
                <w:szCs w:val="20"/>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71073D" w:rsidRPr="0071073D" w:rsidTr="00323610">
        <w:tc>
          <w:tcPr>
            <w:tcW w:w="594"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15</w:t>
            </w:r>
          </w:p>
        </w:tc>
        <w:tc>
          <w:tcPr>
            <w:tcW w:w="0" w:type="auto"/>
            <w:tcMar>
              <w:top w:w="0" w:type="dxa"/>
              <w:left w:w="108" w:type="dxa"/>
              <w:bottom w:w="0" w:type="dxa"/>
              <w:right w:w="108" w:type="dxa"/>
            </w:tcMar>
          </w:tcPr>
          <w:p w:rsidR="0071073D" w:rsidRPr="0071073D" w:rsidRDefault="0071073D" w:rsidP="0071073D">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Срок подписания победителем</w:t>
            </w:r>
            <w:r w:rsidRPr="0071073D">
              <w:rPr>
                <w:rFonts w:ascii="Times New Roman" w:eastAsia="Calibri" w:hAnsi="Times New Roman" w:cs="Times New Roman"/>
                <w:sz w:val="20"/>
                <w:szCs w:val="20"/>
              </w:rPr>
              <w:t xml:space="preserve"> договора</w:t>
            </w:r>
            <w:r w:rsidRPr="0071073D">
              <w:rPr>
                <w:rFonts w:ascii="Times New Roman" w:eastAsia="Times New Roman" w:hAnsi="Times New Roman" w:cs="Times New Roman"/>
                <w:sz w:val="20"/>
                <w:szCs w:val="20"/>
                <w:lang w:eastAsia="ru-RU"/>
              </w:rPr>
              <w:t xml:space="preserve"> </w:t>
            </w:r>
          </w:p>
        </w:tc>
        <w:tc>
          <w:tcPr>
            <w:tcW w:w="5536" w:type="dxa"/>
            <w:tcMar>
              <w:top w:w="0" w:type="dxa"/>
              <w:left w:w="108" w:type="dxa"/>
              <w:bottom w:w="0" w:type="dxa"/>
              <w:right w:w="108" w:type="dxa"/>
            </w:tcMar>
          </w:tcPr>
          <w:p w:rsidR="0071073D" w:rsidRPr="0071073D" w:rsidRDefault="0071073D" w:rsidP="0071073D">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0"/>
                <w:szCs w:val="20"/>
              </w:rPr>
            </w:pPr>
            <w:r w:rsidRPr="0071073D">
              <w:rPr>
                <w:rFonts w:ascii="Times New Roman" w:eastAsia="Calibri" w:hAnsi="Times New Roman" w:cs="Times New Roman"/>
                <w:sz w:val="20"/>
                <w:szCs w:val="20"/>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71073D" w:rsidRPr="0071073D" w:rsidTr="00323610">
        <w:trPr>
          <w:trHeight w:val="311"/>
        </w:trPr>
        <w:tc>
          <w:tcPr>
            <w:tcW w:w="594"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16</w:t>
            </w:r>
          </w:p>
        </w:tc>
        <w:tc>
          <w:tcPr>
            <w:tcW w:w="0" w:type="auto"/>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Форма, сроки и порядок оплаты по договору</w:t>
            </w:r>
          </w:p>
        </w:tc>
        <w:tc>
          <w:tcPr>
            <w:tcW w:w="5536"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bCs/>
                <w:sz w:val="20"/>
                <w:szCs w:val="20"/>
                <w:lang w:eastAsia="ru-RU"/>
              </w:rPr>
              <w:t>Форма, сроки и порядок оплаты определены</w:t>
            </w:r>
            <w:r w:rsidRPr="0071073D">
              <w:rPr>
                <w:rFonts w:ascii="Times New Roman" w:eastAsia="Times New Roman" w:hAnsi="Times New Roman" w:cs="Times New Roman"/>
                <w:sz w:val="20"/>
                <w:szCs w:val="20"/>
                <w:lang w:eastAsia="ru-RU"/>
              </w:rPr>
              <w:t xml:space="preserve"> проектом договора. </w:t>
            </w:r>
          </w:p>
        </w:tc>
      </w:tr>
      <w:tr w:rsidR="0071073D" w:rsidRPr="0071073D" w:rsidTr="00323610">
        <w:trPr>
          <w:trHeight w:val="1165"/>
        </w:trPr>
        <w:tc>
          <w:tcPr>
            <w:tcW w:w="594"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17</w:t>
            </w:r>
          </w:p>
        </w:tc>
        <w:tc>
          <w:tcPr>
            <w:tcW w:w="0" w:type="auto"/>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Решение об отказе от проведения электронного аукциона</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tc>
        <w:tc>
          <w:tcPr>
            <w:tcW w:w="5536" w:type="dxa"/>
            <w:tcMar>
              <w:top w:w="0" w:type="dxa"/>
              <w:left w:w="108" w:type="dxa"/>
              <w:bottom w:w="0" w:type="dxa"/>
              <w:right w:w="108" w:type="dxa"/>
            </w:tcMar>
          </w:tcPr>
          <w:p w:rsidR="0071073D" w:rsidRPr="0071073D" w:rsidRDefault="0071073D" w:rsidP="0071073D">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71073D" w:rsidRPr="0071073D" w:rsidRDefault="0071073D" w:rsidP="0071073D">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rsidR="0071073D" w:rsidRPr="0071073D" w:rsidRDefault="0071073D" w:rsidP="0071073D">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71073D" w:rsidRPr="0071073D" w:rsidTr="00323610">
        <w:trPr>
          <w:trHeight w:val="1165"/>
        </w:trPr>
        <w:tc>
          <w:tcPr>
            <w:tcW w:w="594"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18</w:t>
            </w:r>
          </w:p>
        </w:tc>
        <w:tc>
          <w:tcPr>
            <w:tcW w:w="0" w:type="auto"/>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Решение о внесении изменений в Извещение о проведении  электронного аукциона</w:t>
            </w:r>
          </w:p>
        </w:tc>
        <w:tc>
          <w:tcPr>
            <w:tcW w:w="5536"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71073D" w:rsidRPr="0071073D" w:rsidRDefault="0071073D" w:rsidP="0071073D">
      <w:pPr>
        <w:widowControl w:val="0"/>
        <w:tabs>
          <w:tab w:val="right" w:pos="0"/>
          <w:tab w:val="right" w:pos="284"/>
          <w:tab w:val="left" w:pos="709"/>
          <w:tab w:val="left" w:pos="1456"/>
        </w:tabs>
        <w:autoSpaceDE w:val="0"/>
        <w:autoSpaceDN w:val="0"/>
        <w:spacing w:after="0" w:line="240" w:lineRule="auto"/>
        <w:rPr>
          <w:rFonts w:ascii="Times New Roman" w:eastAsia="Times New Roman" w:hAnsi="Times New Roman" w:cs="Times New Roman"/>
          <w:bCs/>
          <w:sz w:val="28"/>
          <w:szCs w:val="28"/>
          <w:lang w:eastAsia="ru-RU"/>
        </w:rPr>
        <w:sectPr w:rsidR="0071073D" w:rsidRPr="0071073D" w:rsidSect="00323610">
          <w:pgSz w:w="11906" w:h="16838"/>
          <w:pgMar w:top="1134" w:right="707" w:bottom="1134" w:left="1418" w:header="709" w:footer="709" w:gutter="0"/>
          <w:cols w:space="708"/>
          <w:docGrid w:linePitch="360"/>
        </w:sectPr>
      </w:pPr>
    </w:p>
    <w:p w:rsidR="0071073D" w:rsidRPr="0071073D" w:rsidRDefault="0071073D" w:rsidP="0071073D">
      <w:pPr>
        <w:widowControl w:val="0"/>
        <w:tabs>
          <w:tab w:val="right" w:pos="0"/>
          <w:tab w:val="right" w:pos="284"/>
          <w:tab w:val="left" w:pos="709"/>
          <w:tab w:val="left" w:pos="1456"/>
        </w:tabs>
        <w:autoSpaceDE w:val="0"/>
        <w:autoSpaceDN w:val="0"/>
        <w:spacing w:after="0" w:line="240" w:lineRule="auto"/>
        <w:jc w:val="center"/>
        <w:rPr>
          <w:rFonts w:ascii="Times New Roman" w:eastAsia="Times New Roman" w:hAnsi="Times New Roman" w:cs="Times New Roman"/>
          <w:bCs/>
          <w:sz w:val="28"/>
          <w:szCs w:val="28"/>
          <w:lang w:eastAsia="ru-RU"/>
        </w:rPr>
      </w:pPr>
      <w:r w:rsidRPr="0071073D">
        <w:rPr>
          <w:rFonts w:ascii="Times New Roman" w:eastAsia="Times New Roman" w:hAnsi="Times New Roman" w:cs="Times New Roman"/>
          <w:bCs/>
          <w:sz w:val="28"/>
          <w:szCs w:val="28"/>
          <w:lang w:eastAsia="ru-RU"/>
        </w:rPr>
        <w:lastRenderedPageBreak/>
        <w:t xml:space="preserve">2. Перечень лотов, </w:t>
      </w:r>
      <w:r w:rsidRPr="0071073D">
        <w:rPr>
          <w:rFonts w:ascii="Times New Roman" w:eastAsia="Times New Roman" w:hAnsi="Times New Roman" w:cs="Times New Roman"/>
          <w:sz w:val="28"/>
          <w:szCs w:val="28"/>
          <w:lang w:eastAsia="ru-RU"/>
        </w:rPr>
        <w:t>начальной (минимальной) цены Лота</w:t>
      </w:r>
      <w:r w:rsidRPr="0071073D">
        <w:rPr>
          <w:rFonts w:ascii="Times New Roman" w:eastAsia="Times New Roman" w:hAnsi="Times New Roman" w:cs="Times New Roman"/>
          <w:bCs/>
          <w:sz w:val="28"/>
          <w:szCs w:val="28"/>
          <w:lang w:eastAsia="ru-RU"/>
        </w:rPr>
        <w:t>,</w:t>
      </w:r>
    </w:p>
    <w:p w:rsidR="0071073D" w:rsidRPr="0071073D" w:rsidRDefault="0071073D" w:rsidP="0071073D">
      <w:pPr>
        <w:widowControl w:val="0"/>
        <w:tabs>
          <w:tab w:val="right" w:pos="0"/>
          <w:tab w:val="right" w:pos="284"/>
          <w:tab w:val="left" w:pos="709"/>
          <w:tab w:val="left" w:pos="1456"/>
        </w:tabs>
        <w:autoSpaceDE w:val="0"/>
        <w:autoSpaceDN w:val="0"/>
        <w:spacing w:after="0" w:line="240" w:lineRule="auto"/>
        <w:jc w:val="center"/>
        <w:rPr>
          <w:rFonts w:ascii="Times New Roman" w:eastAsia="Times New Roman" w:hAnsi="Times New Roman" w:cs="Times New Roman"/>
          <w:bCs/>
          <w:sz w:val="28"/>
          <w:szCs w:val="28"/>
          <w:lang w:eastAsia="ru-RU"/>
        </w:rPr>
      </w:pPr>
      <w:r w:rsidRPr="0071073D">
        <w:rPr>
          <w:rFonts w:ascii="Times New Roman" w:eastAsia="Times New Roman" w:hAnsi="Times New Roman" w:cs="Times New Roman"/>
          <w:bCs/>
          <w:sz w:val="28"/>
          <w:szCs w:val="28"/>
          <w:lang w:eastAsia="ru-RU"/>
        </w:rPr>
        <w:t xml:space="preserve"> срок действия договоров</w:t>
      </w: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71073D">
        <w:rPr>
          <w:rFonts w:ascii="Times New Roman" w:eastAsia="Times New Roman" w:hAnsi="Times New Roman" w:cs="Times New Roman"/>
          <w:sz w:val="28"/>
          <w:szCs w:val="28"/>
          <w:lang w:eastAsia="ru-RU"/>
        </w:rPr>
        <w:t>Лот № 1</w:t>
      </w:r>
    </w:p>
    <w:tbl>
      <w:tblPr>
        <w:tblW w:w="15310" w:type="dxa"/>
        <w:tblInd w:w="-176" w:type="dxa"/>
        <w:tblLayout w:type="fixed"/>
        <w:tblLook w:val="04A0" w:firstRow="1" w:lastRow="0" w:firstColumn="1" w:lastColumn="0" w:noHBand="0" w:noVBand="1"/>
      </w:tblPr>
      <w:tblGrid>
        <w:gridCol w:w="568"/>
        <w:gridCol w:w="2835"/>
        <w:gridCol w:w="709"/>
        <w:gridCol w:w="1842"/>
        <w:gridCol w:w="1134"/>
        <w:gridCol w:w="851"/>
        <w:gridCol w:w="850"/>
        <w:gridCol w:w="851"/>
        <w:gridCol w:w="2268"/>
        <w:gridCol w:w="1843"/>
        <w:gridCol w:w="1559"/>
      </w:tblGrid>
      <w:tr w:rsidR="0071073D" w:rsidRPr="0071073D" w:rsidTr="00323610">
        <w:trPr>
          <w:trHeight w:val="153"/>
        </w:trPr>
        <w:tc>
          <w:tcPr>
            <w:tcW w:w="568"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bCs/>
                <w:sz w:val="20"/>
                <w:szCs w:val="20"/>
              </w:rPr>
            </w:pPr>
            <w:r w:rsidRPr="0071073D">
              <w:rPr>
                <w:rFonts w:ascii="Times New Roman" w:eastAsia="Calibri" w:hAnsi="Times New Roman" w:cs="Times New Roman"/>
                <w:bCs/>
                <w:sz w:val="20"/>
                <w:szCs w:val="20"/>
              </w:rPr>
              <w:t>№ п\п</w:t>
            </w:r>
          </w:p>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 РК в схеме размещения РК</w:t>
            </w:r>
          </w:p>
        </w:tc>
        <w:tc>
          <w:tcPr>
            <w:tcW w:w="1842"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Вид РК</w:t>
            </w:r>
          </w:p>
        </w:tc>
        <w:tc>
          <w:tcPr>
            <w:tcW w:w="1134"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Количество сторон РК</w:t>
            </w:r>
          </w:p>
        </w:tc>
        <w:tc>
          <w:tcPr>
            <w:tcW w:w="851"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Общая площадь РК</w:t>
            </w:r>
          </w:p>
        </w:tc>
        <w:tc>
          <w:tcPr>
            <w:tcW w:w="2268"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Times New Roman" w:hAnsi="Times New Roman" w:cs="Times New Roman"/>
                <w:sz w:val="20"/>
                <w:szCs w:val="20"/>
                <w:lang w:eastAsia="ru-RU"/>
              </w:rPr>
              <w:t>Технологические характеристики РК</w:t>
            </w:r>
          </w:p>
        </w:tc>
        <w:tc>
          <w:tcPr>
            <w:tcW w:w="1843"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1559"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Начальная (минимальная) цена Лота</w:t>
            </w:r>
          </w:p>
        </w:tc>
      </w:tr>
      <w:tr w:rsidR="0071073D" w:rsidRPr="0071073D" w:rsidTr="00323610">
        <w:trPr>
          <w:trHeight w:val="325"/>
        </w:trPr>
        <w:tc>
          <w:tcPr>
            <w:tcW w:w="568"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bCs/>
                <w:sz w:val="20"/>
                <w:szCs w:val="20"/>
              </w:rPr>
            </w:pPr>
            <w:r w:rsidRPr="0071073D">
              <w:rPr>
                <w:rFonts w:ascii="Times New Roman" w:eastAsia="Calibri" w:hAnsi="Times New Roman" w:cs="Times New Roman"/>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 xml:space="preserve">Одинцовский </w:t>
            </w:r>
            <w:proofErr w:type="spellStart"/>
            <w:r w:rsidRPr="0071073D">
              <w:rPr>
                <w:rFonts w:ascii="Times New Roman" w:eastAsia="Calibri" w:hAnsi="Times New Roman" w:cs="Times New Roman"/>
                <w:color w:val="000000"/>
                <w:sz w:val="20"/>
                <w:szCs w:val="20"/>
              </w:rPr>
              <w:t>г.о</w:t>
            </w:r>
            <w:proofErr w:type="spellEnd"/>
            <w:r w:rsidRPr="0071073D">
              <w:rPr>
                <w:rFonts w:ascii="Times New Roman" w:eastAsia="Calibri" w:hAnsi="Times New Roman" w:cs="Times New Roman"/>
                <w:color w:val="000000"/>
                <w:sz w:val="20"/>
                <w:szCs w:val="20"/>
              </w:rPr>
              <w:t>., Рублево-Успенское шоссе, 05км+397м, слева</w:t>
            </w:r>
          </w:p>
        </w:tc>
        <w:tc>
          <w:tcPr>
            <w:tcW w:w="709"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105</w:t>
            </w:r>
          </w:p>
        </w:tc>
        <w:tc>
          <w:tcPr>
            <w:tcW w:w="1842"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proofErr w:type="spellStart"/>
            <w:r w:rsidRPr="0071073D">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19,98</w:t>
            </w:r>
          </w:p>
        </w:tc>
        <w:tc>
          <w:tcPr>
            <w:tcW w:w="2268"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Внутренний подсвет, автоматическая смена экспозиции</w:t>
            </w:r>
          </w:p>
        </w:tc>
        <w:tc>
          <w:tcPr>
            <w:tcW w:w="1843"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Муниципальная</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71073D" w:rsidRPr="0071073D" w:rsidRDefault="0071073D" w:rsidP="0071073D">
            <w:pPr>
              <w:spacing w:after="200" w:line="276"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335 664,00</w:t>
            </w:r>
          </w:p>
        </w:tc>
      </w:tr>
      <w:tr w:rsidR="0071073D" w:rsidRPr="0071073D" w:rsidTr="00323610">
        <w:trPr>
          <w:trHeight w:val="325"/>
        </w:trPr>
        <w:tc>
          <w:tcPr>
            <w:tcW w:w="568"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bCs/>
                <w:sz w:val="20"/>
                <w:szCs w:val="20"/>
              </w:rPr>
            </w:pPr>
            <w:r w:rsidRPr="0071073D">
              <w:rPr>
                <w:rFonts w:ascii="Times New Roman" w:eastAsia="Calibri" w:hAnsi="Times New Roman" w:cs="Times New Roman"/>
                <w:bCs/>
                <w:sz w:val="20"/>
                <w:szCs w:val="20"/>
              </w:rPr>
              <w:t>2</w:t>
            </w:r>
          </w:p>
        </w:tc>
        <w:tc>
          <w:tcPr>
            <w:tcW w:w="2835"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 xml:space="preserve">Одинцовский </w:t>
            </w:r>
            <w:proofErr w:type="spellStart"/>
            <w:r w:rsidRPr="0071073D">
              <w:rPr>
                <w:rFonts w:ascii="Times New Roman" w:eastAsia="Calibri" w:hAnsi="Times New Roman" w:cs="Times New Roman"/>
                <w:color w:val="000000"/>
                <w:sz w:val="20"/>
                <w:szCs w:val="20"/>
              </w:rPr>
              <w:t>г.о</w:t>
            </w:r>
            <w:proofErr w:type="spellEnd"/>
            <w:r w:rsidRPr="0071073D">
              <w:rPr>
                <w:rFonts w:ascii="Times New Roman" w:eastAsia="Calibri" w:hAnsi="Times New Roman" w:cs="Times New Roman"/>
                <w:color w:val="000000"/>
                <w:sz w:val="20"/>
                <w:szCs w:val="20"/>
              </w:rPr>
              <w:t>., Рублево-Успенское шоссе, 05км+509м, слева</w:t>
            </w:r>
          </w:p>
        </w:tc>
        <w:tc>
          <w:tcPr>
            <w:tcW w:w="709"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107</w:t>
            </w:r>
          </w:p>
        </w:tc>
        <w:tc>
          <w:tcPr>
            <w:tcW w:w="1842"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proofErr w:type="spellStart"/>
            <w:r w:rsidRPr="0071073D">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19,98</w:t>
            </w:r>
          </w:p>
        </w:tc>
        <w:tc>
          <w:tcPr>
            <w:tcW w:w="2268"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Внутренний подсвет, автоматическая смена экспозиции</w:t>
            </w:r>
          </w:p>
        </w:tc>
        <w:tc>
          <w:tcPr>
            <w:tcW w:w="1843"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Муниципальная</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71073D" w:rsidRPr="0071073D" w:rsidRDefault="0071073D" w:rsidP="0071073D">
            <w:pPr>
              <w:spacing w:after="200" w:line="276"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335 664,00</w:t>
            </w:r>
          </w:p>
        </w:tc>
      </w:tr>
      <w:tr w:rsidR="0071073D" w:rsidRPr="0071073D" w:rsidTr="00323610">
        <w:trPr>
          <w:trHeight w:val="325"/>
        </w:trPr>
        <w:tc>
          <w:tcPr>
            <w:tcW w:w="568"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bCs/>
                <w:sz w:val="20"/>
                <w:szCs w:val="20"/>
              </w:rPr>
            </w:pPr>
            <w:r w:rsidRPr="0071073D">
              <w:rPr>
                <w:rFonts w:ascii="Times New Roman" w:eastAsia="Calibri" w:hAnsi="Times New Roman" w:cs="Times New Roman"/>
                <w:bCs/>
                <w:sz w:val="20"/>
                <w:szCs w:val="20"/>
              </w:rPr>
              <w:t>3</w:t>
            </w:r>
          </w:p>
        </w:tc>
        <w:tc>
          <w:tcPr>
            <w:tcW w:w="2835"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 xml:space="preserve">Одинцовский </w:t>
            </w:r>
            <w:proofErr w:type="spellStart"/>
            <w:r w:rsidRPr="0071073D">
              <w:rPr>
                <w:rFonts w:ascii="Times New Roman" w:eastAsia="Calibri" w:hAnsi="Times New Roman" w:cs="Times New Roman"/>
                <w:color w:val="000000"/>
                <w:sz w:val="20"/>
                <w:szCs w:val="20"/>
              </w:rPr>
              <w:t>г.о</w:t>
            </w:r>
            <w:proofErr w:type="spellEnd"/>
            <w:r w:rsidRPr="0071073D">
              <w:rPr>
                <w:rFonts w:ascii="Times New Roman" w:eastAsia="Calibri" w:hAnsi="Times New Roman" w:cs="Times New Roman"/>
                <w:color w:val="000000"/>
                <w:sz w:val="20"/>
                <w:szCs w:val="20"/>
              </w:rPr>
              <w:t>., Рублево-Успенское шоссе, 05км+605м, слева</w:t>
            </w:r>
          </w:p>
        </w:tc>
        <w:tc>
          <w:tcPr>
            <w:tcW w:w="709"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109</w:t>
            </w:r>
          </w:p>
        </w:tc>
        <w:tc>
          <w:tcPr>
            <w:tcW w:w="1842"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proofErr w:type="spellStart"/>
            <w:r w:rsidRPr="0071073D">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19,98</w:t>
            </w:r>
          </w:p>
        </w:tc>
        <w:tc>
          <w:tcPr>
            <w:tcW w:w="2268"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Внутренний подсвет, автоматическая смена экспозиции</w:t>
            </w:r>
          </w:p>
        </w:tc>
        <w:tc>
          <w:tcPr>
            <w:tcW w:w="1843"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Муниципальная</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71073D" w:rsidRPr="0071073D" w:rsidRDefault="0071073D" w:rsidP="0071073D">
            <w:pPr>
              <w:spacing w:after="200" w:line="276"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335 664,00</w:t>
            </w:r>
          </w:p>
        </w:tc>
      </w:tr>
      <w:tr w:rsidR="0071073D" w:rsidRPr="0071073D" w:rsidTr="00323610">
        <w:trPr>
          <w:trHeight w:val="325"/>
        </w:trPr>
        <w:tc>
          <w:tcPr>
            <w:tcW w:w="568"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bCs/>
                <w:sz w:val="20"/>
                <w:szCs w:val="20"/>
              </w:rPr>
            </w:pPr>
            <w:r w:rsidRPr="0071073D">
              <w:rPr>
                <w:rFonts w:ascii="Times New Roman" w:eastAsia="Calibri" w:hAnsi="Times New Roman" w:cs="Times New Roman"/>
                <w:bCs/>
                <w:sz w:val="20"/>
                <w:szCs w:val="20"/>
              </w:rPr>
              <w:t>4</w:t>
            </w:r>
          </w:p>
        </w:tc>
        <w:tc>
          <w:tcPr>
            <w:tcW w:w="2835"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 xml:space="preserve">Одинцовский </w:t>
            </w:r>
            <w:proofErr w:type="spellStart"/>
            <w:r w:rsidRPr="0071073D">
              <w:rPr>
                <w:rFonts w:ascii="Times New Roman" w:eastAsia="Calibri" w:hAnsi="Times New Roman" w:cs="Times New Roman"/>
                <w:color w:val="000000"/>
                <w:sz w:val="20"/>
                <w:szCs w:val="20"/>
              </w:rPr>
              <w:t>г.о</w:t>
            </w:r>
            <w:proofErr w:type="spellEnd"/>
            <w:r w:rsidRPr="0071073D">
              <w:rPr>
                <w:rFonts w:ascii="Times New Roman" w:eastAsia="Calibri" w:hAnsi="Times New Roman" w:cs="Times New Roman"/>
                <w:color w:val="000000"/>
                <w:sz w:val="20"/>
                <w:szCs w:val="20"/>
              </w:rPr>
              <w:t xml:space="preserve">., Рублево-Успенское шоссе, 05км+687м, слева, </w:t>
            </w:r>
          </w:p>
        </w:tc>
        <w:tc>
          <w:tcPr>
            <w:tcW w:w="709"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112</w:t>
            </w:r>
          </w:p>
        </w:tc>
        <w:tc>
          <w:tcPr>
            <w:tcW w:w="1842"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proofErr w:type="spellStart"/>
            <w:r w:rsidRPr="0071073D">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19,98</w:t>
            </w:r>
          </w:p>
        </w:tc>
        <w:tc>
          <w:tcPr>
            <w:tcW w:w="2268"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Внутренний подсвет, автоматическая смена экспозиции</w:t>
            </w:r>
          </w:p>
        </w:tc>
        <w:tc>
          <w:tcPr>
            <w:tcW w:w="1843"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Муниципальная</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71073D" w:rsidRPr="0071073D" w:rsidRDefault="0071073D" w:rsidP="0071073D">
            <w:pPr>
              <w:spacing w:after="200" w:line="276"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335 664,00</w:t>
            </w:r>
          </w:p>
        </w:tc>
      </w:tr>
      <w:tr w:rsidR="0071073D" w:rsidRPr="0071073D" w:rsidTr="00323610">
        <w:trPr>
          <w:trHeight w:val="325"/>
        </w:trPr>
        <w:tc>
          <w:tcPr>
            <w:tcW w:w="568"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bCs/>
                <w:sz w:val="20"/>
                <w:szCs w:val="20"/>
              </w:rPr>
            </w:pPr>
            <w:r w:rsidRPr="0071073D">
              <w:rPr>
                <w:rFonts w:ascii="Times New Roman" w:eastAsia="Calibri" w:hAnsi="Times New Roman" w:cs="Times New Roman"/>
                <w:bCs/>
                <w:sz w:val="20"/>
                <w:szCs w:val="20"/>
              </w:rPr>
              <w:t>5</w:t>
            </w:r>
          </w:p>
        </w:tc>
        <w:tc>
          <w:tcPr>
            <w:tcW w:w="2835"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 xml:space="preserve">Одинцовский </w:t>
            </w:r>
            <w:proofErr w:type="spellStart"/>
            <w:r w:rsidRPr="0071073D">
              <w:rPr>
                <w:rFonts w:ascii="Times New Roman" w:eastAsia="Calibri" w:hAnsi="Times New Roman" w:cs="Times New Roman"/>
                <w:color w:val="000000"/>
                <w:sz w:val="20"/>
                <w:szCs w:val="20"/>
              </w:rPr>
              <w:t>г.о</w:t>
            </w:r>
            <w:proofErr w:type="spellEnd"/>
            <w:r w:rsidRPr="0071073D">
              <w:rPr>
                <w:rFonts w:ascii="Times New Roman" w:eastAsia="Calibri" w:hAnsi="Times New Roman" w:cs="Times New Roman"/>
                <w:color w:val="000000"/>
                <w:sz w:val="20"/>
                <w:szCs w:val="20"/>
              </w:rPr>
              <w:t>., Рублево-Успенское шоссе, 06км+352м, слева</w:t>
            </w:r>
          </w:p>
        </w:tc>
        <w:tc>
          <w:tcPr>
            <w:tcW w:w="709"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122</w:t>
            </w:r>
          </w:p>
        </w:tc>
        <w:tc>
          <w:tcPr>
            <w:tcW w:w="1842"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proofErr w:type="spellStart"/>
            <w:r w:rsidRPr="0071073D">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19,98</w:t>
            </w:r>
          </w:p>
        </w:tc>
        <w:tc>
          <w:tcPr>
            <w:tcW w:w="2268"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Внутренний подсвет, автоматическая смена экспозиции</w:t>
            </w:r>
          </w:p>
        </w:tc>
        <w:tc>
          <w:tcPr>
            <w:tcW w:w="1843"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Муниципальная</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71073D" w:rsidRPr="0071073D" w:rsidRDefault="0071073D" w:rsidP="0071073D">
            <w:pPr>
              <w:spacing w:after="200" w:line="276"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335 664,00</w:t>
            </w:r>
          </w:p>
        </w:tc>
      </w:tr>
      <w:tr w:rsidR="0071073D" w:rsidRPr="0071073D" w:rsidTr="00323610">
        <w:trPr>
          <w:trHeight w:val="325"/>
        </w:trPr>
        <w:tc>
          <w:tcPr>
            <w:tcW w:w="13751" w:type="dxa"/>
            <w:gridSpan w:val="10"/>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rPr>
                <w:rFonts w:ascii="Times New Roman" w:eastAsia="Calibri" w:hAnsi="Times New Roman" w:cs="Times New Roman"/>
                <w:sz w:val="20"/>
                <w:szCs w:val="20"/>
              </w:rPr>
            </w:pPr>
            <w:r w:rsidRPr="0071073D">
              <w:rPr>
                <w:rFonts w:ascii="Times New Roman" w:eastAsia="Calibri" w:hAnsi="Times New Roman" w:cs="Times New Roman"/>
                <w:sz w:val="20"/>
                <w:szCs w:val="20"/>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1 678 320,00</w:t>
            </w:r>
          </w:p>
        </w:tc>
      </w:tr>
    </w:tbl>
    <w:p w:rsidR="0071073D" w:rsidRPr="0071073D" w:rsidRDefault="0071073D" w:rsidP="0071073D">
      <w:pPr>
        <w:tabs>
          <w:tab w:val="right" w:pos="0"/>
          <w:tab w:val="right" w:pos="284"/>
          <w:tab w:val="left" w:pos="1456"/>
        </w:tabs>
        <w:spacing w:after="0" w:line="240" w:lineRule="auto"/>
        <w:jc w:val="both"/>
        <w:rPr>
          <w:rFonts w:ascii="Times New Roman" w:eastAsia="Calibri" w:hAnsi="Times New Roman" w:cs="Times New Roman"/>
          <w:sz w:val="20"/>
          <w:szCs w:val="20"/>
        </w:rPr>
      </w:pPr>
    </w:p>
    <w:p w:rsidR="0071073D" w:rsidRPr="0071073D" w:rsidRDefault="0071073D" w:rsidP="0071073D">
      <w:pPr>
        <w:tabs>
          <w:tab w:val="right" w:pos="0"/>
          <w:tab w:val="right" w:pos="284"/>
          <w:tab w:val="left" w:pos="1456"/>
        </w:tabs>
        <w:spacing w:after="0" w:line="240" w:lineRule="auto"/>
        <w:jc w:val="both"/>
        <w:rPr>
          <w:rFonts w:ascii="Times New Roman" w:eastAsia="Calibri" w:hAnsi="Times New Roman" w:cs="Times New Roman"/>
          <w:sz w:val="20"/>
          <w:szCs w:val="20"/>
        </w:rPr>
      </w:pPr>
      <w:r w:rsidRPr="0071073D">
        <w:rPr>
          <w:rFonts w:ascii="Times New Roman" w:eastAsia="Calibri" w:hAnsi="Times New Roman" w:cs="Times New Roman"/>
          <w:sz w:val="20"/>
          <w:szCs w:val="20"/>
        </w:rPr>
        <w:t>Начальная (минимальная) цена Лота № 1 – 1 678 320,00 (Один миллион шестьсот семьдесят восемь тысяч триста двадцать) рублей 00 коп.</w:t>
      </w:r>
    </w:p>
    <w:p w:rsidR="0071073D" w:rsidRPr="0071073D" w:rsidRDefault="0071073D" w:rsidP="0071073D">
      <w:pPr>
        <w:tabs>
          <w:tab w:val="right" w:pos="0"/>
          <w:tab w:val="right" w:pos="284"/>
          <w:tab w:val="left" w:pos="1456"/>
        </w:tabs>
        <w:spacing w:after="0" w:line="240" w:lineRule="auto"/>
        <w:jc w:val="both"/>
        <w:rPr>
          <w:rFonts w:ascii="Times New Roman" w:eastAsia="Calibri" w:hAnsi="Times New Roman" w:cs="Times New Roman"/>
          <w:sz w:val="20"/>
          <w:szCs w:val="20"/>
        </w:rPr>
      </w:pPr>
      <w:r w:rsidRPr="0071073D">
        <w:rPr>
          <w:rFonts w:ascii="Times New Roman" w:eastAsia="Calibri" w:hAnsi="Times New Roman" w:cs="Times New Roman"/>
          <w:sz w:val="20"/>
          <w:szCs w:val="20"/>
        </w:rPr>
        <w:t>«Шаг» аукциона по Лоту № 1 – 83 916,00 (Восемьдесят три тысячи девятьсот шестнадцать) рублей 00 коп.</w:t>
      </w:r>
    </w:p>
    <w:p w:rsidR="0071073D" w:rsidRPr="0071073D" w:rsidRDefault="0071073D" w:rsidP="0071073D">
      <w:pPr>
        <w:tabs>
          <w:tab w:val="right" w:pos="0"/>
          <w:tab w:val="right" w:pos="284"/>
          <w:tab w:val="left" w:pos="1456"/>
        </w:tabs>
        <w:spacing w:after="0" w:line="240" w:lineRule="auto"/>
        <w:jc w:val="both"/>
        <w:rPr>
          <w:rFonts w:ascii="Times New Roman" w:eastAsia="Calibri" w:hAnsi="Times New Roman" w:cs="Times New Roman"/>
          <w:sz w:val="20"/>
          <w:szCs w:val="20"/>
        </w:rPr>
      </w:pPr>
      <w:r w:rsidRPr="0071073D">
        <w:rPr>
          <w:rFonts w:ascii="Times New Roman" w:eastAsia="Calibri" w:hAnsi="Times New Roman" w:cs="Times New Roman"/>
          <w:sz w:val="20"/>
          <w:szCs w:val="20"/>
        </w:rPr>
        <w:t>Размер задатка по Лоту № 1 – 1 678 320,00 (Один миллион шестьсот семьдесят восемь тысяч триста двадцать) рублей 00 коп.</w:t>
      </w:r>
    </w:p>
    <w:p w:rsidR="0071073D" w:rsidRPr="0071073D" w:rsidRDefault="0071073D" w:rsidP="0071073D">
      <w:pPr>
        <w:tabs>
          <w:tab w:val="right" w:pos="0"/>
          <w:tab w:val="right" w:pos="284"/>
          <w:tab w:val="left" w:pos="1456"/>
        </w:tabs>
        <w:spacing w:after="0" w:line="240" w:lineRule="auto"/>
        <w:jc w:val="both"/>
        <w:rPr>
          <w:rFonts w:ascii="Times New Roman" w:eastAsia="Calibri" w:hAnsi="Times New Roman" w:cs="Times New Roman"/>
          <w:sz w:val="20"/>
          <w:szCs w:val="20"/>
        </w:rPr>
      </w:pPr>
      <w:r w:rsidRPr="0071073D">
        <w:rPr>
          <w:rFonts w:ascii="Times New Roman" w:eastAsia="Calibri" w:hAnsi="Times New Roman" w:cs="Times New Roman"/>
          <w:sz w:val="20"/>
          <w:szCs w:val="20"/>
        </w:rPr>
        <w:t>Обеспечение исполнения обязательств по Договору не установлено.</w:t>
      </w: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71073D">
        <w:rPr>
          <w:rFonts w:ascii="Times New Roman" w:eastAsia="Times New Roman" w:hAnsi="Times New Roman" w:cs="Times New Roman"/>
          <w:sz w:val="28"/>
          <w:szCs w:val="28"/>
          <w:lang w:eastAsia="ru-RU"/>
        </w:rPr>
        <w:lastRenderedPageBreak/>
        <w:t>Лот № 2</w:t>
      </w:r>
    </w:p>
    <w:tbl>
      <w:tblPr>
        <w:tblW w:w="15310" w:type="dxa"/>
        <w:tblInd w:w="-176" w:type="dxa"/>
        <w:tblLayout w:type="fixed"/>
        <w:tblLook w:val="04A0" w:firstRow="1" w:lastRow="0" w:firstColumn="1" w:lastColumn="0" w:noHBand="0" w:noVBand="1"/>
      </w:tblPr>
      <w:tblGrid>
        <w:gridCol w:w="568"/>
        <w:gridCol w:w="2835"/>
        <w:gridCol w:w="709"/>
        <w:gridCol w:w="1842"/>
        <w:gridCol w:w="1134"/>
        <w:gridCol w:w="851"/>
        <w:gridCol w:w="850"/>
        <w:gridCol w:w="993"/>
        <w:gridCol w:w="2126"/>
        <w:gridCol w:w="1843"/>
        <w:gridCol w:w="1559"/>
      </w:tblGrid>
      <w:tr w:rsidR="0071073D" w:rsidRPr="0071073D" w:rsidTr="00323610">
        <w:trPr>
          <w:trHeight w:val="153"/>
        </w:trPr>
        <w:tc>
          <w:tcPr>
            <w:tcW w:w="568"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bCs/>
                <w:sz w:val="20"/>
                <w:szCs w:val="20"/>
              </w:rPr>
            </w:pPr>
            <w:r w:rsidRPr="0071073D">
              <w:rPr>
                <w:rFonts w:ascii="Times New Roman" w:eastAsia="Calibri" w:hAnsi="Times New Roman" w:cs="Times New Roman"/>
                <w:bCs/>
                <w:sz w:val="20"/>
                <w:szCs w:val="20"/>
              </w:rPr>
              <w:t>№ п\п</w:t>
            </w:r>
          </w:p>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 РК в схеме размещения РК</w:t>
            </w:r>
          </w:p>
        </w:tc>
        <w:tc>
          <w:tcPr>
            <w:tcW w:w="1842"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Вид РК</w:t>
            </w:r>
          </w:p>
        </w:tc>
        <w:tc>
          <w:tcPr>
            <w:tcW w:w="1134"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Количество сторон РК</w:t>
            </w:r>
          </w:p>
        </w:tc>
        <w:tc>
          <w:tcPr>
            <w:tcW w:w="993"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Общая площадь РК</w:t>
            </w:r>
          </w:p>
        </w:tc>
        <w:tc>
          <w:tcPr>
            <w:tcW w:w="2126"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Times New Roman" w:hAnsi="Times New Roman" w:cs="Times New Roman"/>
                <w:sz w:val="20"/>
                <w:szCs w:val="20"/>
                <w:lang w:eastAsia="ru-RU"/>
              </w:rPr>
              <w:t>Технологические характеристики РК</w:t>
            </w:r>
          </w:p>
        </w:tc>
        <w:tc>
          <w:tcPr>
            <w:tcW w:w="1843"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1559"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Начальная (минимальная) цена Лота</w:t>
            </w:r>
          </w:p>
        </w:tc>
      </w:tr>
      <w:tr w:rsidR="0071073D" w:rsidRPr="0071073D" w:rsidTr="00323610">
        <w:trPr>
          <w:trHeight w:val="142"/>
        </w:trPr>
        <w:tc>
          <w:tcPr>
            <w:tcW w:w="568"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bCs/>
                <w:sz w:val="20"/>
                <w:szCs w:val="20"/>
              </w:rPr>
            </w:pPr>
            <w:r w:rsidRPr="0071073D">
              <w:rPr>
                <w:rFonts w:ascii="Times New Roman" w:eastAsia="Calibri" w:hAnsi="Times New Roman" w:cs="Times New Roman"/>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 xml:space="preserve">Одинцовский </w:t>
            </w:r>
            <w:proofErr w:type="spellStart"/>
            <w:r w:rsidRPr="0071073D">
              <w:rPr>
                <w:rFonts w:ascii="Times New Roman" w:eastAsia="Calibri" w:hAnsi="Times New Roman" w:cs="Times New Roman"/>
                <w:color w:val="000000"/>
                <w:sz w:val="20"/>
                <w:szCs w:val="20"/>
              </w:rPr>
              <w:t>г.о</w:t>
            </w:r>
            <w:proofErr w:type="spellEnd"/>
            <w:r w:rsidRPr="0071073D">
              <w:rPr>
                <w:rFonts w:ascii="Times New Roman" w:eastAsia="Calibri" w:hAnsi="Times New Roman" w:cs="Times New Roman"/>
                <w:color w:val="000000"/>
                <w:sz w:val="20"/>
                <w:szCs w:val="20"/>
              </w:rPr>
              <w:t>., Рублево-Успенское шоссе, 07км+567м, слева</w:t>
            </w:r>
          </w:p>
        </w:tc>
        <w:tc>
          <w:tcPr>
            <w:tcW w:w="709"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134</w:t>
            </w:r>
          </w:p>
        </w:tc>
        <w:tc>
          <w:tcPr>
            <w:tcW w:w="1842"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proofErr w:type="spellStart"/>
            <w:r w:rsidRPr="0071073D">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19,98</w:t>
            </w:r>
          </w:p>
        </w:tc>
        <w:tc>
          <w:tcPr>
            <w:tcW w:w="2126"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Внутренний подсвет, автоматическая смена экспозиции</w:t>
            </w:r>
          </w:p>
        </w:tc>
        <w:tc>
          <w:tcPr>
            <w:tcW w:w="1843"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Муниципальная</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71073D" w:rsidRPr="0071073D" w:rsidRDefault="0071073D" w:rsidP="0071073D">
            <w:pPr>
              <w:spacing w:after="200" w:line="276" w:lineRule="auto"/>
              <w:jc w:val="center"/>
              <w:rPr>
                <w:rFonts w:ascii="Calibri" w:eastAsia="Calibri" w:hAnsi="Calibri" w:cs="Times New Roman"/>
                <w:color w:val="000000"/>
                <w:sz w:val="20"/>
                <w:szCs w:val="20"/>
              </w:rPr>
            </w:pPr>
            <w:r w:rsidRPr="0071073D">
              <w:rPr>
                <w:rFonts w:ascii="Calibri" w:eastAsia="Calibri" w:hAnsi="Calibri" w:cs="Times New Roman"/>
                <w:color w:val="000000"/>
                <w:sz w:val="20"/>
                <w:szCs w:val="20"/>
              </w:rPr>
              <w:t>335 664,00</w:t>
            </w:r>
          </w:p>
        </w:tc>
      </w:tr>
      <w:tr w:rsidR="0071073D" w:rsidRPr="0071073D" w:rsidTr="00323610">
        <w:trPr>
          <w:trHeight w:val="142"/>
        </w:trPr>
        <w:tc>
          <w:tcPr>
            <w:tcW w:w="568"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bCs/>
                <w:sz w:val="20"/>
                <w:szCs w:val="20"/>
              </w:rPr>
            </w:pPr>
            <w:r w:rsidRPr="0071073D">
              <w:rPr>
                <w:rFonts w:ascii="Times New Roman" w:eastAsia="Calibri" w:hAnsi="Times New Roman" w:cs="Times New Roman"/>
                <w:bCs/>
                <w:sz w:val="20"/>
                <w:szCs w:val="20"/>
              </w:rPr>
              <w:t>2</w:t>
            </w:r>
          </w:p>
        </w:tc>
        <w:tc>
          <w:tcPr>
            <w:tcW w:w="2835"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 xml:space="preserve">Одинцовский </w:t>
            </w:r>
            <w:proofErr w:type="spellStart"/>
            <w:r w:rsidRPr="0071073D">
              <w:rPr>
                <w:rFonts w:ascii="Times New Roman" w:eastAsia="Calibri" w:hAnsi="Times New Roman" w:cs="Times New Roman"/>
                <w:color w:val="000000"/>
                <w:sz w:val="20"/>
                <w:szCs w:val="20"/>
              </w:rPr>
              <w:t>г.о</w:t>
            </w:r>
            <w:proofErr w:type="spellEnd"/>
            <w:r w:rsidRPr="0071073D">
              <w:rPr>
                <w:rFonts w:ascii="Times New Roman" w:eastAsia="Calibri" w:hAnsi="Times New Roman" w:cs="Times New Roman"/>
                <w:color w:val="000000"/>
                <w:sz w:val="20"/>
                <w:szCs w:val="20"/>
              </w:rPr>
              <w:t xml:space="preserve">., Рублево-Успенское шоссе, 07км+700м, слева, </w:t>
            </w:r>
          </w:p>
        </w:tc>
        <w:tc>
          <w:tcPr>
            <w:tcW w:w="709"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139</w:t>
            </w:r>
          </w:p>
        </w:tc>
        <w:tc>
          <w:tcPr>
            <w:tcW w:w="1842"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proofErr w:type="spellStart"/>
            <w:r w:rsidRPr="0071073D">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19,98</w:t>
            </w:r>
          </w:p>
        </w:tc>
        <w:tc>
          <w:tcPr>
            <w:tcW w:w="2126"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Внутренний подсвет, автоматическая смена экспозиции</w:t>
            </w:r>
          </w:p>
        </w:tc>
        <w:tc>
          <w:tcPr>
            <w:tcW w:w="1843"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Муниципальная</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71073D" w:rsidRPr="0071073D" w:rsidRDefault="0071073D" w:rsidP="0071073D">
            <w:pPr>
              <w:spacing w:after="200" w:line="276" w:lineRule="auto"/>
              <w:jc w:val="center"/>
              <w:rPr>
                <w:rFonts w:ascii="Calibri" w:eastAsia="Calibri" w:hAnsi="Calibri" w:cs="Times New Roman"/>
                <w:color w:val="000000"/>
                <w:sz w:val="20"/>
                <w:szCs w:val="20"/>
              </w:rPr>
            </w:pPr>
            <w:r w:rsidRPr="0071073D">
              <w:rPr>
                <w:rFonts w:ascii="Calibri" w:eastAsia="Calibri" w:hAnsi="Calibri" w:cs="Times New Roman"/>
                <w:color w:val="000000"/>
                <w:sz w:val="20"/>
                <w:szCs w:val="20"/>
              </w:rPr>
              <w:t>335 664,00</w:t>
            </w:r>
          </w:p>
        </w:tc>
      </w:tr>
      <w:tr w:rsidR="0071073D" w:rsidRPr="0071073D" w:rsidTr="00323610">
        <w:trPr>
          <w:trHeight w:val="142"/>
        </w:trPr>
        <w:tc>
          <w:tcPr>
            <w:tcW w:w="568"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bCs/>
                <w:sz w:val="20"/>
                <w:szCs w:val="20"/>
              </w:rPr>
            </w:pPr>
            <w:r w:rsidRPr="0071073D">
              <w:rPr>
                <w:rFonts w:ascii="Times New Roman" w:eastAsia="Calibri" w:hAnsi="Times New Roman" w:cs="Times New Roman"/>
                <w:bCs/>
                <w:sz w:val="20"/>
                <w:szCs w:val="20"/>
              </w:rPr>
              <w:t>3</w:t>
            </w:r>
          </w:p>
        </w:tc>
        <w:tc>
          <w:tcPr>
            <w:tcW w:w="2835"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 xml:space="preserve">- № 142, Одинцовский </w:t>
            </w:r>
            <w:proofErr w:type="spellStart"/>
            <w:r w:rsidRPr="0071073D">
              <w:rPr>
                <w:rFonts w:ascii="Times New Roman" w:eastAsia="Calibri" w:hAnsi="Times New Roman" w:cs="Times New Roman"/>
                <w:color w:val="000000"/>
                <w:sz w:val="20"/>
                <w:szCs w:val="20"/>
              </w:rPr>
              <w:t>г.о</w:t>
            </w:r>
            <w:proofErr w:type="spellEnd"/>
            <w:r w:rsidRPr="0071073D">
              <w:rPr>
                <w:rFonts w:ascii="Times New Roman" w:eastAsia="Calibri" w:hAnsi="Times New Roman" w:cs="Times New Roman"/>
                <w:color w:val="000000"/>
                <w:sz w:val="20"/>
                <w:szCs w:val="20"/>
              </w:rPr>
              <w:t>., Рублево-Успенское шоссе, 07км+802м, слева</w:t>
            </w:r>
          </w:p>
        </w:tc>
        <w:tc>
          <w:tcPr>
            <w:tcW w:w="709"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142</w:t>
            </w:r>
          </w:p>
        </w:tc>
        <w:tc>
          <w:tcPr>
            <w:tcW w:w="1842"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proofErr w:type="spellStart"/>
            <w:r w:rsidRPr="0071073D">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19,98</w:t>
            </w:r>
          </w:p>
        </w:tc>
        <w:tc>
          <w:tcPr>
            <w:tcW w:w="2126"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Внутренний подсвет, автоматическая смена экспозиции</w:t>
            </w:r>
          </w:p>
        </w:tc>
        <w:tc>
          <w:tcPr>
            <w:tcW w:w="1843"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Муниципальная</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71073D" w:rsidRPr="0071073D" w:rsidRDefault="0071073D" w:rsidP="0071073D">
            <w:pPr>
              <w:spacing w:after="200" w:line="276" w:lineRule="auto"/>
              <w:jc w:val="center"/>
              <w:rPr>
                <w:rFonts w:ascii="Calibri" w:eastAsia="Calibri" w:hAnsi="Calibri" w:cs="Times New Roman"/>
                <w:color w:val="000000"/>
                <w:sz w:val="20"/>
                <w:szCs w:val="20"/>
              </w:rPr>
            </w:pPr>
            <w:r w:rsidRPr="0071073D">
              <w:rPr>
                <w:rFonts w:ascii="Calibri" w:eastAsia="Calibri" w:hAnsi="Calibri" w:cs="Times New Roman"/>
                <w:color w:val="000000"/>
                <w:sz w:val="20"/>
                <w:szCs w:val="20"/>
              </w:rPr>
              <w:t>335 664,00</w:t>
            </w:r>
          </w:p>
        </w:tc>
      </w:tr>
      <w:tr w:rsidR="0071073D" w:rsidRPr="0071073D" w:rsidTr="00323610">
        <w:trPr>
          <w:trHeight w:val="142"/>
        </w:trPr>
        <w:tc>
          <w:tcPr>
            <w:tcW w:w="568"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bCs/>
                <w:sz w:val="20"/>
                <w:szCs w:val="20"/>
              </w:rPr>
            </w:pPr>
            <w:r w:rsidRPr="0071073D">
              <w:rPr>
                <w:rFonts w:ascii="Times New Roman" w:eastAsia="Calibri" w:hAnsi="Times New Roman" w:cs="Times New Roman"/>
                <w:bCs/>
                <w:sz w:val="20"/>
                <w:szCs w:val="20"/>
              </w:rPr>
              <w:t>4</w:t>
            </w:r>
          </w:p>
        </w:tc>
        <w:tc>
          <w:tcPr>
            <w:tcW w:w="2835"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 xml:space="preserve">Одинцовский </w:t>
            </w:r>
            <w:proofErr w:type="spellStart"/>
            <w:r w:rsidRPr="0071073D">
              <w:rPr>
                <w:rFonts w:ascii="Times New Roman" w:eastAsia="Calibri" w:hAnsi="Times New Roman" w:cs="Times New Roman"/>
                <w:color w:val="000000"/>
                <w:sz w:val="20"/>
                <w:szCs w:val="20"/>
              </w:rPr>
              <w:t>г.о</w:t>
            </w:r>
            <w:proofErr w:type="spellEnd"/>
            <w:r w:rsidRPr="0071073D">
              <w:rPr>
                <w:rFonts w:ascii="Times New Roman" w:eastAsia="Calibri" w:hAnsi="Times New Roman" w:cs="Times New Roman"/>
                <w:color w:val="000000"/>
                <w:sz w:val="20"/>
                <w:szCs w:val="20"/>
              </w:rPr>
              <w:t>., Рублево-Успенское шоссе, 07км+949м, слева</w:t>
            </w:r>
          </w:p>
          <w:p w:rsidR="0071073D" w:rsidRPr="0071073D" w:rsidRDefault="0071073D" w:rsidP="0071073D">
            <w:pPr>
              <w:spacing w:after="0" w:line="240" w:lineRule="auto"/>
              <w:rPr>
                <w:rFonts w:ascii="Times New Roman" w:eastAsia="Calibri"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145</w:t>
            </w:r>
          </w:p>
        </w:tc>
        <w:tc>
          <w:tcPr>
            <w:tcW w:w="1842"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proofErr w:type="spellStart"/>
            <w:r w:rsidRPr="0071073D">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19,98</w:t>
            </w:r>
          </w:p>
        </w:tc>
        <w:tc>
          <w:tcPr>
            <w:tcW w:w="2126"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Внутренний подсвет, автоматическая смена экспозиции</w:t>
            </w:r>
          </w:p>
        </w:tc>
        <w:tc>
          <w:tcPr>
            <w:tcW w:w="1843"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Муниципальная</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71073D" w:rsidRPr="0071073D" w:rsidRDefault="0071073D" w:rsidP="0071073D">
            <w:pPr>
              <w:spacing w:after="200" w:line="276" w:lineRule="auto"/>
              <w:jc w:val="center"/>
              <w:rPr>
                <w:rFonts w:ascii="Calibri" w:eastAsia="Calibri" w:hAnsi="Calibri" w:cs="Times New Roman"/>
                <w:color w:val="000000"/>
                <w:sz w:val="20"/>
                <w:szCs w:val="20"/>
              </w:rPr>
            </w:pPr>
            <w:r w:rsidRPr="0071073D">
              <w:rPr>
                <w:rFonts w:ascii="Calibri" w:eastAsia="Calibri" w:hAnsi="Calibri" w:cs="Times New Roman"/>
                <w:color w:val="000000"/>
                <w:sz w:val="20"/>
                <w:szCs w:val="20"/>
              </w:rPr>
              <w:t>335 664,00</w:t>
            </w:r>
          </w:p>
        </w:tc>
      </w:tr>
      <w:tr w:rsidR="0071073D" w:rsidRPr="0071073D" w:rsidTr="00323610">
        <w:trPr>
          <w:trHeight w:val="142"/>
        </w:trPr>
        <w:tc>
          <w:tcPr>
            <w:tcW w:w="568"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bCs/>
                <w:sz w:val="20"/>
                <w:szCs w:val="20"/>
              </w:rPr>
            </w:pPr>
            <w:r w:rsidRPr="0071073D">
              <w:rPr>
                <w:rFonts w:ascii="Times New Roman" w:eastAsia="Calibri" w:hAnsi="Times New Roman" w:cs="Times New Roman"/>
                <w:bCs/>
                <w:sz w:val="20"/>
                <w:szCs w:val="20"/>
              </w:rPr>
              <w:t>5</w:t>
            </w:r>
          </w:p>
        </w:tc>
        <w:tc>
          <w:tcPr>
            <w:tcW w:w="2835"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 xml:space="preserve">Одинцовский </w:t>
            </w:r>
            <w:proofErr w:type="spellStart"/>
            <w:r w:rsidRPr="0071073D">
              <w:rPr>
                <w:rFonts w:ascii="Times New Roman" w:eastAsia="Calibri" w:hAnsi="Times New Roman" w:cs="Times New Roman"/>
                <w:color w:val="000000"/>
                <w:sz w:val="20"/>
                <w:szCs w:val="20"/>
              </w:rPr>
              <w:t>г.о</w:t>
            </w:r>
            <w:proofErr w:type="spellEnd"/>
            <w:r w:rsidRPr="0071073D">
              <w:rPr>
                <w:rFonts w:ascii="Times New Roman" w:eastAsia="Calibri" w:hAnsi="Times New Roman" w:cs="Times New Roman"/>
                <w:color w:val="000000"/>
                <w:sz w:val="20"/>
                <w:szCs w:val="20"/>
              </w:rPr>
              <w:t>., Рублево-Успенское шоссе, 08км+098м, слева</w:t>
            </w:r>
          </w:p>
        </w:tc>
        <w:tc>
          <w:tcPr>
            <w:tcW w:w="709"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149</w:t>
            </w:r>
          </w:p>
        </w:tc>
        <w:tc>
          <w:tcPr>
            <w:tcW w:w="1842"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proofErr w:type="spellStart"/>
            <w:r w:rsidRPr="0071073D">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19,98</w:t>
            </w:r>
          </w:p>
        </w:tc>
        <w:tc>
          <w:tcPr>
            <w:tcW w:w="2126"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Внутренний подсвет, автоматическая смена экспозиции</w:t>
            </w:r>
          </w:p>
        </w:tc>
        <w:tc>
          <w:tcPr>
            <w:tcW w:w="1843"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Муниципальная</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71073D" w:rsidRPr="0071073D" w:rsidRDefault="0071073D" w:rsidP="0071073D">
            <w:pPr>
              <w:spacing w:after="200" w:line="276" w:lineRule="auto"/>
              <w:jc w:val="center"/>
              <w:rPr>
                <w:rFonts w:ascii="Calibri" w:eastAsia="Calibri" w:hAnsi="Calibri" w:cs="Times New Roman"/>
                <w:color w:val="000000"/>
                <w:sz w:val="20"/>
                <w:szCs w:val="20"/>
              </w:rPr>
            </w:pPr>
            <w:r w:rsidRPr="0071073D">
              <w:rPr>
                <w:rFonts w:ascii="Calibri" w:eastAsia="Calibri" w:hAnsi="Calibri" w:cs="Times New Roman"/>
                <w:color w:val="000000"/>
                <w:sz w:val="20"/>
                <w:szCs w:val="20"/>
              </w:rPr>
              <w:t>335 664,00</w:t>
            </w:r>
          </w:p>
        </w:tc>
      </w:tr>
      <w:tr w:rsidR="0071073D" w:rsidRPr="0071073D" w:rsidTr="00323610">
        <w:trPr>
          <w:trHeight w:val="142"/>
        </w:trPr>
        <w:tc>
          <w:tcPr>
            <w:tcW w:w="568"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bCs/>
                <w:sz w:val="20"/>
                <w:szCs w:val="20"/>
              </w:rPr>
            </w:pPr>
            <w:r w:rsidRPr="0071073D">
              <w:rPr>
                <w:rFonts w:ascii="Times New Roman" w:eastAsia="Calibri" w:hAnsi="Times New Roman" w:cs="Times New Roman"/>
                <w:bCs/>
                <w:sz w:val="20"/>
                <w:szCs w:val="20"/>
              </w:rPr>
              <w:t>6</w:t>
            </w:r>
          </w:p>
        </w:tc>
        <w:tc>
          <w:tcPr>
            <w:tcW w:w="2835"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 xml:space="preserve">Одинцовский </w:t>
            </w:r>
            <w:proofErr w:type="spellStart"/>
            <w:r w:rsidRPr="0071073D">
              <w:rPr>
                <w:rFonts w:ascii="Times New Roman" w:eastAsia="Calibri" w:hAnsi="Times New Roman" w:cs="Times New Roman"/>
                <w:color w:val="000000"/>
                <w:sz w:val="20"/>
                <w:szCs w:val="20"/>
              </w:rPr>
              <w:t>г.о</w:t>
            </w:r>
            <w:proofErr w:type="spellEnd"/>
            <w:r w:rsidRPr="0071073D">
              <w:rPr>
                <w:rFonts w:ascii="Times New Roman" w:eastAsia="Calibri" w:hAnsi="Times New Roman" w:cs="Times New Roman"/>
                <w:color w:val="000000"/>
                <w:sz w:val="20"/>
                <w:szCs w:val="20"/>
              </w:rPr>
              <w:t>., Рублево-Успенское шоссе, 08км+298м, слева</w:t>
            </w:r>
          </w:p>
        </w:tc>
        <w:tc>
          <w:tcPr>
            <w:tcW w:w="709"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153</w:t>
            </w:r>
          </w:p>
        </w:tc>
        <w:tc>
          <w:tcPr>
            <w:tcW w:w="1842"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proofErr w:type="spellStart"/>
            <w:r w:rsidRPr="0071073D">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19,98</w:t>
            </w:r>
          </w:p>
        </w:tc>
        <w:tc>
          <w:tcPr>
            <w:tcW w:w="2126"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Внутренний подсвет, автоматическая смена экспозиции</w:t>
            </w:r>
          </w:p>
        </w:tc>
        <w:tc>
          <w:tcPr>
            <w:tcW w:w="1843"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Муниципальная</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71073D" w:rsidRPr="0071073D" w:rsidRDefault="0071073D" w:rsidP="0071073D">
            <w:pPr>
              <w:spacing w:after="200" w:line="276" w:lineRule="auto"/>
              <w:jc w:val="center"/>
              <w:rPr>
                <w:rFonts w:ascii="Calibri" w:eastAsia="Calibri" w:hAnsi="Calibri" w:cs="Times New Roman"/>
                <w:color w:val="000000"/>
                <w:sz w:val="20"/>
                <w:szCs w:val="20"/>
              </w:rPr>
            </w:pPr>
            <w:r w:rsidRPr="0071073D">
              <w:rPr>
                <w:rFonts w:ascii="Calibri" w:eastAsia="Calibri" w:hAnsi="Calibri" w:cs="Times New Roman"/>
                <w:color w:val="000000"/>
                <w:sz w:val="20"/>
                <w:szCs w:val="20"/>
              </w:rPr>
              <w:t>335 664,00</w:t>
            </w:r>
          </w:p>
        </w:tc>
      </w:tr>
      <w:tr w:rsidR="0071073D" w:rsidRPr="0071073D" w:rsidTr="00323610">
        <w:trPr>
          <w:trHeight w:val="142"/>
        </w:trPr>
        <w:tc>
          <w:tcPr>
            <w:tcW w:w="568"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bCs/>
                <w:sz w:val="20"/>
                <w:szCs w:val="20"/>
              </w:rPr>
            </w:pPr>
            <w:r w:rsidRPr="0071073D">
              <w:rPr>
                <w:rFonts w:ascii="Times New Roman" w:eastAsia="Calibri" w:hAnsi="Times New Roman" w:cs="Times New Roman"/>
                <w:bCs/>
                <w:sz w:val="20"/>
                <w:szCs w:val="20"/>
              </w:rPr>
              <w:t>7</w:t>
            </w:r>
          </w:p>
        </w:tc>
        <w:tc>
          <w:tcPr>
            <w:tcW w:w="2835"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 xml:space="preserve">Одинцовский </w:t>
            </w:r>
            <w:proofErr w:type="spellStart"/>
            <w:r w:rsidRPr="0071073D">
              <w:rPr>
                <w:rFonts w:ascii="Times New Roman" w:eastAsia="Calibri" w:hAnsi="Times New Roman" w:cs="Times New Roman"/>
                <w:color w:val="000000"/>
                <w:sz w:val="20"/>
                <w:szCs w:val="20"/>
              </w:rPr>
              <w:t>г.о</w:t>
            </w:r>
            <w:proofErr w:type="spellEnd"/>
            <w:r w:rsidRPr="0071073D">
              <w:rPr>
                <w:rFonts w:ascii="Times New Roman" w:eastAsia="Calibri" w:hAnsi="Times New Roman" w:cs="Times New Roman"/>
                <w:color w:val="000000"/>
                <w:sz w:val="20"/>
                <w:szCs w:val="20"/>
              </w:rPr>
              <w:t>., Рублево-Успенское шоссе, 08км+394м, слева</w:t>
            </w:r>
          </w:p>
          <w:p w:rsidR="0071073D" w:rsidRPr="0071073D" w:rsidRDefault="0071073D" w:rsidP="0071073D">
            <w:pPr>
              <w:spacing w:after="0" w:line="240" w:lineRule="auto"/>
              <w:rPr>
                <w:rFonts w:ascii="Times New Roman" w:eastAsia="Calibri"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154</w:t>
            </w:r>
          </w:p>
        </w:tc>
        <w:tc>
          <w:tcPr>
            <w:tcW w:w="1842"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proofErr w:type="spellStart"/>
            <w:r w:rsidRPr="0071073D">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19,98</w:t>
            </w:r>
          </w:p>
        </w:tc>
        <w:tc>
          <w:tcPr>
            <w:tcW w:w="2126"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Внутренний подсвет, автоматическая смена экспозиции</w:t>
            </w:r>
          </w:p>
        </w:tc>
        <w:tc>
          <w:tcPr>
            <w:tcW w:w="1843"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Муниципальная</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71073D" w:rsidRPr="0071073D" w:rsidRDefault="0071073D" w:rsidP="0071073D">
            <w:pPr>
              <w:spacing w:after="200" w:line="276" w:lineRule="auto"/>
              <w:jc w:val="center"/>
              <w:rPr>
                <w:rFonts w:ascii="Calibri" w:eastAsia="Calibri" w:hAnsi="Calibri" w:cs="Times New Roman"/>
                <w:color w:val="000000"/>
                <w:sz w:val="20"/>
                <w:szCs w:val="20"/>
              </w:rPr>
            </w:pPr>
            <w:r w:rsidRPr="0071073D">
              <w:rPr>
                <w:rFonts w:ascii="Calibri" w:eastAsia="Calibri" w:hAnsi="Calibri" w:cs="Times New Roman"/>
                <w:color w:val="000000"/>
                <w:sz w:val="20"/>
                <w:szCs w:val="20"/>
              </w:rPr>
              <w:t>335 664,00</w:t>
            </w:r>
          </w:p>
        </w:tc>
      </w:tr>
      <w:tr w:rsidR="0071073D" w:rsidRPr="0071073D" w:rsidTr="00323610">
        <w:trPr>
          <w:trHeight w:val="766"/>
        </w:trPr>
        <w:tc>
          <w:tcPr>
            <w:tcW w:w="568"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bCs/>
                <w:sz w:val="20"/>
                <w:szCs w:val="20"/>
              </w:rPr>
            </w:pPr>
            <w:r w:rsidRPr="0071073D">
              <w:rPr>
                <w:rFonts w:ascii="Times New Roman" w:eastAsia="Calibri" w:hAnsi="Times New Roman" w:cs="Times New Roman"/>
                <w:bCs/>
                <w:sz w:val="20"/>
                <w:szCs w:val="20"/>
              </w:rPr>
              <w:t>8</w:t>
            </w:r>
          </w:p>
        </w:tc>
        <w:tc>
          <w:tcPr>
            <w:tcW w:w="2835"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 xml:space="preserve">Одинцовский </w:t>
            </w:r>
            <w:proofErr w:type="spellStart"/>
            <w:r w:rsidRPr="0071073D">
              <w:rPr>
                <w:rFonts w:ascii="Times New Roman" w:eastAsia="Calibri" w:hAnsi="Times New Roman" w:cs="Times New Roman"/>
                <w:color w:val="000000"/>
                <w:sz w:val="20"/>
                <w:szCs w:val="20"/>
              </w:rPr>
              <w:t>г.о</w:t>
            </w:r>
            <w:proofErr w:type="spellEnd"/>
            <w:r w:rsidRPr="0071073D">
              <w:rPr>
                <w:rFonts w:ascii="Times New Roman" w:eastAsia="Calibri" w:hAnsi="Times New Roman" w:cs="Times New Roman"/>
                <w:color w:val="000000"/>
                <w:sz w:val="20"/>
                <w:szCs w:val="20"/>
              </w:rPr>
              <w:t>., Рублево-Успенское шоссе, 08км+540м, слева</w:t>
            </w:r>
          </w:p>
        </w:tc>
        <w:tc>
          <w:tcPr>
            <w:tcW w:w="709"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157</w:t>
            </w:r>
          </w:p>
        </w:tc>
        <w:tc>
          <w:tcPr>
            <w:tcW w:w="1842"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proofErr w:type="spellStart"/>
            <w:r w:rsidRPr="0071073D">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19,98</w:t>
            </w:r>
          </w:p>
        </w:tc>
        <w:tc>
          <w:tcPr>
            <w:tcW w:w="2126"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Внутренний подсвет, автоматическая смена экспозиции</w:t>
            </w:r>
          </w:p>
        </w:tc>
        <w:tc>
          <w:tcPr>
            <w:tcW w:w="1843"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Муниципальная</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71073D" w:rsidRPr="0071073D" w:rsidRDefault="0071073D" w:rsidP="0071073D">
            <w:pPr>
              <w:spacing w:after="200" w:line="276" w:lineRule="auto"/>
              <w:jc w:val="center"/>
              <w:rPr>
                <w:rFonts w:ascii="Calibri" w:eastAsia="Calibri" w:hAnsi="Calibri" w:cs="Times New Roman"/>
                <w:color w:val="000000"/>
                <w:sz w:val="20"/>
                <w:szCs w:val="20"/>
              </w:rPr>
            </w:pPr>
            <w:r w:rsidRPr="0071073D">
              <w:rPr>
                <w:rFonts w:ascii="Calibri" w:eastAsia="Calibri" w:hAnsi="Calibri" w:cs="Times New Roman"/>
                <w:color w:val="000000"/>
                <w:sz w:val="20"/>
                <w:szCs w:val="20"/>
              </w:rPr>
              <w:t>335 664,00</w:t>
            </w:r>
          </w:p>
        </w:tc>
      </w:tr>
      <w:tr w:rsidR="0071073D" w:rsidRPr="0071073D" w:rsidTr="00323610">
        <w:trPr>
          <w:trHeight w:val="142"/>
        </w:trPr>
        <w:tc>
          <w:tcPr>
            <w:tcW w:w="13751" w:type="dxa"/>
            <w:gridSpan w:val="10"/>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rPr>
                <w:rFonts w:ascii="Times New Roman" w:eastAsia="Calibri" w:hAnsi="Times New Roman" w:cs="Times New Roman"/>
                <w:sz w:val="20"/>
                <w:szCs w:val="20"/>
              </w:rPr>
            </w:pPr>
            <w:r w:rsidRPr="0071073D">
              <w:rPr>
                <w:rFonts w:ascii="Times New Roman" w:eastAsia="Calibri" w:hAnsi="Times New Roman" w:cs="Times New Roman"/>
                <w:sz w:val="20"/>
                <w:szCs w:val="20"/>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2 685 312,00</w:t>
            </w:r>
          </w:p>
        </w:tc>
      </w:tr>
    </w:tbl>
    <w:p w:rsidR="0071073D" w:rsidRPr="0071073D" w:rsidRDefault="0071073D" w:rsidP="0071073D">
      <w:pPr>
        <w:tabs>
          <w:tab w:val="right" w:pos="0"/>
          <w:tab w:val="right" w:pos="284"/>
          <w:tab w:val="left" w:pos="1456"/>
        </w:tabs>
        <w:spacing w:after="0" w:line="240" w:lineRule="auto"/>
        <w:jc w:val="both"/>
        <w:rPr>
          <w:rFonts w:ascii="Times New Roman" w:eastAsia="Calibri" w:hAnsi="Times New Roman" w:cs="Times New Roman"/>
          <w:sz w:val="20"/>
          <w:szCs w:val="20"/>
        </w:rPr>
      </w:pPr>
    </w:p>
    <w:p w:rsidR="0071073D" w:rsidRPr="0071073D" w:rsidRDefault="0071073D" w:rsidP="0071073D">
      <w:pPr>
        <w:tabs>
          <w:tab w:val="right" w:pos="0"/>
          <w:tab w:val="right" w:pos="284"/>
          <w:tab w:val="left" w:pos="1456"/>
        </w:tabs>
        <w:spacing w:after="0" w:line="240" w:lineRule="auto"/>
        <w:jc w:val="both"/>
        <w:rPr>
          <w:rFonts w:ascii="Times New Roman" w:eastAsia="Calibri" w:hAnsi="Times New Roman" w:cs="Times New Roman"/>
          <w:sz w:val="20"/>
          <w:szCs w:val="20"/>
        </w:rPr>
      </w:pPr>
      <w:r w:rsidRPr="0071073D">
        <w:rPr>
          <w:rFonts w:ascii="Times New Roman" w:eastAsia="Calibri" w:hAnsi="Times New Roman" w:cs="Times New Roman"/>
          <w:sz w:val="20"/>
          <w:szCs w:val="20"/>
        </w:rPr>
        <w:t>Начальная (минимальная) цена Лота № 2 – 2 685 312,00 (Два миллиона шестьсот восемьдесят пять тысяч триста двенадцать) рублей 00 коп.</w:t>
      </w:r>
    </w:p>
    <w:p w:rsidR="0071073D" w:rsidRPr="0071073D" w:rsidRDefault="0071073D" w:rsidP="0071073D">
      <w:pPr>
        <w:tabs>
          <w:tab w:val="right" w:pos="0"/>
          <w:tab w:val="right" w:pos="284"/>
          <w:tab w:val="left" w:pos="1456"/>
        </w:tabs>
        <w:spacing w:after="0" w:line="240" w:lineRule="auto"/>
        <w:jc w:val="both"/>
        <w:rPr>
          <w:rFonts w:ascii="Times New Roman" w:eastAsia="Calibri" w:hAnsi="Times New Roman" w:cs="Times New Roman"/>
          <w:sz w:val="20"/>
          <w:szCs w:val="20"/>
        </w:rPr>
      </w:pPr>
      <w:r w:rsidRPr="0071073D">
        <w:rPr>
          <w:rFonts w:ascii="Times New Roman" w:eastAsia="Calibri" w:hAnsi="Times New Roman" w:cs="Times New Roman"/>
          <w:sz w:val="20"/>
          <w:szCs w:val="20"/>
        </w:rPr>
        <w:t>«Шаг» аукциона по Лоту № 2 – 134 265,60 (Сто тридцать четыре тысячи двести шестьдесят пять) рублей 60 коп.</w:t>
      </w:r>
    </w:p>
    <w:p w:rsidR="0071073D" w:rsidRPr="0071073D" w:rsidRDefault="0071073D" w:rsidP="0071073D">
      <w:pPr>
        <w:tabs>
          <w:tab w:val="right" w:pos="0"/>
          <w:tab w:val="right" w:pos="284"/>
          <w:tab w:val="left" w:pos="1456"/>
        </w:tabs>
        <w:spacing w:after="0" w:line="240" w:lineRule="auto"/>
        <w:jc w:val="both"/>
        <w:rPr>
          <w:rFonts w:ascii="Times New Roman" w:eastAsia="Calibri" w:hAnsi="Times New Roman" w:cs="Times New Roman"/>
          <w:sz w:val="20"/>
          <w:szCs w:val="20"/>
        </w:rPr>
      </w:pPr>
      <w:r w:rsidRPr="0071073D">
        <w:rPr>
          <w:rFonts w:ascii="Times New Roman" w:eastAsia="Calibri" w:hAnsi="Times New Roman" w:cs="Times New Roman"/>
          <w:sz w:val="20"/>
          <w:szCs w:val="20"/>
        </w:rPr>
        <w:t>Размер задатка по Лоту № 2 – 2 685 312,00 (Два миллиона шестьсот восемьдесят пять тысяч триста двенадцать) рублей 00 коп.</w:t>
      </w:r>
    </w:p>
    <w:p w:rsidR="0071073D" w:rsidRPr="0071073D" w:rsidRDefault="0071073D" w:rsidP="0071073D">
      <w:pPr>
        <w:tabs>
          <w:tab w:val="right" w:pos="0"/>
          <w:tab w:val="right" w:pos="284"/>
          <w:tab w:val="left" w:pos="1456"/>
        </w:tabs>
        <w:spacing w:after="0" w:line="240" w:lineRule="auto"/>
        <w:jc w:val="both"/>
        <w:rPr>
          <w:rFonts w:ascii="Times New Roman" w:eastAsia="Calibri" w:hAnsi="Times New Roman" w:cs="Times New Roman"/>
          <w:sz w:val="20"/>
          <w:szCs w:val="20"/>
        </w:rPr>
      </w:pPr>
      <w:r w:rsidRPr="0071073D">
        <w:rPr>
          <w:rFonts w:ascii="Times New Roman" w:eastAsia="Calibri" w:hAnsi="Times New Roman" w:cs="Times New Roman"/>
          <w:sz w:val="20"/>
          <w:szCs w:val="20"/>
        </w:rPr>
        <w:t>Обеспечение исполнения обязательств по Договору не установлено.</w:t>
      </w: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71073D">
        <w:rPr>
          <w:rFonts w:ascii="Times New Roman" w:eastAsia="Times New Roman" w:hAnsi="Times New Roman" w:cs="Times New Roman"/>
          <w:sz w:val="28"/>
          <w:szCs w:val="28"/>
          <w:lang w:eastAsia="ru-RU"/>
        </w:rPr>
        <w:t>Лот № 3</w:t>
      </w:r>
    </w:p>
    <w:tbl>
      <w:tblPr>
        <w:tblW w:w="15310" w:type="dxa"/>
        <w:jc w:val="center"/>
        <w:tblLayout w:type="fixed"/>
        <w:tblLook w:val="04A0" w:firstRow="1" w:lastRow="0" w:firstColumn="1" w:lastColumn="0" w:noHBand="0" w:noVBand="1"/>
      </w:tblPr>
      <w:tblGrid>
        <w:gridCol w:w="568"/>
        <w:gridCol w:w="2835"/>
        <w:gridCol w:w="709"/>
        <w:gridCol w:w="1842"/>
        <w:gridCol w:w="1134"/>
        <w:gridCol w:w="851"/>
        <w:gridCol w:w="850"/>
        <w:gridCol w:w="851"/>
        <w:gridCol w:w="2268"/>
        <w:gridCol w:w="1843"/>
        <w:gridCol w:w="1559"/>
      </w:tblGrid>
      <w:tr w:rsidR="0071073D" w:rsidRPr="0071073D" w:rsidTr="00323610">
        <w:trPr>
          <w:trHeight w:val="153"/>
          <w:jc w:val="center"/>
        </w:trPr>
        <w:tc>
          <w:tcPr>
            <w:tcW w:w="568"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bCs/>
                <w:sz w:val="20"/>
                <w:szCs w:val="20"/>
              </w:rPr>
            </w:pPr>
            <w:r w:rsidRPr="0071073D">
              <w:rPr>
                <w:rFonts w:ascii="Times New Roman" w:eastAsia="Calibri" w:hAnsi="Times New Roman" w:cs="Times New Roman"/>
                <w:bCs/>
                <w:sz w:val="20"/>
                <w:szCs w:val="20"/>
              </w:rPr>
              <w:t>№ п\п</w:t>
            </w:r>
          </w:p>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 РК в схеме размещения РК</w:t>
            </w:r>
          </w:p>
        </w:tc>
        <w:tc>
          <w:tcPr>
            <w:tcW w:w="1842"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Вид РК</w:t>
            </w:r>
          </w:p>
        </w:tc>
        <w:tc>
          <w:tcPr>
            <w:tcW w:w="1134"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Количество сторон РК</w:t>
            </w:r>
          </w:p>
        </w:tc>
        <w:tc>
          <w:tcPr>
            <w:tcW w:w="851"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Общая площадь РК</w:t>
            </w:r>
          </w:p>
        </w:tc>
        <w:tc>
          <w:tcPr>
            <w:tcW w:w="2268"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Times New Roman" w:hAnsi="Times New Roman" w:cs="Times New Roman"/>
                <w:sz w:val="20"/>
                <w:szCs w:val="20"/>
                <w:lang w:eastAsia="ru-RU"/>
              </w:rPr>
              <w:t>Технологические характеристики РК</w:t>
            </w:r>
          </w:p>
        </w:tc>
        <w:tc>
          <w:tcPr>
            <w:tcW w:w="1843"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1559"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Начальная (минимальная) цена Лота</w:t>
            </w:r>
          </w:p>
        </w:tc>
      </w:tr>
      <w:tr w:rsidR="0071073D" w:rsidRPr="0071073D" w:rsidTr="00323610">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bCs/>
                <w:sz w:val="20"/>
                <w:szCs w:val="20"/>
              </w:rPr>
            </w:pPr>
            <w:r w:rsidRPr="0071073D">
              <w:rPr>
                <w:rFonts w:ascii="Times New Roman" w:eastAsia="Calibri" w:hAnsi="Times New Roman" w:cs="Times New Roman"/>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Одинцовский </w:t>
            </w:r>
            <w:proofErr w:type="spellStart"/>
            <w:r w:rsidRPr="0071073D">
              <w:rPr>
                <w:rFonts w:ascii="Times New Roman" w:eastAsia="Times New Roman" w:hAnsi="Times New Roman" w:cs="Times New Roman"/>
                <w:sz w:val="20"/>
                <w:szCs w:val="20"/>
                <w:lang w:eastAsia="ru-RU"/>
              </w:rPr>
              <w:t>г.о</w:t>
            </w:r>
            <w:proofErr w:type="spellEnd"/>
            <w:r w:rsidRPr="0071073D">
              <w:rPr>
                <w:rFonts w:ascii="Times New Roman" w:eastAsia="Times New Roman" w:hAnsi="Times New Roman" w:cs="Times New Roman"/>
                <w:sz w:val="20"/>
                <w:szCs w:val="20"/>
                <w:lang w:eastAsia="ru-RU"/>
              </w:rPr>
              <w:t>., Рублево-Успенское шоссе, 09км+512м, слева</w:t>
            </w:r>
          </w:p>
        </w:tc>
        <w:tc>
          <w:tcPr>
            <w:tcW w:w="709"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183</w:t>
            </w:r>
          </w:p>
        </w:tc>
        <w:tc>
          <w:tcPr>
            <w:tcW w:w="1842"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proofErr w:type="spellStart"/>
            <w:r w:rsidRPr="0071073D">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19,98</w:t>
            </w:r>
          </w:p>
        </w:tc>
        <w:tc>
          <w:tcPr>
            <w:tcW w:w="2268"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Внутренний подсвет, автоматическая смена экспозиции</w:t>
            </w:r>
          </w:p>
        </w:tc>
        <w:tc>
          <w:tcPr>
            <w:tcW w:w="1843"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Муниципальная</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71073D" w:rsidRPr="0071073D" w:rsidRDefault="0071073D" w:rsidP="0071073D">
            <w:pPr>
              <w:spacing w:after="200" w:line="276" w:lineRule="auto"/>
              <w:jc w:val="center"/>
              <w:rPr>
                <w:rFonts w:ascii="Calibri" w:eastAsia="Calibri" w:hAnsi="Calibri" w:cs="Calibri"/>
                <w:color w:val="000000"/>
                <w:sz w:val="20"/>
                <w:szCs w:val="20"/>
              </w:rPr>
            </w:pPr>
            <w:r w:rsidRPr="0071073D">
              <w:rPr>
                <w:rFonts w:ascii="Calibri" w:eastAsia="Calibri" w:hAnsi="Calibri" w:cs="Calibri"/>
                <w:color w:val="000000"/>
                <w:sz w:val="20"/>
                <w:szCs w:val="20"/>
              </w:rPr>
              <w:t>335 664,00</w:t>
            </w:r>
          </w:p>
        </w:tc>
      </w:tr>
      <w:tr w:rsidR="0071073D" w:rsidRPr="0071073D" w:rsidTr="00323610">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bCs/>
                <w:sz w:val="20"/>
                <w:szCs w:val="20"/>
              </w:rPr>
            </w:pPr>
            <w:r w:rsidRPr="0071073D">
              <w:rPr>
                <w:rFonts w:ascii="Times New Roman" w:eastAsia="Calibri" w:hAnsi="Times New Roman" w:cs="Times New Roman"/>
                <w:bCs/>
                <w:sz w:val="20"/>
                <w:szCs w:val="20"/>
              </w:rPr>
              <w:t>2</w:t>
            </w:r>
          </w:p>
        </w:tc>
        <w:tc>
          <w:tcPr>
            <w:tcW w:w="2835"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Одинцовский </w:t>
            </w:r>
            <w:proofErr w:type="spellStart"/>
            <w:r w:rsidRPr="0071073D">
              <w:rPr>
                <w:rFonts w:ascii="Times New Roman" w:eastAsia="Times New Roman" w:hAnsi="Times New Roman" w:cs="Times New Roman"/>
                <w:sz w:val="20"/>
                <w:szCs w:val="20"/>
                <w:lang w:eastAsia="ru-RU"/>
              </w:rPr>
              <w:t>г.о</w:t>
            </w:r>
            <w:proofErr w:type="spellEnd"/>
            <w:r w:rsidRPr="0071073D">
              <w:rPr>
                <w:rFonts w:ascii="Times New Roman" w:eastAsia="Times New Roman" w:hAnsi="Times New Roman" w:cs="Times New Roman"/>
                <w:sz w:val="20"/>
                <w:szCs w:val="20"/>
                <w:lang w:eastAsia="ru-RU"/>
              </w:rPr>
              <w:t>., Рублево-Успенское шоссе, 09км+679,4м, слева</w:t>
            </w:r>
          </w:p>
        </w:tc>
        <w:tc>
          <w:tcPr>
            <w:tcW w:w="709"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186</w:t>
            </w:r>
          </w:p>
        </w:tc>
        <w:tc>
          <w:tcPr>
            <w:tcW w:w="1842"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proofErr w:type="spellStart"/>
            <w:r w:rsidRPr="0071073D">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19,98</w:t>
            </w:r>
          </w:p>
        </w:tc>
        <w:tc>
          <w:tcPr>
            <w:tcW w:w="2268"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Внутренний подсвет, автоматическая смена экспозиции</w:t>
            </w:r>
          </w:p>
        </w:tc>
        <w:tc>
          <w:tcPr>
            <w:tcW w:w="1843"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Муниципальная</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71073D" w:rsidRPr="0071073D" w:rsidRDefault="0071073D" w:rsidP="0071073D">
            <w:pPr>
              <w:spacing w:after="200" w:line="276" w:lineRule="auto"/>
              <w:jc w:val="center"/>
              <w:rPr>
                <w:rFonts w:ascii="Calibri" w:eastAsia="Calibri" w:hAnsi="Calibri" w:cs="Calibri"/>
                <w:color w:val="000000"/>
                <w:sz w:val="20"/>
                <w:szCs w:val="20"/>
              </w:rPr>
            </w:pPr>
            <w:r w:rsidRPr="0071073D">
              <w:rPr>
                <w:rFonts w:ascii="Calibri" w:eastAsia="Calibri" w:hAnsi="Calibri" w:cs="Calibri"/>
                <w:color w:val="000000"/>
                <w:sz w:val="20"/>
                <w:szCs w:val="20"/>
              </w:rPr>
              <w:t>335 664,00</w:t>
            </w:r>
          </w:p>
        </w:tc>
      </w:tr>
      <w:tr w:rsidR="0071073D" w:rsidRPr="0071073D" w:rsidTr="00323610">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bCs/>
                <w:sz w:val="20"/>
                <w:szCs w:val="20"/>
              </w:rPr>
            </w:pPr>
            <w:r w:rsidRPr="0071073D">
              <w:rPr>
                <w:rFonts w:ascii="Times New Roman" w:eastAsia="Calibri" w:hAnsi="Times New Roman" w:cs="Times New Roman"/>
                <w:bCs/>
                <w:sz w:val="20"/>
                <w:szCs w:val="20"/>
              </w:rPr>
              <w:t>3</w:t>
            </w:r>
          </w:p>
        </w:tc>
        <w:tc>
          <w:tcPr>
            <w:tcW w:w="2835"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Одинцовский </w:t>
            </w:r>
            <w:proofErr w:type="spellStart"/>
            <w:r w:rsidRPr="0071073D">
              <w:rPr>
                <w:rFonts w:ascii="Times New Roman" w:eastAsia="Times New Roman" w:hAnsi="Times New Roman" w:cs="Times New Roman"/>
                <w:sz w:val="20"/>
                <w:szCs w:val="20"/>
                <w:lang w:eastAsia="ru-RU"/>
              </w:rPr>
              <w:t>г.о</w:t>
            </w:r>
            <w:proofErr w:type="spellEnd"/>
            <w:r w:rsidRPr="0071073D">
              <w:rPr>
                <w:rFonts w:ascii="Times New Roman" w:eastAsia="Times New Roman" w:hAnsi="Times New Roman" w:cs="Times New Roman"/>
                <w:sz w:val="20"/>
                <w:szCs w:val="20"/>
                <w:lang w:eastAsia="ru-RU"/>
              </w:rPr>
              <w:t>., Рублево-Успенское шоссе, 10км+304м, слева</w:t>
            </w:r>
          </w:p>
        </w:tc>
        <w:tc>
          <w:tcPr>
            <w:tcW w:w="709"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192</w:t>
            </w:r>
          </w:p>
        </w:tc>
        <w:tc>
          <w:tcPr>
            <w:tcW w:w="1842"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proofErr w:type="spellStart"/>
            <w:r w:rsidRPr="0071073D">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19,98</w:t>
            </w:r>
          </w:p>
        </w:tc>
        <w:tc>
          <w:tcPr>
            <w:tcW w:w="2268"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Внутренний подсвет, автоматическая смена экспозиции</w:t>
            </w:r>
          </w:p>
        </w:tc>
        <w:tc>
          <w:tcPr>
            <w:tcW w:w="1843"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Муниципальная</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71073D" w:rsidRPr="0071073D" w:rsidRDefault="0071073D" w:rsidP="0071073D">
            <w:pPr>
              <w:spacing w:after="200" w:line="276" w:lineRule="auto"/>
              <w:jc w:val="center"/>
              <w:rPr>
                <w:rFonts w:ascii="Calibri" w:eastAsia="Calibri" w:hAnsi="Calibri" w:cs="Calibri"/>
                <w:color w:val="000000"/>
                <w:sz w:val="20"/>
                <w:szCs w:val="20"/>
              </w:rPr>
            </w:pPr>
            <w:r w:rsidRPr="0071073D">
              <w:rPr>
                <w:rFonts w:ascii="Calibri" w:eastAsia="Calibri" w:hAnsi="Calibri" w:cs="Calibri"/>
                <w:color w:val="000000"/>
                <w:sz w:val="20"/>
                <w:szCs w:val="20"/>
              </w:rPr>
              <w:t>239 760,00</w:t>
            </w:r>
          </w:p>
        </w:tc>
      </w:tr>
      <w:tr w:rsidR="0071073D" w:rsidRPr="0071073D" w:rsidTr="00323610">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bCs/>
                <w:sz w:val="20"/>
                <w:szCs w:val="20"/>
              </w:rPr>
            </w:pPr>
            <w:r w:rsidRPr="0071073D">
              <w:rPr>
                <w:rFonts w:ascii="Times New Roman" w:eastAsia="Calibri" w:hAnsi="Times New Roman" w:cs="Times New Roman"/>
                <w:bCs/>
                <w:sz w:val="20"/>
                <w:szCs w:val="20"/>
              </w:rPr>
              <w:t>4</w:t>
            </w:r>
          </w:p>
        </w:tc>
        <w:tc>
          <w:tcPr>
            <w:tcW w:w="2835"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Одинцовский </w:t>
            </w:r>
            <w:proofErr w:type="spellStart"/>
            <w:r w:rsidRPr="0071073D">
              <w:rPr>
                <w:rFonts w:ascii="Times New Roman" w:eastAsia="Times New Roman" w:hAnsi="Times New Roman" w:cs="Times New Roman"/>
                <w:sz w:val="20"/>
                <w:szCs w:val="20"/>
                <w:lang w:eastAsia="ru-RU"/>
              </w:rPr>
              <w:t>г.о</w:t>
            </w:r>
            <w:proofErr w:type="spellEnd"/>
            <w:r w:rsidRPr="0071073D">
              <w:rPr>
                <w:rFonts w:ascii="Times New Roman" w:eastAsia="Times New Roman" w:hAnsi="Times New Roman" w:cs="Times New Roman"/>
                <w:sz w:val="20"/>
                <w:szCs w:val="20"/>
                <w:lang w:eastAsia="ru-RU"/>
              </w:rPr>
              <w:t>., Рублево-Успенское шоссе, 10км+613м, слева</w:t>
            </w:r>
          </w:p>
        </w:tc>
        <w:tc>
          <w:tcPr>
            <w:tcW w:w="709"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198</w:t>
            </w:r>
          </w:p>
        </w:tc>
        <w:tc>
          <w:tcPr>
            <w:tcW w:w="1842"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proofErr w:type="spellStart"/>
            <w:r w:rsidRPr="0071073D">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19,98</w:t>
            </w:r>
          </w:p>
        </w:tc>
        <w:tc>
          <w:tcPr>
            <w:tcW w:w="2268"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Внутренний подсвет, автоматическая смена экспозиции</w:t>
            </w:r>
          </w:p>
        </w:tc>
        <w:tc>
          <w:tcPr>
            <w:tcW w:w="1843"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Муниципальная</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71073D" w:rsidRPr="0071073D" w:rsidRDefault="0071073D" w:rsidP="0071073D">
            <w:pPr>
              <w:spacing w:after="200" w:line="276" w:lineRule="auto"/>
              <w:jc w:val="center"/>
              <w:rPr>
                <w:rFonts w:ascii="Calibri" w:eastAsia="Calibri" w:hAnsi="Calibri" w:cs="Calibri"/>
                <w:color w:val="000000"/>
                <w:sz w:val="20"/>
                <w:szCs w:val="20"/>
              </w:rPr>
            </w:pPr>
            <w:r w:rsidRPr="0071073D">
              <w:rPr>
                <w:rFonts w:ascii="Calibri" w:eastAsia="Calibri" w:hAnsi="Calibri" w:cs="Calibri"/>
                <w:color w:val="000000"/>
                <w:sz w:val="20"/>
                <w:szCs w:val="20"/>
              </w:rPr>
              <w:t>239 760,00</w:t>
            </w:r>
          </w:p>
        </w:tc>
      </w:tr>
      <w:tr w:rsidR="0071073D" w:rsidRPr="0071073D" w:rsidTr="00323610">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bCs/>
                <w:sz w:val="20"/>
                <w:szCs w:val="20"/>
              </w:rPr>
            </w:pPr>
            <w:r w:rsidRPr="0071073D">
              <w:rPr>
                <w:rFonts w:ascii="Times New Roman" w:eastAsia="Calibri" w:hAnsi="Times New Roman" w:cs="Times New Roman"/>
                <w:bCs/>
                <w:sz w:val="20"/>
                <w:szCs w:val="20"/>
              </w:rPr>
              <w:t>5</w:t>
            </w:r>
          </w:p>
        </w:tc>
        <w:tc>
          <w:tcPr>
            <w:tcW w:w="2835"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Одинцовский </w:t>
            </w:r>
            <w:proofErr w:type="spellStart"/>
            <w:r w:rsidRPr="0071073D">
              <w:rPr>
                <w:rFonts w:ascii="Times New Roman" w:eastAsia="Times New Roman" w:hAnsi="Times New Roman" w:cs="Times New Roman"/>
                <w:sz w:val="20"/>
                <w:szCs w:val="20"/>
                <w:lang w:eastAsia="ru-RU"/>
              </w:rPr>
              <w:t>г.о</w:t>
            </w:r>
            <w:proofErr w:type="spellEnd"/>
            <w:r w:rsidRPr="0071073D">
              <w:rPr>
                <w:rFonts w:ascii="Times New Roman" w:eastAsia="Times New Roman" w:hAnsi="Times New Roman" w:cs="Times New Roman"/>
                <w:sz w:val="20"/>
                <w:szCs w:val="20"/>
                <w:lang w:eastAsia="ru-RU"/>
              </w:rPr>
              <w:t xml:space="preserve">., </w:t>
            </w:r>
            <w:r w:rsidR="009E7F47">
              <w:rPr>
                <w:rFonts w:ascii="Times New Roman" w:eastAsia="Times New Roman" w:hAnsi="Times New Roman" w:cs="Times New Roman"/>
                <w:sz w:val="20"/>
                <w:szCs w:val="20"/>
                <w:lang w:eastAsia="ru-RU"/>
              </w:rPr>
              <w:t>Рублево-Успенское шоссе, 11км+1</w:t>
            </w:r>
            <w:r w:rsidRPr="0071073D">
              <w:rPr>
                <w:rFonts w:ascii="Times New Roman" w:eastAsia="Times New Roman" w:hAnsi="Times New Roman" w:cs="Times New Roman"/>
                <w:sz w:val="20"/>
                <w:szCs w:val="20"/>
                <w:lang w:eastAsia="ru-RU"/>
              </w:rPr>
              <w:t>6</w:t>
            </w:r>
            <w:r w:rsidR="009E7F47">
              <w:rPr>
                <w:rFonts w:ascii="Times New Roman" w:eastAsia="Times New Roman" w:hAnsi="Times New Roman" w:cs="Times New Roman"/>
                <w:sz w:val="20"/>
                <w:szCs w:val="20"/>
                <w:lang w:eastAsia="ru-RU"/>
              </w:rPr>
              <w:t>8</w:t>
            </w:r>
            <w:r w:rsidRPr="0071073D">
              <w:rPr>
                <w:rFonts w:ascii="Times New Roman" w:eastAsia="Times New Roman" w:hAnsi="Times New Roman" w:cs="Times New Roman"/>
                <w:sz w:val="20"/>
                <w:szCs w:val="20"/>
                <w:lang w:eastAsia="ru-RU"/>
              </w:rPr>
              <w:t xml:space="preserve">м, слева </w:t>
            </w:r>
          </w:p>
        </w:tc>
        <w:tc>
          <w:tcPr>
            <w:tcW w:w="709"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203</w:t>
            </w:r>
          </w:p>
        </w:tc>
        <w:tc>
          <w:tcPr>
            <w:tcW w:w="1842"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proofErr w:type="spellStart"/>
            <w:r w:rsidRPr="0071073D">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19,98</w:t>
            </w:r>
          </w:p>
        </w:tc>
        <w:tc>
          <w:tcPr>
            <w:tcW w:w="2268"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Внутренний подсвет, автоматическая смена экспозиции</w:t>
            </w:r>
          </w:p>
        </w:tc>
        <w:tc>
          <w:tcPr>
            <w:tcW w:w="1843"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Муниципальная</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71073D" w:rsidRPr="0071073D" w:rsidRDefault="0071073D" w:rsidP="0071073D">
            <w:pPr>
              <w:spacing w:after="200" w:line="276" w:lineRule="auto"/>
              <w:jc w:val="center"/>
              <w:rPr>
                <w:rFonts w:ascii="Calibri" w:eastAsia="Calibri" w:hAnsi="Calibri" w:cs="Calibri"/>
                <w:color w:val="000000"/>
                <w:sz w:val="20"/>
                <w:szCs w:val="20"/>
              </w:rPr>
            </w:pPr>
            <w:r w:rsidRPr="0071073D">
              <w:rPr>
                <w:rFonts w:ascii="Calibri" w:eastAsia="Calibri" w:hAnsi="Calibri" w:cs="Calibri"/>
                <w:color w:val="000000"/>
                <w:sz w:val="20"/>
                <w:szCs w:val="20"/>
              </w:rPr>
              <w:t>239 760,00</w:t>
            </w:r>
          </w:p>
        </w:tc>
      </w:tr>
      <w:tr w:rsidR="0071073D" w:rsidRPr="0071073D" w:rsidTr="00323610">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bCs/>
                <w:sz w:val="20"/>
                <w:szCs w:val="20"/>
              </w:rPr>
            </w:pPr>
            <w:r w:rsidRPr="0071073D">
              <w:rPr>
                <w:rFonts w:ascii="Times New Roman" w:eastAsia="Calibri" w:hAnsi="Times New Roman" w:cs="Times New Roman"/>
                <w:bCs/>
                <w:sz w:val="20"/>
                <w:szCs w:val="20"/>
              </w:rPr>
              <w:t>6</w:t>
            </w:r>
          </w:p>
        </w:tc>
        <w:tc>
          <w:tcPr>
            <w:tcW w:w="2835"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Одинцовский </w:t>
            </w:r>
            <w:proofErr w:type="spellStart"/>
            <w:r w:rsidRPr="0071073D">
              <w:rPr>
                <w:rFonts w:ascii="Times New Roman" w:eastAsia="Times New Roman" w:hAnsi="Times New Roman" w:cs="Times New Roman"/>
                <w:sz w:val="20"/>
                <w:szCs w:val="20"/>
                <w:lang w:eastAsia="ru-RU"/>
              </w:rPr>
              <w:t>г.о</w:t>
            </w:r>
            <w:proofErr w:type="spellEnd"/>
            <w:r w:rsidRPr="0071073D">
              <w:rPr>
                <w:rFonts w:ascii="Times New Roman" w:eastAsia="Times New Roman" w:hAnsi="Times New Roman" w:cs="Times New Roman"/>
                <w:sz w:val="20"/>
                <w:szCs w:val="20"/>
                <w:lang w:eastAsia="ru-RU"/>
              </w:rPr>
              <w:t>., Рублево-Успенское шоссе, 15км+081м, слева</w:t>
            </w:r>
          </w:p>
        </w:tc>
        <w:tc>
          <w:tcPr>
            <w:tcW w:w="709"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241</w:t>
            </w:r>
          </w:p>
        </w:tc>
        <w:tc>
          <w:tcPr>
            <w:tcW w:w="1842"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proofErr w:type="spellStart"/>
            <w:r w:rsidRPr="0071073D">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19,98</w:t>
            </w:r>
          </w:p>
        </w:tc>
        <w:tc>
          <w:tcPr>
            <w:tcW w:w="2268"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Внутренний подсвет, автоматическая смена экспозиции</w:t>
            </w:r>
          </w:p>
        </w:tc>
        <w:tc>
          <w:tcPr>
            <w:tcW w:w="1843"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Муниципальная</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71073D" w:rsidRPr="0071073D" w:rsidRDefault="0071073D" w:rsidP="0071073D">
            <w:pPr>
              <w:spacing w:after="200" w:line="276" w:lineRule="auto"/>
              <w:jc w:val="center"/>
              <w:rPr>
                <w:rFonts w:ascii="Calibri" w:eastAsia="Calibri" w:hAnsi="Calibri" w:cs="Calibri"/>
                <w:color w:val="000000"/>
                <w:sz w:val="20"/>
                <w:szCs w:val="20"/>
              </w:rPr>
            </w:pPr>
            <w:r w:rsidRPr="0071073D">
              <w:rPr>
                <w:rFonts w:ascii="Calibri" w:eastAsia="Calibri" w:hAnsi="Calibri" w:cs="Calibri"/>
                <w:color w:val="000000"/>
                <w:sz w:val="20"/>
                <w:szCs w:val="20"/>
              </w:rPr>
              <w:t>239 760,00</w:t>
            </w:r>
          </w:p>
        </w:tc>
      </w:tr>
      <w:tr w:rsidR="0071073D" w:rsidRPr="0071073D" w:rsidTr="00323610">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bCs/>
                <w:sz w:val="20"/>
                <w:szCs w:val="20"/>
              </w:rPr>
            </w:pPr>
            <w:r w:rsidRPr="0071073D">
              <w:rPr>
                <w:rFonts w:ascii="Times New Roman" w:eastAsia="Calibri" w:hAnsi="Times New Roman" w:cs="Times New Roman"/>
                <w:bCs/>
                <w:sz w:val="20"/>
                <w:szCs w:val="20"/>
              </w:rPr>
              <w:t>7</w:t>
            </w:r>
          </w:p>
        </w:tc>
        <w:tc>
          <w:tcPr>
            <w:tcW w:w="2835"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Одинцовский </w:t>
            </w:r>
            <w:proofErr w:type="spellStart"/>
            <w:r w:rsidRPr="0071073D">
              <w:rPr>
                <w:rFonts w:ascii="Times New Roman" w:eastAsia="Times New Roman" w:hAnsi="Times New Roman" w:cs="Times New Roman"/>
                <w:sz w:val="20"/>
                <w:szCs w:val="20"/>
                <w:lang w:eastAsia="ru-RU"/>
              </w:rPr>
              <w:t>г.о</w:t>
            </w:r>
            <w:proofErr w:type="spellEnd"/>
            <w:r w:rsidRPr="0071073D">
              <w:rPr>
                <w:rFonts w:ascii="Times New Roman" w:eastAsia="Times New Roman" w:hAnsi="Times New Roman" w:cs="Times New Roman"/>
                <w:sz w:val="20"/>
                <w:szCs w:val="20"/>
                <w:lang w:eastAsia="ru-RU"/>
              </w:rPr>
              <w:t>., Рублево-Успенское шоссе, 15км+408м, слева</w:t>
            </w:r>
          </w:p>
        </w:tc>
        <w:tc>
          <w:tcPr>
            <w:tcW w:w="709"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245</w:t>
            </w:r>
          </w:p>
        </w:tc>
        <w:tc>
          <w:tcPr>
            <w:tcW w:w="1842"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proofErr w:type="spellStart"/>
            <w:r w:rsidRPr="0071073D">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19,98</w:t>
            </w:r>
          </w:p>
        </w:tc>
        <w:tc>
          <w:tcPr>
            <w:tcW w:w="2268"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Внутренний подсвет, автоматическая смена экспозиции</w:t>
            </w:r>
          </w:p>
        </w:tc>
        <w:tc>
          <w:tcPr>
            <w:tcW w:w="1843"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Муниципальная</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71073D" w:rsidRPr="0071073D" w:rsidRDefault="0071073D" w:rsidP="0071073D">
            <w:pPr>
              <w:spacing w:after="200" w:line="276" w:lineRule="auto"/>
              <w:jc w:val="center"/>
              <w:rPr>
                <w:rFonts w:ascii="Calibri" w:eastAsia="Calibri" w:hAnsi="Calibri" w:cs="Calibri"/>
                <w:color w:val="000000"/>
                <w:sz w:val="20"/>
                <w:szCs w:val="20"/>
              </w:rPr>
            </w:pPr>
            <w:r w:rsidRPr="0071073D">
              <w:rPr>
                <w:rFonts w:ascii="Calibri" w:eastAsia="Calibri" w:hAnsi="Calibri" w:cs="Calibri"/>
                <w:color w:val="000000"/>
                <w:sz w:val="20"/>
                <w:szCs w:val="20"/>
              </w:rPr>
              <w:t>239 760,00</w:t>
            </w:r>
          </w:p>
        </w:tc>
      </w:tr>
      <w:tr w:rsidR="0071073D" w:rsidRPr="0071073D" w:rsidTr="00323610">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bCs/>
                <w:sz w:val="20"/>
                <w:szCs w:val="20"/>
              </w:rPr>
            </w:pPr>
            <w:r w:rsidRPr="0071073D">
              <w:rPr>
                <w:rFonts w:ascii="Times New Roman" w:eastAsia="Calibri" w:hAnsi="Times New Roman" w:cs="Times New Roman"/>
                <w:bCs/>
                <w:sz w:val="20"/>
                <w:szCs w:val="20"/>
              </w:rPr>
              <w:t>8</w:t>
            </w:r>
          </w:p>
        </w:tc>
        <w:tc>
          <w:tcPr>
            <w:tcW w:w="2835"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Одинцовский </w:t>
            </w:r>
            <w:proofErr w:type="spellStart"/>
            <w:r w:rsidRPr="0071073D">
              <w:rPr>
                <w:rFonts w:ascii="Times New Roman" w:eastAsia="Times New Roman" w:hAnsi="Times New Roman" w:cs="Times New Roman"/>
                <w:sz w:val="20"/>
                <w:szCs w:val="20"/>
                <w:lang w:eastAsia="ru-RU"/>
              </w:rPr>
              <w:t>г.о</w:t>
            </w:r>
            <w:proofErr w:type="spellEnd"/>
            <w:r w:rsidRPr="0071073D">
              <w:rPr>
                <w:rFonts w:ascii="Times New Roman" w:eastAsia="Times New Roman" w:hAnsi="Times New Roman" w:cs="Times New Roman"/>
                <w:sz w:val="20"/>
                <w:szCs w:val="20"/>
                <w:lang w:eastAsia="ru-RU"/>
              </w:rPr>
              <w:t xml:space="preserve">., Рублево-Успенское шоссе, 16км+044м, справа </w:t>
            </w:r>
          </w:p>
        </w:tc>
        <w:tc>
          <w:tcPr>
            <w:tcW w:w="709"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256</w:t>
            </w:r>
          </w:p>
        </w:tc>
        <w:tc>
          <w:tcPr>
            <w:tcW w:w="1842"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proofErr w:type="spellStart"/>
            <w:r w:rsidRPr="0071073D">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19,98</w:t>
            </w:r>
          </w:p>
        </w:tc>
        <w:tc>
          <w:tcPr>
            <w:tcW w:w="2268"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Внутренний подсвет, автоматическая смена экспозиции</w:t>
            </w:r>
          </w:p>
        </w:tc>
        <w:tc>
          <w:tcPr>
            <w:tcW w:w="1843"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Муниципальная</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71073D" w:rsidRPr="0071073D" w:rsidRDefault="0071073D" w:rsidP="0071073D">
            <w:pPr>
              <w:spacing w:after="200" w:line="276" w:lineRule="auto"/>
              <w:jc w:val="center"/>
              <w:rPr>
                <w:rFonts w:ascii="Calibri" w:eastAsia="Calibri" w:hAnsi="Calibri" w:cs="Calibri"/>
                <w:color w:val="000000"/>
                <w:sz w:val="20"/>
                <w:szCs w:val="20"/>
              </w:rPr>
            </w:pPr>
            <w:r w:rsidRPr="0071073D">
              <w:rPr>
                <w:rFonts w:ascii="Calibri" w:eastAsia="Calibri" w:hAnsi="Calibri" w:cs="Calibri"/>
                <w:color w:val="000000"/>
                <w:sz w:val="20"/>
                <w:szCs w:val="20"/>
              </w:rPr>
              <w:t>239 760,00</w:t>
            </w:r>
          </w:p>
        </w:tc>
      </w:tr>
      <w:tr w:rsidR="0071073D" w:rsidRPr="0071073D" w:rsidTr="00323610">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bCs/>
                <w:sz w:val="20"/>
                <w:szCs w:val="20"/>
              </w:rPr>
            </w:pPr>
            <w:r w:rsidRPr="0071073D">
              <w:rPr>
                <w:rFonts w:ascii="Times New Roman" w:eastAsia="Calibri" w:hAnsi="Times New Roman" w:cs="Times New Roman"/>
                <w:bCs/>
                <w:sz w:val="20"/>
                <w:szCs w:val="20"/>
              </w:rPr>
              <w:t>9</w:t>
            </w:r>
          </w:p>
        </w:tc>
        <w:tc>
          <w:tcPr>
            <w:tcW w:w="2835"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C10669">
            <w:pPr>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Одинцовский </w:t>
            </w:r>
            <w:proofErr w:type="spellStart"/>
            <w:r w:rsidRPr="0071073D">
              <w:rPr>
                <w:rFonts w:ascii="Times New Roman" w:eastAsia="Times New Roman" w:hAnsi="Times New Roman" w:cs="Times New Roman"/>
                <w:sz w:val="20"/>
                <w:szCs w:val="20"/>
                <w:lang w:eastAsia="ru-RU"/>
              </w:rPr>
              <w:t>г.о</w:t>
            </w:r>
            <w:proofErr w:type="spellEnd"/>
            <w:r w:rsidRPr="0071073D">
              <w:rPr>
                <w:rFonts w:ascii="Times New Roman" w:eastAsia="Times New Roman" w:hAnsi="Times New Roman" w:cs="Times New Roman"/>
                <w:sz w:val="20"/>
                <w:szCs w:val="20"/>
                <w:lang w:eastAsia="ru-RU"/>
              </w:rPr>
              <w:t>., Рублево-Успенское шоссе, 19км+281м, с</w:t>
            </w:r>
            <w:r w:rsidR="00C10669">
              <w:rPr>
                <w:rFonts w:ascii="Times New Roman" w:eastAsia="Times New Roman" w:hAnsi="Times New Roman" w:cs="Times New Roman"/>
                <w:sz w:val="20"/>
                <w:szCs w:val="20"/>
                <w:lang w:eastAsia="ru-RU"/>
              </w:rPr>
              <w:t>лев</w:t>
            </w:r>
            <w:bookmarkStart w:id="0" w:name="_GoBack"/>
            <w:bookmarkEnd w:id="0"/>
            <w:r w:rsidRPr="0071073D">
              <w:rPr>
                <w:rFonts w:ascii="Times New Roman" w:eastAsia="Times New Roman" w:hAnsi="Times New Roman" w:cs="Times New Roman"/>
                <w:sz w:val="20"/>
                <w:szCs w:val="20"/>
                <w:lang w:eastAsia="ru-RU"/>
              </w:rPr>
              <w:t>а</w:t>
            </w:r>
          </w:p>
        </w:tc>
        <w:tc>
          <w:tcPr>
            <w:tcW w:w="709"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271</w:t>
            </w:r>
          </w:p>
        </w:tc>
        <w:tc>
          <w:tcPr>
            <w:tcW w:w="1842"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proofErr w:type="spellStart"/>
            <w:r w:rsidRPr="0071073D">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19,98</w:t>
            </w:r>
          </w:p>
        </w:tc>
        <w:tc>
          <w:tcPr>
            <w:tcW w:w="2268"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0" w:line="240"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Внутренний подсвет, автоматическая смена экспозиции</w:t>
            </w:r>
          </w:p>
        </w:tc>
        <w:tc>
          <w:tcPr>
            <w:tcW w:w="1843"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sz w:val="20"/>
                <w:szCs w:val="20"/>
              </w:rPr>
              <w:t>Муниципальная</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71073D" w:rsidRPr="0071073D" w:rsidRDefault="0071073D" w:rsidP="0071073D">
            <w:pPr>
              <w:spacing w:after="200" w:line="276" w:lineRule="auto"/>
              <w:jc w:val="center"/>
              <w:rPr>
                <w:rFonts w:ascii="Calibri" w:eastAsia="Calibri" w:hAnsi="Calibri" w:cs="Calibri"/>
                <w:color w:val="000000"/>
                <w:sz w:val="20"/>
                <w:szCs w:val="20"/>
              </w:rPr>
            </w:pPr>
            <w:r w:rsidRPr="0071073D">
              <w:rPr>
                <w:rFonts w:ascii="Calibri" w:eastAsia="Calibri" w:hAnsi="Calibri" w:cs="Calibri"/>
                <w:color w:val="000000"/>
                <w:sz w:val="20"/>
                <w:szCs w:val="20"/>
              </w:rPr>
              <w:t>239 760,00</w:t>
            </w:r>
          </w:p>
        </w:tc>
      </w:tr>
      <w:tr w:rsidR="0071073D" w:rsidRPr="0071073D" w:rsidTr="00323610">
        <w:trPr>
          <w:trHeight w:val="325"/>
          <w:jc w:val="center"/>
        </w:trPr>
        <w:tc>
          <w:tcPr>
            <w:tcW w:w="13751" w:type="dxa"/>
            <w:gridSpan w:val="10"/>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tabs>
                <w:tab w:val="right" w:pos="0"/>
                <w:tab w:val="right" w:pos="284"/>
                <w:tab w:val="left" w:pos="1456"/>
              </w:tabs>
              <w:spacing w:after="0" w:line="240" w:lineRule="auto"/>
              <w:rPr>
                <w:rFonts w:ascii="Times New Roman" w:eastAsia="Calibri" w:hAnsi="Times New Roman" w:cs="Times New Roman"/>
                <w:sz w:val="20"/>
                <w:szCs w:val="20"/>
              </w:rPr>
            </w:pPr>
            <w:r w:rsidRPr="0071073D">
              <w:rPr>
                <w:rFonts w:ascii="Times New Roman" w:eastAsia="Calibri" w:hAnsi="Times New Roman" w:cs="Times New Roman"/>
                <w:sz w:val="20"/>
                <w:szCs w:val="20"/>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71073D" w:rsidRPr="0071073D" w:rsidRDefault="0071073D" w:rsidP="0071073D">
            <w:pPr>
              <w:spacing w:after="200" w:line="276" w:lineRule="auto"/>
              <w:jc w:val="center"/>
              <w:rPr>
                <w:rFonts w:ascii="Times New Roman" w:eastAsia="Calibri" w:hAnsi="Times New Roman" w:cs="Times New Roman"/>
                <w:color w:val="000000"/>
                <w:sz w:val="20"/>
                <w:szCs w:val="20"/>
              </w:rPr>
            </w:pPr>
            <w:r w:rsidRPr="0071073D">
              <w:rPr>
                <w:rFonts w:ascii="Times New Roman" w:eastAsia="Calibri" w:hAnsi="Times New Roman" w:cs="Times New Roman"/>
                <w:color w:val="000000"/>
                <w:sz w:val="20"/>
                <w:szCs w:val="20"/>
              </w:rPr>
              <w:t>2 349 648,00</w:t>
            </w:r>
          </w:p>
        </w:tc>
      </w:tr>
    </w:tbl>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71073D" w:rsidRPr="0071073D" w:rsidRDefault="0071073D" w:rsidP="0071073D">
      <w:pPr>
        <w:tabs>
          <w:tab w:val="right" w:pos="0"/>
          <w:tab w:val="right" w:pos="284"/>
          <w:tab w:val="left" w:pos="1456"/>
        </w:tabs>
        <w:spacing w:after="0" w:line="240" w:lineRule="auto"/>
        <w:jc w:val="both"/>
        <w:rPr>
          <w:rFonts w:ascii="Times New Roman" w:eastAsia="Calibri" w:hAnsi="Times New Roman" w:cs="Times New Roman"/>
          <w:sz w:val="20"/>
          <w:szCs w:val="20"/>
        </w:rPr>
      </w:pPr>
      <w:r w:rsidRPr="0071073D">
        <w:rPr>
          <w:rFonts w:ascii="Times New Roman" w:eastAsia="Calibri" w:hAnsi="Times New Roman" w:cs="Times New Roman"/>
          <w:sz w:val="20"/>
          <w:szCs w:val="20"/>
        </w:rPr>
        <w:t>Начальная (минимальная) цена Лота № 3 – 2 349 648,00 (Два миллиона триста сорок девять тысяч шестьсот сорок восемь) рубля 00 коп.</w:t>
      </w:r>
    </w:p>
    <w:p w:rsidR="0071073D" w:rsidRPr="0071073D" w:rsidRDefault="0071073D" w:rsidP="0071073D">
      <w:pPr>
        <w:tabs>
          <w:tab w:val="right" w:pos="0"/>
          <w:tab w:val="right" w:pos="284"/>
          <w:tab w:val="left" w:pos="1456"/>
        </w:tabs>
        <w:spacing w:after="0" w:line="240" w:lineRule="auto"/>
        <w:jc w:val="both"/>
        <w:rPr>
          <w:rFonts w:ascii="Times New Roman" w:eastAsia="Calibri" w:hAnsi="Times New Roman" w:cs="Times New Roman"/>
          <w:sz w:val="20"/>
          <w:szCs w:val="20"/>
        </w:rPr>
      </w:pPr>
      <w:r w:rsidRPr="0071073D">
        <w:rPr>
          <w:rFonts w:ascii="Times New Roman" w:eastAsia="Calibri" w:hAnsi="Times New Roman" w:cs="Times New Roman"/>
          <w:sz w:val="20"/>
          <w:szCs w:val="20"/>
        </w:rPr>
        <w:t>«Шаг» аукциона по Лоту № 3 – 117 482,40 (Сто семнадцать тысяч четыреста восемьдесят два) рублей 40 коп.</w:t>
      </w:r>
    </w:p>
    <w:p w:rsidR="0071073D" w:rsidRPr="0071073D" w:rsidRDefault="0071073D" w:rsidP="0071073D">
      <w:pPr>
        <w:tabs>
          <w:tab w:val="right" w:pos="0"/>
          <w:tab w:val="right" w:pos="284"/>
          <w:tab w:val="left" w:pos="1456"/>
        </w:tabs>
        <w:spacing w:after="0" w:line="240" w:lineRule="auto"/>
        <w:jc w:val="both"/>
        <w:rPr>
          <w:rFonts w:ascii="Times New Roman" w:eastAsia="Calibri" w:hAnsi="Times New Roman" w:cs="Times New Roman"/>
          <w:sz w:val="20"/>
          <w:szCs w:val="20"/>
        </w:rPr>
      </w:pPr>
      <w:r w:rsidRPr="0071073D">
        <w:rPr>
          <w:rFonts w:ascii="Times New Roman" w:eastAsia="Calibri" w:hAnsi="Times New Roman" w:cs="Times New Roman"/>
          <w:sz w:val="20"/>
          <w:szCs w:val="20"/>
        </w:rPr>
        <w:t>Размер задатка по Лоту № 3 – 2 349 648,00 (Два миллиона триста сорок девять тысяч шестьсот сорок восемь) рубля 00 коп.</w:t>
      </w:r>
    </w:p>
    <w:p w:rsidR="0071073D" w:rsidRPr="0071073D" w:rsidRDefault="0071073D" w:rsidP="0071073D">
      <w:pPr>
        <w:tabs>
          <w:tab w:val="right" w:pos="0"/>
          <w:tab w:val="right" w:pos="284"/>
          <w:tab w:val="left" w:pos="1456"/>
        </w:tabs>
        <w:spacing w:after="0" w:line="240" w:lineRule="auto"/>
        <w:jc w:val="both"/>
        <w:rPr>
          <w:rFonts w:ascii="Times New Roman" w:eastAsia="Calibri" w:hAnsi="Times New Roman" w:cs="Times New Roman"/>
          <w:sz w:val="20"/>
          <w:szCs w:val="20"/>
        </w:rPr>
      </w:pPr>
      <w:r w:rsidRPr="0071073D">
        <w:rPr>
          <w:rFonts w:ascii="Times New Roman" w:eastAsia="Calibri" w:hAnsi="Times New Roman" w:cs="Times New Roman"/>
          <w:sz w:val="20"/>
          <w:szCs w:val="20"/>
        </w:rPr>
        <w:t>Обеспечение исполнения обязательств по Договору не установлено.</w:t>
      </w:r>
    </w:p>
    <w:p w:rsidR="00BD73D8" w:rsidRPr="00BD73D8" w:rsidRDefault="00BD73D8" w:rsidP="00BD73D8">
      <w:pPr>
        <w:tabs>
          <w:tab w:val="right" w:pos="0"/>
          <w:tab w:val="right" w:pos="284"/>
          <w:tab w:val="left" w:pos="1456"/>
        </w:tabs>
        <w:spacing w:after="0" w:line="240" w:lineRule="auto"/>
        <w:rPr>
          <w:rFonts w:ascii="Times New Roman" w:eastAsia="Times New Roman" w:hAnsi="Times New Roman" w:cs="Times New Roman"/>
          <w:sz w:val="28"/>
          <w:szCs w:val="28"/>
          <w:lang w:eastAsia="ru-RU"/>
        </w:rPr>
        <w:sectPr w:rsidR="00BD73D8" w:rsidRPr="00BD73D8" w:rsidSect="00BD73D8">
          <w:pgSz w:w="16838" w:h="11906" w:orient="landscape"/>
          <w:pgMar w:top="567" w:right="1134" w:bottom="851" w:left="1134" w:header="709" w:footer="709" w:gutter="0"/>
          <w:cols w:space="708"/>
          <w:docGrid w:linePitch="360"/>
        </w:sectPr>
      </w:pPr>
    </w:p>
    <w:p w:rsidR="00BD73D8" w:rsidRPr="00BD73D8" w:rsidRDefault="00BD73D8" w:rsidP="00BD73D8">
      <w:pPr>
        <w:tabs>
          <w:tab w:val="right" w:pos="0"/>
          <w:tab w:val="right" w:pos="284"/>
          <w:tab w:val="left" w:pos="1456"/>
        </w:tabs>
        <w:spacing w:after="0" w:line="240" w:lineRule="auto"/>
        <w:jc w:val="center"/>
        <w:rPr>
          <w:rFonts w:ascii="Times New Roman" w:eastAsia="Times New Roman" w:hAnsi="Times New Roman" w:cs="Times New Roman"/>
          <w:b/>
          <w:sz w:val="28"/>
          <w:szCs w:val="28"/>
          <w:lang w:eastAsia="ru-RU"/>
        </w:rPr>
      </w:pPr>
      <w:r w:rsidRPr="00BD73D8">
        <w:rPr>
          <w:rFonts w:ascii="Times New Roman" w:eastAsia="Times New Roman" w:hAnsi="Times New Roman" w:cs="Times New Roman"/>
          <w:b/>
          <w:sz w:val="28"/>
          <w:szCs w:val="28"/>
          <w:lang w:eastAsia="ru-RU"/>
        </w:rPr>
        <w:lastRenderedPageBreak/>
        <w:t>3. Порядок подачи заявок на участие в электронном аукционе</w:t>
      </w:r>
    </w:p>
    <w:p w:rsidR="00BD73D8" w:rsidRPr="00BD73D8" w:rsidRDefault="00BD73D8" w:rsidP="00323610">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3.1. </w:t>
      </w:r>
      <w:r w:rsidR="00E65C01" w:rsidRPr="00E65C01">
        <w:rPr>
          <w:rFonts w:ascii="Times New Roman" w:eastAsia="Times New Roman" w:hAnsi="Times New Roman" w:cs="Times New Roman"/>
          <w:sz w:val="28"/>
          <w:szCs w:val="28"/>
          <w:lang w:eastAsia="ru-RU"/>
        </w:rPr>
        <w:t>Подача заявок</w:t>
      </w:r>
      <w:r w:rsidR="00E65C01">
        <w:rPr>
          <w:rFonts w:ascii="Times New Roman" w:eastAsia="Times New Roman" w:hAnsi="Times New Roman" w:cs="Times New Roman"/>
          <w:sz w:val="28"/>
          <w:szCs w:val="28"/>
          <w:lang w:eastAsia="ru-RU"/>
        </w:rPr>
        <w:t xml:space="preserve"> </w:t>
      </w:r>
      <w:r w:rsidRPr="00BD73D8">
        <w:rPr>
          <w:rFonts w:ascii="Times New Roman" w:eastAsia="Times New Roman" w:hAnsi="Times New Roman" w:cs="Times New Roman"/>
          <w:sz w:val="28"/>
          <w:szCs w:val="28"/>
          <w:lang w:eastAsia="ru-RU"/>
        </w:rPr>
        <w:t xml:space="preserve">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3.2. Заявка подается в срок, который установлен в Извещении о проведении электронного аукциона.</w:t>
      </w:r>
    </w:p>
    <w:p w:rsidR="00BD73D8" w:rsidRPr="00BD73D8" w:rsidRDefault="00BD73D8" w:rsidP="00BD73D8">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3D8">
        <w:rPr>
          <w:rFonts w:ascii="Times New Roman" w:eastAsia="Calibri" w:hAnsi="Times New Roman" w:cs="Times New Roman"/>
          <w:sz w:val="28"/>
          <w:szCs w:val="28"/>
        </w:rPr>
        <w:t xml:space="preserve">3.3. </w:t>
      </w:r>
      <w:r w:rsidRPr="00BD73D8">
        <w:rPr>
          <w:rFonts w:ascii="Times New Roman" w:eastAsia="Times New Roman" w:hAnsi="Times New Roman" w:cs="Times New Roman"/>
          <w:sz w:val="28"/>
          <w:szCs w:val="28"/>
          <w:lang w:eastAsia="ru-RU"/>
        </w:rPr>
        <w:t xml:space="preserve">Заявитель вправе подать в отношении одного лота только одну заявку. </w:t>
      </w:r>
      <w:r w:rsidRPr="00BD73D8">
        <w:rPr>
          <w:rFonts w:ascii="Times New Roman" w:eastAsia="Times New Roman" w:hAnsi="Times New Roman" w:cs="Times New Roman"/>
          <w:sz w:val="28"/>
          <w:szCs w:val="28"/>
          <w:lang w:eastAsia="ru-RU"/>
        </w:rPr>
        <w:br/>
      </w:r>
      <w:r w:rsidRPr="00BD73D8">
        <w:rPr>
          <w:rFonts w:ascii="Times New Roman" w:eastAsia="Calibri" w:hAnsi="Times New Roman" w:cs="Times New Roman"/>
          <w:sz w:val="28"/>
          <w:szCs w:val="28"/>
        </w:rPr>
        <w:t>В случае подачи одним заявителем заявок по нескольким лотам на каждый лот оформляется отдельная заявка.</w:t>
      </w: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Calibri" w:hAnsi="Times New Roman" w:cs="Times New Roman"/>
          <w:sz w:val="28"/>
          <w:szCs w:val="28"/>
        </w:rPr>
        <w:t>3</w:t>
      </w:r>
      <w:r w:rsidRPr="00BD73D8">
        <w:rPr>
          <w:rFonts w:ascii="Times New Roman" w:eastAsia="Times New Roman" w:hAnsi="Times New Roman" w:cs="Times New Roman"/>
          <w:sz w:val="28"/>
          <w:szCs w:val="28"/>
          <w:lang w:eastAsia="ru-RU"/>
        </w:rPr>
        <w:t xml:space="preserve">.4. Заявка направляется заявителем оператору электронной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 </w:t>
      </w: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3.5. Заявка состоит из двух частей. Обе части Заявки подаются Заявителем одновременно. </w:t>
      </w: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Первая часть Заявки должна содержать: </w:t>
      </w:r>
    </w:p>
    <w:p w:rsidR="00BD73D8" w:rsidRPr="00BD73D8" w:rsidRDefault="00BD73D8" w:rsidP="00BD73D8">
      <w:pPr>
        <w:widowControl w:val="0"/>
        <w:tabs>
          <w:tab w:val="left" w:pos="0"/>
          <w:tab w:val="right" w:pos="284"/>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 </w:t>
      </w:r>
      <w:r w:rsidRPr="00BD73D8">
        <w:rPr>
          <w:rFonts w:ascii="Times New Roman" w:eastAsia="Times New Roman" w:hAnsi="Times New Roman" w:cs="Times New Roman"/>
          <w:sz w:val="28"/>
          <w:szCs w:val="28"/>
          <w:lang w:eastAsia="ru-RU"/>
        </w:rPr>
        <w:tab/>
        <w:t xml:space="preserve">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 </w:t>
      </w:r>
    </w:p>
    <w:p w:rsidR="00BD73D8" w:rsidRPr="00BD73D8" w:rsidRDefault="00BD73D8" w:rsidP="00BD73D8">
      <w:pPr>
        <w:widowControl w:val="0"/>
        <w:tabs>
          <w:tab w:val="left" w:pos="0"/>
          <w:tab w:val="right" w:pos="284"/>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Вторая часть Заявки должна содержать: </w:t>
      </w:r>
    </w:p>
    <w:p w:rsidR="00BD73D8" w:rsidRPr="00BD73D8" w:rsidRDefault="00BD73D8" w:rsidP="00BD73D8">
      <w:pPr>
        <w:widowControl w:val="0"/>
        <w:tabs>
          <w:tab w:val="left" w:pos="0"/>
          <w:tab w:val="right" w:pos="284"/>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 </w:t>
      </w:r>
      <w:r w:rsidRPr="00BD73D8">
        <w:rPr>
          <w:rFonts w:ascii="Times New Roman" w:eastAsia="Times New Roman" w:hAnsi="Times New Roman" w:cs="Times New Roman"/>
          <w:sz w:val="28"/>
          <w:szCs w:val="28"/>
          <w:lang w:eastAsia="ru-RU"/>
        </w:rPr>
        <w:tab/>
        <w:t xml:space="preserve">заявление на участие в аукционе, соответствующее форме, утвержденной Извещением, содержащее информацию о рекламной конструкции, обязательство Заявителя, в случае признания его победителем Электронного аукциона, подписать Договор и внести плату за право заключения Договора в установленные Извещением сроки, а также гарантию Заявителя о достоверности представленной информации; </w:t>
      </w:r>
    </w:p>
    <w:p w:rsidR="00BD73D8" w:rsidRPr="00BD73D8" w:rsidRDefault="00BD73D8" w:rsidP="00BD73D8">
      <w:pPr>
        <w:widowControl w:val="0"/>
        <w:tabs>
          <w:tab w:val="left" w:pos="0"/>
          <w:tab w:val="right" w:pos="284"/>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 </w:t>
      </w:r>
      <w:r w:rsidRPr="00BD73D8">
        <w:rPr>
          <w:rFonts w:ascii="Times New Roman" w:eastAsia="Times New Roman" w:hAnsi="Times New Roman" w:cs="Times New Roman"/>
          <w:sz w:val="28"/>
          <w:szCs w:val="28"/>
          <w:lang w:eastAsia="ru-RU"/>
        </w:rPr>
        <w:tab/>
        <w:t xml:space="preserve">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(решение учредителя, приказ о назначении); банковские реквизиты; </w:t>
      </w:r>
    </w:p>
    <w:p w:rsidR="00BD73D8" w:rsidRPr="00BD73D8" w:rsidRDefault="00BD73D8" w:rsidP="00BD73D8">
      <w:pPr>
        <w:widowControl w:val="0"/>
        <w:tabs>
          <w:tab w:val="left" w:pos="0"/>
          <w:tab w:val="right" w:pos="284"/>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документ, подтверждающий право лица действовать от имени Заявителя; </w:t>
      </w:r>
    </w:p>
    <w:p w:rsidR="00BD73D8" w:rsidRPr="00BD73D8" w:rsidRDefault="00BD73D8" w:rsidP="00BD73D8">
      <w:pPr>
        <w:widowControl w:val="0"/>
        <w:tabs>
          <w:tab w:val="left" w:pos="0"/>
          <w:tab w:val="right" w:pos="284"/>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 </w:t>
      </w:r>
    </w:p>
    <w:p w:rsidR="00BD73D8" w:rsidRPr="00BD73D8" w:rsidRDefault="00BD73D8" w:rsidP="00BD73D8">
      <w:pPr>
        <w:widowControl w:val="0"/>
        <w:tabs>
          <w:tab w:val="left" w:pos="0"/>
          <w:tab w:val="right" w:pos="284"/>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 </w:t>
      </w:r>
      <w:r w:rsidRPr="00BD73D8">
        <w:rPr>
          <w:rFonts w:ascii="Times New Roman" w:eastAsia="Times New Roman" w:hAnsi="Times New Roman" w:cs="Times New Roman"/>
          <w:sz w:val="28"/>
          <w:szCs w:val="28"/>
          <w:lang w:eastAsia="ru-RU"/>
        </w:rPr>
        <w:tab/>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w:t>
      </w:r>
      <w:r w:rsidRPr="00BD73D8">
        <w:rPr>
          <w:rFonts w:ascii="Times New Roman" w:eastAsia="Times New Roman" w:hAnsi="Times New Roman" w:cs="Times New Roman"/>
          <w:sz w:val="28"/>
          <w:szCs w:val="28"/>
          <w:lang w:eastAsia="ru-RU"/>
        </w:rPr>
        <w:lastRenderedPageBreak/>
        <w:t xml:space="preserve">совершения крупной сделки установлено законодательством Российской Федерации, учредительными документами юридического лица </w:t>
      </w:r>
      <w:proofErr w:type="gramStart"/>
      <w:r w:rsidRPr="00BD73D8">
        <w:rPr>
          <w:rFonts w:ascii="Times New Roman" w:eastAsia="Times New Roman" w:hAnsi="Times New Roman" w:cs="Times New Roman"/>
          <w:sz w:val="28"/>
          <w:szCs w:val="28"/>
          <w:lang w:eastAsia="ru-RU"/>
        </w:rPr>
        <w:t>и</w:t>
      </w:r>
      <w:proofErr w:type="gramEnd"/>
      <w:r w:rsidRPr="00BD73D8">
        <w:rPr>
          <w:rFonts w:ascii="Times New Roman" w:eastAsia="Times New Roman" w:hAnsi="Times New Roman" w:cs="Times New Roman"/>
          <w:sz w:val="28"/>
          <w:szCs w:val="28"/>
          <w:lang w:eastAsia="ru-RU"/>
        </w:rPr>
        <w:t xml:space="preserve"> если для Заявителя - юридического лица заключение договора, внесение задатка являются крупной сделкой или уведомление о том, что данная сделка не является для заявителя крупной.</w:t>
      </w: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3.6. 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реестре субъектов малого и среднего предпринимательства. </w:t>
      </w: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3.7. В первую часть заявки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 </w:t>
      </w: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 </w:t>
      </w:r>
    </w:p>
    <w:p w:rsidR="00BD73D8" w:rsidRPr="00BD73D8" w:rsidRDefault="00BD73D8" w:rsidP="00BD73D8">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3.8. Прием заявок прекращается не позднее даты окончания срока подачи заявок.</w:t>
      </w: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3.9. Оператор электронной площадки отказывает в приеме заявки в случае:</w:t>
      </w: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предоставления заявки, подписанной электронной цифровой подписью лица, не имеющего право действовать от имени заявителя;</w:t>
      </w: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подачи одним заявителем двух и более заявок в отношении одного лота. В этом случае заявителю возвращаются все поданные заявки;</w:t>
      </w: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получения оператором электронной площадки заявки после дня и времени окончания срока подачи заявок.</w:t>
      </w: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Отказ в приеме заявки по иным основаниям не допускается.</w:t>
      </w: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3.10. Порядок регистрации заявок осуществляется в соответствии с регламентом электронной площадки. </w:t>
      </w: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3.11.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3.12.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3.13.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w:t>
      </w:r>
      <w:r w:rsidRPr="00BD73D8">
        <w:rPr>
          <w:rFonts w:ascii="Times New Roman" w:eastAsia="Times New Roman" w:hAnsi="Times New Roman" w:cs="Times New Roman"/>
          <w:sz w:val="28"/>
          <w:szCs w:val="28"/>
          <w:lang w:eastAsia="ru-RU"/>
        </w:rPr>
        <w:lastRenderedPageBreak/>
        <w:t>электронном аукционе в отношении денежных средств в размере суммы задатка на участие в электронном аукционе.</w:t>
      </w:r>
    </w:p>
    <w:p w:rsidR="00BD73D8" w:rsidRPr="00BD73D8" w:rsidRDefault="00BD73D8" w:rsidP="00BD73D8">
      <w:pPr>
        <w:widowControl w:val="0"/>
        <w:tabs>
          <w:tab w:val="right" w:pos="0"/>
          <w:tab w:val="right" w:pos="284"/>
          <w:tab w:val="left" w:pos="709"/>
          <w:tab w:val="left" w:pos="1456"/>
        </w:tabs>
        <w:autoSpaceDE w:val="0"/>
        <w:autoSpaceDN w:val="0"/>
        <w:adjustRightInd w:val="0"/>
        <w:spacing w:after="0" w:line="240" w:lineRule="auto"/>
        <w:jc w:val="both"/>
        <w:rPr>
          <w:rFonts w:ascii="Times New Roman" w:eastAsia="Calibri" w:hAnsi="Times New Roman" w:cs="Times New Roman"/>
          <w:sz w:val="28"/>
          <w:szCs w:val="28"/>
        </w:rPr>
      </w:pPr>
      <w:r w:rsidRPr="00BD73D8">
        <w:rPr>
          <w:rFonts w:ascii="Times New Roman" w:eastAsia="Calibri" w:hAnsi="Times New Roman" w:cs="Times New Roman"/>
          <w:sz w:val="28"/>
          <w:szCs w:val="28"/>
        </w:rPr>
        <w:t>3.14.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BD73D8" w:rsidRPr="00BD73D8" w:rsidRDefault="00BD73D8" w:rsidP="00BD73D8">
      <w:pPr>
        <w:widowControl w:val="0"/>
        <w:tabs>
          <w:tab w:val="right" w:pos="0"/>
          <w:tab w:val="right" w:pos="284"/>
          <w:tab w:val="left" w:pos="709"/>
          <w:tab w:val="left" w:pos="1456"/>
        </w:tabs>
        <w:autoSpaceDE w:val="0"/>
        <w:autoSpaceDN w:val="0"/>
        <w:adjustRightInd w:val="0"/>
        <w:spacing w:after="0" w:line="240" w:lineRule="auto"/>
        <w:jc w:val="both"/>
        <w:rPr>
          <w:rFonts w:ascii="Times New Roman" w:eastAsia="Calibri" w:hAnsi="Times New Roman" w:cs="Times New Roman"/>
          <w:sz w:val="28"/>
          <w:szCs w:val="28"/>
        </w:rPr>
      </w:pPr>
      <w:r w:rsidRPr="00BD73D8">
        <w:rPr>
          <w:rFonts w:ascii="Times New Roman" w:eastAsia="Calibri" w:hAnsi="Times New Roman" w:cs="Times New Roman"/>
          <w:sz w:val="28"/>
          <w:szCs w:val="28"/>
        </w:rPr>
        <w:t>3.15.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rsidR="00BD73D8" w:rsidRPr="00BD73D8" w:rsidRDefault="00BD73D8" w:rsidP="00BD73D8">
      <w:pPr>
        <w:widowControl w:val="0"/>
        <w:tabs>
          <w:tab w:val="right" w:pos="0"/>
          <w:tab w:val="right" w:pos="284"/>
          <w:tab w:val="left" w:pos="709"/>
          <w:tab w:val="left" w:pos="1456"/>
        </w:tabs>
        <w:autoSpaceDE w:val="0"/>
        <w:autoSpaceDN w:val="0"/>
        <w:adjustRightInd w:val="0"/>
        <w:spacing w:after="0" w:line="240" w:lineRule="auto"/>
        <w:jc w:val="both"/>
        <w:rPr>
          <w:rFonts w:ascii="Times New Roman" w:eastAsia="Calibri" w:hAnsi="Times New Roman" w:cs="Times New Roman"/>
          <w:sz w:val="28"/>
          <w:szCs w:val="28"/>
        </w:rPr>
      </w:pPr>
      <w:r w:rsidRPr="00BD73D8">
        <w:rPr>
          <w:rFonts w:ascii="Times New Roman" w:eastAsia="Calibri" w:hAnsi="Times New Roman" w:cs="Times New Roman"/>
          <w:sz w:val="28"/>
          <w:szCs w:val="28"/>
        </w:rPr>
        <w:t>3.16.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BD73D8" w:rsidRPr="00BD73D8" w:rsidRDefault="00BD73D8" w:rsidP="00BD73D8">
      <w:pPr>
        <w:tabs>
          <w:tab w:val="right" w:pos="0"/>
          <w:tab w:val="right" w:pos="284"/>
          <w:tab w:val="left" w:pos="1456"/>
        </w:tabs>
        <w:spacing w:after="0" w:line="240" w:lineRule="auto"/>
        <w:jc w:val="center"/>
        <w:rPr>
          <w:rFonts w:ascii="Times New Roman" w:eastAsia="Calibri" w:hAnsi="Times New Roman" w:cs="Times New Roman"/>
          <w:bCs/>
          <w:sz w:val="28"/>
          <w:szCs w:val="28"/>
        </w:rPr>
      </w:pPr>
    </w:p>
    <w:p w:rsidR="00BD73D8" w:rsidRPr="00BD73D8" w:rsidRDefault="00BD73D8" w:rsidP="00BD73D8">
      <w:pPr>
        <w:tabs>
          <w:tab w:val="right" w:pos="0"/>
          <w:tab w:val="right" w:pos="284"/>
          <w:tab w:val="left" w:pos="1456"/>
        </w:tabs>
        <w:spacing w:after="0" w:line="240" w:lineRule="auto"/>
        <w:jc w:val="center"/>
        <w:rPr>
          <w:rFonts w:ascii="Times New Roman" w:eastAsia="Calibri" w:hAnsi="Times New Roman" w:cs="Times New Roman"/>
          <w:b/>
          <w:bCs/>
          <w:sz w:val="28"/>
          <w:szCs w:val="28"/>
        </w:rPr>
      </w:pPr>
      <w:r w:rsidRPr="00BD73D8">
        <w:rPr>
          <w:rFonts w:ascii="Times New Roman" w:eastAsia="Calibri" w:hAnsi="Times New Roman" w:cs="Times New Roman"/>
          <w:b/>
          <w:bCs/>
          <w:sz w:val="28"/>
          <w:szCs w:val="28"/>
        </w:rPr>
        <w:t>4. Обеспечение заявок на участие в электронном аукционе</w:t>
      </w:r>
    </w:p>
    <w:p w:rsidR="00BD73D8" w:rsidRPr="00BD73D8" w:rsidRDefault="00BD73D8" w:rsidP="00BD73D8">
      <w:pPr>
        <w:tabs>
          <w:tab w:val="right" w:pos="0"/>
          <w:tab w:val="right" w:pos="284"/>
          <w:tab w:val="left" w:pos="1456"/>
        </w:tabs>
        <w:spacing w:after="0" w:line="240" w:lineRule="auto"/>
        <w:jc w:val="center"/>
        <w:rPr>
          <w:rFonts w:ascii="Times New Roman" w:eastAsia="Times New Roman" w:hAnsi="Times New Roman" w:cs="Times New Roman"/>
          <w:b/>
          <w:sz w:val="28"/>
          <w:szCs w:val="28"/>
          <w:lang w:eastAsia="ru-RU"/>
        </w:rPr>
      </w:pPr>
    </w:p>
    <w:p w:rsidR="00BD73D8" w:rsidRPr="00BD73D8" w:rsidRDefault="00BD73D8" w:rsidP="00BD73D8">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ab/>
      </w:r>
      <w:r w:rsidRPr="00BD73D8">
        <w:rPr>
          <w:rFonts w:ascii="Times New Roman" w:eastAsia="Times New Roman" w:hAnsi="Times New Roman" w:cs="Times New Roman"/>
          <w:sz w:val="28"/>
          <w:szCs w:val="28"/>
          <w:lang w:eastAsia="ru-RU"/>
        </w:rPr>
        <w:tab/>
      </w:r>
      <w:r w:rsidRPr="00BD73D8">
        <w:rPr>
          <w:rFonts w:ascii="Times New Roman" w:eastAsia="Times New Roman" w:hAnsi="Times New Roman" w:cs="Times New Roman"/>
          <w:sz w:val="28"/>
          <w:szCs w:val="28"/>
          <w:lang w:eastAsia="ru-RU"/>
        </w:rPr>
        <w:tab/>
        <w:t>4.1. Обеспечение заявок на участие в электронном аукционе представляется в виде задатка.</w:t>
      </w:r>
    </w:p>
    <w:p w:rsidR="00BD73D8" w:rsidRPr="00BD73D8" w:rsidRDefault="00BD73D8" w:rsidP="00BD73D8">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BD73D8">
        <w:rPr>
          <w:rFonts w:ascii="Times New Roman" w:eastAsia="Calibri" w:hAnsi="Times New Roman" w:cs="Times New Roman"/>
          <w:sz w:val="28"/>
          <w:szCs w:val="28"/>
          <w:lang w:eastAsia="ru-RU"/>
        </w:rPr>
        <w:t>4.2.</w:t>
      </w:r>
      <w:r w:rsidRPr="00BD73D8">
        <w:rPr>
          <w:rFonts w:ascii="Times New Roman" w:eastAsia="Times New Roman" w:hAnsi="Times New Roman" w:cs="Times New Roman"/>
          <w:sz w:val="28"/>
          <w:szCs w:val="28"/>
          <w:lang w:eastAsia="ru-RU"/>
        </w:rPr>
        <w:t xml:space="preserve">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100 % от начальной (минимальной) цены лота в порядке, утвержденном Регламентом электронной площадки; </w:t>
      </w:r>
    </w:p>
    <w:p w:rsidR="00BD73D8" w:rsidRPr="00BD73D8" w:rsidRDefault="00BD73D8" w:rsidP="00BD73D8">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4.3. Сумма задатка, внесенного участником, признанного победителем аукциона по результатам торгов, блокируется площадкой до заключения договора и не засчитывается в счет оплаты по договору. </w:t>
      </w:r>
    </w:p>
    <w:p w:rsidR="00BD73D8" w:rsidRPr="00BD73D8" w:rsidRDefault="00BD73D8" w:rsidP="00BD73D8">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         4.4.</w:t>
      </w:r>
      <w:r w:rsidRPr="00BD73D8">
        <w:rPr>
          <w:rFonts w:ascii="Times New Roman" w:eastAsia="Times New Roman" w:hAnsi="Times New Roman" w:cs="Times New Roman"/>
          <w:sz w:val="28"/>
          <w:szCs w:val="28"/>
          <w:lang w:val="en-US" w:eastAsia="ru-RU"/>
        </w:rPr>
        <w:t> </w:t>
      </w:r>
      <w:r w:rsidRPr="00BD73D8">
        <w:rPr>
          <w:rFonts w:ascii="Times New Roman" w:eastAsia="Times New Roman" w:hAnsi="Times New Roman" w:cs="Times New Roman"/>
          <w:sz w:val="28"/>
          <w:szCs w:val="28"/>
          <w:lang w:eastAsia="ru-RU"/>
        </w:rPr>
        <w:t>Сумма задатка, внесенного участником, с которым заключен договор, не засчитывается в счет оплаты договора.</w:t>
      </w:r>
    </w:p>
    <w:p w:rsidR="00BD73D8" w:rsidRPr="00BD73D8" w:rsidRDefault="00BD73D8" w:rsidP="00BD73D8">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         4.5. Победителю электронного аукциона, уклонившемуся от заключения </w:t>
      </w:r>
      <w:proofErr w:type="gramStart"/>
      <w:r w:rsidRPr="00BD73D8">
        <w:rPr>
          <w:rFonts w:ascii="Times New Roman" w:eastAsia="Times New Roman" w:hAnsi="Times New Roman" w:cs="Times New Roman"/>
          <w:sz w:val="28"/>
          <w:szCs w:val="28"/>
          <w:lang w:eastAsia="ru-RU"/>
        </w:rPr>
        <w:t>договора  по</w:t>
      </w:r>
      <w:proofErr w:type="gramEnd"/>
      <w:r w:rsidRPr="00BD73D8">
        <w:rPr>
          <w:rFonts w:ascii="Times New Roman" w:eastAsia="Times New Roman" w:hAnsi="Times New Roman" w:cs="Times New Roman"/>
          <w:sz w:val="28"/>
          <w:szCs w:val="28"/>
          <w:lang w:eastAsia="ru-RU"/>
        </w:rPr>
        <w:t xml:space="preserve"> результатам электронного аукциона, задаток не возвращается.</w:t>
      </w:r>
    </w:p>
    <w:p w:rsidR="00BD73D8" w:rsidRPr="00BD73D8" w:rsidRDefault="00BD73D8" w:rsidP="00BD73D8">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         4.6. Задаток должен быть перечислен в срок, обеспечивающий его поступление на расчетный счет организатора электронного аукциона не позднее даты окончания срока рассмотрения заявок. </w:t>
      </w:r>
    </w:p>
    <w:p w:rsidR="00BD73D8" w:rsidRPr="00BD73D8" w:rsidRDefault="00BD73D8" w:rsidP="00BD73D8">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rsidR="00BD73D8" w:rsidRPr="00BD73D8" w:rsidRDefault="00BD73D8" w:rsidP="00BD73D8">
      <w:pPr>
        <w:tabs>
          <w:tab w:val="right" w:pos="0"/>
          <w:tab w:val="right" w:pos="284"/>
          <w:tab w:val="left" w:pos="1456"/>
        </w:tabs>
        <w:spacing w:after="0" w:line="240" w:lineRule="auto"/>
        <w:jc w:val="center"/>
        <w:rPr>
          <w:rFonts w:ascii="Times New Roman" w:eastAsia="Times New Roman" w:hAnsi="Times New Roman" w:cs="Times New Roman"/>
          <w:b/>
          <w:sz w:val="28"/>
          <w:szCs w:val="28"/>
          <w:lang w:eastAsia="ru-RU"/>
        </w:rPr>
      </w:pPr>
      <w:r w:rsidRPr="00BD73D8">
        <w:rPr>
          <w:rFonts w:ascii="Times New Roman" w:eastAsia="Times New Roman" w:hAnsi="Times New Roman" w:cs="Times New Roman"/>
          <w:b/>
          <w:sz w:val="28"/>
          <w:szCs w:val="28"/>
          <w:lang w:eastAsia="ru-RU"/>
        </w:rPr>
        <w:t xml:space="preserve">5. Порядок проведения электронного аукциона и определения </w:t>
      </w:r>
    </w:p>
    <w:p w:rsidR="00BD73D8" w:rsidRPr="00BD73D8" w:rsidRDefault="00BD73D8" w:rsidP="00BD73D8">
      <w:pPr>
        <w:tabs>
          <w:tab w:val="right" w:pos="0"/>
          <w:tab w:val="right" w:pos="284"/>
          <w:tab w:val="left" w:pos="1456"/>
        </w:tabs>
        <w:spacing w:after="0" w:line="240" w:lineRule="auto"/>
        <w:jc w:val="center"/>
        <w:rPr>
          <w:rFonts w:ascii="Times New Roman" w:eastAsia="Times New Roman" w:hAnsi="Times New Roman" w:cs="Times New Roman"/>
          <w:b/>
          <w:sz w:val="28"/>
          <w:szCs w:val="28"/>
          <w:lang w:eastAsia="ru-RU"/>
        </w:rPr>
      </w:pPr>
      <w:r w:rsidRPr="00BD73D8">
        <w:rPr>
          <w:rFonts w:ascii="Times New Roman" w:eastAsia="Times New Roman" w:hAnsi="Times New Roman" w:cs="Times New Roman"/>
          <w:b/>
          <w:sz w:val="28"/>
          <w:szCs w:val="28"/>
          <w:lang w:eastAsia="ru-RU"/>
        </w:rPr>
        <w:t xml:space="preserve">победителя электронного аукциона </w:t>
      </w:r>
    </w:p>
    <w:p w:rsidR="00BD73D8" w:rsidRPr="00BD73D8" w:rsidRDefault="00BD73D8" w:rsidP="00BD73D8">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rsidR="00BD73D8" w:rsidRPr="00BD73D8" w:rsidRDefault="00BD73D8" w:rsidP="00BD73D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BD73D8" w:rsidRPr="00BD73D8" w:rsidRDefault="00BD73D8" w:rsidP="00BD73D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5.2. При проведении Электронного аукциона его участники подают предложения </w:t>
      </w:r>
      <w:r w:rsidRPr="00BD73D8">
        <w:rPr>
          <w:rFonts w:ascii="Times New Roman" w:eastAsia="Times New Roman" w:hAnsi="Times New Roman" w:cs="Times New Roman"/>
          <w:sz w:val="28"/>
          <w:szCs w:val="28"/>
          <w:lang w:eastAsia="ru-RU"/>
        </w:rPr>
        <w:lastRenderedPageBreak/>
        <w:t>о цене Лота, предусматривающие повышение текущего предложения о цене Лота, на величину в пределах «шага» аукциона.</w:t>
      </w:r>
    </w:p>
    <w:p w:rsidR="00BD73D8" w:rsidRPr="00BD73D8" w:rsidRDefault="00BD73D8" w:rsidP="00BD73D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5.3. 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rsidR="00BD73D8" w:rsidRPr="00BD73D8" w:rsidRDefault="00BD73D8" w:rsidP="00BD73D8">
      <w:pPr>
        <w:autoSpaceDE w:val="0"/>
        <w:autoSpaceDN w:val="0"/>
        <w:adjustRightInd w:val="0"/>
        <w:spacing w:after="0" w:line="240" w:lineRule="auto"/>
        <w:jc w:val="both"/>
        <w:rPr>
          <w:rFonts w:ascii="Times New Roman" w:eastAsia="Calibri" w:hAnsi="Times New Roman" w:cs="Times New Roman"/>
          <w:sz w:val="28"/>
          <w:szCs w:val="28"/>
        </w:rPr>
      </w:pPr>
      <w:r w:rsidRPr="00BD73D8">
        <w:rPr>
          <w:rFonts w:ascii="Times New Roman" w:eastAsia="Calibri" w:hAnsi="Times New Roman" w:cs="Times New Roman"/>
          <w:sz w:val="28"/>
          <w:szCs w:val="28"/>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rsidR="00BD73D8" w:rsidRPr="00BD73D8" w:rsidRDefault="00BD73D8" w:rsidP="00BD73D8">
      <w:pPr>
        <w:autoSpaceDE w:val="0"/>
        <w:autoSpaceDN w:val="0"/>
        <w:adjustRightInd w:val="0"/>
        <w:spacing w:after="0" w:line="240" w:lineRule="auto"/>
        <w:jc w:val="both"/>
        <w:rPr>
          <w:rFonts w:ascii="Times New Roman" w:eastAsia="Calibri" w:hAnsi="Times New Roman" w:cs="Times New Roman"/>
          <w:sz w:val="28"/>
          <w:szCs w:val="28"/>
        </w:rPr>
      </w:pPr>
      <w:r w:rsidRPr="00BD73D8">
        <w:rPr>
          <w:rFonts w:ascii="Times New Roman" w:eastAsia="Calibri" w:hAnsi="Times New Roman" w:cs="Times New Roman"/>
          <w:sz w:val="28"/>
          <w:szCs w:val="28"/>
        </w:rPr>
        <w:t>предложение о цене Лота не может быть ниже, чем текущее минимальное предложение о цене Лота, увеличенное на «шаг» аукциона;</w:t>
      </w:r>
    </w:p>
    <w:p w:rsidR="00BD73D8" w:rsidRPr="00BD73D8" w:rsidRDefault="00BD73D8" w:rsidP="00BD73D8">
      <w:pPr>
        <w:autoSpaceDE w:val="0"/>
        <w:autoSpaceDN w:val="0"/>
        <w:adjustRightInd w:val="0"/>
        <w:spacing w:after="0" w:line="240" w:lineRule="auto"/>
        <w:jc w:val="both"/>
        <w:rPr>
          <w:rFonts w:ascii="Times New Roman" w:eastAsia="Calibri" w:hAnsi="Times New Roman" w:cs="Times New Roman"/>
          <w:sz w:val="28"/>
          <w:szCs w:val="28"/>
        </w:rPr>
      </w:pPr>
      <w:r w:rsidRPr="00BD73D8">
        <w:rPr>
          <w:rFonts w:ascii="Times New Roman" w:eastAsia="Calibri" w:hAnsi="Times New Roman" w:cs="Times New Roman"/>
          <w:sz w:val="28"/>
          <w:szCs w:val="28"/>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BD73D8" w:rsidRPr="00BD73D8" w:rsidRDefault="00BD73D8" w:rsidP="00BD73D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5.4. Регламент проведения процедуры электронных аукционов определяется оператором электронной площадки.</w:t>
      </w:r>
    </w:p>
    <w:p w:rsidR="00BD73D8" w:rsidRPr="00BD73D8" w:rsidRDefault="00BD73D8" w:rsidP="00BD73D8">
      <w:pPr>
        <w:autoSpaceDE w:val="0"/>
        <w:autoSpaceDN w:val="0"/>
        <w:adjustRightInd w:val="0"/>
        <w:spacing w:after="0" w:line="240" w:lineRule="auto"/>
        <w:jc w:val="both"/>
        <w:rPr>
          <w:rFonts w:ascii="Times New Roman" w:eastAsia="Calibri" w:hAnsi="Times New Roman" w:cs="Times New Roman"/>
          <w:sz w:val="28"/>
          <w:szCs w:val="28"/>
        </w:rPr>
      </w:pPr>
      <w:r w:rsidRPr="00BD73D8">
        <w:rPr>
          <w:rFonts w:ascii="Times New Roman" w:eastAsia="Calibri" w:hAnsi="Times New Roman" w:cs="Times New Roman"/>
          <w:sz w:val="28"/>
          <w:szCs w:val="28"/>
        </w:rPr>
        <w:t xml:space="preserve">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подпунктом 5.3 пункта 5 настоящего Извещения. </w:t>
      </w:r>
    </w:p>
    <w:p w:rsidR="00BD73D8" w:rsidRPr="00BD73D8" w:rsidRDefault="00BD73D8" w:rsidP="00BD73D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rsidR="00BD73D8" w:rsidRPr="00BD73D8" w:rsidRDefault="00BD73D8" w:rsidP="00BD73D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BD73D8" w:rsidRPr="00BD73D8" w:rsidRDefault="00BD73D8" w:rsidP="00BD73D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адрес электронной площадки;</w:t>
      </w:r>
    </w:p>
    <w:p w:rsidR="00BD73D8" w:rsidRPr="00BD73D8" w:rsidRDefault="00BD73D8" w:rsidP="00BD73D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дату, время начала и окончания электронного аукциона;</w:t>
      </w:r>
    </w:p>
    <w:p w:rsidR="00BD73D8" w:rsidRPr="00BD73D8" w:rsidRDefault="00BD73D8" w:rsidP="00BD73D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начальную минимальную цену Лота;</w:t>
      </w:r>
    </w:p>
    <w:p w:rsidR="00BD73D8" w:rsidRPr="00BD73D8" w:rsidRDefault="00BD73D8" w:rsidP="00BD73D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BD73D8" w:rsidRPr="00BD73D8" w:rsidRDefault="00BD73D8" w:rsidP="00BD73D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5.8. 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rsidR="00BD73D8" w:rsidRPr="00BD73D8" w:rsidRDefault="00BD73D8" w:rsidP="00BD73D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5.9. 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w:t>
      </w:r>
      <w:r w:rsidRPr="00BD73D8">
        <w:rPr>
          <w:rFonts w:ascii="Times New Roman" w:eastAsia="Times New Roman" w:hAnsi="Times New Roman" w:cs="Times New Roman"/>
          <w:sz w:val="28"/>
          <w:szCs w:val="28"/>
          <w:lang w:eastAsia="ru-RU"/>
        </w:rPr>
        <w:lastRenderedPageBreak/>
        <w:t xml:space="preserve">номера, присвоенного заявке. </w:t>
      </w:r>
    </w:p>
    <w:p w:rsidR="00BD73D8" w:rsidRPr="00BD73D8" w:rsidRDefault="00BD73D8" w:rsidP="00BD73D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 аукциона.</w:t>
      </w:r>
    </w:p>
    <w:p w:rsidR="00BD73D8" w:rsidRPr="00BD73D8" w:rsidRDefault="00BD73D8" w:rsidP="00BD73D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BD73D8" w:rsidRPr="00BD73D8" w:rsidRDefault="00BD73D8" w:rsidP="00BD73D8">
      <w:pPr>
        <w:tabs>
          <w:tab w:val="right" w:pos="0"/>
          <w:tab w:val="right" w:pos="284"/>
          <w:tab w:val="right" w:pos="709"/>
          <w:tab w:val="left" w:pos="1456"/>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D73D8" w:rsidRPr="00BD73D8" w:rsidRDefault="00BD73D8" w:rsidP="00BD73D8">
      <w:pPr>
        <w:tabs>
          <w:tab w:val="right" w:pos="0"/>
          <w:tab w:val="right" w:pos="284"/>
          <w:tab w:val="right" w:pos="709"/>
          <w:tab w:val="left" w:pos="14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D73D8">
        <w:rPr>
          <w:rFonts w:ascii="Times New Roman" w:eastAsia="Times New Roman" w:hAnsi="Times New Roman" w:cs="Times New Roman"/>
          <w:b/>
          <w:sz w:val="28"/>
          <w:szCs w:val="28"/>
          <w:lang w:eastAsia="ru-RU"/>
        </w:rPr>
        <w:t>6. Заключение договора по результатам электронного аукциона</w:t>
      </w: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rsidR="00BD73D8" w:rsidRPr="00BD73D8" w:rsidRDefault="00BD73D8" w:rsidP="00BD73D8">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6.2. 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размещает без своей подписи проект Договора, который содержит цену Лота, предложенной победителем Электронного аукциона (единственным участником) Электронного аукциона. </w:t>
      </w: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6.3. 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вносит плату за право заключения Договора по реквизитам, указанным в проекте Договора, подписанный электронно-цифровой подписью (ЭЦП) лицом, имеющим право действовать от имени победителя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p w:rsidR="00BD73D8" w:rsidRPr="00BD73D8" w:rsidRDefault="00BD73D8" w:rsidP="00BD73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6.4. В течение пяти рабочих дней с даты размещения на электронной площадке проекта договора, подписанного электронно-цифровой подписью (ЭЦП) лицом, имеющим право действовать от имени победителя электронного аукциона, организатор электронного аукциона размещает подписанный электронно-цифровыми подписями (ЭЦП) сторонами договор на электронной площадке. Подписание договора электронно-цифровыми подписями (ЭЦП), не запрещает победителю аукциона обратиться к Организатору аукциона за подписанием договора на бумажном носителе.</w:t>
      </w:r>
    </w:p>
    <w:p w:rsidR="00BD73D8" w:rsidRPr="00BD73D8" w:rsidRDefault="00BD73D8" w:rsidP="00BD73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6.5. 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p w:rsidR="00BD73D8" w:rsidRPr="00BD73D8" w:rsidRDefault="00BD73D8" w:rsidP="00BD73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Участник электронного аукциона, признанный победителем электронного аукциона, вправе подписать договор 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w:t>
      </w:r>
    </w:p>
    <w:p w:rsidR="00BD73D8" w:rsidRPr="00BD73D8" w:rsidRDefault="00BD73D8" w:rsidP="00BD73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Если победитель электронного аукциона уклонился от заключения договора, то право на заключение договора переходит на участника, занявшего второе место на основании протокола. Если участник, занявший второе место уклоняется от </w:t>
      </w:r>
      <w:r w:rsidRPr="00BD73D8">
        <w:rPr>
          <w:rFonts w:ascii="Times New Roman" w:eastAsia="Times New Roman" w:hAnsi="Times New Roman" w:cs="Times New Roman"/>
          <w:sz w:val="28"/>
          <w:szCs w:val="28"/>
          <w:lang w:eastAsia="ru-RU"/>
        </w:rPr>
        <w:lastRenderedPageBreak/>
        <w:t xml:space="preserve">заключения договора, то аукцион признается несостоявшимся. </w:t>
      </w:r>
    </w:p>
    <w:p w:rsidR="00BD73D8" w:rsidRPr="00BD73D8" w:rsidRDefault="00BD73D8" w:rsidP="00BD73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ab/>
        <w:t xml:space="preserve">В случае, если аукционной комиссией принято решение о несоответствии второй части заявки участника аукциона предложившим наиболее высокую цену Лота требованиям, установленным Положением и Извещением, участнику аукциона предлагается в срок не более 2 (двух) рабочих дней устранить выявленные нарушения (предоставить недостающие документы и информацию, привести указанные документы в соответствии с требованиями, установленными настоящим извещением). Заявка участника аукциона, устранившего все выявленные аукционной комиссией нарушения в установленный срок, признается соответствующей требованиям, установленным в настоящем Положении и Извещении о проведении электронного аукциона. В случае, если участник аукциона, в отношении второй части заявки которого аукционной комиссией принято решение о несоответствии требованиям, установленным настоящим Положением и Извещением, не устранил все выявленные нарушения в установленный срок, то такая заявка признается несоответствующей требованиям настоящего Положения и Извещения, при этом задаток такому участнику электронного аукциона в таком случае не возвращается. </w:t>
      </w:r>
    </w:p>
    <w:p w:rsidR="00BD73D8" w:rsidRPr="00BD73D8" w:rsidRDefault="00BD73D8" w:rsidP="00BD73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6.6. Победитель Электронного аукциона признается уклонившимся от исполнения обязательств по результатам Электронного аукциона, если он в срок, указанный в пункте 6.3. настоящего Извещения не внесет плату за право заключения Договора и (или) не разместит на электронной площадке проект договора, подписанный электронно-цифровой подписью (ЭЦП). </w:t>
      </w:r>
    </w:p>
    <w:p w:rsidR="00BD73D8" w:rsidRPr="00BD73D8" w:rsidRDefault="00BD73D8" w:rsidP="00BD73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6.7. Оператор электронной площадки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w:t>
      </w:r>
    </w:p>
    <w:p w:rsidR="00BD73D8" w:rsidRPr="00BD73D8" w:rsidRDefault="00BD73D8" w:rsidP="00BD73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6.8. В случае уклонения или отказа победителя аукциона от исполнения обязательств указанный в пункте 6.3. настоящего Извещения,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а также размещает на официальном сайте, официальном сайте торгов. </w:t>
      </w:r>
    </w:p>
    <w:p w:rsidR="00BD73D8" w:rsidRPr="00BD73D8" w:rsidRDefault="00BD73D8" w:rsidP="00BD73D8">
      <w:pPr>
        <w:widowControl w:val="0"/>
        <w:autoSpaceDE w:val="0"/>
        <w:autoSpaceDN w:val="0"/>
        <w:adjustRightInd w:val="0"/>
        <w:spacing w:after="0" w:line="240" w:lineRule="auto"/>
        <w:ind w:right="9"/>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Победителю Электронного аукциона, уклонившемуся или отказавшемуся от заключения Договора, задаток не возвращается. </w:t>
      </w:r>
    </w:p>
    <w:p w:rsidR="00BD73D8" w:rsidRPr="00BD73D8" w:rsidRDefault="00BD73D8" w:rsidP="00BD73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6.9.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либо отказом от заключения договора в части, не покрытой суммой обеспечения заявки на участие в электронном аукционе. </w:t>
      </w:r>
    </w:p>
    <w:p w:rsidR="00BD73D8" w:rsidRPr="00BD73D8" w:rsidRDefault="00BD73D8" w:rsidP="00BD73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6.10. В случае уклонения или отказа победителя аукциона от заключения договора по результатам Электронного аукциона Организатор Электронного аукциона вправе заключить Договор с участником Электронного аукциона, который предложил наилучшее ценовое предложение после победителя Электронного аукциона за право заключения Договора, и Заявка которого </w:t>
      </w:r>
      <w:r w:rsidRPr="00BD73D8">
        <w:rPr>
          <w:rFonts w:ascii="Times New Roman" w:eastAsia="Times New Roman" w:hAnsi="Times New Roman" w:cs="Times New Roman"/>
          <w:sz w:val="28"/>
          <w:szCs w:val="28"/>
          <w:lang w:eastAsia="ru-RU"/>
        </w:rPr>
        <w:lastRenderedPageBreak/>
        <w:t xml:space="preserve">соответствует требованиям, установленным настоящим Порядком и Извещением в порядке, предусмотренном пунктами 6.l - 6.6. настоящего Извещения. </w:t>
      </w:r>
    </w:p>
    <w:p w:rsidR="00BD73D8" w:rsidRPr="00BD73D8" w:rsidRDefault="00BD73D8" w:rsidP="00BD73D8">
      <w:pPr>
        <w:widowControl w:val="0"/>
        <w:tabs>
          <w:tab w:val="left" w:pos="567"/>
          <w:tab w:val="left" w:pos="695"/>
          <w:tab w:val="left" w:pos="143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b/>
          <w:sz w:val="28"/>
          <w:szCs w:val="28"/>
          <w:lang w:eastAsia="ru-RU"/>
        </w:rPr>
        <w:tab/>
      </w:r>
      <w:r w:rsidRPr="00BD73D8">
        <w:rPr>
          <w:rFonts w:ascii="Times New Roman" w:eastAsia="Times New Roman" w:hAnsi="Times New Roman" w:cs="Times New Roman"/>
          <w:sz w:val="28"/>
          <w:szCs w:val="28"/>
          <w:lang w:eastAsia="ru-RU"/>
        </w:rPr>
        <w:t xml:space="preserve">6.11. </w:t>
      </w:r>
      <w:r w:rsidRPr="00BD73D8">
        <w:rPr>
          <w:rFonts w:ascii="Times New Roman" w:eastAsia="Times New Roman" w:hAnsi="Times New Roman" w:cs="Times New Roman"/>
          <w:sz w:val="28"/>
          <w:szCs w:val="28"/>
          <w:lang w:eastAsia="ru-RU"/>
        </w:rPr>
        <w:tab/>
        <w:t xml:space="preserve">В случае уклонения или отказа участника Электронного аукциона, который предложил наилучшее ценовое предложение после победителя Электронного аукциона за право заключения Договора от исполнения обязательств по результатам Электронного аукциона Аукцион признается несостоявшимся. </w:t>
      </w:r>
    </w:p>
    <w:p w:rsidR="00BD73D8" w:rsidRPr="00BD73D8" w:rsidRDefault="00BD73D8" w:rsidP="00BD73D8">
      <w:pPr>
        <w:spacing w:after="0" w:line="240" w:lineRule="auto"/>
        <w:rPr>
          <w:rFonts w:ascii="Times New Roman" w:eastAsia="Times New Roman" w:hAnsi="Times New Roman" w:cs="Times New Roman"/>
          <w:sz w:val="28"/>
          <w:szCs w:val="28"/>
          <w:lang w:eastAsia="ru-RU"/>
        </w:rPr>
      </w:pPr>
    </w:p>
    <w:p w:rsidR="00BD73D8" w:rsidRPr="00BD73D8" w:rsidRDefault="00BD73D8" w:rsidP="00BD73D8">
      <w:pPr>
        <w:spacing w:after="0" w:line="240" w:lineRule="auto"/>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Заместитель Главы Администрации – </w:t>
      </w:r>
    </w:p>
    <w:p w:rsidR="00BD73D8" w:rsidRPr="00BD73D8" w:rsidRDefault="00BD73D8" w:rsidP="00BD73D8">
      <w:pPr>
        <w:spacing w:after="0"/>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начальник Управления правового обеспечения                                   А.А. </w:t>
      </w:r>
      <w:proofErr w:type="spellStart"/>
      <w:r w:rsidRPr="00BD73D8">
        <w:rPr>
          <w:rFonts w:ascii="Times New Roman" w:eastAsia="Times New Roman" w:hAnsi="Times New Roman" w:cs="Times New Roman"/>
          <w:sz w:val="28"/>
          <w:szCs w:val="28"/>
          <w:lang w:eastAsia="ru-RU"/>
        </w:rPr>
        <w:t>Тесля</w:t>
      </w:r>
      <w:proofErr w:type="spellEnd"/>
    </w:p>
    <w:p w:rsidR="001114D7" w:rsidRDefault="001114D7"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323610" w:rsidRDefault="00323610"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323610" w:rsidRDefault="00323610"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323610" w:rsidRDefault="00323610"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323610" w:rsidRDefault="00323610"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323610" w:rsidRDefault="00323610"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17CD0" w:rsidRDefault="00C17CD0" w:rsidP="00CE66DF">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0"/>
          <w:szCs w:val="20"/>
          <w:lang w:eastAsia="ru-RU"/>
        </w:rPr>
      </w:pPr>
    </w:p>
    <w:p w:rsidR="00CE66DF" w:rsidRPr="00CE66DF" w:rsidRDefault="00CE66DF" w:rsidP="00CE66DF">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lastRenderedPageBreak/>
        <w:t>Приложение № 1</w:t>
      </w:r>
    </w:p>
    <w:p w:rsidR="00CE66DF" w:rsidRPr="00CE66DF" w:rsidRDefault="00CE66DF" w:rsidP="00CE66DF">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к Извещению о проведении открытого аукциона</w:t>
      </w:r>
      <w:r w:rsidR="00C17CD0">
        <w:rPr>
          <w:rFonts w:ascii="Times New Roman" w:eastAsia="Times New Roman" w:hAnsi="Times New Roman" w:cs="Times New Roman"/>
          <w:sz w:val="20"/>
          <w:szCs w:val="20"/>
          <w:lang w:eastAsia="ru-RU"/>
        </w:rPr>
        <w:t xml:space="preserve"> </w:t>
      </w:r>
      <w:r w:rsidRPr="00CE66DF">
        <w:rPr>
          <w:rFonts w:ascii="Times New Roman" w:eastAsia="Times New Roman" w:hAnsi="Times New Roman" w:cs="Times New Roman"/>
          <w:sz w:val="20"/>
          <w:szCs w:val="20"/>
          <w:lang w:eastAsia="ru-RU"/>
        </w:rPr>
        <w:t>в электронной форме</w:t>
      </w:r>
    </w:p>
    <w:p w:rsidR="00CE66DF" w:rsidRPr="00CE66DF" w:rsidRDefault="00CE66DF" w:rsidP="00CE66DF">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xml:space="preserve">на право заключения договоров на установку и эксплуатацию рекламных конструкций  </w:t>
      </w:r>
    </w:p>
    <w:p w:rsidR="00CE66DF" w:rsidRPr="00CE66DF" w:rsidRDefault="00CE66DF" w:rsidP="00CE66DF">
      <w:pPr>
        <w:tabs>
          <w:tab w:val="right" w:pos="0"/>
          <w:tab w:val="right" w:pos="284"/>
          <w:tab w:val="left" w:pos="1456"/>
          <w:tab w:val="left" w:pos="5670"/>
        </w:tabs>
        <w:autoSpaceDE w:val="0"/>
        <w:autoSpaceDN w:val="0"/>
        <w:spacing w:before="360" w:after="360" w:line="240" w:lineRule="auto"/>
        <w:ind w:left="3545" w:firstLine="709"/>
        <w:rPr>
          <w:rFonts w:ascii="Times New Roman" w:eastAsia="Times New Roman" w:hAnsi="Times New Roman" w:cs="Times New Roman"/>
          <w:sz w:val="28"/>
          <w:szCs w:val="28"/>
          <w:lang w:eastAsia="ru-RU"/>
        </w:rPr>
      </w:pPr>
      <w:r w:rsidRPr="00CE66DF">
        <w:rPr>
          <w:rFonts w:ascii="Times New Roman" w:eastAsia="Times New Roman" w:hAnsi="Times New Roman" w:cs="Times New Roman"/>
          <w:b/>
          <w:sz w:val="28"/>
          <w:szCs w:val="28"/>
          <w:lang w:eastAsia="ru-RU"/>
        </w:rPr>
        <w:t xml:space="preserve">        </w:t>
      </w:r>
      <w:r w:rsidRPr="00CE66DF">
        <w:rPr>
          <w:rFonts w:ascii="Times New Roman" w:eastAsia="Times New Roman" w:hAnsi="Times New Roman" w:cs="Times New Roman"/>
          <w:sz w:val="28"/>
          <w:szCs w:val="28"/>
          <w:lang w:eastAsia="ru-RU"/>
        </w:rPr>
        <w:t xml:space="preserve">ФОРМА ПЕРВОЙ ЧАСТИ ЗАЯВКИ </w:t>
      </w:r>
    </w:p>
    <w:p w:rsidR="00CE66DF" w:rsidRPr="00CE66DF" w:rsidRDefault="00CE66DF" w:rsidP="00CE66DF">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Организатору аукциона</w:t>
      </w:r>
    </w:p>
    <w:p w:rsidR="00CE66DF" w:rsidRPr="00CE66DF" w:rsidRDefault="00CE66DF" w:rsidP="00CE66DF">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___________________________________</w:t>
      </w:r>
    </w:p>
    <w:p w:rsidR="00CE66DF" w:rsidRPr="00CE66DF" w:rsidRDefault="00CE66DF" w:rsidP="00CE66DF">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Наименование оператора </w:t>
      </w:r>
    </w:p>
    <w:p w:rsidR="00CE66DF" w:rsidRPr="00CE66DF" w:rsidRDefault="00CE66DF" w:rsidP="00CE66DF">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электронной площадки</w:t>
      </w:r>
    </w:p>
    <w:p w:rsidR="00CE66DF" w:rsidRPr="00CE66DF" w:rsidRDefault="00CE66DF" w:rsidP="00CE66DF">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______</w:t>
      </w:r>
      <w:r w:rsidR="00224A46">
        <w:rPr>
          <w:rFonts w:ascii="Times New Roman" w:eastAsia="Times New Roman" w:hAnsi="Times New Roman" w:cs="Times New Roman"/>
          <w:sz w:val="28"/>
          <w:szCs w:val="28"/>
          <w:lang w:eastAsia="ru-RU"/>
        </w:rPr>
        <w:t>_____________________________</w:t>
      </w:r>
      <w:r w:rsidRPr="00CE66DF">
        <w:rPr>
          <w:rFonts w:ascii="Times New Roman" w:eastAsia="Times New Roman" w:hAnsi="Times New Roman" w:cs="Times New Roman"/>
          <w:sz w:val="28"/>
          <w:szCs w:val="28"/>
          <w:lang w:eastAsia="ru-RU"/>
        </w:rPr>
        <w:t xml:space="preserve">     </w:t>
      </w:r>
    </w:p>
    <w:p w:rsidR="00CE66DF" w:rsidRPr="00CE66DF" w:rsidRDefault="00CE66DF" w:rsidP="00CE66DF">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8"/>
          <w:szCs w:val="28"/>
          <w:lang w:eastAsia="ru-RU"/>
        </w:rPr>
      </w:pPr>
    </w:p>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
          <w:bCs/>
          <w:sz w:val="28"/>
          <w:szCs w:val="28"/>
          <w:lang w:eastAsia="ru-RU"/>
        </w:rPr>
      </w:pPr>
      <w:r w:rsidRPr="00CE66DF">
        <w:rPr>
          <w:rFonts w:ascii="Times New Roman" w:eastAsia="Times New Roman" w:hAnsi="Times New Roman" w:cs="Times New Roman"/>
          <w:b/>
          <w:bCs/>
          <w:sz w:val="28"/>
          <w:szCs w:val="28"/>
          <w:lang w:eastAsia="ru-RU"/>
        </w:rPr>
        <w:t>ЗАЯВКА</w:t>
      </w:r>
    </w:p>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8"/>
          <w:szCs w:val="28"/>
          <w:lang w:eastAsia="ru-RU"/>
        </w:rPr>
      </w:pPr>
      <w:r w:rsidRPr="00CE66DF">
        <w:rPr>
          <w:rFonts w:ascii="Times New Roman" w:eastAsia="Times New Roman" w:hAnsi="Times New Roman" w:cs="Times New Roman"/>
          <w:bCs/>
          <w:sz w:val="28"/>
          <w:szCs w:val="28"/>
          <w:lang w:eastAsia="ru-RU"/>
        </w:rPr>
        <w:t xml:space="preserve">на участие в открытом аукционе в электронной форме на право заключения </w:t>
      </w:r>
    </w:p>
    <w:p w:rsidR="00CE66DF" w:rsidRPr="00CE66DF" w:rsidRDefault="00CE66DF" w:rsidP="00CE66DF">
      <w:pPr>
        <w:tabs>
          <w:tab w:val="right" w:pos="0"/>
          <w:tab w:val="right" w:pos="284"/>
          <w:tab w:val="left" w:pos="1456"/>
          <w:tab w:val="left" w:pos="4508"/>
        </w:tabs>
        <w:spacing w:after="0" w:line="240" w:lineRule="auto"/>
        <w:jc w:val="center"/>
        <w:rPr>
          <w:rFonts w:ascii="Times New Roman" w:eastAsia="Calibri" w:hAnsi="Times New Roman" w:cs="Times New Roman"/>
          <w:bCs/>
          <w:sz w:val="28"/>
          <w:szCs w:val="28"/>
        </w:rPr>
      </w:pPr>
      <w:r w:rsidRPr="00CE66DF">
        <w:rPr>
          <w:rFonts w:ascii="Times New Roman" w:eastAsia="Calibri" w:hAnsi="Times New Roman" w:cs="Times New Roman"/>
          <w:bCs/>
          <w:sz w:val="28"/>
          <w:szCs w:val="28"/>
        </w:rPr>
        <w:t xml:space="preserve">договоров на установку и эксплуатацию рекламных конструкций </w:t>
      </w:r>
    </w:p>
    <w:p w:rsidR="00CE66DF" w:rsidRPr="00CE66DF" w:rsidRDefault="00CE66DF" w:rsidP="00CE66DF">
      <w:pPr>
        <w:widowControl w:val="0"/>
        <w:tabs>
          <w:tab w:val="right" w:pos="0"/>
          <w:tab w:val="right" w:pos="284"/>
          <w:tab w:val="left" w:pos="709"/>
        </w:tabs>
        <w:autoSpaceDE w:val="0"/>
        <w:autoSpaceDN w:val="0"/>
        <w:spacing w:after="0" w:line="240" w:lineRule="auto"/>
        <w:jc w:val="center"/>
        <w:rPr>
          <w:rFonts w:ascii="Times New Roman" w:eastAsia="Times New Roman" w:hAnsi="Times New Roman" w:cs="Times New Roman"/>
          <w:sz w:val="28"/>
          <w:szCs w:val="28"/>
          <w:lang w:eastAsia="ru-RU"/>
        </w:rPr>
      </w:pPr>
      <w:r w:rsidRPr="00CE66DF">
        <w:rPr>
          <w:rFonts w:ascii="Times New Roman" w:eastAsia="Calibri" w:hAnsi="Times New Roman" w:cs="Times New Roman"/>
          <w:sz w:val="28"/>
          <w:szCs w:val="28"/>
        </w:rPr>
        <w:t xml:space="preserve">на земельных участках, зданиях или ином недвижимом имуществе, находящихся в муниципальной собственности Одинцовского </w:t>
      </w:r>
      <w:r w:rsidRPr="00CE66DF">
        <w:rPr>
          <w:rFonts w:ascii="Times New Roman" w:eastAsia="Times New Roman" w:hAnsi="Times New Roman" w:cs="Times New Roman"/>
          <w:sz w:val="28"/>
          <w:szCs w:val="28"/>
          <w:lang w:eastAsia="ru-RU"/>
        </w:rPr>
        <w:t>городского округа</w:t>
      </w:r>
      <w:r w:rsidRPr="00CE66DF">
        <w:rPr>
          <w:rFonts w:ascii="Times New Roman" w:eastAsia="Calibri" w:hAnsi="Times New Roman" w:cs="Times New Roman"/>
          <w:sz w:val="28"/>
          <w:szCs w:val="28"/>
        </w:rPr>
        <w:t xml:space="preserve"> Московской области, а также земельном участке, государственная собственность на который не разграничена на территории </w:t>
      </w:r>
      <w:r w:rsidRPr="00CE66DF">
        <w:rPr>
          <w:rFonts w:ascii="Times New Roman" w:eastAsia="Calibri" w:hAnsi="Times New Roman" w:cs="Times New Roman"/>
          <w:bCs/>
          <w:sz w:val="28"/>
          <w:szCs w:val="28"/>
        </w:rPr>
        <w:t xml:space="preserve">Одинцовского </w:t>
      </w:r>
      <w:r w:rsidRPr="00CE66DF">
        <w:rPr>
          <w:rFonts w:ascii="Times New Roman" w:eastAsia="Times New Roman" w:hAnsi="Times New Roman" w:cs="Times New Roman"/>
          <w:sz w:val="28"/>
          <w:szCs w:val="28"/>
          <w:lang w:eastAsia="ru-RU"/>
        </w:rPr>
        <w:t>городского округа</w:t>
      </w:r>
    </w:p>
    <w:p w:rsidR="00CE66DF" w:rsidRPr="00CE66DF" w:rsidRDefault="00CE66DF" w:rsidP="00CE66DF">
      <w:pPr>
        <w:widowControl w:val="0"/>
        <w:tabs>
          <w:tab w:val="right" w:pos="0"/>
          <w:tab w:val="right" w:pos="284"/>
          <w:tab w:val="left" w:pos="709"/>
        </w:tabs>
        <w:autoSpaceDE w:val="0"/>
        <w:autoSpaceDN w:val="0"/>
        <w:spacing w:after="0" w:line="240" w:lineRule="auto"/>
        <w:jc w:val="center"/>
        <w:rPr>
          <w:rFonts w:ascii="Times New Roman" w:eastAsia="Calibri" w:hAnsi="Times New Roman" w:cs="Times New Roman"/>
          <w:bCs/>
          <w:sz w:val="28"/>
          <w:szCs w:val="28"/>
        </w:rPr>
      </w:pPr>
      <w:r w:rsidRPr="00CE66DF">
        <w:rPr>
          <w:rFonts w:ascii="Times New Roman" w:eastAsia="Calibri" w:hAnsi="Times New Roman" w:cs="Times New Roman"/>
          <w:bCs/>
          <w:sz w:val="28"/>
          <w:szCs w:val="28"/>
        </w:rPr>
        <w:t xml:space="preserve"> Московской области</w:t>
      </w:r>
    </w:p>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8"/>
          <w:szCs w:val="28"/>
          <w:lang w:eastAsia="ru-RU"/>
        </w:rPr>
      </w:pPr>
    </w:p>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Заявитель.</w:t>
      </w:r>
    </w:p>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Извещает о своём согласии с условиями, указанными в Извещении о проведении открытого аукциона в электронной форме.</w:t>
      </w:r>
    </w:p>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0B57D0" w:rsidRDefault="000B57D0"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1114D7" w:rsidRDefault="001114D7"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Приложение № 2</w:t>
      </w:r>
    </w:p>
    <w:p w:rsidR="00CE66DF" w:rsidRPr="00CE66DF" w:rsidRDefault="00CE66DF" w:rsidP="00CE66DF">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к Извещению о проведении открытого аукциона</w:t>
      </w:r>
      <w:r w:rsidR="00C17CD0">
        <w:rPr>
          <w:rFonts w:ascii="Times New Roman" w:eastAsia="Times New Roman" w:hAnsi="Times New Roman" w:cs="Times New Roman"/>
          <w:sz w:val="20"/>
          <w:szCs w:val="20"/>
          <w:lang w:eastAsia="ru-RU"/>
        </w:rPr>
        <w:t xml:space="preserve"> </w:t>
      </w:r>
      <w:r w:rsidRPr="00CE66DF">
        <w:rPr>
          <w:rFonts w:ascii="Times New Roman" w:eastAsia="Times New Roman" w:hAnsi="Times New Roman" w:cs="Times New Roman"/>
          <w:sz w:val="20"/>
          <w:szCs w:val="20"/>
          <w:lang w:eastAsia="ru-RU"/>
        </w:rPr>
        <w:t>в электронной форме</w:t>
      </w:r>
    </w:p>
    <w:p w:rsidR="00CE66DF" w:rsidRPr="00CE66DF" w:rsidRDefault="00CE66DF" w:rsidP="00CE66DF">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xml:space="preserve">на право заключения договоров на установку и эксплуатацию рекламных конструкций  </w:t>
      </w:r>
    </w:p>
    <w:p w:rsidR="00CE66DF" w:rsidRPr="00CE66DF" w:rsidRDefault="00CE66DF" w:rsidP="00CE66DF">
      <w:pPr>
        <w:tabs>
          <w:tab w:val="right" w:pos="0"/>
          <w:tab w:val="right" w:pos="284"/>
          <w:tab w:val="left" w:pos="1456"/>
          <w:tab w:val="left" w:pos="5670"/>
        </w:tabs>
        <w:autoSpaceDE w:val="0"/>
        <w:autoSpaceDN w:val="0"/>
        <w:spacing w:before="360" w:after="360" w:line="240" w:lineRule="auto"/>
        <w:ind w:left="4820"/>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ФОРМА ВТОРОЙ ЧАСТИ ЗАЯВКИ </w:t>
      </w:r>
    </w:p>
    <w:p w:rsidR="00CE66DF" w:rsidRPr="00CE66DF" w:rsidRDefault="00CE66DF" w:rsidP="00CE66DF">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Организатору аукциона</w:t>
      </w:r>
    </w:p>
    <w:p w:rsidR="00CE66DF" w:rsidRPr="00CE66DF" w:rsidRDefault="00CE66DF" w:rsidP="00CE66DF">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w:t>
      </w:r>
    </w:p>
    <w:p w:rsidR="00CE66DF" w:rsidRPr="00CE66DF" w:rsidRDefault="00CE66DF" w:rsidP="00CE66DF">
      <w:pPr>
        <w:pBdr>
          <w:top w:val="single" w:sz="4" w:space="1" w:color="auto"/>
        </w:pBdr>
        <w:tabs>
          <w:tab w:val="right" w:pos="0"/>
          <w:tab w:val="right" w:pos="284"/>
          <w:tab w:val="left" w:pos="1456"/>
        </w:tabs>
        <w:autoSpaceDE w:val="0"/>
        <w:autoSpaceDN w:val="0"/>
        <w:spacing w:after="0" w:line="240" w:lineRule="auto"/>
        <w:ind w:left="4763"/>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Наименование оператора </w:t>
      </w:r>
    </w:p>
    <w:p w:rsidR="00CE66DF" w:rsidRPr="00CE66DF" w:rsidRDefault="00CE66DF" w:rsidP="00CE66DF">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электронной площадки</w:t>
      </w:r>
    </w:p>
    <w:p w:rsidR="00CE66DF" w:rsidRPr="00CE66DF" w:rsidRDefault="00CE66DF" w:rsidP="00CE66DF">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__________</w:t>
      </w:r>
      <w:r w:rsidR="00224A46">
        <w:rPr>
          <w:rFonts w:ascii="Times New Roman" w:eastAsia="Times New Roman" w:hAnsi="Times New Roman" w:cs="Times New Roman"/>
          <w:sz w:val="28"/>
          <w:szCs w:val="28"/>
          <w:lang w:eastAsia="ru-RU"/>
        </w:rPr>
        <w:t>_________________________</w:t>
      </w:r>
      <w:r w:rsidRPr="00CE66DF">
        <w:rPr>
          <w:rFonts w:ascii="Times New Roman" w:eastAsia="Times New Roman" w:hAnsi="Times New Roman" w:cs="Times New Roman"/>
          <w:sz w:val="28"/>
          <w:szCs w:val="28"/>
          <w:lang w:eastAsia="ru-RU"/>
        </w:rPr>
        <w:t xml:space="preserve">           </w:t>
      </w:r>
    </w:p>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8"/>
          <w:szCs w:val="28"/>
          <w:lang w:eastAsia="ru-RU"/>
        </w:rPr>
      </w:pPr>
    </w:p>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
          <w:bCs/>
          <w:sz w:val="28"/>
          <w:szCs w:val="28"/>
          <w:lang w:eastAsia="ru-RU"/>
        </w:rPr>
      </w:pPr>
      <w:r w:rsidRPr="00CE66DF">
        <w:rPr>
          <w:rFonts w:ascii="Times New Roman" w:eastAsia="Times New Roman" w:hAnsi="Times New Roman" w:cs="Times New Roman"/>
          <w:b/>
          <w:bCs/>
          <w:sz w:val="28"/>
          <w:szCs w:val="28"/>
          <w:lang w:eastAsia="ru-RU"/>
        </w:rPr>
        <w:t>ЗАЯВКА</w:t>
      </w:r>
    </w:p>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8"/>
          <w:szCs w:val="28"/>
          <w:lang w:eastAsia="ru-RU"/>
        </w:rPr>
      </w:pPr>
      <w:r w:rsidRPr="00CE66DF">
        <w:rPr>
          <w:rFonts w:ascii="Times New Roman" w:eastAsia="Times New Roman" w:hAnsi="Times New Roman" w:cs="Times New Roman"/>
          <w:bCs/>
          <w:sz w:val="28"/>
          <w:szCs w:val="28"/>
          <w:lang w:eastAsia="ru-RU"/>
        </w:rPr>
        <w:t xml:space="preserve">на участие в открытом аукционе в электронной форме на право заключения </w:t>
      </w:r>
    </w:p>
    <w:p w:rsidR="00CE66DF" w:rsidRPr="00CE66DF" w:rsidRDefault="00CE66DF" w:rsidP="00CE66DF">
      <w:pPr>
        <w:tabs>
          <w:tab w:val="right" w:pos="0"/>
          <w:tab w:val="right" w:pos="284"/>
          <w:tab w:val="left" w:pos="1456"/>
          <w:tab w:val="left" w:pos="4508"/>
        </w:tabs>
        <w:spacing w:after="0" w:line="240" w:lineRule="auto"/>
        <w:jc w:val="center"/>
        <w:rPr>
          <w:rFonts w:ascii="Times New Roman" w:eastAsia="Calibri" w:hAnsi="Times New Roman" w:cs="Times New Roman"/>
          <w:bCs/>
          <w:sz w:val="28"/>
          <w:szCs w:val="28"/>
        </w:rPr>
      </w:pPr>
      <w:r w:rsidRPr="00CE66DF">
        <w:rPr>
          <w:rFonts w:ascii="Times New Roman" w:eastAsia="Calibri" w:hAnsi="Times New Roman" w:cs="Times New Roman"/>
          <w:bCs/>
          <w:sz w:val="28"/>
          <w:szCs w:val="28"/>
        </w:rPr>
        <w:t xml:space="preserve">договоров на установку и эксплуатацию рекламных конструкций </w:t>
      </w:r>
    </w:p>
    <w:p w:rsidR="00CE66DF" w:rsidRPr="00CE66DF" w:rsidRDefault="00CE66DF" w:rsidP="00CE66DF">
      <w:pPr>
        <w:widowControl w:val="0"/>
        <w:tabs>
          <w:tab w:val="right" w:pos="0"/>
          <w:tab w:val="right" w:pos="284"/>
          <w:tab w:val="left" w:pos="709"/>
        </w:tabs>
        <w:autoSpaceDE w:val="0"/>
        <w:autoSpaceDN w:val="0"/>
        <w:spacing w:after="0" w:line="240" w:lineRule="auto"/>
        <w:jc w:val="center"/>
        <w:rPr>
          <w:rFonts w:ascii="Times New Roman" w:eastAsia="Calibri" w:hAnsi="Times New Roman" w:cs="Times New Roman"/>
          <w:bCs/>
          <w:sz w:val="28"/>
          <w:szCs w:val="28"/>
        </w:rPr>
      </w:pPr>
      <w:r w:rsidRPr="00CE66DF">
        <w:rPr>
          <w:rFonts w:ascii="Times New Roman" w:eastAsia="Calibri" w:hAnsi="Times New Roman" w:cs="Times New Roman"/>
          <w:sz w:val="28"/>
          <w:szCs w:val="28"/>
        </w:rPr>
        <w:t xml:space="preserve">на земельных участках, зданиях или ином недвижимом имуществе, находящихся в муниципальной собственности Одинцовского </w:t>
      </w:r>
      <w:r w:rsidRPr="00CE66DF">
        <w:rPr>
          <w:rFonts w:ascii="Times New Roman" w:eastAsia="Times New Roman" w:hAnsi="Times New Roman" w:cs="Times New Roman"/>
          <w:sz w:val="28"/>
          <w:szCs w:val="28"/>
          <w:lang w:eastAsia="ru-RU"/>
        </w:rPr>
        <w:t>городского округа</w:t>
      </w:r>
      <w:r w:rsidRPr="00CE66DF">
        <w:rPr>
          <w:rFonts w:ascii="Times New Roman" w:eastAsia="Calibri" w:hAnsi="Times New Roman" w:cs="Times New Roman"/>
          <w:sz w:val="28"/>
          <w:szCs w:val="28"/>
        </w:rPr>
        <w:t xml:space="preserve"> она Московской области, а также земельном участке, государственная собственность на который не разграничена на территории </w:t>
      </w:r>
      <w:r w:rsidRPr="00CE66DF">
        <w:rPr>
          <w:rFonts w:ascii="Times New Roman" w:eastAsia="Calibri" w:hAnsi="Times New Roman" w:cs="Times New Roman"/>
          <w:bCs/>
          <w:sz w:val="28"/>
          <w:szCs w:val="28"/>
        </w:rPr>
        <w:t xml:space="preserve">Одинцовского </w:t>
      </w:r>
      <w:r w:rsidRPr="00CE66DF">
        <w:rPr>
          <w:rFonts w:ascii="Times New Roman" w:eastAsia="Times New Roman" w:hAnsi="Times New Roman" w:cs="Times New Roman"/>
          <w:sz w:val="28"/>
          <w:szCs w:val="28"/>
          <w:lang w:eastAsia="ru-RU"/>
        </w:rPr>
        <w:t>городского округа</w:t>
      </w:r>
      <w:r w:rsidRPr="00CE66DF">
        <w:rPr>
          <w:rFonts w:ascii="Times New Roman" w:eastAsia="Calibri" w:hAnsi="Times New Roman" w:cs="Times New Roman"/>
          <w:bCs/>
          <w:sz w:val="28"/>
          <w:szCs w:val="28"/>
        </w:rPr>
        <w:t xml:space="preserve"> Московской области</w:t>
      </w:r>
    </w:p>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709"/>
          <w:tab w:val="left" w:pos="9837"/>
        </w:tabs>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ab/>
      </w:r>
      <w:r w:rsidRPr="00CE66DF">
        <w:rPr>
          <w:rFonts w:ascii="Times New Roman" w:eastAsia="Times New Roman" w:hAnsi="Times New Roman" w:cs="Times New Roman"/>
          <w:sz w:val="28"/>
          <w:szCs w:val="28"/>
          <w:lang w:eastAsia="ru-RU"/>
        </w:rPr>
        <w:tab/>
        <w:t>Заявитель:</w:t>
      </w:r>
    </w:p>
    <w:p w:rsidR="00CE66DF" w:rsidRPr="00CE66DF" w:rsidRDefault="00CE66DF" w:rsidP="00CE66DF">
      <w:pPr>
        <w:tabs>
          <w:tab w:val="right" w:pos="0"/>
          <w:tab w:val="right" w:pos="284"/>
          <w:tab w:val="left" w:pos="709"/>
          <w:tab w:val="left" w:pos="9837"/>
        </w:tabs>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ab/>
      </w:r>
      <w:r w:rsidRPr="00CE66DF">
        <w:rPr>
          <w:rFonts w:ascii="Times New Roman" w:eastAsia="Times New Roman" w:hAnsi="Times New Roman" w:cs="Times New Roman"/>
          <w:sz w:val="28"/>
          <w:szCs w:val="28"/>
          <w:lang w:eastAsia="ru-RU"/>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 ________________________________________________________, указанного в лоте № ________, который состоится «____» ______________ 20____г. на электронной площадке ________________________________________</w:t>
      </w:r>
      <w:r w:rsidR="00224A46">
        <w:rPr>
          <w:rFonts w:ascii="Times New Roman" w:eastAsia="Times New Roman" w:hAnsi="Times New Roman" w:cs="Times New Roman"/>
          <w:sz w:val="28"/>
          <w:szCs w:val="28"/>
          <w:lang w:eastAsia="ru-RU"/>
        </w:rPr>
        <w:t>__________________________</w:t>
      </w:r>
    </w:p>
    <w:p w:rsidR="00CE66DF" w:rsidRPr="00CE66DF" w:rsidRDefault="00CE66DF" w:rsidP="00CE66DF">
      <w:pPr>
        <w:tabs>
          <w:tab w:val="right" w:pos="0"/>
          <w:tab w:val="right" w:pos="284"/>
          <w:tab w:val="left" w:pos="709"/>
          <w:tab w:val="left" w:pos="9837"/>
        </w:tabs>
        <w:autoSpaceDE w:val="0"/>
        <w:autoSpaceDN w:val="0"/>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 w:val="left" w:pos="9837"/>
        </w:tabs>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на условиях, указанных в Извещении о проведении открытого аукциона в электронной форме. </w:t>
      </w:r>
    </w:p>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ab/>
      </w:r>
      <w:r w:rsidRPr="00CE66DF">
        <w:rPr>
          <w:rFonts w:ascii="Times New Roman" w:eastAsia="Times New Roman" w:hAnsi="Times New Roman" w:cs="Times New Roman"/>
          <w:sz w:val="28"/>
          <w:szCs w:val="28"/>
          <w:lang w:eastAsia="ru-RU"/>
        </w:rPr>
        <w:tab/>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 </w:t>
      </w:r>
    </w:p>
    <w:p w:rsidR="00CE66DF" w:rsidRPr="00CE66DF" w:rsidRDefault="00CE66DF" w:rsidP="00CE66DF">
      <w:pPr>
        <w:tabs>
          <w:tab w:val="right" w:pos="0"/>
          <w:tab w:val="right" w:pos="284"/>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Уведомлен, что направление настоящей заявки в электронной форме является согласием на блокирование денежных средств, находящихся на счете </w:t>
      </w:r>
      <w:r w:rsidRPr="00CE66DF">
        <w:rPr>
          <w:rFonts w:ascii="Times New Roman" w:eastAsia="Times New Roman" w:hAnsi="Times New Roman" w:cs="Times New Roman"/>
          <w:sz w:val="28"/>
          <w:szCs w:val="28"/>
          <w:lang w:eastAsia="ru-RU"/>
        </w:rPr>
        <w:lastRenderedPageBreak/>
        <w:t>заявителя, открытом для проведения операций по обеспечению участия в открытом аукционе в электронной форме.</w:t>
      </w:r>
    </w:p>
    <w:p w:rsidR="00CE66DF" w:rsidRPr="00CE66DF" w:rsidRDefault="00CE66DF" w:rsidP="00CE66DF">
      <w:pPr>
        <w:tabs>
          <w:tab w:val="right" w:pos="0"/>
          <w:tab w:val="right" w:pos="284"/>
          <w:tab w:val="left" w:pos="709"/>
        </w:tabs>
        <w:autoSpaceDE w:val="0"/>
        <w:autoSpaceDN w:val="0"/>
        <w:spacing w:after="0" w:line="240" w:lineRule="auto"/>
        <w:ind w:firstLine="709"/>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Подтверждает </w:t>
      </w:r>
      <w:proofErr w:type="gramStart"/>
      <w:r w:rsidRPr="00CE66DF">
        <w:rPr>
          <w:rFonts w:ascii="Times New Roman" w:eastAsia="Times New Roman" w:hAnsi="Times New Roman" w:cs="Times New Roman"/>
          <w:sz w:val="28"/>
          <w:szCs w:val="28"/>
          <w:lang w:eastAsia="ru-RU"/>
        </w:rPr>
        <w:t>достоверность  представленной</w:t>
      </w:r>
      <w:proofErr w:type="gramEnd"/>
      <w:r w:rsidRPr="00CE66DF">
        <w:rPr>
          <w:rFonts w:ascii="Times New Roman" w:eastAsia="Times New Roman" w:hAnsi="Times New Roman" w:cs="Times New Roman"/>
          <w:sz w:val="28"/>
          <w:szCs w:val="28"/>
          <w:lang w:eastAsia="ru-RU"/>
        </w:rPr>
        <w:t xml:space="preserve"> информации.</w:t>
      </w:r>
    </w:p>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ab/>
        <w:t xml:space="preserve">Перечень </w:t>
      </w:r>
      <w:proofErr w:type="gramStart"/>
      <w:r w:rsidRPr="00CE66DF">
        <w:rPr>
          <w:rFonts w:ascii="Times New Roman" w:eastAsia="Times New Roman" w:hAnsi="Times New Roman" w:cs="Times New Roman"/>
          <w:sz w:val="28"/>
          <w:szCs w:val="28"/>
          <w:lang w:eastAsia="ru-RU"/>
        </w:rPr>
        <w:t>прилагаемых  документов</w:t>
      </w:r>
      <w:proofErr w:type="gramEnd"/>
      <w:r w:rsidRPr="00CE66DF">
        <w:rPr>
          <w:rFonts w:ascii="Times New Roman" w:eastAsia="Times New Roman" w:hAnsi="Times New Roman" w:cs="Times New Roman"/>
          <w:sz w:val="28"/>
          <w:szCs w:val="28"/>
          <w:lang w:eastAsia="ru-RU"/>
        </w:rPr>
        <w:t>____________________________</w:t>
      </w:r>
      <w:r w:rsidR="00224A46">
        <w:rPr>
          <w:rFonts w:ascii="Times New Roman" w:eastAsia="Times New Roman" w:hAnsi="Times New Roman" w:cs="Times New Roman"/>
          <w:sz w:val="28"/>
          <w:szCs w:val="28"/>
          <w:lang w:eastAsia="ru-RU"/>
        </w:rPr>
        <w:t>____________________________</w:t>
      </w:r>
    </w:p>
    <w:p w:rsidR="00CE66DF" w:rsidRPr="00CE66DF" w:rsidRDefault="00CE66DF" w:rsidP="00CE66DF">
      <w:pPr>
        <w:tabs>
          <w:tab w:val="right" w:pos="0"/>
          <w:tab w:val="right" w:pos="284"/>
          <w:tab w:val="left" w:pos="1456"/>
        </w:tabs>
        <w:autoSpaceDE w:val="0"/>
        <w:autoSpaceDN w:val="0"/>
        <w:spacing w:after="120" w:line="240" w:lineRule="auto"/>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______________________________________</w:t>
      </w:r>
      <w:r w:rsidR="00224A46">
        <w:rPr>
          <w:rFonts w:ascii="Times New Roman" w:eastAsia="Times New Roman" w:hAnsi="Times New Roman" w:cs="Times New Roman"/>
          <w:sz w:val="28"/>
          <w:szCs w:val="28"/>
          <w:lang w:eastAsia="ru-RU"/>
        </w:rPr>
        <w:t>____________________________</w:t>
      </w:r>
    </w:p>
    <w:tbl>
      <w:tblPr>
        <w:tblW w:w="10093" w:type="dxa"/>
        <w:tblLayout w:type="fixed"/>
        <w:tblCellMar>
          <w:left w:w="28" w:type="dxa"/>
          <w:right w:w="28" w:type="dxa"/>
        </w:tblCellMar>
        <w:tblLook w:val="0000" w:firstRow="0" w:lastRow="0" w:firstColumn="0" w:lastColumn="0" w:noHBand="0" w:noVBand="0"/>
      </w:tblPr>
      <w:tblGrid>
        <w:gridCol w:w="3147"/>
        <w:gridCol w:w="142"/>
        <w:gridCol w:w="2551"/>
        <w:gridCol w:w="142"/>
        <w:gridCol w:w="1701"/>
        <w:gridCol w:w="425"/>
        <w:gridCol w:w="1985"/>
      </w:tblGrid>
      <w:tr w:rsidR="00CE66DF" w:rsidRPr="00CE66DF" w:rsidTr="00BD73D8">
        <w:tc>
          <w:tcPr>
            <w:tcW w:w="3147" w:type="dxa"/>
            <w:tcBorders>
              <w:top w:val="nil"/>
              <w:left w:val="nil"/>
              <w:bottom w:val="single" w:sz="4" w:space="0" w:color="auto"/>
              <w:right w:val="nil"/>
            </w:tcBorders>
            <w:vAlign w:val="bottom"/>
          </w:tcPr>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ab/>
            </w:r>
            <w:r w:rsidRPr="00CE66DF">
              <w:rPr>
                <w:rFonts w:ascii="Times New Roman" w:eastAsia="Times New Roman" w:hAnsi="Times New Roman" w:cs="Times New Roman"/>
                <w:sz w:val="28"/>
                <w:szCs w:val="28"/>
                <w:lang w:eastAsia="ru-RU"/>
              </w:rPr>
              <w:tab/>
            </w:r>
            <w:r w:rsidRPr="00CE66DF">
              <w:rPr>
                <w:rFonts w:ascii="Times New Roman" w:eastAsia="Times New Roman" w:hAnsi="Times New Roman" w:cs="Times New Roman"/>
                <w:sz w:val="28"/>
                <w:szCs w:val="28"/>
                <w:lang w:eastAsia="ru-RU"/>
              </w:rPr>
              <w:tab/>
            </w:r>
          </w:p>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42" w:type="dxa"/>
            <w:tcBorders>
              <w:top w:val="nil"/>
              <w:left w:val="nil"/>
              <w:bottom w:val="nil"/>
              <w:right w:val="nil"/>
            </w:tcBorders>
            <w:vAlign w:val="bottom"/>
          </w:tcPr>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tc>
        <w:tc>
          <w:tcPr>
            <w:tcW w:w="2551" w:type="dxa"/>
            <w:tcBorders>
              <w:top w:val="nil"/>
              <w:left w:val="nil"/>
              <w:bottom w:val="single" w:sz="4" w:space="0" w:color="auto"/>
              <w:right w:val="nil"/>
            </w:tcBorders>
            <w:vAlign w:val="bottom"/>
          </w:tcPr>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42" w:type="dxa"/>
            <w:tcBorders>
              <w:top w:val="nil"/>
              <w:left w:val="nil"/>
              <w:bottom w:val="nil"/>
              <w:right w:val="nil"/>
            </w:tcBorders>
            <w:vAlign w:val="bottom"/>
          </w:tcPr>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nil"/>
            </w:tcBorders>
            <w:vAlign w:val="bottom"/>
          </w:tcPr>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tc>
        <w:tc>
          <w:tcPr>
            <w:tcW w:w="425" w:type="dxa"/>
            <w:tcBorders>
              <w:top w:val="nil"/>
              <w:left w:val="nil"/>
              <w:bottom w:val="nil"/>
              <w:right w:val="nil"/>
            </w:tcBorders>
            <w:vAlign w:val="bottom"/>
          </w:tcPr>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tc>
        <w:tc>
          <w:tcPr>
            <w:tcW w:w="1985" w:type="dxa"/>
            <w:tcBorders>
              <w:top w:val="nil"/>
              <w:left w:val="nil"/>
              <w:bottom w:val="single" w:sz="4" w:space="0" w:color="auto"/>
              <w:right w:val="nil"/>
            </w:tcBorders>
            <w:vAlign w:val="bottom"/>
          </w:tcPr>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tc>
      </w:tr>
      <w:tr w:rsidR="00CE66DF" w:rsidRPr="00CE66DF" w:rsidTr="00BD73D8">
        <w:tc>
          <w:tcPr>
            <w:tcW w:w="3147" w:type="dxa"/>
            <w:tcBorders>
              <w:top w:val="nil"/>
              <w:left w:val="nil"/>
              <w:bottom w:val="nil"/>
              <w:right w:val="nil"/>
            </w:tcBorders>
          </w:tcPr>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(Ф.И.О. заявителя)</w:t>
            </w:r>
          </w:p>
          <w:p w:rsidR="00CE66DF" w:rsidRPr="00CE66DF" w:rsidRDefault="00CE66DF" w:rsidP="00CE66DF">
            <w:pPr>
              <w:tabs>
                <w:tab w:val="right" w:pos="0"/>
                <w:tab w:val="right" w:pos="709"/>
                <w:tab w:val="left" w:pos="2694"/>
              </w:tabs>
              <w:autoSpaceDE w:val="0"/>
              <w:autoSpaceDN w:val="0"/>
              <w:spacing w:after="0" w:line="240" w:lineRule="auto"/>
              <w:jc w:val="center"/>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(дата, печать (при наличии печати) </w:t>
            </w:r>
          </w:p>
        </w:tc>
        <w:tc>
          <w:tcPr>
            <w:tcW w:w="142" w:type="dxa"/>
            <w:tcBorders>
              <w:top w:val="nil"/>
              <w:left w:val="nil"/>
              <w:bottom w:val="nil"/>
              <w:right w:val="nil"/>
            </w:tcBorders>
          </w:tcPr>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tc>
        <w:tc>
          <w:tcPr>
            <w:tcW w:w="2551" w:type="dxa"/>
            <w:tcBorders>
              <w:top w:val="nil"/>
              <w:left w:val="nil"/>
              <w:bottom w:val="nil"/>
              <w:right w:val="nil"/>
            </w:tcBorders>
          </w:tcPr>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(должность (при наличии)</w:t>
            </w:r>
          </w:p>
        </w:tc>
        <w:tc>
          <w:tcPr>
            <w:tcW w:w="142" w:type="dxa"/>
            <w:tcBorders>
              <w:top w:val="nil"/>
              <w:left w:val="nil"/>
              <w:bottom w:val="nil"/>
              <w:right w:val="nil"/>
            </w:tcBorders>
          </w:tcPr>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nil"/>
              <w:right w:val="nil"/>
            </w:tcBorders>
          </w:tcPr>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(подпись)</w:t>
            </w:r>
          </w:p>
        </w:tc>
        <w:tc>
          <w:tcPr>
            <w:tcW w:w="425" w:type="dxa"/>
            <w:tcBorders>
              <w:top w:val="nil"/>
              <w:left w:val="nil"/>
              <w:bottom w:val="nil"/>
              <w:right w:val="nil"/>
            </w:tcBorders>
          </w:tcPr>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tc>
        <w:tc>
          <w:tcPr>
            <w:tcW w:w="1985" w:type="dxa"/>
            <w:tcBorders>
              <w:top w:val="nil"/>
              <w:left w:val="nil"/>
              <w:bottom w:val="nil"/>
              <w:right w:val="nil"/>
            </w:tcBorders>
          </w:tcPr>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(расшифровка подписи)</w:t>
            </w:r>
          </w:p>
        </w:tc>
      </w:tr>
    </w:tbl>
    <w:p w:rsidR="001114D7" w:rsidRPr="00523BEA" w:rsidRDefault="001114D7"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523BEA" w:rsidRPr="00523BEA" w:rsidRDefault="00523BEA"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766928" w:rsidRDefault="00766928"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323610" w:rsidRDefault="00323610"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323610" w:rsidRDefault="00323610"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323610" w:rsidRDefault="00323610"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323610" w:rsidRDefault="00323610"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323610" w:rsidRDefault="00323610"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323610" w:rsidRDefault="00323610"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323610" w:rsidRDefault="00323610"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Pr="00CE66DF" w:rsidRDefault="00CE66DF" w:rsidP="00CE66DF">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lastRenderedPageBreak/>
        <w:t>Приложение № 3</w:t>
      </w:r>
    </w:p>
    <w:p w:rsidR="00CE66DF" w:rsidRPr="00CE66DF" w:rsidRDefault="00CE66DF" w:rsidP="00CE66DF">
      <w:pPr>
        <w:tabs>
          <w:tab w:val="right" w:pos="0"/>
          <w:tab w:val="right" w:pos="284"/>
          <w:tab w:val="left" w:pos="1456"/>
        </w:tabs>
        <w:autoSpaceDE w:val="0"/>
        <w:autoSpaceDN w:val="0"/>
        <w:adjustRightInd w:val="0"/>
        <w:spacing w:after="0" w:line="240" w:lineRule="auto"/>
        <w:ind w:left="5670"/>
        <w:rPr>
          <w:rFonts w:ascii="Times New Roman" w:eastAsia="Calibri" w:hAnsi="Times New Roman" w:cs="Times New Roman"/>
          <w:b/>
          <w:bCs/>
          <w:sz w:val="20"/>
          <w:szCs w:val="20"/>
          <w:lang w:eastAsia="ru-RU"/>
        </w:rPr>
      </w:pPr>
      <w:r w:rsidRPr="00CE66DF">
        <w:rPr>
          <w:rFonts w:ascii="Times New Roman" w:eastAsia="Times New Roman" w:hAnsi="Times New Roman" w:cs="Times New Roman"/>
          <w:sz w:val="20"/>
          <w:szCs w:val="20"/>
          <w:lang w:eastAsia="ru-RU"/>
        </w:rPr>
        <w:t>к Извещению о проведении открытого аукциона</w:t>
      </w:r>
      <w:r w:rsidR="00C17CD0">
        <w:rPr>
          <w:rFonts w:ascii="Times New Roman" w:eastAsia="Times New Roman" w:hAnsi="Times New Roman" w:cs="Times New Roman"/>
          <w:sz w:val="20"/>
          <w:szCs w:val="20"/>
          <w:lang w:eastAsia="ru-RU"/>
        </w:rPr>
        <w:t xml:space="preserve"> </w:t>
      </w:r>
      <w:r w:rsidRPr="00CE66DF">
        <w:rPr>
          <w:rFonts w:ascii="Times New Roman" w:eastAsia="Times New Roman" w:hAnsi="Times New Roman" w:cs="Times New Roman"/>
          <w:sz w:val="20"/>
          <w:szCs w:val="20"/>
          <w:lang w:eastAsia="ru-RU"/>
        </w:rPr>
        <w:t xml:space="preserve">в электронной форме на право заключения договоров на установку и эксплуатацию рекламных конструкций  </w:t>
      </w:r>
    </w:p>
    <w:p w:rsidR="00CE66DF" w:rsidRPr="00CE66DF" w:rsidRDefault="00CE66DF" w:rsidP="00CE66DF">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BD73D8" w:rsidRPr="00BD73D8" w:rsidRDefault="00BD73D8" w:rsidP="00BD73D8">
      <w:pPr>
        <w:spacing w:after="0" w:line="240" w:lineRule="auto"/>
        <w:jc w:val="both"/>
        <w:rPr>
          <w:rFonts w:ascii="Times New Roman" w:eastAsia="Calibri" w:hAnsi="Times New Roman" w:cs="Times New Roman"/>
          <w:sz w:val="28"/>
          <w:szCs w:val="28"/>
        </w:rPr>
      </w:pPr>
    </w:p>
    <w:p w:rsidR="00BD73D8" w:rsidRPr="00BD73D8" w:rsidRDefault="00BD73D8" w:rsidP="00BD73D8">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D73D8">
        <w:rPr>
          <w:rFonts w:ascii="Times New Roman" w:eastAsia="Calibri" w:hAnsi="Times New Roman" w:cs="Times New Roman"/>
          <w:b/>
          <w:bCs/>
          <w:sz w:val="24"/>
          <w:szCs w:val="24"/>
          <w:lang w:eastAsia="ru-RU"/>
        </w:rPr>
        <w:t>Договор</w:t>
      </w:r>
    </w:p>
    <w:p w:rsidR="00BD73D8" w:rsidRPr="00BD73D8" w:rsidRDefault="00BD73D8" w:rsidP="00BD73D8">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D73D8">
        <w:rPr>
          <w:rFonts w:ascii="Times New Roman" w:eastAsia="Calibri" w:hAnsi="Times New Roman" w:cs="Times New Roman"/>
          <w:b/>
          <w:bCs/>
          <w:sz w:val="24"/>
          <w:szCs w:val="24"/>
          <w:lang w:eastAsia="ru-RU"/>
        </w:rPr>
        <w:t xml:space="preserve">на установку и эксплуатацию рекламных конструкций № </w:t>
      </w:r>
    </w:p>
    <w:p w:rsidR="00BD73D8" w:rsidRPr="00BD73D8" w:rsidRDefault="00BD73D8" w:rsidP="00BD73D8">
      <w:pPr>
        <w:widowControl w:val="0"/>
        <w:tabs>
          <w:tab w:val="right" w:pos="0"/>
          <w:tab w:val="right" w:pos="284"/>
          <w:tab w:val="left" w:pos="709"/>
        </w:tabs>
        <w:autoSpaceDE w:val="0"/>
        <w:autoSpaceDN w:val="0"/>
        <w:spacing w:after="0" w:line="240" w:lineRule="auto"/>
        <w:jc w:val="center"/>
        <w:rPr>
          <w:rFonts w:ascii="Times New Roman" w:eastAsia="Calibri" w:hAnsi="Times New Roman" w:cs="Times New Roman"/>
          <w:sz w:val="24"/>
          <w:szCs w:val="24"/>
        </w:rPr>
      </w:pPr>
    </w:p>
    <w:p w:rsidR="00BD73D8" w:rsidRPr="00BD73D8" w:rsidRDefault="00BD73D8" w:rsidP="00BD73D8">
      <w:pPr>
        <w:spacing w:after="0" w:line="240" w:lineRule="auto"/>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 xml:space="preserve">г. Одинцово                                                              </w:t>
      </w:r>
      <w:proofErr w:type="gramStart"/>
      <w:r w:rsidRPr="00BD73D8">
        <w:rPr>
          <w:rFonts w:ascii="Times New Roman" w:eastAsia="Arial Unicode MS" w:hAnsi="Times New Roman" w:cs="Times New Roman"/>
          <w:sz w:val="24"/>
          <w:szCs w:val="24"/>
          <w:u w:color="000000"/>
        </w:rPr>
        <w:t xml:space="preserve">   «</w:t>
      </w:r>
      <w:proofErr w:type="gramEnd"/>
      <w:r w:rsidRPr="00BD73D8">
        <w:rPr>
          <w:rFonts w:ascii="Times New Roman" w:eastAsia="Arial Unicode MS" w:hAnsi="Times New Roman" w:cs="Times New Roman"/>
          <w:sz w:val="24"/>
          <w:szCs w:val="24"/>
          <w:u w:color="000000"/>
        </w:rPr>
        <w:t>____» ____________2020</w:t>
      </w:r>
    </w:p>
    <w:p w:rsidR="00BD73D8" w:rsidRPr="00BD73D8" w:rsidRDefault="00BD73D8" w:rsidP="00BD73D8">
      <w:pPr>
        <w:spacing w:after="0" w:line="240" w:lineRule="auto"/>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Московская обл.</w:t>
      </w:r>
      <w:r w:rsidRPr="00BD73D8">
        <w:rPr>
          <w:rFonts w:ascii="Times New Roman" w:eastAsia="Arial Unicode MS" w:hAnsi="Times New Roman" w:cs="Times New Roman"/>
          <w:sz w:val="24"/>
          <w:szCs w:val="24"/>
          <w:u w:color="000000"/>
        </w:rPr>
        <w:tab/>
      </w:r>
      <w:r w:rsidRPr="00BD73D8">
        <w:rPr>
          <w:rFonts w:ascii="Times New Roman" w:eastAsia="Arial Unicode MS" w:hAnsi="Times New Roman" w:cs="Times New Roman"/>
          <w:sz w:val="24"/>
          <w:szCs w:val="24"/>
          <w:u w:color="000000"/>
        </w:rPr>
        <w:tab/>
      </w:r>
      <w:r w:rsidRPr="00BD73D8">
        <w:rPr>
          <w:rFonts w:ascii="Times New Roman" w:eastAsia="Arial Unicode MS" w:hAnsi="Times New Roman" w:cs="Times New Roman"/>
          <w:sz w:val="24"/>
          <w:szCs w:val="24"/>
          <w:u w:color="000000"/>
        </w:rPr>
        <w:tab/>
      </w:r>
      <w:r w:rsidRPr="00BD73D8">
        <w:rPr>
          <w:rFonts w:ascii="Times New Roman" w:eastAsia="Arial Unicode MS" w:hAnsi="Times New Roman" w:cs="Times New Roman"/>
          <w:sz w:val="24"/>
          <w:szCs w:val="24"/>
          <w:u w:color="000000"/>
        </w:rPr>
        <w:tab/>
      </w:r>
      <w:r w:rsidRPr="00BD73D8">
        <w:rPr>
          <w:rFonts w:ascii="Times New Roman" w:eastAsia="Arial Unicode MS" w:hAnsi="Times New Roman" w:cs="Times New Roman"/>
          <w:sz w:val="24"/>
          <w:szCs w:val="24"/>
          <w:u w:color="000000"/>
        </w:rPr>
        <w:tab/>
      </w:r>
      <w:r w:rsidRPr="00BD73D8">
        <w:rPr>
          <w:rFonts w:ascii="Times New Roman" w:eastAsia="Arial Unicode MS" w:hAnsi="Times New Roman" w:cs="Times New Roman"/>
          <w:sz w:val="24"/>
          <w:szCs w:val="24"/>
          <w:u w:color="000000"/>
        </w:rPr>
        <w:tab/>
      </w:r>
      <w:r w:rsidRPr="00BD73D8">
        <w:rPr>
          <w:rFonts w:ascii="Times New Roman" w:eastAsia="Arial Unicode MS" w:hAnsi="Times New Roman" w:cs="Times New Roman"/>
          <w:sz w:val="24"/>
          <w:szCs w:val="24"/>
          <w:u w:color="000000"/>
        </w:rPr>
        <w:tab/>
      </w:r>
      <w:r w:rsidRPr="00BD73D8">
        <w:rPr>
          <w:rFonts w:ascii="Times New Roman" w:eastAsia="Arial Unicode MS" w:hAnsi="Times New Roman" w:cs="Times New Roman"/>
          <w:sz w:val="24"/>
          <w:szCs w:val="24"/>
          <w:u w:color="000000"/>
        </w:rPr>
        <w:tab/>
      </w:r>
      <w:r w:rsidRPr="00BD73D8">
        <w:rPr>
          <w:rFonts w:ascii="Times New Roman" w:eastAsia="Arial Unicode MS" w:hAnsi="Times New Roman" w:cs="Times New Roman"/>
          <w:sz w:val="24"/>
          <w:szCs w:val="24"/>
          <w:u w:color="000000"/>
        </w:rPr>
        <w:tab/>
        <w:t xml:space="preserve">                                   </w:t>
      </w:r>
    </w:p>
    <w:p w:rsidR="00BD73D8" w:rsidRPr="00BD73D8" w:rsidRDefault="00BD73D8" w:rsidP="00BD73D8">
      <w:pPr>
        <w:tabs>
          <w:tab w:val="center" w:pos="1440"/>
        </w:tabs>
        <w:spacing w:after="0" w:line="240" w:lineRule="auto"/>
        <w:jc w:val="center"/>
        <w:outlineLvl w:val="0"/>
        <w:rPr>
          <w:rFonts w:ascii="Times New Roman" w:eastAsia="Arial Unicode MS" w:hAnsi="Times New Roman" w:cs="Times New Roman"/>
          <w:sz w:val="24"/>
          <w:szCs w:val="24"/>
          <w:u w:color="000000"/>
        </w:rPr>
      </w:pPr>
    </w:p>
    <w:p w:rsidR="00BD73D8" w:rsidRPr="00BD73D8" w:rsidRDefault="00BD73D8" w:rsidP="00BD73D8">
      <w:pPr>
        <w:spacing w:after="0" w:line="240" w:lineRule="auto"/>
        <w:ind w:firstLine="360"/>
        <w:jc w:val="both"/>
        <w:rPr>
          <w:rFonts w:ascii="Times New Roman" w:eastAsia="Times New Roman" w:hAnsi="Times New Roman" w:cs="Times New Roman"/>
          <w:sz w:val="24"/>
          <w:szCs w:val="24"/>
        </w:rPr>
      </w:pPr>
      <w:r w:rsidRPr="00BD73D8">
        <w:rPr>
          <w:rFonts w:ascii="Times New Roman" w:eastAsia="Arial Unicode MS" w:hAnsi="Times New Roman" w:cs="Times New Roman"/>
          <w:sz w:val="24"/>
          <w:szCs w:val="24"/>
          <w:u w:color="000000"/>
        </w:rPr>
        <w:t xml:space="preserve">Администрация Одинцовского </w:t>
      </w:r>
      <w:r w:rsidRPr="00BD73D8">
        <w:rPr>
          <w:rFonts w:ascii="Times New Roman" w:eastAsia="Times New Roman" w:hAnsi="Times New Roman" w:cs="Times New Roman"/>
          <w:sz w:val="24"/>
          <w:szCs w:val="24"/>
          <w:lang w:eastAsia="ru-RU"/>
        </w:rPr>
        <w:t>городского округа</w:t>
      </w:r>
      <w:r w:rsidRPr="00BD73D8">
        <w:rPr>
          <w:rFonts w:ascii="Times New Roman" w:eastAsia="Arial Unicode MS" w:hAnsi="Times New Roman" w:cs="Times New Roman"/>
          <w:sz w:val="24"/>
          <w:szCs w:val="24"/>
          <w:u w:color="000000"/>
        </w:rPr>
        <w:t xml:space="preserve"> Московской области, в дальнейшем именуемая «Администрация», в лице _____________________, действующего на основании _________________________, с одной стороны, и  _________________, в дальнейшем именуемое «</w:t>
      </w:r>
      <w:proofErr w:type="spellStart"/>
      <w:r w:rsidRPr="00BD73D8">
        <w:rPr>
          <w:rFonts w:ascii="Times New Roman" w:eastAsia="Arial Unicode MS" w:hAnsi="Times New Roman" w:cs="Times New Roman"/>
          <w:sz w:val="24"/>
          <w:szCs w:val="24"/>
          <w:u w:color="000000"/>
        </w:rPr>
        <w:t>Рекламораспространитель</w:t>
      </w:r>
      <w:proofErr w:type="spellEnd"/>
      <w:r w:rsidRPr="00BD73D8">
        <w:rPr>
          <w:rFonts w:ascii="Times New Roman" w:eastAsia="Arial Unicode MS" w:hAnsi="Times New Roman" w:cs="Times New Roman"/>
          <w:sz w:val="24"/>
          <w:szCs w:val="24"/>
          <w:u w:color="000000"/>
        </w:rPr>
        <w:t xml:space="preserve">», в лице _______________ , действующего на основании ____________________________ с другой стороны, именуемые в дальнейшем Стороны, на основании протокола </w:t>
      </w:r>
      <w:r w:rsidRPr="00BD73D8">
        <w:rPr>
          <w:rFonts w:ascii="Times New Roman" w:eastAsia="Arial Unicode MS" w:hAnsi="Times New Roman" w:cs="Times New Roman"/>
          <w:sz w:val="24"/>
          <w:szCs w:val="24"/>
          <w:u w:color="000000"/>
          <w:shd w:val="clear" w:color="auto" w:fill="FFFFFF"/>
        </w:rPr>
        <w:t>Аукционной комиссии от</w:t>
      </w:r>
      <w:r w:rsidRPr="00BD73D8">
        <w:rPr>
          <w:rFonts w:ascii="Times New Roman" w:eastAsia="Arial Unicode MS" w:hAnsi="Times New Roman" w:cs="Times New Roman"/>
          <w:sz w:val="24"/>
          <w:szCs w:val="24"/>
          <w:u w:color="000000"/>
        </w:rPr>
        <w:t xml:space="preserve"> _________________________</w:t>
      </w:r>
      <w:r w:rsidRPr="00BD73D8">
        <w:rPr>
          <w:rFonts w:ascii="Times New Roman" w:eastAsia="Arial Unicode MS" w:hAnsi="Times New Roman" w:cs="Times New Roman"/>
          <w:sz w:val="24"/>
          <w:szCs w:val="24"/>
          <w:u w:color="000000"/>
          <w:shd w:val="clear" w:color="auto" w:fill="FFFFFF"/>
        </w:rPr>
        <w:t>,</w:t>
      </w:r>
      <w:r w:rsidRPr="00BD73D8">
        <w:rPr>
          <w:rFonts w:ascii="Times New Roman" w:eastAsia="Arial Unicode MS" w:hAnsi="Times New Roman" w:cs="Times New Roman"/>
          <w:sz w:val="24"/>
          <w:szCs w:val="24"/>
          <w:u w:color="000000"/>
        </w:rPr>
        <w:t xml:space="preserve"> заключили настоящий договор (далее - Договор) о нижеследующем:</w:t>
      </w:r>
    </w:p>
    <w:p w:rsidR="00BD73D8" w:rsidRPr="00BD73D8" w:rsidRDefault="00BD73D8" w:rsidP="00BD73D8">
      <w:pPr>
        <w:tabs>
          <w:tab w:val="center" w:pos="1440"/>
        </w:tabs>
        <w:spacing w:after="0" w:line="240" w:lineRule="auto"/>
        <w:jc w:val="both"/>
        <w:outlineLvl w:val="0"/>
        <w:rPr>
          <w:rFonts w:ascii="Times New Roman" w:eastAsia="Arial Unicode MS" w:hAnsi="Times New Roman" w:cs="Times New Roman"/>
          <w:sz w:val="24"/>
          <w:szCs w:val="24"/>
          <w:u w:color="000000"/>
        </w:rPr>
      </w:pPr>
    </w:p>
    <w:p w:rsidR="00BD73D8" w:rsidRPr="00BD73D8" w:rsidRDefault="00BD73D8" w:rsidP="00BD73D8">
      <w:pPr>
        <w:tabs>
          <w:tab w:val="center" w:pos="1440"/>
        </w:tabs>
        <w:spacing w:after="0" w:line="240" w:lineRule="auto"/>
        <w:jc w:val="center"/>
        <w:outlineLvl w:val="0"/>
        <w:rPr>
          <w:rFonts w:ascii="Times New Roman" w:eastAsia="Arial Unicode MS" w:hAnsi="Times New Roman" w:cs="Times New Roman"/>
          <w:b/>
          <w:sz w:val="24"/>
          <w:szCs w:val="24"/>
          <w:u w:color="000000"/>
        </w:rPr>
      </w:pPr>
      <w:r w:rsidRPr="00BD73D8">
        <w:rPr>
          <w:rFonts w:ascii="Times New Roman" w:eastAsia="Arial Unicode MS" w:hAnsi="Times New Roman" w:cs="Times New Roman"/>
          <w:b/>
          <w:sz w:val="24"/>
          <w:szCs w:val="24"/>
          <w:u w:color="000000"/>
        </w:rPr>
        <w:t>1. Предмет договора</w:t>
      </w:r>
    </w:p>
    <w:p w:rsidR="00BD73D8" w:rsidRPr="00BD73D8" w:rsidRDefault="00BD73D8" w:rsidP="00BD73D8">
      <w:pPr>
        <w:tabs>
          <w:tab w:val="center" w:pos="1440"/>
        </w:tabs>
        <w:spacing w:after="0" w:line="240" w:lineRule="auto"/>
        <w:ind w:left="720"/>
        <w:outlineLvl w:val="0"/>
        <w:rPr>
          <w:rFonts w:ascii="Times New Roman" w:eastAsia="Arial Unicode MS" w:hAnsi="Times New Roman" w:cs="Times New Roman"/>
          <w:b/>
          <w:sz w:val="24"/>
          <w:szCs w:val="24"/>
          <w:u w:color="000000"/>
        </w:rPr>
      </w:pPr>
    </w:p>
    <w:p w:rsidR="00BD73D8" w:rsidRPr="00BD73D8" w:rsidRDefault="00BD73D8" w:rsidP="00BD73D8">
      <w:pPr>
        <w:spacing w:after="0" w:line="240" w:lineRule="auto"/>
        <w:ind w:firstLine="567"/>
        <w:jc w:val="both"/>
        <w:rPr>
          <w:rFonts w:ascii="Times New Roman" w:eastAsia="Times New Roman" w:hAnsi="Times New Roman" w:cs="Times New Roman"/>
          <w:sz w:val="24"/>
          <w:szCs w:val="24"/>
          <w:lang w:eastAsia="ru-RU" w:bidi="my-MM"/>
        </w:rPr>
      </w:pPr>
      <w:r w:rsidRPr="00BD73D8">
        <w:rPr>
          <w:rFonts w:ascii="Times New Roman" w:eastAsia="Times New Roman" w:hAnsi="Times New Roman" w:cs="Times New Roman"/>
          <w:sz w:val="24"/>
          <w:szCs w:val="24"/>
          <w:lang w:eastAsia="ru-RU" w:bidi="my-MM"/>
        </w:rPr>
        <w:t xml:space="preserve">1.1. В соответствии с настоящим Договором </w:t>
      </w:r>
      <w:proofErr w:type="spellStart"/>
      <w:r w:rsidRPr="00BD73D8">
        <w:rPr>
          <w:rFonts w:ascii="Times New Roman" w:eastAsia="Times New Roman" w:hAnsi="Times New Roman" w:cs="Times New Roman"/>
          <w:sz w:val="24"/>
          <w:szCs w:val="24"/>
          <w:lang w:eastAsia="ru-RU" w:bidi="my-MM"/>
        </w:rPr>
        <w:t>Рекламораспространителю</w:t>
      </w:r>
      <w:proofErr w:type="spellEnd"/>
      <w:r w:rsidRPr="00BD73D8">
        <w:rPr>
          <w:rFonts w:ascii="Times New Roman" w:eastAsia="Times New Roman" w:hAnsi="Times New Roman" w:cs="Times New Roman"/>
          <w:sz w:val="24"/>
          <w:szCs w:val="24"/>
          <w:lang w:eastAsia="ru-RU" w:bidi="my-MM"/>
        </w:rPr>
        <w:t xml:space="preserve"> предоставляется право на установку и эксплуатацию рекламных конструкций, места размещения и характеристики которых указаны в </w:t>
      </w:r>
      <w:proofErr w:type="gramStart"/>
      <w:r w:rsidRPr="00BD73D8">
        <w:rPr>
          <w:rFonts w:ascii="Times New Roman" w:eastAsia="Times New Roman" w:hAnsi="Times New Roman" w:cs="Times New Roman"/>
          <w:sz w:val="24"/>
          <w:szCs w:val="24"/>
          <w:lang w:eastAsia="ru-RU" w:bidi="my-MM"/>
        </w:rPr>
        <w:t>приложении  №</w:t>
      </w:r>
      <w:proofErr w:type="gramEnd"/>
      <w:r w:rsidRPr="00BD73D8">
        <w:rPr>
          <w:rFonts w:ascii="Times New Roman" w:eastAsia="Times New Roman" w:hAnsi="Times New Roman" w:cs="Times New Roman"/>
          <w:sz w:val="24"/>
          <w:szCs w:val="24"/>
          <w:lang w:eastAsia="ru-RU" w:bidi="my-MM"/>
        </w:rPr>
        <w:t xml:space="preserve"> 1 к настоящему Договору, за плату, уплачиваемую в бюджет Одинцовского городского округа Московской области. </w:t>
      </w:r>
    </w:p>
    <w:p w:rsidR="00BD73D8" w:rsidRPr="00BD73D8" w:rsidRDefault="00BD73D8" w:rsidP="00BD73D8">
      <w:pPr>
        <w:tabs>
          <w:tab w:val="center" w:pos="1440"/>
        </w:tabs>
        <w:spacing w:after="0" w:line="240" w:lineRule="auto"/>
        <w:ind w:firstLine="540"/>
        <w:jc w:val="both"/>
        <w:outlineLvl w:val="0"/>
        <w:rPr>
          <w:rFonts w:ascii="Times New Roman" w:eastAsia="Arial Unicode MS" w:hAnsi="Times New Roman" w:cs="Times New Roman"/>
          <w:sz w:val="24"/>
          <w:szCs w:val="24"/>
          <w:u w:color="000000"/>
        </w:rPr>
      </w:pPr>
    </w:p>
    <w:p w:rsidR="00BD73D8" w:rsidRPr="00BD73D8" w:rsidRDefault="00BD73D8" w:rsidP="00BD73D8">
      <w:pPr>
        <w:spacing w:after="200" w:line="276" w:lineRule="auto"/>
        <w:jc w:val="center"/>
        <w:rPr>
          <w:rFonts w:ascii="Times New Roman" w:eastAsia="Arial Unicode MS" w:hAnsi="Times New Roman" w:cs="Times New Roman"/>
          <w:b/>
          <w:sz w:val="24"/>
          <w:szCs w:val="24"/>
          <w:u w:color="000000"/>
        </w:rPr>
      </w:pPr>
      <w:r w:rsidRPr="00BD73D8">
        <w:rPr>
          <w:rFonts w:ascii="Times New Roman" w:eastAsia="Arial Unicode MS" w:hAnsi="Times New Roman" w:cs="Times New Roman"/>
          <w:b/>
          <w:sz w:val="24"/>
          <w:szCs w:val="24"/>
          <w:u w:color="000000"/>
        </w:rPr>
        <w:t>2. Срок договора</w:t>
      </w:r>
    </w:p>
    <w:p w:rsidR="00BD73D8" w:rsidRPr="00BD73D8" w:rsidRDefault="00BD73D8" w:rsidP="00BD73D8">
      <w:pPr>
        <w:tabs>
          <w:tab w:val="center" w:pos="1440"/>
        </w:tabs>
        <w:spacing w:after="0" w:line="240" w:lineRule="auto"/>
        <w:ind w:firstLine="540"/>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 xml:space="preserve">2.1. Настоящий Договор вступает в силу с даты выдачи Администрацией Разрешений на установку и эксплуатацию </w:t>
      </w:r>
      <w:proofErr w:type="gramStart"/>
      <w:r w:rsidRPr="00BD73D8">
        <w:rPr>
          <w:rFonts w:ascii="Times New Roman" w:eastAsia="Arial Unicode MS" w:hAnsi="Times New Roman" w:cs="Times New Roman"/>
          <w:sz w:val="24"/>
          <w:szCs w:val="24"/>
          <w:u w:color="000000"/>
        </w:rPr>
        <w:t>рекламных конструкций</w:t>
      </w:r>
      <w:proofErr w:type="gramEnd"/>
      <w:r w:rsidRPr="00BD73D8">
        <w:rPr>
          <w:rFonts w:ascii="Times New Roman" w:eastAsia="Arial Unicode MS" w:hAnsi="Times New Roman" w:cs="Times New Roman"/>
          <w:sz w:val="24"/>
          <w:szCs w:val="24"/>
          <w:u w:color="000000"/>
        </w:rPr>
        <w:t xml:space="preserve"> указанных в приложении № 1, но не позднее чем, через 1 (один) месяц со дня заключения указанного договора, и действует в течение ________ (_______) лет до полного исполнения сторонами своих обязательств по Договору.</w:t>
      </w:r>
    </w:p>
    <w:p w:rsidR="00BD73D8" w:rsidRPr="00BD73D8" w:rsidRDefault="00BD73D8" w:rsidP="00BD73D8">
      <w:pPr>
        <w:tabs>
          <w:tab w:val="center" w:pos="1440"/>
        </w:tabs>
        <w:spacing w:after="0" w:line="240" w:lineRule="auto"/>
        <w:ind w:firstLine="540"/>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2.2. По окончании срока действия настоящего Договора обязательства Сторон по Договору прекращаются.</w:t>
      </w:r>
    </w:p>
    <w:p w:rsidR="00BD73D8" w:rsidRPr="00BD73D8" w:rsidRDefault="00BD73D8" w:rsidP="00BD73D8">
      <w:pPr>
        <w:tabs>
          <w:tab w:val="center" w:pos="1440"/>
        </w:tabs>
        <w:spacing w:after="0" w:line="240" w:lineRule="auto"/>
        <w:ind w:firstLine="540"/>
        <w:jc w:val="both"/>
        <w:outlineLvl w:val="0"/>
        <w:rPr>
          <w:rFonts w:ascii="Times New Roman" w:eastAsia="Arial Unicode MS" w:hAnsi="Times New Roman" w:cs="Times New Roman"/>
          <w:sz w:val="24"/>
          <w:szCs w:val="24"/>
          <w:u w:color="000000"/>
        </w:rPr>
      </w:pPr>
    </w:p>
    <w:p w:rsidR="00BD73D8" w:rsidRPr="00BD73D8" w:rsidRDefault="00BD73D8" w:rsidP="00BD73D8">
      <w:pPr>
        <w:tabs>
          <w:tab w:val="center" w:pos="1440"/>
        </w:tabs>
        <w:spacing w:after="0" w:line="240" w:lineRule="auto"/>
        <w:jc w:val="center"/>
        <w:outlineLvl w:val="0"/>
        <w:rPr>
          <w:rFonts w:ascii="Times New Roman" w:eastAsia="Arial Unicode MS" w:hAnsi="Times New Roman" w:cs="Times New Roman"/>
          <w:b/>
          <w:sz w:val="24"/>
          <w:szCs w:val="24"/>
          <w:u w:color="000000"/>
        </w:rPr>
      </w:pPr>
      <w:r w:rsidRPr="00BD73D8">
        <w:rPr>
          <w:rFonts w:ascii="Times New Roman" w:eastAsia="Arial Unicode MS" w:hAnsi="Times New Roman" w:cs="Times New Roman"/>
          <w:b/>
          <w:sz w:val="24"/>
          <w:szCs w:val="24"/>
          <w:u w:color="000000"/>
        </w:rPr>
        <w:t>3. Платежи и расчеты по Договору</w:t>
      </w:r>
    </w:p>
    <w:p w:rsidR="00BD73D8" w:rsidRPr="00BD73D8" w:rsidRDefault="00BD73D8" w:rsidP="00BD73D8">
      <w:pPr>
        <w:tabs>
          <w:tab w:val="center" w:pos="1440"/>
        </w:tabs>
        <w:spacing w:after="0" w:line="240" w:lineRule="auto"/>
        <w:ind w:firstLine="540"/>
        <w:jc w:val="center"/>
        <w:outlineLvl w:val="0"/>
        <w:rPr>
          <w:rFonts w:ascii="Times New Roman" w:eastAsia="Arial Unicode MS" w:hAnsi="Times New Roman" w:cs="Times New Roman"/>
          <w:b/>
          <w:sz w:val="24"/>
          <w:szCs w:val="24"/>
          <w:u w:color="000000"/>
        </w:rPr>
      </w:pPr>
    </w:p>
    <w:p w:rsidR="00BD73D8" w:rsidRPr="00BD73D8" w:rsidRDefault="00BD73D8" w:rsidP="00BD73D8">
      <w:pPr>
        <w:spacing w:after="0" w:line="240" w:lineRule="auto"/>
        <w:ind w:firstLine="540"/>
        <w:jc w:val="both"/>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 xml:space="preserve">3.1. Оплата цены аукционного предложения за право заключения настоящего Договора осуществляется </w:t>
      </w:r>
      <w:proofErr w:type="spellStart"/>
      <w:r w:rsidRPr="00BD73D8">
        <w:rPr>
          <w:rFonts w:ascii="Times New Roman" w:eastAsia="Arial Unicode MS" w:hAnsi="Times New Roman" w:cs="Times New Roman"/>
          <w:sz w:val="24"/>
          <w:szCs w:val="24"/>
          <w:u w:color="000000"/>
        </w:rPr>
        <w:t>Рекламораспространителем</w:t>
      </w:r>
      <w:proofErr w:type="spellEnd"/>
      <w:r w:rsidRPr="00BD73D8">
        <w:rPr>
          <w:rFonts w:ascii="Times New Roman" w:eastAsia="Arial Unicode MS" w:hAnsi="Times New Roman" w:cs="Times New Roman"/>
          <w:sz w:val="24"/>
          <w:szCs w:val="24"/>
          <w:u w:color="000000"/>
        </w:rPr>
        <w:t xml:space="preserve"> на основании протокола Аукционной к</w:t>
      </w:r>
      <w:r w:rsidRPr="00BD73D8">
        <w:rPr>
          <w:rFonts w:ascii="Times New Roman" w:eastAsia="Arial Unicode MS" w:hAnsi="Times New Roman" w:cs="Times New Roman"/>
          <w:sz w:val="24"/>
          <w:szCs w:val="24"/>
          <w:u w:color="000000"/>
          <w:shd w:val="clear" w:color="auto" w:fill="FFFFFF"/>
        </w:rPr>
        <w:t>омиссии</w:t>
      </w:r>
      <w:r w:rsidRPr="00BD73D8">
        <w:rPr>
          <w:rFonts w:ascii="Times New Roman" w:eastAsia="Arial Unicode MS" w:hAnsi="Times New Roman" w:cs="Times New Roman"/>
          <w:sz w:val="24"/>
          <w:szCs w:val="24"/>
          <w:u w:color="000000"/>
        </w:rPr>
        <w:t xml:space="preserve"> от _________________ </w:t>
      </w:r>
      <w:r w:rsidRPr="00BD73D8">
        <w:rPr>
          <w:rFonts w:ascii="Times New Roman" w:eastAsia="Arial Unicode MS" w:hAnsi="Times New Roman" w:cs="Times New Roman"/>
          <w:sz w:val="24"/>
          <w:szCs w:val="24"/>
          <w:u w:color="000000"/>
          <w:shd w:val="clear" w:color="auto" w:fill="FFFFFF"/>
        </w:rPr>
        <w:t>в течение 10 (десяти) банковских дней со дня размещения организатором электронного аукциона на электронной площадке проекта настоящего Договора.</w:t>
      </w:r>
    </w:p>
    <w:p w:rsidR="00BD73D8" w:rsidRPr="00BD73D8" w:rsidRDefault="00BD73D8" w:rsidP="00BD73D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73D8">
        <w:rPr>
          <w:rFonts w:ascii="Times New Roman" w:eastAsia="Times New Roman" w:hAnsi="Times New Roman" w:cs="Times New Roman"/>
          <w:sz w:val="24"/>
          <w:szCs w:val="24"/>
        </w:rPr>
        <w:t xml:space="preserve">Плата за право заключения настоящего Договора на установку и эксплуатацию рекламных конструкций составляет ______________ (___________________) рублей ___ коп, </w:t>
      </w:r>
      <w:r w:rsidRPr="00BD73D8">
        <w:rPr>
          <w:rFonts w:ascii="Times New Roman" w:eastAsia="Times New Roman" w:hAnsi="Times New Roman" w:cs="Times New Roman"/>
          <w:sz w:val="24"/>
          <w:szCs w:val="24"/>
          <w:lang w:eastAsia="ru-RU"/>
        </w:rPr>
        <w:t xml:space="preserve">в том числе </w:t>
      </w:r>
      <w:r w:rsidRPr="00BD73D8">
        <w:rPr>
          <w:rFonts w:ascii="Times New Roman" w:eastAsia="Times New Roman" w:hAnsi="Times New Roman" w:cs="Times New Roman"/>
          <w:sz w:val="24"/>
          <w:szCs w:val="24"/>
        </w:rPr>
        <w:t>НДС 20% ____________ (_________________) рублей ___ коп.</w:t>
      </w:r>
    </w:p>
    <w:p w:rsidR="00BD73D8" w:rsidRPr="00BD73D8" w:rsidRDefault="00BD73D8" w:rsidP="00BD73D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D73D8">
        <w:rPr>
          <w:rFonts w:ascii="Times New Roman" w:eastAsia="Arial Unicode MS" w:hAnsi="Times New Roman" w:cs="Times New Roman"/>
          <w:sz w:val="24"/>
          <w:szCs w:val="24"/>
          <w:u w:color="000000"/>
        </w:rPr>
        <w:t>3.2. </w:t>
      </w:r>
      <w:r w:rsidRPr="00BD73D8">
        <w:rPr>
          <w:rFonts w:ascii="Times New Roman" w:eastAsia="Times New Roman" w:hAnsi="Times New Roman" w:cs="Times New Roman"/>
          <w:sz w:val="24"/>
          <w:szCs w:val="24"/>
        </w:rPr>
        <w:t xml:space="preserve">Годовая плата за установку и эксплуатацию рекламных конструкций осуществляется ежеквартально равными платежами до 15 числа последнего месяца текущего квартала, определяется в соответствии с Порядком расчета годового размера платы за установку и эксплуатацию рекламных конструкции, утвержденным Решением Совета депутатов Одинцовского </w:t>
      </w:r>
      <w:r w:rsidRPr="00BD73D8">
        <w:rPr>
          <w:rFonts w:ascii="Times New Roman" w:eastAsia="Times New Roman" w:hAnsi="Times New Roman" w:cs="Times New Roman"/>
          <w:sz w:val="24"/>
          <w:szCs w:val="24"/>
          <w:lang w:eastAsia="ru-RU"/>
        </w:rPr>
        <w:t>городского округа</w:t>
      </w:r>
      <w:r w:rsidRPr="00BD73D8">
        <w:rPr>
          <w:rFonts w:ascii="Times New Roman" w:eastAsia="Times New Roman" w:hAnsi="Times New Roman" w:cs="Times New Roman"/>
          <w:sz w:val="24"/>
          <w:szCs w:val="24"/>
        </w:rPr>
        <w:t xml:space="preserve"> Московской области от 29.07.2019 № 11/7, и составляет  </w:t>
      </w:r>
      <w:r w:rsidRPr="00BD73D8">
        <w:rPr>
          <w:rFonts w:ascii="Times New Roman" w:eastAsia="Times New Roman" w:hAnsi="Times New Roman" w:cs="Times New Roman"/>
          <w:sz w:val="24"/>
          <w:szCs w:val="24"/>
        </w:rPr>
        <w:lastRenderedPageBreak/>
        <w:t xml:space="preserve">_______________ (____________________) рублей ___ копеек, </w:t>
      </w:r>
      <w:r w:rsidRPr="00BD73D8">
        <w:rPr>
          <w:rFonts w:ascii="Times New Roman" w:eastAsia="Times New Roman" w:hAnsi="Times New Roman" w:cs="Times New Roman"/>
          <w:sz w:val="24"/>
          <w:szCs w:val="24"/>
          <w:lang w:eastAsia="ru-RU"/>
        </w:rPr>
        <w:t xml:space="preserve">в том числе </w:t>
      </w:r>
      <w:r w:rsidRPr="00BD73D8">
        <w:rPr>
          <w:rFonts w:ascii="Times New Roman" w:eastAsia="Times New Roman" w:hAnsi="Times New Roman" w:cs="Times New Roman"/>
          <w:sz w:val="24"/>
          <w:szCs w:val="24"/>
        </w:rPr>
        <w:t>НДС 20%  ________________ (_________________) рубля ___ коп.</w:t>
      </w:r>
    </w:p>
    <w:p w:rsidR="00BD73D8" w:rsidRPr="00BD73D8" w:rsidRDefault="00BD73D8" w:rsidP="00BD73D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D73D8">
        <w:rPr>
          <w:rFonts w:ascii="Times New Roman" w:eastAsia="Times New Roman" w:hAnsi="Times New Roman" w:cs="Times New Roman"/>
          <w:sz w:val="24"/>
          <w:szCs w:val="24"/>
        </w:rPr>
        <w:t>3.3.</w:t>
      </w:r>
      <w:r w:rsidRPr="00BD73D8">
        <w:rPr>
          <w:rFonts w:ascii="Times New Roman" w:eastAsia="Times New Roman" w:hAnsi="Times New Roman" w:cs="Times New Roman"/>
          <w:sz w:val="24"/>
          <w:szCs w:val="24"/>
          <w:lang w:val="en-US"/>
        </w:rPr>
        <w:t> </w:t>
      </w:r>
      <w:r w:rsidRPr="00BD73D8">
        <w:rPr>
          <w:rFonts w:ascii="Times New Roman" w:eastAsia="Times New Roman" w:hAnsi="Times New Roman" w:cs="Times New Roman"/>
          <w:sz w:val="24"/>
          <w:szCs w:val="24"/>
          <w:lang w:eastAsia="ru-RU"/>
        </w:rPr>
        <w:t xml:space="preserve">Изменение платы за установку и эксплуатацию рекламных конструкций осуществляется в соответствии с разделом 3 </w:t>
      </w:r>
      <w:r w:rsidRPr="00BD73D8">
        <w:rPr>
          <w:rFonts w:ascii="Times New Roman" w:eastAsia="Times New Roman" w:hAnsi="Times New Roman" w:cs="Times New Roman"/>
          <w:sz w:val="24"/>
          <w:szCs w:val="24"/>
        </w:rPr>
        <w:t>Порядка расчета годового размера платы за установку и эксплуатацию рекламной конструкции</w:t>
      </w:r>
      <w:r w:rsidRPr="00BD73D8">
        <w:rPr>
          <w:rFonts w:ascii="Times New Roman" w:eastAsia="Times New Roman" w:hAnsi="Times New Roman" w:cs="Times New Roman"/>
          <w:sz w:val="24"/>
          <w:szCs w:val="24"/>
          <w:lang w:eastAsia="ru-RU"/>
        </w:rPr>
        <w:t>, утвержденного</w:t>
      </w:r>
      <w:r w:rsidRPr="00BD73D8">
        <w:rPr>
          <w:rFonts w:ascii="Times New Roman" w:eastAsia="Times New Roman" w:hAnsi="Times New Roman" w:cs="Times New Roman"/>
          <w:sz w:val="24"/>
          <w:szCs w:val="24"/>
        </w:rPr>
        <w:t xml:space="preserve"> </w:t>
      </w:r>
      <w:r w:rsidRPr="00BD73D8">
        <w:rPr>
          <w:rFonts w:ascii="Times New Roman" w:eastAsia="Times New Roman" w:hAnsi="Times New Roman" w:cs="Times New Roman"/>
          <w:sz w:val="24"/>
          <w:szCs w:val="24"/>
          <w:lang w:eastAsia="ru-RU"/>
        </w:rPr>
        <w:t>решением Совета депутатов Одинцовского городского округа Московской области от 29.07.2019 № 11/7.</w:t>
      </w:r>
    </w:p>
    <w:p w:rsidR="00BD73D8" w:rsidRPr="00BD73D8" w:rsidRDefault="00BD73D8" w:rsidP="00BD73D8">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 xml:space="preserve">3.4. </w:t>
      </w:r>
      <w:r w:rsidRPr="00BD73D8">
        <w:rPr>
          <w:rFonts w:ascii="Times New Roman" w:eastAsia="Arial Unicode MS" w:hAnsi="Times New Roman" w:cs="Times New Roman"/>
          <w:sz w:val="24"/>
          <w:szCs w:val="24"/>
          <w:u w:color="000000"/>
        </w:rPr>
        <w:tab/>
        <w:t>Размер платы за неполный период (квартал) исчисляется пропорционально количеству календарных дней установки и эксплуатации рекламных конструкций в квартале к количеству дней данного квартала.</w:t>
      </w:r>
    </w:p>
    <w:p w:rsidR="00BD73D8" w:rsidRPr="00BD73D8" w:rsidRDefault="00BD73D8" w:rsidP="00BD73D8">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shd w:val="clear" w:color="auto" w:fill="FFFFFF"/>
        </w:rPr>
      </w:pPr>
      <w:r w:rsidRPr="00BD73D8">
        <w:rPr>
          <w:rFonts w:ascii="Times New Roman" w:eastAsia="Arial Unicode MS" w:hAnsi="Times New Roman" w:cs="Times New Roman"/>
          <w:sz w:val="24"/>
          <w:szCs w:val="24"/>
          <w:u w:color="000000"/>
        </w:rPr>
        <w:tab/>
        <w:t>3.5.</w:t>
      </w:r>
      <w:r w:rsidRPr="00BD73D8">
        <w:rPr>
          <w:rFonts w:ascii="Times New Roman" w:eastAsia="Arial Unicode MS" w:hAnsi="Times New Roman" w:cs="Times New Roman"/>
          <w:sz w:val="24"/>
          <w:szCs w:val="24"/>
          <w:u w:color="000000"/>
        </w:rPr>
        <w:tab/>
        <w:t xml:space="preserve"> Плата за установку и эксплуатацию рекламных конструкций</w:t>
      </w:r>
      <w:r w:rsidRPr="00BD73D8">
        <w:rPr>
          <w:rFonts w:ascii="Times New Roman" w:eastAsia="Arial Unicode MS" w:hAnsi="Times New Roman" w:cs="Times New Roman"/>
          <w:sz w:val="24"/>
          <w:szCs w:val="24"/>
          <w:u w:color="000000"/>
          <w:shd w:val="clear" w:color="auto" w:fill="FFFFFF"/>
        </w:rPr>
        <w:t xml:space="preserve"> исчисляется с момента вступления в силу настоящего Договора.</w:t>
      </w:r>
    </w:p>
    <w:p w:rsidR="00BD73D8" w:rsidRPr="00BD73D8" w:rsidRDefault="00BD73D8" w:rsidP="00BD73D8">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3.6.</w:t>
      </w:r>
      <w:r w:rsidRPr="00BD73D8">
        <w:rPr>
          <w:rFonts w:ascii="Times New Roman" w:eastAsia="Arial Unicode MS" w:hAnsi="Times New Roman" w:cs="Times New Roman"/>
          <w:sz w:val="24"/>
          <w:szCs w:val="24"/>
          <w:u w:color="000000"/>
        </w:rPr>
        <w:tab/>
        <w:t xml:space="preserve"> </w:t>
      </w:r>
      <w:proofErr w:type="spellStart"/>
      <w:r w:rsidRPr="00BD73D8">
        <w:rPr>
          <w:rFonts w:ascii="Times New Roman" w:eastAsia="Arial Unicode MS" w:hAnsi="Times New Roman" w:cs="Times New Roman"/>
          <w:sz w:val="24"/>
          <w:szCs w:val="24"/>
          <w:u w:color="000000"/>
        </w:rPr>
        <w:t>Рекламораспространитель</w:t>
      </w:r>
      <w:proofErr w:type="spellEnd"/>
      <w:r w:rsidRPr="00BD73D8">
        <w:rPr>
          <w:rFonts w:ascii="Times New Roman" w:eastAsia="Arial Unicode MS" w:hAnsi="Times New Roman" w:cs="Times New Roman"/>
          <w:sz w:val="24"/>
          <w:szCs w:val="24"/>
          <w:u w:color="000000"/>
        </w:rPr>
        <w:t xml:space="preserve"> обязан предоставить в Администрацию копии документов, подтверждающих перечисление денежных средств, в течение 5 (пяти) рабочих дней с момента платы.</w:t>
      </w:r>
    </w:p>
    <w:p w:rsidR="00BD73D8" w:rsidRPr="00BD73D8" w:rsidRDefault="00BD73D8" w:rsidP="00BD73D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73D8">
        <w:rPr>
          <w:rFonts w:ascii="Times New Roman" w:eastAsia="Times New Roman" w:hAnsi="Times New Roman" w:cs="Times New Roman"/>
          <w:sz w:val="24"/>
          <w:szCs w:val="24"/>
          <w:lang w:eastAsia="ru-RU"/>
        </w:rPr>
        <w:t>3.7.</w:t>
      </w:r>
      <w:r w:rsidRPr="00BD73D8">
        <w:rPr>
          <w:rFonts w:ascii="Times New Roman" w:eastAsia="Times New Roman" w:hAnsi="Times New Roman" w:cs="Times New Roman"/>
          <w:sz w:val="24"/>
          <w:szCs w:val="24"/>
          <w:lang w:val="en-US" w:eastAsia="ru-RU"/>
        </w:rPr>
        <w:t> </w:t>
      </w:r>
      <w:r w:rsidRPr="00BD73D8">
        <w:rPr>
          <w:rFonts w:ascii="Times New Roman" w:eastAsia="Times New Roman" w:hAnsi="Times New Roman" w:cs="Times New Roman"/>
          <w:sz w:val="24"/>
          <w:szCs w:val="24"/>
          <w:lang w:eastAsia="ru-RU"/>
        </w:rPr>
        <w:t xml:space="preserve">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рекламных конструкций, при этом Администрация направляет </w:t>
      </w:r>
      <w:proofErr w:type="spellStart"/>
      <w:r w:rsidRPr="00BD73D8">
        <w:rPr>
          <w:rFonts w:ascii="Times New Roman" w:eastAsia="Times New Roman" w:hAnsi="Times New Roman" w:cs="Times New Roman"/>
          <w:sz w:val="24"/>
          <w:szCs w:val="24"/>
          <w:lang w:eastAsia="ru-RU"/>
        </w:rPr>
        <w:t>Рекламораспространителю</w:t>
      </w:r>
      <w:proofErr w:type="spellEnd"/>
      <w:r w:rsidRPr="00BD73D8">
        <w:rPr>
          <w:rFonts w:ascii="Times New Roman" w:eastAsia="Times New Roman" w:hAnsi="Times New Roman" w:cs="Times New Roman"/>
          <w:sz w:val="24"/>
          <w:szCs w:val="24"/>
          <w:lang w:eastAsia="ru-RU"/>
        </w:rPr>
        <w:t xml:space="preserve"> уведомление, которое является неотъемлемой частью настоящего договора.</w:t>
      </w:r>
    </w:p>
    <w:p w:rsidR="00BD73D8" w:rsidRPr="00BD73D8" w:rsidRDefault="00BD73D8" w:rsidP="00BD73D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73D8">
        <w:rPr>
          <w:rFonts w:ascii="Times New Roman" w:eastAsia="Times New Roman" w:hAnsi="Times New Roman" w:cs="Times New Roman"/>
          <w:sz w:val="24"/>
          <w:szCs w:val="24"/>
          <w:lang w:eastAsia="ru-RU"/>
        </w:rPr>
        <w:t>3.8.</w:t>
      </w:r>
      <w:r w:rsidRPr="00BD73D8">
        <w:rPr>
          <w:rFonts w:ascii="Times New Roman" w:eastAsia="Times New Roman" w:hAnsi="Times New Roman" w:cs="Times New Roman"/>
          <w:sz w:val="24"/>
          <w:szCs w:val="24"/>
          <w:lang w:val="en-US" w:eastAsia="ru-RU"/>
        </w:rPr>
        <w:t> </w:t>
      </w:r>
      <w:r w:rsidRPr="00BD73D8">
        <w:rPr>
          <w:rFonts w:ascii="Times New Roman" w:eastAsia="Times New Roman" w:hAnsi="Times New Roman" w:cs="Times New Roman"/>
          <w:sz w:val="24"/>
          <w:szCs w:val="24"/>
          <w:lang w:eastAsia="ru-RU"/>
        </w:rPr>
        <w:t xml:space="preserve">Расчет стоимости платы за установку и эксплуатацию рекламных конструкций осуществляется в соответствии с нормативно-правовыми актами Одинцовского городского округа Московской области. </w:t>
      </w:r>
    </w:p>
    <w:p w:rsidR="00BD73D8" w:rsidRPr="00BD73D8" w:rsidRDefault="00BD73D8" w:rsidP="00BD73D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73D8">
        <w:rPr>
          <w:rFonts w:ascii="Times New Roman" w:eastAsia="Times New Roman" w:hAnsi="Times New Roman" w:cs="Times New Roman"/>
          <w:sz w:val="24"/>
          <w:szCs w:val="24"/>
          <w:lang w:eastAsia="ru-RU"/>
        </w:rPr>
        <w:t>3.9.</w:t>
      </w:r>
      <w:r w:rsidRPr="00BD73D8">
        <w:rPr>
          <w:rFonts w:ascii="Times New Roman" w:eastAsia="Times New Roman" w:hAnsi="Times New Roman" w:cs="Times New Roman"/>
          <w:sz w:val="24"/>
          <w:szCs w:val="24"/>
          <w:lang w:val="en-US" w:eastAsia="ru-RU"/>
        </w:rPr>
        <w:t> </w:t>
      </w:r>
      <w:r w:rsidRPr="00BD73D8">
        <w:rPr>
          <w:rFonts w:ascii="Times New Roman" w:eastAsia="Times New Roman" w:hAnsi="Times New Roman" w:cs="Times New Roman"/>
          <w:sz w:val="24"/>
          <w:szCs w:val="24"/>
          <w:lang w:eastAsia="ru-RU"/>
        </w:rPr>
        <w:t>Расчет платы за установку и эксплуатацию рекламных конструкций и уточнение реквизитов Сторон производится ежегодно путем заключения дополнительного соглашения к настоящему договору.</w:t>
      </w:r>
    </w:p>
    <w:p w:rsidR="00BD73D8" w:rsidRPr="00BD73D8" w:rsidRDefault="00BD73D8" w:rsidP="00BD73D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D73D8" w:rsidRPr="00BD73D8" w:rsidRDefault="00BD73D8" w:rsidP="00BD73D8">
      <w:pPr>
        <w:spacing w:after="200" w:line="276" w:lineRule="auto"/>
        <w:jc w:val="center"/>
        <w:rPr>
          <w:rFonts w:ascii="Times New Roman" w:eastAsia="Arial Unicode MS" w:hAnsi="Times New Roman" w:cs="Times New Roman"/>
          <w:b/>
          <w:sz w:val="24"/>
          <w:szCs w:val="24"/>
          <w:u w:color="000000"/>
        </w:rPr>
      </w:pPr>
      <w:r w:rsidRPr="00BD73D8">
        <w:rPr>
          <w:rFonts w:ascii="Times New Roman" w:eastAsia="Arial Unicode MS" w:hAnsi="Times New Roman" w:cs="Times New Roman"/>
          <w:b/>
          <w:sz w:val="24"/>
          <w:szCs w:val="24"/>
          <w:u w:color="000000"/>
        </w:rPr>
        <w:t>4. Права и обязанности сторон</w:t>
      </w:r>
    </w:p>
    <w:p w:rsidR="00BD73D8" w:rsidRPr="00BD73D8" w:rsidRDefault="00BD73D8" w:rsidP="00BD73D8">
      <w:pPr>
        <w:tabs>
          <w:tab w:val="center" w:pos="1440"/>
        </w:tabs>
        <w:spacing w:after="0" w:line="240" w:lineRule="auto"/>
        <w:ind w:left="720"/>
        <w:jc w:val="center"/>
        <w:outlineLvl w:val="0"/>
        <w:rPr>
          <w:rFonts w:ascii="Times New Roman" w:eastAsia="Arial Unicode MS" w:hAnsi="Times New Roman" w:cs="Times New Roman"/>
          <w:b/>
          <w:sz w:val="24"/>
          <w:szCs w:val="24"/>
          <w:u w:color="000000"/>
        </w:rPr>
      </w:pP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4.1.</w:t>
      </w:r>
      <w:r w:rsidRPr="00BD73D8">
        <w:rPr>
          <w:rFonts w:ascii="Times New Roman" w:eastAsia="Arial Unicode MS" w:hAnsi="Times New Roman" w:cs="Times New Roman"/>
          <w:sz w:val="24"/>
          <w:szCs w:val="24"/>
          <w:u w:color="000000"/>
        </w:rPr>
        <w:tab/>
        <w:t>Администрация обязуется:</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 xml:space="preserve">4.1.1. Предоставить </w:t>
      </w:r>
      <w:proofErr w:type="spellStart"/>
      <w:r w:rsidRPr="00BD73D8">
        <w:rPr>
          <w:rFonts w:ascii="Times New Roman" w:eastAsia="Arial Unicode MS" w:hAnsi="Times New Roman" w:cs="Times New Roman"/>
          <w:sz w:val="24"/>
          <w:szCs w:val="24"/>
          <w:u w:color="000000"/>
        </w:rPr>
        <w:t>Рекламораспространителю</w:t>
      </w:r>
      <w:proofErr w:type="spellEnd"/>
      <w:r w:rsidRPr="00BD73D8">
        <w:rPr>
          <w:rFonts w:ascii="Times New Roman" w:eastAsia="Arial Unicode MS" w:hAnsi="Times New Roman" w:cs="Times New Roman"/>
          <w:sz w:val="24"/>
          <w:szCs w:val="24"/>
          <w:u w:color="000000"/>
        </w:rPr>
        <w:t xml:space="preserve"> указанные в приложении № 1 к настоящему Договору Рекламные места для установки и эксплуатации рекламных конструкций на срок, определенный пунктом 2.1. настоящего Договора.</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4.1.2. Выдать Разрешение на установку и эксплуатацию рекламных конструкций в соответствии с требованиями действующего законодательства не позднее 30 календарных дней с даты подписания настоящего Договора.</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 xml:space="preserve">4.1.3. Не создавать препятствий </w:t>
      </w:r>
      <w:proofErr w:type="spellStart"/>
      <w:r w:rsidRPr="00BD73D8">
        <w:rPr>
          <w:rFonts w:ascii="Times New Roman" w:eastAsia="Arial Unicode MS" w:hAnsi="Times New Roman" w:cs="Times New Roman"/>
          <w:sz w:val="24"/>
          <w:szCs w:val="24"/>
          <w:u w:color="000000"/>
        </w:rPr>
        <w:t>Рекламораспространителю</w:t>
      </w:r>
      <w:proofErr w:type="spellEnd"/>
      <w:r w:rsidRPr="00BD73D8">
        <w:rPr>
          <w:rFonts w:ascii="Times New Roman" w:eastAsia="Arial Unicode MS" w:hAnsi="Times New Roman" w:cs="Times New Roman"/>
          <w:sz w:val="24"/>
          <w:szCs w:val="24"/>
          <w:u w:color="000000"/>
        </w:rPr>
        <w:t xml:space="preserve"> при монтаже рекламных конструкций при условии наличия у последнего необходимой разрешительной документации.</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 xml:space="preserve">4.1.4. Оказывать в период действия Договора </w:t>
      </w:r>
      <w:proofErr w:type="spellStart"/>
      <w:r w:rsidRPr="00BD73D8">
        <w:rPr>
          <w:rFonts w:ascii="Times New Roman" w:eastAsia="Arial Unicode MS" w:hAnsi="Times New Roman" w:cs="Times New Roman"/>
          <w:sz w:val="24"/>
          <w:szCs w:val="24"/>
          <w:u w:color="000000"/>
        </w:rPr>
        <w:t>Рекламораспространителю</w:t>
      </w:r>
      <w:proofErr w:type="spellEnd"/>
      <w:r w:rsidRPr="00BD73D8">
        <w:rPr>
          <w:rFonts w:ascii="Times New Roman" w:eastAsia="Arial Unicode MS" w:hAnsi="Times New Roman" w:cs="Times New Roman"/>
          <w:sz w:val="24"/>
          <w:szCs w:val="24"/>
          <w:u w:color="000000"/>
        </w:rPr>
        <w:t xml:space="preserve"> консультационную, информационную и иную помощь в целях эффективного и соответствующего законодательству использования рекламных мест, предоставленного во временное пользование в соответствии с условиями настоящего Договора.</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 xml:space="preserve">4.1.5. Осуществлять контроль за техническим состоянием, целевым использованием, внешним видом рекламных конструкций. В случае выявления несоответствия технического состояния или внешнего вида, а также фактов нецелевого использования рекламных конструкций Администрация направляет </w:t>
      </w:r>
      <w:proofErr w:type="spellStart"/>
      <w:r w:rsidRPr="00BD73D8">
        <w:rPr>
          <w:rFonts w:ascii="Times New Roman" w:eastAsia="Arial Unicode MS" w:hAnsi="Times New Roman" w:cs="Times New Roman"/>
          <w:sz w:val="24"/>
          <w:szCs w:val="24"/>
          <w:u w:color="000000"/>
        </w:rPr>
        <w:t>Рекламораспространителю</w:t>
      </w:r>
      <w:proofErr w:type="spellEnd"/>
      <w:r w:rsidRPr="00BD73D8">
        <w:rPr>
          <w:rFonts w:ascii="Times New Roman" w:eastAsia="Arial Unicode MS" w:hAnsi="Times New Roman" w:cs="Times New Roman"/>
          <w:sz w:val="24"/>
          <w:szCs w:val="24"/>
          <w:u w:color="000000"/>
        </w:rPr>
        <w:t xml:space="preserve"> требование об устранении нарушений условий размещения рекламных конструкций с указанием срока на устранение.</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 xml:space="preserve">4.1.6. Информировать </w:t>
      </w:r>
      <w:proofErr w:type="spellStart"/>
      <w:r w:rsidRPr="00BD73D8">
        <w:rPr>
          <w:rFonts w:ascii="Times New Roman" w:eastAsia="Arial Unicode MS" w:hAnsi="Times New Roman" w:cs="Times New Roman"/>
          <w:sz w:val="24"/>
          <w:szCs w:val="24"/>
          <w:u w:color="000000"/>
        </w:rPr>
        <w:t>Рекламораспространителя</w:t>
      </w:r>
      <w:proofErr w:type="spellEnd"/>
      <w:r w:rsidRPr="00BD73D8">
        <w:rPr>
          <w:rFonts w:ascii="Times New Roman" w:eastAsia="Arial Unicode MS" w:hAnsi="Times New Roman" w:cs="Times New Roman"/>
          <w:sz w:val="24"/>
          <w:szCs w:val="24"/>
          <w:u w:color="000000"/>
        </w:rPr>
        <w:t xml:space="preserve"> об изменении условий установки и эксплуатации рекламных конструкций на территории Одинцовского </w:t>
      </w:r>
      <w:r w:rsidRPr="00BD73D8">
        <w:rPr>
          <w:rFonts w:ascii="Times New Roman" w:eastAsia="Times New Roman" w:hAnsi="Times New Roman" w:cs="Times New Roman"/>
          <w:sz w:val="24"/>
          <w:szCs w:val="24"/>
          <w:lang w:eastAsia="ru-RU"/>
        </w:rPr>
        <w:t>городского округа</w:t>
      </w:r>
      <w:r w:rsidRPr="00BD73D8">
        <w:rPr>
          <w:rFonts w:ascii="Times New Roman" w:eastAsia="Arial Unicode MS" w:hAnsi="Times New Roman" w:cs="Times New Roman"/>
          <w:sz w:val="24"/>
          <w:szCs w:val="24"/>
          <w:u w:color="000000"/>
        </w:rPr>
        <w:t xml:space="preserve"> Московской области.</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4.2. Администрация имеет право:</w:t>
      </w:r>
    </w:p>
    <w:p w:rsidR="00BD73D8" w:rsidRPr="00BD73D8" w:rsidRDefault="00BD73D8" w:rsidP="00BD73D8">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lastRenderedPageBreak/>
        <w:tab/>
        <w:t>4.2.1. Обеспечить явку своих уполномоченных представителей для наблюдения за монтажом и демонтажем и техническим состоянием рекламных конструкций.</w:t>
      </w:r>
    </w:p>
    <w:p w:rsidR="00BD73D8" w:rsidRPr="00BD73D8" w:rsidRDefault="00BD73D8" w:rsidP="00BD73D8">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 xml:space="preserve">4.3. </w:t>
      </w:r>
      <w:proofErr w:type="spellStart"/>
      <w:r w:rsidRPr="00BD73D8">
        <w:rPr>
          <w:rFonts w:ascii="Times New Roman" w:eastAsia="Arial Unicode MS" w:hAnsi="Times New Roman" w:cs="Times New Roman"/>
          <w:sz w:val="24"/>
          <w:szCs w:val="24"/>
          <w:u w:color="000000"/>
        </w:rPr>
        <w:t>Рекламораспространитель</w:t>
      </w:r>
      <w:proofErr w:type="spellEnd"/>
      <w:r w:rsidRPr="00BD73D8">
        <w:rPr>
          <w:rFonts w:ascii="Times New Roman" w:eastAsia="Arial Unicode MS" w:hAnsi="Times New Roman" w:cs="Times New Roman"/>
          <w:sz w:val="24"/>
          <w:szCs w:val="24"/>
          <w:u w:color="000000"/>
        </w:rPr>
        <w:t xml:space="preserve"> обязуется:</w:t>
      </w:r>
    </w:p>
    <w:p w:rsidR="00BD73D8" w:rsidRPr="00BD73D8" w:rsidRDefault="00BD73D8" w:rsidP="00BD73D8">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4.3.1. Разместить рекламные конструкции и осуществлять ее эксплуатацию в полном соответствии с требованием действующего законодательства, выданным разрешением на установку рекламных конструкций и требованиями настоящего Договора.</w:t>
      </w:r>
    </w:p>
    <w:p w:rsidR="00BD73D8" w:rsidRPr="00BD73D8" w:rsidRDefault="00BD73D8" w:rsidP="00BD73D8">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4.3.2. В течение всего срока эксплуатации обеспечить надлежащее техническое состояние рекламных конструкций, обеспечивать уборку прилегающей территории.</w:t>
      </w:r>
    </w:p>
    <w:p w:rsidR="00BD73D8" w:rsidRPr="00BD73D8" w:rsidRDefault="00BD73D8" w:rsidP="00BD73D8">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BD73D8" w:rsidRPr="00BD73D8" w:rsidRDefault="00BD73D8" w:rsidP="00BD73D8">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4.3.4. В случае прекращения либо досрочного расторжения настоящего Договора, а также в случае аннулирования разрешения или признания его недействительным, произвести демонтаж рекламных конструкций в течение месяца и удалить информацию, размещенную на таких рекламных конструкциях в течение трех дней.</w:t>
      </w:r>
    </w:p>
    <w:p w:rsidR="00BD73D8" w:rsidRPr="00BD73D8" w:rsidRDefault="00BD73D8" w:rsidP="00BD73D8">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4.3.5. После демонтажа рекламных конструкций произвести за свой счет благоустройство Рекламных мест в течение трех рабочих дней.</w:t>
      </w:r>
    </w:p>
    <w:p w:rsidR="00BD73D8" w:rsidRPr="00BD73D8" w:rsidRDefault="00BD73D8" w:rsidP="00BD73D8">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 xml:space="preserve">4.4. </w:t>
      </w:r>
      <w:proofErr w:type="spellStart"/>
      <w:r w:rsidRPr="00BD73D8">
        <w:rPr>
          <w:rFonts w:ascii="Times New Roman" w:eastAsia="Arial Unicode MS" w:hAnsi="Times New Roman" w:cs="Times New Roman"/>
          <w:sz w:val="24"/>
          <w:szCs w:val="24"/>
          <w:u w:color="000000"/>
        </w:rPr>
        <w:t>Рекламораспространитель</w:t>
      </w:r>
      <w:proofErr w:type="spellEnd"/>
      <w:r w:rsidRPr="00BD73D8">
        <w:rPr>
          <w:rFonts w:ascii="Times New Roman" w:eastAsia="Arial Unicode MS" w:hAnsi="Times New Roman" w:cs="Times New Roman"/>
          <w:sz w:val="24"/>
          <w:szCs w:val="24"/>
          <w:u w:color="000000"/>
        </w:rPr>
        <w:t xml:space="preserve"> имеет право:</w:t>
      </w:r>
    </w:p>
    <w:p w:rsidR="00BD73D8" w:rsidRPr="00BD73D8" w:rsidRDefault="00BD73D8" w:rsidP="00BD73D8">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4.4.1. Разместить на предоставленных Рекламных местах принадлежащие ему рекламные конструкции на срок, указанный в пункте 2.1. настоящего Договора.</w:t>
      </w:r>
    </w:p>
    <w:p w:rsidR="00BD73D8" w:rsidRPr="00BD73D8" w:rsidRDefault="00BD73D8" w:rsidP="00BD73D8">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 xml:space="preserve">4.4.2. Демонтировать рекламные конструкции по истечении срока, указанного в пункте 2.1. настоящего Договора, по любым основаниям, при этом плата за установку и эксплуатацию рекламных конструкций </w:t>
      </w:r>
      <w:proofErr w:type="spellStart"/>
      <w:r w:rsidRPr="00BD73D8">
        <w:rPr>
          <w:rFonts w:ascii="Times New Roman" w:eastAsia="Arial Unicode MS" w:hAnsi="Times New Roman" w:cs="Times New Roman"/>
          <w:sz w:val="24"/>
          <w:szCs w:val="24"/>
          <w:u w:color="000000"/>
        </w:rPr>
        <w:t>Рекламораспространителю</w:t>
      </w:r>
      <w:proofErr w:type="spellEnd"/>
      <w:r w:rsidRPr="00BD73D8">
        <w:rPr>
          <w:rFonts w:ascii="Times New Roman" w:eastAsia="Arial Unicode MS" w:hAnsi="Times New Roman" w:cs="Times New Roman"/>
          <w:sz w:val="24"/>
          <w:szCs w:val="24"/>
          <w:u w:color="000000"/>
        </w:rPr>
        <w:t xml:space="preserve"> не возвращается.</w:t>
      </w:r>
    </w:p>
    <w:p w:rsidR="00BD73D8" w:rsidRPr="00BD73D8" w:rsidRDefault="00BD73D8" w:rsidP="00BD73D8">
      <w:pPr>
        <w:tabs>
          <w:tab w:val="center" w:pos="1440"/>
        </w:tabs>
        <w:spacing w:after="0" w:line="240" w:lineRule="auto"/>
        <w:jc w:val="center"/>
        <w:outlineLvl w:val="0"/>
        <w:rPr>
          <w:rFonts w:ascii="Times New Roman" w:eastAsia="Arial Unicode MS" w:hAnsi="Times New Roman" w:cs="Times New Roman"/>
          <w:b/>
          <w:sz w:val="24"/>
          <w:szCs w:val="24"/>
          <w:u w:color="000000"/>
        </w:rPr>
      </w:pPr>
    </w:p>
    <w:p w:rsidR="00BD73D8" w:rsidRPr="00BD73D8" w:rsidRDefault="00BD73D8" w:rsidP="00BD73D8">
      <w:pPr>
        <w:tabs>
          <w:tab w:val="center" w:pos="1440"/>
        </w:tabs>
        <w:spacing w:after="0" w:line="240" w:lineRule="auto"/>
        <w:jc w:val="center"/>
        <w:outlineLvl w:val="0"/>
        <w:rPr>
          <w:rFonts w:ascii="Times New Roman" w:eastAsia="Arial Unicode MS" w:hAnsi="Times New Roman" w:cs="Times New Roman"/>
          <w:b/>
          <w:sz w:val="24"/>
          <w:szCs w:val="24"/>
          <w:u w:color="000000"/>
        </w:rPr>
      </w:pPr>
      <w:r w:rsidRPr="00BD73D8">
        <w:rPr>
          <w:rFonts w:ascii="Times New Roman" w:eastAsia="Arial Unicode MS" w:hAnsi="Times New Roman" w:cs="Times New Roman"/>
          <w:b/>
          <w:sz w:val="24"/>
          <w:szCs w:val="24"/>
          <w:u w:color="000000"/>
        </w:rPr>
        <w:t xml:space="preserve">5. Ответственность сторон </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 xml:space="preserve">5.1. </w:t>
      </w:r>
      <w:r w:rsidRPr="00BD73D8">
        <w:rPr>
          <w:rFonts w:ascii="Times New Roman" w:eastAsia="Arial Unicode MS" w:hAnsi="Times New Roman" w:cs="Times New Roman"/>
          <w:sz w:val="24"/>
          <w:szCs w:val="24"/>
          <w:u w:color="000000"/>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5.2.</w:t>
      </w:r>
      <w:r w:rsidRPr="00BD73D8">
        <w:rPr>
          <w:rFonts w:ascii="Times New Roman" w:eastAsia="Arial Unicode MS" w:hAnsi="Times New Roman" w:cs="Times New Roman"/>
          <w:sz w:val="24"/>
          <w:szCs w:val="24"/>
          <w:u w:color="000000"/>
        </w:rPr>
        <w:tab/>
      </w:r>
      <w:r w:rsidRPr="00BD73D8">
        <w:rPr>
          <w:rFonts w:ascii="Times New Roman" w:eastAsia="Arial Unicode MS" w:hAnsi="Times New Roman" w:cs="Times New Roman"/>
          <w:sz w:val="24"/>
          <w:szCs w:val="24"/>
          <w:u w:color="000000"/>
        </w:rPr>
        <w:tab/>
      </w:r>
      <w:proofErr w:type="spellStart"/>
      <w:r w:rsidRPr="00BD73D8">
        <w:rPr>
          <w:rFonts w:ascii="Times New Roman" w:eastAsia="Arial Unicode MS" w:hAnsi="Times New Roman" w:cs="Times New Roman"/>
          <w:sz w:val="24"/>
          <w:szCs w:val="24"/>
          <w:u w:color="000000"/>
        </w:rPr>
        <w:t>Рекламораспространитель</w:t>
      </w:r>
      <w:proofErr w:type="spellEnd"/>
      <w:r w:rsidRPr="00BD73D8">
        <w:rPr>
          <w:rFonts w:ascii="Times New Roman" w:eastAsia="Arial Unicode MS" w:hAnsi="Times New Roman" w:cs="Times New Roman"/>
          <w:sz w:val="24"/>
          <w:szCs w:val="24"/>
          <w:u w:color="000000"/>
        </w:rPr>
        <w:t xml:space="preserve"> несет ответственность за нарушения Федерального закона «О рекламе», допущенные им при установке и эксплуатации рекламных конструкций, а также за ущерб, причиненный рекламными конструкциями жизни, здоровью и имуществу третьих лиц, в соответствии с действующим законодательством.</w:t>
      </w:r>
    </w:p>
    <w:p w:rsidR="00BD73D8" w:rsidRPr="00BD73D8" w:rsidRDefault="00BD73D8" w:rsidP="00BD73D8">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BD73D8">
        <w:rPr>
          <w:rFonts w:ascii="Times New Roman" w:eastAsia="Arial Unicode MS" w:hAnsi="Times New Roman" w:cs="Times New Roman"/>
          <w:sz w:val="24"/>
          <w:szCs w:val="24"/>
          <w:u w:color="000000"/>
        </w:rPr>
        <w:t>5.3.</w:t>
      </w:r>
      <w:r w:rsidRPr="00BD73D8">
        <w:rPr>
          <w:rFonts w:ascii="Times New Roman" w:eastAsia="Arial Unicode MS" w:hAnsi="Times New Roman" w:cs="Times New Roman"/>
          <w:sz w:val="24"/>
          <w:szCs w:val="24"/>
          <w:u w:color="000000"/>
        </w:rPr>
        <w:tab/>
      </w:r>
      <w:r w:rsidRPr="00BD73D8">
        <w:rPr>
          <w:rFonts w:ascii="Times New Roman" w:eastAsia="Times New Roman" w:hAnsi="Times New Roman" w:cs="Times New Roman"/>
          <w:sz w:val="24"/>
          <w:szCs w:val="24"/>
        </w:rPr>
        <w:t xml:space="preserve">За несвоевременную оплату по настоящему договору </w:t>
      </w:r>
      <w:proofErr w:type="spellStart"/>
      <w:r w:rsidRPr="00BD73D8">
        <w:rPr>
          <w:rFonts w:ascii="Times New Roman" w:eastAsia="Times New Roman" w:hAnsi="Times New Roman" w:cs="Times New Roman"/>
          <w:sz w:val="24"/>
          <w:szCs w:val="24"/>
        </w:rPr>
        <w:t>Рекламораспространитель</w:t>
      </w:r>
      <w:proofErr w:type="spellEnd"/>
      <w:r w:rsidRPr="00BD73D8">
        <w:rPr>
          <w:rFonts w:ascii="Times New Roman" w:eastAsia="Times New Roman" w:hAnsi="Times New Roman" w:cs="Times New Roman"/>
          <w:sz w:val="24"/>
          <w:szCs w:val="24"/>
        </w:rPr>
        <w:t xml:space="preserve"> уплачивает пени в размере 0,01% от </w:t>
      </w:r>
      <w:proofErr w:type="spellStart"/>
      <w:r w:rsidRPr="00BD73D8">
        <w:rPr>
          <w:rFonts w:ascii="Times New Roman" w:eastAsia="Times New Roman" w:hAnsi="Times New Roman" w:cs="Times New Roman"/>
          <w:sz w:val="24"/>
          <w:szCs w:val="24"/>
        </w:rPr>
        <w:t>неперечисленных</w:t>
      </w:r>
      <w:proofErr w:type="spellEnd"/>
      <w:r w:rsidRPr="00BD73D8">
        <w:rPr>
          <w:rFonts w:ascii="Times New Roman" w:eastAsia="Times New Roman" w:hAnsi="Times New Roman" w:cs="Times New Roman"/>
          <w:sz w:val="24"/>
          <w:szCs w:val="24"/>
        </w:rPr>
        <w:t xml:space="preserve"> сумм за каждый день просрочки.</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 xml:space="preserve">Оплата пеней не освобождает </w:t>
      </w:r>
      <w:proofErr w:type="spellStart"/>
      <w:r w:rsidRPr="00BD73D8">
        <w:rPr>
          <w:rFonts w:ascii="Times New Roman" w:eastAsia="Arial Unicode MS" w:hAnsi="Times New Roman" w:cs="Times New Roman"/>
          <w:sz w:val="24"/>
          <w:szCs w:val="24"/>
          <w:u w:color="000000"/>
        </w:rPr>
        <w:t>Рекламораспространителя</w:t>
      </w:r>
      <w:proofErr w:type="spellEnd"/>
      <w:r w:rsidRPr="00BD73D8">
        <w:rPr>
          <w:rFonts w:ascii="Times New Roman" w:eastAsia="Arial Unicode MS" w:hAnsi="Times New Roman" w:cs="Times New Roman"/>
          <w:sz w:val="24"/>
          <w:szCs w:val="24"/>
          <w:u w:color="000000"/>
        </w:rPr>
        <w:t xml:space="preserve"> от внесения платы в соответствии с условиями настоящего Договора.</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p>
    <w:p w:rsidR="00BD73D8" w:rsidRPr="00BD73D8" w:rsidRDefault="00BD73D8" w:rsidP="00BD73D8">
      <w:pPr>
        <w:tabs>
          <w:tab w:val="center" w:pos="1440"/>
        </w:tabs>
        <w:spacing w:after="0" w:line="240" w:lineRule="auto"/>
        <w:jc w:val="center"/>
        <w:outlineLvl w:val="0"/>
        <w:rPr>
          <w:rFonts w:ascii="Times New Roman" w:eastAsia="Arial Unicode MS" w:hAnsi="Times New Roman" w:cs="Times New Roman"/>
          <w:b/>
          <w:sz w:val="24"/>
          <w:szCs w:val="24"/>
          <w:u w:color="000000"/>
        </w:rPr>
      </w:pPr>
      <w:r w:rsidRPr="00BD73D8">
        <w:rPr>
          <w:rFonts w:ascii="Times New Roman" w:eastAsia="Arial Unicode MS" w:hAnsi="Times New Roman" w:cs="Times New Roman"/>
          <w:b/>
          <w:sz w:val="24"/>
          <w:szCs w:val="24"/>
          <w:u w:color="000000"/>
        </w:rPr>
        <w:t>6. Порядок изменения, прекращения и расторжения Договора</w:t>
      </w:r>
    </w:p>
    <w:p w:rsidR="00BD73D8" w:rsidRPr="00BD73D8" w:rsidRDefault="00BD73D8" w:rsidP="00BD73D8">
      <w:pPr>
        <w:tabs>
          <w:tab w:val="center" w:pos="1440"/>
        </w:tabs>
        <w:spacing w:after="0" w:line="240" w:lineRule="auto"/>
        <w:jc w:val="center"/>
        <w:outlineLvl w:val="0"/>
        <w:rPr>
          <w:rFonts w:ascii="Times New Roman" w:eastAsia="Arial Unicode MS" w:hAnsi="Times New Roman" w:cs="Times New Roman"/>
          <w:b/>
          <w:sz w:val="24"/>
          <w:szCs w:val="24"/>
          <w:u w:color="000000"/>
        </w:rPr>
      </w:pP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 xml:space="preserve">6.1. </w:t>
      </w:r>
      <w:r w:rsidRPr="00BD73D8">
        <w:rPr>
          <w:rFonts w:ascii="Times New Roman" w:eastAsia="Arial Unicode MS" w:hAnsi="Times New Roman" w:cs="Times New Roman"/>
          <w:sz w:val="24"/>
          <w:szCs w:val="24"/>
          <w:u w:color="000000"/>
        </w:rPr>
        <w:tab/>
        <w:t>Настоящий Договор может быть досрочно расторгнут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 xml:space="preserve">6.2. </w:t>
      </w:r>
      <w:r w:rsidRPr="00BD73D8">
        <w:rPr>
          <w:rFonts w:ascii="Times New Roman" w:eastAsia="Arial Unicode MS" w:hAnsi="Times New Roman" w:cs="Times New Roman"/>
          <w:sz w:val="24"/>
          <w:szCs w:val="24"/>
          <w:u w:color="000000"/>
        </w:rPr>
        <w:tab/>
        <w:t xml:space="preserve">В случае одностороннего расторжения Договора по инициативе </w:t>
      </w:r>
      <w:proofErr w:type="spellStart"/>
      <w:r w:rsidRPr="00BD73D8">
        <w:rPr>
          <w:rFonts w:ascii="Times New Roman" w:eastAsia="Arial Unicode MS" w:hAnsi="Times New Roman" w:cs="Times New Roman"/>
          <w:sz w:val="24"/>
          <w:szCs w:val="24"/>
          <w:u w:color="000000"/>
        </w:rPr>
        <w:t>Рекламораспространителя</w:t>
      </w:r>
      <w:proofErr w:type="spellEnd"/>
      <w:r w:rsidRPr="00BD73D8">
        <w:rPr>
          <w:rFonts w:ascii="Times New Roman" w:eastAsia="Arial Unicode MS" w:hAnsi="Times New Roman" w:cs="Times New Roman"/>
          <w:sz w:val="24"/>
          <w:szCs w:val="24"/>
          <w:u w:color="000000"/>
        </w:rPr>
        <w:t xml:space="preserve"> он направляет в Администрацию в срок не менее чем за 30 дней уведомление о расторжении Договора с указанием даты его прекращения.</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 xml:space="preserve">6.3. </w:t>
      </w:r>
      <w:r w:rsidRPr="00BD73D8">
        <w:rPr>
          <w:rFonts w:ascii="Times New Roman" w:eastAsia="Arial Unicode MS" w:hAnsi="Times New Roman" w:cs="Times New Roman"/>
          <w:sz w:val="24"/>
          <w:szCs w:val="24"/>
          <w:u w:color="000000"/>
        </w:rPr>
        <w:tab/>
        <w:t>Администрация вправе расторгнуть настоящий Договор в одностороннем порядке в следующих случаях:</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6.3.1 Размещение материалов, не относящихся к рекламе, социальной рекламе, или использования рекламных конструкций не по целевому назначению.</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lastRenderedPageBreak/>
        <w:tab/>
        <w:t>6.3.2. Невнесения в установленный срок платы по настоящему Договору, если просрочка платежа составляет более 3 месяцев.</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6.3.3. Неоднократного невыполнения требований Администрации об устранения несоответствия размещения рекламных конструкций, установленного уполномоченными органами, разрешению и техническим требованиям, определенным для конструкций данного типа.</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 xml:space="preserve">6.4. </w:t>
      </w:r>
      <w:r w:rsidRPr="00BD73D8">
        <w:rPr>
          <w:rFonts w:ascii="Times New Roman" w:eastAsia="Arial Unicode MS" w:hAnsi="Times New Roman" w:cs="Times New Roman"/>
          <w:sz w:val="24"/>
          <w:szCs w:val="24"/>
          <w:u w:color="000000"/>
        </w:rPr>
        <w:tab/>
        <w:t xml:space="preserve">В случае одностороннего расторжения настоящего Договора по инициативе Администрации она направляет </w:t>
      </w:r>
      <w:proofErr w:type="spellStart"/>
      <w:r w:rsidRPr="00BD73D8">
        <w:rPr>
          <w:rFonts w:ascii="Times New Roman" w:eastAsia="Arial Unicode MS" w:hAnsi="Times New Roman" w:cs="Times New Roman"/>
          <w:sz w:val="24"/>
          <w:szCs w:val="24"/>
          <w:u w:color="000000"/>
        </w:rPr>
        <w:t>Рекламораспространителю</w:t>
      </w:r>
      <w:proofErr w:type="spellEnd"/>
      <w:r w:rsidRPr="00BD73D8">
        <w:rPr>
          <w:rFonts w:ascii="Times New Roman" w:eastAsia="Arial Unicode MS" w:hAnsi="Times New Roman" w:cs="Times New Roman"/>
          <w:sz w:val="24"/>
          <w:szCs w:val="24"/>
          <w:u w:color="000000"/>
        </w:rPr>
        <w:t xml:space="preserve"> уведомление о расторжении Договора с указанием даты его прекращения.</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 xml:space="preserve">6.5. </w:t>
      </w:r>
      <w:r w:rsidRPr="00BD73D8">
        <w:rPr>
          <w:rFonts w:ascii="Times New Roman" w:eastAsia="Arial Unicode MS" w:hAnsi="Times New Roman" w:cs="Times New Roman"/>
          <w:sz w:val="24"/>
          <w:szCs w:val="24"/>
          <w:u w:color="000000"/>
        </w:rPr>
        <w:tab/>
        <w:t xml:space="preserve">В случае прекращения настоящего Договора в соответствии с пунктами 6.2 и 6.3 денежные средства, оплаченные </w:t>
      </w:r>
      <w:proofErr w:type="spellStart"/>
      <w:r w:rsidRPr="00BD73D8">
        <w:rPr>
          <w:rFonts w:ascii="Times New Roman" w:eastAsia="Arial Unicode MS" w:hAnsi="Times New Roman" w:cs="Times New Roman"/>
          <w:sz w:val="24"/>
          <w:szCs w:val="24"/>
          <w:u w:color="000000"/>
        </w:rPr>
        <w:t>Рекламораспространителем</w:t>
      </w:r>
      <w:proofErr w:type="spellEnd"/>
      <w:r w:rsidRPr="00BD73D8">
        <w:rPr>
          <w:rFonts w:ascii="Times New Roman" w:eastAsia="Arial Unicode MS" w:hAnsi="Times New Roman" w:cs="Times New Roman"/>
          <w:sz w:val="24"/>
          <w:szCs w:val="24"/>
          <w:u w:color="000000"/>
        </w:rPr>
        <w:t>, возврату не подлежат.</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p>
    <w:p w:rsidR="00BD73D8" w:rsidRPr="00BD73D8" w:rsidRDefault="00BD73D8" w:rsidP="00BD73D8">
      <w:pPr>
        <w:widowControl w:val="0"/>
        <w:spacing w:after="0" w:line="240" w:lineRule="auto"/>
        <w:jc w:val="center"/>
        <w:outlineLvl w:val="0"/>
        <w:rPr>
          <w:rFonts w:ascii="Times New Roman" w:eastAsia="Arial Unicode MS" w:hAnsi="Times New Roman" w:cs="Times New Roman"/>
          <w:b/>
          <w:sz w:val="24"/>
          <w:szCs w:val="24"/>
          <w:u w:color="000000"/>
        </w:rPr>
      </w:pPr>
      <w:r w:rsidRPr="00BD73D8">
        <w:rPr>
          <w:rFonts w:ascii="Times New Roman" w:eastAsia="Arial Unicode MS" w:hAnsi="Times New Roman" w:cs="Times New Roman"/>
          <w:b/>
          <w:sz w:val="24"/>
          <w:szCs w:val="24"/>
          <w:u w:color="000000"/>
        </w:rPr>
        <w:t>7. Порядок разрешения споров</w:t>
      </w:r>
    </w:p>
    <w:p w:rsidR="00BD73D8" w:rsidRPr="00BD73D8" w:rsidRDefault="00BD73D8" w:rsidP="00BD73D8">
      <w:pPr>
        <w:widowControl w:val="0"/>
        <w:spacing w:after="0" w:line="240" w:lineRule="auto"/>
        <w:ind w:firstLine="360"/>
        <w:jc w:val="center"/>
        <w:outlineLvl w:val="0"/>
        <w:rPr>
          <w:rFonts w:ascii="Times New Roman" w:eastAsia="Arial Unicode MS" w:hAnsi="Times New Roman" w:cs="Times New Roman"/>
          <w:b/>
          <w:sz w:val="24"/>
          <w:szCs w:val="24"/>
          <w:u w:color="000000"/>
        </w:rPr>
      </w:pPr>
    </w:p>
    <w:p w:rsidR="00BD73D8" w:rsidRPr="00BD73D8" w:rsidRDefault="00BD73D8" w:rsidP="00BD73D8">
      <w:pPr>
        <w:widowControl w:val="0"/>
        <w:spacing w:after="0" w:line="240" w:lineRule="auto"/>
        <w:ind w:firstLine="426"/>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7.1. Стороны договорились принимать все меры к разрешению разногласий между ними путем переговоров.</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7.2. При невозможности достигнуть соглашения все вопросы, имеющие отношение к настоящему Договору, но прямо в нем не оговоренные, разрешаются в арбитражном суде</w:t>
      </w:r>
      <w:r>
        <w:rPr>
          <w:rFonts w:ascii="Times New Roman" w:eastAsia="Arial Unicode MS" w:hAnsi="Times New Roman" w:cs="Times New Roman"/>
          <w:sz w:val="24"/>
          <w:szCs w:val="24"/>
          <w:u w:color="000000"/>
        </w:rPr>
        <w:t xml:space="preserve"> Московской области</w:t>
      </w:r>
      <w:r w:rsidRPr="00BD73D8">
        <w:rPr>
          <w:rFonts w:ascii="Times New Roman" w:eastAsia="Arial Unicode MS" w:hAnsi="Times New Roman" w:cs="Times New Roman"/>
          <w:sz w:val="24"/>
          <w:szCs w:val="24"/>
          <w:u w:color="000000"/>
        </w:rPr>
        <w:t>.</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 xml:space="preserve">7.3. </w:t>
      </w:r>
      <w:r w:rsidRPr="00BD73D8">
        <w:rPr>
          <w:rFonts w:ascii="Times New Roman" w:eastAsia="Arial Unicode MS" w:hAnsi="Times New Roman" w:cs="Times New Roman"/>
          <w:sz w:val="24"/>
          <w:szCs w:val="24"/>
          <w:u w:color="000000"/>
        </w:rPr>
        <w:tab/>
        <w:t>В случаях, не предусмотренных настоящим Договором, применяются нормы действующего законодательства.</w:t>
      </w:r>
    </w:p>
    <w:p w:rsidR="00BD73D8" w:rsidRPr="00BD73D8" w:rsidRDefault="00BD73D8" w:rsidP="00BD73D8">
      <w:pPr>
        <w:widowControl w:val="0"/>
        <w:spacing w:after="0" w:line="240" w:lineRule="auto"/>
        <w:ind w:firstLine="709"/>
        <w:jc w:val="both"/>
        <w:outlineLvl w:val="0"/>
        <w:rPr>
          <w:rFonts w:ascii="Times New Roman" w:eastAsia="Arial Unicode MS" w:hAnsi="Times New Roman" w:cs="Times New Roman"/>
          <w:sz w:val="24"/>
          <w:szCs w:val="24"/>
          <w:u w:color="000000"/>
        </w:rPr>
      </w:pPr>
    </w:p>
    <w:p w:rsidR="00BD73D8" w:rsidRPr="00BD73D8" w:rsidRDefault="00BD73D8" w:rsidP="00BD73D8">
      <w:pPr>
        <w:widowControl w:val="0"/>
        <w:spacing w:after="0" w:line="240" w:lineRule="auto"/>
        <w:jc w:val="center"/>
        <w:outlineLvl w:val="0"/>
        <w:rPr>
          <w:rFonts w:ascii="Times New Roman" w:eastAsia="Arial Unicode MS" w:hAnsi="Times New Roman" w:cs="Times New Roman"/>
          <w:b/>
          <w:sz w:val="24"/>
          <w:szCs w:val="24"/>
          <w:u w:color="000000"/>
        </w:rPr>
      </w:pPr>
      <w:r w:rsidRPr="00BD73D8">
        <w:rPr>
          <w:rFonts w:ascii="Times New Roman" w:eastAsia="Arial Unicode MS" w:hAnsi="Times New Roman" w:cs="Times New Roman"/>
          <w:b/>
          <w:sz w:val="24"/>
          <w:szCs w:val="24"/>
          <w:u w:color="000000"/>
        </w:rPr>
        <w:t>8. Форс-мажорные обстоятельства</w:t>
      </w:r>
    </w:p>
    <w:p w:rsidR="00BD73D8" w:rsidRPr="00BD73D8" w:rsidRDefault="00BD73D8" w:rsidP="00BD73D8">
      <w:pPr>
        <w:widowControl w:val="0"/>
        <w:spacing w:after="0" w:line="240" w:lineRule="auto"/>
        <w:ind w:firstLine="360"/>
        <w:jc w:val="center"/>
        <w:outlineLvl w:val="0"/>
        <w:rPr>
          <w:rFonts w:ascii="Times New Roman" w:eastAsia="Arial Unicode MS" w:hAnsi="Times New Roman" w:cs="Times New Roman"/>
          <w:b/>
          <w:sz w:val="24"/>
          <w:szCs w:val="24"/>
          <w:u w:color="000000"/>
        </w:rPr>
      </w:pPr>
    </w:p>
    <w:p w:rsidR="00BD73D8" w:rsidRPr="00BD73D8" w:rsidRDefault="00BD73D8" w:rsidP="00BD73D8">
      <w:pPr>
        <w:widowControl w:val="0"/>
        <w:spacing w:after="0" w:line="240" w:lineRule="auto"/>
        <w:ind w:firstLine="426"/>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BD73D8" w:rsidRPr="00BD73D8" w:rsidRDefault="00BD73D8" w:rsidP="00BD73D8">
      <w:pPr>
        <w:widowControl w:val="0"/>
        <w:spacing w:after="0" w:line="240" w:lineRule="auto"/>
        <w:ind w:firstLine="426"/>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BD73D8" w:rsidRPr="00BD73D8" w:rsidRDefault="00BD73D8" w:rsidP="00BD73D8">
      <w:pPr>
        <w:widowControl w:val="0"/>
        <w:spacing w:after="0" w:line="240" w:lineRule="auto"/>
        <w:ind w:firstLine="426"/>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BD73D8" w:rsidRPr="00BD73D8" w:rsidRDefault="00BD73D8" w:rsidP="00BD73D8">
      <w:pPr>
        <w:widowControl w:val="0"/>
        <w:spacing w:after="0" w:line="240" w:lineRule="auto"/>
        <w:ind w:firstLine="426"/>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rsidR="00BD73D8" w:rsidRPr="00BD73D8" w:rsidRDefault="00BD73D8" w:rsidP="00BD73D8">
      <w:pPr>
        <w:widowControl w:val="0"/>
        <w:spacing w:after="0" w:line="240" w:lineRule="auto"/>
        <w:ind w:firstLine="709"/>
        <w:jc w:val="both"/>
        <w:outlineLvl w:val="0"/>
        <w:rPr>
          <w:rFonts w:ascii="Times New Roman" w:eastAsia="Arial Unicode MS" w:hAnsi="Times New Roman" w:cs="Times New Roman"/>
          <w:sz w:val="24"/>
          <w:szCs w:val="24"/>
          <w:u w:color="000000"/>
        </w:rPr>
      </w:pPr>
    </w:p>
    <w:p w:rsidR="00BD73D8" w:rsidRPr="00BD73D8" w:rsidRDefault="00BD73D8" w:rsidP="00BD73D8">
      <w:pPr>
        <w:tabs>
          <w:tab w:val="center" w:pos="1440"/>
        </w:tabs>
        <w:spacing w:after="0" w:line="240" w:lineRule="auto"/>
        <w:jc w:val="center"/>
        <w:outlineLvl w:val="0"/>
        <w:rPr>
          <w:rFonts w:ascii="Times New Roman" w:eastAsia="Arial Unicode MS" w:hAnsi="Times New Roman" w:cs="Times New Roman"/>
          <w:b/>
          <w:sz w:val="24"/>
          <w:szCs w:val="24"/>
          <w:u w:color="000000"/>
        </w:rPr>
      </w:pPr>
      <w:r w:rsidRPr="00BD73D8">
        <w:rPr>
          <w:rFonts w:ascii="Times New Roman" w:eastAsia="Arial Unicode MS" w:hAnsi="Times New Roman" w:cs="Times New Roman"/>
          <w:b/>
          <w:sz w:val="24"/>
          <w:szCs w:val="24"/>
          <w:u w:color="000000"/>
        </w:rPr>
        <w:t>9. Прочие условия</w:t>
      </w:r>
    </w:p>
    <w:p w:rsidR="00BD73D8" w:rsidRPr="00BD73D8" w:rsidRDefault="00BD73D8" w:rsidP="00BD73D8">
      <w:pPr>
        <w:tabs>
          <w:tab w:val="center" w:pos="1440"/>
        </w:tabs>
        <w:spacing w:after="0" w:line="240" w:lineRule="auto"/>
        <w:jc w:val="center"/>
        <w:outlineLvl w:val="0"/>
        <w:rPr>
          <w:rFonts w:ascii="Times New Roman" w:eastAsia="Arial Unicode MS" w:hAnsi="Times New Roman" w:cs="Times New Roman"/>
          <w:b/>
          <w:sz w:val="24"/>
          <w:szCs w:val="24"/>
          <w:u w:color="000000"/>
        </w:rPr>
      </w:pP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 xml:space="preserve">9.1. </w:t>
      </w:r>
      <w:r w:rsidRPr="00BD73D8">
        <w:rPr>
          <w:rFonts w:ascii="Times New Roman" w:eastAsia="Arial Unicode MS" w:hAnsi="Times New Roman" w:cs="Times New Roman"/>
          <w:sz w:val="24"/>
          <w:szCs w:val="24"/>
          <w:u w:color="000000"/>
        </w:rPr>
        <w:tab/>
        <w:t xml:space="preserve">Заключение договора на установку и эксплуатацию рекламных конструкций осуществляется в соответствии с нормами Федерального закона от 13.03.2006 № 38-ФЗ «О рекламе» и гражданского законодательства. </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9.2.</w:t>
      </w:r>
      <w:r w:rsidRPr="00BD73D8">
        <w:rPr>
          <w:rFonts w:ascii="Times New Roman" w:eastAsia="Arial Unicode MS" w:hAnsi="Times New Roman" w:cs="Times New Roman"/>
          <w:sz w:val="24"/>
          <w:szCs w:val="24"/>
          <w:u w:color="000000"/>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9.3.</w:t>
      </w:r>
      <w:r w:rsidRPr="00BD73D8">
        <w:rPr>
          <w:rFonts w:ascii="Times New Roman" w:eastAsia="Arial Unicode MS" w:hAnsi="Times New Roman" w:cs="Times New Roman"/>
          <w:sz w:val="24"/>
          <w:szCs w:val="24"/>
          <w:u w:color="000000"/>
        </w:rPr>
        <w:tab/>
        <w:t>Настоящий договор составлен в двух экземплярах, имеющих равную юридическую силу, по одному экземпляру для каждой стороны.</w:t>
      </w:r>
    </w:p>
    <w:p w:rsidR="00BD73D8" w:rsidRPr="00BD73D8" w:rsidRDefault="00BD73D8" w:rsidP="00BD73D8">
      <w:pPr>
        <w:tabs>
          <w:tab w:val="center" w:pos="1440"/>
        </w:tabs>
        <w:spacing w:after="0" w:line="240" w:lineRule="auto"/>
        <w:outlineLvl w:val="0"/>
        <w:rPr>
          <w:rFonts w:ascii="Times New Roman" w:eastAsia="Arial Unicode MS" w:hAnsi="Times New Roman" w:cs="Times New Roman"/>
          <w:sz w:val="24"/>
          <w:szCs w:val="24"/>
          <w:u w:color="000000"/>
        </w:rPr>
      </w:pPr>
    </w:p>
    <w:p w:rsidR="00BD73D8" w:rsidRPr="00BD73D8" w:rsidRDefault="00BD73D8" w:rsidP="00BD73D8">
      <w:pPr>
        <w:widowControl w:val="0"/>
        <w:spacing w:after="0" w:line="240" w:lineRule="auto"/>
        <w:ind w:firstLine="360"/>
        <w:jc w:val="center"/>
        <w:outlineLvl w:val="0"/>
        <w:rPr>
          <w:rFonts w:ascii="Times New Roman" w:eastAsia="Arial Unicode MS" w:hAnsi="Times New Roman" w:cs="Times New Roman"/>
          <w:b/>
          <w:sz w:val="24"/>
          <w:szCs w:val="24"/>
          <w:u w:color="000000"/>
        </w:rPr>
      </w:pPr>
    </w:p>
    <w:p w:rsidR="00BD73D8" w:rsidRPr="00BD73D8" w:rsidRDefault="00BD73D8" w:rsidP="00BD73D8">
      <w:pPr>
        <w:widowControl w:val="0"/>
        <w:spacing w:after="0" w:line="240" w:lineRule="auto"/>
        <w:ind w:firstLine="360"/>
        <w:jc w:val="center"/>
        <w:outlineLvl w:val="0"/>
        <w:rPr>
          <w:rFonts w:ascii="Times New Roman" w:eastAsia="Arial Unicode MS" w:hAnsi="Times New Roman" w:cs="Times New Roman"/>
          <w:b/>
          <w:sz w:val="24"/>
          <w:szCs w:val="24"/>
          <w:u w:color="000000"/>
        </w:rPr>
      </w:pPr>
      <w:r w:rsidRPr="00BD73D8">
        <w:rPr>
          <w:rFonts w:ascii="Times New Roman" w:eastAsia="Arial Unicode MS" w:hAnsi="Times New Roman" w:cs="Times New Roman"/>
          <w:b/>
          <w:sz w:val="24"/>
          <w:szCs w:val="24"/>
          <w:u w:color="000000"/>
        </w:rPr>
        <w:t>10. Адреса и банковские реквизиты сторон</w:t>
      </w:r>
    </w:p>
    <w:p w:rsidR="00BD73D8" w:rsidRPr="00BD73D8" w:rsidRDefault="00BD73D8" w:rsidP="00BD73D8">
      <w:pPr>
        <w:widowControl w:val="0"/>
        <w:spacing w:after="0" w:line="240" w:lineRule="auto"/>
        <w:ind w:firstLine="360"/>
        <w:jc w:val="center"/>
        <w:outlineLvl w:val="0"/>
        <w:rPr>
          <w:rFonts w:ascii="Times New Roman" w:eastAsia="Arial Unicode MS" w:hAnsi="Times New Roman" w:cs="Times New Roman"/>
          <w:b/>
          <w:sz w:val="24"/>
          <w:szCs w:val="24"/>
          <w:u w:color="000000"/>
        </w:rPr>
      </w:pPr>
    </w:p>
    <w:p w:rsidR="00BD73D8" w:rsidRPr="00BD73D8" w:rsidRDefault="00BD73D8" w:rsidP="00BD73D8">
      <w:pPr>
        <w:keepNext/>
        <w:tabs>
          <w:tab w:val="left" w:pos="360"/>
          <w:tab w:val="left" w:pos="540"/>
          <w:tab w:val="left" w:pos="4820"/>
        </w:tabs>
        <w:spacing w:after="0" w:line="240" w:lineRule="auto"/>
        <w:jc w:val="both"/>
        <w:outlineLvl w:val="2"/>
        <w:rPr>
          <w:rFonts w:ascii="Times New Roman" w:eastAsia="Arial Unicode MS" w:hAnsi="Times New Roman" w:cs="Times New Roman"/>
          <w:b/>
          <w:sz w:val="24"/>
          <w:szCs w:val="24"/>
          <w:u w:color="000000"/>
        </w:rPr>
      </w:pPr>
      <w:r w:rsidRPr="00BD73D8">
        <w:rPr>
          <w:rFonts w:ascii="Times New Roman" w:eastAsia="Arial Unicode MS" w:hAnsi="Times New Roman" w:cs="Times New Roman"/>
          <w:b/>
          <w:sz w:val="24"/>
          <w:szCs w:val="24"/>
          <w:u w:color="000000"/>
        </w:rPr>
        <w:t xml:space="preserve"> «Администрация»:</w:t>
      </w:r>
      <w:r w:rsidRPr="00BD73D8">
        <w:rPr>
          <w:rFonts w:ascii="Times New Roman" w:eastAsia="Arial Unicode MS" w:hAnsi="Times New Roman" w:cs="Times New Roman"/>
          <w:b/>
          <w:sz w:val="24"/>
          <w:szCs w:val="24"/>
          <w:u w:color="000000"/>
        </w:rPr>
        <w:tab/>
        <w:t>«</w:t>
      </w:r>
      <w:proofErr w:type="spellStart"/>
      <w:r w:rsidRPr="00BD73D8">
        <w:rPr>
          <w:rFonts w:ascii="Times New Roman" w:eastAsia="Arial Unicode MS" w:hAnsi="Times New Roman" w:cs="Times New Roman"/>
          <w:b/>
          <w:sz w:val="24"/>
          <w:szCs w:val="24"/>
          <w:u w:color="000000"/>
        </w:rPr>
        <w:t>Рекламораспространитель</w:t>
      </w:r>
      <w:proofErr w:type="spellEnd"/>
      <w:r w:rsidRPr="00BD73D8">
        <w:rPr>
          <w:rFonts w:ascii="Times New Roman" w:eastAsia="Arial Unicode MS" w:hAnsi="Times New Roman" w:cs="Times New Roman"/>
          <w:b/>
          <w:sz w:val="24"/>
          <w:szCs w:val="24"/>
          <w:u w:color="000000"/>
        </w:rPr>
        <w:t>»:</w:t>
      </w:r>
    </w:p>
    <w:p w:rsidR="00BD73D8" w:rsidRPr="00BD73D8" w:rsidRDefault="00BD73D8" w:rsidP="00BD73D8">
      <w:pPr>
        <w:spacing w:after="0" w:line="240" w:lineRule="auto"/>
        <w:outlineLvl w:val="0"/>
        <w:rPr>
          <w:rFonts w:ascii="Times New Roman" w:eastAsia="Arial Unicode MS" w:hAnsi="Times New Roman" w:cs="Times New Roman"/>
          <w:b/>
          <w:sz w:val="28"/>
          <w:szCs w:val="28"/>
          <w:u w:color="000000"/>
        </w:rPr>
      </w:pPr>
    </w:p>
    <w:tbl>
      <w:tblPr>
        <w:tblW w:w="9214" w:type="dxa"/>
        <w:jc w:val="center"/>
        <w:shd w:val="clear" w:color="auto" w:fill="FFFFFF"/>
        <w:tblLayout w:type="fixed"/>
        <w:tblLook w:val="0000" w:firstRow="0" w:lastRow="0" w:firstColumn="0" w:lastColumn="0" w:noHBand="0" w:noVBand="0"/>
      </w:tblPr>
      <w:tblGrid>
        <w:gridCol w:w="4680"/>
        <w:gridCol w:w="4534"/>
      </w:tblGrid>
      <w:tr w:rsidR="00BD73D8" w:rsidRPr="00BD73D8" w:rsidTr="00BD73D8">
        <w:trPr>
          <w:cantSplit/>
          <w:trHeight w:val="48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Arial Unicode MS" w:hAnsi="Times New Roman" w:cs="Times New Roman"/>
                <w:sz w:val="20"/>
                <w:szCs w:val="20"/>
                <w:u w:color="000000"/>
              </w:rPr>
            </w:pPr>
          </w:p>
        </w:tc>
        <w:tc>
          <w:tcPr>
            <w:tcW w:w="4534"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Times New Roman" w:hAnsi="Times New Roman" w:cs="Times New Roman"/>
                <w:sz w:val="28"/>
                <w:szCs w:val="28"/>
              </w:rPr>
            </w:pPr>
          </w:p>
        </w:tc>
      </w:tr>
      <w:tr w:rsidR="00BD73D8" w:rsidRPr="00BD73D8" w:rsidTr="00BD73D8">
        <w:trPr>
          <w:cantSplit/>
          <w:trHeight w:val="401"/>
          <w:jc w:val="center"/>
        </w:trPr>
        <w:tc>
          <w:tcPr>
            <w:tcW w:w="4680"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Arial Unicode MS" w:hAnsi="Times New Roman" w:cs="Times New Roman"/>
                <w:sz w:val="20"/>
                <w:szCs w:val="24"/>
                <w:u w:color="000000"/>
                <w:lang w:val="en-US"/>
              </w:rPr>
            </w:pPr>
            <w:proofErr w:type="spellStart"/>
            <w:r w:rsidRPr="00BD73D8">
              <w:rPr>
                <w:rFonts w:ascii="Times New Roman" w:eastAsia="Arial Unicode MS" w:hAnsi="Times New Roman" w:cs="Times New Roman"/>
                <w:sz w:val="20"/>
                <w:szCs w:val="24"/>
                <w:u w:color="000000"/>
                <w:lang w:val="en-US"/>
              </w:rPr>
              <w:t>Тел</w:t>
            </w:r>
            <w:proofErr w:type="spellEnd"/>
            <w:r w:rsidRPr="00BD73D8">
              <w:rPr>
                <w:rFonts w:ascii="Times New Roman" w:eastAsia="Arial Unicode MS" w:hAnsi="Times New Roman" w:cs="Times New Roman"/>
                <w:sz w:val="20"/>
                <w:szCs w:val="24"/>
                <w:u w:color="000000"/>
              </w:rPr>
              <w:t xml:space="preserve">: </w:t>
            </w:r>
          </w:p>
        </w:tc>
        <w:tc>
          <w:tcPr>
            <w:tcW w:w="4534"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Times New Roman" w:hAnsi="Times New Roman" w:cs="Times New Roman"/>
                <w:sz w:val="28"/>
                <w:szCs w:val="28"/>
              </w:rPr>
            </w:pPr>
          </w:p>
        </w:tc>
      </w:tr>
      <w:tr w:rsidR="00BD73D8" w:rsidRPr="00BD73D8" w:rsidTr="00BD73D8">
        <w:trPr>
          <w:cantSplit/>
          <w:trHeight w:val="400"/>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Arial Unicode MS" w:hAnsi="Times New Roman" w:cs="Times New Roman"/>
                <w:sz w:val="20"/>
                <w:szCs w:val="24"/>
                <w:u w:color="000000"/>
              </w:rPr>
            </w:pPr>
            <w:r w:rsidRPr="00BD73D8">
              <w:rPr>
                <w:rFonts w:ascii="Times New Roman" w:eastAsia="Arial Unicode MS" w:hAnsi="Times New Roman" w:cs="Times New Roman"/>
                <w:sz w:val="20"/>
                <w:szCs w:val="24"/>
                <w:u w:color="000000"/>
              </w:rPr>
              <w:t xml:space="preserve">Адрес: </w:t>
            </w:r>
          </w:p>
          <w:p w:rsidR="00BD73D8" w:rsidRPr="00BD73D8" w:rsidRDefault="00BD73D8" w:rsidP="00BD73D8">
            <w:pPr>
              <w:spacing w:after="0" w:line="240" w:lineRule="auto"/>
              <w:rPr>
                <w:rFonts w:ascii="Times New Roman" w:eastAsia="Arial Unicode MS" w:hAnsi="Times New Roman" w:cs="Times New Roman"/>
                <w:sz w:val="20"/>
                <w:szCs w:val="24"/>
                <w:u w:color="000000"/>
              </w:rPr>
            </w:pPr>
          </w:p>
        </w:tc>
        <w:tc>
          <w:tcPr>
            <w:tcW w:w="4534"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Times New Roman" w:hAnsi="Times New Roman" w:cs="Times New Roman"/>
                <w:sz w:val="28"/>
                <w:szCs w:val="28"/>
              </w:rPr>
            </w:pPr>
          </w:p>
        </w:tc>
      </w:tr>
      <w:tr w:rsidR="00BD73D8" w:rsidRPr="00BD73D8" w:rsidTr="00BD73D8">
        <w:trPr>
          <w:cantSplit/>
          <w:trHeight w:val="24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Arial Unicode MS" w:hAnsi="Times New Roman" w:cs="Times New Roman"/>
                <w:sz w:val="20"/>
                <w:szCs w:val="24"/>
                <w:u w:color="000000"/>
              </w:rPr>
            </w:pPr>
            <w:r w:rsidRPr="00BD73D8">
              <w:rPr>
                <w:rFonts w:ascii="Times New Roman" w:eastAsia="Arial Unicode MS" w:hAnsi="Times New Roman" w:cs="Times New Roman"/>
                <w:sz w:val="20"/>
                <w:szCs w:val="24"/>
                <w:u w:color="000000"/>
              </w:rPr>
              <w:t>Получатель:</w:t>
            </w:r>
            <w:r w:rsidRPr="00BD73D8">
              <w:rPr>
                <w:rFonts w:ascii="Times New Roman" w:eastAsia="Times New Roman" w:hAnsi="Times New Roman" w:cs="Times New Roman"/>
                <w:sz w:val="20"/>
                <w:szCs w:val="24"/>
                <w:lang w:eastAsia="ru-RU"/>
              </w:rPr>
              <w:t xml:space="preserve">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Times New Roman" w:hAnsi="Times New Roman" w:cs="Times New Roman"/>
                <w:sz w:val="28"/>
                <w:szCs w:val="28"/>
              </w:rPr>
            </w:pPr>
          </w:p>
        </w:tc>
      </w:tr>
      <w:tr w:rsidR="00BD73D8" w:rsidRPr="00BD73D8" w:rsidTr="00BD73D8">
        <w:trPr>
          <w:cantSplit/>
          <w:trHeight w:val="25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Arial Unicode MS" w:hAnsi="Times New Roman" w:cs="Times New Roman"/>
                <w:sz w:val="20"/>
                <w:szCs w:val="24"/>
                <w:u w:color="000000"/>
              </w:rPr>
            </w:pPr>
            <w:r w:rsidRPr="00BD73D8">
              <w:rPr>
                <w:rFonts w:ascii="Times New Roman" w:eastAsia="Arial Unicode MS" w:hAnsi="Times New Roman" w:cs="Times New Roman"/>
                <w:sz w:val="20"/>
                <w:szCs w:val="24"/>
                <w:u w:color="000000"/>
                <w:lang w:val="en-US"/>
              </w:rPr>
              <w:t>ИНН</w:t>
            </w:r>
            <w:r w:rsidRPr="00BD73D8">
              <w:rPr>
                <w:rFonts w:ascii="Times New Roman" w:eastAsia="Arial Unicode MS" w:hAnsi="Times New Roman" w:cs="Times New Roman"/>
                <w:sz w:val="20"/>
                <w:szCs w:val="24"/>
                <w:u w:color="000000"/>
              </w:rPr>
              <w:t>:</w:t>
            </w:r>
            <w:r w:rsidRPr="00BD73D8">
              <w:rPr>
                <w:rFonts w:ascii="Times New Roman" w:eastAsia="Arial Unicode MS" w:hAnsi="Times New Roman" w:cs="Times New Roman"/>
                <w:sz w:val="20"/>
                <w:szCs w:val="24"/>
                <w:u w:color="000000"/>
                <w:lang w:val="en-US"/>
              </w:rPr>
              <w:t xml:space="preserve">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Times New Roman" w:hAnsi="Times New Roman" w:cs="Times New Roman"/>
                <w:sz w:val="28"/>
                <w:szCs w:val="28"/>
                <w:lang w:val="en-US"/>
              </w:rPr>
            </w:pPr>
          </w:p>
        </w:tc>
      </w:tr>
      <w:tr w:rsidR="00BD73D8" w:rsidRPr="00BD73D8" w:rsidTr="00BD73D8">
        <w:trPr>
          <w:cantSplit/>
          <w:trHeight w:val="24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Arial Unicode MS" w:hAnsi="Times New Roman" w:cs="Times New Roman"/>
                <w:sz w:val="20"/>
                <w:szCs w:val="24"/>
                <w:u w:color="000000"/>
              </w:rPr>
            </w:pPr>
            <w:r w:rsidRPr="00BD73D8">
              <w:rPr>
                <w:rFonts w:ascii="Times New Roman" w:eastAsia="Arial Unicode MS" w:hAnsi="Times New Roman" w:cs="Times New Roman"/>
                <w:sz w:val="20"/>
                <w:szCs w:val="24"/>
                <w:u w:color="000000"/>
                <w:lang w:val="en-US"/>
              </w:rPr>
              <w:t>КПП</w:t>
            </w:r>
            <w:r w:rsidRPr="00BD73D8">
              <w:rPr>
                <w:rFonts w:ascii="Times New Roman" w:eastAsia="Arial Unicode MS" w:hAnsi="Times New Roman" w:cs="Times New Roman"/>
                <w:sz w:val="20"/>
                <w:szCs w:val="24"/>
                <w:u w:color="000000"/>
              </w:rPr>
              <w:t xml:space="preserve">: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Times New Roman" w:hAnsi="Times New Roman" w:cs="Times New Roman"/>
                <w:sz w:val="28"/>
                <w:szCs w:val="28"/>
              </w:rPr>
            </w:pPr>
          </w:p>
        </w:tc>
      </w:tr>
      <w:tr w:rsidR="00BD73D8" w:rsidRPr="00BD73D8" w:rsidTr="00BD73D8">
        <w:trPr>
          <w:cantSplit/>
          <w:trHeight w:val="257"/>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Arial Unicode MS" w:hAnsi="Times New Roman" w:cs="Times New Roman"/>
                <w:sz w:val="20"/>
                <w:szCs w:val="24"/>
                <w:u w:color="000000"/>
              </w:rPr>
            </w:pPr>
            <w:r w:rsidRPr="00BD73D8">
              <w:rPr>
                <w:rFonts w:ascii="Times New Roman" w:eastAsia="Arial Unicode MS" w:hAnsi="Times New Roman" w:cs="Times New Roman"/>
                <w:sz w:val="20"/>
                <w:szCs w:val="24"/>
                <w:u w:color="000000"/>
              </w:rPr>
              <w:t>Банк:</w:t>
            </w:r>
            <w:r w:rsidRPr="00BD73D8">
              <w:rPr>
                <w:rFonts w:ascii="Times New Roman" w:eastAsia="Times New Roman" w:hAnsi="Times New Roman" w:cs="Times New Roman"/>
                <w:sz w:val="20"/>
                <w:szCs w:val="24"/>
                <w:lang w:eastAsia="ru-RU"/>
              </w:rPr>
              <w:t xml:space="preserve">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Times New Roman" w:hAnsi="Times New Roman" w:cs="Times New Roman"/>
                <w:sz w:val="28"/>
                <w:szCs w:val="28"/>
              </w:rPr>
            </w:pPr>
          </w:p>
        </w:tc>
      </w:tr>
      <w:tr w:rsidR="00BD73D8" w:rsidRPr="00BD73D8" w:rsidTr="00BD73D8">
        <w:trPr>
          <w:cantSplit/>
          <w:trHeight w:val="250"/>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Arial Unicode MS" w:hAnsi="Times New Roman" w:cs="Times New Roman"/>
                <w:sz w:val="20"/>
                <w:szCs w:val="24"/>
                <w:u w:color="000000"/>
              </w:rPr>
            </w:pPr>
            <w:r w:rsidRPr="00BD73D8">
              <w:rPr>
                <w:rFonts w:ascii="Times New Roman" w:eastAsia="Arial Unicode MS" w:hAnsi="Times New Roman" w:cs="Times New Roman"/>
                <w:sz w:val="20"/>
                <w:szCs w:val="24"/>
                <w:u w:color="000000"/>
                <w:lang w:val="en-US"/>
              </w:rPr>
              <w:t>Р/</w:t>
            </w:r>
            <w:proofErr w:type="spellStart"/>
            <w:r w:rsidRPr="00BD73D8">
              <w:rPr>
                <w:rFonts w:ascii="Times New Roman" w:eastAsia="Arial Unicode MS" w:hAnsi="Times New Roman" w:cs="Times New Roman"/>
                <w:sz w:val="20"/>
                <w:szCs w:val="24"/>
                <w:u w:color="000000"/>
                <w:lang w:val="en-US"/>
              </w:rPr>
              <w:t>сч</w:t>
            </w:r>
            <w:proofErr w:type="spellEnd"/>
            <w:r w:rsidRPr="00BD73D8">
              <w:rPr>
                <w:rFonts w:ascii="Times New Roman" w:eastAsia="Arial Unicode MS" w:hAnsi="Times New Roman" w:cs="Times New Roman"/>
                <w:sz w:val="20"/>
                <w:szCs w:val="24"/>
                <w:u w:color="000000"/>
                <w:lang w:val="en-US"/>
              </w:rPr>
              <w:t xml:space="preserve">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Times New Roman" w:hAnsi="Times New Roman" w:cs="Times New Roman"/>
                <w:sz w:val="28"/>
                <w:szCs w:val="28"/>
                <w:lang w:val="en-US"/>
              </w:rPr>
            </w:pPr>
          </w:p>
        </w:tc>
      </w:tr>
      <w:tr w:rsidR="00BD73D8" w:rsidRPr="00BD73D8" w:rsidTr="00BD73D8">
        <w:trPr>
          <w:cantSplit/>
          <w:trHeight w:val="26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outlineLvl w:val="0"/>
              <w:rPr>
                <w:rFonts w:ascii="Times New Roman" w:eastAsia="Arial Unicode MS" w:hAnsi="Times New Roman" w:cs="Times New Roman"/>
                <w:sz w:val="20"/>
                <w:szCs w:val="24"/>
                <w:u w:color="000000"/>
              </w:rPr>
            </w:pPr>
            <w:r w:rsidRPr="00BD73D8">
              <w:rPr>
                <w:rFonts w:ascii="Times New Roman" w:eastAsia="Arial Unicode MS" w:hAnsi="Times New Roman" w:cs="Times New Roman"/>
                <w:sz w:val="20"/>
                <w:szCs w:val="24"/>
                <w:u w:color="000000"/>
              </w:rPr>
              <w:t>КБК:</w:t>
            </w:r>
            <w:r w:rsidRPr="00BD73D8">
              <w:rPr>
                <w:rFonts w:ascii="Times New Roman" w:eastAsia="Times New Roman" w:hAnsi="Times New Roman" w:cs="Times New Roman"/>
                <w:sz w:val="20"/>
                <w:szCs w:val="24"/>
                <w:lang w:eastAsia="ru-RU"/>
              </w:rPr>
              <w:t xml:space="preserve">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Times New Roman" w:hAnsi="Times New Roman" w:cs="Times New Roman"/>
                <w:sz w:val="28"/>
                <w:szCs w:val="28"/>
              </w:rPr>
            </w:pPr>
          </w:p>
        </w:tc>
      </w:tr>
      <w:tr w:rsidR="00BD73D8" w:rsidRPr="00BD73D8" w:rsidTr="00BD73D8">
        <w:trPr>
          <w:cantSplit/>
          <w:trHeight w:val="266"/>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outlineLvl w:val="0"/>
              <w:rPr>
                <w:rFonts w:ascii="Times New Roman" w:eastAsia="Arial Unicode MS" w:hAnsi="Times New Roman" w:cs="Times New Roman"/>
                <w:sz w:val="20"/>
                <w:szCs w:val="24"/>
                <w:u w:color="000000"/>
              </w:rPr>
            </w:pPr>
            <w:r w:rsidRPr="00BD73D8">
              <w:rPr>
                <w:rFonts w:ascii="Times New Roman" w:eastAsia="Arial Unicode MS" w:hAnsi="Times New Roman" w:cs="Times New Roman"/>
                <w:sz w:val="20"/>
                <w:szCs w:val="24"/>
                <w:u w:color="000000"/>
              </w:rPr>
              <w:t xml:space="preserve">КБК: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Times New Roman" w:hAnsi="Times New Roman" w:cs="Times New Roman"/>
                <w:sz w:val="28"/>
                <w:szCs w:val="28"/>
              </w:rPr>
            </w:pPr>
          </w:p>
        </w:tc>
      </w:tr>
      <w:tr w:rsidR="00BD73D8" w:rsidRPr="00BD73D8" w:rsidTr="00BD73D8">
        <w:trPr>
          <w:cantSplit/>
          <w:trHeight w:val="266"/>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Arial Unicode MS" w:hAnsi="Times New Roman" w:cs="Times New Roman"/>
                <w:sz w:val="20"/>
                <w:szCs w:val="24"/>
                <w:u w:color="000000"/>
              </w:rPr>
            </w:pPr>
            <w:r w:rsidRPr="00BD73D8">
              <w:rPr>
                <w:rFonts w:ascii="Times New Roman" w:eastAsia="Arial Unicode MS" w:hAnsi="Times New Roman" w:cs="Times New Roman"/>
                <w:sz w:val="20"/>
                <w:szCs w:val="24"/>
                <w:u w:color="000000"/>
                <w:lang w:val="en-US"/>
              </w:rPr>
              <w:t>БИК</w:t>
            </w:r>
            <w:r w:rsidRPr="00BD73D8">
              <w:rPr>
                <w:rFonts w:ascii="Times New Roman" w:eastAsia="Arial Unicode MS" w:hAnsi="Times New Roman" w:cs="Times New Roman"/>
                <w:sz w:val="20"/>
                <w:szCs w:val="24"/>
                <w:u w:color="000000"/>
              </w:rPr>
              <w:t xml:space="preserve">: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Times New Roman" w:hAnsi="Times New Roman" w:cs="Times New Roman"/>
                <w:sz w:val="28"/>
                <w:szCs w:val="28"/>
                <w:lang w:val="en-US"/>
              </w:rPr>
            </w:pPr>
          </w:p>
        </w:tc>
      </w:tr>
      <w:tr w:rsidR="00BD73D8" w:rsidRPr="00BD73D8" w:rsidTr="00BD73D8">
        <w:trPr>
          <w:cantSplit/>
          <w:trHeight w:val="266"/>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Arial Unicode MS" w:hAnsi="Times New Roman" w:cs="Times New Roman"/>
                <w:sz w:val="20"/>
                <w:szCs w:val="24"/>
                <w:u w:color="000000"/>
              </w:rPr>
            </w:pPr>
            <w:r w:rsidRPr="00BD73D8">
              <w:rPr>
                <w:rFonts w:ascii="Times New Roman" w:eastAsia="Arial Unicode MS" w:hAnsi="Times New Roman" w:cs="Times New Roman"/>
                <w:sz w:val="20"/>
                <w:szCs w:val="24"/>
                <w:u w:color="000000"/>
                <w:lang w:val="en-US"/>
              </w:rPr>
              <w:t>ОКАТО</w:t>
            </w:r>
            <w:r w:rsidRPr="00BD73D8">
              <w:rPr>
                <w:rFonts w:ascii="Times New Roman" w:eastAsia="Arial Unicode MS" w:hAnsi="Times New Roman" w:cs="Times New Roman"/>
                <w:sz w:val="20"/>
                <w:szCs w:val="24"/>
                <w:u w:color="000000"/>
              </w:rPr>
              <w:t xml:space="preserve">: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Times New Roman" w:hAnsi="Times New Roman" w:cs="Times New Roman"/>
                <w:sz w:val="28"/>
                <w:szCs w:val="28"/>
                <w:lang w:val="en-US"/>
              </w:rPr>
            </w:pPr>
          </w:p>
        </w:tc>
      </w:tr>
    </w:tbl>
    <w:p w:rsidR="00BD73D8" w:rsidRPr="00BD73D8" w:rsidRDefault="00BD73D8" w:rsidP="00BD73D8">
      <w:pPr>
        <w:spacing w:after="0" w:line="240" w:lineRule="auto"/>
        <w:outlineLvl w:val="0"/>
        <w:rPr>
          <w:rFonts w:ascii="Times New Roman" w:eastAsia="Arial Unicode MS" w:hAnsi="Times New Roman" w:cs="Times New Roman"/>
          <w:b/>
          <w:sz w:val="28"/>
          <w:szCs w:val="28"/>
          <w:u w:color="000000"/>
        </w:rPr>
      </w:pPr>
    </w:p>
    <w:p w:rsidR="00BD73D8" w:rsidRPr="00BD73D8" w:rsidRDefault="00BD73D8" w:rsidP="00BD73D8">
      <w:pPr>
        <w:spacing w:after="0" w:line="240" w:lineRule="auto"/>
        <w:outlineLvl w:val="0"/>
        <w:rPr>
          <w:rFonts w:ascii="Times New Roman" w:eastAsia="Arial Unicode MS" w:hAnsi="Times New Roman" w:cs="Times New Roman"/>
          <w:b/>
          <w:sz w:val="28"/>
          <w:szCs w:val="28"/>
          <w:u w:color="000000"/>
        </w:rPr>
      </w:pPr>
    </w:p>
    <w:tbl>
      <w:tblPr>
        <w:tblW w:w="5005" w:type="pct"/>
        <w:tblInd w:w="-5" w:type="dxa"/>
        <w:tblLook w:val="0000" w:firstRow="0" w:lastRow="0" w:firstColumn="0" w:lastColumn="0" w:noHBand="0" w:noVBand="0"/>
      </w:tblPr>
      <w:tblGrid>
        <w:gridCol w:w="4621"/>
        <w:gridCol w:w="5027"/>
      </w:tblGrid>
      <w:tr w:rsidR="00BD73D8" w:rsidRPr="00BD73D8" w:rsidTr="00BD73D8">
        <w:trPr>
          <w:trHeight w:val="130"/>
        </w:trPr>
        <w:tc>
          <w:tcPr>
            <w:tcW w:w="4589" w:type="dxa"/>
          </w:tcPr>
          <w:p w:rsidR="00BD73D8" w:rsidRPr="00BD73D8" w:rsidRDefault="00BD73D8" w:rsidP="00BD73D8">
            <w:pPr>
              <w:spacing w:after="0" w:line="240" w:lineRule="auto"/>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Администрация:</w:t>
            </w:r>
            <w:r w:rsidRPr="00BD73D8">
              <w:rPr>
                <w:rFonts w:ascii="Times New Roman" w:eastAsia="Arial Unicode MS" w:hAnsi="Times New Roman" w:cs="Times New Roman"/>
                <w:sz w:val="24"/>
                <w:szCs w:val="24"/>
                <w:u w:color="000000"/>
              </w:rPr>
              <w:tab/>
            </w:r>
          </w:p>
          <w:p w:rsidR="00BD73D8" w:rsidRPr="00BD73D8" w:rsidRDefault="00BD73D8" w:rsidP="00BD73D8">
            <w:pPr>
              <w:spacing w:after="0" w:line="240" w:lineRule="auto"/>
              <w:outlineLvl w:val="0"/>
              <w:rPr>
                <w:rFonts w:ascii="Times New Roman" w:eastAsia="Arial Unicode MS" w:hAnsi="Times New Roman" w:cs="Times New Roman"/>
                <w:sz w:val="24"/>
                <w:szCs w:val="24"/>
                <w:u w:color="000000"/>
              </w:rPr>
            </w:pPr>
          </w:p>
        </w:tc>
        <w:tc>
          <w:tcPr>
            <w:tcW w:w="4992" w:type="dxa"/>
          </w:tcPr>
          <w:p w:rsidR="00BD73D8" w:rsidRPr="00BD73D8" w:rsidRDefault="00BD73D8" w:rsidP="00BD73D8">
            <w:pPr>
              <w:spacing w:after="0" w:line="240" w:lineRule="auto"/>
              <w:outlineLvl w:val="0"/>
              <w:rPr>
                <w:rFonts w:ascii="Times New Roman" w:eastAsia="Arial Unicode MS" w:hAnsi="Times New Roman" w:cs="Times New Roman"/>
                <w:sz w:val="24"/>
                <w:szCs w:val="24"/>
                <w:u w:color="000000"/>
              </w:rPr>
            </w:pPr>
            <w:proofErr w:type="spellStart"/>
            <w:r w:rsidRPr="00BD73D8">
              <w:rPr>
                <w:rFonts w:ascii="Times New Roman" w:eastAsia="Arial Unicode MS" w:hAnsi="Times New Roman" w:cs="Times New Roman"/>
                <w:sz w:val="24"/>
                <w:szCs w:val="24"/>
                <w:u w:color="000000"/>
              </w:rPr>
              <w:t>Рекламораспространитель</w:t>
            </w:r>
            <w:proofErr w:type="spellEnd"/>
            <w:r w:rsidRPr="00BD73D8">
              <w:rPr>
                <w:rFonts w:ascii="Times New Roman" w:eastAsia="Arial Unicode MS" w:hAnsi="Times New Roman" w:cs="Times New Roman"/>
                <w:sz w:val="24"/>
                <w:szCs w:val="24"/>
                <w:u w:color="000000"/>
              </w:rPr>
              <w:t>:</w:t>
            </w:r>
          </w:p>
        </w:tc>
      </w:tr>
      <w:tr w:rsidR="00BD73D8" w:rsidRPr="00BD73D8" w:rsidTr="00BD73D8">
        <w:trPr>
          <w:trHeight w:val="236"/>
        </w:trPr>
        <w:tc>
          <w:tcPr>
            <w:tcW w:w="4589" w:type="dxa"/>
          </w:tcPr>
          <w:p w:rsidR="00BD73D8" w:rsidRPr="00BD73D8" w:rsidRDefault="00BD73D8" w:rsidP="00BD73D8">
            <w:pPr>
              <w:spacing w:after="0" w:line="240" w:lineRule="auto"/>
              <w:outlineLvl w:val="0"/>
              <w:rPr>
                <w:rFonts w:ascii="Times New Roman" w:eastAsia="Arial Unicode MS" w:hAnsi="Times New Roman" w:cs="Times New Roman"/>
                <w:bCs/>
                <w:sz w:val="24"/>
                <w:szCs w:val="24"/>
                <w:u w:color="000000"/>
              </w:rPr>
            </w:pPr>
            <w:r w:rsidRPr="00BD73D8">
              <w:rPr>
                <w:rFonts w:ascii="Times New Roman" w:eastAsia="Arial Unicode MS" w:hAnsi="Times New Roman" w:cs="Times New Roman"/>
                <w:bCs/>
                <w:sz w:val="24"/>
                <w:szCs w:val="24"/>
                <w:u w:color="000000"/>
              </w:rPr>
              <w:t>_______________ /                    /</w:t>
            </w:r>
          </w:p>
          <w:p w:rsidR="00BD73D8" w:rsidRPr="00BD73D8" w:rsidRDefault="00BD73D8" w:rsidP="00BD73D8">
            <w:pPr>
              <w:spacing w:after="0" w:line="240" w:lineRule="auto"/>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М.П.</w:t>
            </w:r>
          </w:p>
        </w:tc>
        <w:tc>
          <w:tcPr>
            <w:tcW w:w="4992" w:type="dxa"/>
          </w:tcPr>
          <w:p w:rsidR="00BD73D8" w:rsidRPr="00BD73D8" w:rsidRDefault="00BD73D8" w:rsidP="00BD73D8">
            <w:pPr>
              <w:spacing w:after="0" w:line="240" w:lineRule="auto"/>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_________________ /                    /</w:t>
            </w:r>
          </w:p>
          <w:p w:rsidR="00BD73D8" w:rsidRPr="00BD73D8" w:rsidRDefault="00BD73D8" w:rsidP="00BD73D8">
            <w:pPr>
              <w:spacing w:after="0" w:line="240" w:lineRule="auto"/>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М.П.</w:t>
            </w:r>
          </w:p>
        </w:tc>
      </w:tr>
    </w:tbl>
    <w:p w:rsidR="00BD73D8" w:rsidRPr="00BD73D8" w:rsidRDefault="00BD73D8" w:rsidP="00BD73D8">
      <w:pPr>
        <w:spacing w:after="0" w:line="240" w:lineRule="auto"/>
        <w:outlineLvl w:val="0"/>
        <w:rPr>
          <w:rFonts w:ascii="Times New Roman" w:eastAsia="Arial Unicode MS" w:hAnsi="Times New Roman" w:cs="Times New Roman"/>
          <w:b/>
          <w:sz w:val="28"/>
          <w:szCs w:val="28"/>
          <w:u w:color="000000"/>
        </w:rPr>
      </w:pPr>
    </w:p>
    <w:p w:rsidR="00BD73D8" w:rsidRPr="00BD73D8" w:rsidRDefault="00BD73D8" w:rsidP="00BD73D8">
      <w:pPr>
        <w:spacing w:after="0" w:line="240" w:lineRule="auto"/>
        <w:outlineLvl w:val="0"/>
        <w:rPr>
          <w:rFonts w:ascii="Times New Roman" w:eastAsia="Arial Unicode MS" w:hAnsi="Times New Roman" w:cs="Times New Roman"/>
          <w:b/>
          <w:sz w:val="28"/>
          <w:szCs w:val="28"/>
          <w:u w:color="000000"/>
        </w:rPr>
      </w:pPr>
    </w:p>
    <w:p w:rsidR="00BD73D8" w:rsidRPr="00BD73D8" w:rsidRDefault="00BD73D8" w:rsidP="00BD73D8">
      <w:pPr>
        <w:spacing w:after="0" w:line="240" w:lineRule="auto"/>
        <w:jc w:val="center"/>
        <w:rPr>
          <w:rFonts w:ascii="Times New Roman" w:eastAsia="Calibri" w:hAnsi="Times New Roman" w:cs="Times New Roman"/>
          <w:bCs/>
          <w:sz w:val="20"/>
          <w:szCs w:val="20"/>
        </w:rPr>
      </w:pPr>
    </w:p>
    <w:p w:rsidR="00BD73D8" w:rsidRPr="00BD73D8" w:rsidRDefault="00BD73D8" w:rsidP="00BD73D8">
      <w:pPr>
        <w:spacing w:after="0" w:line="240" w:lineRule="auto"/>
        <w:jc w:val="center"/>
        <w:rPr>
          <w:rFonts w:ascii="Times New Roman" w:eastAsia="Calibri" w:hAnsi="Times New Roman" w:cs="Times New Roman"/>
          <w:bCs/>
          <w:sz w:val="20"/>
          <w:szCs w:val="20"/>
        </w:rPr>
      </w:pPr>
    </w:p>
    <w:p w:rsidR="00BD73D8" w:rsidRPr="00BD73D8" w:rsidRDefault="00BD73D8" w:rsidP="00BD73D8">
      <w:pPr>
        <w:spacing w:after="0" w:line="240" w:lineRule="auto"/>
        <w:jc w:val="center"/>
        <w:rPr>
          <w:rFonts w:ascii="Times New Roman" w:eastAsia="Calibri" w:hAnsi="Times New Roman" w:cs="Times New Roman"/>
          <w:bCs/>
          <w:sz w:val="20"/>
          <w:szCs w:val="20"/>
        </w:rPr>
      </w:pPr>
    </w:p>
    <w:p w:rsidR="00BD73D8" w:rsidRPr="00BD73D8" w:rsidRDefault="00BD73D8" w:rsidP="00BD73D8">
      <w:pPr>
        <w:spacing w:after="0" w:line="240" w:lineRule="auto"/>
        <w:jc w:val="center"/>
        <w:rPr>
          <w:rFonts w:ascii="Times New Roman" w:eastAsia="Calibri" w:hAnsi="Times New Roman" w:cs="Times New Roman"/>
          <w:bCs/>
          <w:sz w:val="20"/>
          <w:szCs w:val="20"/>
        </w:rPr>
      </w:pPr>
    </w:p>
    <w:p w:rsidR="00BD73D8" w:rsidRPr="00BD73D8" w:rsidRDefault="00BD73D8" w:rsidP="00BD73D8">
      <w:pPr>
        <w:spacing w:after="0" w:line="240" w:lineRule="auto"/>
        <w:jc w:val="center"/>
        <w:rPr>
          <w:rFonts w:ascii="Times New Roman" w:eastAsia="Calibri" w:hAnsi="Times New Roman" w:cs="Times New Roman"/>
          <w:bCs/>
          <w:sz w:val="20"/>
          <w:szCs w:val="20"/>
        </w:rPr>
      </w:pPr>
    </w:p>
    <w:p w:rsidR="00BD73D8" w:rsidRPr="00BD73D8" w:rsidRDefault="00BD73D8" w:rsidP="00BD73D8">
      <w:pPr>
        <w:spacing w:after="0" w:line="240" w:lineRule="auto"/>
        <w:rPr>
          <w:rFonts w:ascii="Times New Roman" w:eastAsia="Calibri" w:hAnsi="Times New Roman" w:cs="Times New Roman"/>
          <w:bCs/>
          <w:sz w:val="20"/>
          <w:szCs w:val="20"/>
        </w:rPr>
        <w:sectPr w:rsidR="00BD73D8" w:rsidRPr="00BD73D8" w:rsidSect="00323610">
          <w:pgSz w:w="11906" w:h="16838"/>
          <w:pgMar w:top="1134" w:right="850" w:bottom="1134" w:left="1418" w:header="708" w:footer="708" w:gutter="0"/>
          <w:cols w:space="708"/>
          <w:docGrid w:linePitch="360"/>
        </w:sectPr>
      </w:pPr>
    </w:p>
    <w:tbl>
      <w:tblPr>
        <w:tblpPr w:leftFromText="180" w:rightFromText="180" w:horzAnchor="margin" w:tblpY="1066"/>
        <w:tblW w:w="14709" w:type="dxa"/>
        <w:tblLayout w:type="fixed"/>
        <w:tblLook w:val="04A0" w:firstRow="1" w:lastRow="0" w:firstColumn="1" w:lastColumn="0" w:noHBand="0" w:noVBand="1"/>
      </w:tblPr>
      <w:tblGrid>
        <w:gridCol w:w="534"/>
        <w:gridCol w:w="2869"/>
        <w:gridCol w:w="709"/>
        <w:gridCol w:w="958"/>
        <w:gridCol w:w="1559"/>
        <w:gridCol w:w="1134"/>
        <w:gridCol w:w="850"/>
        <w:gridCol w:w="993"/>
        <w:gridCol w:w="1134"/>
        <w:gridCol w:w="1417"/>
        <w:gridCol w:w="1594"/>
        <w:gridCol w:w="958"/>
      </w:tblGrid>
      <w:tr w:rsidR="00BD73D8" w:rsidRPr="00BD73D8" w:rsidTr="00BD73D8">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bCs/>
                <w:sz w:val="18"/>
                <w:szCs w:val="18"/>
              </w:rPr>
            </w:pPr>
            <w:r w:rsidRPr="00BD73D8">
              <w:rPr>
                <w:rFonts w:ascii="Times New Roman" w:eastAsia="Calibri" w:hAnsi="Times New Roman" w:cs="Times New Roman"/>
                <w:bCs/>
                <w:sz w:val="18"/>
                <w:szCs w:val="18"/>
              </w:rPr>
              <w:lastRenderedPageBreak/>
              <w:t>№ п\п</w:t>
            </w:r>
          </w:p>
          <w:p w:rsidR="00BD73D8" w:rsidRPr="00BD73D8" w:rsidRDefault="00BD73D8" w:rsidP="00BD73D8">
            <w:pPr>
              <w:tabs>
                <w:tab w:val="right" w:pos="0"/>
                <w:tab w:val="right" w:pos="284"/>
                <w:tab w:val="left" w:pos="1456"/>
              </w:tabs>
              <w:spacing w:after="0" w:line="240" w:lineRule="auto"/>
              <w:jc w:val="center"/>
              <w:rPr>
                <w:rFonts w:ascii="Times New Roman" w:eastAsia="Calibri" w:hAnsi="Times New Roman" w:cs="Times New Roman"/>
                <w:sz w:val="18"/>
                <w:szCs w:val="18"/>
              </w:rPr>
            </w:pPr>
          </w:p>
        </w:tc>
        <w:tc>
          <w:tcPr>
            <w:tcW w:w="2869"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tabs>
                <w:tab w:val="right" w:pos="0"/>
                <w:tab w:val="right" w:pos="284"/>
                <w:tab w:val="left" w:pos="1456"/>
              </w:tabs>
              <w:spacing w:after="0" w:line="240" w:lineRule="auto"/>
              <w:jc w:val="center"/>
              <w:rPr>
                <w:rFonts w:ascii="Times New Roman" w:eastAsia="Calibri" w:hAnsi="Times New Roman" w:cs="Times New Roman"/>
                <w:sz w:val="18"/>
                <w:szCs w:val="18"/>
              </w:rPr>
            </w:pPr>
            <w:r w:rsidRPr="00BD73D8">
              <w:rPr>
                <w:rFonts w:ascii="Times New Roman" w:eastAsia="Calibri" w:hAnsi="Times New Roman" w:cs="Times New Roman"/>
                <w:sz w:val="18"/>
                <w:szCs w:val="18"/>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tabs>
                <w:tab w:val="right" w:pos="0"/>
                <w:tab w:val="right" w:pos="284"/>
                <w:tab w:val="left" w:pos="1456"/>
              </w:tabs>
              <w:spacing w:after="0" w:line="240" w:lineRule="auto"/>
              <w:jc w:val="center"/>
              <w:rPr>
                <w:rFonts w:ascii="Times New Roman" w:eastAsia="Calibri" w:hAnsi="Times New Roman" w:cs="Times New Roman"/>
                <w:sz w:val="18"/>
                <w:szCs w:val="18"/>
              </w:rPr>
            </w:pPr>
            <w:r w:rsidRPr="00BD73D8">
              <w:rPr>
                <w:rFonts w:ascii="Times New Roman" w:eastAsia="Calibri" w:hAnsi="Times New Roman" w:cs="Times New Roman"/>
                <w:sz w:val="18"/>
                <w:szCs w:val="18"/>
              </w:rPr>
              <w:t>№ РК в схеме размещения РК</w:t>
            </w:r>
          </w:p>
        </w:tc>
        <w:tc>
          <w:tcPr>
            <w:tcW w:w="958"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tabs>
                <w:tab w:val="right" w:pos="0"/>
                <w:tab w:val="right" w:pos="284"/>
                <w:tab w:val="left" w:pos="1456"/>
              </w:tabs>
              <w:spacing w:after="0" w:line="240" w:lineRule="auto"/>
              <w:jc w:val="center"/>
              <w:rPr>
                <w:rFonts w:ascii="Times New Roman" w:eastAsia="Calibri" w:hAnsi="Times New Roman" w:cs="Times New Roman"/>
                <w:sz w:val="18"/>
                <w:szCs w:val="18"/>
              </w:rPr>
            </w:pPr>
            <w:r w:rsidRPr="00BD73D8">
              <w:rPr>
                <w:rFonts w:ascii="Times New Roman" w:eastAsia="Calibri" w:hAnsi="Times New Roman" w:cs="Times New Roman"/>
                <w:sz w:val="18"/>
                <w:szCs w:val="18"/>
              </w:rPr>
              <w:t>Вид РК</w:t>
            </w:r>
          </w:p>
        </w:tc>
        <w:tc>
          <w:tcPr>
            <w:tcW w:w="1559"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tabs>
                <w:tab w:val="right" w:pos="0"/>
                <w:tab w:val="right" w:pos="284"/>
                <w:tab w:val="left" w:pos="1456"/>
              </w:tabs>
              <w:spacing w:after="0" w:line="240" w:lineRule="auto"/>
              <w:jc w:val="center"/>
              <w:rPr>
                <w:rFonts w:ascii="Times New Roman" w:eastAsia="Calibri" w:hAnsi="Times New Roman" w:cs="Times New Roman"/>
                <w:sz w:val="18"/>
                <w:szCs w:val="18"/>
              </w:rPr>
            </w:pPr>
            <w:r w:rsidRPr="00BD73D8">
              <w:rPr>
                <w:rFonts w:ascii="Times New Roman" w:eastAsia="Calibri" w:hAnsi="Times New Roman" w:cs="Times New Roman"/>
                <w:sz w:val="18"/>
                <w:szCs w:val="18"/>
              </w:rPr>
              <w:t>Тип РК</w:t>
            </w:r>
          </w:p>
        </w:tc>
        <w:tc>
          <w:tcPr>
            <w:tcW w:w="1134"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tabs>
                <w:tab w:val="right" w:pos="0"/>
                <w:tab w:val="right" w:pos="284"/>
                <w:tab w:val="left" w:pos="1456"/>
              </w:tabs>
              <w:spacing w:after="0" w:line="240" w:lineRule="auto"/>
              <w:jc w:val="center"/>
              <w:rPr>
                <w:rFonts w:ascii="Times New Roman" w:eastAsia="Calibri" w:hAnsi="Times New Roman" w:cs="Times New Roman"/>
                <w:sz w:val="18"/>
                <w:szCs w:val="18"/>
              </w:rPr>
            </w:pPr>
            <w:r w:rsidRPr="00BD73D8">
              <w:rPr>
                <w:rFonts w:ascii="Times New Roman" w:eastAsia="Calibri" w:hAnsi="Times New Roman" w:cs="Times New Roman"/>
                <w:sz w:val="18"/>
                <w:szCs w:val="18"/>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tabs>
                <w:tab w:val="right" w:pos="0"/>
                <w:tab w:val="right" w:pos="284"/>
                <w:tab w:val="left" w:pos="1456"/>
              </w:tabs>
              <w:spacing w:after="0" w:line="240" w:lineRule="auto"/>
              <w:jc w:val="center"/>
              <w:rPr>
                <w:rFonts w:ascii="Times New Roman" w:eastAsia="Calibri" w:hAnsi="Times New Roman" w:cs="Times New Roman"/>
                <w:sz w:val="18"/>
                <w:szCs w:val="18"/>
              </w:rPr>
            </w:pPr>
            <w:r w:rsidRPr="00BD73D8">
              <w:rPr>
                <w:rFonts w:ascii="Times New Roman" w:eastAsia="Calibri" w:hAnsi="Times New Roman" w:cs="Times New Roman"/>
                <w:sz w:val="18"/>
                <w:szCs w:val="18"/>
              </w:rPr>
              <w:t>Количество сторон РК</w:t>
            </w:r>
          </w:p>
        </w:tc>
        <w:tc>
          <w:tcPr>
            <w:tcW w:w="993"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tabs>
                <w:tab w:val="right" w:pos="0"/>
                <w:tab w:val="right" w:pos="284"/>
                <w:tab w:val="left" w:pos="1456"/>
              </w:tabs>
              <w:spacing w:after="0" w:line="240" w:lineRule="auto"/>
              <w:jc w:val="center"/>
              <w:rPr>
                <w:rFonts w:ascii="Times New Roman" w:eastAsia="Calibri" w:hAnsi="Times New Roman" w:cs="Times New Roman"/>
                <w:sz w:val="18"/>
                <w:szCs w:val="18"/>
              </w:rPr>
            </w:pPr>
            <w:r w:rsidRPr="00BD73D8">
              <w:rPr>
                <w:rFonts w:ascii="Times New Roman" w:eastAsia="Calibri" w:hAnsi="Times New Roman" w:cs="Times New Roman"/>
                <w:sz w:val="18"/>
                <w:szCs w:val="18"/>
              </w:rPr>
              <w:t>Общая площадь РК</w:t>
            </w:r>
          </w:p>
        </w:tc>
        <w:tc>
          <w:tcPr>
            <w:tcW w:w="1134"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tabs>
                <w:tab w:val="right" w:pos="0"/>
                <w:tab w:val="right" w:pos="284"/>
                <w:tab w:val="left" w:pos="1456"/>
              </w:tabs>
              <w:spacing w:after="0" w:line="240" w:lineRule="auto"/>
              <w:jc w:val="center"/>
              <w:rPr>
                <w:rFonts w:ascii="Times New Roman" w:eastAsia="Calibri" w:hAnsi="Times New Roman" w:cs="Times New Roman"/>
                <w:sz w:val="18"/>
                <w:szCs w:val="18"/>
              </w:rPr>
            </w:pPr>
            <w:r w:rsidRPr="00BD73D8">
              <w:rPr>
                <w:rFonts w:ascii="Times New Roman" w:eastAsia="Times New Roman" w:hAnsi="Times New Roman" w:cs="Times New Roman"/>
                <w:sz w:val="18"/>
                <w:szCs w:val="18"/>
                <w:lang w:eastAsia="ru-RU"/>
              </w:rPr>
              <w:t>Базовая ставка (</w:t>
            </w:r>
            <w:proofErr w:type="spellStart"/>
            <w:r w:rsidRPr="00BD73D8">
              <w:rPr>
                <w:rFonts w:ascii="Times New Roman" w:eastAsia="Times New Roman" w:hAnsi="Times New Roman" w:cs="Times New Roman"/>
                <w:sz w:val="18"/>
                <w:szCs w:val="18"/>
                <w:lang w:eastAsia="ru-RU"/>
              </w:rPr>
              <w:t>Бс</w:t>
            </w:r>
            <w:proofErr w:type="spellEnd"/>
            <w:r w:rsidRPr="00BD73D8">
              <w:rPr>
                <w:rFonts w:ascii="Times New Roman" w:eastAsia="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tabs>
                <w:tab w:val="right" w:pos="0"/>
                <w:tab w:val="right" w:pos="284"/>
                <w:tab w:val="left" w:pos="1456"/>
              </w:tabs>
              <w:spacing w:after="0" w:line="240" w:lineRule="auto"/>
              <w:jc w:val="center"/>
              <w:rPr>
                <w:rFonts w:ascii="Times New Roman" w:eastAsia="Calibri" w:hAnsi="Times New Roman" w:cs="Times New Roman"/>
                <w:sz w:val="18"/>
                <w:szCs w:val="18"/>
              </w:rPr>
            </w:pPr>
            <w:r w:rsidRPr="00BD73D8">
              <w:rPr>
                <w:rFonts w:ascii="Times New Roman" w:eastAsia="Calibri" w:hAnsi="Times New Roman" w:cs="Times New Roman"/>
                <w:sz w:val="18"/>
                <w:szCs w:val="18"/>
              </w:rPr>
              <w:t>Коэффициент, учитывающий освещение (Кс)</w:t>
            </w:r>
          </w:p>
        </w:tc>
        <w:tc>
          <w:tcPr>
            <w:tcW w:w="1594"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tabs>
                <w:tab w:val="right" w:pos="0"/>
                <w:tab w:val="right" w:pos="284"/>
                <w:tab w:val="left" w:pos="1456"/>
              </w:tabs>
              <w:spacing w:after="0" w:line="240" w:lineRule="auto"/>
              <w:jc w:val="center"/>
              <w:rPr>
                <w:rFonts w:ascii="Times New Roman" w:eastAsia="Calibri" w:hAnsi="Times New Roman" w:cs="Times New Roman"/>
                <w:sz w:val="18"/>
                <w:szCs w:val="18"/>
              </w:rPr>
            </w:pPr>
            <w:r w:rsidRPr="00BD73D8">
              <w:rPr>
                <w:rFonts w:ascii="Times New Roman" w:eastAsia="Calibri" w:hAnsi="Times New Roman" w:cs="Times New Roman"/>
                <w:sz w:val="18"/>
                <w:szCs w:val="18"/>
              </w:rPr>
              <w:t>Коэффициент, учитывающий территориальную привязку (</w:t>
            </w:r>
            <w:proofErr w:type="spellStart"/>
            <w:r w:rsidRPr="00BD73D8">
              <w:rPr>
                <w:rFonts w:ascii="Times New Roman" w:eastAsia="Calibri" w:hAnsi="Times New Roman" w:cs="Times New Roman"/>
                <w:sz w:val="18"/>
                <w:szCs w:val="18"/>
              </w:rPr>
              <w:t>Кт</w:t>
            </w:r>
            <w:proofErr w:type="spellEnd"/>
            <w:r w:rsidRPr="00BD73D8">
              <w:rPr>
                <w:rFonts w:ascii="Times New Roman" w:eastAsia="Calibri" w:hAnsi="Times New Roman" w:cs="Times New Roman"/>
                <w:sz w:val="18"/>
                <w:szCs w:val="18"/>
              </w:rPr>
              <w:t>)</w:t>
            </w:r>
          </w:p>
        </w:tc>
        <w:tc>
          <w:tcPr>
            <w:tcW w:w="958"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tabs>
                <w:tab w:val="right" w:pos="0"/>
                <w:tab w:val="right" w:pos="284"/>
                <w:tab w:val="left" w:pos="1456"/>
              </w:tabs>
              <w:spacing w:after="0" w:line="240" w:lineRule="auto"/>
              <w:jc w:val="center"/>
              <w:rPr>
                <w:rFonts w:ascii="Times New Roman" w:eastAsia="Calibri" w:hAnsi="Times New Roman" w:cs="Times New Roman"/>
                <w:sz w:val="18"/>
                <w:szCs w:val="18"/>
              </w:rPr>
            </w:pPr>
            <w:r w:rsidRPr="00BD73D8">
              <w:rPr>
                <w:rFonts w:ascii="Times New Roman" w:eastAsia="Calibri" w:hAnsi="Times New Roman" w:cs="Times New Roman"/>
                <w:sz w:val="18"/>
                <w:szCs w:val="18"/>
              </w:rPr>
              <w:t>Годовая сумма оплаты с учетом НДС</w:t>
            </w:r>
          </w:p>
        </w:tc>
      </w:tr>
      <w:tr w:rsidR="00BD73D8" w:rsidRPr="00BD73D8" w:rsidTr="00BD73D8">
        <w:trPr>
          <w:trHeight w:val="325"/>
        </w:trPr>
        <w:tc>
          <w:tcPr>
            <w:tcW w:w="534"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bCs/>
                <w:sz w:val="18"/>
                <w:szCs w:val="18"/>
              </w:rPr>
            </w:pPr>
            <w:r w:rsidRPr="00BD73D8">
              <w:rPr>
                <w:rFonts w:ascii="Times New Roman" w:eastAsia="Calibri" w:hAnsi="Times New Roman" w:cs="Times New Roman"/>
                <w:bCs/>
                <w:sz w:val="18"/>
                <w:szCs w:val="18"/>
              </w:rPr>
              <w:t>1</w:t>
            </w:r>
          </w:p>
        </w:tc>
        <w:tc>
          <w:tcPr>
            <w:tcW w:w="2869"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rPr>
                <w:rFonts w:ascii="Times New Roman" w:eastAsia="Calibri" w:hAnsi="Times New Roman"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color w:val="000000"/>
                <w:sz w:val="18"/>
                <w:szCs w:val="18"/>
              </w:rPr>
            </w:pPr>
          </w:p>
        </w:tc>
        <w:tc>
          <w:tcPr>
            <w:tcW w:w="958"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tabs>
                <w:tab w:val="right" w:pos="0"/>
                <w:tab w:val="right" w:pos="284"/>
                <w:tab w:val="left" w:pos="1456"/>
              </w:tabs>
              <w:spacing w:after="0" w:line="240" w:lineRule="auto"/>
              <w:jc w:val="center"/>
              <w:rPr>
                <w:rFonts w:ascii="Times New Roman" w:eastAsia="Calibri"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jc w:val="center"/>
              <w:rPr>
                <w:rFonts w:ascii="Times New Roman" w:eastAsia="Calibri" w:hAnsi="Times New Roman" w:cs="Times New Roman"/>
                <w:color w:val="000000"/>
                <w:sz w:val="18"/>
                <w:szCs w:val="18"/>
              </w:rPr>
            </w:pPr>
          </w:p>
        </w:tc>
        <w:tc>
          <w:tcPr>
            <w:tcW w:w="1594"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jc w:val="center"/>
              <w:rPr>
                <w:rFonts w:ascii="Times New Roman" w:eastAsia="Calibri" w:hAnsi="Times New Roman" w:cs="Times New Roman"/>
                <w:color w:val="000000"/>
                <w:sz w:val="18"/>
                <w:szCs w:val="18"/>
              </w:rPr>
            </w:pPr>
          </w:p>
        </w:tc>
        <w:tc>
          <w:tcPr>
            <w:tcW w:w="958"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right"/>
              <w:rPr>
                <w:rFonts w:ascii="Times New Roman" w:eastAsia="Calibri" w:hAnsi="Times New Roman" w:cs="Times New Roman"/>
                <w:color w:val="000000"/>
                <w:sz w:val="18"/>
                <w:szCs w:val="18"/>
              </w:rPr>
            </w:pPr>
          </w:p>
        </w:tc>
      </w:tr>
      <w:tr w:rsidR="00BD73D8" w:rsidRPr="00BD73D8" w:rsidTr="00BD73D8">
        <w:trPr>
          <w:trHeight w:val="142"/>
        </w:trPr>
        <w:tc>
          <w:tcPr>
            <w:tcW w:w="534"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bCs/>
                <w:sz w:val="18"/>
                <w:szCs w:val="18"/>
              </w:rPr>
            </w:pPr>
            <w:r w:rsidRPr="00BD73D8">
              <w:rPr>
                <w:rFonts w:ascii="Times New Roman" w:eastAsia="Calibri" w:hAnsi="Times New Roman" w:cs="Times New Roman"/>
                <w:bCs/>
                <w:sz w:val="18"/>
                <w:szCs w:val="18"/>
              </w:rPr>
              <w:t>2</w:t>
            </w:r>
          </w:p>
        </w:tc>
        <w:tc>
          <w:tcPr>
            <w:tcW w:w="2869"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rPr>
                <w:rFonts w:ascii="Times New Roman" w:eastAsia="Calibri" w:hAnsi="Times New Roman"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color w:val="000000"/>
                <w:sz w:val="18"/>
                <w:szCs w:val="18"/>
              </w:rPr>
            </w:pPr>
          </w:p>
        </w:tc>
        <w:tc>
          <w:tcPr>
            <w:tcW w:w="958"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tabs>
                <w:tab w:val="right" w:pos="0"/>
                <w:tab w:val="right" w:pos="284"/>
                <w:tab w:val="left" w:pos="1456"/>
              </w:tabs>
              <w:spacing w:after="0" w:line="240" w:lineRule="auto"/>
              <w:jc w:val="center"/>
              <w:rPr>
                <w:rFonts w:ascii="Times New Roman" w:eastAsia="Calibri"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jc w:val="center"/>
              <w:rPr>
                <w:rFonts w:ascii="Times New Roman" w:eastAsia="Calibri" w:hAnsi="Times New Roman" w:cs="Times New Roman"/>
                <w:color w:val="000000"/>
                <w:sz w:val="18"/>
                <w:szCs w:val="18"/>
              </w:rPr>
            </w:pPr>
          </w:p>
        </w:tc>
        <w:tc>
          <w:tcPr>
            <w:tcW w:w="1594"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jc w:val="center"/>
              <w:rPr>
                <w:rFonts w:ascii="Times New Roman" w:eastAsia="Calibri" w:hAnsi="Times New Roman" w:cs="Times New Roman"/>
                <w:color w:val="000000"/>
                <w:sz w:val="18"/>
                <w:szCs w:val="18"/>
              </w:rPr>
            </w:pPr>
          </w:p>
        </w:tc>
        <w:tc>
          <w:tcPr>
            <w:tcW w:w="958"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right"/>
              <w:rPr>
                <w:rFonts w:ascii="Times New Roman" w:eastAsia="Calibri" w:hAnsi="Times New Roman" w:cs="Times New Roman"/>
                <w:color w:val="000000"/>
                <w:sz w:val="18"/>
                <w:szCs w:val="18"/>
              </w:rPr>
            </w:pPr>
          </w:p>
        </w:tc>
      </w:tr>
      <w:tr w:rsidR="00BD73D8" w:rsidRPr="00BD73D8" w:rsidTr="00BD73D8">
        <w:trPr>
          <w:trHeight w:val="142"/>
        </w:trPr>
        <w:tc>
          <w:tcPr>
            <w:tcW w:w="534"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bCs/>
                <w:sz w:val="18"/>
                <w:szCs w:val="18"/>
              </w:rPr>
            </w:pPr>
            <w:r w:rsidRPr="00BD73D8">
              <w:rPr>
                <w:rFonts w:ascii="Times New Roman" w:eastAsia="Calibri" w:hAnsi="Times New Roman" w:cs="Times New Roman"/>
                <w:bCs/>
                <w:sz w:val="18"/>
                <w:szCs w:val="18"/>
              </w:rPr>
              <w:t>3</w:t>
            </w:r>
          </w:p>
        </w:tc>
        <w:tc>
          <w:tcPr>
            <w:tcW w:w="2869"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sz w:val="18"/>
                <w:szCs w:val="18"/>
              </w:rPr>
            </w:pPr>
          </w:p>
        </w:tc>
        <w:tc>
          <w:tcPr>
            <w:tcW w:w="958"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tabs>
                <w:tab w:val="right" w:pos="0"/>
                <w:tab w:val="right" w:pos="284"/>
                <w:tab w:val="left" w:pos="1456"/>
              </w:tabs>
              <w:spacing w:after="0" w:line="240" w:lineRule="auto"/>
              <w:jc w:val="center"/>
              <w:rPr>
                <w:rFonts w:ascii="Times New Roman" w:eastAsia="Calibri"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jc w:val="center"/>
              <w:rPr>
                <w:rFonts w:ascii="Times New Roman" w:eastAsia="Calibri" w:hAnsi="Times New Roman" w:cs="Times New Roman"/>
                <w:color w:val="000000"/>
                <w:sz w:val="18"/>
                <w:szCs w:val="18"/>
              </w:rPr>
            </w:pPr>
          </w:p>
        </w:tc>
        <w:tc>
          <w:tcPr>
            <w:tcW w:w="1594"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jc w:val="center"/>
              <w:rPr>
                <w:rFonts w:ascii="Times New Roman" w:eastAsia="Calibri" w:hAnsi="Times New Roman" w:cs="Times New Roman"/>
                <w:sz w:val="18"/>
                <w:szCs w:val="18"/>
              </w:rPr>
            </w:pPr>
          </w:p>
        </w:tc>
        <w:tc>
          <w:tcPr>
            <w:tcW w:w="958"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right"/>
              <w:rPr>
                <w:rFonts w:ascii="Times New Roman" w:eastAsia="Calibri" w:hAnsi="Times New Roman" w:cs="Times New Roman"/>
                <w:color w:val="000000"/>
                <w:sz w:val="18"/>
                <w:szCs w:val="18"/>
              </w:rPr>
            </w:pPr>
          </w:p>
        </w:tc>
      </w:tr>
      <w:tr w:rsidR="00BD73D8" w:rsidRPr="00BD73D8" w:rsidTr="00BD73D8">
        <w:trPr>
          <w:trHeight w:val="142"/>
        </w:trPr>
        <w:tc>
          <w:tcPr>
            <w:tcW w:w="3403" w:type="dxa"/>
            <w:gridSpan w:val="2"/>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rPr>
                <w:rFonts w:ascii="Times New Roman" w:eastAsia="Calibri" w:hAnsi="Times New Roman" w:cs="Times New Roman"/>
                <w:sz w:val="18"/>
                <w:szCs w:val="18"/>
              </w:rPr>
            </w:pPr>
            <w:r w:rsidRPr="00BD73D8">
              <w:rPr>
                <w:rFonts w:ascii="Times New Roman" w:eastAsia="Calibri" w:hAnsi="Times New Roman" w:cs="Times New Roman"/>
                <w:sz w:val="18"/>
                <w:szCs w:val="18"/>
              </w:rPr>
              <w:t>Итого</w:t>
            </w:r>
          </w:p>
        </w:tc>
        <w:tc>
          <w:tcPr>
            <w:tcW w:w="11306" w:type="dxa"/>
            <w:gridSpan w:val="10"/>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right"/>
              <w:rPr>
                <w:rFonts w:ascii="Times New Roman" w:eastAsia="Calibri" w:hAnsi="Times New Roman" w:cs="Times New Roman"/>
                <w:color w:val="000000"/>
                <w:sz w:val="18"/>
                <w:szCs w:val="18"/>
              </w:rPr>
            </w:pPr>
          </w:p>
        </w:tc>
      </w:tr>
    </w:tbl>
    <w:tbl>
      <w:tblPr>
        <w:tblpPr w:leftFromText="180" w:rightFromText="180" w:vertAnchor="text" w:horzAnchor="margin" w:tblpXSpec="center" w:tblpY="4884"/>
        <w:tblW w:w="3240" w:type="pct"/>
        <w:tblLook w:val="0000" w:firstRow="0" w:lastRow="0" w:firstColumn="0" w:lastColumn="0" w:noHBand="0" w:noVBand="0"/>
      </w:tblPr>
      <w:tblGrid>
        <w:gridCol w:w="4447"/>
        <w:gridCol w:w="4902"/>
      </w:tblGrid>
      <w:tr w:rsidR="00BD73D8" w:rsidRPr="00BD73D8" w:rsidTr="00BD73D8">
        <w:trPr>
          <w:trHeight w:val="130"/>
        </w:trPr>
        <w:tc>
          <w:tcPr>
            <w:tcW w:w="4383" w:type="dxa"/>
          </w:tcPr>
          <w:p w:rsidR="00BD73D8" w:rsidRPr="00BD73D8" w:rsidRDefault="00BD73D8" w:rsidP="00BD73D8">
            <w:pPr>
              <w:spacing w:after="0" w:line="240" w:lineRule="auto"/>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Администрация:</w:t>
            </w:r>
            <w:r w:rsidRPr="00BD73D8">
              <w:rPr>
                <w:rFonts w:ascii="Times New Roman" w:eastAsia="Arial Unicode MS" w:hAnsi="Times New Roman" w:cs="Times New Roman"/>
                <w:sz w:val="24"/>
                <w:szCs w:val="24"/>
                <w:u w:color="000000"/>
              </w:rPr>
              <w:tab/>
            </w:r>
          </w:p>
          <w:p w:rsidR="00BD73D8" w:rsidRPr="00BD73D8" w:rsidRDefault="00BD73D8" w:rsidP="00BD73D8">
            <w:pPr>
              <w:spacing w:after="0" w:line="240" w:lineRule="auto"/>
              <w:outlineLvl w:val="0"/>
              <w:rPr>
                <w:rFonts w:ascii="Times New Roman" w:eastAsia="Arial Unicode MS" w:hAnsi="Times New Roman" w:cs="Times New Roman"/>
                <w:sz w:val="24"/>
                <w:szCs w:val="24"/>
                <w:u w:color="000000"/>
              </w:rPr>
            </w:pPr>
          </w:p>
          <w:p w:rsidR="00BD73D8" w:rsidRPr="00BD73D8" w:rsidRDefault="00BD73D8" w:rsidP="00BD73D8">
            <w:pPr>
              <w:spacing w:after="0" w:line="240" w:lineRule="auto"/>
              <w:outlineLvl w:val="0"/>
              <w:rPr>
                <w:rFonts w:ascii="Times New Roman" w:eastAsia="Arial Unicode MS" w:hAnsi="Times New Roman" w:cs="Times New Roman"/>
                <w:sz w:val="24"/>
                <w:szCs w:val="24"/>
                <w:u w:color="000000"/>
              </w:rPr>
            </w:pPr>
          </w:p>
          <w:p w:rsidR="00BD73D8" w:rsidRPr="00BD73D8" w:rsidRDefault="00BD73D8" w:rsidP="00BD73D8">
            <w:pPr>
              <w:spacing w:after="0" w:line="240" w:lineRule="auto"/>
              <w:outlineLvl w:val="0"/>
              <w:rPr>
                <w:rFonts w:ascii="Times New Roman" w:eastAsia="Arial Unicode MS" w:hAnsi="Times New Roman" w:cs="Times New Roman"/>
                <w:sz w:val="24"/>
                <w:szCs w:val="24"/>
                <w:u w:color="000000"/>
              </w:rPr>
            </w:pPr>
          </w:p>
          <w:p w:rsidR="00BD73D8" w:rsidRPr="00BD73D8" w:rsidRDefault="00BD73D8" w:rsidP="00BD73D8">
            <w:pPr>
              <w:spacing w:after="0" w:line="240" w:lineRule="auto"/>
              <w:outlineLvl w:val="0"/>
              <w:rPr>
                <w:rFonts w:ascii="Times New Roman" w:eastAsia="Arial Unicode MS" w:hAnsi="Times New Roman" w:cs="Times New Roman"/>
                <w:sz w:val="24"/>
                <w:szCs w:val="24"/>
                <w:u w:color="000000"/>
              </w:rPr>
            </w:pPr>
          </w:p>
        </w:tc>
        <w:tc>
          <w:tcPr>
            <w:tcW w:w="4831" w:type="dxa"/>
          </w:tcPr>
          <w:p w:rsidR="00BD73D8" w:rsidRPr="00BD73D8" w:rsidRDefault="00BD73D8" w:rsidP="00BD73D8">
            <w:pPr>
              <w:spacing w:after="0" w:line="240" w:lineRule="auto"/>
              <w:outlineLvl w:val="0"/>
              <w:rPr>
                <w:rFonts w:ascii="Times New Roman" w:eastAsia="Arial Unicode MS" w:hAnsi="Times New Roman" w:cs="Times New Roman"/>
                <w:sz w:val="24"/>
                <w:szCs w:val="24"/>
                <w:u w:color="000000"/>
              </w:rPr>
            </w:pPr>
            <w:proofErr w:type="spellStart"/>
            <w:r w:rsidRPr="00BD73D8">
              <w:rPr>
                <w:rFonts w:ascii="Times New Roman" w:eastAsia="Arial Unicode MS" w:hAnsi="Times New Roman" w:cs="Times New Roman"/>
                <w:sz w:val="24"/>
                <w:szCs w:val="24"/>
                <w:u w:color="000000"/>
              </w:rPr>
              <w:t>Рекламораспространитель</w:t>
            </w:r>
            <w:proofErr w:type="spellEnd"/>
            <w:r w:rsidRPr="00BD73D8">
              <w:rPr>
                <w:rFonts w:ascii="Times New Roman" w:eastAsia="Arial Unicode MS" w:hAnsi="Times New Roman" w:cs="Times New Roman"/>
                <w:sz w:val="24"/>
                <w:szCs w:val="24"/>
                <w:u w:color="000000"/>
              </w:rPr>
              <w:t>:</w:t>
            </w:r>
          </w:p>
          <w:p w:rsidR="00BD73D8" w:rsidRPr="00BD73D8" w:rsidRDefault="00BD73D8" w:rsidP="00BD73D8">
            <w:pPr>
              <w:spacing w:after="0" w:line="240" w:lineRule="auto"/>
              <w:outlineLvl w:val="0"/>
              <w:rPr>
                <w:rFonts w:ascii="Times New Roman" w:eastAsia="Arial Unicode MS" w:hAnsi="Times New Roman" w:cs="Times New Roman"/>
                <w:sz w:val="24"/>
                <w:szCs w:val="24"/>
                <w:u w:color="000000"/>
              </w:rPr>
            </w:pPr>
          </w:p>
          <w:p w:rsidR="00BD73D8" w:rsidRPr="00BD73D8" w:rsidRDefault="00BD73D8" w:rsidP="00BD73D8">
            <w:pPr>
              <w:spacing w:after="0" w:line="240" w:lineRule="auto"/>
              <w:outlineLvl w:val="0"/>
              <w:rPr>
                <w:rFonts w:ascii="Times New Roman" w:eastAsia="Arial Unicode MS" w:hAnsi="Times New Roman" w:cs="Times New Roman"/>
                <w:sz w:val="24"/>
                <w:szCs w:val="24"/>
                <w:u w:color="000000"/>
              </w:rPr>
            </w:pPr>
          </w:p>
        </w:tc>
      </w:tr>
      <w:tr w:rsidR="00BD73D8" w:rsidRPr="00BD73D8" w:rsidTr="00BD73D8">
        <w:trPr>
          <w:trHeight w:val="236"/>
        </w:trPr>
        <w:tc>
          <w:tcPr>
            <w:tcW w:w="4383" w:type="dxa"/>
          </w:tcPr>
          <w:p w:rsidR="00BD73D8" w:rsidRPr="00BD73D8" w:rsidRDefault="00BD73D8" w:rsidP="00BD73D8">
            <w:pPr>
              <w:spacing w:after="0" w:line="240" w:lineRule="auto"/>
              <w:outlineLvl w:val="0"/>
              <w:rPr>
                <w:rFonts w:ascii="Times New Roman" w:eastAsia="Arial Unicode MS" w:hAnsi="Times New Roman" w:cs="Times New Roman"/>
                <w:bCs/>
                <w:sz w:val="24"/>
                <w:szCs w:val="24"/>
                <w:u w:color="000000"/>
              </w:rPr>
            </w:pPr>
            <w:r w:rsidRPr="00BD73D8">
              <w:rPr>
                <w:rFonts w:ascii="Times New Roman" w:eastAsia="Arial Unicode MS" w:hAnsi="Times New Roman" w:cs="Times New Roman"/>
                <w:bCs/>
                <w:sz w:val="24"/>
                <w:szCs w:val="24"/>
                <w:u w:color="000000"/>
              </w:rPr>
              <w:t>_______________ /                   /</w:t>
            </w:r>
          </w:p>
          <w:p w:rsidR="00BD73D8" w:rsidRPr="00BD73D8" w:rsidRDefault="00BD73D8" w:rsidP="00BD73D8">
            <w:pPr>
              <w:spacing w:after="0" w:line="240" w:lineRule="auto"/>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М.П.</w:t>
            </w:r>
          </w:p>
        </w:tc>
        <w:tc>
          <w:tcPr>
            <w:tcW w:w="4831" w:type="dxa"/>
          </w:tcPr>
          <w:p w:rsidR="00BD73D8" w:rsidRPr="00BD73D8" w:rsidRDefault="00BD73D8" w:rsidP="00BD73D8">
            <w:pPr>
              <w:spacing w:after="0" w:line="240" w:lineRule="auto"/>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_________________ /                  /</w:t>
            </w:r>
          </w:p>
          <w:p w:rsidR="00BD73D8" w:rsidRPr="00BD73D8" w:rsidRDefault="00BD73D8" w:rsidP="00BD73D8">
            <w:pPr>
              <w:spacing w:after="0" w:line="240" w:lineRule="auto"/>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М.П.</w:t>
            </w:r>
          </w:p>
        </w:tc>
      </w:tr>
    </w:tbl>
    <w:p w:rsidR="00BD73D8" w:rsidRPr="00BD73D8" w:rsidRDefault="00BD73D8" w:rsidP="00BD73D8">
      <w:pPr>
        <w:spacing w:after="0" w:line="240" w:lineRule="auto"/>
        <w:jc w:val="both"/>
        <w:rPr>
          <w:rFonts w:ascii="Times New Roman" w:eastAsia="Calibri" w:hAnsi="Times New Roman" w:cs="Times New Roman"/>
          <w:sz w:val="16"/>
          <w:szCs w:val="16"/>
        </w:rPr>
      </w:pPr>
    </w:p>
    <w:p w:rsidR="00BD73D8" w:rsidRPr="00BD73D8" w:rsidRDefault="00BD73D8" w:rsidP="00BD73D8">
      <w:pPr>
        <w:widowControl w:val="0"/>
        <w:tabs>
          <w:tab w:val="left" w:pos="6526"/>
        </w:tabs>
        <w:autoSpaceDE w:val="0"/>
        <w:autoSpaceDN w:val="0"/>
        <w:spacing w:after="0" w:line="240" w:lineRule="auto"/>
        <w:rPr>
          <w:rFonts w:ascii="Times New Roman" w:eastAsia="Times New Roman" w:hAnsi="Times New Roman" w:cs="Times New Roman"/>
        </w:rPr>
      </w:pPr>
      <w:r w:rsidRPr="00BD73D8">
        <w:rPr>
          <w:rFonts w:ascii="Times New Roman" w:eastAsia="Times New Roman" w:hAnsi="Times New Roman" w:cs="Times New Roman"/>
        </w:rPr>
        <w:tab/>
      </w:r>
    </w:p>
    <w:sectPr w:rsidR="00BD73D8" w:rsidRPr="00BD73D8" w:rsidSect="00BD73D8">
      <w:pgSz w:w="16838" w:h="11906" w:orient="landscape"/>
      <w:pgMar w:top="1418" w:right="1134" w:bottom="70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8F"/>
    <w:rsid w:val="00001AAD"/>
    <w:rsid w:val="000048C4"/>
    <w:rsid w:val="00011EDA"/>
    <w:rsid w:val="00016ABB"/>
    <w:rsid w:val="00031A3C"/>
    <w:rsid w:val="00032F9D"/>
    <w:rsid w:val="00035C9D"/>
    <w:rsid w:val="00040D80"/>
    <w:rsid w:val="000534A7"/>
    <w:rsid w:val="00055761"/>
    <w:rsid w:val="000613DB"/>
    <w:rsid w:val="0007362B"/>
    <w:rsid w:val="0007788A"/>
    <w:rsid w:val="0009491F"/>
    <w:rsid w:val="000A37F5"/>
    <w:rsid w:val="000B57D0"/>
    <w:rsid w:val="000B5BCE"/>
    <w:rsid w:val="000D11A5"/>
    <w:rsid w:val="00110952"/>
    <w:rsid w:val="001114D7"/>
    <w:rsid w:val="001178B0"/>
    <w:rsid w:val="00123F2C"/>
    <w:rsid w:val="001315AC"/>
    <w:rsid w:val="00136890"/>
    <w:rsid w:val="00162904"/>
    <w:rsid w:val="0016721E"/>
    <w:rsid w:val="00177CDD"/>
    <w:rsid w:val="001840CF"/>
    <w:rsid w:val="001848A3"/>
    <w:rsid w:val="00205AFF"/>
    <w:rsid w:val="00205F39"/>
    <w:rsid w:val="002163A9"/>
    <w:rsid w:val="00223043"/>
    <w:rsid w:val="00224A46"/>
    <w:rsid w:val="0025132C"/>
    <w:rsid w:val="002701F4"/>
    <w:rsid w:val="0027333D"/>
    <w:rsid w:val="002908AA"/>
    <w:rsid w:val="002C2E2F"/>
    <w:rsid w:val="002C670A"/>
    <w:rsid w:val="002F01C9"/>
    <w:rsid w:val="00300ECC"/>
    <w:rsid w:val="00304A80"/>
    <w:rsid w:val="00314D9B"/>
    <w:rsid w:val="00320FCE"/>
    <w:rsid w:val="00323610"/>
    <w:rsid w:val="0032561A"/>
    <w:rsid w:val="00361F39"/>
    <w:rsid w:val="0037348B"/>
    <w:rsid w:val="0037469A"/>
    <w:rsid w:val="003756B1"/>
    <w:rsid w:val="00383E8E"/>
    <w:rsid w:val="003A03AD"/>
    <w:rsid w:val="003A71B0"/>
    <w:rsid w:val="003B2AFC"/>
    <w:rsid w:val="003B3C1A"/>
    <w:rsid w:val="003E1AA6"/>
    <w:rsid w:val="003E62A2"/>
    <w:rsid w:val="003F1DA1"/>
    <w:rsid w:val="00420785"/>
    <w:rsid w:val="00440E57"/>
    <w:rsid w:val="00446BBA"/>
    <w:rsid w:val="004647AA"/>
    <w:rsid w:val="00466712"/>
    <w:rsid w:val="004730ED"/>
    <w:rsid w:val="004A029F"/>
    <w:rsid w:val="004C5DF8"/>
    <w:rsid w:val="004F2918"/>
    <w:rsid w:val="00502066"/>
    <w:rsid w:val="00505716"/>
    <w:rsid w:val="00511BBE"/>
    <w:rsid w:val="0051378F"/>
    <w:rsid w:val="005164D5"/>
    <w:rsid w:val="00521754"/>
    <w:rsid w:val="00523BEA"/>
    <w:rsid w:val="0052693C"/>
    <w:rsid w:val="00546111"/>
    <w:rsid w:val="005475EA"/>
    <w:rsid w:val="00556053"/>
    <w:rsid w:val="005639D3"/>
    <w:rsid w:val="00573524"/>
    <w:rsid w:val="00577338"/>
    <w:rsid w:val="005A2C32"/>
    <w:rsid w:val="005A3F8F"/>
    <w:rsid w:val="005B685A"/>
    <w:rsid w:val="005D185C"/>
    <w:rsid w:val="005F6BCB"/>
    <w:rsid w:val="00625EBD"/>
    <w:rsid w:val="00626754"/>
    <w:rsid w:val="00632085"/>
    <w:rsid w:val="00632C03"/>
    <w:rsid w:val="00673E6D"/>
    <w:rsid w:val="006C122C"/>
    <w:rsid w:val="006C25BF"/>
    <w:rsid w:val="006D3E1A"/>
    <w:rsid w:val="006D5C18"/>
    <w:rsid w:val="006E5927"/>
    <w:rsid w:val="00702F67"/>
    <w:rsid w:val="00710491"/>
    <w:rsid w:val="0071073D"/>
    <w:rsid w:val="00721389"/>
    <w:rsid w:val="00730E70"/>
    <w:rsid w:val="00744164"/>
    <w:rsid w:val="00766928"/>
    <w:rsid w:val="00784FFB"/>
    <w:rsid w:val="00794692"/>
    <w:rsid w:val="007A2EC4"/>
    <w:rsid w:val="007A519C"/>
    <w:rsid w:val="007C1307"/>
    <w:rsid w:val="007C1D7F"/>
    <w:rsid w:val="007C3607"/>
    <w:rsid w:val="007C386C"/>
    <w:rsid w:val="007E1485"/>
    <w:rsid w:val="007E7F82"/>
    <w:rsid w:val="007F6F12"/>
    <w:rsid w:val="0082181B"/>
    <w:rsid w:val="008310DC"/>
    <w:rsid w:val="00831B4E"/>
    <w:rsid w:val="008515A8"/>
    <w:rsid w:val="00851A64"/>
    <w:rsid w:val="00852C6F"/>
    <w:rsid w:val="008671F9"/>
    <w:rsid w:val="008865E8"/>
    <w:rsid w:val="00896F27"/>
    <w:rsid w:val="008C52C7"/>
    <w:rsid w:val="008C6514"/>
    <w:rsid w:val="0091304B"/>
    <w:rsid w:val="00936FAA"/>
    <w:rsid w:val="00954D2C"/>
    <w:rsid w:val="00960079"/>
    <w:rsid w:val="00964DE0"/>
    <w:rsid w:val="0096784B"/>
    <w:rsid w:val="0098501C"/>
    <w:rsid w:val="00987FCC"/>
    <w:rsid w:val="009A6ABC"/>
    <w:rsid w:val="009B1275"/>
    <w:rsid w:val="009C1BE5"/>
    <w:rsid w:val="009D223E"/>
    <w:rsid w:val="009D31C0"/>
    <w:rsid w:val="009E6D58"/>
    <w:rsid w:val="009E7F47"/>
    <w:rsid w:val="009F4A71"/>
    <w:rsid w:val="00A22C9B"/>
    <w:rsid w:val="00A37B7C"/>
    <w:rsid w:val="00A4479C"/>
    <w:rsid w:val="00A52EF0"/>
    <w:rsid w:val="00A67024"/>
    <w:rsid w:val="00A93E7C"/>
    <w:rsid w:val="00AB16E6"/>
    <w:rsid w:val="00AB48A8"/>
    <w:rsid w:val="00AC6B98"/>
    <w:rsid w:val="00AE01D1"/>
    <w:rsid w:val="00AE0AB4"/>
    <w:rsid w:val="00AE33B9"/>
    <w:rsid w:val="00AE54DE"/>
    <w:rsid w:val="00AE5ADA"/>
    <w:rsid w:val="00B16810"/>
    <w:rsid w:val="00B2358A"/>
    <w:rsid w:val="00B33F22"/>
    <w:rsid w:val="00B408FA"/>
    <w:rsid w:val="00B60BF4"/>
    <w:rsid w:val="00B7194A"/>
    <w:rsid w:val="00B72B38"/>
    <w:rsid w:val="00B77E77"/>
    <w:rsid w:val="00B83D76"/>
    <w:rsid w:val="00B949CA"/>
    <w:rsid w:val="00B9723E"/>
    <w:rsid w:val="00BD6B83"/>
    <w:rsid w:val="00BD73D8"/>
    <w:rsid w:val="00BE4027"/>
    <w:rsid w:val="00C024E8"/>
    <w:rsid w:val="00C10669"/>
    <w:rsid w:val="00C17BDD"/>
    <w:rsid w:val="00C17CD0"/>
    <w:rsid w:val="00C4069B"/>
    <w:rsid w:val="00C740C5"/>
    <w:rsid w:val="00C82505"/>
    <w:rsid w:val="00C845B4"/>
    <w:rsid w:val="00CB0C0A"/>
    <w:rsid w:val="00CE66DF"/>
    <w:rsid w:val="00CE7D3A"/>
    <w:rsid w:val="00CF204E"/>
    <w:rsid w:val="00D05991"/>
    <w:rsid w:val="00D20E31"/>
    <w:rsid w:val="00D214EF"/>
    <w:rsid w:val="00D22641"/>
    <w:rsid w:val="00D30D25"/>
    <w:rsid w:val="00D3185D"/>
    <w:rsid w:val="00D3713B"/>
    <w:rsid w:val="00D4443D"/>
    <w:rsid w:val="00D4630C"/>
    <w:rsid w:val="00D46C8B"/>
    <w:rsid w:val="00D61492"/>
    <w:rsid w:val="00D625C3"/>
    <w:rsid w:val="00D67CE0"/>
    <w:rsid w:val="00DA1254"/>
    <w:rsid w:val="00DB600B"/>
    <w:rsid w:val="00DC6917"/>
    <w:rsid w:val="00DE318F"/>
    <w:rsid w:val="00DE6DBE"/>
    <w:rsid w:val="00E02416"/>
    <w:rsid w:val="00E16863"/>
    <w:rsid w:val="00E17838"/>
    <w:rsid w:val="00E23DD3"/>
    <w:rsid w:val="00E34CC8"/>
    <w:rsid w:val="00E46C74"/>
    <w:rsid w:val="00E50372"/>
    <w:rsid w:val="00E53C4E"/>
    <w:rsid w:val="00E65C01"/>
    <w:rsid w:val="00E70000"/>
    <w:rsid w:val="00E747D7"/>
    <w:rsid w:val="00EA4388"/>
    <w:rsid w:val="00EB73DB"/>
    <w:rsid w:val="00ED32ED"/>
    <w:rsid w:val="00ED7F22"/>
    <w:rsid w:val="00EE5D75"/>
    <w:rsid w:val="00EF0019"/>
    <w:rsid w:val="00EF0302"/>
    <w:rsid w:val="00F104D2"/>
    <w:rsid w:val="00F15771"/>
    <w:rsid w:val="00F2723D"/>
    <w:rsid w:val="00FA317D"/>
    <w:rsid w:val="00FB6029"/>
    <w:rsid w:val="00FC52AA"/>
    <w:rsid w:val="00FC7FF7"/>
    <w:rsid w:val="00FD74E4"/>
    <w:rsid w:val="00FE09AA"/>
    <w:rsid w:val="00FE598D"/>
    <w:rsid w:val="00FE6F78"/>
    <w:rsid w:val="00FF1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EFE78"/>
  <w15:docId w15:val="{C4232A80-4A07-4E63-9C6A-455A95CE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9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1378F"/>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0D11A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D11A5"/>
    <w:rPr>
      <w:rFonts w:ascii="Segoe UI" w:hAnsi="Segoe UI" w:cs="Segoe UI"/>
      <w:sz w:val="18"/>
      <w:szCs w:val="18"/>
    </w:rPr>
  </w:style>
  <w:style w:type="table" w:styleId="a5">
    <w:name w:val="Table Grid"/>
    <w:basedOn w:val="a1"/>
    <w:uiPriority w:val="59"/>
    <w:rsid w:val="006E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0A37F5"/>
    <w:rPr>
      <w:color w:val="0563C1" w:themeColor="hyperlink"/>
      <w:u w:val="single"/>
    </w:rPr>
  </w:style>
  <w:style w:type="numbering" w:customStyle="1" w:styleId="1">
    <w:name w:val="Нет списка1"/>
    <w:next w:val="a2"/>
    <w:uiPriority w:val="99"/>
    <w:semiHidden/>
    <w:unhideWhenUsed/>
    <w:rsid w:val="00CE66DF"/>
  </w:style>
  <w:style w:type="paragraph" w:styleId="a7">
    <w:name w:val="No Spacing"/>
    <w:uiPriority w:val="1"/>
    <w:qFormat/>
    <w:rsid w:val="00CE66DF"/>
    <w:pPr>
      <w:spacing w:after="0" w:line="240" w:lineRule="auto"/>
    </w:pPr>
  </w:style>
  <w:style w:type="paragraph" w:customStyle="1" w:styleId="a8">
    <w:name w:val="Стиль"/>
    <w:rsid w:val="00CE66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ts-text">
    <w:name w:val="rts-text"/>
    <w:basedOn w:val="a0"/>
    <w:rsid w:val="00CE66DF"/>
  </w:style>
  <w:style w:type="paragraph" w:styleId="a9">
    <w:name w:val="header"/>
    <w:basedOn w:val="a"/>
    <w:link w:val="aa"/>
    <w:uiPriority w:val="99"/>
    <w:unhideWhenUsed/>
    <w:rsid w:val="00CE66D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E66DF"/>
  </w:style>
  <w:style w:type="paragraph" w:styleId="ab">
    <w:name w:val="footer"/>
    <w:basedOn w:val="a"/>
    <w:link w:val="ac"/>
    <w:uiPriority w:val="99"/>
    <w:unhideWhenUsed/>
    <w:rsid w:val="00CE66D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E66DF"/>
  </w:style>
  <w:style w:type="numbering" w:customStyle="1" w:styleId="2">
    <w:name w:val="Нет списка2"/>
    <w:next w:val="a2"/>
    <w:uiPriority w:val="99"/>
    <w:semiHidden/>
    <w:unhideWhenUsed/>
    <w:rsid w:val="00BD73D8"/>
  </w:style>
  <w:style w:type="numbering" w:customStyle="1" w:styleId="3">
    <w:name w:val="Нет списка3"/>
    <w:next w:val="a2"/>
    <w:uiPriority w:val="99"/>
    <w:semiHidden/>
    <w:unhideWhenUsed/>
    <w:rsid w:val="00710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8434">
      <w:bodyDiv w:val="1"/>
      <w:marLeft w:val="0"/>
      <w:marRight w:val="0"/>
      <w:marTop w:val="0"/>
      <w:marBottom w:val="0"/>
      <w:divBdr>
        <w:top w:val="none" w:sz="0" w:space="0" w:color="auto"/>
        <w:left w:val="none" w:sz="0" w:space="0" w:color="auto"/>
        <w:bottom w:val="none" w:sz="0" w:space="0" w:color="auto"/>
        <w:right w:val="none" w:sz="0" w:space="0" w:color="auto"/>
      </w:divBdr>
    </w:div>
    <w:div w:id="157695362">
      <w:bodyDiv w:val="1"/>
      <w:marLeft w:val="0"/>
      <w:marRight w:val="0"/>
      <w:marTop w:val="0"/>
      <w:marBottom w:val="0"/>
      <w:divBdr>
        <w:top w:val="none" w:sz="0" w:space="0" w:color="auto"/>
        <w:left w:val="none" w:sz="0" w:space="0" w:color="auto"/>
        <w:bottom w:val="none" w:sz="0" w:space="0" w:color="auto"/>
        <w:right w:val="none" w:sz="0" w:space="0" w:color="auto"/>
      </w:divBdr>
    </w:div>
    <w:div w:id="193932211">
      <w:bodyDiv w:val="1"/>
      <w:marLeft w:val="0"/>
      <w:marRight w:val="0"/>
      <w:marTop w:val="0"/>
      <w:marBottom w:val="0"/>
      <w:divBdr>
        <w:top w:val="none" w:sz="0" w:space="0" w:color="auto"/>
        <w:left w:val="none" w:sz="0" w:space="0" w:color="auto"/>
        <w:bottom w:val="none" w:sz="0" w:space="0" w:color="auto"/>
        <w:right w:val="none" w:sz="0" w:space="0" w:color="auto"/>
      </w:divBdr>
    </w:div>
    <w:div w:id="231548732">
      <w:bodyDiv w:val="1"/>
      <w:marLeft w:val="0"/>
      <w:marRight w:val="0"/>
      <w:marTop w:val="0"/>
      <w:marBottom w:val="0"/>
      <w:divBdr>
        <w:top w:val="none" w:sz="0" w:space="0" w:color="auto"/>
        <w:left w:val="none" w:sz="0" w:space="0" w:color="auto"/>
        <w:bottom w:val="none" w:sz="0" w:space="0" w:color="auto"/>
        <w:right w:val="none" w:sz="0" w:space="0" w:color="auto"/>
      </w:divBdr>
    </w:div>
    <w:div w:id="296885484">
      <w:bodyDiv w:val="1"/>
      <w:marLeft w:val="0"/>
      <w:marRight w:val="0"/>
      <w:marTop w:val="0"/>
      <w:marBottom w:val="0"/>
      <w:divBdr>
        <w:top w:val="none" w:sz="0" w:space="0" w:color="auto"/>
        <w:left w:val="none" w:sz="0" w:space="0" w:color="auto"/>
        <w:bottom w:val="none" w:sz="0" w:space="0" w:color="auto"/>
        <w:right w:val="none" w:sz="0" w:space="0" w:color="auto"/>
      </w:divBdr>
    </w:div>
    <w:div w:id="364406634">
      <w:bodyDiv w:val="1"/>
      <w:marLeft w:val="0"/>
      <w:marRight w:val="0"/>
      <w:marTop w:val="0"/>
      <w:marBottom w:val="0"/>
      <w:divBdr>
        <w:top w:val="none" w:sz="0" w:space="0" w:color="auto"/>
        <w:left w:val="none" w:sz="0" w:space="0" w:color="auto"/>
        <w:bottom w:val="none" w:sz="0" w:space="0" w:color="auto"/>
        <w:right w:val="none" w:sz="0" w:space="0" w:color="auto"/>
      </w:divBdr>
    </w:div>
    <w:div w:id="383918000">
      <w:bodyDiv w:val="1"/>
      <w:marLeft w:val="0"/>
      <w:marRight w:val="0"/>
      <w:marTop w:val="0"/>
      <w:marBottom w:val="0"/>
      <w:divBdr>
        <w:top w:val="none" w:sz="0" w:space="0" w:color="auto"/>
        <w:left w:val="none" w:sz="0" w:space="0" w:color="auto"/>
        <w:bottom w:val="none" w:sz="0" w:space="0" w:color="auto"/>
        <w:right w:val="none" w:sz="0" w:space="0" w:color="auto"/>
      </w:divBdr>
      <w:divsChild>
        <w:div w:id="1622035697">
          <w:marLeft w:val="0"/>
          <w:marRight w:val="0"/>
          <w:marTop w:val="0"/>
          <w:marBottom w:val="0"/>
          <w:divBdr>
            <w:top w:val="none" w:sz="0" w:space="0" w:color="auto"/>
            <w:left w:val="none" w:sz="0" w:space="0" w:color="auto"/>
            <w:bottom w:val="none" w:sz="0" w:space="0" w:color="auto"/>
            <w:right w:val="none" w:sz="0" w:space="0" w:color="auto"/>
          </w:divBdr>
        </w:div>
        <w:div w:id="1363826229">
          <w:marLeft w:val="0"/>
          <w:marRight w:val="0"/>
          <w:marTop w:val="0"/>
          <w:marBottom w:val="0"/>
          <w:divBdr>
            <w:top w:val="none" w:sz="0" w:space="0" w:color="auto"/>
            <w:left w:val="none" w:sz="0" w:space="0" w:color="auto"/>
            <w:bottom w:val="none" w:sz="0" w:space="0" w:color="auto"/>
            <w:right w:val="none" w:sz="0" w:space="0" w:color="auto"/>
          </w:divBdr>
        </w:div>
        <w:div w:id="1500846352">
          <w:marLeft w:val="0"/>
          <w:marRight w:val="0"/>
          <w:marTop w:val="0"/>
          <w:marBottom w:val="0"/>
          <w:divBdr>
            <w:top w:val="none" w:sz="0" w:space="0" w:color="auto"/>
            <w:left w:val="none" w:sz="0" w:space="0" w:color="auto"/>
            <w:bottom w:val="none" w:sz="0" w:space="0" w:color="auto"/>
            <w:right w:val="none" w:sz="0" w:space="0" w:color="auto"/>
          </w:divBdr>
        </w:div>
        <w:div w:id="2121336600">
          <w:marLeft w:val="0"/>
          <w:marRight w:val="0"/>
          <w:marTop w:val="0"/>
          <w:marBottom w:val="0"/>
          <w:divBdr>
            <w:top w:val="none" w:sz="0" w:space="0" w:color="auto"/>
            <w:left w:val="none" w:sz="0" w:space="0" w:color="auto"/>
            <w:bottom w:val="none" w:sz="0" w:space="0" w:color="auto"/>
            <w:right w:val="none" w:sz="0" w:space="0" w:color="auto"/>
          </w:divBdr>
        </w:div>
        <w:div w:id="622998998">
          <w:marLeft w:val="0"/>
          <w:marRight w:val="0"/>
          <w:marTop w:val="0"/>
          <w:marBottom w:val="0"/>
          <w:divBdr>
            <w:top w:val="none" w:sz="0" w:space="0" w:color="auto"/>
            <w:left w:val="none" w:sz="0" w:space="0" w:color="auto"/>
            <w:bottom w:val="none" w:sz="0" w:space="0" w:color="auto"/>
            <w:right w:val="none" w:sz="0" w:space="0" w:color="auto"/>
          </w:divBdr>
        </w:div>
        <w:div w:id="2025860518">
          <w:marLeft w:val="0"/>
          <w:marRight w:val="0"/>
          <w:marTop w:val="0"/>
          <w:marBottom w:val="0"/>
          <w:divBdr>
            <w:top w:val="none" w:sz="0" w:space="0" w:color="auto"/>
            <w:left w:val="none" w:sz="0" w:space="0" w:color="auto"/>
            <w:bottom w:val="none" w:sz="0" w:space="0" w:color="auto"/>
            <w:right w:val="none" w:sz="0" w:space="0" w:color="auto"/>
          </w:divBdr>
        </w:div>
        <w:div w:id="1620065617">
          <w:marLeft w:val="0"/>
          <w:marRight w:val="0"/>
          <w:marTop w:val="0"/>
          <w:marBottom w:val="0"/>
          <w:divBdr>
            <w:top w:val="none" w:sz="0" w:space="0" w:color="auto"/>
            <w:left w:val="none" w:sz="0" w:space="0" w:color="auto"/>
            <w:bottom w:val="none" w:sz="0" w:space="0" w:color="auto"/>
            <w:right w:val="none" w:sz="0" w:space="0" w:color="auto"/>
          </w:divBdr>
        </w:div>
        <w:div w:id="1774596119">
          <w:marLeft w:val="0"/>
          <w:marRight w:val="0"/>
          <w:marTop w:val="0"/>
          <w:marBottom w:val="0"/>
          <w:divBdr>
            <w:top w:val="none" w:sz="0" w:space="0" w:color="auto"/>
            <w:left w:val="none" w:sz="0" w:space="0" w:color="auto"/>
            <w:bottom w:val="none" w:sz="0" w:space="0" w:color="auto"/>
            <w:right w:val="none" w:sz="0" w:space="0" w:color="auto"/>
          </w:divBdr>
        </w:div>
        <w:div w:id="1887255247">
          <w:marLeft w:val="0"/>
          <w:marRight w:val="0"/>
          <w:marTop w:val="0"/>
          <w:marBottom w:val="0"/>
          <w:divBdr>
            <w:top w:val="none" w:sz="0" w:space="0" w:color="auto"/>
            <w:left w:val="none" w:sz="0" w:space="0" w:color="auto"/>
            <w:bottom w:val="none" w:sz="0" w:space="0" w:color="auto"/>
            <w:right w:val="none" w:sz="0" w:space="0" w:color="auto"/>
          </w:divBdr>
        </w:div>
        <w:div w:id="762072853">
          <w:marLeft w:val="0"/>
          <w:marRight w:val="0"/>
          <w:marTop w:val="0"/>
          <w:marBottom w:val="0"/>
          <w:divBdr>
            <w:top w:val="none" w:sz="0" w:space="0" w:color="auto"/>
            <w:left w:val="none" w:sz="0" w:space="0" w:color="auto"/>
            <w:bottom w:val="none" w:sz="0" w:space="0" w:color="auto"/>
            <w:right w:val="none" w:sz="0" w:space="0" w:color="auto"/>
          </w:divBdr>
        </w:div>
        <w:div w:id="97481640">
          <w:marLeft w:val="0"/>
          <w:marRight w:val="0"/>
          <w:marTop w:val="0"/>
          <w:marBottom w:val="0"/>
          <w:divBdr>
            <w:top w:val="none" w:sz="0" w:space="0" w:color="auto"/>
            <w:left w:val="none" w:sz="0" w:space="0" w:color="auto"/>
            <w:bottom w:val="none" w:sz="0" w:space="0" w:color="auto"/>
            <w:right w:val="none" w:sz="0" w:space="0" w:color="auto"/>
          </w:divBdr>
        </w:div>
        <w:div w:id="517082900">
          <w:marLeft w:val="0"/>
          <w:marRight w:val="0"/>
          <w:marTop w:val="0"/>
          <w:marBottom w:val="0"/>
          <w:divBdr>
            <w:top w:val="none" w:sz="0" w:space="0" w:color="auto"/>
            <w:left w:val="none" w:sz="0" w:space="0" w:color="auto"/>
            <w:bottom w:val="none" w:sz="0" w:space="0" w:color="auto"/>
            <w:right w:val="none" w:sz="0" w:space="0" w:color="auto"/>
          </w:divBdr>
        </w:div>
        <w:div w:id="2113432839">
          <w:marLeft w:val="0"/>
          <w:marRight w:val="0"/>
          <w:marTop w:val="0"/>
          <w:marBottom w:val="0"/>
          <w:divBdr>
            <w:top w:val="none" w:sz="0" w:space="0" w:color="auto"/>
            <w:left w:val="none" w:sz="0" w:space="0" w:color="auto"/>
            <w:bottom w:val="none" w:sz="0" w:space="0" w:color="auto"/>
            <w:right w:val="none" w:sz="0" w:space="0" w:color="auto"/>
          </w:divBdr>
        </w:div>
        <w:div w:id="1305236494">
          <w:marLeft w:val="0"/>
          <w:marRight w:val="0"/>
          <w:marTop w:val="0"/>
          <w:marBottom w:val="0"/>
          <w:divBdr>
            <w:top w:val="none" w:sz="0" w:space="0" w:color="auto"/>
            <w:left w:val="none" w:sz="0" w:space="0" w:color="auto"/>
            <w:bottom w:val="none" w:sz="0" w:space="0" w:color="auto"/>
            <w:right w:val="none" w:sz="0" w:space="0" w:color="auto"/>
          </w:divBdr>
        </w:div>
        <w:div w:id="1221138323">
          <w:marLeft w:val="0"/>
          <w:marRight w:val="0"/>
          <w:marTop w:val="0"/>
          <w:marBottom w:val="0"/>
          <w:divBdr>
            <w:top w:val="none" w:sz="0" w:space="0" w:color="auto"/>
            <w:left w:val="none" w:sz="0" w:space="0" w:color="auto"/>
            <w:bottom w:val="none" w:sz="0" w:space="0" w:color="auto"/>
            <w:right w:val="none" w:sz="0" w:space="0" w:color="auto"/>
          </w:divBdr>
        </w:div>
        <w:div w:id="2032997699">
          <w:marLeft w:val="0"/>
          <w:marRight w:val="0"/>
          <w:marTop w:val="0"/>
          <w:marBottom w:val="0"/>
          <w:divBdr>
            <w:top w:val="none" w:sz="0" w:space="0" w:color="auto"/>
            <w:left w:val="none" w:sz="0" w:space="0" w:color="auto"/>
            <w:bottom w:val="none" w:sz="0" w:space="0" w:color="auto"/>
            <w:right w:val="none" w:sz="0" w:space="0" w:color="auto"/>
          </w:divBdr>
        </w:div>
        <w:div w:id="1190294916">
          <w:marLeft w:val="0"/>
          <w:marRight w:val="0"/>
          <w:marTop w:val="0"/>
          <w:marBottom w:val="0"/>
          <w:divBdr>
            <w:top w:val="none" w:sz="0" w:space="0" w:color="auto"/>
            <w:left w:val="none" w:sz="0" w:space="0" w:color="auto"/>
            <w:bottom w:val="none" w:sz="0" w:space="0" w:color="auto"/>
            <w:right w:val="none" w:sz="0" w:space="0" w:color="auto"/>
          </w:divBdr>
        </w:div>
        <w:div w:id="1643728820">
          <w:marLeft w:val="0"/>
          <w:marRight w:val="0"/>
          <w:marTop w:val="0"/>
          <w:marBottom w:val="0"/>
          <w:divBdr>
            <w:top w:val="none" w:sz="0" w:space="0" w:color="auto"/>
            <w:left w:val="none" w:sz="0" w:space="0" w:color="auto"/>
            <w:bottom w:val="none" w:sz="0" w:space="0" w:color="auto"/>
            <w:right w:val="none" w:sz="0" w:space="0" w:color="auto"/>
          </w:divBdr>
        </w:div>
        <w:div w:id="1434933093">
          <w:marLeft w:val="0"/>
          <w:marRight w:val="0"/>
          <w:marTop w:val="0"/>
          <w:marBottom w:val="0"/>
          <w:divBdr>
            <w:top w:val="none" w:sz="0" w:space="0" w:color="auto"/>
            <w:left w:val="none" w:sz="0" w:space="0" w:color="auto"/>
            <w:bottom w:val="none" w:sz="0" w:space="0" w:color="auto"/>
            <w:right w:val="none" w:sz="0" w:space="0" w:color="auto"/>
          </w:divBdr>
        </w:div>
        <w:div w:id="1711145760">
          <w:marLeft w:val="0"/>
          <w:marRight w:val="0"/>
          <w:marTop w:val="0"/>
          <w:marBottom w:val="0"/>
          <w:divBdr>
            <w:top w:val="none" w:sz="0" w:space="0" w:color="auto"/>
            <w:left w:val="none" w:sz="0" w:space="0" w:color="auto"/>
            <w:bottom w:val="none" w:sz="0" w:space="0" w:color="auto"/>
            <w:right w:val="none" w:sz="0" w:space="0" w:color="auto"/>
          </w:divBdr>
        </w:div>
        <w:div w:id="1571840101">
          <w:marLeft w:val="0"/>
          <w:marRight w:val="0"/>
          <w:marTop w:val="0"/>
          <w:marBottom w:val="0"/>
          <w:divBdr>
            <w:top w:val="none" w:sz="0" w:space="0" w:color="auto"/>
            <w:left w:val="none" w:sz="0" w:space="0" w:color="auto"/>
            <w:bottom w:val="none" w:sz="0" w:space="0" w:color="auto"/>
            <w:right w:val="none" w:sz="0" w:space="0" w:color="auto"/>
          </w:divBdr>
        </w:div>
        <w:div w:id="586156595">
          <w:marLeft w:val="0"/>
          <w:marRight w:val="0"/>
          <w:marTop w:val="0"/>
          <w:marBottom w:val="0"/>
          <w:divBdr>
            <w:top w:val="none" w:sz="0" w:space="0" w:color="auto"/>
            <w:left w:val="none" w:sz="0" w:space="0" w:color="auto"/>
            <w:bottom w:val="none" w:sz="0" w:space="0" w:color="auto"/>
            <w:right w:val="none" w:sz="0" w:space="0" w:color="auto"/>
          </w:divBdr>
        </w:div>
        <w:div w:id="1438257363">
          <w:marLeft w:val="0"/>
          <w:marRight w:val="0"/>
          <w:marTop w:val="0"/>
          <w:marBottom w:val="0"/>
          <w:divBdr>
            <w:top w:val="none" w:sz="0" w:space="0" w:color="auto"/>
            <w:left w:val="none" w:sz="0" w:space="0" w:color="auto"/>
            <w:bottom w:val="none" w:sz="0" w:space="0" w:color="auto"/>
            <w:right w:val="none" w:sz="0" w:space="0" w:color="auto"/>
          </w:divBdr>
        </w:div>
        <w:div w:id="2077896931">
          <w:marLeft w:val="0"/>
          <w:marRight w:val="0"/>
          <w:marTop w:val="0"/>
          <w:marBottom w:val="0"/>
          <w:divBdr>
            <w:top w:val="none" w:sz="0" w:space="0" w:color="auto"/>
            <w:left w:val="none" w:sz="0" w:space="0" w:color="auto"/>
            <w:bottom w:val="none" w:sz="0" w:space="0" w:color="auto"/>
            <w:right w:val="none" w:sz="0" w:space="0" w:color="auto"/>
          </w:divBdr>
        </w:div>
        <w:div w:id="137382501">
          <w:marLeft w:val="0"/>
          <w:marRight w:val="0"/>
          <w:marTop w:val="0"/>
          <w:marBottom w:val="0"/>
          <w:divBdr>
            <w:top w:val="none" w:sz="0" w:space="0" w:color="auto"/>
            <w:left w:val="none" w:sz="0" w:space="0" w:color="auto"/>
            <w:bottom w:val="none" w:sz="0" w:space="0" w:color="auto"/>
            <w:right w:val="none" w:sz="0" w:space="0" w:color="auto"/>
          </w:divBdr>
        </w:div>
        <w:div w:id="432476342">
          <w:marLeft w:val="0"/>
          <w:marRight w:val="0"/>
          <w:marTop w:val="0"/>
          <w:marBottom w:val="0"/>
          <w:divBdr>
            <w:top w:val="none" w:sz="0" w:space="0" w:color="auto"/>
            <w:left w:val="none" w:sz="0" w:space="0" w:color="auto"/>
            <w:bottom w:val="none" w:sz="0" w:space="0" w:color="auto"/>
            <w:right w:val="none" w:sz="0" w:space="0" w:color="auto"/>
          </w:divBdr>
        </w:div>
        <w:div w:id="542597820">
          <w:marLeft w:val="0"/>
          <w:marRight w:val="0"/>
          <w:marTop w:val="0"/>
          <w:marBottom w:val="0"/>
          <w:divBdr>
            <w:top w:val="none" w:sz="0" w:space="0" w:color="auto"/>
            <w:left w:val="none" w:sz="0" w:space="0" w:color="auto"/>
            <w:bottom w:val="none" w:sz="0" w:space="0" w:color="auto"/>
            <w:right w:val="none" w:sz="0" w:space="0" w:color="auto"/>
          </w:divBdr>
        </w:div>
        <w:div w:id="2017614799">
          <w:marLeft w:val="0"/>
          <w:marRight w:val="0"/>
          <w:marTop w:val="0"/>
          <w:marBottom w:val="0"/>
          <w:divBdr>
            <w:top w:val="none" w:sz="0" w:space="0" w:color="auto"/>
            <w:left w:val="none" w:sz="0" w:space="0" w:color="auto"/>
            <w:bottom w:val="none" w:sz="0" w:space="0" w:color="auto"/>
            <w:right w:val="none" w:sz="0" w:space="0" w:color="auto"/>
          </w:divBdr>
        </w:div>
        <w:div w:id="828600448">
          <w:marLeft w:val="0"/>
          <w:marRight w:val="0"/>
          <w:marTop w:val="0"/>
          <w:marBottom w:val="0"/>
          <w:divBdr>
            <w:top w:val="none" w:sz="0" w:space="0" w:color="auto"/>
            <w:left w:val="none" w:sz="0" w:space="0" w:color="auto"/>
            <w:bottom w:val="none" w:sz="0" w:space="0" w:color="auto"/>
            <w:right w:val="none" w:sz="0" w:space="0" w:color="auto"/>
          </w:divBdr>
        </w:div>
        <w:div w:id="195586555">
          <w:marLeft w:val="0"/>
          <w:marRight w:val="0"/>
          <w:marTop w:val="0"/>
          <w:marBottom w:val="0"/>
          <w:divBdr>
            <w:top w:val="none" w:sz="0" w:space="0" w:color="auto"/>
            <w:left w:val="none" w:sz="0" w:space="0" w:color="auto"/>
            <w:bottom w:val="none" w:sz="0" w:space="0" w:color="auto"/>
            <w:right w:val="none" w:sz="0" w:space="0" w:color="auto"/>
          </w:divBdr>
        </w:div>
        <w:div w:id="1599406178">
          <w:marLeft w:val="0"/>
          <w:marRight w:val="0"/>
          <w:marTop w:val="0"/>
          <w:marBottom w:val="0"/>
          <w:divBdr>
            <w:top w:val="none" w:sz="0" w:space="0" w:color="auto"/>
            <w:left w:val="none" w:sz="0" w:space="0" w:color="auto"/>
            <w:bottom w:val="none" w:sz="0" w:space="0" w:color="auto"/>
            <w:right w:val="none" w:sz="0" w:space="0" w:color="auto"/>
          </w:divBdr>
        </w:div>
        <w:div w:id="733351928">
          <w:marLeft w:val="0"/>
          <w:marRight w:val="0"/>
          <w:marTop w:val="0"/>
          <w:marBottom w:val="0"/>
          <w:divBdr>
            <w:top w:val="none" w:sz="0" w:space="0" w:color="auto"/>
            <w:left w:val="none" w:sz="0" w:space="0" w:color="auto"/>
            <w:bottom w:val="none" w:sz="0" w:space="0" w:color="auto"/>
            <w:right w:val="none" w:sz="0" w:space="0" w:color="auto"/>
          </w:divBdr>
        </w:div>
        <w:div w:id="546725604">
          <w:marLeft w:val="0"/>
          <w:marRight w:val="0"/>
          <w:marTop w:val="0"/>
          <w:marBottom w:val="0"/>
          <w:divBdr>
            <w:top w:val="none" w:sz="0" w:space="0" w:color="auto"/>
            <w:left w:val="none" w:sz="0" w:space="0" w:color="auto"/>
            <w:bottom w:val="none" w:sz="0" w:space="0" w:color="auto"/>
            <w:right w:val="none" w:sz="0" w:space="0" w:color="auto"/>
          </w:divBdr>
        </w:div>
        <w:div w:id="1716806679">
          <w:marLeft w:val="0"/>
          <w:marRight w:val="0"/>
          <w:marTop w:val="0"/>
          <w:marBottom w:val="0"/>
          <w:divBdr>
            <w:top w:val="none" w:sz="0" w:space="0" w:color="auto"/>
            <w:left w:val="none" w:sz="0" w:space="0" w:color="auto"/>
            <w:bottom w:val="none" w:sz="0" w:space="0" w:color="auto"/>
            <w:right w:val="none" w:sz="0" w:space="0" w:color="auto"/>
          </w:divBdr>
        </w:div>
        <w:div w:id="1623878151">
          <w:marLeft w:val="0"/>
          <w:marRight w:val="0"/>
          <w:marTop w:val="0"/>
          <w:marBottom w:val="0"/>
          <w:divBdr>
            <w:top w:val="none" w:sz="0" w:space="0" w:color="auto"/>
            <w:left w:val="none" w:sz="0" w:space="0" w:color="auto"/>
            <w:bottom w:val="none" w:sz="0" w:space="0" w:color="auto"/>
            <w:right w:val="none" w:sz="0" w:space="0" w:color="auto"/>
          </w:divBdr>
        </w:div>
        <w:div w:id="1067000884">
          <w:marLeft w:val="0"/>
          <w:marRight w:val="0"/>
          <w:marTop w:val="0"/>
          <w:marBottom w:val="0"/>
          <w:divBdr>
            <w:top w:val="none" w:sz="0" w:space="0" w:color="auto"/>
            <w:left w:val="none" w:sz="0" w:space="0" w:color="auto"/>
            <w:bottom w:val="none" w:sz="0" w:space="0" w:color="auto"/>
            <w:right w:val="none" w:sz="0" w:space="0" w:color="auto"/>
          </w:divBdr>
        </w:div>
        <w:div w:id="1666788376">
          <w:marLeft w:val="0"/>
          <w:marRight w:val="0"/>
          <w:marTop w:val="0"/>
          <w:marBottom w:val="0"/>
          <w:divBdr>
            <w:top w:val="none" w:sz="0" w:space="0" w:color="auto"/>
            <w:left w:val="none" w:sz="0" w:space="0" w:color="auto"/>
            <w:bottom w:val="none" w:sz="0" w:space="0" w:color="auto"/>
            <w:right w:val="none" w:sz="0" w:space="0" w:color="auto"/>
          </w:divBdr>
        </w:div>
        <w:div w:id="382103189">
          <w:marLeft w:val="0"/>
          <w:marRight w:val="0"/>
          <w:marTop w:val="0"/>
          <w:marBottom w:val="0"/>
          <w:divBdr>
            <w:top w:val="none" w:sz="0" w:space="0" w:color="auto"/>
            <w:left w:val="none" w:sz="0" w:space="0" w:color="auto"/>
            <w:bottom w:val="none" w:sz="0" w:space="0" w:color="auto"/>
            <w:right w:val="none" w:sz="0" w:space="0" w:color="auto"/>
          </w:divBdr>
        </w:div>
        <w:div w:id="39214277">
          <w:marLeft w:val="0"/>
          <w:marRight w:val="0"/>
          <w:marTop w:val="0"/>
          <w:marBottom w:val="0"/>
          <w:divBdr>
            <w:top w:val="none" w:sz="0" w:space="0" w:color="auto"/>
            <w:left w:val="none" w:sz="0" w:space="0" w:color="auto"/>
            <w:bottom w:val="none" w:sz="0" w:space="0" w:color="auto"/>
            <w:right w:val="none" w:sz="0" w:space="0" w:color="auto"/>
          </w:divBdr>
        </w:div>
      </w:divsChild>
    </w:div>
    <w:div w:id="424377397">
      <w:bodyDiv w:val="1"/>
      <w:marLeft w:val="0"/>
      <w:marRight w:val="0"/>
      <w:marTop w:val="0"/>
      <w:marBottom w:val="0"/>
      <w:divBdr>
        <w:top w:val="none" w:sz="0" w:space="0" w:color="auto"/>
        <w:left w:val="none" w:sz="0" w:space="0" w:color="auto"/>
        <w:bottom w:val="none" w:sz="0" w:space="0" w:color="auto"/>
        <w:right w:val="none" w:sz="0" w:space="0" w:color="auto"/>
      </w:divBdr>
      <w:divsChild>
        <w:div w:id="1958832860">
          <w:marLeft w:val="0"/>
          <w:marRight w:val="0"/>
          <w:marTop w:val="0"/>
          <w:marBottom w:val="0"/>
          <w:divBdr>
            <w:top w:val="none" w:sz="0" w:space="0" w:color="auto"/>
            <w:left w:val="none" w:sz="0" w:space="0" w:color="auto"/>
            <w:bottom w:val="none" w:sz="0" w:space="0" w:color="auto"/>
            <w:right w:val="none" w:sz="0" w:space="0" w:color="auto"/>
          </w:divBdr>
        </w:div>
        <w:div w:id="506402171">
          <w:marLeft w:val="0"/>
          <w:marRight w:val="0"/>
          <w:marTop w:val="0"/>
          <w:marBottom w:val="0"/>
          <w:divBdr>
            <w:top w:val="none" w:sz="0" w:space="0" w:color="auto"/>
            <w:left w:val="none" w:sz="0" w:space="0" w:color="auto"/>
            <w:bottom w:val="none" w:sz="0" w:space="0" w:color="auto"/>
            <w:right w:val="none" w:sz="0" w:space="0" w:color="auto"/>
          </w:divBdr>
        </w:div>
      </w:divsChild>
    </w:div>
    <w:div w:id="466438069">
      <w:bodyDiv w:val="1"/>
      <w:marLeft w:val="0"/>
      <w:marRight w:val="0"/>
      <w:marTop w:val="0"/>
      <w:marBottom w:val="0"/>
      <w:divBdr>
        <w:top w:val="none" w:sz="0" w:space="0" w:color="auto"/>
        <w:left w:val="none" w:sz="0" w:space="0" w:color="auto"/>
        <w:bottom w:val="none" w:sz="0" w:space="0" w:color="auto"/>
        <w:right w:val="none" w:sz="0" w:space="0" w:color="auto"/>
      </w:divBdr>
    </w:div>
    <w:div w:id="587731372">
      <w:bodyDiv w:val="1"/>
      <w:marLeft w:val="0"/>
      <w:marRight w:val="0"/>
      <w:marTop w:val="0"/>
      <w:marBottom w:val="0"/>
      <w:divBdr>
        <w:top w:val="none" w:sz="0" w:space="0" w:color="auto"/>
        <w:left w:val="none" w:sz="0" w:space="0" w:color="auto"/>
        <w:bottom w:val="none" w:sz="0" w:space="0" w:color="auto"/>
        <w:right w:val="none" w:sz="0" w:space="0" w:color="auto"/>
      </w:divBdr>
    </w:div>
    <w:div w:id="637149210">
      <w:bodyDiv w:val="1"/>
      <w:marLeft w:val="0"/>
      <w:marRight w:val="0"/>
      <w:marTop w:val="0"/>
      <w:marBottom w:val="0"/>
      <w:divBdr>
        <w:top w:val="none" w:sz="0" w:space="0" w:color="auto"/>
        <w:left w:val="none" w:sz="0" w:space="0" w:color="auto"/>
        <w:bottom w:val="none" w:sz="0" w:space="0" w:color="auto"/>
        <w:right w:val="none" w:sz="0" w:space="0" w:color="auto"/>
      </w:divBdr>
    </w:div>
    <w:div w:id="739520119">
      <w:bodyDiv w:val="1"/>
      <w:marLeft w:val="0"/>
      <w:marRight w:val="0"/>
      <w:marTop w:val="0"/>
      <w:marBottom w:val="0"/>
      <w:divBdr>
        <w:top w:val="none" w:sz="0" w:space="0" w:color="auto"/>
        <w:left w:val="none" w:sz="0" w:space="0" w:color="auto"/>
        <w:bottom w:val="none" w:sz="0" w:space="0" w:color="auto"/>
        <w:right w:val="none" w:sz="0" w:space="0" w:color="auto"/>
      </w:divBdr>
    </w:div>
    <w:div w:id="752513997">
      <w:bodyDiv w:val="1"/>
      <w:marLeft w:val="0"/>
      <w:marRight w:val="0"/>
      <w:marTop w:val="0"/>
      <w:marBottom w:val="0"/>
      <w:divBdr>
        <w:top w:val="none" w:sz="0" w:space="0" w:color="auto"/>
        <w:left w:val="none" w:sz="0" w:space="0" w:color="auto"/>
        <w:bottom w:val="none" w:sz="0" w:space="0" w:color="auto"/>
        <w:right w:val="none" w:sz="0" w:space="0" w:color="auto"/>
      </w:divBdr>
    </w:div>
    <w:div w:id="800685422">
      <w:bodyDiv w:val="1"/>
      <w:marLeft w:val="0"/>
      <w:marRight w:val="0"/>
      <w:marTop w:val="0"/>
      <w:marBottom w:val="0"/>
      <w:divBdr>
        <w:top w:val="none" w:sz="0" w:space="0" w:color="auto"/>
        <w:left w:val="none" w:sz="0" w:space="0" w:color="auto"/>
        <w:bottom w:val="none" w:sz="0" w:space="0" w:color="auto"/>
        <w:right w:val="none" w:sz="0" w:space="0" w:color="auto"/>
      </w:divBdr>
      <w:divsChild>
        <w:div w:id="1421172489">
          <w:marLeft w:val="0"/>
          <w:marRight w:val="0"/>
          <w:marTop w:val="0"/>
          <w:marBottom w:val="0"/>
          <w:divBdr>
            <w:top w:val="none" w:sz="0" w:space="0" w:color="auto"/>
            <w:left w:val="none" w:sz="0" w:space="0" w:color="auto"/>
            <w:bottom w:val="none" w:sz="0" w:space="0" w:color="auto"/>
            <w:right w:val="none" w:sz="0" w:space="0" w:color="auto"/>
          </w:divBdr>
        </w:div>
        <w:div w:id="1959287499">
          <w:marLeft w:val="0"/>
          <w:marRight w:val="0"/>
          <w:marTop w:val="0"/>
          <w:marBottom w:val="0"/>
          <w:divBdr>
            <w:top w:val="none" w:sz="0" w:space="0" w:color="auto"/>
            <w:left w:val="none" w:sz="0" w:space="0" w:color="auto"/>
            <w:bottom w:val="none" w:sz="0" w:space="0" w:color="auto"/>
            <w:right w:val="none" w:sz="0" w:space="0" w:color="auto"/>
          </w:divBdr>
        </w:div>
        <w:div w:id="1230384546">
          <w:marLeft w:val="0"/>
          <w:marRight w:val="0"/>
          <w:marTop w:val="0"/>
          <w:marBottom w:val="0"/>
          <w:divBdr>
            <w:top w:val="none" w:sz="0" w:space="0" w:color="auto"/>
            <w:left w:val="none" w:sz="0" w:space="0" w:color="auto"/>
            <w:bottom w:val="none" w:sz="0" w:space="0" w:color="auto"/>
            <w:right w:val="none" w:sz="0" w:space="0" w:color="auto"/>
          </w:divBdr>
        </w:div>
        <w:div w:id="1048533409">
          <w:marLeft w:val="0"/>
          <w:marRight w:val="0"/>
          <w:marTop w:val="0"/>
          <w:marBottom w:val="0"/>
          <w:divBdr>
            <w:top w:val="none" w:sz="0" w:space="0" w:color="auto"/>
            <w:left w:val="none" w:sz="0" w:space="0" w:color="auto"/>
            <w:bottom w:val="none" w:sz="0" w:space="0" w:color="auto"/>
            <w:right w:val="none" w:sz="0" w:space="0" w:color="auto"/>
          </w:divBdr>
        </w:div>
        <w:div w:id="610599606">
          <w:marLeft w:val="0"/>
          <w:marRight w:val="0"/>
          <w:marTop w:val="0"/>
          <w:marBottom w:val="0"/>
          <w:divBdr>
            <w:top w:val="none" w:sz="0" w:space="0" w:color="auto"/>
            <w:left w:val="none" w:sz="0" w:space="0" w:color="auto"/>
            <w:bottom w:val="none" w:sz="0" w:space="0" w:color="auto"/>
            <w:right w:val="none" w:sz="0" w:space="0" w:color="auto"/>
          </w:divBdr>
        </w:div>
        <w:div w:id="407851421">
          <w:marLeft w:val="0"/>
          <w:marRight w:val="0"/>
          <w:marTop w:val="0"/>
          <w:marBottom w:val="0"/>
          <w:divBdr>
            <w:top w:val="none" w:sz="0" w:space="0" w:color="auto"/>
            <w:left w:val="none" w:sz="0" w:space="0" w:color="auto"/>
            <w:bottom w:val="none" w:sz="0" w:space="0" w:color="auto"/>
            <w:right w:val="none" w:sz="0" w:space="0" w:color="auto"/>
          </w:divBdr>
        </w:div>
        <w:div w:id="90900315">
          <w:marLeft w:val="0"/>
          <w:marRight w:val="0"/>
          <w:marTop w:val="0"/>
          <w:marBottom w:val="0"/>
          <w:divBdr>
            <w:top w:val="none" w:sz="0" w:space="0" w:color="auto"/>
            <w:left w:val="none" w:sz="0" w:space="0" w:color="auto"/>
            <w:bottom w:val="none" w:sz="0" w:space="0" w:color="auto"/>
            <w:right w:val="none" w:sz="0" w:space="0" w:color="auto"/>
          </w:divBdr>
        </w:div>
        <w:div w:id="902830885">
          <w:marLeft w:val="0"/>
          <w:marRight w:val="0"/>
          <w:marTop w:val="0"/>
          <w:marBottom w:val="0"/>
          <w:divBdr>
            <w:top w:val="none" w:sz="0" w:space="0" w:color="auto"/>
            <w:left w:val="none" w:sz="0" w:space="0" w:color="auto"/>
            <w:bottom w:val="none" w:sz="0" w:space="0" w:color="auto"/>
            <w:right w:val="none" w:sz="0" w:space="0" w:color="auto"/>
          </w:divBdr>
        </w:div>
        <w:div w:id="1826974784">
          <w:marLeft w:val="0"/>
          <w:marRight w:val="0"/>
          <w:marTop w:val="0"/>
          <w:marBottom w:val="0"/>
          <w:divBdr>
            <w:top w:val="none" w:sz="0" w:space="0" w:color="auto"/>
            <w:left w:val="none" w:sz="0" w:space="0" w:color="auto"/>
            <w:bottom w:val="none" w:sz="0" w:space="0" w:color="auto"/>
            <w:right w:val="none" w:sz="0" w:space="0" w:color="auto"/>
          </w:divBdr>
        </w:div>
        <w:div w:id="246043695">
          <w:marLeft w:val="0"/>
          <w:marRight w:val="0"/>
          <w:marTop w:val="0"/>
          <w:marBottom w:val="0"/>
          <w:divBdr>
            <w:top w:val="none" w:sz="0" w:space="0" w:color="auto"/>
            <w:left w:val="none" w:sz="0" w:space="0" w:color="auto"/>
            <w:bottom w:val="none" w:sz="0" w:space="0" w:color="auto"/>
            <w:right w:val="none" w:sz="0" w:space="0" w:color="auto"/>
          </w:divBdr>
        </w:div>
        <w:div w:id="629821519">
          <w:marLeft w:val="0"/>
          <w:marRight w:val="0"/>
          <w:marTop w:val="0"/>
          <w:marBottom w:val="0"/>
          <w:divBdr>
            <w:top w:val="none" w:sz="0" w:space="0" w:color="auto"/>
            <w:left w:val="none" w:sz="0" w:space="0" w:color="auto"/>
            <w:bottom w:val="none" w:sz="0" w:space="0" w:color="auto"/>
            <w:right w:val="none" w:sz="0" w:space="0" w:color="auto"/>
          </w:divBdr>
        </w:div>
        <w:div w:id="68581036">
          <w:marLeft w:val="0"/>
          <w:marRight w:val="0"/>
          <w:marTop w:val="0"/>
          <w:marBottom w:val="0"/>
          <w:divBdr>
            <w:top w:val="none" w:sz="0" w:space="0" w:color="auto"/>
            <w:left w:val="none" w:sz="0" w:space="0" w:color="auto"/>
            <w:bottom w:val="none" w:sz="0" w:space="0" w:color="auto"/>
            <w:right w:val="none" w:sz="0" w:space="0" w:color="auto"/>
          </w:divBdr>
        </w:div>
        <w:div w:id="1129981792">
          <w:marLeft w:val="0"/>
          <w:marRight w:val="0"/>
          <w:marTop w:val="0"/>
          <w:marBottom w:val="0"/>
          <w:divBdr>
            <w:top w:val="none" w:sz="0" w:space="0" w:color="auto"/>
            <w:left w:val="none" w:sz="0" w:space="0" w:color="auto"/>
            <w:bottom w:val="none" w:sz="0" w:space="0" w:color="auto"/>
            <w:right w:val="none" w:sz="0" w:space="0" w:color="auto"/>
          </w:divBdr>
        </w:div>
        <w:div w:id="295764413">
          <w:marLeft w:val="0"/>
          <w:marRight w:val="0"/>
          <w:marTop w:val="0"/>
          <w:marBottom w:val="0"/>
          <w:divBdr>
            <w:top w:val="none" w:sz="0" w:space="0" w:color="auto"/>
            <w:left w:val="none" w:sz="0" w:space="0" w:color="auto"/>
            <w:bottom w:val="none" w:sz="0" w:space="0" w:color="auto"/>
            <w:right w:val="none" w:sz="0" w:space="0" w:color="auto"/>
          </w:divBdr>
        </w:div>
        <w:div w:id="1054044088">
          <w:marLeft w:val="0"/>
          <w:marRight w:val="0"/>
          <w:marTop w:val="0"/>
          <w:marBottom w:val="0"/>
          <w:divBdr>
            <w:top w:val="none" w:sz="0" w:space="0" w:color="auto"/>
            <w:left w:val="none" w:sz="0" w:space="0" w:color="auto"/>
            <w:bottom w:val="none" w:sz="0" w:space="0" w:color="auto"/>
            <w:right w:val="none" w:sz="0" w:space="0" w:color="auto"/>
          </w:divBdr>
        </w:div>
        <w:div w:id="517814537">
          <w:marLeft w:val="0"/>
          <w:marRight w:val="0"/>
          <w:marTop w:val="0"/>
          <w:marBottom w:val="0"/>
          <w:divBdr>
            <w:top w:val="none" w:sz="0" w:space="0" w:color="auto"/>
            <w:left w:val="none" w:sz="0" w:space="0" w:color="auto"/>
            <w:bottom w:val="none" w:sz="0" w:space="0" w:color="auto"/>
            <w:right w:val="none" w:sz="0" w:space="0" w:color="auto"/>
          </w:divBdr>
        </w:div>
        <w:div w:id="770977322">
          <w:marLeft w:val="0"/>
          <w:marRight w:val="0"/>
          <w:marTop w:val="0"/>
          <w:marBottom w:val="0"/>
          <w:divBdr>
            <w:top w:val="none" w:sz="0" w:space="0" w:color="auto"/>
            <w:left w:val="none" w:sz="0" w:space="0" w:color="auto"/>
            <w:bottom w:val="none" w:sz="0" w:space="0" w:color="auto"/>
            <w:right w:val="none" w:sz="0" w:space="0" w:color="auto"/>
          </w:divBdr>
        </w:div>
        <w:div w:id="694695843">
          <w:marLeft w:val="0"/>
          <w:marRight w:val="0"/>
          <w:marTop w:val="0"/>
          <w:marBottom w:val="0"/>
          <w:divBdr>
            <w:top w:val="none" w:sz="0" w:space="0" w:color="auto"/>
            <w:left w:val="none" w:sz="0" w:space="0" w:color="auto"/>
            <w:bottom w:val="none" w:sz="0" w:space="0" w:color="auto"/>
            <w:right w:val="none" w:sz="0" w:space="0" w:color="auto"/>
          </w:divBdr>
        </w:div>
        <w:div w:id="186456270">
          <w:marLeft w:val="0"/>
          <w:marRight w:val="0"/>
          <w:marTop w:val="0"/>
          <w:marBottom w:val="0"/>
          <w:divBdr>
            <w:top w:val="none" w:sz="0" w:space="0" w:color="auto"/>
            <w:left w:val="none" w:sz="0" w:space="0" w:color="auto"/>
            <w:bottom w:val="none" w:sz="0" w:space="0" w:color="auto"/>
            <w:right w:val="none" w:sz="0" w:space="0" w:color="auto"/>
          </w:divBdr>
        </w:div>
        <w:div w:id="511185817">
          <w:marLeft w:val="0"/>
          <w:marRight w:val="0"/>
          <w:marTop w:val="0"/>
          <w:marBottom w:val="0"/>
          <w:divBdr>
            <w:top w:val="none" w:sz="0" w:space="0" w:color="auto"/>
            <w:left w:val="none" w:sz="0" w:space="0" w:color="auto"/>
            <w:bottom w:val="none" w:sz="0" w:space="0" w:color="auto"/>
            <w:right w:val="none" w:sz="0" w:space="0" w:color="auto"/>
          </w:divBdr>
        </w:div>
        <w:div w:id="1472550893">
          <w:marLeft w:val="0"/>
          <w:marRight w:val="0"/>
          <w:marTop w:val="0"/>
          <w:marBottom w:val="0"/>
          <w:divBdr>
            <w:top w:val="none" w:sz="0" w:space="0" w:color="auto"/>
            <w:left w:val="none" w:sz="0" w:space="0" w:color="auto"/>
            <w:bottom w:val="none" w:sz="0" w:space="0" w:color="auto"/>
            <w:right w:val="none" w:sz="0" w:space="0" w:color="auto"/>
          </w:divBdr>
        </w:div>
        <w:div w:id="1020353945">
          <w:marLeft w:val="0"/>
          <w:marRight w:val="0"/>
          <w:marTop w:val="0"/>
          <w:marBottom w:val="0"/>
          <w:divBdr>
            <w:top w:val="none" w:sz="0" w:space="0" w:color="auto"/>
            <w:left w:val="none" w:sz="0" w:space="0" w:color="auto"/>
            <w:bottom w:val="none" w:sz="0" w:space="0" w:color="auto"/>
            <w:right w:val="none" w:sz="0" w:space="0" w:color="auto"/>
          </w:divBdr>
        </w:div>
        <w:div w:id="1681928016">
          <w:marLeft w:val="0"/>
          <w:marRight w:val="0"/>
          <w:marTop w:val="0"/>
          <w:marBottom w:val="0"/>
          <w:divBdr>
            <w:top w:val="none" w:sz="0" w:space="0" w:color="auto"/>
            <w:left w:val="none" w:sz="0" w:space="0" w:color="auto"/>
            <w:bottom w:val="none" w:sz="0" w:space="0" w:color="auto"/>
            <w:right w:val="none" w:sz="0" w:space="0" w:color="auto"/>
          </w:divBdr>
        </w:div>
        <w:div w:id="593979200">
          <w:marLeft w:val="0"/>
          <w:marRight w:val="0"/>
          <w:marTop w:val="0"/>
          <w:marBottom w:val="0"/>
          <w:divBdr>
            <w:top w:val="none" w:sz="0" w:space="0" w:color="auto"/>
            <w:left w:val="none" w:sz="0" w:space="0" w:color="auto"/>
            <w:bottom w:val="none" w:sz="0" w:space="0" w:color="auto"/>
            <w:right w:val="none" w:sz="0" w:space="0" w:color="auto"/>
          </w:divBdr>
        </w:div>
        <w:div w:id="429012399">
          <w:marLeft w:val="0"/>
          <w:marRight w:val="0"/>
          <w:marTop w:val="0"/>
          <w:marBottom w:val="0"/>
          <w:divBdr>
            <w:top w:val="none" w:sz="0" w:space="0" w:color="auto"/>
            <w:left w:val="none" w:sz="0" w:space="0" w:color="auto"/>
            <w:bottom w:val="none" w:sz="0" w:space="0" w:color="auto"/>
            <w:right w:val="none" w:sz="0" w:space="0" w:color="auto"/>
          </w:divBdr>
        </w:div>
        <w:div w:id="309404353">
          <w:marLeft w:val="0"/>
          <w:marRight w:val="0"/>
          <w:marTop w:val="0"/>
          <w:marBottom w:val="0"/>
          <w:divBdr>
            <w:top w:val="none" w:sz="0" w:space="0" w:color="auto"/>
            <w:left w:val="none" w:sz="0" w:space="0" w:color="auto"/>
            <w:bottom w:val="none" w:sz="0" w:space="0" w:color="auto"/>
            <w:right w:val="none" w:sz="0" w:space="0" w:color="auto"/>
          </w:divBdr>
        </w:div>
        <w:div w:id="1639677874">
          <w:marLeft w:val="0"/>
          <w:marRight w:val="0"/>
          <w:marTop w:val="0"/>
          <w:marBottom w:val="0"/>
          <w:divBdr>
            <w:top w:val="none" w:sz="0" w:space="0" w:color="auto"/>
            <w:left w:val="none" w:sz="0" w:space="0" w:color="auto"/>
            <w:bottom w:val="none" w:sz="0" w:space="0" w:color="auto"/>
            <w:right w:val="none" w:sz="0" w:space="0" w:color="auto"/>
          </w:divBdr>
        </w:div>
        <w:div w:id="255408779">
          <w:marLeft w:val="0"/>
          <w:marRight w:val="0"/>
          <w:marTop w:val="0"/>
          <w:marBottom w:val="0"/>
          <w:divBdr>
            <w:top w:val="none" w:sz="0" w:space="0" w:color="auto"/>
            <w:left w:val="none" w:sz="0" w:space="0" w:color="auto"/>
            <w:bottom w:val="none" w:sz="0" w:space="0" w:color="auto"/>
            <w:right w:val="none" w:sz="0" w:space="0" w:color="auto"/>
          </w:divBdr>
        </w:div>
        <w:div w:id="2054696347">
          <w:marLeft w:val="0"/>
          <w:marRight w:val="0"/>
          <w:marTop w:val="0"/>
          <w:marBottom w:val="0"/>
          <w:divBdr>
            <w:top w:val="none" w:sz="0" w:space="0" w:color="auto"/>
            <w:left w:val="none" w:sz="0" w:space="0" w:color="auto"/>
            <w:bottom w:val="none" w:sz="0" w:space="0" w:color="auto"/>
            <w:right w:val="none" w:sz="0" w:space="0" w:color="auto"/>
          </w:divBdr>
        </w:div>
        <w:div w:id="545331735">
          <w:marLeft w:val="0"/>
          <w:marRight w:val="0"/>
          <w:marTop w:val="0"/>
          <w:marBottom w:val="0"/>
          <w:divBdr>
            <w:top w:val="none" w:sz="0" w:space="0" w:color="auto"/>
            <w:left w:val="none" w:sz="0" w:space="0" w:color="auto"/>
            <w:bottom w:val="none" w:sz="0" w:space="0" w:color="auto"/>
            <w:right w:val="none" w:sz="0" w:space="0" w:color="auto"/>
          </w:divBdr>
        </w:div>
        <w:div w:id="1822456818">
          <w:marLeft w:val="0"/>
          <w:marRight w:val="0"/>
          <w:marTop w:val="0"/>
          <w:marBottom w:val="0"/>
          <w:divBdr>
            <w:top w:val="none" w:sz="0" w:space="0" w:color="auto"/>
            <w:left w:val="none" w:sz="0" w:space="0" w:color="auto"/>
            <w:bottom w:val="none" w:sz="0" w:space="0" w:color="auto"/>
            <w:right w:val="none" w:sz="0" w:space="0" w:color="auto"/>
          </w:divBdr>
        </w:div>
        <w:div w:id="410663853">
          <w:marLeft w:val="0"/>
          <w:marRight w:val="0"/>
          <w:marTop w:val="0"/>
          <w:marBottom w:val="0"/>
          <w:divBdr>
            <w:top w:val="none" w:sz="0" w:space="0" w:color="auto"/>
            <w:left w:val="none" w:sz="0" w:space="0" w:color="auto"/>
            <w:bottom w:val="none" w:sz="0" w:space="0" w:color="auto"/>
            <w:right w:val="none" w:sz="0" w:space="0" w:color="auto"/>
          </w:divBdr>
        </w:div>
        <w:div w:id="12267990">
          <w:marLeft w:val="0"/>
          <w:marRight w:val="0"/>
          <w:marTop w:val="0"/>
          <w:marBottom w:val="0"/>
          <w:divBdr>
            <w:top w:val="none" w:sz="0" w:space="0" w:color="auto"/>
            <w:left w:val="none" w:sz="0" w:space="0" w:color="auto"/>
            <w:bottom w:val="none" w:sz="0" w:space="0" w:color="auto"/>
            <w:right w:val="none" w:sz="0" w:space="0" w:color="auto"/>
          </w:divBdr>
        </w:div>
        <w:div w:id="1656840854">
          <w:marLeft w:val="0"/>
          <w:marRight w:val="0"/>
          <w:marTop w:val="0"/>
          <w:marBottom w:val="0"/>
          <w:divBdr>
            <w:top w:val="none" w:sz="0" w:space="0" w:color="auto"/>
            <w:left w:val="none" w:sz="0" w:space="0" w:color="auto"/>
            <w:bottom w:val="none" w:sz="0" w:space="0" w:color="auto"/>
            <w:right w:val="none" w:sz="0" w:space="0" w:color="auto"/>
          </w:divBdr>
        </w:div>
        <w:div w:id="964777257">
          <w:marLeft w:val="0"/>
          <w:marRight w:val="0"/>
          <w:marTop w:val="0"/>
          <w:marBottom w:val="0"/>
          <w:divBdr>
            <w:top w:val="none" w:sz="0" w:space="0" w:color="auto"/>
            <w:left w:val="none" w:sz="0" w:space="0" w:color="auto"/>
            <w:bottom w:val="none" w:sz="0" w:space="0" w:color="auto"/>
            <w:right w:val="none" w:sz="0" w:space="0" w:color="auto"/>
          </w:divBdr>
        </w:div>
        <w:div w:id="571504982">
          <w:marLeft w:val="0"/>
          <w:marRight w:val="0"/>
          <w:marTop w:val="0"/>
          <w:marBottom w:val="0"/>
          <w:divBdr>
            <w:top w:val="none" w:sz="0" w:space="0" w:color="auto"/>
            <w:left w:val="none" w:sz="0" w:space="0" w:color="auto"/>
            <w:bottom w:val="none" w:sz="0" w:space="0" w:color="auto"/>
            <w:right w:val="none" w:sz="0" w:space="0" w:color="auto"/>
          </w:divBdr>
        </w:div>
        <w:div w:id="2083675574">
          <w:marLeft w:val="0"/>
          <w:marRight w:val="0"/>
          <w:marTop w:val="0"/>
          <w:marBottom w:val="0"/>
          <w:divBdr>
            <w:top w:val="none" w:sz="0" w:space="0" w:color="auto"/>
            <w:left w:val="none" w:sz="0" w:space="0" w:color="auto"/>
            <w:bottom w:val="none" w:sz="0" w:space="0" w:color="auto"/>
            <w:right w:val="none" w:sz="0" w:space="0" w:color="auto"/>
          </w:divBdr>
        </w:div>
        <w:div w:id="644823507">
          <w:marLeft w:val="0"/>
          <w:marRight w:val="0"/>
          <w:marTop w:val="0"/>
          <w:marBottom w:val="0"/>
          <w:divBdr>
            <w:top w:val="none" w:sz="0" w:space="0" w:color="auto"/>
            <w:left w:val="none" w:sz="0" w:space="0" w:color="auto"/>
            <w:bottom w:val="none" w:sz="0" w:space="0" w:color="auto"/>
            <w:right w:val="none" w:sz="0" w:space="0" w:color="auto"/>
          </w:divBdr>
        </w:div>
        <w:div w:id="1583488312">
          <w:marLeft w:val="0"/>
          <w:marRight w:val="0"/>
          <w:marTop w:val="0"/>
          <w:marBottom w:val="0"/>
          <w:divBdr>
            <w:top w:val="none" w:sz="0" w:space="0" w:color="auto"/>
            <w:left w:val="none" w:sz="0" w:space="0" w:color="auto"/>
            <w:bottom w:val="none" w:sz="0" w:space="0" w:color="auto"/>
            <w:right w:val="none" w:sz="0" w:space="0" w:color="auto"/>
          </w:divBdr>
        </w:div>
        <w:div w:id="2009096959">
          <w:marLeft w:val="0"/>
          <w:marRight w:val="0"/>
          <w:marTop w:val="0"/>
          <w:marBottom w:val="0"/>
          <w:divBdr>
            <w:top w:val="none" w:sz="0" w:space="0" w:color="auto"/>
            <w:left w:val="none" w:sz="0" w:space="0" w:color="auto"/>
            <w:bottom w:val="none" w:sz="0" w:space="0" w:color="auto"/>
            <w:right w:val="none" w:sz="0" w:space="0" w:color="auto"/>
          </w:divBdr>
        </w:div>
        <w:div w:id="2048480841">
          <w:marLeft w:val="0"/>
          <w:marRight w:val="0"/>
          <w:marTop w:val="0"/>
          <w:marBottom w:val="0"/>
          <w:divBdr>
            <w:top w:val="none" w:sz="0" w:space="0" w:color="auto"/>
            <w:left w:val="none" w:sz="0" w:space="0" w:color="auto"/>
            <w:bottom w:val="none" w:sz="0" w:space="0" w:color="auto"/>
            <w:right w:val="none" w:sz="0" w:space="0" w:color="auto"/>
          </w:divBdr>
        </w:div>
        <w:div w:id="1086071052">
          <w:marLeft w:val="0"/>
          <w:marRight w:val="0"/>
          <w:marTop w:val="0"/>
          <w:marBottom w:val="0"/>
          <w:divBdr>
            <w:top w:val="none" w:sz="0" w:space="0" w:color="auto"/>
            <w:left w:val="none" w:sz="0" w:space="0" w:color="auto"/>
            <w:bottom w:val="none" w:sz="0" w:space="0" w:color="auto"/>
            <w:right w:val="none" w:sz="0" w:space="0" w:color="auto"/>
          </w:divBdr>
        </w:div>
        <w:div w:id="1464469162">
          <w:marLeft w:val="0"/>
          <w:marRight w:val="0"/>
          <w:marTop w:val="0"/>
          <w:marBottom w:val="0"/>
          <w:divBdr>
            <w:top w:val="none" w:sz="0" w:space="0" w:color="auto"/>
            <w:left w:val="none" w:sz="0" w:space="0" w:color="auto"/>
            <w:bottom w:val="none" w:sz="0" w:space="0" w:color="auto"/>
            <w:right w:val="none" w:sz="0" w:space="0" w:color="auto"/>
          </w:divBdr>
        </w:div>
        <w:div w:id="724330436">
          <w:marLeft w:val="0"/>
          <w:marRight w:val="0"/>
          <w:marTop w:val="0"/>
          <w:marBottom w:val="0"/>
          <w:divBdr>
            <w:top w:val="none" w:sz="0" w:space="0" w:color="auto"/>
            <w:left w:val="none" w:sz="0" w:space="0" w:color="auto"/>
            <w:bottom w:val="none" w:sz="0" w:space="0" w:color="auto"/>
            <w:right w:val="none" w:sz="0" w:space="0" w:color="auto"/>
          </w:divBdr>
        </w:div>
        <w:div w:id="1784156658">
          <w:marLeft w:val="0"/>
          <w:marRight w:val="0"/>
          <w:marTop w:val="0"/>
          <w:marBottom w:val="0"/>
          <w:divBdr>
            <w:top w:val="none" w:sz="0" w:space="0" w:color="auto"/>
            <w:left w:val="none" w:sz="0" w:space="0" w:color="auto"/>
            <w:bottom w:val="none" w:sz="0" w:space="0" w:color="auto"/>
            <w:right w:val="none" w:sz="0" w:space="0" w:color="auto"/>
          </w:divBdr>
        </w:div>
        <w:div w:id="65540037">
          <w:marLeft w:val="0"/>
          <w:marRight w:val="0"/>
          <w:marTop w:val="0"/>
          <w:marBottom w:val="0"/>
          <w:divBdr>
            <w:top w:val="none" w:sz="0" w:space="0" w:color="auto"/>
            <w:left w:val="none" w:sz="0" w:space="0" w:color="auto"/>
            <w:bottom w:val="none" w:sz="0" w:space="0" w:color="auto"/>
            <w:right w:val="none" w:sz="0" w:space="0" w:color="auto"/>
          </w:divBdr>
        </w:div>
        <w:div w:id="1959674379">
          <w:marLeft w:val="0"/>
          <w:marRight w:val="0"/>
          <w:marTop w:val="0"/>
          <w:marBottom w:val="0"/>
          <w:divBdr>
            <w:top w:val="none" w:sz="0" w:space="0" w:color="auto"/>
            <w:left w:val="none" w:sz="0" w:space="0" w:color="auto"/>
            <w:bottom w:val="none" w:sz="0" w:space="0" w:color="auto"/>
            <w:right w:val="none" w:sz="0" w:space="0" w:color="auto"/>
          </w:divBdr>
        </w:div>
        <w:div w:id="1239755534">
          <w:marLeft w:val="0"/>
          <w:marRight w:val="0"/>
          <w:marTop w:val="0"/>
          <w:marBottom w:val="0"/>
          <w:divBdr>
            <w:top w:val="none" w:sz="0" w:space="0" w:color="auto"/>
            <w:left w:val="none" w:sz="0" w:space="0" w:color="auto"/>
            <w:bottom w:val="none" w:sz="0" w:space="0" w:color="auto"/>
            <w:right w:val="none" w:sz="0" w:space="0" w:color="auto"/>
          </w:divBdr>
        </w:div>
        <w:div w:id="1397122528">
          <w:marLeft w:val="0"/>
          <w:marRight w:val="0"/>
          <w:marTop w:val="0"/>
          <w:marBottom w:val="0"/>
          <w:divBdr>
            <w:top w:val="none" w:sz="0" w:space="0" w:color="auto"/>
            <w:left w:val="none" w:sz="0" w:space="0" w:color="auto"/>
            <w:bottom w:val="none" w:sz="0" w:space="0" w:color="auto"/>
            <w:right w:val="none" w:sz="0" w:space="0" w:color="auto"/>
          </w:divBdr>
        </w:div>
        <w:div w:id="2034304112">
          <w:marLeft w:val="0"/>
          <w:marRight w:val="0"/>
          <w:marTop w:val="0"/>
          <w:marBottom w:val="0"/>
          <w:divBdr>
            <w:top w:val="none" w:sz="0" w:space="0" w:color="auto"/>
            <w:left w:val="none" w:sz="0" w:space="0" w:color="auto"/>
            <w:bottom w:val="none" w:sz="0" w:space="0" w:color="auto"/>
            <w:right w:val="none" w:sz="0" w:space="0" w:color="auto"/>
          </w:divBdr>
        </w:div>
        <w:div w:id="930118871">
          <w:marLeft w:val="0"/>
          <w:marRight w:val="0"/>
          <w:marTop w:val="0"/>
          <w:marBottom w:val="0"/>
          <w:divBdr>
            <w:top w:val="none" w:sz="0" w:space="0" w:color="auto"/>
            <w:left w:val="none" w:sz="0" w:space="0" w:color="auto"/>
            <w:bottom w:val="none" w:sz="0" w:space="0" w:color="auto"/>
            <w:right w:val="none" w:sz="0" w:space="0" w:color="auto"/>
          </w:divBdr>
        </w:div>
        <w:div w:id="1766220884">
          <w:marLeft w:val="0"/>
          <w:marRight w:val="0"/>
          <w:marTop w:val="0"/>
          <w:marBottom w:val="0"/>
          <w:divBdr>
            <w:top w:val="none" w:sz="0" w:space="0" w:color="auto"/>
            <w:left w:val="none" w:sz="0" w:space="0" w:color="auto"/>
            <w:bottom w:val="none" w:sz="0" w:space="0" w:color="auto"/>
            <w:right w:val="none" w:sz="0" w:space="0" w:color="auto"/>
          </w:divBdr>
        </w:div>
        <w:div w:id="117530763">
          <w:marLeft w:val="0"/>
          <w:marRight w:val="0"/>
          <w:marTop w:val="0"/>
          <w:marBottom w:val="0"/>
          <w:divBdr>
            <w:top w:val="none" w:sz="0" w:space="0" w:color="auto"/>
            <w:left w:val="none" w:sz="0" w:space="0" w:color="auto"/>
            <w:bottom w:val="none" w:sz="0" w:space="0" w:color="auto"/>
            <w:right w:val="none" w:sz="0" w:space="0" w:color="auto"/>
          </w:divBdr>
        </w:div>
        <w:div w:id="1441336813">
          <w:marLeft w:val="0"/>
          <w:marRight w:val="0"/>
          <w:marTop w:val="0"/>
          <w:marBottom w:val="0"/>
          <w:divBdr>
            <w:top w:val="none" w:sz="0" w:space="0" w:color="auto"/>
            <w:left w:val="none" w:sz="0" w:space="0" w:color="auto"/>
            <w:bottom w:val="none" w:sz="0" w:space="0" w:color="auto"/>
            <w:right w:val="none" w:sz="0" w:space="0" w:color="auto"/>
          </w:divBdr>
        </w:div>
        <w:div w:id="1206328775">
          <w:marLeft w:val="0"/>
          <w:marRight w:val="0"/>
          <w:marTop w:val="0"/>
          <w:marBottom w:val="0"/>
          <w:divBdr>
            <w:top w:val="none" w:sz="0" w:space="0" w:color="auto"/>
            <w:left w:val="none" w:sz="0" w:space="0" w:color="auto"/>
            <w:bottom w:val="none" w:sz="0" w:space="0" w:color="auto"/>
            <w:right w:val="none" w:sz="0" w:space="0" w:color="auto"/>
          </w:divBdr>
        </w:div>
        <w:div w:id="1979797115">
          <w:marLeft w:val="0"/>
          <w:marRight w:val="0"/>
          <w:marTop w:val="0"/>
          <w:marBottom w:val="0"/>
          <w:divBdr>
            <w:top w:val="none" w:sz="0" w:space="0" w:color="auto"/>
            <w:left w:val="none" w:sz="0" w:space="0" w:color="auto"/>
            <w:bottom w:val="none" w:sz="0" w:space="0" w:color="auto"/>
            <w:right w:val="none" w:sz="0" w:space="0" w:color="auto"/>
          </w:divBdr>
        </w:div>
        <w:div w:id="1948386453">
          <w:marLeft w:val="0"/>
          <w:marRight w:val="0"/>
          <w:marTop w:val="0"/>
          <w:marBottom w:val="0"/>
          <w:divBdr>
            <w:top w:val="none" w:sz="0" w:space="0" w:color="auto"/>
            <w:left w:val="none" w:sz="0" w:space="0" w:color="auto"/>
            <w:bottom w:val="none" w:sz="0" w:space="0" w:color="auto"/>
            <w:right w:val="none" w:sz="0" w:space="0" w:color="auto"/>
          </w:divBdr>
        </w:div>
        <w:div w:id="1620600917">
          <w:marLeft w:val="0"/>
          <w:marRight w:val="0"/>
          <w:marTop w:val="0"/>
          <w:marBottom w:val="0"/>
          <w:divBdr>
            <w:top w:val="none" w:sz="0" w:space="0" w:color="auto"/>
            <w:left w:val="none" w:sz="0" w:space="0" w:color="auto"/>
            <w:bottom w:val="none" w:sz="0" w:space="0" w:color="auto"/>
            <w:right w:val="none" w:sz="0" w:space="0" w:color="auto"/>
          </w:divBdr>
        </w:div>
        <w:div w:id="1024286764">
          <w:marLeft w:val="0"/>
          <w:marRight w:val="0"/>
          <w:marTop w:val="0"/>
          <w:marBottom w:val="0"/>
          <w:divBdr>
            <w:top w:val="none" w:sz="0" w:space="0" w:color="auto"/>
            <w:left w:val="none" w:sz="0" w:space="0" w:color="auto"/>
            <w:bottom w:val="none" w:sz="0" w:space="0" w:color="auto"/>
            <w:right w:val="none" w:sz="0" w:space="0" w:color="auto"/>
          </w:divBdr>
        </w:div>
        <w:div w:id="612320452">
          <w:marLeft w:val="0"/>
          <w:marRight w:val="0"/>
          <w:marTop w:val="0"/>
          <w:marBottom w:val="0"/>
          <w:divBdr>
            <w:top w:val="none" w:sz="0" w:space="0" w:color="auto"/>
            <w:left w:val="none" w:sz="0" w:space="0" w:color="auto"/>
            <w:bottom w:val="none" w:sz="0" w:space="0" w:color="auto"/>
            <w:right w:val="none" w:sz="0" w:space="0" w:color="auto"/>
          </w:divBdr>
        </w:div>
        <w:div w:id="488257413">
          <w:marLeft w:val="0"/>
          <w:marRight w:val="0"/>
          <w:marTop w:val="0"/>
          <w:marBottom w:val="0"/>
          <w:divBdr>
            <w:top w:val="none" w:sz="0" w:space="0" w:color="auto"/>
            <w:left w:val="none" w:sz="0" w:space="0" w:color="auto"/>
            <w:bottom w:val="none" w:sz="0" w:space="0" w:color="auto"/>
            <w:right w:val="none" w:sz="0" w:space="0" w:color="auto"/>
          </w:divBdr>
        </w:div>
        <w:div w:id="1008711">
          <w:marLeft w:val="0"/>
          <w:marRight w:val="0"/>
          <w:marTop w:val="0"/>
          <w:marBottom w:val="0"/>
          <w:divBdr>
            <w:top w:val="none" w:sz="0" w:space="0" w:color="auto"/>
            <w:left w:val="none" w:sz="0" w:space="0" w:color="auto"/>
            <w:bottom w:val="none" w:sz="0" w:space="0" w:color="auto"/>
            <w:right w:val="none" w:sz="0" w:space="0" w:color="auto"/>
          </w:divBdr>
        </w:div>
        <w:div w:id="442118012">
          <w:marLeft w:val="0"/>
          <w:marRight w:val="0"/>
          <w:marTop w:val="0"/>
          <w:marBottom w:val="0"/>
          <w:divBdr>
            <w:top w:val="none" w:sz="0" w:space="0" w:color="auto"/>
            <w:left w:val="none" w:sz="0" w:space="0" w:color="auto"/>
            <w:bottom w:val="none" w:sz="0" w:space="0" w:color="auto"/>
            <w:right w:val="none" w:sz="0" w:space="0" w:color="auto"/>
          </w:divBdr>
        </w:div>
        <w:div w:id="871654822">
          <w:marLeft w:val="0"/>
          <w:marRight w:val="0"/>
          <w:marTop w:val="0"/>
          <w:marBottom w:val="0"/>
          <w:divBdr>
            <w:top w:val="none" w:sz="0" w:space="0" w:color="auto"/>
            <w:left w:val="none" w:sz="0" w:space="0" w:color="auto"/>
            <w:bottom w:val="none" w:sz="0" w:space="0" w:color="auto"/>
            <w:right w:val="none" w:sz="0" w:space="0" w:color="auto"/>
          </w:divBdr>
        </w:div>
        <w:div w:id="746803327">
          <w:marLeft w:val="0"/>
          <w:marRight w:val="0"/>
          <w:marTop w:val="0"/>
          <w:marBottom w:val="0"/>
          <w:divBdr>
            <w:top w:val="none" w:sz="0" w:space="0" w:color="auto"/>
            <w:left w:val="none" w:sz="0" w:space="0" w:color="auto"/>
            <w:bottom w:val="none" w:sz="0" w:space="0" w:color="auto"/>
            <w:right w:val="none" w:sz="0" w:space="0" w:color="auto"/>
          </w:divBdr>
        </w:div>
        <w:div w:id="1019504873">
          <w:marLeft w:val="0"/>
          <w:marRight w:val="0"/>
          <w:marTop w:val="0"/>
          <w:marBottom w:val="0"/>
          <w:divBdr>
            <w:top w:val="none" w:sz="0" w:space="0" w:color="auto"/>
            <w:left w:val="none" w:sz="0" w:space="0" w:color="auto"/>
            <w:bottom w:val="none" w:sz="0" w:space="0" w:color="auto"/>
            <w:right w:val="none" w:sz="0" w:space="0" w:color="auto"/>
          </w:divBdr>
        </w:div>
        <w:div w:id="1569339478">
          <w:marLeft w:val="0"/>
          <w:marRight w:val="0"/>
          <w:marTop w:val="0"/>
          <w:marBottom w:val="0"/>
          <w:divBdr>
            <w:top w:val="none" w:sz="0" w:space="0" w:color="auto"/>
            <w:left w:val="none" w:sz="0" w:space="0" w:color="auto"/>
            <w:bottom w:val="none" w:sz="0" w:space="0" w:color="auto"/>
            <w:right w:val="none" w:sz="0" w:space="0" w:color="auto"/>
          </w:divBdr>
        </w:div>
        <w:div w:id="1132013737">
          <w:marLeft w:val="0"/>
          <w:marRight w:val="0"/>
          <w:marTop w:val="0"/>
          <w:marBottom w:val="0"/>
          <w:divBdr>
            <w:top w:val="none" w:sz="0" w:space="0" w:color="auto"/>
            <w:left w:val="none" w:sz="0" w:space="0" w:color="auto"/>
            <w:bottom w:val="none" w:sz="0" w:space="0" w:color="auto"/>
            <w:right w:val="none" w:sz="0" w:space="0" w:color="auto"/>
          </w:divBdr>
        </w:div>
        <w:div w:id="1684093443">
          <w:marLeft w:val="0"/>
          <w:marRight w:val="0"/>
          <w:marTop w:val="0"/>
          <w:marBottom w:val="0"/>
          <w:divBdr>
            <w:top w:val="none" w:sz="0" w:space="0" w:color="auto"/>
            <w:left w:val="none" w:sz="0" w:space="0" w:color="auto"/>
            <w:bottom w:val="none" w:sz="0" w:space="0" w:color="auto"/>
            <w:right w:val="none" w:sz="0" w:space="0" w:color="auto"/>
          </w:divBdr>
        </w:div>
        <w:div w:id="625624290">
          <w:marLeft w:val="0"/>
          <w:marRight w:val="0"/>
          <w:marTop w:val="0"/>
          <w:marBottom w:val="0"/>
          <w:divBdr>
            <w:top w:val="none" w:sz="0" w:space="0" w:color="auto"/>
            <w:left w:val="none" w:sz="0" w:space="0" w:color="auto"/>
            <w:bottom w:val="none" w:sz="0" w:space="0" w:color="auto"/>
            <w:right w:val="none" w:sz="0" w:space="0" w:color="auto"/>
          </w:divBdr>
        </w:div>
        <w:div w:id="579677411">
          <w:marLeft w:val="0"/>
          <w:marRight w:val="0"/>
          <w:marTop w:val="0"/>
          <w:marBottom w:val="0"/>
          <w:divBdr>
            <w:top w:val="none" w:sz="0" w:space="0" w:color="auto"/>
            <w:left w:val="none" w:sz="0" w:space="0" w:color="auto"/>
            <w:bottom w:val="none" w:sz="0" w:space="0" w:color="auto"/>
            <w:right w:val="none" w:sz="0" w:space="0" w:color="auto"/>
          </w:divBdr>
        </w:div>
        <w:div w:id="588268986">
          <w:marLeft w:val="0"/>
          <w:marRight w:val="0"/>
          <w:marTop w:val="0"/>
          <w:marBottom w:val="0"/>
          <w:divBdr>
            <w:top w:val="none" w:sz="0" w:space="0" w:color="auto"/>
            <w:left w:val="none" w:sz="0" w:space="0" w:color="auto"/>
            <w:bottom w:val="none" w:sz="0" w:space="0" w:color="auto"/>
            <w:right w:val="none" w:sz="0" w:space="0" w:color="auto"/>
          </w:divBdr>
        </w:div>
        <w:div w:id="430592520">
          <w:marLeft w:val="0"/>
          <w:marRight w:val="0"/>
          <w:marTop w:val="0"/>
          <w:marBottom w:val="0"/>
          <w:divBdr>
            <w:top w:val="none" w:sz="0" w:space="0" w:color="auto"/>
            <w:left w:val="none" w:sz="0" w:space="0" w:color="auto"/>
            <w:bottom w:val="none" w:sz="0" w:space="0" w:color="auto"/>
            <w:right w:val="none" w:sz="0" w:space="0" w:color="auto"/>
          </w:divBdr>
        </w:div>
        <w:div w:id="788082696">
          <w:marLeft w:val="0"/>
          <w:marRight w:val="0"/>
          <w:marTop w:val="0"/>
          <w:marBottom w:val="0"/>
          <w:divBdr>
            <w:top w:val="none" w:sz="0" w:space="0" w:color="auto"/>
            <w:left w:val="none" w:sz="0" w:space="0" w:color="auto"/>
            <w:bottom w:val="none" w:sz="0" w:space="0" w:color="auto"/>
            <w:right w:val="none" w:sz="0" w:space="0" w:color="auto"/>
          </w:divBdr>
        </w:div>
        <w:div w:id="971904040">
          <w:marLeft w:val="0"/>
          <w:marRight w:val="0"/>
          <w:marTop w:val="0"/>
          <w:marBottom w:val="0"/>
          <w:divBdr>
            <w:top w:val="none" w:sz="0" w:space="0" w:color="auto"/>
            <w:left w:val="none" w:sz="0" w:space="0" w:color="auto"/>
            <w:bottom w:val="none" w:sz="0" w:space="0" w:color="auto"/>
            <w:right w:val="none" w:sz="0" w:space="0" w:color="auto"/>
          </w:divBdr>
        </w:div>
        <w:div w:id="1061826422">
          <w:marLeft w:val="0"/>
          <w:marRight w:val="0"/>
          <w:marTop w:val="0"/>
          <w:marBottom w:val="0"/>
          <w:divBdr>
            <w:top w:val="none" w:sz="0" w:space="0" w:color="auto"/>
            <w:left w:val="none" w:sz="0" w:space="0" w:color="auto"/>
            <w:bottom w:val="none" w:sz="0" w:space="0" w:color="auto"/>
            <w:right w:val="none" w:sz="0" w:space="0" w:color="auto"/>
          </w:divBdr>
        </w:div>
        <w:div w:id="1245528471">
          <w:marLeft w:val="0"/>
          <w:marRight w:val="0"/>
          <w:marTop w:val="0"/>
          <w:marBottom w:val="0"/>
          <w:divBdr>
            <w:top w:val="none" w:sz="0" w:space="0" w:color="auto"/>
            <w:left w:val="none" w:sz="0" w:space="0" w:color="auto"/>
            <w:bottom w:val="none" w:sz="0" w:space="0" w:color="auto"/>
            <w:right w:val="none" w:sz="0" w:space="0" w:color="auto"/>
          </w:divBdr>
        </w:div>
        <w:div w:id="1244293608">
          <w:marLeft w:val="0"/>
          <w:marRight w:val="0"/>
          <w:marTop w:val="0"/>
          <w:marBottom w:val="0"/>
          <w:divBdr>
            <w:top w:val="none" w:sz="0" w:space="0" w:color="auto"/>
            <w:left w:val="none" w:sz="0" w:space="0" w:color="auto"/>
            <w:bottom w:val="none" w:sz="0" w:space="0" w:color="auto"/>
            <w:right w:val="none" w:sz="0" w:space="0" w:color="auto"/>
          </w:divBdr>
        </w:div>
        <w:div w:id="399328416">
          <w:marLeft w:val="0"/>
          <w:marRight w:val="0"/>
          <w:marTop w:val="0"/>
          <w:marBottom w:val="0"/>
          <w:divBdr>
            <w:top w:val="none" w:sz="0" w:space="0" w:color="auto"/>
            <w:left w:val="none" w:sz="0" w:space="0" w:color="auto"/>
            <w:bottom w:val="none" w:sz="0" w:space="0" w:color="auto"/>
            <w:right w:val="none" w:sz="0" w:space="0" w:color="auto"/>
          </w:divBdr>
        </w:div>
        <w:div w:id="1554461029">
          <w:marLeft w:val="0"/>
          <w:marRight w:val="0"/>
          <w:marTop w:val="0"/>
          <w:marBottom w:val="0"/>
          <w:divBdr>
            <w:top w:val="none" w:sz="0" w:space="0" w:color="auto"/>
            <w:left w:val="none" w:sz="0" w:space="0" w:color="auto"/>
            <w:bottom w:val="none" w:sz="0" w:space="0" w:color="auto"/>
            <w:right w:val="none" w:sz="0" w:space="0" w:color="auto"/>
          </w:divBdr>
        </w:div>
        <w:div w:id="305816812">
          <w:marLeft w:val="0"/>
          <w:marRight w:val="0"/>
          <w:marTop w:val="0"/>
          <w:marBottom w:val="0"/>
          <w:divBdr>
            <w:top w:val="none" w:sz="0" w:space="0" w:color="auto"/>
            <w:left w:val="none" w:sz="0" w:space="0" w:color="auto"/>
            <w:bottom w:val="none" w:sz="0" w:space="0" w:color="auto"/>
            <w:right w:val="none" w:sz="0" w:space="0" w:color="auto"/>
          </w:divBdr>
        </w:div>
        <w:div w:id="1732189527">
          <w:marLeft w:val="0"/>
          <w:marRight w:val="0"/>
          <w:marTop w:val="0"/>
          <w:marBottom w:val="0"/>
          <w:divBdr>
            <w:top w:val="none" w:sz="0" w:space="0" w:color="auto"/>
            <w:left w:val="none" w:sz="0" w:space="0" w:color="auto"/>
            <w:bottom w:val="none" w:sz="0" w:space="0" w:color="auto"/>
            <w:right w:val="none" w:sz="0" w:space="0" w:color="auto"/>
          </w:divBdr>
        </w:div>
        <w:div w:id="439641468">
          <w:marLeft w:val="0"/>
          <w:marRight w:val="0"/>
          <w:marTop w:val="0"/>
          <w:marBottom w:val="0"/>
          <w:divBdr>
            <w:top w:val="none" w:sz="0" w:space="0" w:color="auto"/>
            <w:left w:val="none" w:sz="0" w:space="0" w:color="auto"/>
            <w:bottom w:val="none" w:sz="0" w:space="0" w:color="auto"/>
            <w:right w:val="none" w:sz="0" w:space="0" w:color="auto"/>
          </w:divBdr>
        </w:div>
        <w:div w:id="2086025658">
          <w:marLeft w:val="0"/>
          <w:marRight w:val="0"/>
          <w:marTop w:val="0"/>
          <w:marBottom w:val="0"/>
          <w:divBdr>
            <w:top w:val="none" w:sz="0" w:space="0" w:color="auto"/>
            <w:left w:val="none" w:sz="0" w:space="0" w:color="auto"/>
            <w:bottom w:val="none" w:sz="0" w:space="0" w:color="auto"/>
            <w:right w:val="none" w:sz="0" w:space="0" w:color="auto"/>
          </w:divBdr>
        </w:div>
        <w:div w:id="871923017">
          <w:marLeft w:val="0"/>
          <w:marRight w:val="0"/>
          <w:marTop w:val="0"/>
          <w:marBottom w:val="0"/>
          <w:divBdr>
            <w:top w:val="none" w:sz="0" w:space="0" w:color="auto"/>
            <w:left w:val="none" w:sz="0" w:space="0" w:color="auto"/>
            <w:bottom w:val="none" w:sz="0" w:space="0" w:color="auto"/>
            <w:right w:val="none" w:sz="0" w:space="0" w:color="auto"/>
          </w:divBdr>
        </w:div>
        <w:div w:id="2032341588">
          <w:marLeft w:val="0"/>
          <w:marRight w:val="0"/>
          <w:marTop w:val="0"/>
          <w:marBottom w:val="0"/>
          <w:divBdr>
            <w:top w:val="none" w:sz="0" w:space="0" w:color="auto"/>
            <w:left w:val="none" w:sz="0" w:space="0" w:color="auto"/>
            <w:bottom w:val="none" w:sz="0" w:space="0" w:color="auto"/>
            <w:right w:val="none" w:sz="0" w:space="0" w:color="auto"/>
          </w:divBdr>
        </w:div>
        <w:div w:id="603538300">
          <w:marLeft w:val="0"/>
          <w:marRight w:val="0"/>
          <w:marTop w:val="0"/>
          <w:marBottom w:val="0"/>
          <w:divBdr>
            <w:top w:val="none" w:sz="0" w:space="0" w:color="auto"/>
            <w:left w:val="none" w:sz="0" w:space="0" w:color="auto"/>
            <w:bottom w:val="none" w:sz="0" w:space="0" w:color="auto"/>
            <w:right w:val="none" w:sz="0" w:space="0" w:color="auto"/>
          </w:divBdr>
        </w:div>
        <w:div w:id="2035422100">
          <w:marLeft w:val="0"/>
          <w:marRight w:val="0"/>
          <w:marTop w:val="0"/>
          <w:marBottom w:val="0"/>
          <w:divBdr>
            <w:top w:val="none" w:sz="0" w:space="0" w:color="auto"/>
            <w:left w:val="none" w:sz="0" w:space="0" w:color="auto"/>
            <w:bottom w:val="none" w:sz="0" w:space="0" w:color="auto"/>
            <w:right w:val="none" w:sz="0" w:space="0" w:color="auto"/>
          </w:divBdr>
        </w:div>
        <w:div w:id="706103314">
          <w:marLeft w:val="0"/>
          <w:marRight w:val="0"/>
          <w:marTop w:val="0"/>
          <w:marBottom w:val="0"/>
          <w:divBdr>
            <w:top w:val="none" w:sz="0" w:space="0" w:color="auto"/>
            <w:left w:val="none" w:sz="0" w:space="0" w:color="auto"/>
            <w:bottom w:val="none" w:sz="0" w:space="0" w:color="auto"/>
            <w:right w:val="none" w:sz="0" w:space="0" w:color="auto"/>
          </w:divBdr>
        </w:div>
        <w:div w:id="2134977164">
          <w:marLeft w:val="0"/>
          <w:marRight w:val="0"/>
          <w:marTop w:val="0"/>
          <w:marBottom w:val="0"/>
          <w:divBdr>
            <w:top w:val="none" w:sz="0" w:space="0" w:color="auto"/>
            <w:left w:val="none" w:sz="0" w:space="0" w:color="auto"/>
            <w:bottom w:val="none" w:sz="0" w:space="0" w:color="auto"/>
            <w:right w:val="none" w:sz="0" w:space="0" w:color="auto"/>
          </w:divBdr>
        </w:div>
        <w:div w:id="1565680018">
          <w:marLeft w:val="0"/>
          <w:marRight w:val="0"/>
          <w:marTop w:val="0"/>
          <w:marBottom w:val="0"/>
          <w:divBdr>
            <w:top w:val="none" w:sz="0" w:space="0" w:color="auto"/>
            <w:left w:val="none" w:sz="0" w:space="0" w:color="auto"/>
            <w:bottom w:val="none" w:sz="0" w:space="0" w:color="auto"/>
            <w:right w:val="none" w:sz="0" w:space="0" w:color="auto"/>
          </w:divBdr>
        </w:div>
        <w:div w:id="1139225169">
          <w:marLeft w:val="0"/>
          <w:marRight w:val="0"/>
          <w:marTop w:val="0"/>
          <w:marBottom w:val="0"/>
          <w:divBdr>
            <w:top w:val="none" w:sz="0" w:space="0" w:color="auto"/>
            <w:left w:val="none" w:sz="0" w:space="0" w:color="auto"/>
            <w:bottom w:val="none" w:sz="0" w:space="0" w:color="auto"/>
            <w:right w:val="none" w:sz="0" w:space="0" w:color="auto"/>
          </w:divBdr>
        </w:div>
        <w:div w:id="1599945900">
          <w:marLeft w:val="0"/>
          <w:marRight w:val="0"/>
          <w:marTop w:val="0"/>
          <w:marBottom w:val="0"/>
          <w:divBdr>
            <w:top w:val="none" w:sz="0" w:space="0" w:color="auto"/>
            <w:left w:val="none" w:sz="0" w:space="0" w:color="auto"/>
            <w:bottom w:val="none" w:sz="0" w:space="0" w:color="auto"/>
            <w:right w:val="none" w:sz="0" w:space="0" w:color="auto"/>
          </w:divBdr>
        </w:div>
        <w:div w:id="926577153">
          <w:marLeft w:val="0"/>
          <w:marRight w:val="0"/>
          <w:marTop w:val="0"/>
          <w:marBottom w:val="0"/>
          <w:divBdr>
            <w:top w:val="none" w:sz="0" w:space="0" w:color="auto"/>
            <w:left w:val="none" w:sz="0" w:space="0" w:color="auto"/>
            <w:bottom w:val="none" w:sz="0" w:space="0" w:color="auto"/>
            <w:right w:val="none" w:sz="0" w:space="0" w:color="auto"/>
          </w:divBdr>
        </w:div>
        <w:div w:id="882249858">
          <w:marLeft w:val="0"/>
          <w:marRight w:val="0"/>
          <w:marTop w:val="0"/>
          <w:marBottom w:val="0"/>
          <w:divBdr>
            <w:top w:val="none" w:sz="0" w:space="0" w:color="auto"/>
            <w:left w:val="none" w:sz="0" w:space="0" w:color="auto"/>
            <w:bottom w:val="none" w:sz="0" w:space="0" w:color="auto"/>
            <w:right w:val="none" w:sz="0" w:space="0" w:color="auto"/>
          </w:divBdr>
        </w:div>
        <w:div w:id="1357391583">
          <w:marLeft w:val="0"/>
          <w:marRight w:val="0"/>
          <w:marTop w:val="0"/>
          <w:marBottom w:val="0"/>
          <w:divBdr>
            <w:top w:val="none" w:sz="0" w:space="0" w:color="auto"/>
            <w:left w:val="none" w:sz="0" w:space="0" w:color="auto"/>
            <w:bottom w:val="none" w:sz="0" w:space="0" w:color="auto"/>
            <w:right w:val="none" w:sz="0" w:space="0" w:color="auto"/>
          </w:divBdr>
        </w:div>
        <w:div w:id="1191183050">
          <w:marLeft w:val="0"/>
          <w:marRight w:val="0"/>
          <w:marTop w:val="0"/>
          <w:marBottom w:val="0"/>
          <w:divBdr>
            <w:top w:val="none" w:sz="0" w:space="0" w:color="auto"/>
            <w:left w:val="none" w:sz="0" w:space="0" w:color="auto"/>
            <w:bottom w:val="none" w:sz="0" w:space="0" w:color="auto"/>
            <w:right w:val="none" w:sz="0" w:space="0" w:color="auto"/>
          </w:divBdr>
        </w:div>
        <w:div w:id="72288923">
          <w:marLeft w:val="0"/>
          <w:marRight w:val="0"/>
          <w:marTop w:val="0"/>
          <w:marBottom w:val="0"/>
          <w:divBdr>
            <w:top w:val="none" w:sz="0" w:space="0" w:color="auto"/>
            <w:left w:val="none" w:sz="0" w:space="0" w:color="auto"/>
            <w:bottom w:val="none" w:sz="0" w:space="0" w:color="auto"/>
            <w:right w:val="none" w:sz="0" w:space="0" w:color="auto"/>
          </w:divBdr>
        </w:div>
        <w:div w:id="1434394481">
          <w:marLeft w:val="0"/>
          <w:marRight w:val="0"/>
          <w:marTop w:val="0"/>
          <w:marBottom w:val="0"/>
          <w:divBdr>
            <w:top w:val="none" w:sz="0" w:space="0" w:color="auto"/>
            <w:left w:val="none" w:sz="0" w:space="0" w:color="auto"/>
            <w:bottom w:val="none" w:sz="0" w:space="0" w:color="auto"/>
            <w:right w:val="none" w:sz="0" w:space="0" w:color="auto"/>
          </w:divBdr>
        </w:div>
        <w:div w:id="881942953">
          <w:marLeft w:val="0"/>
          <w:marRight w:val="0"/>
          <w:marTop w:val="0"/>
          <w:marBottom w:val="0"/>
          <w:divBdr>
            <w:top w:val="none" w:sz="0" w:space="0" w:color="auto"/>
            <w:left w:val="none" w:sz="0" w:space="0" w:color="auto"/>
            <w:bottom w:val="none" w:sz="0" w:space="0" w:color="auto"/>
            <w:right w:val="none" w:sz="0" w:space="0" w:color="auto"/>
          </w:divBdr>
        </w:div>
        <w:div w:id="675964474">
          <w:marLeft w:val="0"/>
          <w:marRight w:val="0"/>
          <w:marTop w:val="0"/>
          <w:marBottom w:val="0"/>
          <w:divBdr>
            <w:top w:val="none" w:sz="0" w:space="0" w:color="auto"/>
            <w:left w:val="none" w:sz="0" w:space="0" w:color="auto"/>
            <w:bottom w:val="none" w:sz="0" w:space="0" w:color="auto"/>
            <w:right w:val="none" w:sz="0" w:space="0" w:color="auto"/>
          </w:divBdr>
        </w:div>
        <w:div w:id="1575820573">
          <w:marLeft w:val="0"/>
          <w:marRight w:val="0"/>
          <w:marTop w:val="0"/>
          <w:marBottom w:val="0"/>
          <w:divBdr>
            <w:top w:val="none" w:sz="0" w:space="0" w:color="auto"/>
            <w:left w:val="none" w:sz="0" w:space="0" w:color="auto"/>
            <w:bottom w:val="none" w:sz="0" w:space="0" w:color="auto"/>
            <w:right w:val="none" w:sz="0" w:space="0" w:color="auto"/>
          </w:divBdr>
        </w:div>
        <w:div w:id="1919972857">
          <w:marLeft w:val="0"/>
          <w:marRight w:val="0"/>
          <w:marTop w:val="0"/>
          <w:marBottom w:val="0"/>
          <w:divBdr>
            <w:top w:val="none" w:sz="0" w:space="0" w:color="auto"/>
            <w:left w:val="none" w:sz="0" w:space="0" w:color="auto"/>
            <w:bottom w:val="none" w:sz="0" w:space="0" w:color="auto"/>
            <w:right w:val="none" w:sz="0" w:space="0" w:color="auto"/>
          </w:divBdr>
        </w:div>
        <w:div w:id="2022126574">
          <w:marLeft w:val="0"/>
          <w:marRight w:val="0"/>
          <w:marTop w:val="0"/>
          <w:marBottom w:val="0"/>
          <w:divBdr>
            <w:top w:val="none" w:sz="0" w:space="0" w:color="auto"/>
            <w:left w:val="none" w:sz="0" w:space="0" w:color="auto"/>
            <w:bottom w:val="none" w:sz="0" w:space="0" w:color="auto"/>
            <w:right w:val="none" w:sz="0" w:space="0" w:color="auto"/>
          </w:divBdr>
        </w:div>
        <w:div w:id="1015687139">
          <w:marLeft w:val="0"/>
          <w:marRight w:val="0"/>
          <w:marTop w:val="0"/>
          <w:marBottom w:val="0"/>
          <w:divBdr>
            <w:top w:val="none" w:sz="0" w:space="0" w:color="auto"/>
            <w:left w:val="none" w:sz="0" w:space="0" w:color="auto"/>
            <w:bottom w:val="none" w:sz="0" w:space="0" w:color="auto"/>
            <w:right w:val="none" w:sz="0" w:space="0" w:color="auto"/>
          </w:divBdr>
        </w:div>
        <w:div w:id="842285186">
          <w:marLeft w:val="0"/>
          <w:marRight w:val="0"/>
          <w:marTop w:val="0"/>
          <w:marBottom w:val="0"/>
          <w:divBdr>
            <w:top w:val="none" w:sz="0" w:space="0" w:color="auto"/>
            <w:left w:val="none" w:sz="0" w:space="0" w:color="auto"/>
            <w:bottom w:val="none" w:sz="0" w:space="0" w:color="auto"/>
            <w:right w:val="none" w:sz="0" w:space="0" w:color="auto"/>
          </w:divBdr>
        </w:div>
        <w:div w:id="1301153046">
          <w:marLeft w:val="0"/>
          <w:marRight w:val="0"/>
          <w:marTop w:val="0"/>
          <w:marBottom w:val="0"/>
          <w:divBdr>
            <w:top w:val="none" w:sz="0" w:space="0" w:color="auto"/>
            <w:left w:val="none" w:sz="0" w:space="0" w:color="auto"/>
            <w:bottom w:val="none" w:sz="0" w:space="0" w:color="auto"/>
            <w:right w:val="none" w:sz="0" w:space="0" w:color="auto"/>
          </w:divBdr>
        </w:div>
        <w:div w:id="551238747">
          <w:marLeft w:val="0"/>
          <w:marRight w:val="0"/>
          <w:marTop w:val="0"/>
          <w:marBottom w:val="0"/>
          <w:divBdr>
            <w:top w:val="none" w:sz="0" w:space="0" w:color="auto"/>
            <w:left w:val="none" w:sz="0" w:space="0" w:color="auto"/>
            <w:bottom w:val="none" w:sz="0" w:space="0" w:color="auto"/>
            <w:right w:val="none" w:sz="0" w:space="0" w:color="auto"/>
          </w:divBdr>
        </w:div>
        <w:div w:id="313066115">
          <w:marLeft w:val="0"/>
          <w:marRight w:val="0"/>
          <w:marTop w:val="0"/>
          <w:marBottom w:val="0"/>
          <w:divBdr>
            <w:top w:val="none" w:sz="0" w:space="0" w:color="auto"/>
            <w:left w:val="none" w:sz="0" w:space="0" w:color="auto"/>
            <w:bottom w:val="none" w:sz="0" w:space="0" w:color="auto"/>
            <w:right w:val="none" w:sz="0" w:space="0" w:color="auto"/>
          </w:divBdr>
        </w:div>
        <w:div w:id="1962224810">
          <w:marLeft w:val="0"/>
          <w:marRight w:val="0"/>
          <w:marTop w:val="0"/>
          <w:marBottom w:val="0"/>
          <w:divBdr>
            <w:top w:val="none" w:sz="0" w:space="0" w:color="auto"/>
            <w:left w:val="none" w:sz="0" w:space="0" w:color="auto"/>
            <w:bottom w:val="none" w:sz="0" w:space="0" w:color="auto"/>
            <w:right w:val="none" w:sz="0" w:space="0" w:color="auto"/>
          </w:divBdr>
        </w:div>
        <w:div w:id="159665668">
          <w:marLeft w:val="0"/>
          <w:marRight w:val="0"/>
          <w:marTop w:val="0"/>
          <w:marBottom w:val="0"/>
          <w:divBdr>
            <w:top w:val="none" w:sz="0" w:space="0" w:color="auto"/>
            <w:left w:val="none" w:sz="0" w:space="0" w:color="auto"/>
            <w:bottom w:val="none" w:sz="0" w:space="0" w:color="auto"/>
            <w:right w:val="none" w:sz="0" w:space="0" w:color="auto"/>
          </w:divBdr>
        </w:div>
        <w:div w:id="553275695">
          <w:marLeft w:val="0"/>
          <w:marRight w:val="0"/>
          <w:marTop w:val="0"/>
          <w:marBottom w:val="0"/>
          <w:divBdr>
            <w:top w:val="none" w:sz="0" w:space="0" w:color="auto"/>
            <w:left w:val="none" w:sz="0" w:space="0" w:color="auto"/>
            <w:bottom w:val="none" w:sz="0" w:space="0" w:color="auto"/>
            <w:right w:val="none" w:sz="0" w:space="0" w:color="auto"/>
          </w:divBdr>
        </w:div>
        <w:div w:id="676733271">
          <w:marLeft w:val="0"/>
          <w:marRight w:val="0"/>
          <w:marTop w:val="0"/>
          <w:marBottom w:val="0"/>
          <w:divBdr>
            <w:top w:val="none" w:sz="0" w:space="0" w:color="auto"/>
            <w:left w:val="none" w:sz="0" w:space="0" w:color="auto"/>
            <w:bottom w:val="none" w:sz="0" w:space="0" w:color="auto"/>
            <w:right w:val="none" w:sz="0" w:space="0" w:color="auto"/>
          </w:divBdr>
        </w:div>
        <w:div w:id="559101610">
          <w:marLeft w:val="0"/>
          <w:marRight w:val="0"/>
          <w:marTop w:val="0"/>
          <w:marBottom w:val="0"/>
          <w:divBdr>
            <w:top w:val="none" w:sz="0" w:space="0" w:color="auto"/>
            <w:left w:val="none" w:sz="0" w:space="0" w:color="auto"/>
            <w:bottom w:val="none" w:sz="0" w:space="0" w:color="auto"/>
            <w:right w:val="none" w:sz="0" w:space="0" w:color="auto"/>
          </w:divBdr>
        </w:div>
        <w:div w:id="680014578">
          <w:marLeft w:val="0"/>
          <w:marRight w:val="0"/>
          <w:marTop w:val="0"/>
          <w:marBottom w:val="0"/>
          <w:divBdr>
            <w:top w:val="none" w:sz="0" w:space="0" w:color="auto"/>
            <w:left w:val="none" w:sz="0" w:space="0" w:color="auto"/>
            <w:bottom w:val="none" w:sz="0" w:space="0" w:color="auto"/>
            <w:right w:val="none" w:sz="0" w:space="0" w:color="auto"/>
          </w:divBdr>
        </w:div>
        <w:div w:id="63531527">
          <w:marLeft w:val="0"/>
          <w:marRight w:val="0"/>
          <w:marTop w:val="0"/>
          <w:marBottom w:val="0"/>
          <w:divBdr>
            <w:top w:val="none" w:sz="0" w:space="0" w:color="auto"/>
            <w:left w:val="none" w:sz="0" w:space="0" w:color="auto"/>
            <w:bottom w:val="none" w:sz="0" w:space="0" w:color="auto"/>
            <w:right w:val="none" w:sz="0" w:space="0" w:color="auto"/>
          </w:divBdr>
        </w:div>
      </w:divsChild>
    </w:div>
    <w:div w:id="841355649">
      <w:bodyDiv w:val="1"/>
      <w:marLeft w:val="0"/>
      <w:marRight w:val="0"/>
      <w:marTop w:val="0"/>
      <w:marBottom w:val="0"/>
      <w:divBdr>
        <w:top w:val="none" w:sz="0" w:space="0" w:color="auto"/>
        <w:left w:val="none" w:sz="0" w:space="0" w:color="auto"/>
        <w:bottom w:val="none" w:sz="0" w:space="0" w:color="auto"/>
        <w:right w:val="none" w:sz="0" w:space="0" w:color="auto"/>
      </w:divBdr>
    </w:div>
    <w:div w:id="841776743">
      <w:bodyDiv w:val="1"/>
      <w:marLeft w:val="0"/>
      <w:marRight w:val="0"/>
      <w:marTop w:val="0"/>
      <w:marBottom w:val="0"/>
      <w:divBdr>
        <w:top w:val="none" w:sz="0" w:space="0" w:color="auto"/>
        <w:left w:val="none" w:sz="0" w:space="0" w:color="auto"/>
        <w:bottom w:val="none" w:sz="0" w:space="0" w:color="auto"/>
        <w:right w:val="none" w:sz="0" w:space="0" w:color="auto"/>
      </w:divBdr>
    </w:div>
    <w:div w:id="979530650">
      <w:bodyDiv w:val="1"/>
      <w:marLeft w:val="0"/>
      <w:marRight w:val="0"/>
      <w:marTop w:val="0"/>
      <w:marBottom w:val="0"/>
      <w:divBdr>
        <w:top w:val="none" w:sz="0" w:space="0" w:color="auto"/>
        <w:left w:val="none" w:sz="0" w:space="0" w:color="auto"/>
        <w:bottom w:val="none" w:sz="0" w:space="0" w:color="auto"/>
        <w:right w:val="none" w:sz="0" w:space="0" w:color="auto"/>
      </w:divBdr>
    </w:div>
    <w:div w:id="1031884985">
      <w:bodyDiv w:val="1"/>
      <w:marLeft w:val="0"/>
      <w:marRight w:val="0"/>
      <w:marTop w:val="0"/>
      <w:marBottom w:val="0"/>
      <w:divBdr>
        <w:top w:val="none" w:sz="0" w:space="0" w:color="auto"/>
        <w:left w:val="none" w:sz="0" w:space="0" w:color="auto"/>
        <w:bottom w:val="none" w:sz="0" w:space="0" w:color="auto"/>
        <w:right w:val="none" w:sz="0" w:space="0" w:color="auto"/>
      </w:divBdr>
    </w:div>
    <w:div w:id="1176380257">
      <w:bodyDiv w:val="1"/>
      <w:marLeft w:val="0"/>
      <w:marRight w:val="0"/>
      <w:marTop w:val="0"/>
      <w:marBottom w:val="0"/>
      <w:divBdr>
        <w:top w:val="none" w:sz="0" w:space="0" w:color="auto"/>
        <w:left w:val="none" w:sz="0" w:space="0" w:color="auto"/>
        <w:bottom w:val="none" w:sz="0" w:space="0" w:color="auto"/>
        <w:right w:val="none" w:sz="0" w:space="0" w:color="auto"/>
      </w:divBdr>
    </w:div>
    <w:div w:id="1246526163">
      <w:bodyDiv w:val="1"/>
      <w:marLeft w:val="0"/>
      <w:marRight w:val="0"/>
      <w:marTop w:val="0"/>
      <w:marBottom w:val="0"/>
      <w:divBdr>
        <w:top w:val="none" w:sz="0" w:space="0" w:color="auto"/>
        <w:left w:val="none" w:sz="0" w:space="0" w:color="auto"/>
        <w:bottom w:val="none" w:sz="0" w:space="0" w:color="auto"/>
        <w:right w:val="none" w:sz="0" w:space="0" w:color="auto"/>
      </w:divBdr>
    </w:div>
    <w:div w:id="1381317734">
      <w:bodyDiv w:val="1"/>
      <w:marLeft w:val="0"/>
      <w:marRight w:val="0"/>
      <w:marTop w:val="0"/>
      <w:marBottom w:val="0"/>
      <w:divBdr>
        <w:top w:val="none" w:sz="0" w:space="0" w:color="auto"/>
        <w:left w:val="none" w:sz="0" w:space="0" w:color="auto"/>
        <w:bottom w:val="none" w:sz="0" w:space="0" w:color="auto"/>
        <w:right w:val="none" w:sz="0" w:space="0" w:color="auto"/>
      </w:divBdr>
    </w:div>
    <w:div w:id="1400903885">
      <w:bodyDiv w:val="1"/>
      <w:marLeft w:val="0"/>
      <w:marRight w:val="0"/>
      <w:marTop w:val="0"/>
      <w:marBottom w:val="0"/>
      <w:divBdr>
        <w:top w:val="none" w:sz="0" w:space="0" w:color="auto"/>
        <w:left w:val="none" w:sz="0" w:space="0" w:color="auto"/>
        <w:bottom w:val="none" w:sz="0" w:space="0" w:color="auto"/>
        <w:right w:val="none" w:sz="0" w:space="0" w:color="auto"/>
      </w:divBdr>
    </w:div>
    <w:div w:id="1440685914">
      <w:bodyDiv w:val="1"/>
      <w:marLeft w:val="0"/>
      <w:marRight w:val="0"/>
      <w:marTop w:val="0"/>
      <w:marBottom w:val="0"/>
      <w:divBdr>
        <w:top w:val="none" w:sz="0" w:space="0" w:color="auto"/>
        <w:left w:val="none" w:sz="0" w:space="0" w:color="auto"/>
        <w:bottom w:val="none" w:sz="0" w:space="0" w:color="auto"/>
        <w:right w:val="none" w:sz="0" w:space="0" w:color="auto"/>
      </w:divBdr>
    </w:div>
    <w:div w:id="1493444577">
      <w:bodyDiv w:val="1"/>
      <w:marLeft w:val="0"/>
      <w:marRight w:val="0"/>
      <w:marTop w:val="0"/>
      <w:marBottom w:val="0"/>
      <w:divBdr>
        <w:top w:val="none" w:sz="0" w:space="0" w:color="auto"/>
        <w:left w:val="none" w:sz="0" w:space="0" w:color="auto"/>
        <w:bottom w:val="none" w:sz="0" w:space="0" w:color="auto"/>
        <w:right w:val="none" w:sz="0" w:space="0" w:color="auto"/>
      </w:divBdr>
    </w:div>
    <w:div w:id="1665936611">
      <w:bodyDiv w:val="1"/>
      <w:marLeft w:val="0"/>
      <w:marRight w:val="0"/>
      <w:marTop w:val="0"/>
      <w:marBottom w:val="0"/>
      <w:divBdr>
        <w:top w:val="none" w:sz="0" w:space="0" w:color="auto"/>
        <w:left w:val="none" w:sz="0" w:space="0" w:color="auto"/>
        <w:bottom w:val="none" w:sz="0" w:space="0" w:color="auto"/>
        <w:right w:val="none" w:sz="0" w:space="0" w:color="auto"/>
      </w:divBdr>
    </w:div>
    <w:div w:id="1857496647">
      <w:bodyDiv w:val="1"/>
      <w:marLeft w:val="0"/>
      <w:marRight w:val="0"/>
      <w:marTop w:val="0"/>
      <w:marBottom w:val="0"/>
      <w:divBdr>
        <w:top w:val="none" w:sz="0" w:space="0" w:color="auto"/>
        <w:left w:val="none" w:sz="0" w:space="0" w:color="auto"/>
        <w:bottom w:val="none" w:sz="0" w:space="0" w:color="auto"/>
        <w:right w:val="none" w:sz="0" w:space="0" w:color="auto"/>
      </w:divBdr>
    </w:div>
    <w:div w:id="1916014675">
      <w:bodyDiv w:val="1"/>
      <w:marLeft w:val="0"/>
      <w:marRight w:val="0"/>
      <w:marTop w:val="0"/>
      <w:marBottom w:val="0"/>
      <w:divBdr>
        <w:top w:val="none" w:sz="0" w:space="0" w:color="auto"/>
        <w:left w:val="none" w:sz="0" w:space="0" w:color="auto"/>
        <w:bottom w:val="none" w:sz="0" w:space="0" w:color="auto"/>
        <w:right w:val="none" w:sz="0" w:space="0" w:color="auto"/>
      </w:divBdr>
    </w:div>
    <w:div w:id="2006782786">
      <w:bodyDiv w:val="1"/>
      <w:marLeft w:val="0"/>
      <w:marRight w:val="0"/>
      <w:marTop w:val="0"/>
      <w:marBottom w:val="0"/>
      <w:divBdr>
        <w:top w:val="none" w:sz="0" w:space="0" w:color="auto"/>
        <w:left w:val="none" w:sz="0" w:space="0" w:color="auto"/>
        <w:bottom w:val="none" w:sz="0" w:space="0" w:color="auto"/>
        <w:right w:val="none" w:sz="0" w:space="0" w:color="auto"/>
      </w:divBdr>
    </w:div>
    <w:div w:id="2064938972">
      <w:bodyDiv w:val="1"/>
      <w:marLeft w:val="0"/>
      <w:marRight w:val="0"/>
      <w:marTop w:val="0"/>
      <w:marBottom w:val="0"/>
      <w:divBdr>
        <w:top w:val="none" w:sz="0" w:space="0" w:color="auto"/>
        <w:left w:val="none" w:sz="0" w:space="0" w:color="auto"/>
        <w:bottom w:val="none" w:sz="0" w:space="0" w:color="auto"/>
        <w:right w:val="none" w:sz="0" w:space="0" w:color="auto"/>
      </w:divBdr>
    </w:div>
    <w:div w:id="209092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ts-tende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mosreg.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8FD2D-51DE-4577-BDF8-F635D4BF2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8729</Words>
  <Characters>49759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 Константин Юрьевич</dc:creator>
  <cp:lastModifiedBy>Бувин Алексей Вячеславович</cp:lastModifiedBy>
  <cp:revision>3</cp:revision>
  <cp:lastPrinted>2022-03-02T11:09:00Z</cp:lastPrinted>
  <dcterms:created xsi:type="dcterms:W3CDTF">2023-04-05T11:53:00Z</dcterms:created>
  <dcterms:modified xsi:type="dcterms:W3CDTF">2023-04-07T13:10:00Z</dcterms:modified>
</cp:coreProperties>
</file>