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C" w:rsidRPr="00C66B00" w:rsidRDefault="00584ADC" w:rsidP="003E16A2">
      <w:pPr>
        <w:pStyle w:val="ConsPlusNormal"/>
        <w:ind w:left="396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C66B00">
        <w:rPr>
          <w:rFonts w:ascii="Times New Roman" w:hAnsi="Times New Roman" w:cs="Times New Roman"/>
        </w:rPr>
        <w:t>2</w:t>
      </w:r>
    </w:p>
    <w:p w:rsidR="00584ADC" w:rsidRPr="00C66B00" w:rsidRDefault="00584ADC" w:rsidP="003E16A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584ADC" w:rsidRDefault="00584ADC" w:rsidP="003E16A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584ADC" w:rsidRDefault="00584ADC" w:rsidP="003E16A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584ADC" w:rsidRDefault="00584ADC" w:rsidP="003E16A2">
      <w:pPr>
        <w:pStyle w:val="ConsPlusNormal"/>
        <w:ind w:left="3969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, предназначенного для торговли в весенне-летний период  </w:t>
      </w:r>
    </w:p>
    <w:p w:rsidR="00584ADC" w:rsidRDefault="00584ADC" w:rsidP="003E16A2">
      <w:pPr>
        <w:pStyle w:val="ConsPlusNormal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Одинцовского </w:t>
      </w:r>
      <w:r w:rsidR="00ED32E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584ADC" w:rsidRPr="00C66B00" w:rsidRDefault="00584ADC" w:rsidP="003E16A2">
      <w:pPr>
        <w:pStyle w:val="ConsPlusNormal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584ADC" w:rsidRPr="00C66B00" w:rsidRDefault="00584ADC" w:rsidP="00584ADC">
      <w:pPr>
        <w:pStyle w:val="ConsPlusNormal"/>
        <w:jc w:val="both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1"/>
      <w:bookmarkEnd w:id="0"/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период,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ED32E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</w:t>
      </w:r>
      <w:r w:rsidRPr="00E02AB8">
        <w:rPr>
          <w:rFonts w:ascii="Times New Roman" w:hAnsi="Times New Roman" w:cs="Times New Roman"/>
          <w:sz w:val="26"/>
          <w:szCs w:val="26"/>
        </w:rPr>
        <w:t>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</w:t>
      </w:r>
      <w:r w:rsidRPr="00E02AB8">
        <w:rPr>
          <w:rFonts w:ascii="Times New Roman" w:hAnsi="Times New Roman" w:cs="Times New Roman"/>
          <w:sz w:val="26"/>
          <w:szCs w:val="26"/>
        </w:rPr>
        <w:t>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:rsidR="00584ADC" w:rsidRPr="00E02AB8" w:rsidRDefault="0091747B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случае признания победителем либо единственным </w:t>
      </w:r>
      <w:r w:rsidR="00584ADC" w:rsidRPr="00E02AB8">
        <w:rPr>
          <w:rFonts w:ascii="Times New Roman" w:hAnsi="Times New Roman" w:cs="Times New Roman"/>
          <w:sz w:val="26"/>
          <w:szCs w:val="26"/>
        </w:rPr>
        <w:t>участником</w:t>
      </w:r>
      <w:r w:rsidR="00584ADC">
        <w:rPr>
          <w:rFonts w:ascii="Times New Roman" w:hAnsi="Times New Roman" w:cs="Times New Roman"/>
          <w:sz w:val="26"/>
          <w:szCs w:val="26"/>
        </w:rPr>
        <w:t xml:space="preserve"> открытого Аукцион</w:t>
      </w:r>
      <w:r w:rsidR="00584ADC"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 w:rsidR="00584ADC">
        <w:rPr>
          <w:rFonts w:ascii="Times New Roman" w:hAnsi="Times New Roman" w:cs="Times New Roman"/>
          <w:sz w:val="26"/>
          <w:szCs w:val="26"/>
        </w:rPr>
        <w:t>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  будет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подписан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84ADC" w:rsidRPr="00E02AB8">
        <w:rPr>
          <w:rFonts w:ascii="Times New Roman" w:hAnsi="Times New Roman" w:cs="Times New Roman"/>
          <w:sz w:val="26"/>
          <w:szCs w:val="26"/>
        </w:rPr>
        <w:t>сроки, установленные в</w:t>
      </w:r>
      <w:r w:rsidR="00584ADC">
        <w:rPr>
          <w:rFonts w:ascii="Times New Roman" w:hAnsi="Times New Roman" w:cs="Times New Roman"/>
          <w:sz w:val="26"/>
          <w:szCs w:val="26"/>
        </w:rPr>
        <w:t xml:space="preserve"> </w:t>
      </w:r>
      <w:r w:rsidR="00584ADC" w:rsidRPr="00E02AB8">
        <w:rPr>
          <w:rFonts w:ascii="Times New Roman" w:hAnsi="Times New Roman" w:cs="Times New Roman"/>
          <w:sz w:val="26"/>
          <w:szCs w:val="26"/>
        </w:rPr>
        <w:lastRenderedPageBreak/>
        <w:t xml:space="preserve">извещении о проведении открытого </w:t>
      </w:r>
      <w:r w:rsidR="00584ADC">
        <w:rPr>
          <w:rFonts w:ascii="Times New Roman" w:hAnsi="Times New Roman" w:cs="Times New Roman"/>
          <w:sz w:val="26"/>
          <w:szCs w:val="26"/>
        </w:rPr>
        <w:t>Аукцион</w:t>
      </w:r>
      <w:r w:rsidR="00584ADC"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представленной информации подтверждаю.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Перечень прилагаемых документов _______________________________________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633B64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633B6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:rsidR="00584ADC" w:rsidRDefault="00584ADC" w:rsidP="00584ADC"/>
    <w:p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C"/>
    <w:rsid w:val="003E16A2"/>
    <w:rsid w:val="004C4442"/>
    <w:rsid w:val="00505739"/>
    <w:rsid w:val="00584ADC"/>
    <w:rsid w:val="0064711C"/>
    <w:rsid w:val="0091747B"/>
    <w:rsid w:val="00E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F020"/>
  <w15:docId w15:val="{2CE29ED7-39C1-4246-A343-FD5D668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7F89-EE46-4538-9CDA-A227B5F3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Белова Екатерина Алексеевна</cp:lastModifiedBy>
  <cp:revision>4</cp:revision>
  <cp:lastPrinted>2023-06-05T10:49:00Z</cp:lastPrinted>
  <dcterms:created xsi:type="dcterms:W3CDTF">2020-02-13T10:58:00Z</dcterms:created>
  <dcterms:modified xsi:type="dcterms:W3CDTF">2023-06-05T10:49:00Z</dcterms:modified>
</cp:coreProperties>
</file>