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C5AFE" w14:textId="6089D7F1" w:rsidR="00281428" w:rsidRPr="00C7723E" w:rsidRDefault="00281428" w:rsidP="00F7073E">
      <w:pPr>
        <w:rPr>
          <w:rFonts w:ascii="Arial" w:hAnsi="Arial" w:cs="Arial"/>
          <w:sz w:val="24"/>
          <w:szCs w:val="24"/>
        </w:rPr>
      </w:pPr>
    </w:p>
    <w:p w14:paraId="58467A72" w14:textId="77777777" w:rsidR="00C7723E" w:rsidRPr="00C7723E" w:rsidRDefault="00C7723E" w:rsidP="00C7723E">
      <w:pPr>
        <w:jc w:val="center"/>
        <w:rPr>
          <w:rFonts w:ascii="Arial" w:eastAsia="Calibri" w:hAnsi="Arial" w:cs="Arial"/>
          <w:sz w:val="24"/>
          <w:szCs w:val="24"/>
        </w:rPr>
      </w:pPr>
      <w:r w:rsidRPr="00C7723E">
        <w:rPr>
          <w:rFonts w:ascii="Arial" w:eastAsia="Calibri" w:hAnsi="Arial" w:cs="Arial"/>
          <w:sz w:val="24"/>
          <w:szCs w:val="24"/>
        </w:rPr>
        <w:t>АДМИНИСТРАЦИЯ</w:t>
      </w:r>
    </w:p>
    <w:p w14:paraId="22D45ACE" w14:textId="77777777" w:rsidR="00C7723E" w:rsidRPr="00C7723E" w:rsidRDefault="00C7723E" w:rsidP="00C7723E">
      <w:pPr>
        <w:jc w:val="center"/>
        <w:rPr>
          <w:rFonts w:ascii="Arial" w:eastAsia="Calibri" w:hAnsi="Arial" w:cs="Arial"/>
          <w:sz w:val="24"/>
          <w:szCs w:val="24"/>
        </w:rPr>
      </w:pPr>
      <w:r w:rsidRPr="00C7723E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47AC602F" w14:textId="77777777" w:rsidR="00C7723E" w:rsidRPr="00C7723E" w:rsidRDefault="00C7723E" w:rsidP="00C7723E">
      <w:pPr>
        <w:jc w:val="center"/>
        <w:rPr>
          <w:rFonts w:ascii="Arial" w:eastAsia="Calibri" w:hAnsi="Arial" w:cs="Arial"/>
          <w:sz w:val="24"/>
          <w:szCs w:val="24"/>
        </w:rPr>
      </w:pPr>
      <w:r w:rsidRPr="00C7723E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3AF2D2A0" w14:textId="77777777" w:rsidR="00C7723E" w:rsidRPr="00C7723E" w:rsidRDefault="00C7723E" w:rsidP="00C7723E">
      <w:pPr>
        <w:jc w:val="center"/>
        <w:rPr>
          <w:rFonts w:ascii="Arial" w:eastAsia="Calibri" w:hAnsi="Arial" w:cs="Arial"/>
          <w:sz w:val="24"/>
          <w:szCs w:val="24"/>
        </w:rPr>
      </w:pPr>
      <w:r w:rsidRPr="00C7723E">
        <w:rPr>
          <w:rFonts w:ascii="Arial" w:eastAsia="Calibri" w:hAnsi="Arial" w:cs="Arial"/>
          <w:sz w:val="24"/>
          <w:szCs w:val="24"/>
        </w:rPr>
        <w:t>ПОСТАНОВЛЕНИЕ</w:t>
      </w:r>
    </w:p>
    <w:p w14:paraId="10871F04" w14:textId="77777777" w:rsidR="00C7723E" w:rsidRPr="00C7723E" w:rsidRDefault="00C7723E" w:rsidP="00C7723E">
      <w:pPr>
        <w:jc w:val="center"/>
        <w:rPr>
          <w:rFonts w:ascii="Arial" w:eastAsia="Calibri" w:hAnsi="Arial" w:cs="Arial"/>
          <w:sz w:val="24"/>
          <w:szCs w:val="24"/>
        </w:rPr>
      </w:pPr>
      <w:r w:rsidRPr="00C7723E">
        <w:rPr>
          <w:rFonts w:ascii="Arial" w:eastAsia="Calibri" w:hAnsi="Arial" w:cs="Arial"/>
          <w:sz w:val="24"/>
          <w:szCs w:val="24"/>
        </w:rPr>
        <w:t>30.06.2023 № 4212</w:t>
      </w:r>
    </w:p>
    <w:p w14:paraId="2ABD9C98" w14:textId="77777777" w:rsidR="00C7723E" w:rsidRPr="00C7723E" w:rsidRDefault="00C7723E" w:rsidP="00C7723E">
      <w:pPr>
        <w:jc w:val="center"/>
        <w:rPr>
          <w:rFonts w:ascii="Arial" w:eastAsia="Calibri" w:hAnsi="Arial" w:cs="Arial"/>
          <w:sz w:val="24"/>
          <w:szCs w:val="24"/>
        </w:rPr>
      </w:pPr>
    </w:p>
    <w:p w14:paraId="7FB0BD15" w14:textId="65E06F23" w:rsidR="00AB3584" w:rsidRPr="00C7723E" w:rsidRDefault="00AB3584" w:rsidP="00CF0E8C">
      <w:pPr>
        <w:rPr>
          <w:rFonts w:ascii="Arial" w:hAnsi="Arial" w:cs="Arial"/>
          <w:sz w:val="24"/>
          <w:szCs w:val="24"/>
        </w:rPr>
      </w:pPr>
    </w:p>
    <w:tbl>
      <w:tblPr>
        <w:tblW w:w="10023" w:type="dxa"/>
        <w:tblInd w:w="-142" w:type="dxa"/>
        <w:tblLook w:val="01E0" w:firstRow="1" w:lastRow="1" w:firstColumn="1" w:lastColumn="1" w:noHBand="0" w:noVBand="0"/>
      </w:tblPr>
      <w:tblGrid>
        <w:gridCol w:w="10023"/>
      </w:tblGrid>
      <w:tr w:rsidR="00E30DE7" w:rsidRPr="00C7723E" w14:paraId="456274EA" w14:textId="77777777" w:rsidTr="00C7723E">
        <w:trPr>
          <w:trHeight w:val="1242"/>
        </w:trPr>
        <w:tc>
          <w:tcPr>
            <w:tcW w:w="10023" w:type="dxa"/>
            <w:shd w:val="clear" w:color="auto" w:fill="auto"/>
          </w:tcPr>
          <w:p w14:paraId="295A284C" w14:textId="77777777" w:rsidR="00FF1FFD" w:rsidRPr="00C7723E" w:rsidRDefault="00FF1FFD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04B4DB9F" w:rsidR="002230B5" w:rsidRPr="00C7723E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5A4EA8" w:rsidRPr="00C772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C7723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C7723E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C7723E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447B45BD" w:rsidR="00281428" w:rsidRPr="00C7723E" w:rsidRDefault="00984C36" w:rsidP="000824C8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C7723E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C7723E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C772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C7723E">
              <w:rPr>
                <w:rFonts w:ascii="Arial" w:hAnsi="Arial" w:cs="Arial"/>
                <w:sz w:val="24"/>
                <w:szCs w:val="24"/>
              </w:rPr>
              <w:t>«</w:t>
            </w:r>
            <w:r w:rsidR="000824C8" w:rsidRPr="00C7723E">
              <w:rPr>
                <w:rFonts w:ascii="Arial" w:hAnsi="Arial" w:cs="Arial"/>
                <w:sz w:val="24"/>
                <w:szCs w:val="24"/>
              </w:rPr>
              <w:t>Предпринимательство</w:t>
            </w:r>
            <w:r w:rsidR="00782325" w:rsidRPr="00C7723E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C772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4EA8" w:rsidRPr="00C7723E">
              <w:rPr>
                <w:rFonts w:ascii="Arial" w:hAnsi="Arial" w:cs="Arial"/>
                <w:sz w:val="24"/>
                <w:szCs w:val="24"/>
              </w:rPr>
              <w:t>на 2023-2027</w:t>
            </w:r>
            <w:r w:rsidR="00782325" w:rsidRPr="00C7723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</w:tbl>
    <w:p w14:paraId="4F817E26" w14:textId="1D7CB519" w:rsidR="00C979E5" w:rsidRPr="00C7723E" w:rsidRDefault="00C979E5" w:rsidP="000E2B9E">
      <w:pPr>
        <w:jc w:val="both"/>
        <w:rPr>
          <w:rFonts w:ascii="Arial" w:eastAsia="Calibri" w:hAnsi="Arial" w:cs="Arial"/>
          <w:sz w:val="24"/>
          <w:szCs w:val="24"/>
        </w:rPr>
      </w:pPr>
    </w:p>
    <w:p w14:paraId="543C447E" w14:textId="77777777" w:rsidR="00A04A40" w:rsidRPr="00C7723E" w:rsidRDefault="00A04A40" w:rsidP="000E2B9E">
      <w:pPr>
        <w:jc w:val="both"/>
        <w:rPr>
          <w:rFonts w:ascii="Arial" w:eastAsia="Calibri" w:hAnsi="Arial" w:cs="Arial"/>
          <w:sz w:val="24"/>
          <w:szCs w:val="24"/>
        </w:rPr>
      </w:pPr>
    </w:p>
    <w:p w14:paraId="15EF8EC0" w14:textId="104BB627" w:rsidR="00337C79" w:rsidRPr="00C7723E" w:rsidRDefault="006D7E9A" w:rsidP="00976E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723E">
        <w:rPr>
          <w:rFonts w:ascii="Arial" w:hAnsi="Arial" w:cs="Arial"/>
          <w:sz w:val="24"/>
          <w:szCs w:val="24"/>
        </w:rPr>
        <w:t>В соответстви</w:t>
      </w:r>
      <w:r w:rsidR="00DE36BB" w:rsidRPr="00C7723E">
        <w:rPr>
          <w:rFonts w:ascii="Arial" w:hAnsi="Arial" w:cs="Arial"/>
          <w:sz w:val="24"/>
          <w:szCs w:val="24"/>
        </w:rPr>
        <w:t>и</w:t>
      </w:r>
      <w:r w:rsidRPr="00C7723E">
        <w:rPr>
          <w:rFonts w:ascii="Arial" w:hAnsi="Arial" w:cs="Arial"/>
          <w:sz w:val="24"/>
          <w:szCs w:val="24"/>
        </w:rPr>
        <w:t xml:space="preserve"> с Порядком разработки и реализации муниципальных программ Одинцовского городского округа Московской области</w:t>
      </w:r>
      <w:r w:rsidR="003F7E77" w:rsidRPr="00C7723E">
        <w:rPr>
          <w:rFonts w:ascii="Arial" w:hAnsi="Arial" w:cs="Arial"/>
          <w:sz w:val="24"/>
          <w:szCs w:val="24"/>
        </w:rPr>
        <w:t>,</w:t>
      </w:r>
      <w:r w:rsidRPr="00C7723E">
        <w:rPr>
          <w:rFonts w:ascii="Arial" w:hAnsi="Arial" w:cs="Arial"/>
          <w:sz w:val="24"/>
          <w:szCs w:val="24"/>
          <w:lang w:eastAsia="zh-CN"/>
        </w:rPr>
        <w:t xml:space="preserve"> </w:t>
      </w:r>
      <w:r w:rsidR="00B0429B" w:rsidRPr="00C7723E">
        <w:rPr>
          <w:rFonts w:ascii="Arial" w:eastAsia="Calibri" w:hAnsi="Arial" w:cs="Arial"/>
          <w:sz w:val="24"/>
          <w:szCs w:val="24"/>
          <w:lang w:eastAsia="en-US"/>
        </w:rPr>
        <w:t xml:space="preserve">утвержденным постановлением Администрации Одинцовского городского округа Московской области </w:t>
      </w:r>
      <w:r w:rsidRPr="00C7723E">
        <w:rPr>
          <w:rFonts w:ascii="Arial" w:hAnsi="Arial" w:cs="Arial"/>
          <w:sz w:val="24"/>
          <w:szCs w:val="24"/>
        </w:rPr>
        <w:t>от 30.12.2022 № 790</w:t>
      </w:r>
      <w:r w:rsidR="00F91F3E" w:rsidRPr="00C7723E">
        <w:rPr>
          <w:rFonts w:ascii="Arial" w:hAnsi="Arial" w:cs="Arial"/>
          <w:sz w:val="24"/>
          <w:szCs w:val="24"/>
        </w:rPr>
        <w:t>5</w:t>
      </w:r>
      <w:r w:rsidR="00DE36BB" w:rsidRPr="00C7723E">
        <w:rPr>
          <w:rFonts w:ascii="Arial" w:hAnsi="Arial" w:cs="Arial"/>
          <w:sz w:val="24"/>
          <w:szCs w:val="24"/>
        </w:rPr>
        <w:t>,</w:t>
      </w:r>
      <w:r w:rsidR="007B2C06" w:rsidRPr="00C7723E">
        <w:rPr>
          <w:rFonts w:ascii="Arial" w:hAnsi="Arial" w:cs="Arial"/>
          <w:sz w:val="24"/>
          <w:szCs w:val="24"/>
        </w:rPr>
        <w:t xml:space="preserve"> </w:t>
      </w:r>
      <w:r w:rsidRPr="00C7723E">
        <w:rPr>
          <w:rFonts w:ascii="Arial" w:hAnsi="Arial" w:cs="Arial"/>
          <w:sz w:val="24"/>
          <w:szCs w:val="24"/>
        </w:rPr>
        <w:t xml:space="preserve">в связи с </w:t>
      </w:r>
      <w:r w:rsidR="00976E71" w:rsidRPr="00C7723E">
        <w:rPr>
          <w:rFonts w:ascii="Arial" w:hAnsi="Arial" w:cs="Arial"/>
          <w:sz w:val="24"/>
          <w:szCs w:val="24"/>
        </w:rPr>
        <w:t>изменением перечня мероприятий и результатов их выполнения,</w:t>
      </w:r>
      <w:r w:rsidR="00337C79" w:rsidRPr="00C7723E">
        <w:rPr>
          <w:rFonts w:ascii="Arial" w:hAnsi="Arial" w:cs="Arial"/>
          <w:sz w:val="24"/>
          <w:szCs w:val="24"/>
        </w:rPr>
        <w:t xml:space="preserve"> </w:t>
      </w:r>
      <w:r w:rsidR="00976E71" w:rsidRPr="00C7723E">
        <w:rPr>
          <w:rFonts w:ascii="Arial" w:hAnsi="Arial" w:cs="Arial"/>
          <w:sz w:val="24"/>
          <w:szCs w:val="24"/>
        </w:rPr>
        <w:t xml:space="preserve">изменением значений целевых показателей, </w:t>
      </w:r>
      <w:r w:rsidR="00337C79" w:rsidRPr="00C7723E">
        <w:rPr>
          <w:rFonts w:ascii="Arial" w:hAnsi="Arial" w:cs="Arial"/>
          <w:sz w:val="24"/>
          <w:szCs w:val="24"/>
        </w:rPr>
        <w:t xml:space="preserve">перераспределением объемов финансирования за средств бюджета Одинцовского городского округа Московской области </w:t>
      </w:r>
      <w:r w:rsidR="00976E71" w:rsidRPr="00C7723E">
        <w:rPr>
          <w:rFonts w:ascii="Arial" w:hAnsi="Arial" w:cs="Arial"/>
          <w:sz w:val="24"/>
          <w:szCs w:val="24"/>
        </w:rPr>
        <w:t>на</w:t>
      </w:r>
      <w:r w:rsidR="00337C79" w:rsidRPr="00C7723E">
        <w:rPr>
          <w:rFonts w:ascii="Arial" w:hAnsi="Arial" w:cs="Arial"/>
          <w:sz w:val="24"/>
          <w:szCs w:val="24"/>
        </w:rPr>
        <w:t xml:space="preserve"> 2023 год мероприятий подпрограммы «Развитие потребительского рынка и услуг на территории муниципального образования Московской области» муниципальной программы Одинцовского городского округа Московской области «Предпринимательство» на 2023-2027 годы, </w:t>
      </w:r>
    </w:p>
    <w:p w14:paraId="7AD43699" w14:textId="7FE014AB" w:rsidR="00A32F33" w:rsidRPr="00C7723E" w:rsidRDefault="00A32F33" w:rsidP="006D7E9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285DCAE" w14:textId="77777777" w:rsidR="00976E71" w:rsidRPr="00C7723E" w:rsidRDefault="00976E71" w:rsidP="006D7E9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22E62B7" w14:textId="26DE4865" w:rsidR="00C979E5" w:rsidRPr="00C7723E" w:rsidRDefault="00C979E5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C7723E">
        <w:rPr>
          <w:rFonts w:ascii="Arial" w:hAnsi="Arial" w:cs="Arial"/>
          <w:sz w:val="24"/>
          <w:szCs w:val="24"/>
        </w:rPr>
        <w:t>ПОСТАНОВЛЯЮ:</w:t>
      </w:r>
    </w:p>
    <w:p w14:paraId="388C0B95" w14:textId="77777777" w:rsidR="007C3BE0" w:rsidRPr="00C7723E" w:rsidRDefault="007C3BE0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77D459BF" w14:textId="366B3041" w:rsidR="00976E71" w:rsidRPr="00C7723E" w:rsidRDefault="00A106F4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723E">
        <w:rPr>
          <w:rFonts w:ascii="Arial" w:hAnsi="Arial" w:cs="Arial"/>
          <w:sz w:val="24"/>
          <w:szCs w:val="24"/>
        </w:rPr>
        <w:t>1.      Внести в муниципальную программу Одинцовского городского округа Московской области «Предпринимательство» на 2023-2027 годы, утвержденную постановлением Администрации Одинцовского городского округа Московской области от 18.11.2022 № 6834</w:t>
      </w:r>
      <w:r w:rsidR="00155EF4" w:rsidRPr="00C7723E">
        <w:rPr>
          <w:rFonts w:ascii="Arial" w:hAnsi="Arial" w:cs="Arial"/>
          <w:sz w:val="24"/>
          <w:szCs w:val="24"/>
        </w:rPr>
        <w:t xml:space="preserve"> (в ред</w:t>
      </w:r>
      <w:r w:rsidR="0072385F" w:rsidRPr="00C7723E">
        <w:rPr>
          <w:rFonts w:ascii="Arial" w:hAnsi="Arial" w:cs="Arial"/>
          <w:sz w:val="24"/>
          <w:szCs w:val="24"/>
        </w:rPr>
        <w:t>акции</w:t>
      </w:r>
      <w:r w:rsidR="00155EF4" w:rsidRPr="00C7723E">
        <w:rPr>
          <w:rFonts w:ascii="Arial" w:hAnsi="Arial" w:cs="Arial"/>
          <w:sz w:val="24"/>
          <w:szCs w:val="24"/>
        </w:rPr>
        <w:t xml:space="preserve"> от 07.03.2023 № 1197)</w:t>
      </w:r>
      <w:r w:rsidR="00976E71" w:rsidRPr="00C7723E">
        <w:rPr>
          <w:rFonts w:ascii="Arial" w:hAnsi="Arial" w:cs="Arial"/>
          <w:sz w:val="24"/>
          <w:szCs w:val="24"/>
        </w:rPr>
        <w:t xml:space="preserve"> (далее - Муниципальная программа)</w:t>
      </w:r>
      <w:r w:rsidRPr="00C7723E">
        <w:rPr>
          <w:rFonts w:ascii="Arial" w:hAnsi="Arial" w:cs="Arial"/>
          <w:sz w:val="24"/>
          <w:szCs w:val="24"/>
        </w:rPr>
        <w:t>,</w:t>
      </w:r>
      <w:r w:rsidR="00976E71" w:rsidRPr="00C7723E">
        <w:rPr>
          <w:rFonts w:ascii="Arial" w:hAnsi="Arial" w:cs="Arial"/>
          <w:sz w:val="24"/>
          <w:szCs w:val="24"/>
        </w:rPr>
        <w:t xml:space="preserve"> следующие</w:t>
      </w:r>
      <w:r w:rsidRPr="00C7723E">
        <w:rPr>
          <w:rFonts w:ascii="Arial" w:hAnsi="Arial" w:cs="Arial"/>
          <w:sz w:val="24"/>
          <w:szCs w:val="24"/>
        </w:rPr>
        <w:t xml:space="preserve"> изменения</w:t>
      </w:r>
      <w:r w:rsidR="00976E71" w:rsidRPr="00C7723E">
        <w:rPr>
          <w:rFonts w:ascii="Arial" w:hAnsi="Arial" w:cs="Arial"/>
          <w:sz w:val="24"/>
          <w:szCs w:val="24"/>
        </w:rPr>
        <w:t>:</w:t>
      </w:r>
    </w:p>
    <w:p w14:paraId="5C3071B8" w14:textId="6B8EABB9" w:rsidR="00A106F4" w:rsidRPr="00C7723E" w:rsidRDefault="00976E71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723E">
        <w:rPr>
          <w:rFonts w:ascii="Arial" w:hAnsi="Arial" w:cs="Arial"/>
          <w:sz w:val="24"/>
          <w:szCs w:val="24"/>
        </w:rPr>
        <w:t>1) приложени</w:t>
      </w:r>
      <w:r w:rsidR="00BB6A50" w:rsidRPr="00C7723E">
        <w:rPr>
          <w:rFonts w:ascii="Arial" w:hAnsi="Arial" w:cs="Arial"/>
          <w:sz w:val="24"/>
          <w:szCs w:val="24"/>
        </w:rPr>
        <w:t>е</w:t>
      </w:r>
      <w:r w:rsidRPr="00C7723E">
        <w:rPr>
          <w:rFonts w:ascii="Arial" w:hAnsi="Arial" w:cs="Arial"/>
          <w:sz w:val="24"/>
          <w:szCs w:val="24"/>
        </w:rPr>
        <w:t xml:space="preserve"> 1 к Муниципальной программе изложить в редакции согласно Приложению 1 к настоящему постановлению;</w:t>
      </w:r>
    </w:p>
    <w:p w14:paraId="7CDF4EB8" w14:textId="16689988" w:rsidR="00976E71" w:rsidRPr="00C7723E" w:rsidRDefault="00976E71" w:rsidP="00976E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723E">
        <w:rPr>
          <w:rFonts w:ascii="Arial" w:hAnsi="Arial" w:cs="Arial"/>
          <w:sz w:val="24"/>
          <w:szCs w:val="24"/>
        </w:rPr>
        <w:t>2) раздел «Повышение социально-экономической эффективности потребительского рынка и услуг на территории Одинцовского городского округа» приложения 2 к Муниципальной программе изложить в редакции согласно Приложению 2 к настоящему постановлению;</w:t>
      </w:r>
    </w:p>
    <w:p w14:paraId="45D6A7EF" w14:textId="2792661F" w:rsidR="00976E71" w:rsidRPr="00C7723E" w:rsidRDefault="00546A9A" w:rsidP="00976E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723E">
        <w:rPr>
          <w:rFonts w:ascii="Arial" w:hAnsi="Arial" w:cs="Arial"/>
          <w:sz w:val="24"/>
          <w:szCs w:val="24"/>
        </w:rPr>
        <w:t>3) раздел «Подпрограмма 4 «Развитие потребительского рынка и услуг на территории муниципального образования Московской области» приложения 4 к Муниципальной программе изложить в редакции согласно Приложению 3 к настоящему постановлению.</w:t>
      </w:r>
    </w:p>
    <w:p w14:paraId="49879781" w14:textId="77777777" w:rsidR="00A106F4" w:rsidRPr="00C7723E" w:rsidRDefault="00A106F4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723E">
        <w:rPr>
          <w:rFonts w:ascii="Arial" w:hAnsi="Arial" w:cs="Arial"/>
          <w:sz w:val="24"/>
          <w:szCs w:val="24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71CC0CC6" w14:textId="77777777" w:rsidR="00A106F4" w:rsidRPr="00C7723E" w:rsidRDefault="00A106F4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723E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14:paraId="2B8C63F1" w14:textId="605A4B05" w:rsidR="00546A9A" w:rsidRPr="00C7723E" w:rsidRDefault="00546A9A" w:rsidP="00FF35CA">
      <w:pPr>
        <w:jc w:val="both"/>
        <w:rPr>
          <w:rFonts w:ascii="Arial" w:hAnsi="Arial" w:cs="Arial"/>
          <w:sz w:val="24"/>
          <w:szCs w:val="24"/>
        </w:rPr>
      </w:pPr>
    </w:p>
    <w:p w14:paraId="02FCEA58" w14:textId="77777777" w:rsidR="00546A9A" w:rsidRPr="00C7723E" w:rsidRDefault="00546A9A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23C8D5C7" w:rsidR="00D954A9" w:rsidRPr="00C7723E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C7723E">
        <w:rPr>
          <w:rFonts w:ascii="Arial" w:hAnsi="Arial" w:cs="Arial"/>
          <w:sz w:val="24"/>
          <w:szCs w:val="24"/>
        </w:rPr>
        <w:t>Глав</w:t>
      </w:r>
      <w:r w:rsidR="00EB185A" w:rsidRPr="00C7723E">
        <w:rPr>
          <w:rFonts w:ascii="Arial" w:hAnsi="Arial" w:cs="Arial"/>
          <w:sz w:val="24"/>
          <w:szCs w:val="24"/>
        </w:rPr>
        <w:t>а</w:t>
      </w:r>
      <w:r w:rsidRPr="00C7723E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C7723E">
        <w:rPr>
          <w:rFonts w:ascii="Arial" w:hAnsi="Arial" w:cs="Arial"/>
          <w:sz w:val="24"/>
          <w:szCs w:val="24"/>
        </w:rPr>
        <w:t xml:space="preserve"> </w:t>
      </w:r>
      <w:r w:rsidRPr="00C7723E">
        <w:rPr>
          <w:rFonts w:ascii="Arial" w:hAnsi="Arial" w:cs="Arial"/>
          <w:sz w:val="24"/>
          <w:szCs w:val="24"/>
        </w:rPr>
        <w:t xml:space="preserve">городского округа     </w:t>
      </w:r>
      <w:r w:rsidRPr="00C7723E">
        <w:rPr>
          <w:rFonts w:ascii="Arial" w:hAnsi="Arial" w:cs="Arial"/>
          <w:sz w:val="24"/>
          <w:szCs w:val="24"/>
        </w:rPr>
        <w:tab/>
      </w:r>
      <w:r w:rsidRPr="00C7723E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C7723E">
        <w:rPr>
          <w:rFonts w:ascii="Arial" w:hAnsi="Arial" w:cs="Arial"/>
          <w:sz w:val="24"/>
          <w:szCs w:val="24"/>
        </w:rPr>
        <w:t xml:space="preserve">   </w:t>
      </w:r>
      <w:r w:rsidRPr="00C7723E">
        <w:rPr>
          <w:rFonts w:ascii="Arial" w:hAnsi="Arial" w:cs="Arial"/>
          <w:sz w:val="24"/>
          <w:szCs w:val="24"/>
        </w:rPr>
        <w:tab/>
      </w:r>
      <w:r w:rsidR="00EB409C" w:rsidRPr="00C7723E">
        <w:rPr>
          <w:rFonts w:ascii="Arial" w:hAnsi="Arial" w:cs="Arial"/>
          <w:sz w:val="24"/>
          <w:szCs w:val="24"/>
        </w:rPr>
        <w:t xml:space="preserve">     </w:t>
      </w:r>
      <w:r w:rsidR="00DA298F" w:rsidRPr="00C7723E">
        <w:rPr>
          <w:rFonts w:ascii="Arial" w:hAnsi="Arial" w:cs="Arial"/>
          <w:sz w:val="24"/>
          <w:szCs w:val="24"/>
        </w:rPr>
        <w:t>А</w:t>
      </w:r>
      <w:r w:rsidRPr="00C7723E">
        <w:rPr>
          <w:rFonts w:ascii="Arial" w:hAnsi="Arial" w:cs="Arial"/>
          <w:sz w:val="24"/>
          <w:szCs w:val="24"/>
        </w:rPr>
        <w:t>.</w:t>
      </w:r>
      <w:r w:rsidR="00DA298F" w:rsidRPr="00C7723E">
        <w:rPr>
          <w:rFonts w:ascii="Arial" w:hAnsi="Arial" w:cs="Arial"/>
          <w:sz w:val="24"/>
          <w:szCs w:val="24"/>
        </w:rPr>
        <w:t>Р</w:t>
      </w:r>
      <w:r w:rsidRPr="00C7723E">
        <w:rPr>
          <w:rFonts w:ascii="Arial" w:hAnsi="Arial" w:cs="Arial"/>
          <w:sz w:val="24"/>
          <w:szCs w:val="24"/>
        </w:rPr>
        <w:t>.</w:t>
      </w:r>
      <w:r w:rsidR="00EB409C" w:rsidRPr="00C7723E">
        <w:rPr>
          <w:rFonts w:ascii="Arial" w:hAnsi="Arial" w:cs="Arial"/>
          <w:sz w:val="24"/>
          <w:szCs w:val="24"/>
        </w:rPr>
        <w:t xml:space="preserve"> </w:t>
      </w:r>
      <w:r w:rsidR="00DA298F" w:rsidRPr="00C7723E">
        <w:rPr>
          <w:rFonts w:ascii="Arial" w:hAnsi="Arial" w:cs="Arial"/>
          <w:sz w:val="24"/>
          <w:szCs w:val="24"/>
        </w:rPr>
        <w:t>Иванов</w:t>
      </w:r>
      <w:r w:rsidR="00EB409C" w:rsidRPr="00C7723E">
        <w:rPr>
          <w:rFonts w:ascii="Arial" w:hAnsi="Arial" w:cs="Arial"/>
          <w:sz w:val="24"/>
          <w:szCs w:val="24"/>
        </w:rPr>
        <w:t xml:space="preserve"> </w:t>
      </w:r>
    </w:p>
    <w:p w14:paraId="3A1CE604" w14:textId="77777777" w:rsidR="002A3B85" w:rsidRPr="00C7723E" w:rsidRDefault="002A3B85" w:rsidP="002A3B85">
      <w:pPr>
        <w:rPr>
          <w:rFonts w:ascii="Arial" w:hAnsi="Arial" w:cs="Arial"/>
          <w:sz w:val="24"/>
          <w:szCs w:val="24"/>
        </w:rPr>
      </w:pPr>
    </w:p>
    <w:p w14:paraId="31A6B626" w14:textId="77777777" w:rsidR="00C7723E" w:rsidRPr="00C7723E" w:rsidRDefault="00C7723E" w:rsidP="002A3B85">
      <w:pPr>
        <w:rPr>
          <w:rFonts w:ascii="Arial" w:hAnsi="Arial" w:cs="Arial"/>
          <w:sz w:val="24"/>
          <w:szCs w:val="24"/>
        </w:rPr>
        <w:sectPr w:rsidR="00C7723E" w:rsidRPr="00C7723E" w:rsidSect="00CD467D"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134" w:header="709" w:footer="227" w:gutter="0"/>
          <w:cols w:space="708"/>
          <w:titlePg/>
          <w:docGrid w:linePitch="360"/>
        </w:sectPr>
      </w:pPr>
    </w:p>
    <w:tbl>
      <w:tblPr>
        <w:tblW w:w="10934" w:type="dxa"/>
        <w:tblLook w:val="04A0" w:firstRow="1" w:lastRow="0" w:firstColumn="1" w:lastColumn="0" w:noHBand="0" w:noVBand="1"/>
      </w:tblPr>
      <w:tblGrid>
        <w:gridCol w:w="573"/>
        <w:gridCol w:w="1772"/>
        <w:gridCol w:w="1085"/>
        <w:gridCol w:w="1347"/>
        <w:gridCol w:w="1125"/>
        <w:gridCol w:w="730"/>
        <w:gridCol w:w="730"/>
        <w:gridCol w:w="730"/>
        <w:gridCol w:w="730"/>
        <w:gridCol w:w="730"/>
        <w:gridCol w:w="1046"/>
        <w:gridCol w:w="1046"/>
        <w:gridCol w:w="1046"/>
        <w:gridCol w:w="1046"/>
        <w:gridCol w:w="1401"/>
      </w:tblGrid>
      <w:tr w:rsidR="00C7723E" w:rsidRPr="00C7723E" w14:paraId="319D6A8C" w14:textId="77777777" w:rsidTr="00CD467D">
        <w:trPr>
          <w:trHeight w:val="14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1B6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333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3F2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1B34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77C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D79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CFC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8134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754A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8A1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CDDA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ADFB" w14:textId="3A92127F" w:rsidR="00C7723E" w:rsidRPr="00C7723E" w:rsidRDefault="00C7723E" w:rsidP="00C772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Приложение 1 к Постановлению Администрации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Одинцовского городского округа  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br/>
              <w:t>Московской области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30.06.2023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4212</w:t>
            </w:r>
          </w:p>
        </w:tc>
      </w:tr>
      <w:tr w:rsidR="00CD467D" w:rsidRPr="00C7723E" w14:paraId="6409D98F" w14:textId="77777777" w:rsidTr="00CD467D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5A11" w14:textId="77777777" w:rsidR="00C7723E" w:rsidRPr="00C7723E" w:rsidRDefault="00C7723E" w:rsidP="00C772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RANGE!A2:O156"/>
            <w:bookmarkEnd w:id="0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3CE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6393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BE18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615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CB3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CA28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3DD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5A3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8B7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40C48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1E6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46F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«Приложение 1 к муниципальной программе</w:t>
            </w:r>
          </w:p>
        </w:tc>
      </w:tr>
      <w:tr w:rsidR="00C7723E" w:rsidRPr="00C7723E" w14:paraId="45138350" w14:textId="77777777" w:rsidTr="00CD467D">
        <w:trPr>
          <w:trHeight w:val="705"/>
        </w:trPr>
        <w:tc>
          <w:tcPr>
            <w:tcW w:w="109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EC1CA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Перечень мероприятий муниципальной программы</w:t>
            </w:r>
            <w:r w:rsidRPr="00C7723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 Одинцовского городского округа Московской области  «Предпринимательство» на 2023-2027 годы</w:t>
            </w:r>
          </w:p>
        </w:tc>
      </w:tr>
      <w:tr w:rsidR="00C7723E" w:rsidRPr="00C7723E" w14:paraId="20F6BA6F" w14:textId="77777777" w:rsidTr="00CD467D">
        <w:trPr>
          <w:trHeight w:val="5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75B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FB2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66E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6E3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77A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Всего</w:t>
            </w:r>
            <w:r w:rsidRPr="00C7723E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59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862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Объем финансирования  по годам (</w:t>
            </w:r>
            <w:proofErr w:type="spellStart"/>
            <w:r w:rsidRPr="00C7723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7723E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83D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CD467D" w:rsidRPr="00C7723E" w14:paraId="0CBBC4AD" w14:textId="77777777" w:rsidTr="00CD467D">
        <w:trPr>
          <w:trHeight w:val="11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058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A1C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1C6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4B1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058D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DBA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389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9ED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A1D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284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9CC4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1BC0ED67" w14:textId="77777777" w:rsidTr="00CD467D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E08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D0B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F53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4A4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2C9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139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8D9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2F8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0F8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CAE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AD6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05B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E11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541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ED6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7723E" w:rsidRPr="00C7723E" w14:paraId="2E708BA8" w14:textId="77777777" w:rsidTr="00CD467D">
        <w:trPr>
          <w:trHeight w:val="372"/>
        </w:trPr>
        <w:tc>
          <w:tcPr>
            <w:tcW w:w="109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603F7D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Подпрограмма 1 «Инвестиции»</w:t>
            </w:r>
          </w:p>
        </w:tc>
      </w:tr>
      <w:tr w:rsidR="00C7723E" w:rsidRPr="00C7723E" w14:paraId="2F21BDBE" w14:textId="77777777" w:rsidTr="00CD467D">
        <w:trPr>
          <w:trHeight w:val="19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7F6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58CE" w14:textId="77777777" w:rsidR="00C7723E" w:rsidRPr="00C7723E" w:rsidRDefault="00C7723E" w:rsidP="00C772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Основное мероприятие 02.</w:t>
            </w:r>
            <w:r w:rsidRPr="00C7723E">
              <w:rPr>
                <w:rFonts w:ascii="Arial" w:hAnsi="Arial" w:cs="Arial"/>
                <w:sz w:val="24"/>
                <w:szCs w:val="24"/>
              </w:rPr>
              <w:br/>
              <w:t xml:space="preserve">Создание и (или) развитие индустриальных (промышленных) парков, промышленных технопарков, </w:t>
            </w:r>
            <w:proofErr w:type="spellStart"/>
            <w:r w:rsidRPr="00C7723E">
              <w:rPr>
                <w:rFonts w:ascii="Arial" w:hAnsi="Arial" w:cs="Arial"/>
                <w:sz w:val="24"/>
                <w:szCs w:val="24"/>
              </w:rPr>
              <w:t>инновационно</w:t>
            </w:r>
            <w:proofErr w:type="spellEnd"/>
            <w:r w:rsidRPr="00C7723E">
              <w:rPr>
                <w:rFonts w:ascii="Arial" w:hAnsi="Arial" w:cs="Arial"/>
                <w:sz w:val="24"/>
                <w:szCs w:val="24"/>
              </w:rPr>
              <w:t>-</w:t>
            </w: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технологических центров, промышленных площадок, особых экономических зон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B95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1F8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F90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2E8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C7723E" w:rsidRPr="00C7723E" w14:paraId="51BAA633" w14:textId="77777777" w:rsidTr="00CD467D">
        <w:trPr>
          <w:trHeight w:val="169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E25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EB10" w14:textId="77777777" w:rsidR="00C7723E" w:rsidRPr="00C7723E" w:rsidRDefault="00C7723E" w:rsidP="00C772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Мероприятие 02.01.</w:t>
            </w:r>
            <w:r w:rsidRPr="00C7723E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C7723E">
              <w:rPr>
                <w:rFonts w:ascii="Arial" w:hAnsi="Arial" w:cs="Arial"/>
                <w:sz w:val="24"/>
                <w:szCs w:val="24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69A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F9C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F85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2D6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CD467D" w:rsidRPr="00C7723E" w14:paraId="50ACDB2A" w14:textId="77777777" w:rsidTr="00CD467D">
        <w:trPr>
          <w:trHeight w:val="14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C2B4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348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Увеличение среднемесячной заработной платы работников организаций, не относящихся к субъектам </w:t>
            </w: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малого предпринимательства, процент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0CC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4AB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3F0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D96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F0D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919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DAF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2DC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919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427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D467D" w:rsidRPr="00C7723E" w14:paraId="6B5A3181" w14:textId="77777777" w:rsidTr="00CD467D">
        <w:trPr>
          <w:trHeight w:val="57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CC9A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EA7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ABB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BA6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7FC4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828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613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8C5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A80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4C5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951A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C4B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51C9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536D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5A68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27E2BD8B" w14:textId="77777777" w:rsidTr="00CD467D">
        <w:trPr>
          <w:trHeight w:val="6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0717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E67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D088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AEB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D2D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114,350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0BF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0E9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0E8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CEF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168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EEE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110,70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BE1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113,40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A94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114,10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FD5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114,35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AA94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3E" w:rsidRPr="00C7723E" w14:paraId="0765CB81" w14:textId="77777777" w:rsidTr="00CD467D">
        <w:trPr>
          <w:trHeight w:val="15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45C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AE2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05. </w:t>
            </w:r>
            <w:r w:rsidRPr="00C7723E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C7723E">
              <w:rPr>
                <w:rFonts w:ascii="Arial" w:hAnsi="Arial" w:cs="Arial"/>
                <w:sz w:val="24"/>
                <w:szCs w:val="24"/>
              </w:rPr>
              <w:t>Организация работ по поддержке и развитию промышленного потенциала на территории городских округов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D2F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D0D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599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CF8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C7723E" w:rsidRPr="00C7723E" w14:paraId="6EE34455" w14:textId="77777777" w:rsidTr="00CD467D">
        <w:trPr>
          <w:trHeight w:val="14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D17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34D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Мероприятие 05.01.</w:t>
            </w:r>
            <w:r w:rsidRPr="00C7723E">
              <w:rPr>
                <w:rFonts w:ascii="Arial" w:hAnsi="Arial" w:cs="Arial"/>
                <w:sz w:val="24"/>
                <w:szCs w:val="24"/>
              </w:rPr>
              <w:br/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226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63A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A08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AD1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отдел по труду</w:t>
            </w:r>
          </w:p>
        </w:tc>
      </w:tr>
      <w:tr w:rsidR="00CD467D" w:rsidRPr="00C7723E" w14:paraId="029D79E5" w14:textId="77777777" w:rsidTr="00CD467D">
        <w:trPr>
          <w:trHeight w:val="7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64F2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A5953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Количество созданных рабочих мест, единиц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B4F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820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1A4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91F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CD2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41B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DC4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84B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14E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CDF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D467D" w:rsidRPr="00C7723E" w14:paraId="267C90B0" w14:textId="77777777" w:rsidTr="00CD467D">
        <w:trPr>
          <w:trHeight w:val="5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F9E4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8669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27C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1CD9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72D8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A349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E0B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B07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31E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49B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75B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7473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357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1B2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AFF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6FCF74F6" w14:textId="77777777" w:rsidTr="00CD467D">
        <w:trPr>
          <w:trHeight w:val="6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6524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C834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609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315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77B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14315,00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D8F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2680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212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945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5F7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2E8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6E3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2770,00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51C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2865,00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079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2950,00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373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3050,00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33C3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3E" w:rsidRPr="00C7723E" w14:paraId="1F637E5C" w14:textId="77777777" w:rsidTr="00CD467D">
        <w:trPr>
          <w:trHeight w:val="10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F94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FE1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08. </w:t>
            </w:r>
            <w:r w:rsidRPr="00C7723E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C7723E">
              <w:rPr>
                <w:rFonts w:ascii="Arial" w:hAnsi="Arial" w:cs="Arial"/>
                <w:sz w:val="24"/>
                <w:szCs w:val="24"/>
              </w:rPr>
              <w:t>Стимулирование инвестиционной деятельности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A8A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8CF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F2E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9E8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C7723E" w:rsidRPr="00C7723E" w14:paraId="136D2D17" w14:textId="77777777" w:rsidTr="00CD467D">
        <w:trPr>
          <w:trHeight w:val="271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61E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3.1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4DB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Мероприятие 08.01.</w:t>
            </w:r>
            <w:r w:rsidRPr="00C7723E">
              <w:rPr>
                <w:rFonts w:ascii="Arial" w:hAnsi="Arial" w:cs="Arial"/>
                <w:sz w:val="24"/>
                <w:szCs w:val="24"/>
              </w:rPr>
              <w:br/>
              <w:t>Поддержка и стимулирование  инвестиционной деятельности на территории городских округов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203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EE0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D83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778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CD467D" w:rsidRPr="00C7723E" w14:paraId="49C35F51" w14:textId="77777777" w:rsidTr="00CD467D">
        <w:trPr>
          <w:trHeight w:val="8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78B0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CDA8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Объем инвестиций, привлеченны</w:t>
            </w: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х в основной капитал (без учета бюджетных инвестиций), на душу населения, тыс. рублей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781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6D2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915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5DD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CC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D35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0FF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62A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838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492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D467D" w:rsidRPr="00C7723E" w14:paraId="47A40EB6" w14:textId="77777777" w:rsidTr="00CD467D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93E5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A07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D59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F20D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CCE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1D73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775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A8D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FE3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9A7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8A5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E24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94BD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FEAA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77B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7285DBC3" w14:textId="77777777" w:rsidTr="00CD467D">
        <w:trPr>
          <w:trHeight w:val="9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246B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27F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0D3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61F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126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153,45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ACB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118,81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B90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257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5ED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3E0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118,81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9FE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124,52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AA8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133,03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8F1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142,63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A9A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153,45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DB1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3E" w:rsidRPr="00C7723E" w14:paraId="04B4F672" w14:textId="77777777" w:rsidTr="00CD467D">
        <w:trPr>
          <w:trHeight w:val="630"/>
        </w:trPr>
        <w:tc>
          <w:tcPr>
            <w:tcW w:w="2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B7B6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7BEF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703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D98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7723E" w:rsidRPr="00C7723E" w14:paraId="514C5034" w14:textId="77777777" w:rsidTr="00CD467D">
        <w:trPr>
          <w:trHeight w:val="1125"/>
        </w:trPr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18F4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228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7A3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D85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7723E" w:rsidRPr="00C7723E" w14:paraId="611777C8" w14:textId="77777777" w:rsidTr="00CD467D">
        <w:trPr>
          <w:trHeight w:val="379"/>
        </w:trPr>
        <w:tc>
          <w:tcPr>
            <w:tcW w:w="109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ADC97B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Подпрограмма 2 «Развитие конкуренции»</w:t>
            </w:r>
          </w:p>
        </w:tc>
      </w:tr>
      <w:tr w:rsidR="00C7723E" w:rsidRPr="00C7723E" w14:paraId="14639C30" w14:textId="77777777" w:rsidTr="00CD467D">
        <w:trPr>
          <w:trHeight w:val="17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167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834A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Основное мероприятие 50.</w:t>
            </w:r>
            <w:r w:rsidRPr="00C7723E">
              <w:rPr>
                <w:rFonts w:ascii="Arial" w:hAnsi="Arial" w:cs="Arial"/>
                <w:sz w:val="24"/>
                <w:szCs w:val="24"/>
              </w:rPr>
              <w:br/>
              <w:t>Оценка уровня эффективности, результативности, обеспечение гласности и прозрачности контрактной системы в сфере закупок.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8B7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4F69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60A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145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C7723E" w:rsidRPr="00C7723E" w14:paraId="6BA4FE06" w14:textId="77777777" w:rsidTr="00CD467D">
        <w:trPr>
          <w:trHeight w:val="14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889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2109" w14:textId="77777777" w:rsidR="00C7723E" w:rsidRPr="00C7723E" w:rsidRDefault="00C7723E" w:rsidP="00C772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Мероприятие 50.01.</w:t>
            </w:r>
            <w:r w:rsidRPr="00C7723E">
              <w:rPr>
                <w:rFonts w:ascii="Arial" w:hAnsi="Arial" w:cs="Arial"/>
                <w:sz w:val="24"/>
                <w:szCs w:val="24"/>
              </w:rPr>
              <w:br/>
              <w:t>Проведение оценки общего уровня организации закупок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2CB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19AA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61C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F30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CD467D" w:rsidRPr="00C7723E" w14:paraId="4C367645" w14:textId="77777777" w:rsidTr="00CD467D">
        <w:trPr>
          <w:trHeight w:val="78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2C0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1E1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Достижение планового значения доли несостоявшихся закупок от общего количества конкурентных закупок, процент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6E1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EC4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644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63F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C2D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2F2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3AE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FDB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60F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3EF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D467D" w:rsidRPr="00C7723E" w14:paraId="3881188C" w14:textId="77777777" w:rsidTr="00CD467D">
        <w:trPr>
          <w:trHeight w:val="6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2349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88C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0B4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FD5D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8658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A23A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771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910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0FF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313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7F1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8D9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883D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505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250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6331FA65" w14:textId="77777777" w:rsidTr="00CD467D">
        <w:trPr>
          <w:trHeight w:val="5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8EDF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DCF4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2B4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E8F9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978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3F0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FA3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8C0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10E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4DA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9ED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672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6D8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BC8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35A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3E" w:rsidRPr="00C7723E" w14:paraId="68B3DB19" w14:textId="77777777" w:rsidTr="00CD467D">
        <w:trPr>
          <w:trHeight w:val="13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CD6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EB04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Мероприятие 50.02.</w:t>
            </w:r>
            <w:r w:rsidRPr="00C7723E">
              <w:rPr>
                <w:rFonts w:ascii="Arial" w:hAnsi="Arial" w:cs="Arial"/>
                <w:sz w:val="24"/>
                <w:szCs w:val="24"/>
              </w:rPr>
              <w:br/>
              <w:t>Проведение оценки качества закупочной деятельности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E94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D13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054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FD3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CD467D" w:rsidRPr="00C7723E" w14:paraId="329D6D82" w14:textId="77777777" w:rsidTr="00CD467D">
        <w:trPr>
          <w:trHeight w:val="7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44E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C85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Достижение планового значения доли обоснованных, частично обоснованны</w:t>
            </w: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х жалоб, процент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34D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A1A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6E2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5F4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2A2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90E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CD8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5F1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136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4D3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D467D" w:rsidRPr="00C7723E" w14:paraId="4AD2B00A" w14:textId="77777777" w:rsidTr="00CD467D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D9FC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7683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2A8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339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0AB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CBD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EE8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EC6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434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9B9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E52A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4DC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BD1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B1B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8B74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1A06812F" w14:textId="77777777" w:rsidTr="00CD467D">
        <w:trPr>
          <w:trHeight w:val="5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53BE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46EA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3CE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1EB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3B1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841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C41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660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E33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BCC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AA7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4E4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CD3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B0B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22D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3E" w:rsidRPr="00C7723E" w14:paraId="4241093E" w14:textId="77777777" w:rsidTr="00CD467D">
        <w:trPr>
          <w:trHeight w:val="14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961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6B56" w14:textId="77777777" w:rsidR="00C7723E" w:rsidRPr="00C7723E" w:rsidRDefault="00C7723E" w:rsidP="00C772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Мероприятие 50.03.</w:t>
            </w:r>
            <w:r w:rsidRPr="00C7723E">
              <w:rPr>
                <w:rFonts w:ascii="Arial" w:hAnsi="Arial" w:cs="Arial"/>
                <w:sz w:val="24"/>
                <w:szCs w:val="24"/>
              </w:rPr>
              <w:br/>
              <w:t>Проведение оценки доступности конкурентных процедур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959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8E8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9DE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6E5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CD467D" w:rsidRPr="00C7723E" w14:paraId="1E906B43" w14:textId="77777777" w:rsidTr="00CD467D">
        <w:trPr>
          <w:trHeight w:val="61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5FC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F70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FDE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D88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EF4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C1F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1ED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C61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469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D29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CC7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A4E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D467D" w:rsidRPr="00C7723E" w14:paraId="2574926B" w14:textId="77777777" w:rsidTr="00CD467D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B82B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006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F41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EDB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7E1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E33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8AE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66B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379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8AE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7AB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6EB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417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187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995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1C637784" w14:textId="77777777" w:rsidTr="00CD467D">
        <w:trPr>
          <w:trHeight w:val="52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CC32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4BE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4139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132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AB2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542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22E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E38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38A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C48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133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FA9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711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1B8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155D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3E" w:rsidRPr="00C7723E" w14:paraId="359C3B9C" w14:textId="77777777" w:rsidTr="00CD467D">
        <w:trPr>
          <w:trHeight w:val="15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B7A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699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Мероприятие 50.04.</w:t>
            </w:r>
            <w:r w:rsidRPr="00C7723E">
              <w:rPr>
                <w:rFonts w:ascii="Arial" w:hAnsi="Arial" w:cs="Arial"/>
                <w:sz w:val="24"/>
                <w:szCs w:val="24"/>
              </w:rPr>
              <w:br/>
              <w:t>Проведение оценки экономической эффективности закупок по результатам их осуществления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9D7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BEF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F66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CF5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CD467D" w:rsidRPr="00C7723E" w14:paraId="0EF0FF38" w14:textId="77777777" w:rsidTr="00CD467D">
        <w:trPr>
          <w:trHeight w:val="6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A4F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802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Достижение планового значения доли общей </w:t>
            </w: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экономии денежных средств по результатам осуществления закупок, процент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206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C6C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162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25F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3C9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4DD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262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28A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F53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3BE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D467D" w:rsidRPr="00C7723E" w14:paraId="5C15CA50" w14:textId="77777777" w:rsidTr="00CD467D">
        <w:trPr>
          <w:trHeight w:val="58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AE3B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F1A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C81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4FB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DC1A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82E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86E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FB1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BEE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D02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18C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1F8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5A9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C61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4B63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05C57173" w14:textId="77777777" w:rsidTr="00CD467D">
        <w:trPr>
          <w:trHeight w:val="6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457D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B1DD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42E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722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0A4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2F2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60C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9C6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43B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756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2F7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4891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A6B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D49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308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3E" w:rsidRPr="00C7723E" w14:paraId="5BC5F5FF" w14:textId="77777777" w:rsidTr="00CD467D">
        <w:trPr>
          <w:trHeight w:val="17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FF2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363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Мероприятие 50.05.</w:t>
            </w:r>
            <w:r w:rsidRPr="00C7723E">
              <w:rPr>
                <w:rFonts w:ascii="Arial" w:hAnsi="Arial" w:cs="Arial"/>
                <w:sz w:val="24"/>
                <w:szCs w:val="24"/>
              </w:rPr>
              <w:br/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BAA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3FC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807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766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CD467D" w:rsidRPr="00C7723E" w14:paraId="34B5B5D7" w14:textId="77777777" w:rsidTr="00CD467D">
        <w:trPr>
          <w:trHeight w:val="64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2F8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0A23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Достижение планового значения доли стоимости контрактов, заключенных с единственным поставщиком по несостоявшимся закупкам, процент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AE1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80B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328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CEB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176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8FF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067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2BD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E57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E4D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D467D" w:rsidRPr="00C7723E" w14:paraId="3885107F" w14:textId="77777777" w:rsidTr="00CD467D">
        <w:trPr>
          <w:trHeight w:val="64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D99D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3414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A72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4C6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C41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39B8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0FA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476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82A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1B2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77A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AB9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9D1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274A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4648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4B730A31" w14:textId="77777777" w:rsidTr="00CD467D">
        <w:trPr>
          <w:trHeight w:val="6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B7E5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AB4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898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C58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A80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D70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1F9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03E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B45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BF8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5CA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79B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610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696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B94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3E" w:rsidRPr="00C7723E" w14:paraId="5AFEF7A8" w14:textId="77777777" w:rsidTr="00CD467D">
        <w:trPr>
          <w:trHeight w:val="20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E55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6DB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Мероприятие 50.06.</w:t>
            </w:r>
            <w:r w:rsidRPr="00C7723E">
              <w:rPr>
                <w:rFonts w:ascii="Arial" w:hAnsi="Arial" w:cs="Arial"/>
                <w:sz w:val="24"/>
                <w:szCs w:val="24"/>
              </w:rPr>
              <w:br/>
              <w:t>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6AD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6DA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9EA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01D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CD467D" w:rsidRPr="00C7723E" w14:paraId="44B7E59A" w14:textId="77777777" w:rsidTr="00CD467D">
        <w:trPr>
          <w:trHeight w:val="73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D98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B0D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Достижение планового значения доли закупок среди субъектов малого предпринимательства, социально ориентированных некоммерческих </w:t>
            </w: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организаций, процент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1D6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540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9FA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C75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9D1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17F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BA7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6A7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FFE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A61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D467D" w:rsidRPr="00C7723E" w14:paraId="25A3504E" w14:textId="77777777" w:rsidTr="00CD467D">
        <w:trPr>
          <w:trHeight w:val="73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25FA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CA4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D33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F0F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133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281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68D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534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B93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02D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C59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A5A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939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2AF3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56C3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3723CEE7" w14:textId="77777777" w:rsidTr="00CD467D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9589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4A09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2DF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F9E9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1F8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887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1D1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D4D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0B4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CF2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FAFE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712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F58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697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1A5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3E" w:rsidRPr="00C7723E" w14:paraId="1D0A10CB" w14:textId="77777777" w:rsidTr="00CD467D">
        <w:trPr>
          <w:trHeight w:val="10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567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4E2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52. </w:t>
            </w:r>
            <w:r w:rsidRPr="00C7723E">
              <w:rPr>
                <w:rFonts w:ascii="Arial" w:hAnsi="Arial" w:cs="Arial"/>
                <w:sz w:val="24"/>
                <w:szCs w:val="24"/>
              </w:rPr>
              <w:br/>
              <w:t>Развитие конкуренции в муниципальном образовании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CFA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67B9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228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C53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C7723E" w:rsidRPr="00C7723E" w14:paraId="25AB47A8" w14:textId="77777777" w:rsidTr="00CD467D">
        <w:trPr>
          <w:trHeight w:val="18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F85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DF9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52.01. </w:t>
            </w:r>
            <w:r w:rsidRPr="00C7723E">
              <w:rPr>
                <w:rFonts w:ascii="Arial" w:hAnsi="Arial" w:cs="Arial"/>
                <w:sz w:val="24"/>
                <w:szCs w:val="24"/>
              </w:rPr>
              <w:br/>
              <w:t>Мониторинг хода исполнения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EC4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A873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2E4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2B5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CD467D" w:rsidRPr="00C7723E" w14:paraId="1B7243BF" w14:textId="77777777" w:rsidTr="00CD467D">
        <w:trPr>
          <w:trHeight w:val="58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CCB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D29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Доля достигнутых плановых значений </w:t>
            </w: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ключевых показателей развития конкуренции на товарных рынках муниципального образования Московской области, процент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6D8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EEF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524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FBE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EC7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79F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436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D3D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367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B4F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D467D" w:rsidRPr="00C7723E" w14:paraId="5EADBC07" w14:textId="77777777" w:rsidTr="00CD467D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ABF7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D15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A954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FA98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80E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A033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7C6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286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EA4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B77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BB2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859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B0D3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71E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AB2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30D8CE72" w14:textId="77777777" w:rsidTr="00CD467D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2F9C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500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27DD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300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BE0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E65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8DD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631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8E0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1F8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0D8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114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0E4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EE8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42A8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3E" w:rsidRPr="00C7723E" w14:paraId="26CE107F" w14:textId="77777777" w:rsidTr="00CD467D">
        <w:trPr>
          <w:trHeight w:val="16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B3B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8CF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Мероприятие 52.02.</w:t>
            </w:r>
            <w:r w:rsidRPr="00C7723E">
              <w:rPr>
                <w:rFonts w:ascii="Arial" w:hAnsi="Arial" w:cs="Arial"/>
                <w:sz w:val="24"/>
                <w:szCs w:val="24"/>
              </w:rPr>
              <w:br/>
              <w:t>Организация и проведение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86A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F96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D8B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941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CD467D" w:rsidRPr="00C7723E" w14:paraId="689055DA" w14:textId="77777777" w:rsidTr="00CD467D">
        <w:trPr>
          <w:trHeight w:val="76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9F5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FBD5B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Сформированы материалы с анализом результатов опросов о состоянии и </w:t>
            </w: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DD6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02F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B6E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3DC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A34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9AE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88E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199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DD5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252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D467D" w:rsidRPr="00C7723E" w14:paraId="716573E2" w14:textId="77777777" w:rsidTr="00CD467D">
        <w:trPr>
          <w:trHeight w:val="64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777F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6FAC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AF7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410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4019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CC69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9D0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066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865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DCC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891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15C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FB0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96D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42C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7586ACCF" w14:textId="77777777" w:rsidTr="00CD467D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94E5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BEF5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571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C9B8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679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09B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2B0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E0A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F4C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6FA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FD7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512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BCC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EAF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18C8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3E" w:rsidRPr="00C7723E" w14:paraId="60E523BA" w14:textId="77777777" w:rsidTr="00CD467D">
        <w:trPr>
          <w:trHeight w:val="630"/>
        </w:trPr>
        <w:tc>
          <w:tcPr>
            <w:tcW w:w="2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8094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7F84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A4F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C86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7723E" w:rsidRPr="00C7723E" w14:paraId="6C8DE2BD" w14:textId="77777777" w:rsidTr="00CD467D">
        <w:trPr>
          <w:trHeight w:val="1125"/>
        </w:trPr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563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199A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25B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2E6D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3E" w:rsidRPr="00C7723E" w14:paraId="304A7DE6" w14:textId="77777777" w:rsidTr="00CD467D">
        <w:trPr>
          <w:trHeight w:val="345"/>
        </w:trPr>
        <w:tc>
          <w:tcPr>
            <w:tcW w:w="109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05005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Подпрограмма 3 «Развитие малого и среднего предпринимательства»</w:t>
            </w:r>
          </w:p>
        </w:tc>
      </w:tr>
      <w:tr w:rsidR="00CD467D" w:rsidRPr="00C7723E" w14:paraId="52855EAD" w14:textId="77777777" w:rsidTr="00CD467D">
        <w:trPr>
          <w:trHeight w:val="13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AF3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39A2" w14:textId="77777777" w:rsidR="00C7723E" w:rsidRPr="00C7723E" w:rsidRDefault="00C7723E" w:rsidP="00C772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Основное мероприятие 02.</w:t>
            </w:r>
            <w:r w:rsidRPr="00C7723E">
              <w:rPr>
                <w:rFonts w:ascii="Arial" w:hAnsi="Arial" w:cs="Arial"/>
                <w:sz w:val="24"/>
                <w:szCs w:val="24"/>
              </w:rPr>
              <w:br/>
              <w:t xml:space="preserve">Реализация механизмов муниципальной поддержки субъектов малого и среднего предпринимательства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D57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195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C42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100000,00000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BF7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751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FD2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761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4D2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CF5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CD467D" w:rsidRPr="00C7723E" w14:paraId="245B91A3" w14:textId="77777777" w:rsidTr="00CD467D">
        <w:trPr>
          <w:trHeight w:val="154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E86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14FC" w14:textId="77777777" w:rsidR="00C7723E" w:rsidRPr="00C7723E" w:rsidRDefault="00C7723E" w:rsidP="00C772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02.01. </w:t>
            </w:r>
            <w:r w:rsidRPr="00C7723E">
              <w:rPr>
                <w:rFonts w:ascii="Arial" w:hAnsi="Arial" w:cs="Arial"/>
                <w:sz w:val="24"/>
                <w:szCs w:val="24"/>
              </w:rPr>
              <w:br/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BF4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7F7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665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60000,00000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6E4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12000,00000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5CA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12000,00000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673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12000,00000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F4A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12000,00000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DFA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12000,00000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5D6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CD467D" w:rsidRPr="00C7723E" w14:paraId="3362B163" w14:textId="77777777" w:rsidTr="00CD467D">
        <w:trPr>
          <w:trHeight w:val="9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E3CB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CAD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</w:t>
            </w: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и организаций, %.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BF9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F3E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A10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774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5C1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F03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471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7C5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3C3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158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D467D" w:rsidRPr="00C7723E" w14:paraId="073971AF" w14:textId="77777777" w:rsidTr="00CD467D">
        <w:trPr>
          <w:trHeight w:val="10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F888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63E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8CED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1FF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0AB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B24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26E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3E9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27A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3B1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99C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43F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C22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6249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62D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0540EB34" w14:textId="77777777" w:rsidTr="00CD467D">
        <w:trPr>
          <w:trHeight w:val="6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FF4C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CD58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6E6D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340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922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4A7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35,96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8E5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FC1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D49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CE0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35,96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5B6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36,04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7AD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36,16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8BC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36,40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47C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BDB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393B1A71" w14:textId="77777777" w:rsidTr="00CD467D">
        <w:trPr>
          <w:trHeight w:val="8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D593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3E4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Число субъектов МСП в расчете на 10 тыс. человек населения, единиц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BD0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695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5C1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BEC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F65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181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F19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2A3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07A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4CF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D467D" w:rsidRPr="00C7723E" w14:paraId="22F5C678" w14:textId="77777777" w:rsidTr="00CD467D">
        <w:trPr>
          <w:trHeight w:val="8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320D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DDC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4ECA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8A2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94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132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764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A93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41A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35E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D7A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06D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424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3AA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A2E4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580F035F" w14:textId="77777777" w:rsidTr="00CD467D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A191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0574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FB7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291D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428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692,22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452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588,30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E82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570,80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8F2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576,53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FFD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582,89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F2A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588,30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E8E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612,90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BA6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638,35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768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664,86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F27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692,22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80A4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76F5D4DA" w14:textId="77777777" w:rsidTr="00CD467D">
        <w:trPr>
          <w:trHeight w:val="8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2DA6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26D9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421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AF3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C88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7ED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E6D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36D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143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BB8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CD9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EAB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D467D" w:rsidRPr="00C7723E" w14:paraId="708CE500" w14:textId="77777777" w:rsidTr="00CD467D">
        <w:trPr>
          <w:trHeight w:val="64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AAE7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358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A06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F65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6109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676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42D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438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0BA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FB0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FA3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D75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EEE8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01C4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7A9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6D8445DA" w14:textId="77777777" w:rsidTr="00CD467D">
        <w:trPr>
          <w:trHeight w:val="8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1687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17A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318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B353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36F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19250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95D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9A8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86A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FE14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0DE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17B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3650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3F5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E7B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1BA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2DD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6BE124AA" w14:textId="77777777" w:rsidTr="00CD467D">
        <w:trPr>
          <w:trHeight w:val="3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B79B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1.3.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6F14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Мероприятие 02.03.</w:t>
            </w:r>
            <w:r w:rsidRPr="00C7723E">
              <w:rPr>
                <w:rFonts w:ascii="Arial" w:hAnsi="Arial" w:cs="Arial"/>
                <w:sz w:val="24"/>
                <w:szCs w:val="24"/>
              </w:rPr>
              <w:br/>
              <w:t xml:space="preserve">Частичная компенсация затрат субъектам малого и среднего предпринимательства, осуществляющим деятельность в сфере </w:t>
            </w: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социального предпринимательства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2DD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F68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A08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40000,00000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64C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873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A0D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8A6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A9D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EED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CD467D" w:rsidRPr="00C7723E" w14:paraId="12DC9C95" w14:textId="77777777" w:rsidTr="00CD467D">
        <w:trPr>
          <w:trHeight w:val="8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6BF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E2D3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%.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B68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5F3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8D4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197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AC1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E19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6C0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DF1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695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0F9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D467D" w:rsidRPr="00C7723E" w14:paraId="64CD0B29" w14:textId="77777777" w:rsidTr="00CD467D">
        <w:trPr>
          <w:trHeight w:val="6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A97E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047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295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8A4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BA6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C72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2D8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8D8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24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1B0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907A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482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C91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6768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BCA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690C2F06" w14:textId="77777777" w:rsidTr="00CD467D">
        <w:trPr>
          <w:trHeight w:val="52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2273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679A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3FE9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93A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53F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FC4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35,96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3B2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680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20C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11C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35,96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70D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36,04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992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36,16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BF2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36,40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73D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DBA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2E3EB5F9" w14:textId="77777777" w:rsidTr="00CD467D">
        <w:trPr>
          <w:trHeight w:val="6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D55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547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Число субъектов МСП в расчете на 10 тыс. человек населения, единиц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BF6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F8F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AD3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16B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F88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86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864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2FD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D66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F75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D467D" w:rsidRPr="00C7723E" w14:paraId="371FE1FD" w14:textId="77777777" w:rsidTr="00CD467D">
        <w:trPr>
          <w:trHeight w:val="57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E47A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000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C37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B1A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6D2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D1E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749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76A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2F9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A98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4D8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F169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19E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1ED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03F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3C341290" w14:textId="77777777" w:rsidTr="00CD467D">
        <w:trPr>
          <w:trHeight w:val="5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76DB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A87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CA0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649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9EB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692,22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A71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588,30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869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570,80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D36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576,53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1FB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582,89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2D8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588,30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5C4F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612,90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98B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638,35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766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664,86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554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692,22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D13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412F27E8" w14:textId="77777777" w:rsidTr="00CD467D">
        <w:trPr>
          <w:trHeight w:val="6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EC6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762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3DA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5C8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829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4CC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1BC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84A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CEB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411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81D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072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D467D" w:rsidRPr="00C7723E" w14:paraId="3304F283" w14:textId="77777777" w:rsidTr="00CD467D">
        <w:trPr>
          <w:trHeight w:val="5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D1F6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ACAD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284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592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3FB3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817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222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FD2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540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8E1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FF9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3723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354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862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C009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6EC43705" w14:textId="77777777" w:rsidTr="00CD467D">
        <w:trPr>
          <w:trHeight w:val="5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4BE0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CABD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598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519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7EA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19250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84B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5B5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1AA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458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CD4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BFE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3650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14E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D7E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E8B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B3B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3E" w:rsidRPr="00C7723E" w14:paraId="48FE40E0" w14:textId="77777777" w:rsidTr="00CD467D">
        <w:trPr>
          <w:trHeight w:val="42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A13E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1.4.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AD0D" w14:textId="77777777" w:rsidR="00C7723E" w:rsidRPr="00C7723E" w:rsidRDefault="00C7723E" w:rsidP="00C7723E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02.04. </w:t>
            </w:r>
            <w:r w:rsidRPr="00C7723E">
              <w:rPr>
                <w:rFonts w:ascii="Arial" w:hAnsi="Arial" w:cs="Arial"/>
                <w:sz w:val="24"/>
                <w:szCs w:val="24"/>
              </w:rPr>
              <w:br/>
              <w:t xml:space="preserve"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</w:t>
            </w: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 xml:space="preserve">физическим лицам, не являющимся индивидуальными предпринимателями и применяющим специальный налоговый режим «налог </w:t>
            </w:r>
            <w:r w:rsidRPr="00C7723E">
              <w:rPr>
                <w:rFonts w:ascii="Arial" w:hAnsi="Arial" w:cs="Arial"/>
                <w:sz w:val="24"/>
                <w:szCs w:val="24"/>
              </w:rPr>
              <w:br/>
              <w:t>на профессиональный доход», осуществляющим деятельность на территории Московской области, без проведения торгов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AA5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4EB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53F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КУМИ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046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КУМИ</w:t>
            </w:r>
          </w:p>
        </w:tc>
      </w:tr>
      <w:tr w:rsidR="00C7723E" w:rsidRPr="00C7723E" w14:paraId="45FE4E06" w14:textId="77777777" w:rsidTr="00CD467D">
        <w:trPr>
          <w:trHeight w:val="315"/>
        </w:trPr>
        <w:tc>
          <w:tcPr>
            <w:tcW w:w="2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B554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3D32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6D4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100000,00000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D70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CA7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032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2F8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727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B3D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C7723E" w:rsidRPr="00C7723E" w14:paraId="44316A6E" w14:textId="77777777" w:rsidTr="00CD467D">
        <w:trPr>
          <w:trHeight w:val="1125"/>
        </w:trPr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181E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0BD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1CB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100000,00000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576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DA1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550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430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70A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20000,00000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F7E9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7723E" w:rsidRPr="00C7723E" w14:paraId="6A09F5F4" w14:textId="77777777" w:rsidTr="00CD467D">
        <w:trPr>
          <w:trHeight w:val="390"/>
        </w:trPr>
        <w:tc>
          <w:tcPr>
            <w:tcW w:w="109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CCCE0F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CD467D" w:rsidRPr="00C7723E" w14:paraId="1B7F4206" w14:textId="77777777" w:rsidTr="00CD467D">
        <w:trPr>
          <w:trHeight w:val="16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900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E03F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Основное мероприятие 01                                                        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9A1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4FF3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172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17000,00000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6B3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3B0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724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CA4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363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E01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</w:tr>
      <w:tr w:rsidR="00C7723E" w:rsidRPr="00C7723E" w14:paraId="02C09674" w14:textId="77777777" w:rsidTr="00CD467D">
        <w:trPr>
          <w:trHeight w:val="19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A33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1.1.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4ACE" w14:textId="77777777" w:rsidR="00C7723E" w:rsidRPr="00C7723E" w:rsidRDefault="00C7723E" w:rsidP="00C7723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01 .01                                                                                                                                   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деятельности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8D2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47CD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438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C43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торговли</w:t>
            </w:r>
          </w:p>
        </w:tc>
      </w:tr>
      <w:tr w:rsidR="00CD467D" w:rsidRPr="00C7723E" w14:paraId="66E6E4A0" w14:textId="77777777" w:rsidTr="00CD467D">
        <w:trPr>
          <w:trHeight w:val="73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882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19DC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Площадь торговых 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объектов предприятий розничной торговли (нарастающим итогом), 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br/>
              <w:t>тыс. кв. м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E7A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16F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A9A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D7D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415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EE6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034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233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066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000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CD467D" w:rsidRPr="00C7723E" w14:paraId="288FB939" w14:textId="77777777" w:rsidTr="00CD467D">
        <w:trPr>
          <w:trHeight w:val="73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CC28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E1F0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920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CD5D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2794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147D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A9F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6F8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5F1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C9E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921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2B4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9E1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650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6522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67D" w:rsidRPr="00C7723E" w14:paraId="22C681ED" w14:textId="77777777" w:rsidTr="00CD467D">
        <w:trPr>
          <w:trHeight w:val="6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7A87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5713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390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E764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B33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1398,30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B85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1345,00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06F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1325,78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53B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1332,20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D52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1338,60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C13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1345,00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38B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1370,8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A75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1398,3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71F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1398,3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082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1398,3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FB89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723E" w:rsidRPr="00C7723E" w14:paraId="4CD9C946" w14:textId="77777777" w:rsidTr="00CD467D">
        <w:trPr>
          <w:trHeight w:val="19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1BB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1.2.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30CA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01. 02                                                               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                        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86E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3DB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2BC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C93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общественного питания и ярмарочной деятельности</w:t>
            </w:r>
          </w:p>
        </w:tc>
      </w:tr>
      <w:tr w:rsidR="00CD467D" w:rsidRPr="00C7723E" w14:paraId="609C55C9" w14:textId="77777777" w:rsidTr="00CD467D">
        <w:trPr>
          <w:trHeight w:val="76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662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03AC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проведенных ярмарок, единиц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899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4BB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89D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E4C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759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1C4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EEF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1FA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F96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B2A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CD467D" w:rsidRPr="00C7723E" w14:paraId="3EE5B3D1" w14:textId="77777777" w:rsidTr="00CD467D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F009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7851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763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18E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B487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91FB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3C9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A17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EFB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623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29A2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E82B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9BED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B8ED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302A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67D" w:rsidRPr="00C7723E" w14:paraId="3CB51FC3" w14:textId="77777777" w:rsidTr="00CD467D">
        <w:trPr>
          <w:trHeight w:val="61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3CBC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A9AE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2039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046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80C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A70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11E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AA4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74C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B99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671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D4C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7DF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AA7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D451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723E" w:rsidRPr="00C7723E" w14:paraId="0C192FB1" w14:textId="77777777" w:rsidTr="00CD467D">
        <w:trPr>
          <w:trHeight w:val="13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4AB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018C4" w14:textId="77777777" w:rsidR="00C7723E" w:rsidRPr="00C7723E" w:rsidRDefault="00C7723E" w:rsidP="00C7723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01.04                                          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  Развитие дистанционной торговли  рынка на территории муниципального образования Московской области                                 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E47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1A6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6FE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E6C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торговли</w:t>
            </w:r>
          </w:p>
        </w:tc>
      </w:tr>
      <w:tr w:rsidR="00CD467D" w:rsidRPr="00C7723E" w14:paraId="566703F3" w14:textId="77777777" w:rsidTr="00CD467D">
        <w:trPr>
          <w:trHeight w:val="79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47E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685E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пунктов выдачи интернет-заказов и </w:t>
            </w:r>
            <w:proofErr w:type="spellStart"/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постаматов</w:t>
            </w:r>
            <w:proofErr w:type="spellEnd"/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 (нарастающим итогом), единиц 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DD3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D65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5F2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305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84A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730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992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3D3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5A5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97D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CD467D" w:rsidRPr="00C7723E" w14:paraId="7D4776F2" w14:textId="77777777" w:rsidTr="00CD467D">
        <w:trPr>
          <w:trHeight w:val="6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60E3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B59C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170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92F3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4B58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4B5A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BA7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9AB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068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A33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4376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D9B7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FEC6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BBBC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F1EB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67D" w:rsidRPr="00C7723E" w14:paraId="4F44DFCC" w14:textId="77777777" w:rsidTr="00CD467D">
        <w:trPr>
          <w:trHeight w:val="6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130E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E4B6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182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315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822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8D4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C41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792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9C1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1C4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C36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510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A17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E18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60E5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723E" w:rsidRPr="00C7723E" w14:paraId="46ACCC6E" w14:textId="77777777" w:rsidTr="00CD467D">
        <w:trPr>
          <w:trHeight w:val="31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6E3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1.4.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733E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01.05.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Разработка, согласование и утверждение в муниципальном образовании Московской области схем размещения 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нестационарных 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EDC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1C5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3E6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82E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CD467D" w:rsidRPr="00C7723E" w14:paraId="2D16B101" w14:textId="77777777" w:rsidTr="00CD467D">
        <w:trPr>
          <w:trHeight w:val="7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831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9946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CCA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DB5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723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8B6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F05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125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754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98B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0E6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88C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CD467D" w:rsidRPr="00C7723E" w14:paraId="01F4434B" w14:textId="77777777" w:rsidTr="00CD467D">
        <w:trPr>
          <w:trHeight w:val="7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391F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383A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B40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674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CB43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9338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A8E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874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A05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D7B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0363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E0E0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F181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AC91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142F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67D" w:rsidRPr="00C7723E" w14:paraId="1C04EDD9" w14:textId="77777777" w:rsidTr="00CD467D">
        <w:trPr>
          <w:trHeight w:val="7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3D29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081D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368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75E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A92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8BB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C9D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24B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D5D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B21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B29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28B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A54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B86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491F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67D" w:rsidRPr="00C7723E" w14:paraId="07EB9733" w14:textId="77777777" w:rsidTr="00CD467D">
        <w:trPr>
          <w:trHeight w:val="16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718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1DC3" w14:textId="77777777" w:rsidR="00C7723E" w:rsidRPr="00C7723E" w:rsidRDefault="00C7723E" w:rsidP="00C7723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01.06</w:t>
            </w:r>
            <w:r w:rsidRPr="00C7723E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  <w:r w:rsidRPr="00C772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93E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415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39D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15950,00000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A0E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3190,00000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EB6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3190,00000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AED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3190,00000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8C2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3190,00000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64A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3190,00000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21E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CD467D" w:rsidRPr="00C7723E" w14:paraId="3E2454AD" w14:textId="77777777" w:rsidTr="00CD467D">
        <w:trPr>
          <w:trHeight w:val="26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269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1.5.1.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5481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Уплата налога на добавленную стоимость(НДС)  по договорам, заключенным на право размещения нестационарного торгового объекта при организации мобильной торговли и на право размещения 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летнего кафе при стационарном предприятии общественного питания в период весенне-летней торговли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ABC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00F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B26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7147,31415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463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1429,46283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0D7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1429,46283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2AA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1429,46283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5C5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1429,46283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30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1429,46283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F28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CD467D" w:rsidRPr="00C7723E" w14:paraId="66EA4793" w14:textId="77777777" w:rsidTr="00CD467D">
        <w:trPr>
          <w:trHeight w:val="17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41B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1.5.2.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2322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7E2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98B4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2F9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8802,68585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396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1760,53717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0EE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1760,53717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450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1760,53717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2C5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1760,53717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10E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1760,53717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5EA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CD467D" w:rsidRPr="00C7723E" w14:paraId="2D910DC6" w14:textId="77777777" w:rsidTr="00CD467D">
        <w:trPr>
          <w:trHeight w:val="58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B0B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106F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мероприятий,  проведенных за счет средств бюджета муниципального образования 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(нарастающим итогом), единиц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60F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D4F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597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A0C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439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F7E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434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2B7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A6A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15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CD467D" w:rsidRPr="00C7723E" w14:paraId="1C4B39F2" w14:textId="77777777" w:rsidTr="00CD467D">
        <w:trPr>
          <w:trHeight w:val="52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219F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AF8C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5F1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7E9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8DFD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12C7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3D7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3B5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B0D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8E2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A09D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A750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80B4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4EA8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7FE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67D" w:rsidRPr="00C7723E" w14:paraId="5646A41B" w14:textId="77777777" w:rsidTr="00CD467D">
        <w:trPr>
          <w:trHeight w:val="6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B742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1740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B58A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26F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44D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E30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F47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FF5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21E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02B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0CF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E59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3EC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3F7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BD00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723E" w:rsidRPr="00C7723E" w14:paraId="421F9ACB" w14:textId="77777777" w:rsidTr="00CD467D">
        <w:trPr>
          <w:trHeight w:val="30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8A6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1.6.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8A02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01.07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45D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390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AFA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A72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CD467D" w:rsidRPr="00C7723E" w14:paraId="4346823F" w14:textId="77777777" w:rsidTr="00CD467D">
        <w:trPr>
          <w:trHeight w:val="8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36A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C8B8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предоставленных мест без проведения аукционов на льготных условиях или на безвозмездной основе (нарастающим итогом), единиц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F8F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BF1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F1B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6FF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540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EBB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640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5D1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9D7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A59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CD467D" w:rsidRPr="00C7723E" w14:paraId="2AD6321D" w14:textId="77777777" w:rsidTr="00CD467D">
        <w:trPr>
          <w:trHeight w:val="6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966A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06B9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B31D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2A1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83ED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178E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711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26C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41F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831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B5F9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BB0B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6791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05F6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7181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67D" w:rsidRPr="00C7723E" w14:paraId="11AA1FC7" w14:textId="77777777" w:rsidTr="00CD467D">
        <w:trPr>
          <w:trHeight w:val="61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4A9D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5F33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EC3D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A94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608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594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006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8D6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DED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CFC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CD8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918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08A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0C7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1F9A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723E" w:rsidRPr="00C7723E" w14:paraId="5890BF38" w14:textId="77777777" w:rsidTr="00CD467D">
        <w:trPr>
          <w:trHeight w:val="25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DE0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5A82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01.08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               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мобильной торговли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197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0908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675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B8E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CD467D" w:rsidRPr="00C7723E" w14:paraId="1EF6F77A" w14:textId="77777777" w:rsidTr="00CD467D">
        <w:trPr>
          <w:trHeight w:val="76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4B09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7F1C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предоставленных мест без проведения торгов на льготных условиях при организации мобильной торговли (нарастающим итогом), единиц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034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A34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341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008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922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1B9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456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70E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3A5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152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CD467D" w:rsidRPr="00C7723E" w14:paraId="43994543" w14:textId="77777777" w:rsidTr="00CD467D">
        <w:trPr>
          <w:trHeight w:val="7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C988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2172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17B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8059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D15E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C05D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98F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D64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871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254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80F7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71F4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5888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50C3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569A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67D" w:rsidRPr="00C7723E" w14:paraId="767AF877" w14:textId="77777777" w:rsidTr="00CD467D">
        <w:trPr>
          <w:trHeight w:val="61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E3CB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D564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0D5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4674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CDA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165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15C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2FE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D58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C51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881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92BB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3F5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B74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2F36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67D" w:rsidRPr="00C7723E" w14:paraId="1E3319AC" w14:textId="77777777" w:rsidTr="00CD467D">
        <w:trPr>
          <w:trHeight w:val="17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AE2D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3F61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01.09.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Проведение мероприятий по демонтажу и утилизации  объектов, размещение которых не соответствуе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 схеме размещения нестационарных торговых объектов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592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3DF5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D0B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1050,00000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1DB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210,000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181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210,00000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2AA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210,00000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879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210,00000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587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210,00000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9D7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CD467D" w:rsidRPr="00C7723E" w14:paraId="77B1AA6C" w14:textId="77777777" w:rsidTr="00CD467D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CAD9C" w14:textId="77777777" w:rsidR="00C7723E" w:rsidRPr="00C7723E" w:rsidRDefault="00C7723E" w:rsidP="00C7723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4CF025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Количество демонтированных и утилизированных нестационарных торговых объектов (нарастающим итогом), единиц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974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595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157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DB7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DD7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172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607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E13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A35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4698B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67D" w:rsidRPr="00C7723E" w14:paraId="426920FB" w14:textId="77777777" w:rsidTr="00CD467D">
        <w:trPr>
          <w:trHeight w:val="61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E3E286" w14:textId="77777777" w:rsidR="00C7723E" w:rsidRPr="00C7723E" w:rsidRDefault="00C7723E" w:rsidP="00C7723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62118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7DA5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FA4E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7A99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0784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14D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62C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3A6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327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10B13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2C90C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78FA1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DC4CC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36727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67D" w:rsidRPr="00C7723E" w14:paraId="0D7AC34B" w14:textId="77777777" w:rsidTr="00CD467D">
        <w:trPr>
          <w:trHeight w:val="61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3178C" w14:textId="77777777" w:rsidR="00C7723E" w:rsidRPr="00C7723E" w:rsidRDefault="00C7723E" w:rsidP="00C7723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B31F3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F3D2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9023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682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81E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68E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A55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97C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B9E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DD5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327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D8B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B3A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F73A0D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723E" w:rsidRPr="00C7723E" w14:paraId="7D68FF48" w14:textId="77777777" w:rsidTr="00CD467D">
        <w:trPr>
          <w:trHeight w:val="19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BB0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0BBC" w14:textId="77777777" w:rsidR="00C7723E" w:rsidRPr="00C7723E" w:rsidRDefault="00C7723E" w:rsidP="00C772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51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0A9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B7F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9E5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8C1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общественного питания и ярмарочной деятельности</w:t>
            </w:r>
          </w:p>
        </w:tc>
      </w:tr>
      <w:tr w:rsidR="00C7723E" w:rsidRPr="00C7723E" w14:paraId="1A89177F" w14:textId="77777777" w:rsidTr="00CD467D">
        <w:trPr>
          <w:trHeight w:val="19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5E7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2DD5" w14:textId="77777777" w:rsidR="00C7723E" w:rsidRPr="00C7723E" w:rsidRDefault="00C7723E" w:rsidP="00C7723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51.01                                                                      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Содействие увеличению уровня обеспеченности населения муниципального образования Московской области предприятиями общественного питания                                               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05D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E60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306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C0C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общественного питания и ярмарочной деятельности</w:t>
            </w:r>
          </w:p>
        </w:tc>
      </w:tr>
      <w:tr w:rsidR="00CD467D" w:rsidRPr="00C7723E" w14:paraId="3F5BF81A" w14:textId="77777777" w:rsidTr="00CD467D">
        <w:trPr>
          <w:trHeight w:val="78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1E4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8984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Количество посадочных мест на предприятиях общественного питания (нарастающим итогом), посадочных мест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67F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495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BF8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D8C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5D5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618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E46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79B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5F0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ACC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CD467D" w:rsidRPr="00C7723E" w14:paraId="0C2FB8A8" w14:textId="77777777" w:rsidTr="00CD467D">
        <w:trPr>
          <w:trHeight w:val="7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4EC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05A8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C24A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7CEF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8D9A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304C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CE4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EDE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AF2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198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FA7C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2CBA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D8EE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D198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715C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67D" w:rsidRPr="00C7723E" w14:paraId="5DAE2073" w14:textId="77777777" w:rsidTr="00CD467D">
        <w:trPr>
          <w:trHeight w:val="79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BD88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BC3C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1B9F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63BA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9C8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21206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C01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20624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F74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20446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AFE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20506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A2A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20565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200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20624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A99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20906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0C6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21206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6E0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21206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25F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21206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2E46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723E" w:rsidRPr="00C7723E" w14:paraId="051D52C1" w14:textId="77777777" w:rsidTr="00CD467D">
        <w:trPr>
          <w:trHeight w:val="18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C0A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CD0F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52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Развитие сферы бытовых 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 на территории муниципального образования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99E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255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3BD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DBB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координации в сфере бытовых услуг и 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придорожного сервиса </w:t>
            </w:r>
          </w:p>
        </w:tc>
      </w:tr>
      <w:tr w:rsidR="00C7723E" w:rsidRPr="00C7723E" w14:paraId="513B5CD1" w14:textId="77777777" w:rsidTr="00CD467D">
        <w:trPr>
          <w:trHeight w:val="18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63F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0139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52.01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Содействие увеличению уровня обеспеченности населения муниципального образования Московской области  предприятиями бытового обслуживания     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E9A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C47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EB0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D39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координации в сфере бытовых услуг и придорожного сервиса </w:t>
            </w:r>
          </w:p>
        </w:tc>
      </w:tr>
      <w:tr w:rsidR="00CD467D" w:rsidRPr="00C7723E" w14:paraId="78E82796" w14:textId="77777777" w:rsidTr="00CD467D">
        <w:trPr>
          <w:trHeight w:val="6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8C6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1F88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Количество рабочих мест на предприятиях бытового обслуживания (нарастающим итогом), рабочих мест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8A8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735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056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94C1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B1A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F61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859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2AD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D91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36C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CD467D" w:rsidRPr="00C7723E" w14:paraId="1B8673DA" w14:textId="77777777" w:rsidTr="00CD467D">
        <w:trPr>
          <w:trHeight w:val="87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A7A4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2C0D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B0B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F71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CCB4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05E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751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05D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C0F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E41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A204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499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2E4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571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FC22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67D" w:rsidRPr="00C7723E" w14:paraId="0C47F94E" w14:textId="77777777" w:rsidTr="00CD467D">
        <w:trPr>
          <w:trHeight w:val="64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4153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B96F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BE9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F2C8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B35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5961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759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6111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D8E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E95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6036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A85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D7F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6111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0DC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5931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6C4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5941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D4D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5951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BEB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5961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CD1F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723E" w:rsidRPr="00C7723E" w14:paraId="79625C4E" w14:textId="77777777" w:rsidTr="00CD467D">
        <w:trPr>
          <w:trHeight w:val="23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CD0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298A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52.02                                                 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объектов дорожного и придорожного сервиса (автосервис, </w:t>
            </w:r>
            <w:proofErr w:type="spellStart"/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шиномонтаж</w:t>
            </w:r>
            <w:proofErr w:type="spellEnd"/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, автомойка, </w:t>
            </w:r>
            <w:proofErr w:type="spellStart"/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автокомплекс</w:t>
            </w:r>
            <w:proofErr w:type="spellEnd"/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автотехцентр</w:t>
            </w:r>
            <w:proofErr w:type="spellEnd"/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) на территории муниципального образования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675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C7D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EB9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654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координации в сфере бытовых услуг и придорожного сервиса </w:t>
            </w:r>
          </w:p>
        </w:tc>
      </w:tr>
      <w:tr w:rsidR="00CD467D" w:rsidRPr="00C7723E" w14:paraId="5D3B66E2" w14:textId="77777777" w:rsidTr="00CD467D">
        <w:trPr>
          <w:trHeight w:val="70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198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B10E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законодательства, единиц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2B7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7C1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CAC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1BD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2E7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D5F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EC4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06B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4B8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85D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CD467D" w:rsidRPr="00C7723E" w14:paraId="762BAF8F" w14:textId="77777777" w:rsidTr="00CD467D">
        <w:trPr>
          <w:trHeight w:val="7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E2A3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6EB2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5038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5EF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15C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4A6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67A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528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05F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AC2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ECDA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2B0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ADF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A61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6D29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67D" w:rsidRPr="00C7723E" w14:paraId="06C1BB3A" w14:textId="77777777" w:rsidTr="00CD467D">
        <w:trPr>
          <w:trHeight w:val="7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EFD9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04B7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B2C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5A8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9A4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4AB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716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455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0AA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8AE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787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329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D8B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B25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5C3E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723E" w:rsidRPr="00C7723E" w14:paraId="6C452868" w14:textId="77777777" w:rsidTr="00CD467D">
        <w:trPr>
          <w:trHeight w:val="12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478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0838" w14:textId="77777777" w:rsidR="00C7723E" w:rsidRPr="00C7723E" w:rsidRDefault="00C7723E" w:rsidP="00C7723E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53</w:t>
            </w:r>
            <w:r w:rsidRPr="00C7723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534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1CF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1CD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B67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отдел защиты прав потребителей</w:t>
            </w:r>
          </w:p>
        </w:tc>
      </w:tr>
      <w:tr w:rsidR="00C7723E" w:rsidRPr="00C7723E" w14:paraId="0C11BA5D" w14:textId="77777777" w:rsidTr="00CD467D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FFB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4.1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D28B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53.01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E7C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898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9C8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087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отдел защиты прав потребителей</w:t>
            </w:r>
          </w:p>
        </w:tc>
      </w:tr>
      <w:tr w:rsidR="00CD467D" w:rsidRPr="00C7723E" w14:paraId="4D1F8BA6" w14:textId="77777777" w:rsidTr="00CD467D">
        <w:trPr>
          <w:trHeight w:val="6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424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4682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Количество поступивших обращений и жалоб по вопросам защиты прав потребителей, единиц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CE7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213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219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F1C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46A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C19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DC4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830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8B9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EB9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CD467D" w:rsidRPr="00C7723E" w14:paraId="3D5ECB88" w14:textId="77777777" w:rsidTr="00CD467D">
        <w:trPr>
          <w:trHeight w:val="6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4030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45F5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9DA5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B46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ED9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9978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3B6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C73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4DD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082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5C5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8101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CAB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E582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73B5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67D" w:rsidRPr="00C7723E" w14:paraId="21054A82" w14:textId="77777777" w:rsidTr="00CD467D">
        <w:trPr>
          <w:trHeight w:val="7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0615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4021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E61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D6DE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E17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308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40C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DF6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221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208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AAA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6BA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059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572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6375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723E" w:rsidRPr="00C7723E" w14:paraId="6BD2EAEC" w14:textId="77777777" w:rsidTr="00CD467D">
        <w:trPr>
          <w:trHeight w:val="1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303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4.2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C49E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53.02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Обращения в суды по вопросу </w:t>
            </w: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защиты прав потребителей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B22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147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8BF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lastRenderedPageBreak/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A34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отдел защиты прав потребителей</w:t>
            </w:r>
          </w:p>
        </w:tc>
      </w:tr>
      <w:tr w:rsidR="00CD467D" w:rsidRPr="00C7723E" w14:paraId="0DACA7B7" w14:textId="77777777" w:rsidTr="00CD467D">
        <w:trPr>
          <w:trHeight w:val="6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58A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788E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обращений в суды по вопросам защиты прав потребителей, единиц 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B0A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0B6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374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5B0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1D8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170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A18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D21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F40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D20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23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CD467D" w:rsidRPr="00C7723E" w14:paraId="170123BA" w14:textId="77777777" w:rsidTr="00CD467D">
        <w:trPr>
          <w:trHeight w:val="6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DD2A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6B40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4BAB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BBA9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0263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481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4FB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92D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4FD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C4D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69B8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6EFD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D41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9EE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BE23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67D" w:rsidRPr="00C7723E" w14:paraId="433438F0" w14:textId="77777777" w:rsidTr="00CD467D">
        <w:trPr>
          <w:trHeight w:val="5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5656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EAD3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625D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6F17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8F0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2EC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1CBF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BBC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ACD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9A8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12C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C31D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2E8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397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D2E3" w14:textId="77777777" w:rsidR="00C7723E" w:rsidRPr="00C7723E" w:rsidRDefault="00C7723E" w:rsidP="00C77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723E" w:rsidRPr="00C7723E" w14:paraId="0C7E40EF" w14:textId="77777777" w:rsidTr="00CD467D">
        <w:trPr>
          <w:trHeight w:val="499"/>
        </w:trPr>
        <w:tc>
          <w:tcPr>
            <w:tcW w:w="2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38C3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680E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CB6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17000,00000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4B5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49E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F6D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5A5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8DD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B5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7723E" w:rsidRPr="00C7723E" w14:paraId="513DB7BF" w14:textId="77777777" w:rsidTr="00CD467D">
        <w:trPr>
          <w:trHeight w:val="1005"/>
        </w:trPr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C6FF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0AFC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6A6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17000,00000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807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B5B6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0ED0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199B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133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3400,00000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2E5F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3E" w:rsidRPr="00C7723E" w14:paraId="2B71E36F" w14:textId="77777777" w:rsidTr="00CD467D">
        <w:trPr>
          <w:trHeight w:val="405"/>
        </w:trPr>
        <w:tc>
          <w:tcPr>
            <w:tcW w:w="2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EDEE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B19C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6199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117000,00000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FFB4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740E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2AD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F172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6CD1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75E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7723E" w:rsidRPr="00C7723E" w14:paraId="075A341F" w14:textId="77777777" w:rsidTr="00CD467D">
        <w:trPr>
          <w:trHeight w:val="1122"/>
        </w:trPr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E72D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789F" w14:textId="77777777" w:rsidR="00C7723E" w:rsidRPr="00C7723E" w:rsidRDefault="00C7723E" w:rsidP="00C772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4C58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117000,00000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AAFA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1EF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19DC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CEA3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0227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23E">
              <w:rPr>
                <w:rFonts w:ascii="Arial" w:hAnsi="Arial" w:cs="Arial"/>
                <w:bCs/>
                <w:sz w:val="24"/>
                <w:szCs w:val="24"/>
              </w:rPr>
              <w:t>23400,00000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8230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7723E" w14:paraId="7965C729" w14:textId="77777777" w:rsidTr="00CD467D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E4415" w14:textId="77777777" w:rsidR="00C7723E" w:rsidRPr="00C7723E" w:rsidRDefault="00C7723E" w:rsidP="00C772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6A3A9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4F8D" w14:textId="77777777" w:rsidR="00C7723E" w:rsidRPr="00C7723E" w:rsidRDefault="00C7723E" w:rsidP="00C77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C7723E" w:rsidRPr="00C7723E" w14:paraId="4011712C" w14:textId="77777777" w:rsidTr="00CD467D">
        <w:trPr>
          <w:trHeight w:val="1105"/>
        </w:trPr>
        <w:tc>
          <w:tcPr>
            <w:tcW w:w="10934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8801E1" w14:textId="1F84A2BC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C7723E">
              <w:rPr>
                <w:rFonts w:ascii="Arial" w:hAnsi="Arial" w:cs="Arial"/>
                <w:sz w:val="24"/>
                <w:szCs w:val="24"/>
              </w:rPr>
              <w:t>Управления  развития</w:t>
            </w:r>
            <w:proofErr w:type="gramEnd"/>
            <w:r w:rsidRPr="00C7723E">
              <w:rPr>
                <w:rFonts w:ascii="Arial" w:hAnsi="Arial" w:cs="Arial"/>
                <w:sz w:val="24"/>
                <w:szCs w:val="24"/>
              </w:rPr>
              <w:t xml:space="preserve"> потребительского рынка и услуг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  <w:r w:rsidRPr="00C7723E">
              <w:rPr>
                <w:rFonts w:ascii="Arial" w:hAnsi="Arial" w:cs="Arial"/>
                <w:sz w:val="24"/>
                <w:szCs w:val="24"/>
              </w:rPr>
              <w:t>А.В. Савин</w:t>
            </w:r>
          </w:p>
          <w:p w14:paraId="72994BD6" w14:textId="77777777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  <w:p w14:paraId="7A12D8BB" w14:textId="1B04F060" w:rsidR="00C7723E" w:rsidRPr="00C7723E" w:rsidRDefault="00C7723E" w:rsidP="00C7723E">
            <w:pPr>
              <w:rPr>
                <w:rFonts w:ascii="Arial" w:hAnsi="Arial" w:cs="Arial"/>
                <w:sz w:val="24"/>
                <w:szCs w:val="24"/>
              </w:rPr>
            </w:pPr>
            <w:r w:rsidRPr="00C7723E">
              <w:rPr>
                <w:rFonts w:ascii="Arial" w:hAnsi="Arial" w:cs="Arial"/>
                <w:sz w:val="24"/>
                <w:szCs w:val="24"/>
              </w:rPr>
              <w:t>Начальник Управления бухгалтерского учета и отчетности - Главный бухгалтер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  <w:r w:rsidRPr="00C7723E">
              <w:rPr>
                <w:rFonts w:ascii="Arial" w:hAnsi="Arial" w:cs="Arial"/>
                <w:sz w:val="24"/>
                <w:szCs w:val="24"/>
              </w:rPr>
              <w:t>Н.А. Стародубова</w:t>
            </w:r>
          </w:p>
        </w:tc>
      </w:tr>
    </w:tbl>
    <w:p w14:paraId="727A6287" w14:textId="77777777" w:rsidR="00CD467D" w:rsidRDefault="00CD467D"/>
    <w:tbl>
      <w:tblPr>
        <w:tblW w:w="15137" w:type="dxa"/>
        <w:tblLook w:val="04A0" w:firstRow="1" w:lastRow="0" w:firstColumn="1" w:lastColumn="0" w:noHBand="0" w:noVBand="1"/>
      </w:tblPr>
      <w:tblGrid>
        <w:gridCol w:w="561"/>
        <w:gridCol w:w="2619"/>
        <w:gridCol w:w="1685"/>
        <w:gridCol w:w="1258"/>
        <w:gridCol w:w="1110"/>
        <w:gridCol w:w="851"/>
        <w:gridCol w:w="851"/>
        <w:gridCol w:w="851"/>
        <w:gridCol w:w="851"/>
        <w:gridCol w:w="851"/>
        <w:gridCol w:w="1943"/>
        <w:gridCol w:w="1706"/>
      </w:tblGrid>
      <w:tr w:rsidR="00CD467D" w:rsidRPr="00CD467D" w14:paraId="611EF211" w14:textId="77777777" w:rsidTr="00CD467D">
        <w:trPr>
          <w:trHeight w:val="145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C2E8" w14:textId="77777777" w:rsidR="00CD467D" w:rsidRPr="00CD467D" w:rsidRDefault="00CD467D" w:rsidP="00CD467D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412E" w14:textId="77777777" w:rsidR="00CD467D" w:rsidRPr="00CD467D" w:rsidRDefault="00CD467D" w:rsidP="00CD467D"/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6824" w14:textId="77777777" w:rsidR="00CD467D" w:rsidRPr="00CD467D" w:rsidRDefault="00CD467D" w:rsidP="00CD467D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EC2B" w14:textId="77777777" w:rsidR="00CD467D" w:rsidRPr="00CD467D" w:rsidRDefault="00CD467D" w:rsidP="00CD467D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70537" w14:textId="77777777" w:rsidR="00CD467D" w:rsidRPr="00CD467D" w:rsidRDefault="00CD467D" w:rsidP="00CD467D">
            <w:pPr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CF6B" w14:textId="77777777" w:rsidR="00CD467D" w:rsidRPr="00CD467D" w:rsidRDefault="00CD467D" w:rsidP="00CD4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1DCD" w14:textId="77777777" w:rsidR="00CD467D" w:rsidRPr="00CD467D" w:rsidRDefault="00CD467D" w:rsidP="00CD467D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2AD3" w14:textId="77777777" w:rsidR="00CD467D" w:rsidRPr="00CD467D" w:rsidRDefault="00CD467D" w:rsidP="00CD467D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A31C" w14:textId="77777777" w:rsidR="00CD467D" w:rsidRPr="00CD467D" w:rsidRDefault="00CD467D" w:rsidP="00CD467D"/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66DCC" w14:textId="7E0F4D68" w:rsidR="00CD467D" w:rsidRPr="00CD467D" w:rsidRDefault="00CD467D" w:rsidP="00CD467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67D">
              <w:rPr>
                <w:rFonts w:ascii="Arial" w:hAnsi="Arial" w:cs="Arial"/>
                <w:color w:val="000000"/>
                <w:sz w:val="24"/>
                <w:szCs w:val="24"/>
              </w:rPr>
              <w:t>Приложение 2 к Постановлению Администрации</w:t>
            </w:r>
            <w:r w:rsidRPr="00CD467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Одинцовского городского округа  </w:t>
            </w:r>
            <w:r w:rsidRPr="00CD467D">
              <w:rPr>
                <w:rFonts w:ascii="Arial" w:hAnsi="Arial" w:cs="Arial"/>
                <w:color w:val="000000"/>
                <w:sz w:val="24"/>
                <w:szCs w:val="24"/>
              </w:rPr>
              <w:br/>
              <w:t>Московской области</w:t>
            </w:r>
            <w:r w:rsidRPr="00CD467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от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30.06.2023</w:t>
            </w:r>
            <w:r w:rsidRPr="00CD467D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4212</w:t>
            </w:r>
          </w:p>
        </w:tc>
      </w:tr>
      <w:tr w:rsidR="00CD467D" w:rsidRPr="00CD467D" w14:paraId="2128F72E" w14:textId="77777777" w:rsidTr="00CD467D">
        <w:trPr>
          <w:trHeight w:val="76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5089" w14:textId="77777777" w:rsidR="00CD467D" w:rsidRPr="00CD467D" w:rsidRDefault="00CD467D" w:rsidP="00CD467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RANGE!A2:L23"/>
            <w:bookmarkEnd w:id="1"/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9A38" w14:textId="77777777" w:rsidR="00CD467D" w:rsidRPr="00CD467D" w:rsidRDefault="00CD467D" w:rsidP="00CD467D"/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3953" w14:textId="77777777" w:rsidR="00CD467D" w:rsidRPr="00CD467D" w:rsidRDefault="00CD467D" w:rsidP="00CD467D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FCF8" w14:textId="77777777" w:rsidR="00CD467D" w:rsidRPr="00CD467D" w:rsidRDefault="00CD467D" w:rsidP="00CD467D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C8B70" w14:textId="77777777" w:rsidR="00CD467D" w:rsidRPr="00CD467D" w:rsidRDefault="00CD467D" w:rsidP="00CD467D">
            <w:pPr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1D41" w14:textId="77777777" w:rsidR="00CD467D" w:rsidRPr="00CD467D" w:rsidRDefault="00CD467D" w:rsidP="00CD4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53116" w14:textId="77777777" w:rsidR="00CD467D" w:rsidRPr="00CD467D" w:rsidRDefault="00CD467D" w:rsidP="00CD46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CD467D">
              <w:rPr>
                <w:rFonts w:ascii="Arial" w:hAnsi="Arial" w:cs="Arial"/>
                <w:sz w:val="24"/>
                <w:szCs w:val="24"/>
              </w:rPr>
              <w:br/>
              <w:t>«Приложение 2 к муниципальной программе</w:t>
            </w:r>
          </w:p>
        </w:tc>
      </w:tr>
      <w:tr w:rsidR="00CD467D" w:rsidRPr="00CD467D" w14:paraId="6C2454A4" w14:textId="77777777" w:rsidTr="00CD467D">
        <w:trPr>
          <w:trHeight w:val="762"/>
        </w:trPr>
        <w:tc>
          <w:tcPr>
            <w:tcW w:w="151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F5FA0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Целевые  показатели муниципальной программы</w:t>
            </w:r>
            <w:r w:rsidRPr="00CD467D">
              <w:rPr>
                <w:rFonts w:ascii="Arial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«Предпринимательство» на 2023-2027 годы</w:t>
            </w:r>
          </w:p>
        </w:tc>
      </w:tr>
      <w:tr w:rsidR="00CD467D" w:rsidRPr="00CD467D" w14:paraId="089AE349" w14:textId="77777777" w:rsidTr="00CD467D">
        <w:trPr>
          <w:trHeight w:val="103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F769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5D45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1003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anchor="RANGE!P717" w:history="1">
              <w:r w:rsidRPr="00CD467D">
                <w:rPr>
                  <w:rFonts w:ascii="Arial" w:hAnsi="Arial" w:cs="Arial"/>
                  <w:sz w:val="24"/>
                  <w:szCs w:val="24"/>
                </w:rPr>
                <w:t>Тип показателя</w:t>
              </w:r>
            </w:hyperlink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04F4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FD185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 xml:space="preserve">Базовое значение </w:t>
            </w:r>
            <w:r w:rsidRPr="00CD467D">
              <w:rPr>
                <w:rFonts w:ascii="Arial" w:hAnsi="Arial" w:cs="Arial"/>
                <w:sz w:val="24"/>
                <w:szCs w:val="24"/>
              </w:rPr>
              <w:br/>
              <w:t>2022 год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9CBB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7B5D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78EC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CD467D" w:rsidRPr="00CD467D" w14:paraId="40D05D9F" w14:textId="77777777" w:rsidTr="00CD467D">
        <w:trPr>
          <w:trHeight w:val="645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0A10" w14:textId="77777777" w:rsidR="00CD467D" w:rsidRPr="00CD467D" w:rsidRDefault="00CD467D" w:rsidP="00CD4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D789" w14:textId="77777777" w:rsidR="00CD467D" w:rsidRPr="00CD467D" w:rsidRDefault="00CD467D" w:rsidP="00CD4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86CC" w14:textId="77777777" w:rsidR="00CD467D" w:rsidRPr="00CD467D" w:rsidRDefault="00CD467D" w:rsidP="00CD4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2CC1" w14:textId="77777777" w:rsidR="00CD467D" w:rsidRPr="00CD467D" w:rsidRDefault="00CD467D" w:rsidP="00CD4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D07D" w14:textId="77777777" w:rsidR="00CD467D" w:rsidRPr="00CD467D" w:rsidRDefault="00CD467D" w:rsidP="00CD4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2639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383E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6CB3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087C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67D1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B6FC" w14:textId="77777777" w:rsidR="00CD467D" w:rsidRPr="00CD467D" w:rsidRDefault="00CD467D" w:rsidP="00CD4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B757" w14:textId="77777777" w:rsidR="00CD467D" w:rsidRPr="00CD467D" w:rsidRDefault="00CD467D" w:rsidP="00CD4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7D" w:rsidRPr="00CD467D" w14:paraId="259FFF0D" w14:textId="77777777" w:rsidTr="00CD467D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6E83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5197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B198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06B6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53A6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F7D8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12ED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F8E0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56A2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539A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111E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5B07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D467D" w:rsidRPr="00CD467D" w14:paraId="735149F1" w14:textId="77777777" w:rsidTr="00CD467D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5D0F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5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B8EE" w14:textId="77777777" w:rsidR="00CD467D" w:rsidRPr="00CD467D" w:rsidRDefault="00CD467D" w:rsidP="00CD467D">
            <w:pPr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Повышение социально-экономической эффективности потребительского рынка и услуг на территории Одинцовского городского округа</w:t>
            </w:r>
          </w:p>
        </w:tc>
      </w:tr>
      <w:tr w:rsidR="00CD467D" w:rsidRPr="00CD467D" w14:paraId="2666864A" w14:textId="77777777" w:rsidTr="00CD467D">
        <w:trPr>
          <w:trHeight w:val="20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8755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8731" w14:textId="77777777" w:rsidR="00CD467D" w:rsidRPr="00CD467D" w:rsidRDefault="00CD467D" w:rsidP="00CD467D">
            <w:pPr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4F4C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Приоритетный, СЭР, показатель госпрограммы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F10D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467D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CD467D">
              <w:rPr>
                <w:rFonts w:ascii="Arial" w:hAnsi="Arial" w:cs="Arial"/>
                <w:sz w:val="24"/>
                <w:szCs w:val="24"/>
              </w:rPr>
              <w:t>/1000 человек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B3C6A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3890,4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8D4C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3905,3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55DA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3929,9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83B5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3960,3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85BA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3960,3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1BA4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3960,3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5213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612B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4.01.01, 4.01.02,                                                      4.01.04, 4.01.05,</w:t>
            </w:r>
            <w:r w:rsidRPr="00CD467D">
              <w:rPr>
                <w:rFonts w:ascii="Arial" w:hAnsi="Arial" w:cs="Arial"/>
                <w:sz w:val="24"/>
                <w:szCs w:val="24"/>
              </w:rPr>
              <w:br/>
              <w:t>4.01.06, 4.01.07,</w:t>
            </w:r>
            <w:r w:rsidRPr="00CD467D">
              <w:rPr>
                <w:rFonts w:ascii="Arial" w:hAnsi="Arial" w:cs="Arial"/>
                <w:sz w:val="24"/>
                <w:szCs w:val="24"/>
              </w:rPr>
              <w:br/>
              <w:t xml:space="preserve"> 4.01.08</w:t>
            </w:r>
          </w:p>
        </w:tc>
      </w:tr>
      <w:tr w:rsidR="00CD467D" w:rsidRPr="00CD467D" w14:paraId="26B3AAE8" w14:textId="77777777" w:rsidTr="00CD467D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8C4A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D0B1" w14:textId="77777777" w:rsidR="00CD467D" w:rsidRPr="00CD467D" w:rsidRDefault="00CD467D" w:rsidP="00CD467D">
            <w:pPr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0006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Приоритетный,  показатель госпрограммы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CB55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пос. мест/1000 человек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D5DF6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774A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59,88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3251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1E80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DC82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300E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7835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4B0B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4.51.01</w:t>
            </w:r>
          </w:p>
        </w:tc>
      </w:tr>
      <w:tr w:rsidR="00CD467D" w:rsidRPr="00CD467D" w14:paraId="60B2A2E3" w14:textId="77777777" w:rsidTr="00CD467D">
        <w:trPr>
          <w:trHeight w:val="17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4BD0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59FB" w14:textId="77777777" w:rsidR="00CD467D" w:rsidRPr="00CD467D" w:rsidRDefault="00CD467D" w:rsidP="00CD467D">
            <w:pPr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CFD7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Приоритетный,  показатель госпрограммы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6D41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раб. мест/1000 человек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B4403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E20F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17,74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316B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A9CA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9502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3369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1A24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8622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4.52.01, 4.52.02</w:t>
            </w:r>
          </w:p>
        </w:tc>
      </w:tr>
      <w:tr w:rsidR="00CD467D" w:rsidRPr="00CD467D" w14:paraId="23D024C9" w14:textId="77777777" w:rsidTr="00CD467D">
        <w:trPr>
          <w:trHeight w:val="17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C4D1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646A" w14:textId="77777777" w:rsidR="00CD467D" w:rsidRPr="00CD467D" w:rsidRDefault="00CD467D" w:rsidP="00CD467D">
            <w:pPr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 xml:space="preserve">Доля обращений по вопросу защиты прав потребителей от общего количества поступивших обращений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EBDC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Приоритетный, показатель региональной программы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16FD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DA701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8297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C1A8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2BF7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65B7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0629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13DC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A4E7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4.53.01, 4.53.02</w:t>
            </w:r>
          </w:p>
        </w:tc>
      </w:tr>
      <w:tr w:rsidR="00CD467D" w:rsidRPr="00CD467D" w14:paraId="67EC87BD" w14:textId="77777777" w:rsidTr="00CD467D">
        <w:trPr>
          <w:trHeight w:val="39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F808" w14:textId="77777777" w:rsidR="00CD467D" w:rsidRPr="00CD467D" w:rsidRDefault="00CD467D" w:rsidP="00CD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098B" w14:textId="77777777" w:rsidR="00CD467D" w:rsidRPr="00CD467D" w:rsidRDefault="00CD467D" w:rsidP="00CD467D"/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1402" w14:textId="77777777" w:rsidR="00CD467D" w:rsidRPr="00CD467D" w:rsidRDefault="00CD467D" w:rsidP="00CD467D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5A88" w14:textId="77777777" w:rsidR="00CD467D" w:rsidRPr="00CD467D" w:rsidRDefault="00CD467D" w:rsidP="00CD467D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3EA07" w14:textId="77777777" w:rsidR="00CD467D" w:rsidRPr="00CD467D" w:rsidRDefault="00CD467D" w:rsidP="00CD467D">
            <w:pPr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C120" w14:textId="77777777" w:rsidR="00CD467D" w:rsidRPr="00CD467D" w:rsidRDefault="00CD467D" w:rsidP="00CD4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8D0A" w14:textId="77777777" w:rsidR="00CD467D" w:rsidRPr="00CD467D" w:rsidRDefault="00CD467D" w:rsidP="00CD467D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9D1D" w14:textId="77777777" w:rsidR="00CD467D" w:rsidRPr="00CD467D" w:rsidRDefault="00CD467D" w:rsidP="00CD467D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2B43" w14:textId="77777777" w:rsidR="00CD467D" w:rsidRPr="00CD467D" w:rsidRDefault="00CD467D" w:rsidP="00CD467D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9F5B" w14:textId="77777777" w:rsidR="00CD467D" w:rsidRPr="00CD467D" w:rsidRDefault="00CD467D" w:rsidP="00CD467D"/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1CC1" w14:textId="77777777" w:rsidR="00CD467D" w:rsidRPr="00CD467D" w:rsidRDefault="00CD467D" w:rsidP="00CD467D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08E1" w14:textId="77777777" w:rsidR="00CD467D" w:rsidRPr="00CD467D" w:rsidRDefault="00CD467D" w:rsidP="00CD46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67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».</w:t>
            </w:r>
          </w:p>
        </w:tc>
      </w:tr>
      <w:tr w:rsidR="00CD467D" w:rsidRPr="00CD467D" w14:paraId="08E63ED3" w14:textId="77777777" w:rsidTr="00225239">
        <w:trPr>
          <w:trHeight w:val="867"/>
        </w:trPr>
        <w:tc>
          <w:tcPr>
            <w:tcW w:w="15137" w:type="dxa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962E4C1" w14:textId="77777777" w:rsidR="00CD467D" w:rsidRPr="00CD467D" w:rsidRDefault="00CD467D" w:rsidP="00CD467D">
            <w:pPr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23FEBC4" w14:textId="545E3A69" w:rsidR="00CD467D" w:rsidRPr="00CD467D" w:rsidRDefault="00CD467D" w:rsidP="00CD467D">
            <w:pPr>
              <w:rPr>
                <w:rFonts w:ascii="Arial" w:hAnsi="Arial" w:cs="Arial"/>
                <w:sz w:val="24"/>
                <w:szCs w:val="24"/>
              </w:rPr>
            </w:pPr>
            <w:r w:rsidRPr="00CD467D">
              <w:rPr>
                <w:rFonts w:ascii="Arial" w:hAnsi="Arial" w:cs="Arial"/>
                <w:sz w:val="24"/>
                <w:szCs w:val="24"/>
              </w:rPr>
              <w:t>Начальник Управления развития потребительского рынка и 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CD467D">
              <w:rPr>
                <w:rFonts w:ascii="Arial" w:hAnsi="Arial" w:cs="Arial"/>
                <w:sz w:val="24"/>
                <w:szCs w:val="24"/>
              </w:rPr>
              <w:t>А.В. Савин</w:t>
            </w:r>
          </w:p>
          <w:p w14:paraId="660FD834" w14:textId="094476DA" w:rsidR="00CD467D" w:rsidRPr="00CD467D" w:rsidRDefault="00CD467D" w:rsidP="00CD467D">
            <w:r w:rsidRPr="00CD46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01B101AC" w14:textId="7124F3B7" w:rsidR="002A3B85" w:rsidRPr="00C7723E" w:rsidRDefault="002A3B85" w:rsidP="002A3B85">
      <w:pPr>
        <w:rPr>
          <w:rFonts w:ascii="Arial" w:hAnsi="Arial" w:cs="Arial"/>
          <w:sz w:val="24"/>
          <w:szCs w:val="24"/>
        </w:rPr>
      </w:pPr>
    </w:p>
    <w:p w14:paraId="32226C1D" w14:textId="03B08037" w:rsidR="003F1C25" w:rsidRPr="00C7723E" w:rsidRDefault="003F1C25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29D0573B" w14:textId="5CFBC85B" w:rsidR="00ED7218" w:rsidRPr="00C7723E" w:rsidRDefault="00ED7218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70904EFA" w14:textId="77777777" w:rsidR="00546A9A" w:rsidRPr="00C7723E" w:rsidRDefault="00546A9A" w:rsidP="0052487A">
      <w:pPr>
        <w:rPr>
          <w:rFonts w:ascii="Arial" w:hAnsi="Arial" w:cs="Arial"/>
          <w:sz w:val="24"/>
          <w:szCs w:val="24"/>
        </w:rPr>
      </w:pPr>
    </w:p>
    <w:p w14:paraId="28E82CE9" w14:textId="77777777" w:rsidR="006610CD" w:rsidRPr="006610CD" w:rsidRDefault="006610CD" w:rsidP="006610CD">
      <w:pPr>
        <w:jc w:val="right"/>
        <w:rPr>
          <w:rFonts w:ascii="Arial" w:hAnsi="Arial" w:cs="Arial"/>
          <w:sz w:val="24"/>
          <w:szCs w:val="24"/>
        </w:rPr>
      </w:pPr>
      <w:r w:rsidRPr="006610CD">
        <w:rPr>
          <w:rFonts w:ascii="Arial" w:hAnsi="Arial" w:cs="Arial"/>
          <w:sz w:val="24"/>
          <w:szCs w:val="24"/>
        </w:rPr>
        <w:t>Приложение 3 к Постановлению Администрации</w:t>
      </w:r>
      <w:r w:rsidRPr="006610CD">
        <w:rPr>
          <w:rFonts w:ascii="Arial" w:hAnsi="Arial" w:cs="Arial"/>
          <w:sz w:val="24"/>
          <w:szCs w:val="24"/>
        </w:rPr>
        <w:br/>
        <w:t xml:space="preserve">Одинцовского городского округа  </w:t>
      </w:r>
      <w:r w:rsidRPr="006610CD">
        <w:rPr>
          <w:rFonts w:ascii="Arial" w:hAnsi="Arial" w:cs="Arial"/>
          <w:sz w:val="24"/>
          <w:szCs w:val="24"/>
        </w:rPr>
        <w:br/>
        <w:t>Московской области</w:t>
      </w:r>
      <w:r w:rsidRPr="006610CD">
        <w:rPr>
          <w:rFonts w:ascii="Arial" w:hAnsi="Arial" w:cs="Arial"/>
          <w:sz w:val="24"/>
          <w:szCs w:val="24"/>
        </w:rPr>
        <w:br/>
        <w:t>от 30.06.2023 № 4212</w:t>
      </w:r>
    </w:p>
    <w:p w14:paraId="6E0FA847" w14:textId="77777777" w:rsidR="006610CD" w:rsidRPr="006610CD" w:rsidRDefault="006610CD" w:rsidP="006610C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9B7B07D" w14:textId="77777777" w:rsidR="006610CD" w:rsidRPr="006610CD" w:rsidRDefault="006610CD" w:rsidP="006610C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610CD">
        <w:rPr>
          <w:rFonts w:ascii="Arial" w:hAnsi="Arial" w:cs="Arial"/>
          <w:sz w:val="24"/>
          <w:szCs w:val="24"/>
        </w:rPr>
        <w:lastRenderedPageBreak/>
        <w:t>«Приложение 4 к муниципальной программе</w:t>
      </w:r>
    </w:p>
    <w:p w14:paraId="46FA9FA0" w14:textId="77777777" w:rsidR="006610CD" w:rsidRPr="006610CD" w:rsidRDefault="006610CD" w:rsidP="006610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7CA8C67" w14:textId="77777777" w:rsidR="006610CD" w:rsidRPr="006610CD" w:rsidRDefault="006610CD" w:rsidP="006610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10CD">
        <w:rPr>
          <w:rFonts w:ascii="Arial" w:hAnsi="Arial" w:cs="Arial"/>
          <w:sz w:val="24"/>
          <w:szCs w:val="24"/>
        </w:rPr>
        <w:t xml:space="preserve">МЕТОДИКА ОПРЕДЕЛЕНИЯ РЕЗУЛЬТАТОВ ВЫПОЛНЕНИЯ МЕРОПРИЯТИЙ МУНИЦИПАЛЬНОЙ ПРОГРАММЫ </w:t>
      </w:r>
    </w:p>
    <w:p w14:paraId="507905A3" w14:textId="77777777" w:rsidR="006610CD" w:rsidRPr="006610CD" w:rsidRDefault="006610CD" w:rsidP="006610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10CD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14:paraId="4DDA1D39" w14:textId="77777777" w:rsidR="006610CD" w:rsidRPr="006610CD" w:rsidRDefault="006610CD" w:rsidP="006610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10CD">
        <w:rPr>
          <w:rFonts w:ascii="Arial" w:hAnsi="Arial" w:cs="Arial"/>
          <w:sz w:val="24"/>
          <w:szCs w:val="24"/>
        </w:rPr>
        <w:t>«Предпринимательство» на 2023-2027 годы</w:t>
      </w:r>
    </w:p>
    <w:p w14:paraId="439FF9D6" w14:textId="77777777" w:rsidR="006610CD" w:rsidRPr="006610CD" w:rsidRDefault="006610CD" w:rsidP="006610CD">
      <w:pPr>
        <w:autoSpaceDE w:val="0"/>
        <w:autoSpaceDN w:val="0"/>
        <w:adjustRightInd w:val="0"/>
        <w:ind w:left="930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410"/>
        <w:gridCol w:w="2552"/>
        <w:gridCol w:w="1417"/>
        <w:gridCol w:w="7088"/>
      </w:tblGrid>
      <w:tr w:rsidR="006610CD" w:rsidRPr="006610CD" w14:paraId="0F087CA7" w14:textId="77777777" w:rsidTr="006610CD">
        <w:trPr>
          <w:trHeight w:val="276"/>
        </w:trPr>
        <w:tc>
          <w:tcPr>
            <w:tcW w:w="708" w:type="dxa"/>
            <w:vAlign w:val="center"/>
          </w:tcPr>
          <w:p w14:paraId="6B405052" w14:textId="77777777" w:rsidR="006610CD" w:rsidRPr="006610CD" w:rsidRDefault="006610CD" w:rsidP="00661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1D5641DE" w14:textId="77777777" w:rsidR="006610CD" w:rsidRPr="006610CD" w:rsidRDefault="006610CD" w:rsidP="00661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14:paraId="1129A0AB" w14:textId="77777777" w:rsidR="006610CD" w:rsidRPr="006610CD" w:rsidRDefault="006610CD" w:rsidP="006610C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Номер мероприятия</w:t>
            </w:r>
          </w:p>
        </w:tc>
        <w:tc>
          <w:tcPr>
            <w:tcW w:w="2552" w:type="dxa"/>
            <w:vAlign w:val="center"/>
          </w:tcPr>
          <w:p w14:paraId="05056A62" w14:textId="77777777" w:rsidR="006610CD" w:rsidRPr="006610CD" w:rsidRDefault="006610CD" w:rsidP="006610C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7" w:type="dxa"/>
            <w:vAlign w:val="center"/>
          </w:tcPr>
          <w:p w14:paraId="3BCEF629" w14:textId="77777777" w:rsidR="006610CD" w:rsidRPr="006610CD" w:rsidRDefault="006610CD" w:rsidP="006610C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088" w:type="dxa"/>
            <w:vAlign w:val="center"/>
          </w:tcPr>
          <w:p w14:paraId="0DC66474" w14:textId="77777777" w:rsidR="006610CD" w:rsidRPr="006610CD" w:rsidRDefault="006610CD" w:rsidP="006610C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6610CD" w:rsidRPr="006610CD" w14:paraId="5F253FC7" w14:textId="77777777" w:rsidTr="006610CD">
        <w:trPr>
          <w:trHeight w:val="28"/>
        </w:trPr>
        <w:tc>
          <w:tcPr>
            <w:tcW w:w="708" w:type="dxa"/>
          </w:tcPr>
          <w:p w14:paraId="53A2C338" w14:textId="77777777" w:rsidR="006610CD" w:rsidRPr="006610CD" w:rsidRDefault="006610CD" w:rsidP="00661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6283029" w14:textId="77777777" w:rsidR="006610CD" w:rsidRPr="006610CD" w:rsidRDefault="006610CD" w:rsidP="006610C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ECC4F30" w14:textId="77777777" w:rsidR="006610CD" w:rsidRPr="006610CD" w:rsidRDefault="006610CD" w:rsidP="006610C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F06CA6B" w14:textId="77777777" w:rsidR="006610CD" w:rsidRPr="006610CD" w:rsidRDefault="006610CD" w:rsidP="006610C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14:paraId="32902697" w14:textId="77777777" w:rsidR="006610CD" w:rsidRPr="006610CD" w:rsidRDefault="006610CD" w:rsidP="006610C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610CD" w:rsidRPr="006610CD" w14:paraId="04D8D1A6" w14:textId="77777777" w:rsidTr="006610CD">
        <w:trPr>
          <w:trHeight w:val="332"/>
        </w:trPr>
        <w:tc>
          <w:tcPr>
            <w:tcW w:w="14175" w:type="dxa"/>
            <w:gridSpan w:val="5"/>
          </w:tcPr>
          <w:p w14:paraId="330C95BA" w14:textId="77777777" w:rsidR="006610CD" w:rsidRPr="006610CD" w:rsidRDefault="006610CD" w:rsidP="006610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6610CD" w:rsidRPr="006610CD" w14:paraId="5880291B" w14:textId="77777777" w:rsidTr="006610CD">
        <w:trPr>
          <w:trHeight w:val="332"/>
        </w:trPr>
        <w:tc>
          <w:tcPr>
            <w:tcW w:w="14175" w:type="dxa"/>
            <w:gridSpan w:val="5"/>
          </w:tcPr>
          <w:p w14:paraId="0CEF6EF3" w14:textId="77777777" w:rsidR="006610CD" w:rsidRPr="006610CD" w:rsidRDefault="006610CD" w:rsidP="006610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Основное мероприятие 01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6610CD" w:rsidRPr="006610CD" w14:paraId="7F231559" w14:textId="77777777" w:rsidTr="006610CD">
        <w:trPr>
          <w:trHeight w:val="332"/>
        </w:trPr>
        <w:tc>
          <w:tcPr>
            <w:tcW w:w="708" w:type="dxa"/>
          </w:tcPr>
          <w:p w14:paraId="47B5DFED" w14:textId="77777777" w:rsidR="006610CD" w:rsidRPr="006610CD" w:rsidRDefault="006610CD" w:rsidP="006610C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410" w:type="dxa"/>
          </w:tcPr>
          <w:p w14:paraId="275C6F40" w14:textId="77777777" w:rsidR="006610CD" w:rsidRPr="006610CD" w:rsidRDefault="006610CD" w:rsidP="006610CD">
            <w:pPr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 xml:space="preserve">Мероприятие 01 .01            </w:t>
            </w:r>
          </w:p>
        </w:tc>
        <w:tc>
          <w:tcPr>
            <w:tcW w:w="2552" w:type="dxa"/>
          </w:tcPr>
          <w:p w14:paraId="2024B029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Площадь торговых объектов предприятий розничной торговли</w:t>
            </w:r>
          </w:p>
        </w:tc>
        <w:tc>
          <w:tcPr>
            <w:tcW w:w="1417" w:type="dxa"/>
          </w:tcPr>
          <w:p w14:paraId="3A86DA6E" w14:textId="77777777" w:rsidR="006610CD" w:rsidRPr="006610CD" w:rsidRDefault="006610CD" w:rsidP="006610CD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6610CD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6610CD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  <w:tc>
          <w:tcPr>
            <w:tcW w:w="7088" w:type="dxa"/>
          </w:tcPr>
          <w:p w14:paraId="62767704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610CD">
              <w:rPr>
                <w:rFonts w:ascii="Arial" w:eastAsia="Calibri" w:hAnsi="Arial" w:cs="Arial"/>
                <w:sz w:val="24"/>
                <w:szCs w:val="24"/>
              </w:rP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14:paraId="75C0B21C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610CD">
              <w:rPr>
                <w:rFonts w:ascii="Arial" w:eastAsia="Calibri" w:hAnsi="Arial" w:cs="Arial"/>
                <w:sz w:val="24"/>
                <w:szCs w:val="24"/>
              </w:rPr>
              <w:t xml:space="preserve">Результат считается нарастающим итогом. </w:t>
            </w:r>
          </w:p>
          <w:p w14:paraId="7C7DDE52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C6DD43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610CD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6610CD">
              <w:rPr>
                <w:rFonts w:ascii="Arial" w:hAnsi="Arial" w:cs="Arial"/>
                <w:sz w:val="24"/>
                <w:szCs w:val="24"/>
              </w:rPr>
              <w:t>о площади предприятий розничной торговли</w:t>
            </w:r>
          </w:p>
        </w:tc>
      </w:tr>
      <w:tr w:rsidR="006610CD" w:rsidRPr="006610CD" w14:paraId="26A854FC" w14:textId="77777777" w:rsidTr="006610CD">
        <w:trPr>
          <w:trHeight w:val="332"/>
        </w:trPr>
        <w:tc>
          <w:tcPr>
            <w:tcW w:w="708" w:type="dxa"/>
          </w:tcPr>
          <w:p w14:paraId="7FF6F881" w14:textId="77777777" w:rsidR="006610CD" w:rsidRPr="006610CD" w:rsidRDefault="006610CD" w:rsidP="006610C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410" w:type="dxa"/>
          </w:tcPr>
          <w:p w14:paraId="40A872C3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 xml:space="preserve">Мероприятие 01. 02                      </w:t>
            </w:r>
          </w:p>
        </w:tc>
        <w:tc>
          <w:tcPr>
            <w:tcW w:w="2552" w:type="dxa"/>
          </w:tcPr>
          <w:p w14:paraId="19476D19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Количество проведенных ярмарок</w:t>
            </w:r>
          </w:p>
        </w:tc>
        <w:tc>
          <w:tcPr>
            <w:tcW w:w="1417" w:type="dxa"/>
          </w:tcPr>
          <w:p w14:paraId="64310BC8" w14:textId="77777777" w:rsidR="006610CD" w:rsidRPr="006610CD" w:rsidRDefault="006610CD" w:rsidP="006610CD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489DDE3C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дату.</w:t>
            </w:r>
          </w:p>
          <w:p w14:paraId="6B6370D2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 xml:space="preserve">Результат считается нарастающим итогом. </w:t>
            </w:r>
          </w:p>
          <w:p w14:paraId="60EC1E00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D47CDA0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6610CD">
              <w:rPr>
                <w:rFonts w:ascii="Arial" w:hAnsi="Arial" w:cs="Arial"/>
                <w:sz w:val="24"/>
                <w:szCs w:val="24"/>
              </w:rPr>
              <w:t>о количестве проведенных ярмарок</w:t>
            </w:r>
          </w:p>
        </w:tc>
      </w:tr>
      <w:tr w:rsidR="006610CD" w:rsidRPr="006610CD" w14:paraId="104DC6D6" w14:textId="77777777" w:rsidTr="006610CD">
        <w:trPr>
          <w:trHeight w:val="332"/>
        </w:trPr>
        <w:tc>
          <w:tcPr>
            <w:tcW w:w="708" w:type="dxa"/>
          </w:tcPr>
          <w:p w14:paraId="22D10391" w14:textId="77777777" w:rsidR="006610CD" w:rsidRPr="006610CD" w:rsidRDefault="006610CD" w:rsidP="006610C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2410" w:type="dxa"/>
          </w:tcPr>
          <w:p w14:paraId="4782981C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 xml:space="preserve">Мероприятие 01.04      </w:t>
            </w:r>
          </w:p>
        </w:tc>
        <w:tc>
          <w:tcPr>
            <w:tcW w:w="2552" w:type="dxa"/>
          </w:tcPr>
          <w:p w14:paraId="78123A1E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 xml:space="preserve">Количество пунктов выдачи интернет-заказов и </w:t>
            </w:r>
            <w:proofErr w:type="spellStart"/>
            <w:r w:rsidRPr="006610CD">
              <w:rPr>
                <w:rFonts w:ascii="Arial" w:hAnsi="Arial" w:cs="Arial"/>
                <w:sz w:val="24"/>
                <w:szCs w:val="24"/>
              </w:rPr>
              <w:lastRenderedPageBreak/>
              <w:t>постаматов</w:t>
            </w:r>
            <w:proofErr w:type="spellEnd"/>
            <w:r w:rsidRPr="006610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E4C89D5" w14:textId="77777777" w:rsidR="006610CD" w:rsidRPr="006610CD" w:rsidRDefault="006610CD" w:rsidP="006610CD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88" w:type="dxa"/>
          </w:tcPr>
          <w:p w14:paraId="095090D1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 xml:space="preserve">Общее количество пунктов выдачи интернет-заказов и </w:t>
            </w:r>
            <w:proofErr w:type="spellStart"/>
            <w:r w:rsidRPr="006610CD">
              <w:rPr>
                <w:rFonts w:ascii="Arial" w:hAnsi="Arial" w:cs="Arial"/>
                <w:sz w:val="24"/>
                <w:szCs w:val="24"/>
              </w:rPr>
              <w:t>постаматов</w:t>
            </w:r>
            <w:proofErr w:type="spellEnd"/>
            <w:r w:rsidRPr="006610CD">
              <w:rPr>
                <w:rFonts w:ascii="Arial" w:hAnsi="Arial" w:cs="Arial"/>
                <w:sz w:val="24"/>
                <w:szCs w:val="24"/>
              </w:rPr>
              <w:t>, осуществляющих деятельность на отчетную дату.</w:t>
            </w:r>
          </w:p>
          <w:p w14:paraId="72D04CB5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lastRenderedPageBreak/>
              <w:t>Результат считается нарастающим итогом.</w:t>
            </w:r>
          </w:p>
          <w:p w14:paraId="3C1BB118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D65AA95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6610CD">
              <w:rPr>
                <w:rFonts w:ascii="Arial" w:hAnsi="Arial" w:cs="Arial"/>
                <w:sz w:val="24"/>
                <w:szCs w:val="24"/>
              </w:rPr>
              <w:t xml:space="preserve">о количестве пунктов выдачи интернет-заказов и </w:t>
            </w:r>
            <w:proofErr w:type="spellStart"/>
            <w:r w:rsidRPr="006610CD">
              <w:rPr>
                <w:rFonts w:ascii="Arial" w:hAnsi="Arial" w:cs="Arial"/>
                <w:sz w:val="24"/>
                <w:szCs w:val="24"/>
              </w:rPr>
              <w:t>постаматов</w:t>
            </w:r>
            <w:proofErr w:type="spellEnd"/>
          </w:p>
        </w:tc>
      </w:tr>
      <w:tr w:rsidR="006610CD" w:rsidRPr="006610CD" w14:paraId="7E2A3C1A" w14:textId="77777777" w:rsidTr="006610CD">
        <w:trPr>
          <w:trHeight w:val="332"/>
        </w:trPr>
        <w:tc>
          <w:tcPr>
            <w:tcW w:w="708" w:type="dxa"/>
          </w:tcPr>
          <w:p w14:paraId="12D1B5C5" w14:textId="77777777" w:rsidR="006610CD" w:rsidRPr="006610CD" w:rsidRDefault="006610CD" w:rsidP="006610C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410" w:type="dxa"/>
          </w:tcPr>
          <w:p w14:paraId="1236F89F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 xml:space="preserve">Мероприятие 01.05         </w:t>
            </w:r>
          </w:p>
        </w:tc>
        <w:tc>
          <w:tcPr>
            <w:tcW w:w="2552" w:type="dxa"/>
          </w:tcPr>
          <w:p w14:paraId="61ECAC20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</w:t>
            </w:r>
          </w:p>
        </w:tc>
        <w:tc>
          <w:tcPr>
            <w:tcW w:w="1417" w:type="dxa"/>
          </w:tcPr>
          <w:p w14:paraId="4F942296" w14:textId="77777777" w:rsidR="006610CD" w:rsidRPr="006610CD" w:rsidRDefault="006610CD" w:rsidP="006610CD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00FFC1F7" w14:textId="77777777" w:rsidR="006610CD" w:rsidRPr="006610CD" w:rsidRDefault="006610CD" w:rsidP="006610CD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К=К</w:t>
            </w:r>
            <w:r w:rsidRPr="006610CD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6610CD">
              <w:rPr>
                <w:rFonts w:ascii="Arial" w:hAnsi="Arial" w:cs="Arial"/>
                <w:sz w:val="24"/>
                <w:szCs w:val="24"/>
              </w:rPr>
              <w:t>+2%*К</w:t>
            </w:r>
            <w:r w:rsidRPr="006610CD">
              <w:rPr>
                <w:rFonts w:ascii="Arial" w:hAnsi="Arial" w:cs="Arial"/>
                <w:sz w:val="24"/>
                <w:szCs w:val="24"/>
                <w:vertAlign w:val="subscript"/>
              </w:rPr>
              <w:t>б</w:t>
            </w:r>
            <w:r w:rsidRPr="006610CD">
              <w:rPr>
                <w:rFonts w:ascii="Arial" w:hAnsi="Arial" w:cs="Arial"/>
                <w:sz w:val="24"/>
                <w:szCs w:val="24"/>
              </w:rPr>
              <w:t>, где</w:t>
            </w:r>
          </w:p>
          <w:p w14:paraId="6EC0E2AA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К – количество НТО в текущем году;</w:t>
            </w:r>
          </w:p>
          <w:p w14:paraId="78C48DF7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0CD">
              <w:rPr>
                <w:rFonts w:ascii="Arial" w:hAnsi="Arial" w:cs="Arial"/>
                <w:sz w:val="24"/>
                <w:szCs w:val="24"/>
              </w:rPr>
              <w:t>К</w:t>
            </w:r>
            <w:r w:rsidRPr="006610CD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proofErr w:type="spellEnd"/>
            <w:r w:rsidRPr="006610CD">
              <w:rPr>
                <w:rFonts w:ascii="Arial" w:hAnsi="Arial" w:cs="Arial"/>
                <w:sz w:val="24"/>
                <w:szCs w:val="24"/>
              </w:rPr>
              <w:t xml:space="preserve"> – количество НТО в году, предшествовавшему отчетному году, единиц;</w:t>
            </w:r>
          </w:p>
          <w:p w14:paraId="27872C00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К</w:t>
            </w:r>
            <w:r w:rsidRPr="006610CD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б </w:t>
            </w:r>
            <w:r w:rsidRPr="006610CD">
              <w:rPr>
                <w:rFonts w:ascii="Arial" w:hAnsi="Arial" w:cs="Arial"/>
                <w:sz w:val="24"/>
                <w:szCs w:val="24"/>
              </w:rPr>
              <w:t>– количество НТО в базовом году (2022 год), единиц.</w:t>
            </w:r>
          </w:p>
          <w:p w14:paraId="07AFCBCD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</w:tc>
      </w:tr>
      <w:tr w:rsidR="006610CD" w:rsidRPr="006610CD" w14:paraId="3FD6D8ED" w14:textId="77777777" w:rsidTr="006610CD">
        <w:trPr>
          <w:trHeight w:val="332"/>
        </w:trPr>
        <w:tc>
          <w:tcPr>
            <w:tcW w:w="708" w:type="dxa"/>
          </w:tcPr>
          <w:p w14:paraId="3550C056" w14:textId="77777777" w:rsidR="006610CD" w:rsidRPr="006610CD" w:rsidRDefault="006610CD" w:rsidP="006610C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2410" w:type="dxa"/>
          </w:tcPr>
          <w:p w14:paraId="75EF65B3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 xml:space="preserve">Мероприятие 01.06                   </w:t>
            </w:r>
          </w:p>
        </w:tc>
        <w:tc>
          <w:tcPr>
            <w:tcW w:w="2552" w:type="dxa"/>
          </w:tcPr>
          <w:p w14:paraId="7C1D88A6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Количество мероприятий, проведенных за счет средств бюджета муниципального образования</w:t>
            </w:r>
          </w:p>
          <w:p w14:paraId="141035A1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E61590" w14:textId="77777777" w:rsidR="006610CD" w:rsidRPr="006610CD" w:rsidRDefault="006610CD" w:rsidP="006610CD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31D6185E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Общее количество мероприятий, проведенных на отчетную дату.</w:t>
            </w:r>
          </w:p>
          <w:p w14:paraId="7D71ACEE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  <w:p w14:paraId="0D041E0D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201884D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6610CD">
              <w:rPr>
                <w:rFonts w:ascii="Arial" w:hAnsi="Arial" w:cs="Arial"/>
                <w:sz w:val="24"/>
                <w:szCs w:val="24"/>
              </w:rPr>
              <w:t>о количестве  НТО, размещенных на основании схемы размещения</w:t>
            </w:r>
          </w:p>
        </w:tc>
      </w:tr>
      <w:tr w:rsidR="006610CD" w:rsidRPr="006610CD" w14:paraId="04EDEC09" w14:textId="77777777" w:rsidTr="006610CD">
        <w:trPr>
          <w:trHeight w:val="332"/>
        </w:trPr>
        <w:tc>
          <w:tcPr>
            <w:tcW w:w="708" w:type="dxa"/>
          </w:tcPr>
          <w:p w14:paraId="304CC5C1" w14:textId="77777777" w:rsidR="006610CD" w:rsidRPr="006610CD" w:rsidRDefault="006610CD" w:rsidP="006610C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2410" w:type="dxa"/>
          </w:tcPr>
          <w:p w14:paraId="0C4B45CC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 xml:space="preserve">Мероприятие 01.07               </w:t>
            </w:r>
          </w:p>
        </w:tc>
        <w:tc>
          <w:tcPr>
            <w:tcW w:w="2552" w:type="dxa"/>
          </w:tcPr>
          <w:p w14:paraId="3EC15DEE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Количество предоставленных мест без проведения аукционов на льготных условиях или на безвозмездной основе</w:t>
            </w:r>
          </w:p>
        </w:tc>
        <w:tc>
          <w:tcPr>
            <w:tcW w:w="1417" w:type="dxa"/>
          </w:tcPr>
          <w:p w14:paraId="1B3D3D7E" w14:textId="77777777" w:rsidR="006610CD" w:rsidRPr="006610CD" w:rsidRDefault="006610CD" w:rsidP="006610CD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176CCFEF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Количество договоров, заключенных с сельскохозяйственными товаропроизводителями и организациям потребительской кооперации (субъектам малого или среднего предпринимательства) под размещение нестационарных торговых объектов,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дату.</w:t>
            </w:r>
          </w:p>
          <w:p w14:paraId="4471D067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  <w:p w14:paraId="5D54CB52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908E2B5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</w:t>
            </w:r>
            <w:r w:rsidRPr="006610C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услуг Администрации Одинцовского городского округа </w:t>
            </w:r>
            <w:r w:rsidRPr="006610CD">
              <w:rPr>
                <w:rFonts w:ascii="Arial" w:hAnsi="Arial" w:cs="Arial"/>
                <w:sz w:val="24"/>
                <w:szCs w:val="24"/>
              </w:rPr>
              <w:t>о количестве договоров, заключенных с сельскохозяйственными товаропроизводителям и организациям потребительской кооперации</w:t>
            </w:r>
          </w:p>
        </w:tc>
      </w:tr>
      <w:tr w:rsidR="006610CD" w:rsidRPr="006610CD" w14:paraId="608B61C3" w14:textId="77777777" w:rsidTr="006610CD">
        <w:trPr>
          <w:trHeight w:val="332"/>
        </w:trPr>
        <w:tc>
          <w:tcPr>
            <w:tcW w:w="708" w:type="dxa"/>
          </w:tcPr>
          <w:p w14:paraId="3684C42D" w14:textId="77777777" w:rsidR="006610CD" w:rsidRPr="006610CD" w:rsidRDefault="006610CD" w:rsidP="006610C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lastRenderedPageBreak/>
              <w:t>4.7</w:t>
            </w:r>
          </w:p>
        </w:tc>
        <w:tc>
          <w:tcPr>
            <w:tcW w:w="2410" w:type="dxa"/>
          </w:tcPr>
          <w:p w14:paraId="1E66C0F3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 xml:space="preserve">Мероприятие 01.08           </w:t>
            </w:r>
          </w:p>
        </w:tc>
        <w:tc>
          <w:tcPr>
            <w:tcW w:w="2552" w:type="dxa"/>
          </w:tcPr>
          <w:p w14:paraId="6704F282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 xml:space="preserve">Количество предоставленных мест без проведения торгов на льготных условиях при организации мобильной торговли  </w:t>
            </w:r>
          </w:p>
        </w:tc>
        <w:tc>
          <w:tcPr>
            <w:tcW w:w="1417" w:type="dxa"/>
          </w:tcPr>
          <w:p w14:paraId="43D842F6" w14:textId="77777777" w:rsidR="006610CD" w:rsidRPr="006610CD" w:rsidRDefault="006610CD" w:rsidP="006610CD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5A8DBA1F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  <w:p w14:paraId="0A2A208A" w14:textId="77777777" w:rsidR="006610CD" w:rsidRPr="006610CD" w:rsidRDefault="006610CD" w:rsidP="006610C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  <w:p w14:paraId="0D2F097B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eastAsia="Calibri" w:hAnsi="Arial" w:cs="Arial"/>
                <w:sz w:val="24"/>
                <w:szCs w:val="24"/>
              </w:rPr>
              <w:t>Данные Управления развития потребительского рынка и услуг Администрации Одинцовского городского округа о к</w:t>
            </w:r>
            <w:r w:rsidRPr="006610CD">
              <w:rPr>
                <w:rFonts w:ascii="Arial" w:hAnsi="Arial" w:cs="Arial"/>
                <w:sz w:val="24"/>
                <w:szCs w:val="24"/>
              </w:rPr>
              <w:t>оличестве договоров, заключенных с МСП под размещение МТО</w:t>
            </w:r>
          </w:p>
        </w:tc>
      </w:tr>
      <w:tr w:rsidR="006610CD" w:rsidRPr="006610CD" w14:paraId="1B6E6F8D" w14:textId="77777777" w:rsidTr="006610CD">
        <w:trPr>
          <w:trHeight w:val="332"/>
        </w:trPr>
        <w:tc>
          <w:tcPr>
            <w:tcW w:w="708" w:type="dxa"/>
          </w:tcPr>
          <w:p w14:paraId="5E326AE0" w14:textId="77777777" w:rsidR="006610CD" w:rsidRPr="006610CD" w:rsidRDefault="006610CD" w:rsidP="006610C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2410" w:type="dxa"/>
            <w:shd w:val="clear" w:color="auto" w:fill="auto"/>
          </w:tcPr>
          <w:p w14:paraId="4F3B08F0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Мероприятие 01.09</w:t>
            </w:r>
          </w:p>
        </w:tc>
        <w:tc>
          <w:tcPr>
            <w:tcW w:w="2552" w:type="dxa"/>
          </w:tcPr>
          <w:p w14:paraId="26D2B8CE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 xml:space="preserve">Количество демонтированных и утилизированных нестационарных торговых объектов </w:t>
            </w:r>
          </w:p>
        </w:tc>
        <w:tc>
          <w:tcPr>
            <w:tcW w:w="1417" w:type="dxa"/>
          </w:tcPr>
          <w:p w14:paraId="7D087399" w14:textId="77777777" w:rsidR="006610CD" w:rsidRPr="006610CD" w:rsidRDefault="006610CD" w:rsidP="006610CD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4847C0B3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Общее количество демонтированных и утилизированных нестационарных торговых объектов на отчетную дату.</w:t>
            </w:r>
          </w:p>
          <w:p w14:paraId="03B86048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352680C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</w:t>
            </w:r>
          </w:p>
        </w:tc>
      </w:tr>
      <w:tr w:rsidR="006610CD" w:rsidRPr="006610CD" w14:paraId="5EE52BF2" w14:textId="77777777" w:rsidTr="006610CD">
        <w:trPr>
          <w:trHeight w:val="332"/>
        </w:trPr>
        <w:tc>
          <w:tcPr>
            <w:tcW w:w="14175" w:type="dxa"/>
            <w:gridSpan w:val="5"/>
          </w:tcPr>
          <w:p w14:paraId="76BA29DE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Основное мероприятие 51 «Развитие сферы общественного питания на территории муниципального образования Московской области»</w:t>
            </w:r>
          </w:p>
        </w:tc>
      </w:tr>
      <w:tr w:rsidR="006610CD" w:rsidRPr="006610CD" w14:paraId="5F7CD5C9" w14:textId="77777777" w:rsidTr="006610CD">
        <w:trPr>
          <w:trHeight w:val="332"/>
        </w:trPr>
        <w:tc>
          <w:tcPr>
            <w:tcW w:w="708" w:type="dxa"/>
          </w:tcPr>
          <w:p w14:paraId="18D3DE53" w14:textId="77777777" w:rsidR="006610CD" w:rsidRPr="006610CD" w:rsidRDefault="006610CD" w:rsidP="006610C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2410" w:type="dxa"/>
          </w:tcPr>
          <w:p w14:paraId="1304CFDA" w14:textId="77777777" w:rsidR="006610CD" w:rsidRPr="006610CD" w:rsidRDefault="006610CD" w:rsidP="006610CD">
            <w:pPr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 xml:space="preserve">Мероприятие 51.01                             </w:t>
            </w:r>
          </w:p>
        </w:tc>
        <w:tc>
          <w:tcPr>
            <w:tcW w:w="2552" w:type="dxa"/>
          </w:tcPr>
          <w:p w14:paraId="3AA68C6D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Количество посадочных мест на предприятиях общественного питания</w:t>
            </w:r>
          </w:p>
        </w:tc>
        <w:tc>
          <w:tcPr>
            <w:tcW w:w="1417" w:type="dxa"/>
          </w:tcPr>
          <w:p w14:paraId="22660E36" w14:textId="77777777" w:rsidR="006610CD" w:rsidRPr="006610CD" w:rsidRDefault="006610CD" w:rsidP="006610CD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пос. мест</w:t>
            </w:r>
          </w:p>
        </w:tc>
        <w:tc>
          <w:tcPr>
            <w:tcW w:w="7088" w:type="dxa"/>
          </w:tcPr>
          <w:p w14:paraId="403BF493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Общее количество посадочных мест на предприятиях общественного питания, осуществляющих свою деятельность по результатам выгрузки слоя «Предприятия общественного питания Подмосковья» РГИС МО на отчетную дату.</w:t>
            </w:r>
          </w:p>
          <w:p w14:paraId="572285C4" w14:textId="77777777" w:rsidR="006610CD" w:rsidRPr="006610CD" w:rsidRDefault="006610CD" w:rsidP="006610C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  <w:p w14:paraId="62728C4A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0CD" w:rsidRPr="006610CD" w14:paraId="6C44EBE5" w14:textId="77777777" w:rsidTr="006610CD">
        <w:trPr>
          <w:trHeight w:val="332"/>
        </w:trPr>
        <w:tc>
          <w:tcPr>
            <w:tcW w:w="14175" w:type="dxa"/>
            <w:gridSpan w:val="5"/>
          </w:tcPr>
          <w:p w14:paraId="5322773B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Основное мероприятие 52 «Развитие сферы бытовых услуг на территории муниципального образования Московской области»</w:t>
            </w:r>
          </w:p>
        </w:tc>
      </w:tr>
      <w:tr w:rsidR="006610CD" w:rsidRPr="006610CD" w14:paraId="0155F168" w14:textId="77777777" w:rsidTr="006610CD">
        <w:trPr>
          <w:trHeight w:val="332"/>
        </w:trPr>
        <w:tc>
          <w:tcPr>
            <w:tcW w:w="708" w:type="dxa"/>
          </w:tcPr>
          <w:p w14:paraId="2B1AABC0" w14:textId="77777777" w:rsidR="006610CD" w:rsidRPr="006610CD" w:rsidRDefault="006610CD" w:rsidP="006610C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2410" w:type="dxa"/>
          </w:tcPr>
          <w:p w14:paraId="393BAC75" w14:textId="77777777" w:rsidR="006610CD" w:rsidRPr="006610CD" w:rsidRDefault="006610CD" w:rsidP="006610CD">
            <w:pPr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 xml:space="preserve">Мероприятие 52.01     </w:t>
            </w:r>
          </w:p>
        </w:tc>
        <w:tc>
          <w:tcPr>
            <w:tcW w:w="2552" w:type="dxa"/>
          </w:tcPr>
          <w:p w14:paraId="4153D7D3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Количество рабочих мест на предприятиях бытового обслуживания</w:t>
            </w:r>
          </w:p>
        </w:tc>
        <w:tc>
          <w:tcPr>
            <w:tcW w:w="1417" w:type="dxa"/>
          </w:tcPr>
          <w:p w14:paraId="488B92E4" w14:textId="77777777" w:rsidR="006610CD" w:rsidRPr="006610CD" w:rsidRDefault="006610CD" w:rsidP="006610CD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раб. мест</w:t>
            </w:r>
          </w:p>
        </w:tc>
        <w:tc>
          <w:tcPr>
            <w:tcW w:w="7088" w:type="dxa"/>
          </w:tcPr>
          <w:p w14:paraId="2D8F1B7B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  <w:p w14:paraId="661E11AD" w14:textId="77777777" w:rsidR="006610CD" w:rsidRPr="006610CD" w:rsidRDefault="006610CD" w:rsidP="006610C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  <w:p w14:paraId="2A990B71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6610CD">
              <w:rPr>
                <w:rFonts w:ascii="Arial" w:hAnsi="Arial" w:cs="Arial"/>
                <w:sz w:val="24"/>
                <w:szCs w:val="24"/>
              </w:rPr>
              <w:t>о количестве посадочных мест на предприятиях общественного питания.</w:t>
            </w:r>
          </w:p>
          <w:p w14:paraId="4C58AF9D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0CD" w:rsidRPr="006610CD" w14:paraId="54E5619A" w14:textId="77777777" w:rsidTr="006610CD">
        <w:trPr>
          <w:trHeight w:val="332"/>
        </w:trPr>
        <w:tc>
          <w:tcPr>
            <w:tcW w:w="708" w:type="dxa"/>
          </w:tcPr>
          <w:p w14:paraId="591ACE50" w14:textId="77777777" w:rsidR="006610CD" w:rsidRPr="006610CD" w:rsidRDefault="006610CD" w:rsidP="006610C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4.11</w:t>
            </w:r>
          </w:p>
        </w:tc>
        <w:tc>
          <w:tcPr>
            <w:tcW w:w="2410" w:type="dxa"/>
          </w:tcPr>
          <w:p w14:paraId="7469C15B" w14:textId="77777777" w:rsidR="006610CD" w:rsidRPr="006610CD" w:rsidRDefault="006610CD" w:rsidP="006610CD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 xml:space="preserve">Мероприятие 52.02                  </w:t>
            </w:r>
          </w:p>
        </w:tc>
        <w:tc>
          <w:tcPr>
            <w:tcW w:w="2552" w:type="dxa"/>
          </w:tcPr>
          <w:p w14:paraId="182BB3C0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законодательства</w:t>
            </w:r>
          </w:p>
        </w:tc>
        <w:tc>
          <w:tcPr>
            <w:tcW w:w="1417" w:type="dxa"/>
          </w:tcPr>
          <w:p w14:paraId="5F9B919C" w14:textId="77777777" w:rsidR="006610CD" w:rsidRPr="006610CD" w:rsidRDefault="006610CD" w:rsidP="006610CD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6E2DE4BC" w14:textId="77777777" w:rsidR="006610CD" w:rsidRPr="006610CD" w:rsidRDefault="006610CD" w:rsidP="006610C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Общее количество 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14:paraId="71AD030B" w14:textId="77777777" w:rsidR="006610CD" w:rsidRPr="006610CD" w:rsidRDefault="006610CD" w:rsidP="006610C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  <w:p w14:paraId="155ABBDA" w14:textId="77777777" w:rsidR="006610CD" w:rsidRPr="006610CD" w:rsidRDefault="006610CD" w:rsidP="006610C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6610CD">
              <w:rPr>
                <w:rFonts w:ascii="Arial" w:hAnsi="Arial" w:cs="Arial"/>
                <w:sz w:val="24"/>
                <w:szCs w:val="24"/>
              </w:rPr>
              <w:t>о количестве объектов дорожного и придорожного сервиса, соответствующих требованиям законодательства</w:t>
            </w:r>
          </w:p>
        </w:tc>
      </w:tr>
      <w:tr w:rsidR="006610CD" w:rsidRPr="006610CD" w14:paraId="2CB48BD7" w14:textId="77777777" w:rsidTr="006610CD">
        <w:trPr>
          <w:trHeight w:val="332"/>
        </w:trPr>
        <w:tc>
          <w:tcPr>
            <w:tcW w:w="14175" w:type="dxa"/>
            <w:gridSpan w:val="5"/>
          </w:tcPr>
          <w:p w14:paraId="7EDE2EC1" w14:textId="77777777" w:rsidR="006610CD" w:rsidRPr="006610CD" w:rsidRDefault="006610CD" w:rsidP="006610C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Основное мероприятие 53 «Участие в организации региональной системы защиты прав потребителей»</w:t>
            </w:r>
          </w:p>
        </w:tc>
      </w:tr>
      <w:tr w:rsidR="006610CD" w:rsidRPr="006610CD" w14:paraId="6FFA52AE" w14:textId="77777777" w:rsidTr="006610CD">
        <w:trPr>
          <w:trHeight w:val="332"/>
        </w:trPr>
        <w:tc>
          <w:tcPr>
            <w:tcW w:w="708" w:type="dxa"/>
          </w:tcPr>
          <w:p w14:paraId="256575F9" w14:textId="77777777" w:rsidR="006610CD" w:rsidRPr="006610CD" w:rsidRDefault="006610CD" w:rsidP="006610C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4.12</w:t>
            </w:r>
          </w:p>
        </w:tc>
        <w:tc>
          <w:tcPr>
            <w:tcW w:w="2410" w:type="dxa"/>
          </w:tcPr>
          <w:p w14:paraId="406B9425" w14:textId="77777777" w:rsidR="006610CD" w:rsidRPr="006610CD" w:rsidRDefault="006610CD" w:rsidP="006610CD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 xml:space="preserve">Мероприятие 53.01              </w:t>
            </w:r>
          </w:p>
        </w:tc>
        <w:tc>
          <w:tcPr>
            <w:tcW w:w="2552" w:type="dxa"/>
          </w:tcPr>
          <w:p w14:paraId="7A1F1C3D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Количество поступивших обращений и жалоб по вопросам защиты прав потребителей</w:t>
            </w:r>
          </w:p>
        </w:tc>
        <w:tc>
          <w:tcPr>
            <w:tcW w:w="1417" w:type="dxa"/>
          </w:tcPr>
          <w:p w14:paraId="168B5755" w14:textId="77777777" w:rsidR="006610CD" w:rsidRPr="006610CD" w:rsidRDefault="006610CD" w:rsidP="00661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AA2256D" w14:textId="77777777" w:rsidR="006610CD" w:rsidRPr="006610CD" w:rsidRDefault="006610CD" w:rsidP="006610C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Общее количество поступивших обращений и жалоб по вопросам защиты прав потребителей на отчетную дату.</w:t>
            </w:r>
          </w:p>
          <w:p w14:paraId="3982C6BA" w14:textId="77777777" w:rsidR="006610CD" w:rsidRPr="006610CD" w:rsidRDefault="006610CD" w:rsidP="006610C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  <w:p w14:paraId="690E986C" w14:textId="77777777" w:rsidR="006610CD" w:rsidRPr="006610CD" w:rsidRDefault="006610CD" w:rsidP="006610C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6610CD">
              <w:rPr>
                <w:rFonts w:ascii="Arial" w:hAnsi="Arial" w:cs="Arial"/>
                <w:sz w:val="24"/>
                <w:szCs w:val="24"/>
              </w:rPr>
              <w:t>о количестве поступивших обращений и жалоб по вопросам защиты прав потребителей</w:t>
            </w:r>
          </w:p>
        </w:tc>
      </w:tr>
      <w:tr w:rsidR="006610CD" w:rsidRPr="006610CD" w14:paraId="0EB2AEED" w14:textId="77777777" w:rsidTr="006610CD">
        <w:trPr>
          <w:trHeight w:val="332"/>
        </w:trPr>
        <w:tc>
          <w:tcPr>
            <w:tcW w:w="708" w:type="dxa"/>
          </w:tcPr>
          <w:p w14:paraId="7142C92E" w14:textId="77777777" w:rsidR="006610CD" w:rsidRPr="006610CD" w:rsidRDefault="006610CD" w:rsidP="006610C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2410" w:type="dxa"/>
          </w:tcPr>
          <w:p w14:paraId="2A2CE02D" w14:textId="77777777" w:rsidR="006610CD" w:rsidRPr="006610CD" w:rsidRDefault="006610CD" w:rsidP="006610CD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Мероприятие 53.02</w:t>
            </w:r>
          </w:p>
        </w:tc>
        <w:tc>
          <w:tcPr>
            <w:tcW w:w="2552" w:type="dxa"/>
          </w:tcPr>
          <w:p w14:paraId="16A0D892" w14:textId="77777777" w:rsidR="006610CD" w:rsidRPr="006610CD" w:rsidRDefault="006610CD" w:rsidP="006610CD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 xml:space="preserve">Количество обращений в суды по вопросам защиты прав потребителей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3A111B0" w14:textId="77777777" w:rsidR="006610CD" w:rsidRPr="006610CD" w:rsidRDefault="006610CD" w:rsidP="00661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4CB4" w14:textId="77777777" w:rsidR="006610CD" w:rsidRPr="006610CD" w:rsidRDefault="006610CD" w:rsidP="006610C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Общее количество обращений в суды по вопросам защиты прав потребителей на отчетную дату.</w:t>
            </w:r>
          </w:p>
          <w:p w14:paraId="68FB5EF8" w14:textId="77777777" w:rsidR="006610CD" w:rsidRPr="006610CD" w:rsidRDefault="006610CD" w:rsidP="006610C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  <w:p w14:paraId="0E77382C" w14:textId="77777777" w:rsidR="006610CD" w:rsidRPr="006610CD" w:rsidRDefault="006610CD" w:rsidP="006610C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6610CD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6610CD">
              <w:rPr>
                <w:rFonts w:ascii="Arial" w:hAnsi="Arial" w:cs="Arial"/>
                <w:sz w:val="24"/>
                <w:szCs w:val="24"/>
              </w:rPr>
              <w:t>о количестве обращений в суды по вопросам защиты прав потребителей</w:t>
            </w:r>
          </w:p>
        </w:tc>
      </w:tr>
    </w:tbl>
    <w:p w14:paraId="77ED83C0" w14:textId="77777777" w:rsidR="006610CD" w:rsidRPr="006610CD" w:rsidRDefault="006610CD" w:rsidP="006610C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610CD">
        <w:rPr>
          <w:rFonts w:ascii="Arial" w:eastAsia="Calibri" w:hAnsi="Arial" w:cs="Arial"/>
          <w:sz w:val="24"/>
          <w:szCs w:val="24"/>
          <w:lang w:eastAsia="en-US"/>
        </w:rPr>
        <w:t>».</w:t>
      </w:r>
    </w:p>
    <w:p w14:paraId="6DE44BCB" w14:textId="77777777" w:rsidR="006610CD" w:rsidRPr="006610CD" w:rsidRDefault="006610CD" w:rsidP="006610CD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6A3C8C13" w14:textId="6C2C18FD" w:rsidR="006610CD" w:rsidRPr="006610CD" w:rsidRDefault="006610CD" w:rsidP="006610CD">
      <w:pPr>
        <w:rPr>
          <w:rFonts w:ascii="Arial" w:eastAsia="Calibri" w:hAnsi="Arial" w:cs="Arial"/>
          <w:sz w:val="24"/>
          <w:szCs w:val="24"/>
          <w:lang w:eastAsia="en-US"/>
        </w:rPr>
      </w:pPr>
      <w:r w:rsidRPr="006610CD">
        <w:rPr>
          <w:rFonts w:ascii="Arial" w:eastAsia="Calibri" w:hAnsi="Arial" w:cs="Arial"/>
          <w:sz w:val="24"/>
          <w:szCs w:val="24"/>
          <w:lang w:eastAsia="en-US"/>
        </w:rPr>
        <w:t xml:space="preserve">      Начальник Управления развития потребительского рынка и услуг</w:t>
      </w:r>
      <w:r w:rsidRPr="006610CD">
        <w:rPr>
          <w:rFonts w:ascii="Arial" w:eastAsia="Calibri" w:hAnsi="Arial" w:cs="Arial"/>
          <w:sz w:val="24"/>
          <w:szCs w:val="24"/>
          <w:lang w:eastAsia="en-US"/>
        </w:rPr>
        <w:tab/>
      </w:r>
      <w:r w:rsidRPr="006610CD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</w:t>
      </w:r>
      <w:r w:rsidRPr="006610CD">
        <w:rPr>
          <w:rFonts w:ascii="Arial" w:eastAsia="Calibri" w:hAnsi="Arial" w:cs="Arial"/>
          <w:sz w:val="24"/>
          <w:szCs w:val="24"/>
          <w:lang w:eastAsia="en-US"/>
        </w:rPr>
        <w:tab/>
        <w:t>А.В. Савин</w:t>
      </w:r>
    </w:p>
    <w:p w14:paraId="14A5CB50" w14:textId="77777777" w:rsidR="00546A9A" w:rsidRPr="00C7723E" w:rsidRDefault="00546A9A" w:rsidP="0052487A">
      <w:pPr>
        <w:rPr>
          <w:rFonts w:ascii="Arial" w:hAnsi="Arial" w:cs="Arial"/>
          <w:sz w:val="24"/>
          <w:szCs w:val="24"/>
        </w:rPr>
      </w:pPr>
    </w:p>
    <w:p w14:paraId="2FC34D1E" w14:textId="77777777" w:rsidR="00546A9A" w:rsidRPr="00C7723E" w:rsidRDefault="00546A9A" w:rsidP="0052487A">
      <w:pPr>
        <w:rPr>
          <w:rFonts w:ascii="Arial" w:hAnsi="Arial" w:cs="Arial"/>
          <w:sz w:val="24"/>
          <w:szCs w:val="24"/>
        </w:rPr>
      </w:pPr>
    </w:p>
    <w:p w14:paraId="22780238" w14:textId="77777777" w:rsidR="00546A9A" w:rsidRPr="00C7723E" w:rsidRDefault="00546A9A" w:rsidP="0052487A">
      <w:pPr>
        <w:rPr>
          <w:rFonts w:ascii="Arial" w:hAnsi="Arial" w:cs="Arial"/>
          <w:sz w:val="24"/>
          <w:szCs w:val="24"/>
        </w:rPr>
      </w:pPr>
    </w:p>
    <w:p w14:paraId="3E5D0FA5" w14:textId="77777777" w:rsidR="00546A9A" w:rsidRPr="00C7723E" w:rsidRDefault="00546A9A" w:rsidP="0052487A">
      <w:pPr>
        <w:rPr>
          <w:rFonts w:ascii="Arial" w:hAnsi="Arial" w:cs="Arial"/>
          <w:sz w:val="24"/>
          <w:szCs w:val="24"/>
        </w:rPr>
      </w:pPr>
    </w:p>
    <w:p w14:paraId="69B56215" w14:textId="77777777" w:rsidR="00546A9A" w:rsidRPr="00C7723E" w:rsidRDefault="00546A9A" w:rsidP="0052487A">
      <w:pPr>
        <w:rPr>
          <w:rFonts w:ascii="Arial" w:hAnsi="Arial" w:cs="Arial"/>
          <w:sz w:val="24"/>
          <w:szCs w:val="24"/>
        </w:rPr>
      </w:pPr>
    </w:p>
    <w:p w14:paraId="597D8062" w14:textId="77777777" w:rsidR="00546A9A" w:rsidRPr="00C7723E" w:rsidRDefault="00546A9A" w:rsidP="0052487A">
      <w:pPr>
        <w:rPr>
          <w:rFonts w:ascii="Arial" w:hAnsi="Arial" w:cs="Arial"/>
          <w:sz w:val="24"/>
          <w:szCs w:val="24"/>
        </w:rPr>
      </w:pPr>
    </w:p>
    <w:p w14:paraId="74981011" w14:textId="77777777" w:rsidR="00546A9A" w:rsidRPr="00C7723E" w:rsidRDefault="00546A9A" w:rsidP="0052487A">
      <w:pPr>
        <w:rPr>
          <w:rFonts w:ascii="Arial" w:hAnsi="Arial" w:cs="Arial"/>
          <w:sz w:val="24"/>
          <w:szCs w:val="24"/>
        </w:rPr>
      </w:pPr>
    </w:p>
    <w:p w14:paraId="7B56A2A8" w14:textId="77777777" w:rsidR="00546A9A" w:rsidRPr="00C7723E" w:rsidRDefault="00546A9A" w:rsidP="0052487A">
      <w:pPr>
        <w:rPr>
          <w:rFonts w:ascii="Arial" w:hAnsi="Arial" w:cs="Arial"/>
          <w:sz w:val="24"/>
          <w:szCs w:val="24"/>
        </w:rPr>
      </w:pPr>
    </w:p>
    <w:p w14:paraId="25D84679" w14:textId="77777777" w:rsidR="00546A9A" w:rsidRPr="00C7723E" w:rsidRDefault="00546A9A" w:rsidP="0052487A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2A28D46C" w14:textId="77777777" w:rsidR="00546A9A" w:rsidRPr="00C7723E" w:rsidRDefault="00546A9A" w:rsidP="0052487A">
      <w:pPr>
        <w:rPr>
          <w:rFonts w:ascii="Arial" w:hAnsi="Arial" w:cs="Arial"/>
          <w:sz w:val="24"/>
          <w:szCs w:val="24"/>
        </w:rPr>
      </w:pPr>
    </w:p>
    <w:p w14:paraId="2C8A7A56" w14:textId="77777777" w:rsidR="00546A9A" w:rsidRPr="00C7723E" w:rsidRDefault="00546A9A" w:rsidP="0052487A">
      <w:pPr>
        <w:rPr>
          <w:rFonts w:ascii="Arial" w:hAnsi="Arial" w:cs="Arial"/>
          <w:sz w:val="24"/>
          <w:szCs w:val="24"/>
        </w:rPr>
      </w:pPr>
    </w:p>
    <w:p w14:paraId="7FADF106" w14:textId="77777777" w:rsidR="00546A9A" w:rsidRPr="00C7723E" w:rsidRDefault="00546A9A" w:rsidP="0052487A">
      <w:pPr>
        <w:rPr>
          <w:rFonts w:ascii="Arial" w:hAnsi="Arial" w:cs="Arial"/>
          <w:sz w:val="24"/>
          <w:szCs w:val="24"/>
        </w:rPr>
      </w:pPr>
    </w:p>
    <w:p w14:paraId="7658A48A" w14:textId="77777777" w:rsidR="00546A9A" w:rsidRPr="00C7723E" w:rsidRDefault="00546A9A" w:rsidP="0052487A">
      <w:pPr>
        <w:rPr>
          <w:rFonts w:ascii="Arial" w:hAnsi="Arial" w:cs="Arial"/>
          <w:sz w:val="24"/>
          <w:szCs w:val="24"/>
        </w:rPr>
      </w:pPr>
    </w:p>
    <w:p w14:paraId="2C782A34" w14:textId="77777777" w:rsidR="00546A9A" w:rsidRPr="00C7723E" w:rsidRDefault="00546A9A" w:rsidP="0052487A">
      <w:pPr>
        <w:rPr>
          <w:rFonts w:ascii="Arial" w:hAnsi="Arial" w:cs="Arial"/>
          <w:sz w:val="24"/>
          <w:szCs w:val="24"/>
        </w:rPr>
      </w:pPr>
    </w:p>
    <w:p w14:paraId="775E9C7E" w14:textId="77777777" w:rsidR="00546A9A" w:rsidRPr="00C7723E" w:rsidRDefault="00546A9A" w:rsidP="0052487A">
      <w:pPr>
        <w:rPr>
          <w:rFonts w:ascii="Arial" w:hAnsi="Arial" w:cs="Arial"/>
          <w:sz w:val="24"/>
          <w:szCs w:val="24"/>
        </w:rPr>
      </w:pPr>
    </w:p>
    <w:p w14:paraId="27A4615D" w14:textId="77777777" w:rsidR="00546A9A" w:rsidRPr="00C7723E" w:rsidRDefault="00546A9A" w:rsidP="0052487A">
      <w:pPr>
        <w:rPr>
          <w:rFonts w:ascii="Arial" w:hAnsi="Arial" w:cs="Arial"/>
          <w:sz w:val="24"/>
          <w:szCs w:val="24"/>
        </w:rPr>
      </w:pPr>
    </w:p>
    <w:p w14:paraId="47B3A1B0" w14:textId="77777777" w:rsidR="00546A9A" w:rsidRPr="00C7723E" w:rsidRDefault="00546A9A" w:rsidP="0052487A">
      <w:pPr>
        <w:rPr>
          <w:rFonts w:ascii="Arial" w:hAnsi="Arial" w:cs="Arial"/>
          <w:sz w:val="24"/>
          <w:szCs w:val="24"/>
        </w:rPr>
      </w:pPr>
    </w:p>
    <w:p w14:paraId="5123405B" w14:textId="77777777" w:rsidR="00546A9A" w:rsidRPr="00C7723E" w:rsidRDefault="00546A9A" w:rsidP="0052487A">
      <w:pPr>
        <w:rPr>
          <w:rFonts w:ascii="Arial" w:hAnsi="Arial" w:cs="Arial"/>
          <w:sz w:val="24"/>
          <w:szCs w:val="24"/>
        </w:rPr>
      </w:pPr>
    </w:p>
    <w:p w14:paraId="5E79A5D6" w14:textId="77777777" w:rsidR="00546A9A" w:rsidRPr="00C7723E" w:rsidRDefault="00546A9A" w:rsidP="0052487A">
      <w:pPr>
        <w:rPr>
          <w:rFonts w:ascii="Arial" w:hAnsi="Arial" w:cs="Arial"/>
          <w:sz w:val="24"/>
          <w:szCs w:val="24"/>
        </w:rPr>
      </w:pPr>
    </w:p>
    <w:p w14:paraId="6C907ED3" w14:textId="47531735" w:rsidR="000F1EC6" w:rsidRPr="00C7723E" w:rsidRDefault="000F1EC6" w:rsidP="000F1EC6">
      <w:pPr>
        <w:spacing w:after="6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7723E">
        <w:rPr>
          <w:rFonts w:ascii="Arial" w:eastAsia="SimSun" w:hAnsi="Arial" w:cs="Arial"/>
          <w:bCs/>
          <w:sz w:val="24"/>
          <w:szCs w:val="24"/>
          <w:lang w:eastAsia="zh-CN"/>
        </w:rPr>
        <w:t xml:space="preserve">                                                                                </w:t>
      </w:r>
    </w:p>
    <w:p w14:paraId="372497DF" w14:textId="77777777" w:rsidR="000F1EC6" w:rsidRPr="00C7723E" w:rsidRDefault="000F1EC6" w:rsidP="000F1EC6">
      <w:pPr>
        <w:spacing w:after="6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7723E">
        <w:rPr>
          <w:rFonts w:ascii="Arial" w:eastAsia="SimSun" w:hAnsi="Arial" w:cs="Arial"/>
          <w:bCs/>
          <w:sz w:val="24"/>
          <w:szCs w:val="24"/>
          <w:lang w:eastAsia="zh-CN"/>
        </w:rPr>
        <w:t xml:space="preserve">  </w:t>
      </w:r>
    </w:p>
    <w:p w14:paraId="418800BC" w14:textId="1990F3EE" w:rsidR="00546A9A" w:rsidRPr="00C7723E" w:rsidRDefault="00546A9A" w:rsidP="000F1EC6">
      <w:pPr>
        <w:rPr>
          <w:rFonts w:ascii="Arial" w:hAnsi="Arial" w:cs="Arial"/>
          <w:sz w:val="24"/>
          <w:szCs w:val="24"/>
        </w:rPr>
      </w:pPr>
    </w:p>
    <w:sectPr w:rsidR="00546A9A" w:rsidRPr="00C7723E" w:rsidSect="00CD467D">
      <w:pgSz w:w="16838" w:h="11906" w:orient="landscape" w:code="9"/>
      <w:pgMar w:top="1134" w:right="567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970E6" w14:textId="77777777" w:rsidR="00E74D23" w:rsidRDefault="00E74D23">
      <w:r>
        <w:separator/>
      </w:r>
    </w:p>
  </w:endnote>
  <w:endnote w:type="continuationSeparator" w:id="0">
    <w:p w14:paraId="4D6DF53F" w14:textId="77777777" w:rsidR="00E74D23" w:rsidRDefault="00E7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9176" w14:textId="7C8AAA70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54CC5" w14:textId="77777777" w:rsidR="00E74D23" w:rsidRDefault="00E74D23">
      <w:r>
        <w:separator/>
      </w:r>
    </w:p>
  </w:footnote>
  <w:footnote w:type="continuationSeparator" w:id="0">
    <w:p w14:paraId="566E6C1C" w14:textId="77777777" w:rsidR="00E74D23" w:rsidRDefault="00E7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43D6" w14:textId="34F075DB" w:rsidR="00FD3152" w:rsidRDefault="00FD3152">
    <w:pPr>
      <w:pStyle w:val="a9"/>
      <w:jc w:val="center"/>
    </w:pPr>
  </w:p>
  <w:p w14:paraId="1BDF5BC3" w14:textId="62CFF6F8" w:rsidR="000B0CCC" w:rsidRDefault="000B0C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 w15:restartNumberingAfterBreak="0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 w15:restartNumberingAfterBreak="0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2" w15:restartNumberingAfterBreak="0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"/>
  </w:num>
  <w:num w:numId="5">
    <w:abstractNumId w:val="22"/>
  </w:num>
  <w:num w:numId="6">
    <w:abstractNumId w:val="6"/>
  </w:num>
  <w:num w:numId="7">
    <w:abstractNumId w:val="17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19"/>
  </w:num>
  <w:num w:numId="13">
    <w:abstractNumId w:val="15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1"/>
  </w:num>
  <w:num w:numId="19">
    <w:abstractNumId w:val="16"/>
  </w:num>
  <w:num w:numId="20">
    <w:abstractNumId w:val="10"/>
  </w:num>
  <w:num w:numId="21">
    <w:abstractNumId w:val="18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95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1EAD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1EBC"/>
    <w:rsid w:val="00032378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3018"/>
    <w:rsid w:val="00065EB7"/>
    <w:rsid w:val="000672E3"/>
    <w:rsid w:val="00071B6A"/>
    <w:rsid w:val="00073D6A"/>
    <w:rsid w:val="00074866"/>
    <w:rsid w:val="00074C13"/>
    <w:rsid w:val="000756B7"/>
    <w:rsid w:val="00077127"/>
    <w:rsid w:val="00077823"/>
    <w:rsid w:val="00080ACC"/>
    <w:rsid w:val="000820ED"/>
    <w:rsid w:val="000823BB"/>
    <w:rsid w:val="000824C8"/>
    <w:rsid w:val="0008282A"/>
    <w:rsid w:val="0008624A"/>
    <w:rsid w:val="00087540"/>
    <w:rsid w:val="00087574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37A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1EC6"/>
    <w:rsid w:val="000F2578"/>
    <w:rsid w:val="000F62BF"/>
    <w:rsid w:val="000F695A"/>
    <w:rsid w:val="0010094F"/>
    <w:rsid w:val="0010152D"/>
    <w:rsid w:val="001018D3"/>
    <w:rsid w:val="00102449"/>
    <w:rsid w:val="001031AE"/>
    <w:rsid w:val="001043B6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27D7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46F8A"/>
    <w:rsid w:val="001502E2"/>
    <w:rsid w:val="00152547"/>
    <w:rsid w:val="00152890"/>
    <w:rsid w:val="001543D4"/>
    <w:rsid w:val="00154E4F"/>
    <w:rsid w:val="00155EF4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776E7"/>
    <w:rsid w:val="00180D6F"/>
    <w:rsid w:val="001815C3"/>
    <w:rsid w:val="00181C08"/>
    <w:rsid w:val="00182504"/>
    <w:rsid w:val="00182621"/>
    <w:rsid w:val="00182B46"/>
    <w:rsid w:val="00183FF0"/>
    <w:rsid w:val="00184781"/>
    <w:rsid w:val="001869A8"/>
    <w:rsid w:val="0018796C"/>
    <w:rsid w:val="001905FA"/>
    <w:rsid w:val="00190A43"/>
    <w:rsid w:val="00192148"/>
    <w:rsid w:val="00192673"/>
    <w:rsid w:val="00192835"/>
    <w:rsid w:val="00192B3D"/>
    <w:rsid w:val="00194E20"/>
    <w:rsid w:val="0019704B"/>
    <w:rsid w:val="00197B2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6F00"/>
    <w:rsid w:val="001B744F"/>
    <w:rsid w:val="001C0E37"/>
    <w:rsid w:val="001C295B"/>
    <w:rsid w:val="001C3702"/>
    <w:rsid w:val="001C629A"/>
    <w:rsid w:val="001C686E"/>
    <w:rsid w:val="001C6A6A"/>
    <w:rsid w:val="001D02DA"/>
    <w:rsid w:val="001D15F9"/>
    <w:rsid w:val="001D23B7"/>
    <w:rsid w:val="001D36AC"/>
    <w:rsid w:val="001D3792"/>
    <w:rsid w:val="001D3938"/>
    <w:rsid w:val="001D46BA"/>
    <w:rsid w:val="001D5F4F"/>
    <w:rsid w:val="001D6CD6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41C"/>
    <w:rsid w:val="001F721F"/>
    <w:rsid w:val="001F7AEA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348D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54849"/>
    <w:rsid w:val="00256876"/>
    <w:rsid w:val="00260A24"/>
    <w:rsid w:val="00261CB6"/>
    <w:rsid w:val="0026279B"/>
    <w:rsid w:val="00262823"/>
    <w:rsid w:val="00263067"/>
    <w:rsid w:val="00263267"/>
    <w:rsid w:val="0026347B"/>
    <w:rsid w:val="0026519B"/>
    <w:rsid w:val="00265DFC"/>
    <w:rsid w:val="00266A1E"/>
    <w:rsid w:val="00272836"/>
    <w:rsid w:val="00274164"/>
    <w:rsid w:val="00275442"/>
    <w:rsid w:val="0027607C"/>
    <w:rsid w:val="0027695B"/>
    <w:rsid w:val="00280903"/>
    <w:rsid w:val="00281428"/>
    <w:rsid w:val="00281CB4"/>
    <w:rsid w:val="00282129"/>
    <w:rsid w:val="00282813"/>
    <w:rsid w:val="00282A90"/>
    <w:rsid w:val="00284014"/>
    <w:rsid w:val="00284215"/>
    <w:rsid w:val="00287322"/>
    <w:rsid w:val="002914A7"/>
    <w:rsid w:val="002926FD"/>
    <w:rsid w:val="00292C8F"/>
    <w:rsid w:val="002A06F2"/>
    <w:rsid w:val="002A0B23"/>
    <w:rsid w:val="002A1CBB"/>
    <w:rsid w:val="002A206E"/>
    <w:rsid w:val="002A2C5E"/>
    <w:rsid w:val="002A352C"/>
    <w:rsid w:val="002A3907"/>
    <w:rsid w:val="002A3B85"/>
    <w:rsid w:val="002A532E"/>
    <w:rsid w:val="002A5639"/>
    <w:rsid w:val="002A7209"/>
    <w:rsid w:val="002B09C3"/>
    <w:rsid w:val="002B1A47"/>
    <w:rsid w:val="002B1B25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0EF7"/>
    <w:rsid w:val="002C3F36"/>
    <w:rsid w:val="002C584C"/>
    <w:rsid w:val="002C5CB0"/>
    <w:rsid w:val="002C5F0A"/>
    <w:rsid w:val="002C616F"/>
    <w:rsid w:val="002C64C7"/>
    <w:rsid w:val="002C7491"/>
    <w:rsid w:val="002C7538"/>
    <w:rsid w:val="002D01EA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078F3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17B86"/>
    <w:rsid w:val="003218B6"/>
    <w:rsid w:val="00322CF7"/>
    <w:rsid w:val="003238DC"/>
    <w:rsid w:val="00324A12"/>
    <w:rsid w:val="003257A3"/>
    <w:rsid w:val="003258B8"/>
    <w:rsid w:val="00330CE5"/>
    <w:rsid w:val="00330DF3"/>
    <w:rsid w:val="00330F11"/>
    <w:rsid w:val="00332C06"/>
    <w:rsid w:val="00332F3C"/>
    <w:rsid w:val="00334F8A"/>
    <w:rsid w:val="00336968"/>
    <w:rsid w:val="00336C7E"/>
    <w:rsid w:val="0033723A"/>
    <w:rsid w:val="00337C79"/>
    <w:rsid w:val="003414A6"/>
    <w:rsid w:val="00341AFB"/>
    <w:rsid w:val="00341EFB"/>
    <w:rsid w:val="00342A53"/>
    <w:rsid w:val="00343C0D"/>
    <w:rsid w:val="00343D36"/>
    <w:rsid w:val="00343EF7"/>
    <w:rsid w:val="00347107"/>
    <w:rsid w:val="0034722F"/>
    <w:rsid w:val="003503E7"/>
    <w:rsid w:val="003509A0"/>
    <w:rsid w:val="00350A59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0B1D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70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17B6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1C25"/>
    <w:rsid w:val="003F3D7F"/>
    <w:rsid w:val="003F5B9B"/>
    <w:rsid w:val="003F64BA"/>
    <w:rsid w:val="003F6941"/>
    <w:rsid w:val="003F6D72"/>
    <w:rsid w:val="003F7E77"/>
    <w:rsid w:val="003F7F5E"/>
    <w:rsid w:val="00401D26"/>
    <w:rsid w:val="00402687"/>
    <w:rsid w:val="00403302"/>
    <w:rsid w:val="004036AD"/>
    <w:rsid w:val="004058E0"/>
    <w:rsid w:val="0040613A"/>
    <w:rsid w:val="00406AE2"/>
    <w:rsid w:val="0040770C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549E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2E5B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C44"/>
    <w:rsid w:val="00455D69"/>
    <w:rsid w:val="00456170"/>
    <w:rsid w:val="00461C1E"/>
    <w:rsid w:val="00461D53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DF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8DB"/>
    <w:rsid w:val="004C4CBA"/>
    <w:rsid w:val="004C6289"/>
    <w:rsid w:val="004C7716"/>
    <w:rsid w:val="004D03D5"/>
    <w:rsid w:val="004D0FA3"/>
    <w:rsid w:val="004D1074"/>
    <w:rsid w:val="004D14E7"/>
    <w:rsid w:val="004D2057"/>
    <w:rsid w:val="004D5005"/>
    <w:rsid w:val="004D6566"/>
    <w:rsid w:val="004D6E13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487A"/>
    <w:rsid w:val="00525DF6"/>
    <w:rsid w:val="00526DB9"/>
    <w:rsid w:val="00527BF6"/>
    <w:rsid w:val="0053018D"/>
    <w:rsid w:val="00530313"/>
    <w:rsid w:val="005304E7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A9A"/>
    <w:rsid w:val="00546FB3"/>
    <w:rsid w:val="0055026A"/>
    <w:rsid w:val="00552C72"/>
    <w:rsid w:val="00553242"/>
    <w:rsid w:val="00554104"/>
    <w:rsid w:val="00560B87"/>
    <w:rsid w:val="005617E3"/>
    <w:rsid w:val="005619ED"/>
    <w:rsid w:val="00562182"/>
    <w:rsid w:val="00564B4D"/>
    <w:rsid w:val="00564CC4"/>
    <w:rsid w:val="00567367"/>
    <w:rsid w:val="005704D5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0CEF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6FB"/>
    <w:rsid w:val="005A17EC"/>
    <w:rsid w:val="005A2924"/>
    <w:rsid w:val="005A3596"/>
    <w:rsid w:val="005A36EE"/>
    <w:rsid w:val="005A4EA8"/>
    <w:rsid w:val="005A4F52"/>
    <w:rsid w:val="005A53B3"/>
    <w:rsid w:val="005B1579"/>
    <w:rsid w:val="005B1F1E"/>
    <w:rsid w:val="005B2578"/>
    <w:rsid w:val="005B32FC"/>
    <w:rsid w:val="005B3F44"/>
    <w:rsid w:val="005B5A6C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6F6E"/>
    <w:rsid w:val="005C7330"/>
    <w:rsid w:val="005C77F5"/>
    <w:rsid w:val="005D1D2D"/>
    <w:rsid w:val="005D1D32"/>
    <w:rsid w:val="005D3B58"/>
    <w:rsid w:val="005D4D6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40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5C23"/>
    <w:rsid w:val="00617765"/>
    <w:rsid w:val="006214AA"/>
    <w:rsid w:val="0062315B"/>
    <w:rsid w:val="0062325B"/>
    <w:rsid w:val="006238EE"/>
    <w:rsid w:val="00623CD5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09A"/>
    <w:rsid w:val="00651DB3"/>
    <w:rsid w:val="00653552"/>
    <w:rsid w:val="006544C0"/>
    <w:rsid w:val="00655624"/>
    <w:rsid w:val="00657269"/>
    <w:rsid w:val="006610CD"/>
    <w:rsid w:val="006621EE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0202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3614"/>
    <w:rsid w:val="006D4AF0"/>
    <w:rsid w:val="006D4D76"/>
    <w:rsid w:val="006D5369"/>
    <w:rsid w:val="006D5B5B"/>
    <w:rsid w:val="006D6BC4"/>
    <w:rsid w:val="006D7595"/>
    <w:rsid w:val="006D784A"/>
    <w:rsid w:val="006D7E9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5F62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219"/>
    <w:rsid w:val="007155FB"/>
    <w:rsid w:val="00715A96"/>
    <w:rsid w:val="0071627F"/>
    <w:rsid w:val="00717509"/>
    <w:rsid w:val="0072081A"/>
    <w:rsid w:val="007217AD"/>
    <w:rsid w:val="0072205F"/>
    <w:rsid w:val="007232C9"/>
    <w:rsid w:val="0072337B"/>
    <w:rsid w:val="0072385F"/>
    <w:rsid w:val="00723CCC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0AE1"/>
    <w:rsid w:val="00751531"/>
    <w:rsid w:val="007515E2"/>
    <w:rsid w:val="007534CB"/>
    <w:rsid w:val="00753BA3"/>
    <w:rsid w:val="0075440E"/>
    <w:rsid w:val="007549D2"/>
    <w:rsid w:val="00754C64"/>
    <w:rsid w:val="00755012"/>
    <w:rsid w:val="00756A12"/>
    <w:rsid w:val="00760292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59DF"/>
    <w:rsid w:val="007A765C"/>
    <w:rsid w:val="007A7A72"/>
    <w:rsid w:val="007B02E9"/>
    <w:rsid w:val="007B0941"/>
    <w:rsid w:val="007B1A21"/>
    <w:rsid w:val="007B25E2"/>
    <w:rsid w:val="007B2B83"/>
    <w:rsid w:val="007B2C06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245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3F6C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612D"/>
    <w:rsid w:val="007F673F"/>
    <w:rsid w:val="007F6765"/>
    <w:rsid w:val="007F6C54"/>
    <w:rsid w:val="00800D46"/>
    <w:rsid w:val="00800D5E"/>
    <w:rsid w:val="00802277"/>
    <w:rsid w:val="008025AD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6ED8"/>
    <w:rsid w:val="008574BB"/>
    <w:rsid w:val="00857F74"/>
    <w:rsid w:val="00860CF7"/>
    <w:rsid w:val="0086362B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E83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3273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918"/>
    <w:rsid w:val="008E7EE7"/>
    <w:rsid w:val="008F182A"/>
    <w:rsid w:val="008F2654"/>
    <w:rsid w:val="008F27D0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23EF6"/>
    <w:rsid w:val="00923FDA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365A"/>
    <w:rsid w:val="0094782B"/>
    <w:rsid w:val="00947DE6"/>
    <w:rsid w:val="009500BC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2F94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76E71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BEE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4A40"/>
    <w:rsid w:val="00A07D95"/>
    <w:rsid w:val="00A07E68"/>
    <w:rsid w:val="00A102B3"/>
    <w:rsid w:val="00A106F4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56928"/>
    <w:rsid w:val="00A61666"/>
    <w:rsid w:val="00A61883"/>
    <w:rsid w:val="00A61FBE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2FE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B0243"/>
    <w:rsid w:val="00AB1A78"/>
    <w:rsid w:val="00AB22B3"/>
    <w:rsid w:val="00AB2909"/>
    <w:rsid w:val="00AB2A2B"/>
    <w:rsid w:val="00AB2F6C"/>
    <w:rsid w:val="00AB3584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4AF3"/>
    <w:rsid w:val="00AD6AAA"/>
    <w:rsid w:val="00AE0E2A"/>
    <w:rsid w:val="00AE1220"/>
    <w:rsid w:val="00AE186A"/>
    <w:rsid w:val="00AE2175"/>
    <w:rsid w:val="00AE2B23"/>
    <w:rsid w:val="00AE52D2"/>
    <w:rsid w:val="00AE5889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29B"/>
    <w:rsid w:val="00B045DD"/>
    <w:rsid w:val="00B04D36"/>
    <w:rsid w:val="00B05361"/>
    <w:rsid w:val="00B06A25"/>
    <w:rsid w:val="00B071EA"/>
    <w:rsid w:val="00B07E77"/>
    <w:rsid w:val="00B11100"/>
    <w:rsid w:val="00B11526"/>
    <w:rsid w:val="00B12680"/>
    <w:rsid w:val="00B145BD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50E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31C6"/>
    <w:rsid w:val="00B841D5"/>
    <w:rsid w:val="00B84E90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0C6D"/>
    <w:rsid w:val="00BB3A05"/>
    <w:rsid w:val="00BB41E5"/>
    <w:rsid w:val="00BB54DA"/>
    <w:rsid w:val="00BB609C"/>
    <w:rsid w:val="00BB6A50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4A25"/>
    <w:rsid w:val="00BF52C4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1D7"/>
    <w:rsid w:val="00C23C10"/>
    <w:rsid w:val="00C2567D"/>
    <w:rsid w:val="00C26C24"/>
    <w:rsid w:val="00C308B8"/>
    <w:rsid w:val="00C3210F"/>
    <w:rsid w:val="00C3313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30A5"/>
    <w:rsid w:val="00C44BBB"/>
    <w:rsid w:val="00C45ACE"/>
    <w:rsid w:val="00C45B1C"/>
    <w:rsid w:val="00C45DD7"/>
    <w:rsid w:val="00C46683"/>
    <w:rsid w:val="00C471DB"/>
    <w:rsid w:val="00C47908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4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62B3"/>
    <w:rsid w:val="00C763B7"/>
    <w:rsid w:val="00C76D93"/>
    <w:rsid w:val="00C7723E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4475"/>
    <w:rsid w:val="00C96191"/>
    <w:rsid w:val="00C96812"/>
    <w:rsid w:val="00C979E5"/>
    <w:rsid w:val="00C97C2C"/>
    <w:rsid w:val="00CA0112"/>
    <w:rsid w:val="00CA0692"/>
    <w:rsid w:val="00CA2046"/>
    <w:rsid w:val="00CA2173"/>
    <w:rsid w:val="00CA27F2"/>
    <w:rsid w:val="00CA5D5D"/>
    <w:rsid w:val="00CA5FD5"/>
    <w:rsid w:val="00CA6633"/>
    <w:rsid w:val="00CA66DC"/>
    <w:rsid w:val="00CB0AF0"/>
    <w:rsid w:val="00CB31F0"/>
    <w:rsid w:val="00CB33E6"/>
    <w:rsid w:val="00CB389E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467D"/>
    <w:rsid w:val="00CD54AD"/>
    <w:rsid w:val="00CD59DD"/>
    <w:rsid w:val="00CD6A59"/>
    <w:rsid w:val="00CE02C6"/>
    <w:rsid w:val="00CE0855"/>
    <w:rsid w:val="00CE1F26"/>
    <w:rsid w:val="00CE29EF"/>
    <w:rsid w:val="00CE3388"/>
    <w:rsid w:val="00CE3429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29A7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4324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37D7E"/>
    <w:rsid w:val="00D4213C"/>
    <w:rsid w:val="00D42789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66A9"/>
    <w:rsid w:val="00D56BCF"/>
    <w:rsid w:val="00D56EA3"/>
    <w:rsid w:val="00D57BFD"/>
    <w:rsid w:val="00D601E4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34C"/>
    <w:rsid w:val="00D76DA3"/>
    <w:rsid w:val="00D77473"/>
    <w:rsid w:val="00D81E20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396"/>
    <w:rsid w:val="00DA6FE1"/>
    <w:rsid w:val="00DA76F8"/>
    <w:rsid w:val="00DA7E48"/>
    <w:rsid w:val="00DA7F22"/>
    <w:rsid w:val="00DB0422"/>
    <w:rsid w:val="00DB0919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36BB"/>
    <w:rsid w:val="00DE4DA6"/>
    <w:rsid w:val="00DE5611"/>
    <w:rsid w:val="00DE635B"/>
    <w:rsid w:val="00DE646F"/>
    <w:rsid w:val="00DE6DB2"/>
    <w:rsid w:val="00DE7789"/>
    <w:rsid w:val="00DF0A90"/>
    <w:rsid w:val="00DF0E44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5C09"/>
    <w:rsid w:val="00E16281"/>
    <w:rsid w:val="00E173C1"/>
    <w:rsid w:val="00E17BCD"/>
    <w:rsid w:val="00E20520"/>
    <w:rsid w:val="00E20EB6"/>
    <w:rsid w:val="00E21802"/>
    <w:rsid w:val="00E220C7"/>
    <w:rsid w:val="00E233CB"/>
    <w:rsid w:val="00E235A8"/>
    <w:rsid w:val="00E23911"/>
    <w:rsid w:val="00E23F52"/>
    <w:rsid w:val="00E266FC"/>
    <w:rsid w:val="00E2690E"/>
    <w:rsid w:val="00E30DE7"/>
    <w:rsid w:val="00E35B76"/>
    <w:rsid w:val="00E35D4A"/>
    <w:rsid w:val="00E37BA9"/>
    <w:rsid w:val="00E40040"/>
    <w:rsid w:val="00E40694"/>
    <w:rsid w:val="00E407F8"/>
    <w:rsid w:val="00E41F3F"/>
    <w:rsid w:val="00E435DB"/>
    <w:rsid w:val="00E43A9A"/>
    <w:rsid w:val="00E443F1"/>
    <w:rsid w:val="00E44789"/>
    <w:rsid w:val="00E47085"/>
    <w:rsid w:val="00E475BD"/>
    <w:rsid w:val="00E477FB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4D23"/>
    <w:rsid w:val="00E755C1"/>
    <w:rsid w:val="00E8092B"/>
    <w:rsid w:val="00E81C0F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1311"/>
    <w:rsid w:val="00EC261D"/>
    <w:rsid w:val="00EC2DF1"/>
    <w:rsid w:val="00EC40FA"/>
    <w:rsid w:val="00EC6F95"/>
    <w:rsid w:val="00EC7EDB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58C3"/>
    <w:rsid w:val="00F16381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A3B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F75"/>
    <w:rsid w:val="00F5226F"/>
    <w:rsid w:val="00F522E8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1F3E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51F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2030"/>
    <w:rsid w:val="00FD3152"/>
    <w:rsid w:val="00FD4213"/>
    <w:rsid w:val="00FD4A46"/>
    <w:rsid w:val="00FD5D86"/>
    <w:rsid w:val="00FD60B5"/>
    <w:rsid w:val="00FD732C"/>
    <w:rsid w:val="00FD77B6"/>
    <w:rsid w:val="00FD7815"/>
    <w:rsid w:val="00FE1C4A"/>
    <w:rsid w:val="00FE29F2"/>
    <w:rsid w:val="00FE3432"/>
    <w:rsid w:val="00FE4BBB"/>
    <w:rsid w:val="00FE5819"/>
    <w:rsid w:val="00FE7023"/>
    <w:rsid w:val="00FE73B1"/>
    <w:rsid w:val="00FE775F"/>
    <w:rsid w:val="00FF061D"/>
    <w:rsid w:val="00FF1FF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  <w15:docId w15:val="{87DA4839-A1EC-45FD-9379-12F94D17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link w:val="af3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E266FC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266FC"/>
    <w:rPr>
      <w:rFonts w:ascii="Calibri" w:hAnsi="Calibri" w:cs="Calibri"/>
    </w:rPr>
  </w:style>
  <w:style w:type="character" w:styleId="af4">
    <w:name w:val="Hyperlink"/>
    <w:basedOn w:val="a0"/>
    <w:uiPriority w:val="99"/>
    <w:semiHidden/>
    <w:unhideWhenUsed/>
    <w:rsid w:val="00C7723E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C7723E"/>
    <w:rPr>
      <w:color w:val="800080"/>
      <w:u w:val="single"/>
    </w:rPr>
  </w:style>
  <w:style w:type="paragraph" w:customStyle="1" w:styleId="msonormal0">
    <w:name w:val="msonormal"/>
    <w:basedOn w:val="a"/>
    <w:rsid w:val="00C7723E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C7723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C7723E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C7723E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C7723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C7723E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7723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C7723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C7723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7723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7723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7723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7723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7723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7723E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C7723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C7723E"/>
    <w:pP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10">
    <w:name w:val="xl110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C7723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C7723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rsid w:val="00C7723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C77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C772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C772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C772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C772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C77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C772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C772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C772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C772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C772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C772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C77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C772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C772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C77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C772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C772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C7723E"/>
    <w:pP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C7723E"/>
    <w:pP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C7723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C772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C772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C7723E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C7723E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C77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C772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C7723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0">
    <w:name w:val="xl160"/>
    <w:basedOn w:val="a"/>
    <w:rsid w:val="00C7723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1">
    <w:name w:val="xl161"/>
    <w:basedOn w:val="a"/>
    <w:rsid w:val="00C772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"/>
    <w:rsid w:val="00C772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3">
    <w:name w:val="xl163"/>
    <w:basedOn w:val="a"/>
    <w:rsid w:val="00C772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_ziminova\Desktop\&#1055;&#1088;&#1080;&#1083;&#1086;&#1078;&#1077;&#1085;&#1080;&#1077;_2_&#1082;_&#1052;&#1055;_.XLS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C149-8D9F-48F3-B554-8ADD5781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5505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36811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14</cp:revision>
  <cp:lastPrinted>2023-07-03T08:11:00Z</cp:lastPrinted>
  <dcterms:created xsi:type="dcterms:W3CDTF">2023-06-07T16:42:00Z</dcterms:created>
  <dcterms:modified xsi:type="dcterms:W3CDTF">2023-07-12T14:57:00Z</dcterms:modified>
</cp:coreProperties>
</file>