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9C" w:rsidRPr="00A12F9C" w:rsidRDefault="00A12F9C" w:rsidP="00A12F9C">
      <w:pPr>
        <w:jc w:val="center"/>
        <w:rPr>
          <w:rFonts w:ascii="Arial" w:eastAsia="Calibri" w:hAnsi="Arial" w:cs="Arial"/>
        </w:rPr>
      </w:pPr>
      <w:r w:rsidRPr="00A12F9C">
        <w:rPr>
          <w:rFonts w:ascii="Arial" w:eastAsia="Calibri" w:hAnsi="Arial" w:cs="Arial"/>
        </w:rPr>
        <w:t>АДМИНИСТРАЦИЯ</w:t>
      </w:r>
    </w:p>
    <w:p w:rsidR="00A12F9C" w:rsidRPr="00A12F9C" w:rsidRDefault="00A12F9C" w:rsidP="00A12F9C">
      <w:pPr>
        <w:jc w:val="center"/>
        <w:rPr>
          <w:rFonts w:ascii="Arial" w:eastAsia="Calibri" w:hAnsi="Arial" w:cs="Arial"/>
        </w:rPr>
      </w:pPr>
      <w:r w:rsidRPr="00A12F9C">
        <w:rPr>
          <w:rFonts w:ascii="Arial" w:eastAsia="Calibri" w:hAnsi="Arial" w:cs="Arial"/>
        </w:rPr>
        <w:t>ОДИНЦОВСКОГО ГОРОДСКОГО ОКРУГА</w:t>
      </w:r>
    </w:p>
    <w:p w:rsidR="00A12F9C" w:rsidRPr="00A12F9C" w:rsidRDefault="00A12F9C" w:rsidP="00A12F9C">
      <w:pPr>
        <w:jc w:val="center"/>
        <w:rPr>
          <w:rFonts w:ascii="Arial" w:eastAsia="Calibri" w:hAnsi="Arial" w:cs="Arial"/>
        </w:rPr>
      </w:pPr>
      <w:r w:rsidRPr="00A12F9C">
        <w:rPr>
          <w:rFonts w:ascii="Arial" w:eastAsia="Calibri" w:hAnsi="Arial" w:cs="Arial"/>
        </w:rPr>
        <w:t>МОСКОВСКОЙ ОБЛАСТИ</w:t>
      </w:r>
    </w:p>
    <w:p w:rsidR="00A12F9C" w:rsidRPr="00A12F9C" w:rsidRDefault="00A12F9C" w:rsidP="00A12F9C">
      <w:pPr>
        <w:jc w:val="center"/>
        <w:rPr>
          <w:rFonts w:ascii="Arial" w:eastAsia="Calibri" w:hAnsi="Arial" w:cs="Arial"/>
        </w:rPr>
      </w:pPr>
      <w:r w:rsidRPr="00A12F9C">
        <w:rPr>
          <w:rFonts w:ascii="Arial" w:eastAsia="Calibri" w:hAnsi="Arial" w:cs="Arial"/>
        </w:rPr>
        <w:t>ПОСТАНОВЛЕНИЕ</w:t>
      </w:r>
    </w:p>
    <w:p w:rsidR="00A12F9C" w:rsidRPr="00A12F9C" w:rsidRDefault="00A12F9C" w:rsidP="00A12F9C">
      <w:pPr>
        <w:jc w:val="center"/>
        <w:rPr>
          <w:rFonts w:ascii="Arial" w:eastAsia="Calibri" w:hAnsi="Arial" w:cs="Arial"/>
        </w:rPr>
      </w:pPr>
      <w:r w:rsidRPr="00A12F9C">
        <w:rPr>
          <w:rFonts w:ascii="Arial" w:eastAsia="Calibri" w:hAnsi="Arial" w:cs="Arial"/>
          <w:lang w:val="en-US"/>
        </w:rPr>
        <w:t>31.05</w:t>
      </w:r>
      <w:r w:rsidRPr="00A12F9C">
        <w:rPr>
          <w:rFonts w:ascii="Arial" w:eastAsia="Calibri" w:hAnsi="Arial" w:cs="Arial"/>
        </w:rPr>
        <w:t>.2023 № 3</w:t>
      </w:r>
      <w:r w:rsidRPr="00A12F9C">
        <w:rPr>
          <w:rFonts w:ascii="Arial" w:eastAsia="Calibri" w:hAnsi="Arial" w:cs="Arial"/>
          <w:lang w:val="en-US"/>
        </w:rPr>
        <w:t>371</w:t>
      </w:r>
    </w:p>
    <w:p w:rsidR="00FA5E35" w:rsidRPr="00A12F9C" w:rsidRDefault="00974038" w:rsidP="00727CF3">
      <w:pPr>
        <w:spacing w:line="276" w:lineRule="auto"/>
        <w:ind w:right="3954"/>
        <w:jc w:val="right"/>
        <w:rPr>
          <w:rFonts w:ascii="Arial" w:hAnsi="Arial" w:cs="Arial"/>
        </w:rPr>
      </w:pPr>
      <w:r w:rsidRPr="00A12F9C">
        <w:rPr>
          <w:rFonts w:ascii="Arial" w:hAnsi="Arial" w:cs="Arial"/>
        </w:rPr>
        <w:t xml:space="preserve">                                     </w:t>
      </w:r>
    </w:p>
    <w:p w:rsidR="00113231" w:rsidRPr="00A12F9C" w:rsidRDefault="0011323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370E0" w:rsidRPr="00A12F9C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A12F9C" w:rsidTr="00714021">
        <w:tc>
          <w:tcPr>
            <w:tcW w:w="9214" w:type="dxa"/>
          </w:tcPr>
          <w:p w:rsidR="00AA3AF0" w:rsidRPr="00A12F9C" w:rsidRDefault="00AA3AF0" w:rsidP="00AA3AF0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AA3AF0" w:rsidRPr="00A12F9C" w:rsidRDefault="00AA3AF0" w:rsidP="00AA3AF0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AA3AF0" w:rsidRPr="00A12F9C" w:rsidRDefault="00AA3AF0" w:rsidP="00AA3AF0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«Развитие инженерной инфраструктуры, энергоэффективности и отрасли обращения с отходами» на 2023-2027 годы</w:t>
            </w:r>
          </w:p>
          <w:p w:rsidR="006156E3" w:rsidRPr="00A12F9C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725A8B" w:rsidRPr="00A12F9C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AA3AF0" w:rsidRPr="00A12F9C" w:rsidRDefault="00AA3AF0" w:rsidP="00AA3AF0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A12F9C">
        <w:rPr>
          <w:rFonts w:ascii="Arial" w:eastAsia="Calibri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A12F9C">
        <w:rPr>
          <w:rFonts w:ascii="Arial" w:eastAsia="Calibri" w:hAnsi="Arial" w:cs="Arial"/>
          <w:lang w:eastAsia="zh-CN"/>
        </w:rPr>
        <w:t xml:space="preserve">Московской области </w:t>
      </w:r>
      <w:r w:rsidRPr="00A12F9C">
        <w:rPr>
          <w:rFonts w:ascii="Arial" w:eastAsia="Calibri" w:hAnsi="Arial" w:cs="Arial"/>
        </w:rPr>
        <w:t xml:space="preserve">от 30.12.2022 № 7905, в связи с изменением перечня </w:t>
      </w:r>
      <w:r w:rsidR="00AD3E4A" w:rsidRPr="00A12F9C">
        <w:rPr>
          <w:rFonts w:ascii="Arial" w:eastAsia="Calibri" w:hAnsi="Arial" w:cs="Arial"/>
        </w:rPr>
        <w:t xml:space="preserve">мероприятий, </w:t>
      </w:r>
      <w:r w:rsidRPr="00A12F9C">
        <w:rPr>
          <w:rFonts w:ascii="Arial" w:eastAsia="Calibri" w:hAnsi="Arial" w:cs="Arial"/>
        </w:rPr>
        <w:t xml:space="preserve">объемов </w:t>
      </w:r>
      <w:r w:rsidR="00AD3E4A" w:rsidRPr="00A12F9C">
        <w:rPr>
          <w:rFonts w:ascii="Arial" w:eastAsia="Calibri" w:hAnsi="Arial" w:cs="Arial"/>
        </w:rPr>
        <w:t xml:space="preserve">их </w:t>
      </w:r>
      <w:r w:rsidRPr="00A12F9C">
        <w:rPr>
          <w:rFonts w:ascii="Arial" w:eastAsia="Calibri" w:hAnsi="Arial" w:cs="Arial"/>
        </w:rPr>
        <w:t xml:space="preserve">финансирования на 2024 год за счет средств бюджета Одинцовского городского округа Московской области муниципальной программы </w:t>
      </w:r>
      <w:r w:rsidRPr="00A12F9C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Pr="00A12F9C">
        <w:rPr>
          <w:rFonts w:ascii="Arial" w:eastAsia="Calibri" w:hAnsi="Arial" w:cs="Arial"/>
        </w:rPr>
        <w:t>области «Развитие инженерной инфраструктуры, энергоэффективности и отрасли обращения с отходами» на 2023 - 2027 годы,</w:t>
      </w:r>
    </w:p>
    <w:p w:rsidR="00AC1413" w:rsidRPr="00A12F9C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A12F9C" w:rsidRDefault="007C32DA" w:rsidP="0060595B">
      <w:pPr>
        <w:jc w:val="center"/>
        <w:rPr>
          <w:rFonts w:ascii="Arial" w:hAnsi="Arial" w:cs="Arial"/>
        </w:rPr>
      </w:pPr>
      <w:r w:rsidRPr="00A12F9C">
        <w:rPr>
          <w:rFonts w:ascii="Arial" w:hAnsi="Arial" w:cs="Arial"/>
        </w:rPr>
        <w:t>ПОСТАНОВЛЯЮ:</w:t>
      </w:r>
    </w:p>
    <w:p w:rsidR="00204E66" w:rsidRPr="00A12F9C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992D67" w:rsidRPr="00A12F9C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A12F9C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A12F9C">
        <w:rPr>
          <w:rFonts w:ascii="Arial" w:eastAsia="Calibri" w:hAnsi="Arial" w:cs="Arial"/>
        </w:rPr>
        <w:t>ой области «</w:t>
      </w:r>
      <w:r w:rsidR="00AA3AF0" w:rsidRPr="00A12F9C">
        <w:rPr>
          <w:rFonts w:ascii="Arial" w:eastAsia="Calibri" w:hAnsi="Arial" w:cs="Arial"/>
        </w:rPr>
        <w:t>Развитие инженерной инфраструктуры, энергоэффективности и отрасли обращения с отходами» на 2023</w:t>
      </w:r>
      <w:r w:rsidR="00AA3AF0" w:rsidRPr="00A12F9C">
        <w:rPr>
          <w:rFonts w:ascii="Arial" w:eastAsiaTheme="minorEastAsia" w:hAnsi="Arial" w:cs="Arial"/>
        </w:rPr>
        <w:t>-2027 годы</w:t>
      </w:r>
      <w:r w:rsidRPr="00A12F9C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A12F9C">
        <w:rPr>
          <w:rFonts w:ascii="Arial" w:eastAsiaTheme="minorEastAsia" w:hAnsi="Arial" w:cs="Arial"/>
        </w:rPr>
        <w:t xml:space="preserve">18.11.2022 № 6833 </w:t>
      </w:r>
      <w:r w:rsidRPr="00A12F9C">
        <w:rPr>
          <w:rFonts w:ascii="Arial" w:eastAsia="Calibri" w:hAnsi="Arial" w:cs="Arial"/>
        </w:rPr>
        <w:t>«</w:t>
      </w:r>
      <w:r w:rsidRPr="00A12F9C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A12F9C">
        <w:rPr>
          <w:rFonts w:ascii="Arial" w:eastAsia="Calibri" w:hAnsi="Arial" w:cs="Arial"/>
        </w:rPr>
        <w:t>Московской области «Разви</w:t>
      </w:r>
      <w:r w:rsidR="00AA3AF0" w:rsidRPr="00A12F9C">
        <w:rPr>
          <w:rFonts w:ascii="Arial" w:eastAsia="Calibri" w:hAnsi="Arial" w:cs="Arial"/>
        </w:rPr>
        <w:t xml:space="preserve">тие инженерной инфраструктуры, </w:t>
      </w:r>
      <w:r w:rsidRPr="00A12F9C">
        <w:rPr>
          <w:rFonts w:ascii="Arial" w:eastAsia="Calibri" w:hAnsi="Arial" w:cs="Arial"/>
        </w:rPr>
        <w:t>эн</w:t>
      </w:r>
      <w:r w:rsidR="00BA78AD" w:rsidRPr="00A12F9C">
        <w:rPr>
          <w:rFonts w:ascii="Arial" w:eastAsia="Calibri" w:hAnsi="Arial" w:cs="Arial"/>
        </w:rPr>
        <w:t>ергоэффективности</w:t>
      </w:r>
      <w:r w:rsidR="00AA3AF0" w:rsidRPr="00A12F9C">
        <w:rPr>
          <w:rFonts w:ascii="Arial" w:eastAsia="Calibri" w:hAnsi="Arial" w:cs="Arial"/>
        </w:rPr>
        <w:t xml:space="preserve"> о отрасти обращения с отходами» на 2023-2027</w:t>
      </w:r>
      <w:r w:rsidR="00484205" w:rsidRPr="00A12F9C">
        <w:rPr>
          <w:rFonts w:ascii="Arial" w:eastAsia="Calibri" w:hAnsi="Arial" w:cs="Arial"/>
        </w:rPr>
        <w:t xml:space="preserve"> </w:t>
      </w:r>
      <w:r w:rsidR="00B33624" w:rsidRPr="00A12F9C">
        <w:rPr>
          <w:rFonts w:ascii="Arial" w:eastAsia="Calibri" w:hAnsi="Arial" w:cs="Arial"/>
        </w:rPr>
        <w:t xml:space="preserve">годы </w:t>
      </w:r>
      <w:r w:rsidR="00484205" w:rsidRPr="00A12F9C">
        <w:rPr>
          <w:rFonts w:ascii="Arial" w:eastAsia="Calibri" w:hAnsi="Arial" w:cs="Arial"/>
        </w:rPr>
        <w:t>(в редакции от</w:t>
      </w:r>
      <w:r w:rsidR="00356A72" w:rsidRPr="00A12F9C">
        <w:rPr>
          <w:rFonts w:ascii="Arial" w:eastAsia="Calibri" w:hAnsi="Arial" w:cs="Arial"/>
        </w:rPr>
        <w:t xml:space="preserve"> </w:t>
      </w:r>
      <w:r w:rsidR="002D13F5" w:rsidRPr="00A12F9C">
        <w:rPr>
          <w:rFonts w:ascii="Arial" w:eastAsia="Calibri" w:hAnsi="Arial" w:cs="Arial"/>
        </w:rPr>
        <w:t xml:space="preserve">03.03.2023 №1120) </w:t>
      </w:r>
      <w:r w:rsidRPr="00A12F9C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A12F9C">
        <w:rPr>
          <w:rFonts w:ascii="Arial" w:hAnsi="Arial" w:cs="Arial"/>
        </w:rPr>
        <w:t xml:space="preserve">следующие </w:t>
      </w:r>
      <w:r w:rsidR="00B50302" w:rsidRPr="00A12F9C">
        <w:rPr>
          <w:rFonts w:ascii="Arial" w:hAnsi="Arial" w:cs="Arial"/>
        </w:rPr>
        <w:t>изменения</w:t>
      </w:r>
      <w:r w:rsidRPr="00A12F9C">
        <w:rPr>
          <w:rFonts w:ascii="Arial" w:hAnsi="Arial" w:cs="Arial"/>
        </w:rPr>
        <w:t>:</w:t>
      </w:r>
    </w:p>
    <w:p w:rsidR="0024440D" w:rsidRPr="00A12F9C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F9C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A12F9C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A12F9C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A12F9C">
        <w:rPr>
          <w:rFonts w:ascii="Arial" w:hAnsi="Arial" w:cs="Arial"/>
          <w:sz w:val="24"/>
          <w:szCs w:val="24"/>
        </w:rPr>
        <w:t xml:space="preserve"> (тыс. руб)</w:t>
      </w:r>
      <w:r w:rsidRPr="00A12F9C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2C2173" w:rsidRPr="00A12F9C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12F9C">
        <w:rPr>
          <w:rFonts w:ascii="Arial" w:hAnsi="Arial" w:cs="Arial"/>
          <w:sz w:val="24"/>
          <w:szCs w:val="24"/>
        </w:rPr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1275"/>
        <w:gridCol w:w="1134"/>
        <w:gridCol w:w="1418"/>
        <w:gridCol w:w="1276"/>
        <w:gridCol w:w="1139"/>
      </w:tblGrid>
      <w:tr w:rsidR="00DA41A9" w:rsidRPr="00A12F9C" w:rsidTr="00D94721">
        <w:trPr>
          <w:trHeight w:val="346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A12F9C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2027 год</w:t>
            </w:r>
          </w:p>
        </w:tc>
      </w:tr>
      <w:tr w:rsidR="00DA41A9" w:rsidRPr="00A12F9C" w:rsidTr="00D94721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A12F9C" w:rsidRDefault="00DA41A9" w:rsidP="00DA41A9">
            <w:pPr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700 000,00000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200 000,00000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500 000,00000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0,00000</w:t>
            </w:r>
          </w:p>
        </w:tc>
      </w:tr>
      <w:tr w:rsidR="00DA41A9" w:rsidRPr="00A12F9C" w:rsidTr="00D94721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A12F9C" w:rsidRDefault="00DA41A9" w:rsidP="00DA41A9">
            <w:pPr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4 161 285,88000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605 160,80000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1 119 247,73000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336 662,12000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1 444 570,79000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655 644,44000</w:t>
            </w:r>
          </w:p>
        </w:tc>
      </w:tr>
      <w:tr w:rsidR="00DA41A9" w:rsidRPr="00A12F9C" w:rsidTr="00D94721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A12F9C" w:rsidRDefault="00DA41A9" w:rsidP="00DA41A9">
            <w:pPr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2 833 920,32457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793 888,33457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524 078,21000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204 836,45000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892 752,48000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418 364,85000</w:t>
            </w:r>
          </w:p>
        </w:tc>
      </w:tr>
      <w:tr w:rsidR="00DA41A9" w:rsidRPr="00A12F9C" w:rsidTr="00D94721">
        <w:trPr>
          <w:trHeight w:val="499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0,00000</w:t>
            </w:r>
          </w:p>
        </w:tc>
      </w:tr>
      <w:tr w:rsidR="00DA41A9" w:rsidRPr="00A12F9C" w:rsidTr="00D94721">
        <w:trPr>
          <w:trHeight w:val="378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7 695 206,20457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1 599 049,13457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2 143 325,94000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541 498,57000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2 337 323,27000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12F9C" w:rsidRDefault="00DA41A9" w:rsidP="00DA41A9">
            <w:pPr>
              <w:jc w:val="center"/>
              <w:rPr>
                <w:rFonts w:ascii="Arial" w:hAnsi="Arial" w:cs="Arial"/>
              </w:rPr>
            </w:pPr>
            <w:r w:rsidRPr="00A12F9C">
              <w:rPr>
                <w:rFonts w:ascii="Arial" w:hAnsi="Arial" w:cs="Arial"/>
              </w:rPr>
              <w:t>1 074 009,29000</w:t>
            </w:r>
          </w:p>
        </w:tc>
      </w:tr>
    </w:tbl>
    <w:p w:rsidR="002C1785" w:rsidRPr="00A12F9C" w:rsidRDefault="002C2173" w:rsidP="00037513">
      <w:pPr>
        <w:ind w:firstLine="709"/>
        <w:jc w:val="right"/>
        <w:rPr>
          <w:rFonts w:ascii="Arial" w:hAnsi="Arial" w:cs="Arial"/>
        </w:rPr>
      </w:pPr>
      <w:r w:rsidRPr="00A12F9C">
        <w:rPr>
          <w:rFonts w:ascii="Arial" w:hAnsi="Arial" w:cs="Arial"/>
        </w:rPr>
        <w:t>»;</w:t>
      </w:r>
    </w:p>
    <w:p w:rsidR="00803CD0" w:rsidRPr="00A12F9C" w:rsidRDefault="00803CD0" w:rsidP="00803CD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F9C">
        <w:rPr>
          <w:rFonts w:ascii="Arial" w:hAnsi="Arial" w:cs="Arial"/>
          <w:sz w:val="24"/>
          <w:szCs w:val="24"/>
        </w:rPr>
        <w:t>приложения 1,5 к Муниципальной программе изложить в редакции согласно приложениям 1,2 соответственно к настоящему постановлению;</w:t>
      </w:r>
    </w:p>
    <w:p w:rsidR="00F51A6B" w:rsidRPr="00A12F9C" w:rsidRDefault="00F51A6B" w:rsidP="00D11B9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F9C">
        <w:rPr>
          <w:rFonts w:ascii="Arial" w:hAnsi="Arial" w:cs="Arial"/>
          <w:sz w:val="24"/>
          <w:szCs w:val="24"/>
        </w:rPr>
        <w:t>дополнить Муниципальную программу приложением 6 «</w:t>
      </w:r>
      <w:r w:rsidR="00803CD0" w:rsidRPr="00A12F9C">
        <w:rPr>
          <w:rFonts w:ascii="Arial" w:hAnsi="Arial" w:cs="Arial"/>
          <w:sz w:val="24"/>
          <w:szCs w:val="24"/>
        </w:rPr>
        <w:t>Адресный перечень по капитальному ремонту объектов инженерной инфраструктуры в рамках реализации мероприятий муниципальной программы Одинцовского городского округа Московской области «Развитие инженерной инфраструктуры, энергоэффективности и отрасли обращения с отходами</w:t>
      </w:r>
      <w:r w:rsidRPr="00A12F9C">
        <w:rPr>
          <w:rFonts w:ascii="Arial" w:hAnsi="Arial" w:cs="Arial"/>
          <w:sz w:val="24"/>
          <w:szCs w:val="24"/>
        </w:rPr>
        <w:t>»</w:t>
      </w:r>
      <w:r w:rsidR="00803CD0" w:rsidRPr="00A12F9C">
        <w:rPr>
          <w:rFonts w:ascii="Arial" w:hAnsi="Arial" w:cs="Arial"/>
          <w:sz w:val="24"/>
          <w:szCs w:val="24"/>
        </w:rPr>
        <w:t xml:space="preserve">, изложив в редакции согласно </w:t>
      </w:r>
      <w:r w:rsidRPr="00A12F9C">
        <w:rPr>
          <w:rFonts w:ascii="Arial" w:hAnsi="Arial" w:cs="Arial"/>
          <w:sz w:val="24"/>
          <w:szCs w:val="24"/>
        </w:rPr>
        <w:t>приложен</w:t>
      </w:r>
      <w:r w:rsidR="00803CD0" w:rsidRPr="00A12F9C">
        <w:rPr>
          <w:rFonts w:ascii="Arial" w:hAnsi="Arial" w:cs="Arial"/>
          <w:sz w:val="24"/>
          <w:szCs w:val="24"/>
        </w:rPr>
        <w:t>ию 3 к настоящему постановлению.</w:t>
      </w:r>
    </w:p>
    <w:p w:rsidR="004115DF" w:rsidRPr="00A12F9C" w:rsidRDefault="004709AD" w:rsidP="00C82D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F9C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A12F9C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A12F9C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A12F9C">
        <w:rPr>
          <w:rFonts w:ascii="Arial" w:hAnsi="Arial" w:cs="Arial"/>
          <w:sz w:val="24"/>
          <w:szCs w:val="24"/>
        </w:rPr>
        <w:t>на</w:t>
      </w:r>
      <w:r w:rsidR="00FC420B" w:rsidRPr="00A12F9C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A12F9C">
        <w:rPr>
          <w:rFonts w:ascii="Arial" w:hAnsi="Arial" w:cs="Arial"/>
          <w:sz w:val="24"/>
          <w:szCs w:val="24"/>
        </w:rPr>
        <w:t xml:space="preserve"> </w:t>
      </w:r>
      <w:r w:rsidR="00DD79A0" w:rsidRPr="00A12F9C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A12F9C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A12F9C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A12F9C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A12F9C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A12F9C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2F9C">
        <w:rPr>
          <w:rFonts w:ascii="Arial" w:hAnsi="Arial" w:cs="Arial"/>
          <w:sz w:val="24"/>
          <w:szCs w:val="24"/>
        </w:rPr>
        <w:t>3</w:t>
      </w:r>
      <w:r w:rsidR="00DD79A0" w:rsidRPr="00A12F9C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A12F9C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A12F9C">
        <w:rPr>
          <w:rFonts w:ascii="Arial" w:hAnsi="Arial" w:cs="Arial"/>
          <w:sz w:val="24"/>
          <w:szCs w:val="24"/>
        </w:rPr>
        <w:t>.</w:t>
      </w:r>
    </w:p>
    <w:p w:rsidR="00394C91" w:rsidRPr="00A12F9C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A12F9C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A12F9C" w:rsidRDefault="0066056D" w:rsidP="00EF0571">
      <w:pPr>
        <w:widowControl w:val="0"/>
        <w:rPr>
          <w:rFonts w:ascii="Arial" w:hAnsi="Arial" w:cs="Arial"/>
        </w:rPr>
      </w:pPr>
      <w:r w:rsidRPr="00A12F9C">
        <w:rPr>
          <w:rFonts w:ascii="Arial" w:hAnsi="Arial" w:cs="Arial"/>
        </w:rPr>
        <w:t xml:space="preserve">Глава </w:t>
      </w:r>
      <w:r w:rsidR="008C12DA" w:rsidRPr="00A12F9C">
        <w:rPr>
          <w:rFonts w:ascii="Arial" w:hAnsi="Arial" w:cs="Arial"/>
        </w:rPr>
        <w:t>Одинцовского городс</w:t>
      </w:r>
      <w:r w:rsidRPr="00A12F9C">
        <w:rPr>
          <w:rFonts w:ascii="Arial" w:hAnsi="Arial" w:cs="Arial"/>
        </w:rPr>
        <w:t>кого округа</w:t>
      </w:r>
      <w:r w:rsidRPr="00A12F9C">
        <w:rPr>
          <w:rFonts w:ascii="Arial" w:hAnsi="Arial" w:cs="Arial"/>
        </w:rPr>
        <w:tab/>
      </w:r>
      <w:r w:rsidRPr="00A12F9C">
        <w:rPr>
          <w:rFonts w:ascii="Arial" w:hAnsi="Arial" w:cs="Arial"/>
        </w:rPr>
        <w:tab/>
      </w:r>
      <w:r w:rsidR="00204B18" w:rsidRPr="00A12F9C">
        <w:rPr>
          <w:rFonts w:ascii="Arial" w:hAnsi="Arial" w:cs="Arial"/>
        </w:rPr>
        <w:t xml:space="preserve">      </w:t>
      </w:r>
      <w:r w:rsidRPr="00A12F9C">
        <w:rPr>
          <w:rFonts w:ascii="Arial" w:hAnsi="Arial" w:cs="Arial"/>
        </w:rPr>
        <w:tab/>
      </w:r>
      <w:r w:rsidRPr="00A12F9C">
        <w:rPr>
          <w:rFonts w:ascii="Arial" w:hAnsi="Arial" w:cs="Arial"/>
        </w:rPr>
        <w:tab/>
        <w:t xml:space="preserve">        </w:t>
      </w:r>
      <w:r w:rsidR="00A12F9C">
        <w:rPr>
          <w:rFonts w:ascii="Arial" w:hAnsi="Arial" w:cs="Arial"/>
        </w:rPr>
        <w:t xml:space="preserve">               </w:t>
      </w:r>
      <w:r w:rsidRPr="00A12F9C">
        <w:rPr>
          <w:rFonts w:ascii="Arial" w:hAnsi="Arial" w:cs="Arial"/>
        </w:rPr>
        <w:t xml:space="preserve">   А.Р</w:t>
      </w:r>
      <w:r w:rsidR="008C12DA" w:rsidRPr="00A12F9C">
        <w:rPr>
          <w:rFonts w:ascii="Arial" w:hAnsi="Arial" w:cs="Arial"/>
        </w:rPr>
        <w:t xml:space="preserve">. </w:t>
      </w:r>
      <w:r w:rsidRPr="00A12F9C">
        <w:rPr>
          <w:rFonts w:ascii="Arial" w:hAnsi="Arial" w:cs="Arial"/>
        </w:rPr>
        <w:t>Иванов</w:t>
      </w:r>
    </w:p>
    <w:p w:rsidR="009038EB" w:rsidRPr="00A12F9C" w:rsidRDefault="009038EB" w:rsidP="00EF0571">
      <w:pPr>
        <w:widowControl w:val="0"/>
        <w:rPr>
          <w:rFonts w:ascii="Arial" w:hAnsi="Arial" w:cs="Arial"/>
        </w:rPr>
      </w:pPr>
    </w:p>
    <w:p w:rsidR="002451A5" w:rsidRPr="00A12F9C" w:rsidRDefault="002451A5" w:rsidP="00EF0571">
      <w:pPr>
        <w:widowControl w:val="0"/>
        <w:rPr>
          <w:rFonts w:ascii="Arial" w:hAnsi="Arial" w:cs="Arial"/>
        </w:rPr>
      </w:pPr>
    </w:p>
    <w:p w:rsidR="00204B18" w:rsidRPr="00A12F9C" w:rsidRDefault="00EC5D45" w:rsidP="00EC5D45">
      <w:pPr>
        <w:rPr>
          <w:rFonts w:ascii="Arial" w:eastAsia="SimSun" w:hAnsi="Arial" w:cs="Arial"/>
          <w:bCs/>
          <w:lang w:eastAsia="zh-CN"/>
        </w:rPr>
        <w:sectPr w:rsidR="00204B18" w:rsidRPr="00A12F9C" w:rsidSect="00204B18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12F9C">
        <w:rPr>
          <w:rFonts w:ascii="Arial" w:eastAsia="SimSun" w:hAnsi="Arial" w:cs="Arial"/>
          <w:bCs/>
          <w:lang w:eastAsia="zh-CN"/>
        </w:rPr>
        <w:tab/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691"/>
        <w:gridCol w:w="1831"/>
        <w:gridCol w:w="1163"/>
        <w:gridCol w:w="1865"/>
        <w:gridCol w:w="948"/>
        <w:gridCol w:w="690"/>
        <w:gridCol w:w="905"/>
        <w:gridCol w:w="518"/>
        <w:gridCol w:w="518"/>
        <w:gridCol w:w="690"/>
        <w:gridCol w:w="948"/>
        <w:gridCol w:w="948"/>
        <w:gridCol w:w="948"/>
        <w:gridCol w:w="948"/>
        <w:gridCol w:w="1526"/>
      </w:tblGrid>
      <w:tr w:rsidR="00A12F9C" w:rsidRPr="00A12F9C" w:rsidTr="006655A5">
        <w:trPr>
          <w:trHeight w:val="37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A12F9C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  </w:t>
            </w:r>
          </w:p>
        </w:tc>
      </w:tr>
      <w:tr w:rsidR="00A12F9C" w:rsidRPr="00A12F9C" w:rsidTr="009F1E28">
        <w:trPr>
          <w:trHeight w:val="37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531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A12F9C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  <w:p w:rsidR="00A12F9C" w:rsidRPr="00204B18" w:rsidRDefault="00A12F9C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Приложение 1 к постановлению</w:t>
            </w:r>
          </w:p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  <w:p w:rsidR="00A12F9C" w:rsidRPr="00A12F9C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  <w:p w:rsidR="00A12F9C" w:rsidRPr="00204B18" w:rsidRDefault="00A12F9C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 Администрации Одинцовского</w:t>
            </w:r>
            <w:r w:rsidRPr="00204B18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204B18">
              <w:rPr>
                <w:rFonts w:ascii="Arial" w:hAnsi="Arial" w:cs="Arial"/>
              </w:rPr>
              <w:br/>
              <w:t>от 31.05.2023 №</w:t>
            </w:r>
            <w:r>
              <w:rPr>
                <w:rFonts w:ascii="Arial" w:hAnsi="Arial" w:cs="Arial"/>
              </w:rPr>
              <w:t xml:space="preserve"> </w:t>
            </w:r>
            <w:r w:rsidRPr="00204B18">
              <w:rPr>
                <w:rFonts w:ascii="Arial" w:hAnsi="Arial" w:cs="Arial"/>
              </w:rPr>
              <w:t>3371</w:t>
            </w:r>
          </w:p>
        </w:tc>
      </w:tr>
      <w:tr w:rsidR="00A12F9C" w:rsidRPr="00A12F9C" w:rsidTr="009F1E28">
        <w:trPr>
          <w:trHeight w:val="114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531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2F9C" w:rsidRPr="00204B18" w:rsidRDefault="00A12F9C" w:rsidP="00204B18">
            <w:pPr>
              <w:jc w:val="right"/>
              <w:rPr>
                <w:rFonts w:ascii="Arial" w:hAnsi="Arial" w:cs="Arial"/>
              </w:rPr>
            </w:pPr>
          </w:p>
        </w:tc>
      </w:tr>
      <w:tr w:rsidR="00204B18" w:rsidRPr="00204B18" w:rsidTr="00FC37DC">
        <w:trPr>
          <w:trHeight w:val="6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  <w:color w:val="0070C0"/>
              </w:rPr>
              <w:t>"</w:t>
            </w:r>
            <w:r w:rsidRPr="00204B18">
              <w:rPr>
                <w:rFonts w:ascii="Arial" w:hAnsi="Arial" w:cs="Arial"/>
              </w:rPr>
              <w:t>Приложение 1 к муниципальной программе</w:t>
            </w:r>
          </w:p>
        </w:tc>
      </w:tr>
      <w:tr w:rsidR="00A12F9C" w:rsidRPr="00A12F9C" w:rsidTr="00A12F9C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right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204B18" w:rsidTr="00FC37DC">
        <w:trPr>
          <w:trHeight w:val="49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204B18" w:rsidRPr="00204B18" w:rsidTr="00FC37DC">
        <w:trPr>
          <w:trHeight w:val="39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"Развитие инженерной инфраструктуры, энергоэффективности и отрасли обращения с отходами" </w:t>
            </w:r>
          </w:p>
        </w:tc>
      </w:tr>
      <w:tr w:rsidR="00204B18" w:rsidRPr="00204B18" w:rsidTr="00FC37DC">
        <w:trPr>
          <w:trHeight w:val="30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76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N п/п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7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204B18" w:rsidRPr="00A12F9C" w:rsidTr="00A12F9C">
        <w:trPr>
          <w:trHeight w:val="106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11</w:t>
            </w:r>
          </w:p>
        </w:tc>
      </w:tr>
      <w:tr w:rsidR="00204B18" w:rsidRPr="00204B18" w:rsidTr="00A12F9C">
        <w:trPr>
          <w:trHeight w:val="52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4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Подпрограмма 1 "Чистая вода"</w:t>
            </w:r>
          </w:p>
        </w:tc>
      </w:tr>
      <w:tr w:rsidR="00204B18" w:rsidRPr="00A12F9C" w:rsidTr="00A12F9C">
        <w:trPr>
          <w:trHeight w:val="52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F5 ‒ «Чистая вода»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875 026,80000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395 183,01000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479 843,79000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52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6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535 516,40000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241 852,00000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293 664,40000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339 510,40000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153 331,01000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186 179,39000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2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875 026,80000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395 183,01000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479 843,79000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5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535 516,40000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241 852,00000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293 664,40000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339 510,40000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153 331,01000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186 179,39000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1.1.1.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Реконструкция ВЗУ-8 г.п. Одинцово Одинцовский г.о. 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124 948,37000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99 274,51000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25 673,86000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6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76 468,40000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60 756,00000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15 712,40000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48 479,97000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38 518,51000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9 961,46000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Реконструкция ВЗУ Н.Ромашково Одинцовский г.о. 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45 496,73000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25 496,73000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20 000,00000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27 844,00000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15 604,00000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12 240,00000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17 652,73000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9 892,73000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7 760,00000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8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A12F9C" w:rsidRPr="00A12F9C" w:rsidTr="00A12F9C">
        <w:trPr>
          <w:trHeight w:val="5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1.1.3.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204B18">
              <w:rPr>
                <w:rFonts w:ascii="Arial" w:hAnsi="Arial" w:cs="Arial"/>
              </w:rPr>
              <w:br/>
              <w:t>«Верхнее Ромашково» по адресу: Одинцовский г.о., г. Одинцово, с. Ромашково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44 000,00000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22 000,00000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5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26 928,00000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13 464,00000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13 464,00000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17 072,00000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8 536,00000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8 536,00000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Количество созданных и восстановленных ВЗУ, </w:t>
            </w:r>
            <w:r w:rsidRPr="00204B18">
              <w:rPr>
                <w:rFonts w:ascii="Arial" w:hAnsi="Arial" w:cs="Arial"/>
              </w:rPr>
              <w:lastRenderedPageBreak/>
              <w:t>ВНС, станций водоподготовки, сетей (участков сетей),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1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1.1.4.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Реконструкция ВЗУ ПМС-4  п.Часцовское  Одинцовский г.о. 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44 000,00000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22 000,00000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5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26 928,00000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13 464,00000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13 464,00000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17 072,00000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8 536,00000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8 536,00000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1.1.5.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Реконструкция ВЗУ 1 г.п. Большие </w:t>
            </w:r>
            <w:r w:rsidRPr="00204B18">
              <w:rPr>
                <w:rFonts w:ascii="Arial" w:hAnsi="Arial" w:cs="Arial"/>
              </w:rPr>
              <w:lastRenderedPageBreak/>
              <w:t>Вяземы Одинцовский городской округ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158 169,93000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58 000,00000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100 169,93000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</w:t>
            </w:r>
            <w:r w:rsidRPr="00204B18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204B18" w:rsidRPr="00A12F9C" w:rsidTr="00A12F9C">
        <w:trPr>
          <w:trHeight w:val="5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96 800,00000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35 496,00000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61 304,00000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61 369,93000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22 504,00000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38 865,93000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3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3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1.1.6.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ВЗУ ВНИИССОК г.п. Лесной городок Одинцовский городской округ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172 261,44000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62 261,44000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110 000,00000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6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105 424,00000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38 104,00000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67 320,00000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Средства бюджета  Одинцовского </w:t>
            </w:r>
            <w:r w:rsidRPr="00204B1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66 837,44000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24 157,44000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42 680,00000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3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1.1.7.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ВЗУ-2 г.п. Большие Вяземы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150 150,33000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70 150,33000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80 000,00000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91 892,00000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42 932,00000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48 960,00000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58 258,33000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27 218,33000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31 040,00000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Количество созданных и восстановленных ВЗУ, ВНС, станций водоподготовки, сетей </w:t>
            </w:r>
            <w:r w:rsidRPr="00204B18">
              <w:rPr>
                <w:rFonts w:ascii="Arial" w:hAnsi="Arial" w:cs="Arial"/>
              </w:rPr>
              <w:lastRenderedPageBreak/>
              <w:t>(участков сетей),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4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1.1.8.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ВЗУ-7 г.п. Одинцово Одинцовский городской округ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136 000,00000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36 000,00000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100 000,00000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8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83 232,00000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22 032,00000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61 200,00000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52 768,00000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13 968,00000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38 800,00000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Основное мероприятие 02. Строительство, реконструкция, </w:t>
            </w:r>
            <w:r w:rsidRPr="00204B18">
              <w:rPr>
                <w:rFonts w:ascii="Arial" w:hAnsi="Arial" w:cs="Arial"/>
              </w:rPr>
              <w:lastRenderedPageBreak/>
              <w:t>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1 144 866,22200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12 370,78200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86 051,36000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525 378,58000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518 465,50000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9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666 437,56000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3 125,00000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25 353,79000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322 004,45000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315 954,32000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9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478 428,66200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9 245,78200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60 697,57000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203 374,13000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202 511,18000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1 127 095,44000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83 451,36000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522 778,58000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515 865,50000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666 437,56000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3 125,00000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25 353,79000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322 004,45000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315 954,32000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3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460 657,88000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1 875,00000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58 097,57000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200 774,13000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199 911,18000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Количество построенных и </w:t>
            </w:r>
            <w:r w:rsidRPr="00204B18">
              <w:rPr>
                <w:rFonts w:ascii="Arial" w:hAnsi="Arial" w:cs="Arial"/>
              </w:rPr>
              <w:lastRenderedPageBreak/>
              <w:t>реконструируемых объектов водоснабжения,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ВЗУ с. Каринское, Одинцовский г.о. (в т.ч. ПИР)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88 451,36000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83 451,36000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28 478,79000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3 125,00000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25 353,79000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59 972,57000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1 875,00000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58 097,57000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</w:t>
            </w:r>
            <w:r w:rsidRPr="00204B18">
              <w:rPr>
                <w:rFonts w:ascii="Arial" w:hAnsi="Arial" w:cs="Arial"/>
              </w:rPr>
              <w:lastRenderedPageBreak/>
              <w:t xml:space="preserve">г.о., р.п. Большие </w:t>
            </w:r>
            <w:r w:rsidRPr="00204B18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143 175,45000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127 886,94000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15 288,51000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89 914,00000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80 312,80000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9 601,20000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53 261,45000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47 574,14000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5 687,31000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2.1.3.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ВЗУ г. Кубинка Одинцовский городской округ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53 980,64000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17 970,64000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36 010,00000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33 054,12000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11 016,00000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22 038,12000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20 926,52000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6 954,64000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13 971,88000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ВЗУ д. Дунино Одинцовский городской округ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258 497,99000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86 166,00000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172 331,99000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3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158 200,77000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52 733,59000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105 467,18000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100 297,22000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33 432,41000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66 864,81000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2.1.5.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4 400,00000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1 460,00000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2 940,00000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2 692,80000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893,52000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1 799,28000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1 707,20000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566,48000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1 140,72000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Количество построенных </w:t>
            </w:r>
            <w:r w:rsidRPr="00204B18">
              <w:rPr>
                <w:rFonts w:ascii="Arial" w:hAnsi="Arial" w:cs="Arial"/>
              </w:rPr>
              <w:lastRenderedPageBreak/>
              <w:t>и реконструируемых объектов водоснабжения,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2.1.6.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270 590,00000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135 295,00000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135 295,00000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165 601,08000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82 800,54000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82 800,54000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104 988,92000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52 494,46000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52 494,46000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2.1.7.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154 000,00000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77 000,00000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77 000,00000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94 248,00000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47 124,00000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47 124,00000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59 752,00000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29 876,00000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29 876,00000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2.1.8.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154 000,00000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77 000,00000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77 000,00000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94 248,00000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47 124,00000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47 124,00000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59 752,00000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29 876,00000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29 876,00000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4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капитально отремонтированных, приобретенных и введенных в эксплуатацию объектов водоснабжения, ед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4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2.3.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02.05. Строительство и реконструкция (модернизаци</w:t>
            </w:r>
            <w:r w:rsidRPr="00204B18">
              <w:rPr>
                <w:rFonts w:ascii="Arial" w:hAnsi="Arial" w:cs="Arial"/>
              </w:rPr>
              <w:lastRenderedPageBreak/>
              <w:t>я) объектов питьевого водоснабжения за счет средств местного бюджета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1 970,78200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1 970,78200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1 970,78200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1 970,78200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44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2.3.1.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д.1 (ПИР)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1 970,78200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1 970,78200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2.4.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Мероприятие 02.06.  </w:t>
            </w:r>
            <w:r w:rsidRPr="00204B18">
              <w:rPr>
                <w:rFonts w:ascii="Arial" w:hAnsi="Arial" w:cs="Arial"/>
              </w:rPr>
              <w:br/>
              <w:t xml:space="preserve">Содержание и </w:t>
            </w:r>
            <w:r w:rsidRPr="00204B18">
              <w:rPr>
                <w:rFonts w:ascii="Arial" w:hAnsi="Arial" w:cs="Arial"/>
              </w:rPr>
              <w:lastRenderedPageBreak/>
              <w:t>ремонт шахтных колодцев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15 800,00000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5 400,00000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</w:t>
            </w:r>
            <w:r w:rsidRPr="00204B18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15 800,00000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5 400,00000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2.4.1.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Содержание питьевых колодцев, ед.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15 800,00000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5 400,00000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2 600,00000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3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ИТОГО по подпрограмме "Чистая вода"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2 019 893,02200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12 370,78200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86 051,36000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920 561,59000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998 309,29000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5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 xml:space="preserve">Средства бюджета </w:t>
            </w:r>
            <w:r w:rsidRPr="00204B18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lastRenderedPageBreak/>
              <w:t>1 201 953,96000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3 125,00000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25 353,79000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563 856,45000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609 618,72000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817 939,06200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9 245,78200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60 697,57000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356 705,14000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388 690,57000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204B18" w:rsidTr="00A12F9C">
        <w:trPr>
          <w:trHeight w:val="6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4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Подпрограмма 2 "Системы водоотведения"</w:t>
            </w: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G6 -«Оздоровление Волги»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Мероприятие G6.01. </w:t>
            </w:r>
            <w:r w:rsidRPr="00204B18">
              <w:rPr>
                <w:rFonts w:ascii="Arial" w:hAnsi="Arial" w:cs="Arial"/>
              </w:rPr>
              <w:br/>
              <w:t xml:space="preserve">Сокращение доли </w:t>
            </w:r>
            <w:r w:rsidRPr="00204B18">
              <w:rPr>
                <w:rFonts w:ascii="Arial" w:hAnsi="Arial" w:cs="Arial"/>
              </w:rPr>
              <w:lastRenderedPageBreak/>
              <w:t>загрязненных сточных вод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</w:t>
            </w:r>
            <w:r w:rsidRPr="00204B18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в эксплуатацию объектов очистки </w:t>
            </w:r>
            <w:r w:rsidRPr="00204B18">
              <w:rPr>
                <w:rFonts w:ascii="Arial" w:hAnsi="Arial" w:cs="Arial"/>
              </w:rPr>
              <w:lastRenderedPageBreak/>
              <w:t>сточных вод на территории муниципальных образований Московской области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2 062 136,39200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707 788,40200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1 354 347,99000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6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1 030 250,86000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374 615,59000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655 635,27000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331 885,53200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133 172,81200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198 712,72000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4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799 510,12200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347 038,03200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452 472,09000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480 250,86000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217 472,73000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262 778,13000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319 259,26200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129 565,30200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189 693,96000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Строительство блочно-модульных очистных сооружений с. Каринское </w:t>
            </w:r>
            <w:r w:rsidRPr="00204B18">
              <w:rPr>
                <w:rFonts w:ascii="Arial" w:hAnsi="Arial" w:cs="Arial"/>
              </w:rPr>
              <w:lastRenderedPageBreak/>
              <w:t>Одинцовский г.о. (в т.ч. ПИР)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225 390,75000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165 390,75000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Средства бюджета </w:t>
            </w:r>
            <w:r w:rsidRPr="00204B1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120 278,13000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37 500,00000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82 778,13000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105 112,62000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22 500,00000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82 612,62000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20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2.1.2.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Кредиторская задолженность за 2022 год по строительству блочно-модульных очистных сооружений с. Каринское Одинцовский г.о. (в т.ч. ПИР)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0,18200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0,18200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58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2.1.3.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Строительство новых блоков грубой </w:t>
            </w:r>
            <w:r w:rsidRPr="00204B18">
              <w:rPr>
                <w:rFonts w:ascii="Arial" w:hAnsi="Arial" w:cs="Arial"/>
              </w:rPr>
              <w:lastRenderedPageBreak/>
              <w:t>и биологической очистки, нового блока доочистки на очистных сооружениях, расположенных по адресу: п. ВНИИССОК, ул. Липовая, д.1-а (в том числе ПИР)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574 119,19000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287 037,85000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287 081,34000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</w:t>
            </w:r>
            <w:r w:rsidRPr="00204B18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359 972,73000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179 972,73000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180 000,00000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214 146,46000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107 065,12000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107 081,34000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3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12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2.2.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01.02. Капитальный ремонт объектов очистки сточных вод муниципальной собственности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5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2.3.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2.4.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01.05. Капитальные вложения в объекты государственной (муниципальной) собственност</w:t>
            </w:r>
            <w:r w:rsidRPr="00204B18">
              <w:rPr>
                <w:rFonts w:ascii="Arial" w:hAnsi="Arial" w:cs="Arial"/>
              </w:rPr>
              <w:lastRenderedPageBreak/>
              <w:t>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1 262 626,27000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360 750,37000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901 875,90000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550 000,00000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157 142,86000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392 857,14000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03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12 626,27000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3 607,51000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9 018,76000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2.4.1.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очистных сооружений производительностью 12 425 м3/сут, расположенных по адресу: Московская область, г. Звенигород, Верхний Посад, проезд Проектируем</w:t>
            </w:r>
            <w:r w:rsidRPr="00204B18">
              <w:rPr>
                <w:rFonts w:ascii="Arial" w:hAnsi="Arial" w:cs="Arial"/>
              </w:rPr>
              <w:lastRenderedPageBreak/>
              <w:t>ый, владение 21 (в т.ч. ПИР)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1 262 626,27000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360 750,37000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901 875,90000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550 000,00000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157 142,86000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392 857,14000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Средства бюджета  Одинцовского </w:t>
            </w:r>
            <w:r w:rsidRPr="00204B1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12 626,27000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3 607,51000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9 018,76000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576 000,00000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59 000,00000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447 000,00000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9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352 512,00000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42 840,00000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36 108,00000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273 564,00000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9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223 488,00000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27 160,00000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22 892,00000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173 436,00000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576 000,00000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59 000,00000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447 000,00000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8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352 512,00000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42 840,00000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36 108,00000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273 564,00000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223 488,00000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27 160,00000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22 892,00000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173 436,00000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3.1.1.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Строительство канализационного коллектора с реконструкцией 2 -х КНС расположенного на территории с.Ромашково через с. Немчиновка с подключением к сетям АО " Мосводоканал" ( в.т.ч. </w:t>
            </w:r>
            <w:r w:rsidRPr="00204B18">
              <w:rPr>
                <w:rFonts w:ascii="Arial" w:hAnsi="Arial" w:cs="Arial"/>
              </w:rPr>
              <w:lastRenderedPageBreak/>
              <w:t>ПИР, в.т.ч. тех. присоединение)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576 000,00000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59 000,00000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447 000,00000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8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352 512,00000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42 840,00000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36 108,00000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273 564,00000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223 488,00000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27 160,00000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22 892,00000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173 436,00000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3.2.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02.02.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капитально отремонтиров</w:t>
            </w:r>
            <w:r w:rsidRPr="00204B18">
              <w:rPr>
                <w:rFonts w:ascii="Arial" w:hAnsi="Arial" w:cs="Arial"/>
              </w:rPr>
              <w:lastRenderedPageBreak/>
              <w:t>анных канализационных коллекторов и канализационных насосных станций,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2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Мероприятие 03.03. Реализация проектов по реконструкции объектов </w:t>
            </w:r>
            <w:r w:rsidRPr="00204B18">
              <w:rPr>
                <w:rFonts w:ascii="Arial" w:hAnsi="Arial" w:cs="Arial"/>
              </w:rPr>
              <w:lastRenderedPageBreak/>
              <w:t>очистки сточных вод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Министерство жилищно-коммунального хозяйства </w:t>
            </w:r>
            <w:r w:rsidRPr="00204B1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ИТОГО по подпрограмме "Системы водоотведения"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2 638 136,39200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707 788,40200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1 424 347,99000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59 000,00000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447 000,00000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500 000,00000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 xml:space="preserve">Средства бюджета </w:t>
            </w:r>
            <w:r w:rsidRPr="00204B18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lastRenderedPageBreak/>
              <w:t>1 382 762,86000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374 615,59000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698 475,27000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36 108,00000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273 564,00000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555 373,53200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133 172,81200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225 872,72000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22 892,00000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173 436,00000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204B18" w:rsidTr="00A12F9C">
        <w:trPr>
          <w:trHeight w:val="7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4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215 000,00000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165 000,00000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131 580,00000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100 980,00000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30 600,00000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83 420,00000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64 020,00000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19 400,00000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7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01.01 – Строительств</w:t>
            </w:r>
            <w:r w:rsidRPr="00204B18">
              <w:rPr>
                <w:rFonts w:ascii="Arial" w:hAnsi="Arial" w:cs="Arial"/>
              </w:rPr>
              <w:lastRenderedPageBreak/>
              <w:t>о и реконструкция объектов теплоснабжения  муниципальной собственности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215 000,00000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165 000,00000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</w:t>
            </w:r>
            <w:r w:rsidRPr="00204B18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204B18" w:rsidRPr="00A12F9C" w:rsidTr="00A12F9C">
        <w:trPr>
          <w:trHeight w:val="67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131 580,00000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100 980,00000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30 600,00000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7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83 420,00000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64 020,00000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19 400,00000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4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ЦТП, расположенного по адресу: Московская область, Одинцовский г.о, п. д/х «Жуковка», Жуковка-1 (в т.ч. ПИР)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9 180,00000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6 120,00000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3 060,00000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5 820,00000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3 880,00000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1 940,00000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Количество построенных </w:t>
            </w:r>
            <w:r w:rsidRPr="00204B18">
              <w:rPr>
                <w:rFonts w:ascii="Arial" w:hAnsi="Arial" w:cs="Arial"/>
              </w:rPr>
              <w:lastRenderedPageBreak/>
              <w:t>(реконструируемых) объектов 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котельной, расположенной по адресу: Московская область, Одинцовский г.о., п. д/х «Жуковка», Жуковка-2 (в т.ч. ПИР)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75 000,00000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75 000,00000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45 900,00000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45 900,00000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29 100,00000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29 100,00000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8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1.1.3.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Строительство блочно-модульной котельной мощностью 1,5 Гкал/ч, расположенн</w:t>
            </w:r>
            <w:r w:rsidRPr="00204B18">
              <w:rPr>
                <w:rFonts w:ascii="Arial" w:hAnsi="Arial" w:cs="Arial"/>
              </w:rPr>
              <w:lastRenderedPageBreak/>
              <w:t>ой по адресу: Московская область, Одинцовский г.о., п. д/х «Жуковка», Жуковка-2 (в т.ч. ПИР)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125 000,00000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45 000,00000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76 500,00000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48 960,00000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27 540,00000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48 500,00000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31 040,00000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17 460,00000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8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1.1.4.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Реконструкция системы теплоснабжения в районе ЦТП п. Жуковка-1  (в т.ч. ПИР) 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муниципальн</w:t>
            </w:r>
            <w:r w:rsidRPr="00204B18">
              <w:rPr>
                <w:rFonts w:ascii="Arial" w:hAnsi="Arial" w:cs="Arial"/>
              </w:rPr>
              <w:lastRenderedPageBreak/>
              <w:t>ой собственности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2 365 915,67157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268 188,83157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580 286,59000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477 258,57000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967 121,68000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73 060,00000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1 438 424,06000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125 127,21000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363 505,67000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299 241,12000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605 837,34000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44 712,72000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927 491,61157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143 061,62157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216 780,92000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178 017,45000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361 284,34000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28 347,28000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2 265 915,67157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178 188,83157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570 286,59000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477 258,57000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967 121,68000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73 060,00000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Управление благоустройства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1 377 224,06000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70 047,21000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357 385,67000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299 241,12000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605 837,34000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44 712,72000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888 691,61157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108 141,62157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212 900,92000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178 017,45000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361 284,34000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28 347,28000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Строительство сетей водоснабжен</w:t>
            </w:r>
            <w:r w:rsidRPr="00204B18">
              <w:rPr>
                <w:rFonts w:ascii="Arial" w:hAnsi="Arial" w:cs="Arial"/>
              </w:rPr>
              <w:lastRenderedPageBreak/>
              <w:t>ия и водоотведения в д. Подушкино Одинцовского г.о.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100 219,38000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8 204,90000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92 014,48000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</w:t>
            </w:r>
            <w:r w:rsidRPr="00204B18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57 509,05000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57 509,05000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42 710,33000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8 204,90000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34 505,43000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4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Строительство системы ливневой канализации д.Раздоры, Одинцовский г.о., Московская область (в т.ч. ПИР)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1 914 710,35000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53 527,00000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453 333,10000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477 258,57000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930 591,68000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благоустройства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1 200 523,39000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33 561,43000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284 239,86000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299 241,12000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583 480,98000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714 186,96000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19 965,57000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169 093,24000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178 017,45000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347 110,70000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3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Количество построенных </w:t>
            </w:r>
            <w:r w:rsidRPr="00204B18">
              <w:rPr>
                <w:rFonts w:ascii="Arial" w:hAnsi="Arial" w:cs="Arial"/>
              </w:rPr>
              <w:lastRenderedPageBreak/>
              <w:t>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3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2.1.3.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Строительство сетей водоснабжения р.п.Новоивановское, г.о. Одинцовский, в т.ч. ПИР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83 130,04000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58 191,03000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24 939,01000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52 122,54000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36 485,78000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15 636,76000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31 007,50000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21 705,25000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9 302,25000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Строительство инженерных сетей водоснабжения и водоотведения с.Введенское Одинцовского г.о.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2.1.5.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Строительство сетей водоснабжения и водоотведения  на территории д.Мамоново ( в т.ч. ПИР)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12 000,00000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12 000,00000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Средства бюджета Одинцовского </w:t>
            </w:r>
            <w:r w:rsidRPr="00204B1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12 000,00000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12 000,00000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8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2.1.6.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Строительство сетей хозяйственно-бытовой канализации и водоснабжения на территории г. Одинцово, Одинцовского городского округа, Московской области (в т.ч. ПИР)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18 000,00000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18 000,00000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18 000,00000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18 000,00000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3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</w:t>
            </w:r>
            <w:r w:rsidRPr="00204B18">
              <w:rPr>
                <w:rFonts w:ascii="Arial" w:hAnsi="Arial" w:cs="Arial"/>
              </w:rPr>
              <w:lastRenderedPageBreak/>
              <w:t>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3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2.1.7.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Организация централизованного водоснабжения и водоотведения д. Палицы и д. Грязь Одинцовского городского округа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204B18" w:rsidRPr="00A12F9C" w:rsidTr="00A12F9C">
        <w:trPr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3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2.1.8.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Реконструкция сети водоотведени</w:t>
            </w:r>
            <w:r w:rsidRPr="00204B18">
              <w:rPr>
                <w:rFonts w:ascii="Arial" w:hAnsi="Arial" w:cs="Arial"/>
              </w:rPr>
              <w:lastRenderedPageBreak/>
              <w:t xml:space="preserve">я поверхностных стоков ЖК "Гусарская Баллада" Одинцовский г.о. 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109 590,00000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36 530,00000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73 060,00000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</w:t>
            </w:r>
            <w:r w:rsidRPr="00204B18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204B18" w:rsidRPr="00A12F9C" w:rsidTr="00A12F9C">
        <w:trPr>
          <w:trHeight w:val="6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67 069,08000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22 356,36000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44 712,72000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42 520,92000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14 173,64000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28 347,28000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5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2.1.9.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Строительство сетей водоснабжения к жилым домам на территории Одинцовского городского округа в районе с. Успенское (в т.ч. ПИР)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6 430,54000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6 430,54000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Количество построенных </w:t>
            </w:r>
            <w:r w:rsidRPr="00204B18">
              <w:rPr>
                <w:rFonts w:ascii="Arial" w:hAnsi="Arial" w:cs="Arial"/>
              </w:rPr>
              <w:lastRenderedPageBreak/>
              <w:t>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2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2.1.10.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Закупка на выполнение проектно-изыскательских и строительно-монтажных работ в рамках мероприятия по технологическому присоединению к электрическим сетям 10 кВ, включая КРУН и трансформаторную подстанцию ТП пр. для дальнейшего содержания и </w:t>
            </w:r>
            <w:r w:rsidRPr="00204B18">
              <w:rPr>
                <w:rFonts w:ascii="Arial" w:hAnsi="Arial" w:cs="Arial"/>
              </w:rPr>
              <w:lastRenderedPageBreak/>
              <w:t>эксплуатации полигона твердых коммунальных отходов «Часцы», расположенного на территории Одинцовского городского округа Московской области в 2022 году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2022-2023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21 835,36157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21 835,36157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3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3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2.1.11.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Реконструкция тепловых сетей и сетей  ГВС п. Покровский </w:t>
            </w:r>
            <w:r w:rsidRPr="00204B18">
              <w:rPr>
                <w:rFonts w:ascii="Arial" w:hAnsi="Arial" w:cs="Arial"/>
              </w:rPr>
              <w:lastRenderedPageBreak/>
              <w:t xml:space="preserve">городок (в т.ч. ПИР) 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3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2.1.12.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Реконструкция системы теплоснабжения в районе ЦТП №7  г. Одинцово, мкр.  № 8  (в т.ч. ПИР) 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2.1.13.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т.ч. ПИР) 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Количество построенных (реконструируемых) сетей (участков) водоснабжения, водоотведения, </w:t>
            </w:r>
            <w:r w:rsidRPr="00204B18">
              <w:rPr>
                <w:rFonts w:ascii="Arial" w:hAnsi="Arial" w:cs="Arial"/>
              </w:rPr>
              <w:lastRenderedPageBreak/>
              <w:t>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2.1.14.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Строительство сетей водоснабжения и хозяйственно-бытовой канализации п. Лесной городок (1 этап- ул. Горького д. 1-27, ул. Маресьева, ул. Зеленая, ул. Луговая д. 19-1/71) (в т.ч. ПИР) 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Мероприятие 02.02 – Капитальный </w:t>
            </w:r>
            <w:r w:rsidRPr="00204B18">
              <w:rPr>
                <w:rFonts w:ascii="Arial" w:hAnsi="Arial" w:cs="Arial"/>
              </w:rPr>
              <w:lastRenderedPageBreak/>
              <w:t>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90 000,00000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</w:t>
            </w:r>
            <w:r w:rsidRPr="00204B18">
              <w:rPr>
                <w:rFonts w:ascii="Arial" w:hAnsi="Arial" w:cs="Arial"/>
              </w:rPr>
              <w:lastRenderedPageBreak/>
              <w:t xml:space="preserve">коммунального хозяйства </w:t>
            </w:r>
            <w:r w:rsidRPr="00204B18">
              <w:rPr>
                <w:rFonts w:ascii="Arial" w:hAnsi="Arial" w:cs="Arial"/>
              </w:rPr>
              <w:br/>
            </w:r>
            <w:r w:rsidRPr="00204B18">
              <w:rPr>
                <w:rFonts w:ascii="Arial" w:hAnsi="Arial" w:cs="Arial"/>
              </w:rPr>
              <w:br/>
              <w:t xml:space="preserve">(приложение 6 </w:t>
            </w:r>
            <w:r w:rsidRPr="00204B18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61 200,00000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55 080,00000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6 120,00000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38 800,00000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34 920,00000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3 880,00000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</w:t>
            </w:r>
            <w:r w:rsidRPr="00204B18">
              <w:rPr>
                <w:rFonts w:ascii="Arial" w:hAnsi="Arial" w:cs="Arial"/>
              </w:rPr>
              <w:lastRenderedPageBreak/>
              <w:t>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4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3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0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Количество построенных </w:t>
            </w:r>
            <w:r w:rsidRPr="00204B18">
              <w:rPr>
                <w:rFonts w:ascii="Arial" w:hAnsi="Arial" w:cs="Arial"/>
              </w:rPr>
              <w:lastRenderedPageBreak/>
              <w:t>(реконструируемых) объектов коммунальной инфраструктуры на территории военных городков,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268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3.1.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04.03. Субсидии ресурсоснабжающим организациям на реализацию мероприятий по организации системы водоснабжен</w:t>
            </w:r>
            <w:r w:rsidRPr="00204B18">
              <w:rPr>
                <w:rFonts w:ascii="Arial" w:hAnsi="Arial" w:cs="Arial"/>
              </w:rPr>
              <w:lastRenderedPageBreak/>
              <w:t>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8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</w:t>
            </w:r>
            <w:r w:rsidRPr="00204B18">
              <w:rPr>
                <w:rFonts w:ascii="Arial" w:hAnsi="Arial" w:cs="Arial"/>
              </w:rPr>
              <w:lastRenderedPageBreak/>
              <w:t>предоставленной субсидии, тыс. руб.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8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8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33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4.1.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Мероприятие 05.01. Утверждение схем теплоснабжения городских округов (актуализированных схем </w:t>
            </w:r>
            <w:r w:rsidRPr="00204B18">
              <w:rPr>
                <w:rFonts w:ascii="Arial" w:hAnsi="Arial" w:cs="Arial"/>
              </w:rPr>
              <w:lastRenderedPageBreak/>
              <w:t>теплоснабжения городских округов)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3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2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3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78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4.2.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Количество схем водоснабжения и водоотведения городских округов </w:t>
            </w:r>
            <w:r w:rsidRPr="00204B18">
              <w:rPr>
                <w:rFonts w:ascii="Arial" w:hAnsi="Arial" w:cs="Arial"/>
              </w:rPr>
              <w:lastRenderedPageBreak/>
              <w:t>(актуализированных схем водоснабжения и водоотведения городских округов),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36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4.3.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204B18" w:rsidRPr="00A12F9C" w:rsidTr="00A12F9C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3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05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ИТОГО по подпрограмме «Объекты теплоснабжен</w:t>
            </w:r>
            <w:r w:rsidRPr="00204B18">
              <w:rPr>
                <w:rFonts w:ascii="Arial" w:hAnsi="Arial" w:cs="Arial"/>
                <w:bCs/>
              </w:rPr>
              <w:lastRenderedPageBreak/>
              <w:t>ия, инженерные коммуникации»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lastRenderedPageBreak/>
              <w:t>2 580 915,67157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433 188,83157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630 286,59000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477 258,57000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967 121,68000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73 060,00000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1 570 004,06000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226 107,21000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394 105,67000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299 241,12000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605 837,34000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44 712,72000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1 010 911,61157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207 081,62157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236 180,92000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178 017,45000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361 284,34000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28 347,28000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204B18" w:rsidTr="00FC37DC">
        <w:trPr>
          <w:trHeight w:val="49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Подпрограмма 4 "Обращение с отходами"</w:t>
            </w: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3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Мероприятие 03.01 - </w:t>
            </w:r>
            <w:r w:rsidRPr="00204B18">
              <w:rPr>
                <w:rFonts w:ascii="Arial" w:hAnsi="Arial" w:cs="Arial"/>
              </w:rPr>
              <w:br/>
            </w:r>
            <w:r w:rsidRPr="00204B18">
              <w:rPr>
                <w:rFonts w:ascii="Arial" w:hAnsi="Arial" w:cs="Arial"/>
              </w:rPr>
              <w:lastRenderedPageBreak/>
              <w:t>Строительство и реконструкция объектов 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Управление </w:t>
            </w:r>
            <w:r w:rsidRPr="00204B18">
              <w:rPr>
                <w:rFonts w:ascii="Arial" w:hAnsi="Arial" w:cs="Arial"/>
              </w:rPr>
              <w:lastRenderedPageBreak/>
              <w:t xml:space="preserve">жилищно-коммунального хозяйства </w:t>
            </w: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Количество построенных и реконструированных объектов инженерной инфраструктуры для комплексов по переработке и размещению </w:t>
            </w:r>
            <w:r w:rsidRPr="00204B18">
              <w:rPr>
                <w:rFonts w:ascii="Arial" w:hAnsi="Arial" w:cs="Arial"/>
              </w:rPr>
              <w:lastRenderedPageBreak/>
              <w:t>отходов (КПО),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73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1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04 - Создание системы раздельного сбора отходов на территории муниципального образования Московской области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4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ИТОГО по подпрограмме  "Обращение с отходами"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204B18" w:rsidTr="00FC37DC">
        <w:trPr>
          <w:trHeight w:val="66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10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5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Установлено (модернизировано) ИТП с теплообменниками отопления и аппаратурой управления </w:t>
            </w:r>
            <w:r w:rsidRPr="00204B18">
              <w:rPr>
                <w:rFonts w:ascii="Arial" w:hAnsi="Arial" w:cs="Arial"/>
              </w:rPr>
              <w:lastRenderedPageBreak/>
              <w:t>отоплением,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39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1.2.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Установлены терморегулирующие клапаны (терморегуляторов) на отопительных приборах, ед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2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1.3.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Промыты трубопроводы и стояки системы отопления, км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2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01.04. Замена светильников внутреннего освещения на светодиодные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Заменены светильники внутреннего освещения на светодиодные,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47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1.5.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6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Установлены автоматизированные системы регулирования освещением, датчики движения и </w:t>
            </w:r>
            <w:r w:rsidRPr="00204B18">
              <w:rPr>
                <w:rFonts w:ascii="Arial" w:hAnsi="Arial" w:cs="Arial"/>
              </w:rPr>
              <w:lastRenderedPageBreak/>
              <w:t>освещенности,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1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1.6.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Повышена теплозащита наружных стен, утеплена кровли и чердачные помещения, кв.м.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5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1.7.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Установлено насосное </w:t>
            </w:r>
            <w:r w:rsidRPr="00204B18">
              <w:rPr>
                <w:rFonts w:ascii="Arial" w:hAnsi="Arial" w:cs="Arial"/>
              </w:rPr>
              <w:lastRenderedPageBreak/>
              <w:t>оборудование и электроустановки с частотно-регулируемым приводом,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2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1.8.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Заменены трубопроводы и арматура системы ГВС, км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7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1.9.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Установлены аэраторы с регулятором расхода воды,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2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</w:tr>
      <w:tr w:rsidR="00204B18" w:rsidRPr="00A12F9C" w:rsidTr="00A12F9C">
        <w:trPr>
          <w:trHeight w:val="4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Установлены, заменены, поверены приборы учета энергетических ресурсов на объектах бюджетной сферы,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40 990,00000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40 990,00000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73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40 990,00000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0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Управляющие компании</w:t>
            </w: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Установлены, заменены, поверены общедомовые приборы учета топливно-энергетических ресурсов в МКД,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систем контроля за газовой безопасностью в жилых </w:t>
            </w:r>
            <w:r w:rsidRPr="00204B18">
              <w:rPr>
                <w:rFonts w:ascii="Arial" w:hAnsi="Arial" w:cs="Arial"/>
              </w:rPr>
              <w:lastRenderedPageBreak/>
              <w:t>помещениях (квартирах) многоквартирных домов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40 590,00000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40 590,00000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Управляющие компании</w:t>
            </w: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9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40 590,00000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40 590,00000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7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2.2.1.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Субсидии на возмещение затрат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40 590,00000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40 590,00000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Управляющие компании</w:t>
            </w: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6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7 380,00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7 380,00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7 380,00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1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Основное мероприятие </w:t>
            </w:r>
            <w:r w:rsidRPr="00204B18">
              <w:rPr>
                <w:rFonts w:ascii="Arial" w:hAnsi="Arial" w:cs="Arial"/>
              </w:rPr>
              <w:lastRenderedPageBreak/>
              <w:t>03.Повышение энергетической эффективности многоквартирных домов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7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5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3.1.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spacing w:after="260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Выдано актов «ГУ МО "Государственная жилищная инспекция Московской области", о присвоении класса энергоэффективности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5,00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3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40 990,00000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40 990,00000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</w:tr>
      <w:tr w:rsidR="00204B18" w:rsidRPr="00A12F9C" w:rsidTr="00A12F9C">
        <w:trPr>
          <w:trHeight w:val="7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40 990,00000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40 990,00000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</w:tr>
      <w:tr w:rsidR="00204B18" w:rsidRPr="00A12F9C" w:rsidTr="00A12F9C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</w:tr>
      <w:tr w:rsidR="00204B18" w:rsidRPr="00204B18" w:rsidTr="00A12F9C">
        <w:trPr>
          <w:trHeight w:val="6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4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 xml:space="preserve">Подпрограмма 6 "Развитие газификации, топливнозаправочного </w:t>
            </w:r>
            <w:r w:rsidRPr="00204B18">
              <w:rPr>
                <w:rFonts w:ascii="Arial" w:hAnsi="Arial" w:cs="Arial"/>
                <w:bCs/>
              </w:rPr>
              <w:br w:type="page"/>
              <w:t>комплекса и электроэнергетики"</w:t>
            </w:r>
          </w:p>
        </w:tc>
      </w:tr>
      <w:tr w:rsidR="00204B18" w:rsidRPr="00A12F9C" w:rsidTr="00A12F9C">
        <w:trPr>
          <w:trHeight w:val="540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868,21200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868,21200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8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868,21200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868,21200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2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3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Протяженность газопровода, тыс. км.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3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2,64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2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1.2.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868,21200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868,21200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11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1.2.1.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Содержание муниципальных газопроводов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868,21200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868,21200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</w:tr>
      <w:tr w:rsidR="00204B18" w:rsidRPr="00A12F9C" w:rsidTr="00A12F9C">
        <w:trPr>
          <w:trHeight w:val="157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 xml:space="preserve">ИТОГО по подпрограмме "Развитие газификации, топливнозаправочного </w:t>
            </w:r>
            <w:r w:rsidRPr="00204B18">
              <w:rPr>
                <w:rFonts w:ascii="Arial" w:hAnsi="Arial" w:cs="Arial"/>
                <w:bCs/>
              </w:rPr>
              <w:br/>
              <w:t>комплекса и электроэнергетики"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868,21200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868,21200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</w:tr>
      <w:tr w:rsidR="00204B18" w:rsidRPr="00A12F9C" w:rsidTr="00A12F9C">
        <w:trPr>
          <w:trHeight w:val="9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868,21200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868,21200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</w:tr>
      <w:tr w:rsidR="00204B18" w:rsidRPr="00204B18" w:rsidTr="00A12F9C">
        <w:trPr>
          <w:trHeight w:val="5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4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Подпрограмма 7 "Обеспечивающая подпрограмма"</w:t>
            </w:r>
          </w:p>
        </w:tc>
      </w:tr>
      <w:tr w:rsidR="00204B18" w:rsidRPr="00A12F9C" w:rsidTr="00A12F9C">
        <w:trPr>
          <w:trHeight w:val="54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7 837,90700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2 529,90700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6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7 837,90700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2 529,90700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2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Мероприятие 01.01. Обеспечение деятельности муниципальных органов - </w:t>
            </w:r>
            <w:r w:rsidRPr="00204B18">
              <w:rPr>
                <w:rFonts w:ascii="Arial" w:hAnsi="Arial" w:cs="Arial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3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8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1.2.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17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1.3.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01.03. 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7 837,90700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2 529,90700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1170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6 635,00000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1 327,00000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6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1.3.2.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Опиловка воздушных линий и демонтаж старых опор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1 202,90700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1 202,90700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10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1.3.3.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109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ИТОГО по подпрограмме  "Обеспечивающая подпрограмма"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7 837,90700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2 529,90700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</w:tr>
      <w:tr w:rsidR="00204B18" w:rsidRPr="00A12F9C" w:rsidTr="00A12F9C">
        <w:trPr>
          <w:trHeight w:val="7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7 837,90700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2 529,90700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</w:tr>
      <w:tr w:rsidR="00204B18" w:rsidRPr="00204B18" w:rsidTr="00FC37DC">
        <w:trPr>
          <w:trHeight w:val="54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3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11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1.1.1.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Субсидия АО "Одинцовская теплосеть"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13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0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81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тыс.руб.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Всего: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2025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A12F9C" w:rsidRPr="00A12F9C" w:rsidTr="00A12F9C">
        <w:trPr>
          <w:trHeight w:val="8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A12F9C" w:rsidRPr="00A12F9C" w:rsidTr="00A12F9C">
        <w:trPr>
          <w:trHeight w:val="9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400 000,00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########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1.2.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Мероприятие 01. 04- </w:t>
            </w:r>
            <w:r w:rsidRPr="00204B18">
              <w:rPr>
                <w:rFonts w:ascii="Arial" w:hAnsi="Arial" w:cs="Arial"/>
              </w:rPr>
              <w:br/>
              <w:t>Приобретение объектов коммунальной инфраструктуры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6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6 565,00000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7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6 565,00000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6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2.1.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Мероприятие 02.05 -</w:t>
            </w:r>
            <w:r w:rsidRPr="00204B18">
              <w:rPr>
                <w:rFonts w:ascii="Arial" w:hAnsi="Arial" w:cs="Arial"/>
              </w:rPr>
              <w:br w:type="page"/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</w:t>
            </w:r>
            <w:r w:rsidRPr="00204B18">
              <w:rPr>
                <w:rFonts w:ascii="Arial" w:hAnsi="Arial" w:cs="Arial"/>
              </w:rPr>
              <w:lastRenderedPageBreak/>
              <w:t>требований Правил пользования газом</w:t>
            </w:r>
            <w:r w:rsidRPr="00204B18">
              <w:rPr>
                <w:rFonts w:ascii="Arial" w:hAnsi="Arial" w:cs="Arial"/>
              </w:rPr>
              <w:br w:type="page"/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6 565,00000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04B18" w:rsidRPr="00A12F9C" w:rsidTr="00A12F9C">
        <w:trPr>
          <w:trHeight w:val="7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6 565,00000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1 313,00000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0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136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ИТОГО по подпрограмме «Реализация полномочий в сфере жилищно-коммунального хозяйства»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406 565,00000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401 313,00000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6 565,00000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79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7 695 206,20457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1 599 049,13457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2 143 325,94000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541 498,57000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2 337 323,27000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1 074 009,29000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</w:t>
            </w:r>
          </w:p>
        </w:tc>
      </w:tr>
      <w:tr w:rsidR="00204B18" w:rsidRPr="00A12F9C" w:rsidTr="00A12F9C">
        <w:trPr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500 000,00000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4 161 285,88000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605 160,80000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1 119 247,73000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336 662,12000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1 444 570,79000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655 644,44000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</w:tr>
      <w:tr w:rsidR="00204B18" w:rsidRPr="00A12F9C" w:rsidTr="00A12F9C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 xml:space="preserve">Средства бюджета Одинцовского </w:t>
            </w:r>
            <w:r w:rsidRPr="00204B18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lastRenderedPageBreak/>
              <w:t>2 833 920,32457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793 888,33457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524 078,21000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204 836,45000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892 752,48000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418 364,85000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</w:tr>
      <w:tr w:rsidR="00204B18" w:rsidRPr="00A12F9C" w:rsidTr="00A12F9C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04B18" w:rsidRPr="00204B18" w:rsidRDefault="00204B18" w:rsidP="00204B18">
            <w:pPr>
              <w:jc w:val="center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B18" w:rsidRPr="00204B18" w:rsidRDefault="00204B18" w:rsidP="00204B18">
            <w:pPr>
              <w:rPr>
                <w:rFonts w:ascii="Arial" w:hAnsi="Arial" w:cs="Arial"/>
                <w:bCs/>
              </w:rPr>
            </w:pPr>
          </w:p>
        </w:tc>
      </w:tr>
      <w:tr w:rsidR="00FC37DC" w:rsidRPr="00A12F9C" w:rsidTr="00FC37DC">
        <w:trPr>
          <w:trHeight w:val="586"/>
        </w:trPr>
        <w:tc>
          <w:tcPr>
            <w:tcW w:w="15137" w:type="dxa"/>
            <w:gridSpan w:val="15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FC37DC" w:rsidRPr="00204B18" w:rsidRDefault="00FC37DC" w:rsidP="00FC37DC">
            <w:pPr>
              <w:jc w:val="right"/>
              <w:rPr>
                <w:rFonts w:ascii="Arial" w:hAnsi="Arial" w:cs="Arial"/>
                <w:bCs/>
              </w:rPr>
            </w:pPr>
            <w:r w:rsidRPr="00204B18">
              <w:rPr>
                <w:rFonts w:ascii="Arial" w:hAnsi="Arial" w:cs="Arial"/>
                <w:bCs/>
              </w:rPr>
              <w:t> ".</w:t>
            </w:r>
          </w:p>
        </w:tc>
      </w:tr>
      <w:tr w:rsidR="00FC37DC" w:rsidRPr="00A12F9C" w:rsidTr="002E7E83">
        <w:trPr>
          <w:trHeight w:val="1139"/>
        </w:trPr>
        <w:tc>
          <w:tcPr>
            <w:tcW w:w="15137" w:type="dxa"/>
            <w:gridSpan w:val="15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C37DC" w:rsidRPr="00A12F9C" w:rsidRDefault="00FC37DC" w:rsidP="00FC37DC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 xml:space="preserve">Заместитель Главы Администрации </w:t>
            </w:r>
            <w:r w:rsidRPr="00A12F9C">
              <w:rPr>
                <w:rFonts w:ascii="Arial" w:hAnsi="Arial" w:cs="Arial"/>
              </w:rPr>
              <w:t xml:space="preserve">                                                                                                              </w:t>
            </w:r>
            <w:r w:rsidRPr="00204B18">
              <w:rPr>
                <w:rFonts w:ascii="Arial" w:hAnsi="Arial" w:cs="Arial"/>
              </w:rPr>
              <w:t>М.В. Коротаев</w:t>
            </w:r>
          </w:p>
          <w:p w:rsidR="00FC37DC" w:rsidRPr="00A12F9C" w:rsidRDefault="00FC37DC" w:rsidP="00204B18">
            <w:pPr>
              <w:jc w:val="center"/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 </w:t>
            </w:r>
          </w:p>
          <w:p w:rsidR="00FC37DC" w:rsidRPr="00204B18" w:rsidRDefault="00FC37DC" w:rsidP="00FC37DC">
            <w:pPr>
              <w:rPr>
                <w:rFonts w:ascii="Arial" w:hAnsi="Arial" w:cs="Arial"/>
              </w:rPr>
            </w:pPr>
            <w:r w:rsidRPr="00204B18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 w:rsidRPr="00A12F9C">
              <w:rPr>
                <w:rFonts w:ascii="Arial" w:hAnsi="Arial" w:cs="Arial"/>
              </w:rPr>
              <w:t xml:space="preserve">                                     </w:t>
            </w:r>
            <w:r w:rsidRPr="00204B18">
              <w:rPr>
                <w:rFonts w:ascii="Arial" w:hAnsi="Arial" w:cs="Arial"/>
              </w:rPr>
              <w:t>Н.А. Стародубова</w:t>
            </w:r>
          </w:p>
        </w:tc>
      </w:tr>
    </w:tbl>
    <w:p w:rsidR="00EC5D45" w:rsidRPr="00A12F9C" w:rsidRDefault="00EC5D45" w:rsidP="00EC5D45">
      <w:pPr>
        <w:rPr>
          <w:rFonts w:ascii="Arial" w:eastAsia="SimSun" w:hAnsi="Arial" w:cs="Arial"/>
          <w:bCs/>
          <w:lang w:eastAsia="zh-CN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338"/>
        <w:gridCol w:w="1126"/>
        <w:gridCol w:w="894"/>
        <w:gridCol w:w="1193"/>
        <w:gridCol w:w="881"/>
        <w:gridCol w:w="1503"/>
        <w:gridCol w:w="1071"/>
        <w:gridCol w:w="720"/>
        <w:gridCol w:w="1028"/>
        <w:gridCol w:w="915"/>
        <w:gridCol w:w="632"/>
        <w:gridCol w:w="632"/>
        <w:gridCol w:w="632"/>
        <w:gridCol w:w="632"/>
        <w:gridCol w:w="632"/>
        <w:gridCol w:w="632"/>
        <w:gridCol w:w="814"/>
        <w:gridCol w:w="862"/>
      </w:tblGrid>
      <w:tr w:rsidR="00CA09E3" w:rsidRPr="00A12F9C" w:rsidTr="00CA09E3">
        <w:trPr>
          <w:trHeight w:val="43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bookmarkStart w:id="0" w:name="RANGE!A1:R129"/>
            <w:r w:rsidRPr="00C12DF5">
              <w:rPr>
                <w:rFonts w:ascii="Arial" w:hAnsi="Arial" w:cs="Arial"/>
              </w:rPr>
              <w:t> </w:t>
            </w:r>
            <w:bookmarkEnd w:id="0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483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09E3" w:rsidRPr="00C12DF5" w:rsidRDefault="00CA09E3" w:rsidP="00CA09E3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Приложение 2 к постановлению</w:t>
            </w:r>
          </w:p>
          <w:p w:rsidR="00CA09E3" w:rsidRPr="00A12F9C" w:rsidRDefault="00CA09E3" w:rsidP="00CA09E3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 </w:t>
            </w:r>
          </w:p>
          <w:p w:rsidR="00CA09E3" w:rsidRPr="00C12DF5" w:rsidRDefault="00CA09E3" w:rsidP="00CA09E3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 Администрации Одинцовского</w:t>
            </w:r>
            <w:r w:rsidRPr="00C12DF5">
              <w:rPr>
                <w:rFonts w:ascii="Arial" w:hAnsi="Arial" w:cs="Arial"/>
              </w:rPr>
              <w:br/>
              <w:t>городского округа Московской области от 31.05.2023 №</w:t>
            </w:r>
            <w:r w:rsidRPr="00A12F9C">
              <w:rPr>
                <w:rFonts w:ascii="Arial" w:hAnsi="Arial" w:cs="Arial"/>
              </w:rPr>
              <w:t xml:space="preserve"> </w:t>
            </w:r>
            <w:r w:rsidRPr="00C12DF5">
              <w:rPr>
                <w:rFonts w:ascii="Arial" w:hAnsi="Arial" w:cs="Arial"/>
              </w:rPr>
              <w:t>3371</w:t>
            </w:r>
          </w:p>
          <w:p w:rsidR="00CA09E3" w:rsidRPr="00A12F9C" w:rsidRDefault="00CA09E3" w:rsidP="00CA09E3">
            <w:pPr>
              <w:jc w:val="right"/>
              <w:rPr>
                <w:rFonts w:ascii="Arial" w:hAnsi="Arial" w:cs="Arial"/>
              </w:rPr>
            </w:pPr>
          </w:p>
          <w:p w:rsidR="00CA09E3" w:rsidRPr="00A12F9C" w:rsidRDefault="00CA09E3" w:rsidP="00CA09E3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  <w:color w:val="0070C0"/>
              </w:rPr>
              <w:t>"</w:t>
            </w:r>
            <w:r w:rsidRPr="00C12DF5">
              <w:rPr>
                <w:rFonts w:ascii="Arial" w:hAnsi="Arial" w:cs="Arial"/>
              </w:rPr>
              <w:t>Приложение 5</w:t>
            </w:r>
          </w:p>
          <w:p w:rsidR="00CA09E3" w:rsidRPr="00C12DF5" w:rsidRDefault="00CA09E3" w:rsidP="00CA09E3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к муниципальной программе</w:t>
            </w:r>
          </w:p>
          <w:p w:rsidR="00CA09E3" w:rsidRPr="00C12DF5" w:rsidRDefault="00CA09E3" w:rsidP="00CA09E3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</w:tr>
      <w:tr w:rsidR="00CA09E3" w:rsidRPr="00A12F9C" w:rsidTr="00CA09E3">
        <w:trPr>
          <w:trHeight w:val="87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4836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</w:p>
        </w:tc>
      </w:tr>
      <w:tr w:rsidR="00CA09E3" w:rsidRPr="00A12F9C" w:rsidTr="00CA09E3">
        <w:trPr>
          <w:trHeight w:val="34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4836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</w:p>
        </w:tc>
      </w:tr>
      <w:tr w:rsidR="00CA09E3" w:rsidRPr="00A12F9C" w:rsidTr="00CA09E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4836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</w:p>
        </w:tc>
      </w:tr>
      <w:tr w:rsidR="00CA09E3" w:rsidRPr="00A12F9C" w:rsidTr="00CA09E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483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9E3" w:rsidRPr="00C12DF5" w:rsidRDefault="00CA09E3" w:rsidP="00C12DF5">
            <w:pPr>
              <w:jc w:val="right"/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57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C12DF5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C12DF5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</w:t>
            </w:r>
            <w:r w:rsidRPr="00C12DF5">
              <w:rPr>
                <w:rFonts w:ascii="Arial" w:hAnsi="Arial" w:cs="Arial"/>
              </w:rPr>
              <w:br/>
              <w:t xml:space="preserve">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</w:tr>
      <w:tr w:rsidR="00C12DF5" w:rsidRPr="00A12F9C" w:rsidTr="00CA09E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</w:tr>
      <w:tr w:rsidR="00C12DF5" w:rsidRPr="00A12F9C" w:rsidTr="00CA09E3">
        <w:trPr>
          <w:trHeight w:val="8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№ п</w:t>
            </w:r>
            <w:r w:rsidRPr="00C12DF5">
              <w:rPr>
                <w:rFonts w:ascii="Arial" w:hAnsi="Arial" w:cs="Arial"/>
                <w:bCs/>
              </w:rPr>
              <w:lastRenderedPageBreak/>
              <w:t>/п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lastRenderedPageBreak/>
              <w:t>Наименование объекта</w:t>
            </w:r>
            <w:r w:rsidRPr="00C12DF5">
              <w:rPr>
                <w:rFonts w:ascii="Arial" w:hAnsi="Arial" w:cs="Arial"/>
                <w:bCs/>
              </w:rPr>
              <w:lastRenderedPageBreak/>
              <w:t>,  сведения о регистрации права собственности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lastRenderedPageBreak/>
              <w:t>Мощность/</w:t>
            </w:r>
            <w:r w:rsidRPr="00C12DF5">
              <w:rPr>
                <w:rFonts w:ascii="Arial" w:hAnsi="Arial" w:cs="Arial"/>
                <w:bCs/>
              </w:rPr>
              <w:br/>
              <w:t>приро</w:t>
            </w:r>
            <w:r w:rsidRPr="00C12DF5">
              <w:rPr>
                <w:rFonts w:ascii="Arial" w:hAnsi="Arial" w:cs="Arial"/>
                <w:bCs/>
              </w:rPr>
              <w:lastRenderedPageBreak/>
              <w:t xml:space="preserve">ст мощности объекта </w:t>
            </w:r>
            <w:r w:rsidRPr="00C12DF5">
              <w:rPr>
                <w:rFonts w:ascii="Arial" w:hAnsi="Arial" w:cs="Arial"/>
                <w:bCs/>
              </w:rPr>
              <w:br/>
              <w:t>(кв. метр, погонный метр, место, койко-место и т.д.)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lastRenderedPageBreak/>
              <w:t>Адрес объекта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 xml:space="preserve">Направление </w:t>
            </w:r>
            <w:r w:rsidRPr="00C12DF5">
              <w:rPr>
                <w:rFonts w:ascii="Arial" w:hAnsi="Arial" w:cs="Arial"/>
                <w:bCs/>
              </w:rPr>
              <w:lastRenderedPageBreak/>
              <w:t>инвестирования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lastRenderedPageBreak/>
              <w:t xml:space="preserve">Сроки проведения работ по </w:t>
            </w:r>
            <w:r w:rsidRPr="00C12DF5">
              <w:rPr>
                <w:rFonts w:ascii="Arial" w:hAnsi="Arial" w:cs="Arial"/>
                <w:bCs/>
              </w:rPr>
              <w:lastRenderedPageBreak/>
              <w:t>проектированию, строитнельству,/реконструкции объектов (дд.мм.гг-дд.мм.гг)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lastRenderedPageBreak/>
              <w:t>Открытие объект</w:t>
            </w:r>
            <w:r w:rsidRPr="00C12DF5">
              <w:rPr>
                <w:rFonts w:ascii="Arial" w:hAnsi="Arial" w:cs="Arial"/>
                <w:bCs/>
              </w:rPr>
              <w:lastRenderedPageBreak/>
              <w:t>а/завершение работ (дд.мм.гг)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lastRenderedPageBreak/>
              <w:t>Предельна</w:t>
            </w:r>
            <w:r w:rsidRPr="00C12DF5">
              <w:rPr>
                <w:rFonts w:ascii="Arial" w:hAnsi="Arial" w:cs="Arial"/>
                <w:bCs/>
              </w:rPr>
              <w:lastRenderedPageBreak/>
              <w:t>я стоимость объекта (тыс.руб.)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lastRenderedPageBreak/>
              <w:t xml:space="preserve">Профинансировано </w:t>
            </w:r>
            <w:r w:rsidRPr="00C12DF5">
              <w:rPr>
                <w:rFonts w:ascii="Arial" w:hAnsi="Arial" w:cs="Arial"/>
                <w:bCs/>
              </w:rPr>
              <w:lastRenderedPageBreak/>
              <w:t>на 01.01.2023, тыс.руб.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lastRenderedPageBreak/>
              <w:t>Источники фина</w:t>
            </w:r>
            <w:r w:rsidRPr="00C12DF5">
              <w:rPr>
                <w:rFonts w:ascii="Arial" w:hAnsi="Arial" w:cs="Arial"/>
                <w:bCs/>
              </w:rPr>
              <w:lastRenderedPageBreak/>
              <w:t>нсирования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lastRenderedPageBreak/>
              <w:t>Финансирование (тыс.руб.)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Остаток смет</w:t>
            </w:r>
            <w:r w:rsidRPr="00C12DF5">
              <w:rPr>
                <w:rFonts w:ascii="Arial" w:hAnsi="Arial" w:cs="Arial"/>
                <w:bCs/>
              </w:rPr>
              <w:lastRenderedPageBreak/>
              <w:t>ной стоимости до ввода в эксплуатацию, тыс.руб.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lastRenderedPageBreak/>
              <w:t xml:space="preserve">Наименование </w:t>
            </w:r>
            <w:r w:rsidRPr="00C12DF5">
              <w:rPr>
                <w:rFonts w:ascii="Arial" w:hAnsi="Arial" w:cs="Arial"/>
                <w:bCs/>
              </w:rPr>
              <w:lastRenderedPageBreak/>
              <w:t>главного распорядителя средств бюджета</w:t>
            </w:r>
            <w:r w:rsidRPr="00C12DF5">
              <w:rPr>
                <w:rFonts w:ascii="Arial" w:hAnsi="Arial" w:cs="Arial"/>
                <w:bCs/>
              </w:rPr>
              <w:br/>
              <w:t xml:space="preserve">Одинцовского </w:t>
            </w:r>
            <w:r w:rsidRPr="00C12DF5">
              <w:rPr>
                <w:rFonts w:ascii="Arial" w:hAnsi="Arial" w:cs="Arial"/>
                <w:bCs/>
              </w:rPr>
              <w:br/>
              <w:t>городского округа</w:t>
            </w:r>
          </w:p>
        </w:tc>
      </w:tr>
      <w:tr w:rsidR="00C12DF5" w:rsidRPr="00A12F9C" w:rsidTr="00CA09E3">
        <w:trPr>
          <w:trHeight w:val="2115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2027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  <w:bCs/>
              </w:rPr>
            </w:pPr>
          </w:p>
        </w:tc>
      </w:tr>
      <w:tr w:rsidR="00C12DF5" w:rsidRPr="00A12F9C" w:rsidTr="00CA09E3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18</w:t>
            </w:r>
          </w:p>
        </w:tc>
      </w:tr>
      <w:tr w:rsidR="00C12DF5" w:rsidRPr="00C12DF5" w:rsidTr="00C12DF5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C12DF5" w:rsidRPr="00C12DF5" w:rsidTr="00C12DF5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C12DF5" w:rsidRPr="00A12F9C" w:rsidTr="00CA09E3">
        <w:trPr>
          <w:trHeight w:val="3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Реконструкция ВЗУ-8 г.п. Одинцово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4080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Одинцовский г.о., г. Одинцово,  ул. Ново-Спортив</w:t>
            </w:r>
            <w:r w:rsidRPr="00C12DF5">
              <w:rPr>
                <w:rFonts w:ascii="Arial" w:hAnsi="Arial" w:cs="Arial"/>
              </w:rPr>
              <w:lastRenderedPageBreak/>
              <w:t>ная, д.22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124 948,37000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124 948,37000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99 274,51000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25 673,86000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6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6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76 468,40000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60 756,00000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15 712,40000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48 479,97000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38 518,51000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9 961,46000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Реконструкция ВЗУ  Н.Ромашково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1200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Одинцовский г.о.,с. Ромашково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45 496,73000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45 496,73000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25 496,73000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7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6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Средства бюджета </w:t>
            </w:r>
            <w:r w:rsidRPr="00C12DF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27 844,00000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15 604,00000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12 240,00000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17 652,73000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9 892,73000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7 760,00000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C12DF5">
              <w:rPr>
                <w:rFonts w:ascii="Arial" w:hAnsi="Arial" w:cs="Arial"/>
              </w:rPr>
              <w:br/>
              <w:t>«Верхнее Ромашково» по адресу: Одинцовский г.о., г. Одинцо</w:t>
            </w:r>
            <w:r w:rsidRPr="00C12DF5">
              <w:rPr>
                <w:rFonts w:ascii="Arial" w:hAnsi="Arial" w:cs="Arial"/>
              </w:rPr>
              <w:lastRenderedPageBreak/>
              <w:t>во, с. Ромашково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200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Московская область, Одинцовский г.о.,с. Ромашково. </w:t>
            </w:r>
            <w:r w:rsidRPr="00C12DF5">
              <w:rPr>
                <w:rFonts w:ascii="Arial" w:hAnsi="Arial" w:cs="Arial"/>
              </w:rPr>
              <w:br/>
              <w:t>ул. Ноздрюхина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6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6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26 928,00000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13 464,00000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13 464,00000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17 072,00000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8 536,00000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8 536,00000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Реконструкция ВЗУ ПМС-4  п.Часцовское 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200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Московская область, Одинцовский г.о., п.ПМС-4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7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26 928,00000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13 464,00000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13 464,00000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11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Средства бюджета  </w:t>
            </w:r>
            <w:r w:rsidRPr="00C12DF5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17 072,00000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8 536,00000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8 536,00000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 ВЗУ 1 г.п. Большие Вяземы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2150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Московская область, Одинцовский г.о., п.Большие Вяземы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158 169,93000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158 169,93000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58 000,00000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100 169,93000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6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7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96 800,00000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35 496,00000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61 304,00000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 Одинцовского город</w:t>
            </w:r>
            <w:r w:rsidRPr="00C12DF5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61 369,93000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22 504,00000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38 865,93000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 ВЗУ ВНИИССОК г.п. Лесной городок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1480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172 261,44000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172 261,44000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62 261,44000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110 000,00000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7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105 424,00000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38 104,00000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67 320,00000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66 837,44000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24 157,44000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42 680,00000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 ВЗУ-2 г.п. Большие Вяземы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1750 тыс.куб.м/сутки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Московская область, Одинцовский г.о., п.Большие Вяземы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150 150,33000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150 150,33000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70 150,33000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6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7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91 892,00000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42 932,00000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48 960,00000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58 258,33000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27 218,33000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31 040,00000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Реконструкция ВЗУ-7 г.п. </w:t>
            </w:r>
            <w:r w:rsidRPr="00C12DF5">
              <w:rPr>
                <w:rFonts w:ascii="Arial" w:hAnsi="Arial" w:cs="Arial"/>
              </w:rPr>
              <w:lastRenderedPageBreak/>
              <w:t>Одинцово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9400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Одинцо</w:t>
            </w:r>
            <w:r w:rsidRPr="00C12DF5">
              <w:rPr>
                <w:rFonts w:ascii="Arial" w:hAnsi="Arial" w:cs="Arial"/>
              </w:rPr>
              <w:lastRenderedPageBreak/>
              <w:t>вский г.о., г. Одинцово,  ул. Северная, 35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136 000,00000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</w:t>
            </w:r>
            <w:r w:rsidRPr="00C12DF5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C12DF5" w:rsidRPr="00A12F9C" w:rsidTr="00CA09E3">
        <w:trPr>
          <w:trHeight w:val="6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7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83 232,00000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22 032,00000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61 200,00000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52 768,00000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13 968,00000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38 800,00000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C12DF5" w:rsidTr="00C12DF5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C12DF5" w:rsidRPr="00A12F9C" w:rsidTr="00CA09E3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Реконструкция ВЗУ с. Каринское, Одинцовский </w:t>
            </w:r>
            <w:r w:rsidRPr="00C12DF5">
              <w:rPr>
                <w:rFonts w:ascii="Arial" w:hAnsi="Arial" w:cs="Arial"/>
              </w:rPr>
              <w:lastRenderedPageBreak/>
              <w:t>г.о. (в т.ч.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600 м/куб. сут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Московская область, Одинцовский г.о., с. </w:t>
            </w:r>
            <w:r w:rsidRPr="00C12DF5">
              <w:rPr>
                <w:rFonts w:ascii="Arial" w:hAnsi="Arial" w:cs="Arial"/>
              </w:rPr>
              <w:lastRenderedPageBreak/>
              <w:t>Каринское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97 885,29000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9 433,93000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88 451,36000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83 451,36000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</w:t>
            </w:r>
            <w:r w:rsidRPr="00C12DF5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C12DF5" w:rsidRPr="00A12F9C" w:rsidTr="00CA09E3">
        <w:trPr>
          <w:trHeight w:val="6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5 896,21000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</w:t>
            </w:r>
            <w:r w:rsidRPr="00C12DF5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28 478</w:t>
            </w:r>
            <w:r w:rsidRPr="00C12DF5">
              <w:rPr>
                <w:rFonts w:ascii="Arial" w:hAnsi="Arial" w:cs="Arial"/>
              </w:rPr>
              <w:lastRenderedPageBreak/>
              <w:t>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3 125</w:t>
            </w:r>
            <w:r w:rsidRPr="00C12DF5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25 353</w:t>
            </w:r>
            <w:r w:rsidRPr="00C12DF5">
              <w:rPr>
                <w:rFonts w:ascii="Arial" w:hAnsi="Arial" w:cs="Arial"/>
              </w:rPr>
              <w:lastRenderedPageBreak/>
              <w:t>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3 537,72000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59 972,57000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1 875,00000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58 097,57000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36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р.п. Большие </w:t>
            </w:r>
            <w:r w:rsidRPr="00C12DF5">
              <w:rPr>
                <w:rFonts w:ascii="Arial" w:hAnsi="Arial" w:cs="Arial"/>
              </w:rPr>
              <w:br/>
              <w:t xml:space="preserve">Вяземы, ул. </w:t>
            </w:r>
            <w:r w:rsidRPr="00C12DF5">
              <w:rPr>
                <w:rFonts w:ascii="Arial" w:hAnsi="Arial" w:cs="Arial"/>
              </w:rPr>
              <w:lastRenderedPageBreak/>
              <w:t>Институт, корпус Б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3840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Московской области, Одинцовский г.о., р.п. Большие </w:t>
            </w:r>
            <w:r w:rsidRPr="00C12DF5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143 175,45000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143 175,45000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127 886,94000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15 288,51000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6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89 914,00000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80 312,80000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9 601,20000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309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</w:t>
            </w:r>
            <w:r w:rsidRPr="00C12DF5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53 261,45000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47 574,14000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5 687,31000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 ВЗУ г. Кубинка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1200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Московской области, Одинцовский г.о., г. Кубинка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53 980,64000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53 980,64000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17 970,64000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36 010,00000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6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33 054,12000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11 016,00000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22 038,12000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20 926,52000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6 954,64000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13 971,88000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Реконструкция ВЗУ д. Дунино </w:t>
            </w:r>
            <w:r w:rsidRPr="00C12DF5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412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Московской области, Одинцо</w:t>
            </w:r>
            <w:r w:rsidRPr="00C12DF5">
              <w:rPr>
                <w:rFonts w:ascii="Arial" w:hAnsi="Arial" w:cs="Arial"/>
              </w:rPr>
              <w:lastRenderedPageBreak/>
              <w:t>вский г.о., д. Дунино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258 497,99000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258 497,99000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86 166,00000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172 331,99000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</w:t>
            </w:r>
            <w:r w:rsidRPr="00C12DF5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C12DF5" w:rsidRPr="00A12F9C" w:rsidTr="00CA09E3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158 200,77000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52 733,59000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105 467,18000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100 297,22000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33 432,41000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66 864,81000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3024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4 400,00000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4 400,00000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1 460,00000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2 940,00000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7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2 692,80000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893,52000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1 799,28000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1 707,20000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566,48000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1 140,72000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г.Одинцово, ул. Сосновая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270 590,00000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270 590,00000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135 295,00000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135 295,00000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6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165 601,08000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82 800,54000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82 800,54000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1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104 988,92000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52 494,46000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52 494,46000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3900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77 000,00000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6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94 248,00000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47 124,00000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47 124,00000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9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59 752,00000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29 876,00000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29 876,00000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4080 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г.Одинцово, Подушкинское шоссе, 19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77 000,00000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6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Средстава бюджета Московской </w:t>
            </w:r>
            <w:r w:rsidRPr="00C12DF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94 248,00000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47 124,00000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47 124,00000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59 752,00000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29 876,00000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29 876,00000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C12DF5" w:rsidTr="00C12DF5">
        <w:trPr>
          <w:trHeight w:val="51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C12DF5" w:rsidRPr="00A12F9C" w:rsidTr="00CA09E3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Реконструкция насосной станции 2-ого подъема, расположенной по адресу: Одинцовский г.о., п. ВНИИССОК, ул. </w:t>
            </w:r>
            <w:r w:rsidRPr="00C12DF5">
              <w:rPr>
                <w:rFonts w:ascii="Arial" w:hAnsi="Arial" w:cs="Arial"/>
              </w:rPr>
              <w:lastRenderedPageBreak/>
              <w:t>Дружбы, строение 1/1 (ПИР)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1,4 тыс.куб.м/сутки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Одинцовский г.о., п. ВНИИССОК, ул. Дружбы, строение 1/1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 (в т.ч.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22.08.2022-31.12.2023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16 672,55000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14 701,76800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7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14 701,76800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</w:t>
            </w:r>
            <w:r w:rsidRPr="00C12DF5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C12DF5" w:rsidTr="00C12DF5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Подпрограмма "Системы водоотведения"</w:t>
            </w:r>
          </w:p>
        </w:tc>
      </w:tr>
      <w:tr w:rsidR="00C12DF5" w:rsidRPr="00C12DF5" w:rsidTr="00C12DF5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C12DF5" w:rsidRPr="00A12F9C" w:rsidTr="00CA09E3">
        <w:trPr>
          <w:trHeight w:val="7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блочно-модульных очистных сооружений с. Каринское Одинцовский г.о. (в т.ч.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7000 куб/м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Одинцовский г.о., с. Каринское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 (в т.ч.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232 945,74000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7 554,99000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225 390,75000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165 390,75000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7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4 721,87000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120 278,13000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37 500,00000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82 778,13000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2 833,12000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105 112,62000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82 612,62000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8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Строительство новых </w:t>
            </w:r>
            <w:r w:rsidRPr="00C12DF5">
              <w:rPr>
                <w:rFonts w:ascii="Arial" w:hAnsi="Arial" w:cs="Arial"/>
              </w:rPr>
              <w:lastRenderedPageBreak/>
              <w:t>блоков грубой и биологической очистки, нового блока доочистки на очистных сооружениях, расположенных по адресу: п. ВНИИССОК, ул. Липовая, д.1-а (в том числе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9500 куб.м./сут.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Московская область, </w:t>
            </w:r>
            <w:r w:rsidRPr="00C12DF5">
              <w:rPr>
                <w:rFonts w:ascii="Arial" w:hAnsi="Arial" w:cs="Arial"/>
              </w:rPr>
              <w:lastRenderedPageBreak/>
              <w:t>Одинцовский г.о., п. ВНИИССОК, ул. Липовая, д.1-а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 xml:space="preserve">Строительство </w:t>
            </w:r>
            <w:r w:rsidRPr="00C12DF5">
              <w:rPr>
                <w:rFonts w:ascii="Arial" w:hAnsi="Arial" w:cs="Arial"/>
              </w:rPr>
              <w:lastRenderedPageBreak/>
              <w:t>(в т.ч.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06.09.2022-30.11.2024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780 300,</w:t>
            </w:r>
            <w:r w:rsidRPr="00C12DF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206 180,81000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574 119</w:t>
            </w:r>
            <w:r w:rsidRPr="00C12DF5">
              <w:rPr>
                <w:rFonts w:ascii="Arial" w:hAnsi="Arial" w:cs="Arial"/>
              </w:rPr>
              <w:lastRenderedPageBreak/>
              <w:t>,19000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287 037</w:t>
            </w:r>
            <w:r w:rsidRPr="00C12DF5">
              <w:rPr>
                <w:rFonts w:ascii="Arial" w:hAnsi="Arial" w:cs="Arial"/>
              </w:rPr>
              <w:lastRenderedPageBreak/>
              <w:t>,85000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287 081</w:t>
            </w:r>
            <w:r w:rsidRPr="00C12DF5">
              <w:rPr>
                <w:rFonts w:ascii="Arial" w:hAnsi="Arial" w:cs="Arial"/>
              </w:rPr>
              <w:lastRenderedPageBreak/>
              <w:t>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Администрация </w:t>
            </w:r>
            <w:r w:rsidRPr="00C12DF5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C12DF5" w:rsidRPr="00A12F9C" w:rsidTr="00CA09E3">
        <w:trPr>
          <w:trHeight w:val="11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129 275,37000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359 972,73000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179 972,73000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180 000,00000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12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76 905,44000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214 146,46000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107 065,12000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107 081,34000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C12DF5" w:rsidTr="00C12DF5">
        <w:trPr>
          <w:trHeight w:val="69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C12DF5" w:rsidRPr="00A12F9C" w:rsidTr="00CA09E3">
        <w:trPr>
          <w:trHeight w:val="76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Реконструкция очистных </w:t>
            </w:r>
            <w:r w:rsidRPr="00C12DF5">
              <w:rPr>
                <w:rFonts w:ascii="Arial" w:hAnsi="Arial" w:cs="Arial"/>
              </w:rPr>
              <w:lastRenderedPageBreak/>
              <w:t>сооружений производительностью 12 425 м3/сут, расположенных по адресу: Московская область, г. Звенигород, Верхний Посад, проезд Проектируемый, владение 21 (в т.ч.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12 425 м3/сут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 Московская область, </w:t>
            </w:r>
            <w:r w:rsidRPr="00C12DF5">
              <w:rPr>
                <w:rFonts w:ascii="Arial" w:hAnsi="Arial" w:cs="Arial"/>
              </w:rPr>
              <w:lastRenderedPageBreak/>
              <w:t xml:space="preserve">г. Звенигород, Верхний Посад, проезд Проектируемый, владение 21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 xml:space="preserve">Реконструкция (в т.ч. </w:t>
            </w:r>
            <w:r w:rsidRPr="00C12DF5">
              <w:rPr>
                <w:rFonts w:ascii="Arial" w:hAnsi="Arial" w:cs="Arial"/>
              </w:rPr>
              <w:lastRenderedPageBreak/>
              <w:t>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1 262 626,</w:t>
            </w:r>
            <w:r w:rsidRPr="00C12DF5">
              <w:rPr>
                <w:rFonts w:ascii="Arial" w:hAnsi="Arial" w:cs="Arial"/>
              </w:rPr>
              <w:lastRenderedPageBreak/>
              <w:t>27000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1 262 626</w:t>
            </w:r>
            <w:r w:rsidRPr="00C12DF5">
              <w:rPr>
                <w:rFonts w:ascii="Arial" w:hAnsi="Arial" w:cs="Arial"/>
              </w:rPr>
              <w:lastRenderedPageBreak/>
              <w:t>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360 750,37000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901 875,90000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</w:t>
            </w:r>
            <w:r w:rsidRPr="00C12DF5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C12DF5" w:rsidRPr="00A12F9C" w:rsidTr="00CA09E3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550 000,00000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157 142,86000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392 857,14000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3 607,51000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9 018,76000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C12DF5" w:rsidTr="00C12DF5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C12DF5" w:rsidRPr="00A12F9C" w:rsidTr="00CA09E3">
        <w:trPr>
          <w:trHeight w:val="78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канализ</w:t>
            </w:r>
            <w:r w:rsidRPr="00C12DF5">
              <w:rPr>
                <w:rFonts w:ascii="Arial" w:hAnsi="Arial" w:cs="Arial"/>
              </w:rPr>
              <w:lastRenderedPageBreak/>
              <w:t>ационного коллектора с реконструкцией 2 -х КНС расположенного на территории с.Ромашково через с. Немчиновка с подключением к сетям АО " Мосводоканал" (в.т.ч. ПИР, в.т.ч. тех. присоединение)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6 куб. м/сут.</w:t>
            </w:r>
            <w:r w:rsidRPr="00C12DF5">
              <w:rPr>
                <w:rFonts w:ascii="Arial" w:hAnsi="Arial" w:cs="Arial"/>
              </w:rPr>
              <w:br/>
              <w:t xml:space="preserve"> 6,5 </w:t>
            </w:r>
            <w:r w:rsidRPr="00C12DF5">
              <w:rPr>
                <w:rFonts w:ascii="Arial" w:hAnsi="Arial" w:cs="Arial"/>
              </w:rPr>
              <w:lastRenderedPageBreak/>
              <w:t xml:space="preserve">куб. м/сут. 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 xml:space="preserve">Московская область, </w:t>
            </w:r>
            <w:r w:rsidRPr="00C12DF5">
              <w:rPr>
                <w:rFonts w:ascii="Arial" w:hAnsi="Arial" w:cs="Arial"/>
              </w:rPr>
              <w:lastRenderedPageBreak/>
              <w:t xml:space="preserve">Одинцовский г.о., с.Ромашково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20.01.2024-30.11.2026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576 000,</w:t>
            </w:r>
            <w:r w:rsidRPr="00C12DF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576 000</w:t>
            </w:r>
            <w:r w:rsidRPr="00C12DF5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70 000</w:t>
            </w:r>
            <w:r w:rsidRPr="00C12DF5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59 000</w:t>
            </w:r>
            <w:r w:rsidRPr="00C12DF5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447 000</w:t>
            </w:r>
            <w:r w:rsidRPr="00C12DF5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Администрация </w:t>
            </w:r>
            <w:r w:rsidRPr="00C12DF5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C12DF5" w:rsidRPr="00A12F9C" w:rsidTr="00CA09E3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352 512,00000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42 840,00000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36 108,00000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273 564,00000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5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223 488,00000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27 160,00000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173 436,00000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C12DF5" w:rsidTr="00C12DF5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Подпрограмма «Объекты теплоснабжения, инженерные коммуникации»</w:t>
            </w:r>
          </w:p>
        </w:tc>
      </w:tr>
      <w:tr w:rsidR="00C12DF5" w:rsidRPr="00C12DF5" w:rsidTr="00C12DF5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</w:tr>
      <w:tr w:rsidR="00C12DF5" w:rsidRPr="00A12F9C" w:rsidTr="00CA09E3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 ЦТП, расположенного по адресу: Московская область, Одинцовский г.о, п. д/х «Жуковка», Жуковка-1 (в т.ч.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13 Гкал/час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Московская область, Одинцовский г.о.,п. д/х "Жуковка",  Жуковка-1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 (в т.ч.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7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9 180,00000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6 120,00000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3 060,00000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5 820,00000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3 880,00000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1 940,00000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Реконструкция котельной, расположенной по адресу: Московская </w:t>
            </w:r>
            <w:r w:rsidRPr="00C12DF5">
              <w:rPr>
                <w:rFonts w:ascii="Arial" w:hAnsi="Arial" w:cs="Arial"/>
              </w:rPr>
              <w:lastRenderedPageBreak/>
              <w:t>область, Одинцовский г.о., п. д/х «Жуковка», Жуковка-2 (в т.ч.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13 Гкал/час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Московская область, Одинцовский г.о., п. д/х "Жуковка", </w:t>
            </w:r>
            <w:r w:rsidRPr="00C12DF5">
              <w:rPr>
                <w:rFonts w:ascii="Arial" w:hAnsi="Arial" w:cs="Arial"/>
              </w:rPr>
              <w:lastRenderedPageBreak/>
              <w:t>Жуковка-2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 xml:space="preserve">Реконструкция (в т.ч. проектные и изыскательские </w:t>
            </w:r>
            <w:r w:rsidRPr="00C12DF5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20.01.2023-30.11.2023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75 000,00000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Средстава бюджета Московской </w:t>
            </w:r>
            <w:r w:rsidRPr="00C12DF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45 900,00000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45 900,00000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29 100,00000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29 100,00000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блочно-модульной котельной мощностью 1,5 Гкал/ч, расположенной по адресу: Московская область, Одинцо</w:t>
            </w:r>
            <w:r w:rsidRPr="00C12DF5">
              <w:rPr>
                <w:rFonts w:ascii="Arial" w:hAnsi="Arial" w:cs="Arial"/>
              </w:rPr>
              <w:lastRenderedPageBreak/>
              <w:t>вский г.о., п. д/х «Жуковка», Жуковка-2 (в т.ч.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Одинцовский г.о.,п. д/х "Жуковка",  Жуковка-2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(в т.ч.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125 000,00000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76 500,00000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48 960,00000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27 540,00000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Средства бюджета Одинцовского </w:t>
            </w:r>
            <w:r w:rsidRPr="00C12DF5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48 500,00000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31 040,00000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17 460,00000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C12DF5" w:rsidTr="00C12DF5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C12DF5" w:rsidRPr="00A12F9C" w:rsidTr="00CA09E3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сетей водоснабжения и водоотведения в д. Подушкино Одинцовского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2500 п.м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Одинцовский г.о.,п. Подушкино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100 219,38000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100 219,38000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8 204,90000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92 014,48000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7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57 509,05000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57 509,05000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42 710,33000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8 204,90000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34 505,43000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системы ливневой канализации д.Раздоры, Одинцовский г.о., Московская область (в т.ч. ПИР).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15 000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Одинцовский г.о., д. Раздоры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(в т.ч. проектные и изыскательские работы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20.01.2023-30.11.2026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1 914 710,35000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1 914 710,35000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53 527,00000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453 333,10000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477 258,57000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930 591,68000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1 200 523,39000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33 561,43000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284 239,86000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299 241,12000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583 480,98000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9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714 186,96000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19 965,57000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169 093,24000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178 017,45000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347 110,70000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3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Строительство сетей водоснабжения р.п.Новоивановское, г.о. </w:t>
            </w:r>
            <w:r w:rsidRPr="00C12DF5">
              <w:rPr>
                <w:rFonts w:ascii="Arial" w:hAnsi="Arial" w:cs="Arial"/>
              </w:rPr>
              <w:lastRenderedPageBreak/>
              <w:t>Одинцовский, в т.ч. ПИР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1194 п.м.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Московская область, Одинцовский г.о.,р.п.Новоивановское в районе </w:t>
            </w:r>
            <w:r w:rsidRPr="00C12DF5">
              <w:rPr>
                <w:rFonts w:ascii="Arial" w:hAnsi="Arial" w:cs="Arial"/>
              </w:rPr>
              <w:lastRenderedPageBreak/>
              <w:t>д. Марфино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 xml:space="preserve">Строительство (в т.ч. проектные и изыскательские </w:t>
            </w:r>
            <w:r w:rsidRPr="00C12DF5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83 130,04000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83 130,04000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58 191,03000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24 939,01000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Средстава бюджета Московской </w:t>
            </w:r>
            <w:r w:rsidRPr="00C12DF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52 122,54000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36 485,78000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15 636,76000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31 007,50000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21 705,25000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9 302,25000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3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сетей водоснабжения и водоотведения  на территориии д.Мамоново ( в т.ч.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4,8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Одинцовский г.о., д. Мамоново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(в т.ч.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01.01.2023-31.12.2023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6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0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</w:t>
            </w:r>
            <w:r w:rsidRPr="00C12DF5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12 000,00000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57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сетей хозяйственно-бытовой канализации и водоснабжения на территории г. Одинцово, Одинцовского городского округа, Московской области (в т.ч.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7800 п.м.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 Одинцовский г.о.,г. Одинцово (п. Баковка)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(в т.ч.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01.01.2023-31.12.2023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18 000,00000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18 000,00000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18 000,00000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11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18 000,00000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18 000,00000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3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Реконструкция сети водоотв</w:t>
            </w:r>
            <w:r w:rsidRPr="00C12DF5">
              <w:rPr>
                <w:rFonts w:ascii="Arial" w:hAnsi="Arial" w:cs="Arial"/>
              </w:rPr>
              <w:lastRenderedPageBreak/>
              <w:t xml:space="preserve">едения поверхностных стоков ЖК "Гусарская Баллада"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10,5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Московская область,г. </w:t>
            </w:r>
            <w:r w:rsidRPr="00C12DF5">
              <w:rPr>
                <w:rFonts w:ascii="Arial" w:hAnsi="Arial" w:cs="Arial"/>
              </w:rPr>
              <w:lastRenderedPageBreak/>
              <w:t>Одинцово, п. ВНИИССОК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109 590,00000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109 590,00000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36 530,00000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73 060,00000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</w:t>
            </w:r>
            <w:r w:rsidRPr="00C12DF5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C12DF5" w:rsidRPr="00A12F9C" w:rsidTr="00CA09E3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67 069,08000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22 356,36000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44 712,72000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42 520,92000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14 173,64000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28 347,28000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3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сетей водоснабжения к жилым домам на территории Одинцо</w:t>
            </w:r>
            <w:r w:rsidRPr="00C12DF5">
              <w:rPr>
                <w:rFonts w:ascii="Arial" w:hAnsi="Arial" w:cs="Arial"/>
              </w:rPr>
              <w:lastRenderedPageBreak/>
              <w:t>вского городского округа в районе с. Успенское (в т.ч.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lastRenderedPageBreak/>
              <w:t>1500 п.м.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Московская область,в районе с. Успенское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Строительство (в т.ч.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05.06.2023-31.12.2023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6 430,54000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12DF5" w:rsidRPr="00A12F9C" w:rsidTr="00CA09E3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</w:p>
        </w:tc>
      </w:tr>
      <w:tr w:rsidR="00C12DF5" w:rsidRPr="00A12F9C" w:rsidTr="00CA09E3">
        <w:trPr>
          <w:trHeight w:val="40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7 339 181,04000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237 871,49800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7 101 309,54200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1 036 112,47200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2 128 085,94000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536 258,57000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2 332 083,27000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1 068 769,29000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jc w:val="center"/>
              <w:rPr>
                <w:rFonts w:ascii="Arial" w:hAnsi="Arial" w:cs="Arial"/>
                <w:bCs/>
              </w:rPr>
            </w:pPr>
            <w:r w:rsidRPr="00C12DF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</w:tr>
      <w:tr w:rsidR="00C12DF5" w:rsidRPr="00A12F9C" w:rsidTr="00E307C4">
        <w:trPr>
          <w:trHeight w:val="990"/>
        </w:trPr>
        <w:tc>
          <w:tcPr>
            <w:tcW w:w="15137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F5" w:rsidRPr="00A12F9C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  <w:p w:rsidR="00C12DF5" w:rsidRPr="00A12F9C" w:rsidRDefault="00C12DF5" w:rsidP="00C12DF5">
            <w:pPr>
              <w:jc w:val="right"/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".</w:t>
            </w:r>
          </w:p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> </w:t>
            </w:r>
          </w:p>
        </w:tc>
      </w:tr>
      <w:tr w:rsidR="00C12DF5" w:rsidRPr="00A12F9C" w:rsidTr="00C12DF5">
        <w:trPr>
          <w:trHeight w:val="703"/>
        </w:trPr>
        <w:tc>
          <w:tcPr>
            <w:tcW w:w="15137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C12DF5" w:rsidRPr="00C12DF5" w:rsidRDefault="00C12DF5" w:rsidP="00C12DF5">
            <w:pPr>
              <w:rPr>
                <w:rFonts w:ascii="Arial" w:hAnsi="Arial" w:cs="Arial"/>
              </w:rPr>
            </w:pPr>
            <w:r w:rsidRPr="00C12DF5">
              <w:rPr>
                <w:rFonts w:ascii="Arial" w:hAnsi="Arial" w:cs="Arial"/>
              </w:rPr>
              <w:t xml:space="preserve">Заместитель Главы Администрации </w:t>
            </w:r>
            <w:r w:rsidRPr="00A12F9C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  <w:r w:rsidRPr="00C12DF5">
              <w:rPr>
                <w:rFonts w:ascii="Arial" w:hAnsi="Arial" w:cs="Arial"/>
              </w:rPr>
              <w:t>М.В. Коротаев</w:t>
            </w:r>
          </w:p>
        </w:tc>
      </w:tr>
    </w:tbl>
    <w:p w:rsidR="00EC5D45" w:rsidRDefault="00EC5D45" w:rsidP="00EC5D45">
      <w:pPr>
        <w:rPr>
          <w:rFonts w:ascii="Arial" w:hAnsi="Arial" w:cs="Arial"/>
        </w:rPr>
      </w:pPr>
    </w:p>
    <w:p w:rsidR="00CA09E3" w:rsidRDefault="00CA09E3" w:rsidP="00EC5D45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730"/>
        <w:gridCol w:w="2512"/>
        <w:gridCol w:w="1529"/>
        <w:gridCol w:w="1925"/>
        <w:gridCol w:w="1232"/>
        <w:gridCol w:w="1232"/>
        <w:gridCol w:w="1232"/>
        <w:gridCol w:w="993"/>
        <w:gridCol w:w="993"/>
        <w:gridCol w:w="993"/>
        <w:gridCol w:w="1766"/>
      </w:tblGrid>
      <w:tr w:rsidR="00CA09E3" w:rsidRPr="00CA09E3" w:rsidTr="00CA09E3">
        <w:trPr>
          <w:trHeight w:val="43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481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right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Приложение 3 к постановлению</w:t>
            </w:r>
          </w:p>
          <w:p w:rsidR="00CA09E3" w:rsidRPr="00CA09E3" w:rsidRDefault="00CA09E3" w:rsidP="00CA09E3">
            <w:pPr>
              <w:jc w:val="right"/>
              <w:rPr>
                <w:rFonts w:ascii="Arial" w:hAnsi="Arial" w:cs="Arial"/>
              </w:rPr>
            </w:pPr>
          </w:p>
          <w:p w:rsidR="00CA09E3" w:rsidRPr="00CA09E3" w:rsidRDefault="00CA09E3" w:rsidP="00CA09E3">
            <w:pPr>
              <w:jc w:val="right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 Администрации Одинцовского</w:t>
            </w:r>
            <w:r w:rsidRPr="00CA09E3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CA09E3">
              <w:rPr>
                <w:rFonts w:ascii="Arial" w:hAnsi="Arial" w:cs="Arial"/>
              </w:rPr>
              <w:br/>
              <w:t>от 31.05.2023 №</w:t>
            </w:r>
            <w:r>
              <w:rPr>
                <w:rFonts w:ascii="Arial" w:hAnsi="Arial" w:cs="Arial"/>
              </w:rPr>
              <w:t xml:space="preserve"> </w:t>
            </w:r>
            <w:r w:rsidRPr="00CA09E3">
              <w:rPr>
                <w:rFonts w:ascii="Arial" w:hAnsi="Arial" w:cs="Arial"/>
              </w:rPr>
              <w:t>3371</w:t>
            </w:r>
          </w:p>
        </w:tc>
      </w:tr>
      <w:tr w:rsidR="00CA09E3" w:rsidRPr="00CA09E3" w:rsidTr="00CA09E3">
        <w:trPr>
          <w:trHeight w:val="96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481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jc w:val="right"/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405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right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"Приложение 6 к муниципальной программе</w:t>
            </w:r>
          </w:p>
        </w:tc>
      </w:tr>
      <w:tr w:rsidR="00CA09E3" w:rsidRPr="00CA09E3" w:rsidTr="00CA09E3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right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right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right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right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right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right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</w:tr>
      <w:tr w:rsidR="00CA09E3" w:rsidRPr="00CA09E3" w:rsidTr="00CA09E3">
        <w:trPr>
          <w:trHeight w:val="1065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lastRenderedPageBreak/>
              <w:t xml:space="preserve">Адресный перечень </w:t>
            </w:r>
            <w:r w:rsidRPr="00CA09E3">
              <w:rPr>
                <w:rFonts w:ascii="Arial" w:hAnsi="Arial" w:cs="Arial"/>
                <w:bCs/>
              </w:rPr>
              <w:br/>
              <w:t xml:space="preserve"> по капитальному ремонту объектов инженерной инфраструктуры в рамках реализации мероприятий муниципальной программы Одинцовского городского округа Московской области</w:t>
            </w:r>
            <w:r w:rsidRPr="00CA09E3">
              <w:rPr>
                <w:rFonts w:ascii="Arial" w:hAnsi="Arial" w:cs="Arial"/>
                <w:bCs/>
              </w:rPr>
              <w:br/>
              <w:t xml:space="preserve"> "Развитие инженерной инфраструктуры, энергоэффективности и отрасли обращения с отходами" </w:t>
            </w:r>
          </w:p>
        </w:tc>
      </w:tr>
      <w:tr w:rsidR="00CA09E3" w:rsidRPr="00CA09E3" w:rsidTr="00CA09E3">
        <w:trPr>
          <w:trHeight w:val="300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</w:tr>
      <w:tr w:rsidR="00CA09E3" w:rsidRPr="00CA09E3" w:rsidTr="00CA09E3">
        <w:trPr>
          <w:trHeight w:val="66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N п/п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CA09E3" w:rsidRPr="00CA09E3" w:rsidTr="00CA09E3">
        <w:trPr>
          <w:trHeight w:val="66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2027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11</w:t>
            </w:r>
          </w:p>
        </w:tc>
      </w:tr>
      <w:tr w:rsidR="00CA09E3" w:rsidRPr="00CA09E3" w:rsidTr="00CA09E3">
        <w:trPr>
          <w:trHeight w:val="495"/>
        </w:trPr>
        <w:tc>
          <w:tcPr>
            <w:tcW w:w="15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CA09E3" w:rsidRPr="00CA09E3" w:rsidTr="00CA09E3">
        <w:trPr>
          <w:trHeight w:val="495"/>
        </w:trPr>
        <w:tc>
          <w:tcPr>
            <w:tcW w:w="15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</w:tr>
      <w:tr w:rsidR="00CA09E3" w:rsidRPr="00CA09E3" w:rsidTr="00CA09E3">
        <w:trPr>
          <w:trHeight w:val="72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t>Итого по мероприятияю: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100 000,00000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90 000,00000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10 000,00000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72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61 200,00000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55 080,00000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6 120,00000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72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38 800,00000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34 920,00000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3 880,00000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52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72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тепловой сети, </w:t>
            </w:r>
            <w:r w:rsidRPr="00CA09E3">
              <w:rPr>
                <w:rFonts w:ascii="Arial" w:hAnsi="Arial" w:cs="Arial"/>
              </w:rPr>
              <w:lastRenderedPageBreak/>
              <w:t>расположенной по адресу: Московская область, Одинцовский г.о., п. д/х «Жуковка», Жуковка-2 (в т.ч.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100 000,00000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90 000,00000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10 000,00000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</w:t>
            </w:r>
            <w:r w:rsidRPr="00CA09E3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CA09E3" w:rsidRPr="00CA09E3" w:rsidTr="00CA09E3">
        <w:trPr>
          <w:trHeight w:val="72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61 200,00000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55 080,00000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6 120,00000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72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38 800,00000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34 920,00000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3 880,00000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сети теплоснабжения г. Звенигород, Нахабинское шоссе 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6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51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3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сети теплоснабжения  р.п. Большие Вяземы, ул. Городок 17: ТК-2 -ВШ №3; ТК-1 ж.д.21 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52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сети теплоснабжения  г. Одинцово,Микрорайон № 4;  ТК-4  - ТК-6; ЦТП № 9 - ЦТП № 4 (ППУ из.)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76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1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5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сети теплоснабжения г. Одинцово, ул. Ново-Спортивная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75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75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55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6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сети теплоснабжения  г. Одинцово, б-р М. </w:t>
            </w:r>
            <w:r w:rsidRPr="00CA09E3">
              <w:rPr>
                <w:rFonts w:ascii="Arial" w:hAnsi="Arial" w:cs="Arial"/>
              </w:rPr>
              <w:lastRenderedPageBreak/>
              <w:t xml:space="preserve">Крылова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Средства бюджета </w:t>
            </w:r>
            <w:r w:rsidRPr="00CA09E3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7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7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7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сети теплоснабжения  г. Одинцово, Можайское шоссе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70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70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8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сети теплоснабжения  г. Одинцово,мкр. № 7:  т.вр. 3 - ТК-4а; т.вр. 3 - ТК-4.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7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Средства бюджета Одинцовского </w:t>
            </w:r>
            <w:r w:rsidRPr="00CA09E3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7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9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сети теплоснабжения  г. Одинцово, мкр. № 8: Союзная 32 а - ЦТП № 3; ТК-4 - ЦТП № 4.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7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7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10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сети теплоснабжения пос. Шарапово,  ТК-5 -  ж.д. 23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сети теплоснабжения  п. Кубинка-1,  в/г 5/1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6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6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12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сети теплоснабжения  г. Одинцово, Микрорайон № 3: ЦТП № 5/6, ул. Жукова д.47 и ул. Жукова д.37; ул. Жукова д.47  - ТК-10, 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13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Капитальный ремонт  тепловой сети Микрорайон № 4; г. Одинцово;  ТК-3  - ТК-4; ТК-4  - ТК-7 (в т.ч.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72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72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сети теплоснабжения  г. Одинцово,микрорайон № 1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15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сетей теплоснабжения п. Гарь- Покровское (в т.ч.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16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Капитальный ремонт сетей водоотведения от КНС 3 до КНС 12, п. Горки 10 (в т.ч.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17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Капитальный ремонт сетей водоснабжения по ул. Московская д. Немчиновка (в т.ч.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18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Капитальный ремонт сетей </w:t>
            </w:r>
            <w:r w:rsidRPr="00CA09E3">
              <w:rPr>
                <w:rFonts w:ascii="Arial" w:hAnsi="Arial" w:cs="Arial"/>
              </w:rPr>
              <w:lastRenderedPageBreak/>
              <w:t>водоснабжения п. Лесной городок (в т.ч.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</w:t>
            </w:r>
            <w:r w:rsidRPr="00CA09E3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19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Капитальный ремонт сетей водоснабжения  п. Гарь-Покровское (в т.ч.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Капитальный ремонт сетей водоотведения п. Гарь-Покровское (в т.ч.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Средства бюджета </w:t>
            </w:r>
            <w:r w:rsidRPr="00CA09E3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Капитальный ремонт сетей водоснабжения  п. Жуковка (в т.ч.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22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Капитальный ремонт сетей водоснабжения п. Покровский городок (в т.ч.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Капитальный ремонт сетей водоотведения п. Покровский городок (в т.ч.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A09E3" w:rsidRPr="00CA09E3" w:rsidTr="00CA09E3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</w:p>
        </w:tc>
      </w:tr>
      <w:tr w:rsidR="00CA09E3" w:rsidRPr="00CA09E3" w:rsidTr="00CA09E3">
        <w:trPr>
          <w:trHeight w:val="5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  <w:bCs/>
              </w:rPr>
            </w:pPr>
            <w:r w:rsidRPr="00CA09E3">
              <w:rPr>
                <w:rFonts w:ascii="Arial" w:hAnsi="Arial" w:cs="Arial"/>
                <w:bCs/>
              </w:rPr>
              <w:t>".</w:t>
            </w:r>
          </w:p>
        </w:tc>
      </w:tr>
      <w:tr w:rsidR="00CA09E3" w:rsidRPr="00CA09E3" w:rsidTr="00CA09E3">
        <w:trPr>
          <w:trHeight w:val="36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</w:tc>
      </w:tr>
      <w:tr w:rsidR="00CA09E3" w:rsidRPr="00CA09E3" w:rsidTr="004F1230">
        <w:trPr>
          <w:trHeight w:val="420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A09E3" w:rsidRPr="00CA09E3" w:rsidRDefault="00CA09E3" w:rsidP="00CA09E3">
            <w:pPr>
              <w:jc w:val="center"/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> </w:t>
            </w:r>
          </w:p>
          <w:p w:rsidR="00CA09E3" w:rsidRPr="00CA09E3" w:rsidRDefault="00CA09E3" w:rsidP="00CA09E3">
            <w:pPr>
              <w:rPr>
                <w:rFonts w:ascii="Arial" w:hAnsi="Arial" w:cs="Arial"/>
              </w:rPr>
            </w:pPr>
            <w:r w:rsidRPr="00CA09E3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</w:t>
            </w:r>
            <w:bookmarkStart w:id="1" w:name="_GoBack"/>
            <w:bookmarkEnd w:id="1"/>
            <w:r w:rsidRPr="00CA09E3">
              <w:rPr>
                <w:rFonts w:ascii="Arial" w:hAnsi="Arial" w:cs="Arial"/>
              </w:rPr>
              <w:t>М.В. Коротаев</w:t>
            </w:r>
          </w:p>
        </w:tc>
      </w:tr>
    </w:tbl>
    <w:p w:rsidR="00CA09E3" w:rsidRPr="00A12F9C" w:rsidRDefault="00CA09E3" w:rsidP="00EC5D45">
      <w:pPr>
        <w:rPr>
          <w:rFonts w:ascii="Arial" w:hAnsi="Arial" w:cs="Arial"/>
        </w:rPr>
      </w:pPr>
    </w:p>
    <w:sectPr w:rsidR="00CA09E3" w:rsidRPr="00A12F9C" w:rsidSect="00204B18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94" w:rsidRDefault="00353994" w:rsidP="00CA7953">
      <w:r>
        <w:separator/>
      </w:r>
    </w:p>
  </w:endnote>
  <w:endnote w:type="continuationSeparator" w:id="0">
    <w:p w:rsidR="00353994" w:rsidRDefault="00353994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94" w:rsidRDefault="00353994" w:rsidP="00CA7953">
      <w:r>
        <w:separator/>
      </w:r>
    </w:p>
  </w:footnote>
  <w:footnote w:type="continuationSeparator" w:id="0">
    <w:p w:rsidR="00353994" w:rsidRDefault="00353994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E3">
          <w:rPr>
            <w:noProof/>
          </w:rPr>
          <w:t>116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5EB1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B18"/>
    <w:rsid w:val="00204E66"/>
    <w:rsid w:val="00205EA3"/>
    <w:rsid w:val="00206BBA"/>
    <w:rsid w:val="00206F15"/>
    <w:rsid w:val="0020768A"/>
    <w:rsid w:val="00210655"/>
    <w:rsid w:val="00210AC3"/>
    <w:rsid w:val="0021244A"/>
    <w:rsid w:val="0021450B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6FF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DCC"/>
    <w:rsid w:val="00302888"/>
    <w:rsid w:val="003028EB"/>
    <w:rsid w:val="00304660"/>
    <w:rsid w:val="00304FC0"/>
    <w:rsid w:val="00310EF4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4AD"/>
    <w:rsid w:val="00352E55"/>
    <w:rsid w:val="003538FE"/>
    <w:rsid w:val="00353994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8A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531E"/>
    <w:rsid w:val="004753A7"/>
    <w:rsid w:val="004773EC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A8E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0185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46E9B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0489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4436B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38EB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5B68"/>
    <w:rsid w:val="009F78ED"/>
    <w:rsid w:val="00A01F1E"/>
    <w:rsid w:val="00A07F30"/>
    <w:rsid w:val="00A12967"/>
    <w:rsid w:val="00A12F9C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04A9"/>
    <w:rsid w:val="00AA229D"/>
    <w:rsid w:val="00AA31E6"/>
    <w:rsid w:val="00AA3AF0"/>
    <w:rsid w:val="00AA626D"/>
    <w:rsid w:val="00AA6A3A"/>
    <w:rsid w:val="00AA76CF"/>
    <w:rsid w:val="00AB2020"/>
    <w:rsid w:val="00AB34ED"/>
    <w:rsid w:val="00AB585C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2DF5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67854"/>
    <w:rsid w:val="00C70B1E"/>
    <w:rsid w:val="00C70F52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09E3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4721"/>
    <w:rsid w:val="00D95D9E"/>
    <w:rsid w:val="00D96A9C"/>
    <w:rsid w:val="00DA27A9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69BA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37DC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9C3EE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04B18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204B18"/>
    <w:rPr>
      <w:color w:val="954F72"/>
      <w:u w:val="single"/>
    </w:rPr>
  </w:style>
  <w:style w:type="paragraph" w:customStyle="1" w:styleId="msonormal0">
    <w:name w:val="msonormal"/>
    <w:basedOn w:val="a"/>
    <w:rsid w:val="00204B1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04B18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204B18"/>
    <w:pPr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63">
    <w:name w:val="xl63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204B18"/>
    <w:pPr>
      <w:shd w:val="clear" w:color="FFFFFF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04B18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Calibri" w:hAnsi="Calibri" w:cs="Calibri"/>
      <w:sz w:val="26"/>
      <w:szCs w:val="26"/>
    </w:rPr>
  </w:style>
  <w:style w:type="paragraph" w:customStyle="1" w:styleId="xl68">
    <w:name w:val="xl68"/>
    <w:basedOn w:val="a"/>
    <w:rsid w:val="00204B18"/>
    <w:pP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204B18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204B18"/>
    <w:pPr>
      <w:shd w:val="clear" w:color="FFFFFF" w:fill="FFFFFF"/>
      <w:spacing w:before="100" w:beforeAutospacing="1" w:after="100" w:afterAutospacing="1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rsid w:val="00204B18"/>
    <w:pPr>
      <w:shd w:val="clear" w:color="FFFFFF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204B18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sz w:val="26"/>
      <w:szCs w:val="26"/>
    </w:rPr>
  </w:style>
  <w:style w:type="paragraph" w:customStyle="1" w:styleId="xl73">
    <w:name w:val="xl73"/>
    <w:basedOn w:val="a"/>
    <w:rsid w:val="00204B18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sz w:val="26"/>
      <w:szCs w:val="26"/>
    </w:rPr>
  </w:style>
  <w:style w:type="paragraph" w:customStyle="1" w:styleId="xl74">
    <w:name w:val="xl74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6">
    <w:name w:val="xl76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7">
    <w:name w:val="xl77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8">
    <w:name w:val="xl78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204B18"/>
    <w:pPr>
      <w:shd w:val="clear" w:color="FFFFFF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81">
    <w:name w:val="xl81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2">
    <w:name w:val="xl82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204B18"/>
    <w:pP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204B18"/>
    <w:pP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204B18"/>
    <w:pPr>
      <w:shd w:val="clear" w:color="FFFFFF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89">
    <w:name w:val="xl89"/>
    <w:basedOn w:val="a"/>
    <w:rsid w:val="00204B18"/>
    <w:pPr>
      <w:shd w:val="clear" w:color="FFFFFF" w:fill="FFFFFF"/>
      <w:spacing w:before="100" w:beforeAutospacing="1" w:after="100" w:afterAutospacing="1"/>
      <w:jc w:val="center"/>
    </w:pPr>
    <w:rPr>
      <w:rFonts w:ascii="Calibri" w:hAnsi="Calibri" w:cs="Calibri"/>
      <w:sz w:val="26"/>
      <w:szCs w:val="26"/>
    </w:rPr>
  </w:style>
  <w:style w:type="paragraph" w:customStyle="1" w:styleId="xl90">
    <w:name w:val="xl90"/>
    <w:basedOn w:val="a"/>
    <w:rsid w:val="00204B18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204B18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4">
    <w:name w:val="xl94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3">
    <w:name w:val="xl103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1">
    <w:name w:val="xl111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6">
    <w:name w:val="xl116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204B18"/>
    <w:pPr>
      <w:shd w:val="clear" w:color="FFFFFF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204B18"/>
    <w:pPr>
      <w:shd w:val="clear" w:color="FFFFFF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204B18"/>
    <w:pP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4">
    <w:name w:val="xl124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04B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04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04B18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04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7">
    <w:name w:val="xl137"/>
    <w:basedOn w:val="a"/>
    <w:rsid w:val="00204B18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8">
    <w:name w:val="xl138"/>
    <w:basedOn w:val="a"/>
    <w:rsid w:val="00204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9">
    <w:name w:val="xl139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204B18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204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3">
    <w:name w:val="xl143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4">
    <w:name w:val="xl144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5">
    <w:name w:val="xl145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8">
    <w:name w:val="xl148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1">
    <w:name w:val="xl151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2">
    <w:name w:val="xl152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sz w:val="26"/>
      <w:szCs w:val="26"/>
    </w:rPr>
  </w:style>
  <w:style w:type="paragraph" w:customStyle="1" w:styleId="xl153">
    <w:name w:val="xl153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sz w:val="26"/>
      <w:szCs w:val="26"/>
    </w:rPr>
  </w:style>
  <w:style w:type="paragraph" w:customStyle="1" w:styleId="xl154">
    <w:name w:val="xl154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5">
    <w:name w:val="xl155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6">
    <w:name w:val="xl156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8">
    <w:name w:val="xl158"/>
    <w:basedOn w:val="a"/>
    <w:rsid w:val="00204B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204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0">
    <w:name w:val="xl160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61">
    <w:name w:val="xl161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2">
    <w:name w:val="xl162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3">
    <w:name w:val="xl163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4">
    <w:name w:val="xl164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sz w:val="26"/>
      <w:szCs w:val="26"/>
    </w:rPr>
  </w:style>
  <w:style w:type="paragraph" w:customStyle="1" w:styleId="xl165">
    <w:name w:val="xl165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7">
    <w:name w:val="xl167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2">
    <w:name w:val="xl172"/>
    <w:basedOn w:val="a"/>
    <w:rsid w:val="00204B18"/>
    <w:pP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204B18"/>
    <w:pPr>
      <w:shd w:val="clear" w:color="FFFFFF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5">
    <w:name w:val="xl175"/>
    <w:basedOn w:val="a"/>
    <w:rsid w:val="00204B18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6">
    <w:name w:val="xl176"/>
    <w:basedOn w:val="a"/>
    <w:rsid w:val="00204B18"/>
    <w:pP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7">
    <w:name w:val="xl177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8">
    <w:name w:val="xl178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9">
    <w:name w:val="xl179"/>
    <w:basedOn w:val="a"/>
    <w:rsid w:val="00204B18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204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2">
    <w:name w:val="xl182"/>
    <w:basedOn w:val="a"/>
    <w:rsid w:val="00204B18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3">
    <w:name w:val="xl183"/>
    <w:basedOn w:val="a"/>
    <w:rsid w:val="00204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4">
    <w:name w:val="xl184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204B18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6">
    <w:name w:val="xl186"/>
    <w:basedOn w:val="a"/>
    <w:rsid w:val="00204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8">
    <w:name w:val="xl188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9">
    <w:name w:val="xl189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0">
    <w:name w:val="xl190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1">
    <w:name w:val="xl191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2">
    <w:name w:val="xl192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3">
    <w:name w:val="xl193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4">
    <w:name w:val="xl194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95">
    <w:name w:val="xl195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96">
    <w:name w:val="xl196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8">
    <w:name w:val="xl198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01">
    <w:name w:val="xl201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02">
    <w:name w:val="xl202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3">
    <w:name w:val="xl203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4">
    <w:name w:val="xl204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5">
    <w:name w:val="xl205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6">
    <w:name w:val="xl206"/>
    <w:basedOn w:val="a"/>
    <w:rsid w:val="00204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204B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204B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9">
    <w:name w:val="xl209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0">
    <w:name w:val="xl210"/>
    <w:basedOn w:val="a"/>
    <w:rsid w:val="002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rsid w:val="00204B18"/>
    <w:pPr>
      <w:shd w:val="clear" w:color="FFFFFF" w:fill="FFFFFF"/>
      <w:spacing w:before="100" w:beforeAutospacing="1" w:after="100" w:afterAutospacing="1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8531-4C7A-4890-AC3A-B7D2AB71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116</Pages>
  <Words>16778</Words>
  <Characters>95638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11</cp:revision>
  <cp:lastPrinted>2023-06-01T09:35:00Z</cp:lastPrinted>
  <dcterms:created xsi:type="dcterms:W3CDTF">2023-06-07T07:05:00Z</dcterms:created>
  <dcterms:modified xsi:type="dcterms:W3CDTF">2023-06-29T11:06:00Z</dcterms:modified>
</cp:coreProperties>
</file>