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C079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3329A984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14:paraId="6058F256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4F55AEB9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CD51D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E286E35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8DBB1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12.07.2023 № 4530</w:t>
      </w:r>
    </w:p>
    <w:p w14:paraId="64B0F97A" w14:textId="77777777" w:rsidR="00093360" w:rsidRPr="00093360" w:rsidRDefault="00093360" w:rsidP="0009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6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Одинцово</w:t>
      </w:r>
    </w:p>
    <w:p w14:paraId="745FB7E6" w14:textId="77777777" w:rsidR="00093360" w:rsidRPr="00093360" w:rsidRDefault="00093360" w:rsidP="00093360">
      <w:pPr>
        <w:autoSpaceDE w:val="0"/>
        <w:autoSpaceDN w:val="0"/>
        <w:adjustRightInd w:val="0"/>
        <w:spacing w:after="0" w:line="23" w:lineRule="atLeast"/>
        <w:ind w:firstLine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1EF90E" w14:textId="77777777" w:rsidR="00093360" w:rsidRPr="00093360" w:rsidRDefault="00093360" w:rsidP="00093360">
      <w:pPr>
        <w:spacing w:after="0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36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14:paraId="1A45435D" w14:textId="77777777" w:rsidR="00093360" w:rsidRPr="00093360" w:rsidRDefault="00093360" w:rsidP="000933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35FFE1" w14:textId="77777777" w:rsidR="00093360" w:rsidRPr="00093360" w:rsidRDefault="00093360" w:rsidP="00093360">
      <w:pPr>
        <w:tabs>
          <w:tab w:val="left" w:pos="7655"/>
        </w:tabs>
        <w:spacing w:line="240" w:lineRule="auto"/>
        <w:ind w:left="-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36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Московской области от 30.12.2014 № 191/2014-ОЗ «О регулировании дополнительных вопросов в сфере благоустройства в Московской области»,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формирования в Одинцовском городском Московской области единой нормативно-правовой базы, регламентирующей порядок предоставления муниципальных услуг,  </w:t>
      </w:r>
    </w:p>
    <w:p w14:paraId="28A64450" w14:textId="77777777" w:rsidR="00093360" w:rsidRPr="00093360" w:rsidRDefault="00093360" w:rsidP="00093360">
      <w:pPr>
        <w:spacing w:after="0" w:line="240" w:lineRule="auto"/>
        <w:ind w:left="-425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360">
        <w:rPr>
          <w:rFonts w:ascii="Times New Roman" w:eastAsia="Calibri" w:hAnsi="Times New Roman" w:cs="Times New Roman"/>
          <w:sz w:val="28"/>
          <w:szCs w:val="28"/>
        </w:rPr>
        <w:t xml:space="preserve">ПОСТАНОВЛЯЮ: </w:t>
      </w:r>
    </w:p>
    <w:p w14:paraId="0D97885B" w14:textId="77777777" w:rsidR="00093360" w:rsidRPr="00093360" w:rsidRDefault="00093360" w:rsidP="00093360">
      <w:pPr>
        <w:spacing w:after="0" w:line="240" w:lineRule="auto"/>
        <w:ind w:left="-425" w:firstLine="425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0956D5FE" w14:textId="77777777" w:rsidR="00093360" w:rsidRPr="00093360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(прилагается).</w:t>
      </w:r>
    </w:p>
    <w:p w14:paraId="635C16F6" w14:textId="77777777" w:rsidR="00093360" w:rsidRPr="00093360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официальных средствах массовой информации Одинцовского городского Московской области и на официальном сайте Одинцовского городского округа.</w:t>
      </w:r>
    </w:p>
    <w:p w14:paraId="5EE9C337" w14:textId="77777777" w:rsidR="00093360" w:rsidRPr="00093360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14:paraId="48F30BBE" w14:textId="77777777" w:rsidR="00093360" w:rsidRPr="00093360" w:rsidRDefault="00093360" w:rsidP="00093360">
      <w:pPr>
        <w:numPr>
          <w:ilvl w:val="0"/>
          <w:numId w:val="29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Управления правового обеспечения </w:t>
      </w:r>
      <w:proofErr w:type="spellStart"/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  <w:r w:rsidRPr="0009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2F164E0B" w14:textId="77777777" w:rsidR="00093360" w:rsidRPr="00093360" w:rsidRDefault="00093360" w:rsidP="000933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</w:p>
    <w:p w14:paraId="05BCC38E" w14:textId="3706EC6C" w:rsidR="00093360" w:rsidRPr="00093360" w:rsidRDefault="00093360" w:rsidP="000933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093360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                 </w:t>
      </w:r>
      <w:r w:rsidR="007E71B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93360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14:paraId="3C735317" w14:textId="1B8F13C5" w:rsidR="001D3EB6" w:rsidRDefault="001D3EB6" w:rsidP="00F505DD">
      <w:pPr>
        <w:spacing w:after="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45587F5" w14:textId="77777777" w:rsidR="007E71BD" w:rsidRDefault="007E71BD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D8E8B66" w14:textId="77777777" w:rsidR="007E71BD" w:rsidRDefault="007E71BD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8804379" w14:textId="77777777" w:rsidR="007708B3" w:rsidRDefault="007708B3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88C8541" w14:textId="38503FA3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Утвержден</w:t>
      </w:r>
    </w:p>
    <w:p w14:paraId="71E0EEAB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постановлением Администрации </w:t>
      </w:r>
    </w:p>
    <w:p w14:paraId="5D311114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>Одинцовского городского округа Московской области</w:t>
      </w:r>
    </w:p>
    <w:p w14:paraId="3E6908F4" w14:textId="59C090F3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4"/>
          <w:szCs w:val="24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="00093360">
        <w:rPr>
          <w:rFonts w:ascii="Times New Roman" w:eastAsia="Calibri" w:hAnsi="Times New Roman" w:cs="Times New Roman"/>
          <w:noProof/>
          <w:sz w:val="28"/>
          <w:szCs w:val="28"/>
        </w:rPr>
        <w:t>12.07.</w:t>
      </w:r>
      <w:r w:rsidR="00041E12">
        <w:rPr>
          <w:rFonts w:ascii="Times New Roman" w:eastAsia="Calibri" w:hAnsi="Times New Roman" w:cs="Times New Roman"/>
          <w:noProof/>
          <w:sz w:val="28"/>
          <w:szCs w:val="28"/>
        </w:rPr>
        <w:t>2023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 w:rsidR="00093360">
        <w:rPr>
          <w:rFonts w:ascii="Times New Roman" w:eastAsia="Calibri" w:hAnsi="Times New Roman" w:cs="Times New Roman"/>
          <w:noProof/>
          <w:sz w:val="28"/>
          <w:szCs w:val="28"/>
        </w:rPr>
        <w:t>4530</w:t>
      </w: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14691" w14:textId="77777777" w:rsidR="00542ED5" w:rsidRDefault="00542ED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FC801C" w14:textId="77777777" w:rsidR="00542ED5" w:rsidRDefault="00542ED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11503F" w14:textId="707064EC" w:rsidR="00874FCF" w:rsidRPr="006406C7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А</w:t>
      </w:r>
      <w:r w:rsidR="00542ED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639E5225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4280CA2F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53DAACD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4F792536" w:rsidR="00AA21BB" w:rsidRPr="00AA21BB" w:rsidRDefault="00687C8D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7FF1A888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2246C236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6FB8D6A9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7D834EBA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37532F8B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6185EDE7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4FFAE891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38B733B9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525E8413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379E8E68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587A5F9D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12665150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09395EDA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6F689EC7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698AD593" w:rsidR="00AA21BB" w:rsidRPr="00AA21BB" w:rsidRDefault="00687C8D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711E8001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37E03BC5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34325234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4FFEC545" w:rsidR="00AA21BB" w:rsidRPr="00AA21BB" w:rsidRDefault="00687C8D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48ED2825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5EFED81E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67E4AB05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6F1145A1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68CA71B8" w:rsidR="00AA21BB" w:rsidRPr="00AA21BB" w:rsidRDefault="00687C8D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8403215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75462C67" w:rsidR="00AA21BB" w:rsidRPr="00AA21BB" w:rsidRDefault="00687C8D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62BB6D9D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18D04F50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54F7CCD8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11201CE9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30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AF29390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32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78D1F0CD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38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62F65FAA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2A789BA" w:rsidR="00AA21BB" w:rsidRPr="00AA21BB" w:rsidRDefault="00687C8D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955B833" w14:textId="77777777" w:rsidR="00542ED5" w:rsidRDefault="00542ED5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1" w:name="_Toc132620348"/>
    </w:p>
    <w:p w14:paraId="2992038B" w14:textId="427CD074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06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3ECA27FD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="004F28C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20F84F32" w14:textId="2804B7AE" w:rsidR="002C5211" w:rsidRDefault="00977E65" w:rsidP="002C5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для многоквартирных жилых домов </w:t>
      </w:r>
      <w:r w:rsidR="00E25ADE" w:rsidRPr="001D6F4D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FE0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A9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  <w:r w:rsidR="00BC3EA9" w:rsidRPr="00BC3EA9">
        <w:rPr>
          <w:rFonts w:ascii="Times New Roman" w:hAnsi="Times New Roman" w:cs="Times New Roman"/>
          <w:color w:val="000000"/>
          <w:sz w:val="28"/>
          <w:szCs w:val="28"/>
        </w:rPr>
        <w:t>до изменения</w:t>
      </w:r>
      <w:r w:rsidR="006A09B7" w:rsidRPr="006A09B7">
        <w:t xml:space="preserve"> 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>градостроительной ситуации, повлиявшей</w:t>
      </w:r>
      <w:r w:rsidR="006A09B7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на расположение информационных и р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екламных конструкций (вывесок), для отдельно стоящих 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объектов 5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 xml:space="preserve"> до изменения</w:t>
      </w:r>
      <w:r w:rsidR="002C5211" w:rsidRPr="002C5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 xml:space="preserve"> регу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лирующих архитектурно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-художественные требования информационного и рекламного оформления зданий, строений, сооружений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211" w:rsidRPr="006A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2343A3" w14:textId="509FBF7A" w:rsidR="006A09B7" w:rsidRPr="006A09B7" w:rsidRDefault="006A09B7" w:rsidP="006A09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C70FD1" w14:textId="1030B0FB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lastRenderedPageBreak/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2EB1C640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4F28C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DE0681" w:rsidRPr="0075049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799A636E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 структурные подразделения Администрации – </w:t>
      </w:r>
      <w:r w:rsidR="004F28CE">
        <w:rPr>
          <w:rFonts w:ascii="Times New Roman" w:hAnsi="Times New Roman" w:cs="Times New Roman"/>
          <w:sz w:val="28"/>
          <w:szCs w:val="28"/>
        </w:rPr>
        <w:t>отдел контроля за рекламой и художественным оформлением зданий.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5F8630A4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r w:rsidR="004F28CE" w:rsidRPr="004F28CE">
        <w:rPr>
          <w:lang w:eastAsia="ar-SA"/>
        </w:rPr>
        <w:t>Одинцовского городского округа www.odin.ru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5F5A830" w14:textId="77777777" w:rsidR="00F505DD" w:rsidRDefault="00F505D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2620358"/>
    </w:p>
    <w:p w14:paraId="09C979C5" w14:textId="1C4228B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629E7192" w14:textId="3BC37469" w:rsidR="005545EF" w:rsidRPr="006406C7" w:rsidRDefault="006D024D" w:rsidP="002D17AA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</w:t>
      </w:r>
      <w:r w:rsidR="002D17AA">
        <w:t>го Административного регламента.</w:t>
      </w: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EC89F" w14:textId="77777777" w:rsidR="002D17AA" w:rsidRDefault="002D17AA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</w:p>
    <w:p w14:paraId="2EC513C9" w14:textId="19A39744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</w:t>
      </w:r>
      <w:r w:rsidR="0091728C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lastRenderedPageBreak/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lastRenderedPageBreak/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02287126" w14:textId="77777777" w:rsidR="002D17AA" w:rsidRDefault="00A73917" w:rsidP="002D1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</w:t>
      </w:r>
      <w:r w:rsidR="002D17AA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8" w:name="_Toc132620369"/>
    </w:p>
    <w:p w14:paraId="08A43DD1" w14:textId="77777777" w:rsidR="002D17AA" w:rsidRDefault="002D17AA" w:rsidP="002D1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813EB" w14:textId="648976ED" w:rsidR="00923163" w:rsidRPr="002D17AA" w:rsidRDefault="00923163" w:rsidP="002D1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AA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2B546F" w:rsidRPr="002D17AA">
        <w:rPr>
          <w:rFonts w:ascii="Times New Roman" w:hAnsi="Times New Roman" w:cs="Times New Roman"/>
          <w:sz w:val="28"/>
          <w:szCs w:val="28"/>
        </w:rPr>
        <w:t>муниципальной</w:t>
      </w:r>
      <w:r w:rsidRPr="002D17A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1FE42BA2" w:rsidR="00AC0A6A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0F6A9BE1" w14:textId="77777777" w:rsidR="002D17AA" w:rsidRPr="006406C7" w:rsidRDefault="002D17AA" w:rsidP="00FD4170">
      <w:pPr>
        <w:pStyle w:val="11"/>
        <w:numPr>
          <w:ilvl w:val="1"/>
          <w:numId w:val="0"/>
        </w:numPr>
        <w:ind w:firstLine="709"/>
      </w:pP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1425BB98" w14:textId="77777777" w:rsidR="002D17AA" w:rsidRDefault="002D17AA" w:rsidP="00161A43">
      <w:pPr>
        <w:pStyle w:val="11"/>
        <w:numPr>
          <w:ilvl w:val="1"/>
          <w:numId w:val="0"/>
        </w:numPr>
        <w:ind w:firstLine="709"/>
      </w:pPr>
    </w:p>
    <w:p w14:paraId="3402BED7" w14:textId="14797FBA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3F00F8FA" w:rsidR="00CE5920" w:rsidRPr="00EA3BF9" w:rsidRDefault="00D20F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работников»</w:t>
      </w:r>
      <w:r w:rsidR="0058467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75C36069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МФЦ, Учредителю МФЦ</w:t>
      </w:r>
      <w:r w:rsidR="008034D3">
        <w:rPr>
          <w:rFonts w:ascii="Times New Roman" w:hAnsi="Times New Roman" w:cs="Times New Roman"/>
          <w:sz w:val="28"/>
          <w:szCs w:val="28"/>
          <w:lang w:eastAsia="ar-SA"/>
        </w:rPr>
        <w:t>, зарегистрированная в сроки, указанные в разделе 13 настоящего Регламента,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0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2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2E459E7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EA3BF9">
        <w:rPr>
          <w:b w:val="0"/>
          <w:sz w:val="28"/>
          <w:szCs w:val="28"/>
        </w:rPr>
        <w:t xml:space="preserve">Одинцовского городского округа Московской области </w:t>
      </w:r>
      <w:r w:rsidRPr="00750494">
        <w:rPr>
          <w:b w:val="0"/>
          <w:sz w:val="28"/>
          <w:szCs w:val="28"/>
        </w:rPr>
        <w:t xml:space="preserve">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3" w:name="_Toc132620380"/>
      <w:r w:rsidR="00D861B0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2D17AA" w:rsidRDefault="00D861B0" w:rsidP="00EB3AA8">
      <w:pPr>
        <w:pStyle w:val="af3"/>
        <w:ind w:left="5245"/>
        <w:jc w:val="left"/>
        <w:rPr>
          <w:b w:val="0"/>
        </w:rPr>
      </w:pPr>
      <w:r w:rsidRPr="002D17AA">
        <w:rPr>
          <w:b w:val="0"/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5321A575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</w:t>
      </w:r>
      <w:r w:rsidR="00EA3BF9">
        <w:rPr>
          <w:rStyle w:val="24"/>
          <w:sz w:val="28"/>
          <w:szCs w:val="28"/>
        </w:rPr>
        <w:t>Одинцовского городского округа Московской области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>информационного оформления</w:t>
      </w:r>
      <w:r w:rsidR="00EA3BF9">
        <w:rPr>
          <w:rStyle w:val="24"/>
          <w:sz w:val="28"/>
          <w:szCs w:val="28"/>
        </w:rPr>
        <w:t xml:space="preserve"> </w:t>
      </w:r>
      <w:r w:rsidR="00C418DF" w:rsidRPr="00C418DF">
        <w:rPr>
          <w:rStyle w:val="24"/>
          <w:sz w:val="28"/>
          <w:szCs w:val="28"/>
        </w:rPr>
        <w:t>прилегающей к ним на основании правоустанавливающих документов</w:t>
      </w:r>
      <w:r w:rsidR="00EA3BF9">
        <w:rPr>
          <w:rStyle w:val="24"/>
          <w:sz w:val="28"/>
          <w:szCs w:val="28"/>
        </w:rPr>
        <w:t xml:space="preserve"> </w:t>
      </w:r>
      <w:r w:rsidR="00C418DF" w:rsidRPr="00C418DF">
        <w:rPr>
          <w:rStyle w:val="24"/>
          <w:sz w:val="28"/>
          <w:szCs w:val="28"/>
        </w:rPr>
        <w:t>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EA3BF9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>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 xml:space="preserve">указать </w:t>
      </w:r>
      <w:r w:rsidR="009408D5" w:rsidRPr="0009219F">
        <w:rPr>
          <w:rStyle w:val="24"/>
          <w:i/>
          <w:sz w:val="28"/>
          <w:szCs w:val="28"/>
        </w:rPr>
        <w:lastRenderedPageBreak/>
        <w:t>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5" w:name="_Toc132620382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</w:t>
      </w:r>
      <w:r w:rsidR="00085F78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14ACE6A3" w14:textId="1750AD43" w:rsidR="000C37E9" w:rsidRDefault="000C37E9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F7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Одинцовского городского округа Московской области.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7" w:name="_Toc13262038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5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0F01B44A" w14:textId="50332EE4" w:rsidR="00360089" w:rsidRPr="006406C7" w:rsidRDefault="00360089" w:rsidP="00EA3BF9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A3BF9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Одинцовского городского округа Московской области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8"/>
        <w:gridCol w:w="2676"/>
        <w:gridCol w:w="530"/>
        <w:gridCol w:w="3118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7708B3">
          <w:footerReference w:type="default" r:id="rId9"/>
          <w:pgSz w:w="11906" w:h="16838"/>
          <w:pgMar w:top="1134" w:right="566" w:bottom="1134" w:left="1418" w:header="709" w:footer="709" w:gutter="0"/>
          <w:pgNumType w:start="0"/>
          <w:cols w:space="708"/>
          <w:titlePg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1" w:name="_Toc132620386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</w:t>
            </w:r>
            <w:r w:rsidRPr="006406C7">
              <w:rPr>
                <w:sz w:val="24"/>
                <w:szCs w:val="24"/>
              </w:rPr>
              <w:lastRenderedPageBreak/>
              <w:t xml:space="preserve">записи в федеральной государственной 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3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B5B4135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7" w:name="_Toc132620391"/>
      <w:bookmarkStart w:id="58" w:name="_Hlk126747598"/>
      <w:r w:rsidRPr="009F528B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7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0" w:name="_Toc132620393"/>
      <w:r w:rsidRPr="00F759B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услуги, предусмотренных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73C4" w14:textId="77777777" w:rsidR="00687C8D" w:rsidRDefault="00687C8D" w:rsidP="00F40970">
      <w:pPr>
        <w:spacing w:after="0" w:line="240" w:lineRule="auto"/>
      </w:pPr>
      <w:r>
        <w:separator/>
      </w:r>
    </w:p>
  </w:endnote>
  <w:endnote w:type="continuationSeparator" w:id="0">
    <w:p w14:paraId="5F11F929" w14:textId="77777777" w:rsidR="00687C8D" w:rsidRDefault="00687C8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44559"/>
      <w:docPartObj>
        <w:docPartGallery w:val="Page Numbers (Bottom of Page)"/>
        <w:docPartUnique/>
      </w:docPartObj>
    </w:sdtPr>
    <w:sdtEndPr/>
    <w:sdtContent>
      <w:p w14:paraId="39E99EA3" w14:textId="721481AD" w:rsidR="00FA254D" w:rsidRDefault="00FA25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B3">
          <w:rPr>
            <w:noProof/>
          </w:rPr>
          <w:t>1</w:t>
        </w:r>
        <w:r>
          <w:fldChar w:fldCharType="end"/>
        </w:r>
      </w:p>
    </w:sdtContent>
  </w:sdt>
  <w:p w14:paraId="42A40CF4" w14:textId="04CD5227" w:rsidR="008034D3" w:rsidRPr="002432AA" w:rsidRDefault="008034D3" w:rsidP="002432AA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14CFCE21" w:rsidR="008034D3" w:rsidRPr="002432AA" w:rsidRDefault="008034D3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8B3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0D95" w14:textId="77777777" w:rsidR="00687C8D" w:rsidRDefault="00687C8D" w:rsidP="00F40970">
      <w:pPr>
        <w:spacing w:after="0" w:line="240" w:lineRule="auto"/>
      </w:pPr>
      <w:r>
        <w:separator/>
      </w:r>
    </w:p>
  </w:footnote>
  <w:footnote w:type="continuationSeparator" w:id="0">
    <w:p w14:paraId="47CED9BB" w14:textId="77777777" w:rsidR="00687C8D" w:rsidRDefault="00687C8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6103" w14:textId="77777777" w:rsidR="008034D3" w:rsidRPr="00E57E03" w:rsidRDefault="008034D3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436"/>
    <w:rsid w:val="00022565"/>
    <w:rsid w:val="00022797"/>
    <w:rsid w:val="00031D29"/>
    <w:rsid w:val="00035402"/>
    <w:rsid w:val="000362D3"/>
    <w:rsid w:val="0003736D"/>
    <w:rsid w:val="00040D84"/>
    <w:rsid w:val="00041E12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360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55D06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87F7A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3EB6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29C3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4735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5211"/>
    <w:rsid w:val="002C6B95"/>
    <w:rsid w:val="002D17AA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0133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B7205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1EA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4241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28CE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2ED5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467F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3623"/>
    <w:rsid w:val="005B4ABA"/>
    <w:rsid w:val="005B746E"/>
    <w:rsid w:val="005C0BDB"/>
    <w:rsid w:val="005C1AC3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1547"/>
    <w:rsid w:val="00633B01"/>
    <w:rsid w:val="00634EAD"/>
    <w:rsid w:val="00635FB7"/>
    <w:rsid w:val="006406C7"/>
    <w:rsid w:val="00641D94"/>
    <w:rsid w:val="00642F73"/>
    <w:rsid w:val="00643109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87C8D"/>
    <w:rsid w:val="006904D3"/>
    <w:rsid w:val="00692932"/>
    <w:rsid w:val="00693A4C"/>
    <w:rsid w:val="006953F1"/>
    <w:rsid w:val="00697145"/>
    <w:rsid w:val="006A018F"/>
    <w:rsid w:val="006A09B7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42DBE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08B3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1BD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34D3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1A66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E5183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1A39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6CC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655CD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3EA9"/>
    <w:rsid w:val="00BC6F2E"/>
    <w:rsid w:val="00BC7BC3"/>
    <w:rsid w:val="00BC7C73"/>
    <w:rsid w:val="00BD0A43"/>
    <w:rsid w:val="00BD0E98"/>
    <w:rsid w:val="00BD1BA3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6CEB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D3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2362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64E4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40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25ADE"/>
    <w:rsid w:val="00E30EF5"/>
    <w:rsid w:val="00E36DBC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3BF9"/>
    <w:rsid w:val="00EA5451"/>
    <w:rsid w:val="00EA7BF2"/>
    <w:rsid w:val="00EB02CA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5DD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5FF5"/>
    <w:rsid w:val="00F7645C"/>
    <w:rsid w:val="00F77157"/>
    <w:rsid w:val="00F812AF"/>
    <w:rsid w:val="00F814F7"/>
    <w:rsid w:val="00F81FBE"/>
    <w:rsid w:val="00F822C0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254D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1ED"/>
    <w:rsid w:val="00FD4C8E"/>
    <w:rsid w:val="00FD7BD6"/>
    <w:rsid w:val="00FE0AA7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47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AF85-5B4C-474B-BBA9-09F79A60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12990</Words>
  <Characters>74048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Зорикова Наталья Анатольевна</cp:lastModifiedBy>
  <cp:revision>4</cp:revision>
  <cp:lastPrinted>2023-07-11T12:31:00Z</cp:lastPrinted>
  <dcterms:created xsi:type="dcterms:W3CDTF">2023-07-13T08:30:00Z</dcterms:created>
  <dcterms:modified xsi:type="dcterms:W3CDTF">2023-07-13T09:01:00Z</dcterms:modified>
</cp:coreProperties>
</file>