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72F2" w14:textId="77777777" w:rsidR="00C96A41" w:rsidRPr="00C96A41" w:rsidRDefault="00C96A41" w:rsidP="00C96A41">
      <w:pPr>
        <w:jc w:val="center"/>
        <w:rPr>
          <w:rFonts w:ascii="Arial" w:eastAsia="Calibri" w:hAnsi="Arial" w:cs="Arial"/>
          <w:sz w:val="24"/>
          <w:szCs w:val="24"/>
        </w:rPr>
      </w:pPr>
      <w:r w:rsidRPr="00C96A41">
        <w:rPr>
          <w:rFonts w:ascii="Arial" w:eastAsia="Calibri" w:hAnsi="Arial" w:cs="Arial"/>
          <w:sz w:val="24"/>
          <w:szCs w:val="24"/>
        </w:rPr>
        <w:t>АДМИНИСТРАЦИЯ</w:t>
      </w:r>
    </w:p>
    <w:p w14:paraId="26445554" w14:textId="77777777" w:rsidR="00C96A41" w:rsidRPr="00C96A41" w:rsidRDefault="00C96A41" w:rsidP="00C96A41">
      <w:pPr>
        <w:jc w:val="center"/>
        <w:rPr>
          <w:rFonts w:ascii="Arial" w:eastAsia="Calibri" w:hAnsi="Arial" w:cs="Arial"/>
          <w:sz w:val="24"/>
          <w:szCs w:val="24"/>
        </w:rPr>
      </w:pPr>
      <w:r w:rsidRPr="00C96A4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68A3FD3" w14:textId="77777777" w:rsidR="00C96A41" w:rsidRPr="00C96A41" w:rsidRDefault="00C96A41" w:rsidP="00C96A41">
      <w:pPr>
        <w:jc w:val="center"/>
        <w:rPr>
          <w:rFonts w:ascii="Arial" w:eastAsia="Calibri" w:hAnsi="Arial" w:cs="Arial"/>
          <w:sz w:val="24"/>
          <w:szCs w:val="24"/>
        </w:rPr>
      </w:pPr>
      <w:r w:rsidRPr="00C96A4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0BF3FFF" w14:textId="77777777" w:rsidR="00C96A41" w:rsidRPr="00C96A41" w:rsidRDefault="00C96A41" w:rsidP="00C96A41">
      <w:pPr>
        <w:jc w:val="center"/>
        <w:rPr>
          <w:rFonts w:ascii="Arial" w:eastAsia="Calibri" w:hAnsi="Arial" w:cs="Arial"/>
          <w:sz w:val="24"/>
          <w:szCs w:val="24"/>
        </w:rPr>
      </w:pPr>
      <w:r w:rsidRPr="00C96A41">
        <w:rPr>
          <w:rFonts w:ascii="Arial" w:eastAsia="Calibri" w:hAnsi="Arial" w:cs="Arial"/>
          <w:sz w:val="24"/>
          <w:szCs w:val="24"/>
        </w:rPr>
        <w:t>ПОСТАНОВЛЕНИЕ</w:t>
      </w:r>
    </w:p>
    <w:p w14:paraId="68DC5AFE" w14:textId="5ED9C36A" w:rsidR="00281428" w:rsidRPr="00C96A41" w:rsidRDefault="00FF583A" w:rsidP="00C96A4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22</w:t>
      </w:r>
      <w:r w:rsidR="00C96A41" w:rsidRPr="00C96A41">
        <w:rPr>
          <w:rFonts w:ascii="Arial" w:eastAsia="Calibri" w:hAnsi="Arial" w:cs="Arial"/>
          <w:sz w:val="24"/>
          <w:szCs w:val="24"/>
        </w:rPr>
        <w:t xml:space="preserve">.08.2023 № </w:t>
      </w:r>
      <w:r>
        <w:rPr>
          <w:rFonts w:ascii="Arial" w:eastAsia="Calibri" w:hAnsi="Arial" w:cs="Arial"/>
          <w:sz w:val="24"/>
          <w:szCs w:val="24"/>
        </w:rPr>
        <w:t>5598</w:t>
      </w:r>
    </w:p>
    <w:p w14:paraId="2388FA5C" w14:textId="77777777" w:rsidR="004559E3" w:rsidRPr="00C96A41" w:rsidRDefault="004559E3" w:rsidP="00F7073E">
      <w:pPr>
        <w:rPr>
          <w:rFonts w:ascii="Arial" w:hAnsi="Arial" w:cs="Arial"/>
          <w:sz w:val="24"/>
          <w:szCs w:val="24"/>
        </w:rPr>
      </w:pPr>
    </w:p>
    <w:p w14:paraId="232E15C3" w14:textId="77777777" w:rsidR="00EB409C" w:rsidRPr="00C96A41" w:rsidRDefault="00EB409C" w:rsidP="00F7073E">
      <w:pPr>
        <w:rPr>
          <w:rFonts w:ascii="Arial" w:hAnsi="Arial" w:cs="Arial"/>
          <w:sz w:val="24"/>
          <w:szCs w:val="24"/>
        </w:rPr>
      </w:pPr>
    </w:p>
    <w:p w14:paraId="1BB132B4" w14:textId="77777777" w:rsidR="00280EB2" w:rsidRPr="00C96A41" w:rsidRDefault="00280EB2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C96A41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C96A41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C96A41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C9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C96A4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C96A41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C96A41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1AF805E" w:rsidR="00281428" w:rsidRPr="00C96A41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96A41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C9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C96A41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C9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C9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C9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C96A41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C9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на 202</w:t>
            </w:r>
            <w:r w:rsidR="00FC4AA9" w:rsidRPr="00C96A41">
              <w:rPr>
                <w:rFonts w:ascii="Arial" w:hAnsi="Arial" w:cs="Arial"/>
                <w:sz w:val="24"/>
                <w:szCs w:val="24"/>
              </w:rPr>
              <w:t>3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>-202</w:t>
            </w:r>
            <w:r w:rsidR="00FC4AA9" w:rsidRPr="00C96A41">
              <w:rPr>
                <w:rFonts w:ascii="Arial" w:hAnsi="Arial" w:cs="Arial"/>
                <w:sz w:val="24"/>
                <w:szCs w:val="24"/>
              </w:rPr>
              <w:t>7</w:t>
            </w:r>
            <w:r w:rsidR="00782325" w:rsidRPr="00C96A4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35D15431" w14:textId="69A65940" w:rsidR="00C979E5" w:rsidRPr="00C96A41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C96A41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C96A41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FC4AA9" w:rsidRPr="00C96A41">
        <w:rPr>
          <w:rFonts w:ascii="Arial" w:hAnsi="Arial" w:cs="Arial"/>
          <w:sz w:val="24"/>
          <w:szCs w:val="24"/>
        </w:rPr>
        <w:t>30</w:t>
      </w:r>
      <w:r w:rsidR="00782325" w:rsidRPr="00C96A41">
        <w:rPr>
          <w:rFonts w:ascii="Arial" w:hAnsi="Arial" w:cs="Arial"/>
          <w:sz w:val="24"/>
          <w:szCs w:val="24"/>
        </w:rPr>
        <w:t>.</w:t>
      </w:r>
      <w:r w:rsidR="00FC4AA9" w:rsidRPr="00C96A41">
        <w:rPr>
          <w:rFonts w:ascii="Arial" w:hAnsi="Arial" w:cs="Arial"/>
          <w:sz w:val="24"/>
          <w:szCs w:val="24"/>
        </w:rPr>
        <w:t>12</w:t>
      </w:r>
      <w:r w:rsidR="00782325" w:rsidRPr="00C96A41">
        <w:rPr>
          <w:rFonts w:ascii="Arial" w:hAnsi="Arial" w:cs="Arial"/>
          <w:sz w:val="24"/>
          <w:szCs w:val="24"/>
        </w:rPr>
        <w:t>.20</w:t>
      </w:r>
      <w:r w:rsidR="00FC4AA9" w:rsidRPr="00C96A41">
        <w:rPr>
          <w:rFonts w:ascii="Arial" w:hAnsi="Arial" w:cs="Arial"/>
          <w:sz w:val="24"/>
          <w:szCs w:val="24"/>
        </w:rPr>
        <w:t>22</w:t>
      </w:r>
      <w:r w:rsidR="00782325" w:rsidRPr="00C96A41">
        <w:rPr>
          <w:rFonts w:ascii="Arial" w:hAnsi="Arial" w:cs="Arial"/>
          <w:sz w:val="24"/>
          <w:szCs w:val="24"/>
        </w:rPr>
        <w:t xml:space="preserve"> № </w:t>
      </w:r>
      <w:r w:rsidR="00FC4AA9" w:rsidRPr="00C96A41">
        <w:rPr>
          <w:rFonts w:ascii="Arial" w:hAnsi="Arial" w:cs="Arial"/>
          <w:sz w:val="24"/>
          <w:szCs w:val="24"/>
        </w:rPr>
        <w:t>7905</w:t>
      </w:r>
      <w:r w:rsidRPr="00C96A41">
        <w:rPr>
          <w:rFonts w:ascii="Arial" w:hAnsi="Arial" w:cs="Arial"/>
          <w:sz w:val="24"/>
          <w:szCs w:val="24"/>
        </w:rPr>
        <w:t>,</w:t>
      </w:r>
      <w:r w:rsidR="00F263B1" w:rsidRPr="00C96A41">
        <w:rPr>
          <w:rFonts w:ascii="Arial" w:hAnsi="Arial" w:cs="Arial"/>
          <w:sz w:val="24"/>
          <w:szCs w:val="24"/>
        </w:rPr>
        <w:t xml:space="preserve"> в целях приведения</w:t>
      </w:r>
      <w:r w:rsidR="007F7846" w:rsidRPr="00C96A41">
        <w:rPr>
          <w:rFonts w:ascii="Arial" w:hAnsi="Arial" w:cs="Arial"/>
          <w:sz w:val="24"/>
          <w:szCs w:val="24"/>
        </w:rPr>
        <w:t xml:space="preserve"> муниципальных программ</w:t>
      </w:r>
      <w:r w:rsidR="00F263B1" w:rsidRPr="00C96A41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в соответствие с актуализированными типовыми программами Московской области,</w:t>
      </w:r>
      <w:r w:rsidR="002A1CBB" w:rsidRPr="00C96A41">
        <w:rPr>
          <w:rFonts w:ascii="Arial" w:hAnsi="Arial" w:cs="Arial"/>
          <w:sz w:val="24"/>
          <w:szCs w:val="24"/>
        </w:rPr>
        <w:t xml:space="preserve"> </w:t>
      </w:r>
      <w:r w:rsidR="000613C8" w:rsidRPr="00C96A41">
        <w:rPr>
          <w:rFonts w:ascii="Arial" w:hAnsi="Arial" w:cs="Arial"/>
          <w:sz w:val="24"/>
          <w:szCs w:val="24"/>
        </w:rPr>
        <w:t>в связи с изменением объемов финансирования</w:t>
      </w:r>
      <w:r w:rsidR="001E2B88" w:rsidRPr="00C96A41">
        <w:rPr>
          <w:rFonts w:ascii="Arial" w:hAnsi="Arial" w:cs="Arial"/>
          <w:sz w:val="24"/>
          <w:szCs w:val="24"/>
        </w:rPr>
        <w:t xml:space="preserve"> за счет средств бюджета Одинцовского городского округа Московской области</w:t>
      </w:r>
      <w:r w:rsidR="000613C8" w:rsidRPr="00C96A41">
        <w:rPr>
          <w:rFonts w:ascii="Arial" w:hAnsi="Arial" w:cs="Arial"/>
          <w:sz w:val="24"/>
          <w:szCs w:val="24"/>
        </w:rPr>
        <w:t xml:space="preserve"> на 202</w:t>
      </w:r>
      <w:r w:rsidR="00412A53" w:rsidRPr="00C96A41">
        <w:rPr>
          <w:rFonts w:ascii="Arial" w:hAnsi="Arial" w:cs="Arial"/>
          <w:sz w:val="24"/>
          <w:szCs w:val="24"/>
        </w:rPr>
        <w:t>3</w:t>
      </w:r>
      <w:r w:rsidR="00F263B1" w:rsidRPr="00C96A41">
        <w:rPr>
          <w:rFonts w:ascii="Arial" w:hAnsi="Arial" w:cs="Arial"/>
          <w:sz w:val="24"/>
          <w:szCs w:val="24"/>
        </w:rPr>
        <w:t xml:space="preserve"> </w:t>
      </w:r>
      <w:r w:rsidR="000613C8" w:rsidRPr="00C96A41">
        <w:rPr>
          <w:rFonts w:ascii="Arial" w:hAnsi="Arial" w:cs="Arial"/>
          <w:sz w:val="24"/>
          <w:szCs w:val="24"/>
        </w:rPr>
        <w:t>год мероприятий муниципальной программы Одинцовского городского округа Московской области «Управление имуществом и муниципальными финансами» на 202</w:t>
      </w:r>
      <w:r w:rsidR="00FC4AA9" w:rsidRPr="00C96A41">
        <w:rPr>
          <w:rFonts w:ascii="Arial" w:hAnsi="Arial" w:cs="Arial"/>
          <w:sz w:val="24"/>
          <w:szCs w:val="24"/>
        </w:rPr>
        <w:t>3</w:t>
      </w:r>
      <w:r w:rsidR="000613C8" w:rsidRPr="00C96A41">
        <w:rPr>
          <w:rFonts w:ascii="Arial" w:hAnsi="Arial" w:cs="Arial"/>
          <w:sz w:val="24"/>
          <w:szCs w:val="24"/>
        </w:rPr>
        <w:t>-202</w:t>
      </w:r>
      <w:r w:rsidR="00FC4AA9" w:rsidRPr="00C96A41">
        <w:rPr>
          <w:rFonts w:ascii="Arial" w:hAnsi="Arial" w:cs="Arial"/>
          <w:sz w:val="24"/>
          <w:szCs w:val="24"/>
        </w:rPr>
        <w:t>7</w:t>
      </w:r>
      <w:r w:rsidR="000613C8" w:rsidRPr="00C96A41">
        <w:rPr>
          <w:rFonts w:ascii="Arial" w:hAnsi="Arial" w:cs="Arial"/>
          <w:sz w:val="24"/>
          <w:szCs w:val="24"/>
        </w:rPr>
        <w:t xml:space="preserve"> годы</w:t>
      </w:r>
      <w:r w:rsidR="00E60557" w:rsidRPr="00C96A41">
        <w:rPr>
          <w:rFonts w:ascii="Arial" w:hAnsi="Arial" w:cs="Arial"/>
          <w:sz w:val="24"/>
          <w:szCs w:val="24"/>
        </w:rPr>
        <w:t>,</w:t>
      </w:r>
    </w:p>
    <w:p w14:paraId="3A97B438" w14:textId="675CDBB2" w:rsidR="00DC2E8D" w:rsidRPr="00C96A41" w:rsidRDefault="00633ECF" w:rsidP="00664B4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96A4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C96A41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C96A41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C96A41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6CC0AE0D" w:rsidR="00813F48" w:rsidRPr="00C96A41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96A41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C96A41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</w:t>
      </w:r>
      <w:r w:rsidR="00FC4AA9" w:rsidRPr="00C96A41">
        <w:rPr>
          <w:rFonts w:ascii="Arial" w:hAnsi="Arial" w:cs="Arial"/>
          <w:sz w:val="24"/>
          <w:szCs w:val="24"/>
        </w:rPr>
        <w:t>3</w:t>
      </w:r>
      <w:r w:rsidR="00E40694" w:rsidRPr="00C96A41">
        <w:rPr>
          <w:rFonts w:ascii="Arial" w:hAnsi="Arial" w:cs="Arial"/>
          <w:sz w:val="24"/>
          <w:szCs w:val="24"/>
        </w:rPr>
        <w:t>-202</w:t>
      </w:r>
      <w:r w:rsidR="00FC4AA9" w:rsidRPr="00C96A41">
        <w:rPr>
          <w:rFonts w:ascii="Arial" w:hAnsi="Arial" w:cs="Arial"/>
          <w:sz w:val="24"/>
          <w:szCs w:val="24"/>
        </w:rPr>
        <w:t>7</w:t>
      </w:r>
      <w:r w:rsidR="00E40694" w:rsidRPr="00C96A41">
        <w:rPr>
          <w:rFonts w:ascii="Arial" w:hAnsi="Arial" w:cs="Arial"/>
          <w:sz w:val="24"/>
          <w:szCs w:val="24"/>
        </w:rPr>
        <w:t xml:space="preserve"> годы</w:t>
      </w:r>
      <w:r w:rsidRPr="00C96A41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C96A41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C96A41">
        <w:rPr>
          <w:rFonts w:ascii="Arial" w:hAnsi="Arial" w:cs="Arial"/>
          <w:sz w:val="24"/>
          <w:szCs w:val="24"/>
        </w:rPr>
        <w:t xml:space="preserve">от </w:t>
      </w:r>
      <w:r w:rsidR="00FC4AA9" w:rsidRPr="00C96A41">
        <w:rPr>
          <w:rFonts w:ascii="Arial" w:hAnsi="Arial" w:cs="Arial"/>
          <w:sz w:val="24"/>
          <w:szCs w:val="24"/>
        </w:rPr>
        <w:t>18</w:t>
      </w:r>
      <w:r w:rsidR="00E40694" w:rsidRPr="00C96A41">
        <w:rPr>
          <w:rFonts w:ascii="Arial" w:hAnsi="Arial" w:cs="Arial"/>
          <w:sz w:val="24"/>
          <w:szCs w:val="24"/>
        </w:rPr>
        <w:t>.1</w:t>
      </w:r>
      <w:r w:rsidR="00FC4AA9" w:rsidRPr="00C96A41">
        <w:rPr>
          <w:rFonts w:ascii="Arial" w:hAnsi="Arial" w:cs="Arial"/>
          <w:sz w:val="24"/>
          <w:szCs w:val="24"/>
        </w:rPr>
        <w:t>1</w:t>
      </w:r>
      <w:r w:rsidR="00E40694" w:rsidRPr="00C96A41">
        <w:rPr>
          <w:rFonts w:ascii="Arial" w:hAnsi="Arial" w:cs="Arial"/>
          <w:sz w:val="24"/>
          <w:szCs w:val="24"/>
        </w:rPr>
        <w:t>.20</w:t>
      </w:r>
      <w:r w:rsidR="00FC4AA9" w:rsidRPr="00C96A41">
        <w:rPr>
          <w:rFonts w:ascii="Arial" w:hAnsi="Arial" w:cs="Arial"/>
          <w:sz w:val="24"/>
          <w:szCs w:val="24"/>
        </w:rPr>
        <w:t>22</w:t>
      </w:r>
      <w:r w:rsidRPr="00C96A41">
        <w:rPr>
          <w:rFonts w:ascii="Arial" w:hAnsi="Arial" w:cs="Arial"/>
          <w:sz w:val="24"/>
          <w:szCs w:val="24"/>
        </w:rPr>
        <w:t xml:space="preserve"> № </w:t>
      </w:r>
      <w:r w:rsidR="00FC4AA9" w:rsidRPr="00C96A41">
        <w:rPr>
          <w:rFonts w:ascii="Arial" w:hAnsi="Arial" w:cs="Arial"/>
          <w:sz w:val="24"/>
          <w:szCs w:val="24"/>
        </w:rPr>
        <w:t>6835</w:t>
      </w:r>
      <w:r w:rsidR="00130660" w:rsidRPr="00C96A41">
        <w:rPr>
          <w:rFonts w:ascii="Arial" w:hAnsi="Arial" w:cs="Arial"/>
          <w:sz w:val="24"/>
          <w:szCs w:val="24"/>
        </w:rPr>
        <w:t xml:space="preserve"> (в редакции от </w:t>
      </w:r>
      <w:r w:rsidR="00EE1927" w:rsidRPr="00C96A41">
        <w:rPr>
          <w:rFonts w:ascii="Arial" w:hAnsi="Arial" w:cs="Arial"/>
          <w:color w:val="000000" w:themeColor="text1"/>
          <w:sz w:val="24"/>
          <w:szCs w:val="24"/>
        </w:rPr>
        <w:t>30</w:t>
      </w:r>
      <w:r w:rsidR="00130660" w:rsidRPr="00C96A41">
        <w:rPr>
          <w:rFonts w:ascii="Arial" w:hAnsi="Arial" w:cs="Arial"/>
          <w:color w:val="000000" w:themeColor="text1"/>
          <w:sz w:val="24"/>
          <w:szCs w:val="24"/>
        </w:rPr>
        <w:t>.</w:t>
      </w:r>
      <w:r w:rsidR="00EE1927" w:rsidRPr="00C96A41">
        <w:rPr>
          <w:rFonts w:ascii="Arial" w:hAnsi="Arial" w:cs="Arial"/>
          <w:color w:val="000000" w:themeColor="text1"/>
          <w:sz w:val="24"/>
          <w:szCs w:val="24"/>
        </w:rPr>
        <w:t>06</w:t>
      </w:r>
      <w:r w:rsidR="00130660" w:rsidRPr="00C96A41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C4AA9" w:rsidRPr="00C96A41">
        <w:rPr>
          <w:rFonts w:ascii="Arial" w:hAnsi="Arial" w:cs="Arial"/>
          <w:color w:val="000000" w:themeColor="text1"/>
          <w:sz w:val="24"/>
          <w:szCs w:val="24"/>
        </w:rPr>
        <w:t>3</w:t>
      </w:r>
      <w:r w:rsidR="00130660" w:rsidRPr="00C96A4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EE1927" w:rsidRPr="00C96A41">
        <w:rPr>
          <w:rFonts w:ascii="Arial" w:hAnsi="Arial" w:cs="Arial"/>
          <w:color w:val="000000" w:themeColor="text1"/>
          <w:sz w:val="24"/>
          <w:szCs w:val="24"/>
        </w:rPr>
        <w:t>4219</w:t>
      </w:r>
      <w:r w:rsidR="00DC2E8D" w:rsidRPr="00C96A41">
        <w:rPr>
          <w:rFonts w:ascii="Arial" w:hAnsi="Arial" w:cs="Arial"/>
          <w:sz w:val="24"/>
          <w:szCs w:val="24"/>
        </w:rPr>
        <w:t xml:space="preserve">) </w:t>
      </w:r>
      <w:r w:rsidRPr="00C96A41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027379C" w14:textId="4D7EAE13" w:rsidR="008F2C6E" w:rsidRPr="00C96A41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1</w:t>
      </w:r>
      <w:r w:rsidR="001E7033" w:rsidRPr="00C96A41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r w:rsidR="002A687C" w:rsidRPr="00C96A41">
        <w:rPr>
          <w:rFonts w:ascii="Arial" w:eastAsia="SimSun" w:hAnsi="Arial" w:cs="Arial"/>
          <w:bCs/>
          <w:sz w:val="24"/>
          <w:szCs w:val="24"/>
          <w:lang w:eastAsia="zh-CN"/>
        </w:rPr>
        <w:t xml:space="preserve"> реализации программы (тыс. рублей)</w:t>
      </w:r>
      <w:r w:rsidR="001E7033" w:rsidRPr="00C96A41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3379F1D5" w14:textId="77777777" w:rsidR="00EE1927" w:rsidRPr="00C96A41" w:rsidRDefault="00EE1927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9F8948D" w14:textId="1D2F1D0B" w:rsidR="001E7033" w:rsidRPr="00C96A41" w:rsidRDefault="001E7033" w:rsidP="00D17036">
      <w:pPr>
        <w:shd w:val="clear" w:color="auto" w:fill="FFFFFF" w:themeFill="background1"/>
        <w:tabs>
          <w:tab w:val="left" w:pos="-567"/>
        </w:tabs>
        <w:suppressAutoHyphens/>
        <w:ind w:hanging="284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«</w:t>
      </w:r>
    </w:p>
    <w:tbl>
      <w:tblPr>
        <w:tblW w:w="992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8"/>
        <w:gridCol w:w="1527"/>
        <w:gridCol w:w="1432"/>
        <w:gridCol w:w="1432"/>
        <w:gridCol w:w="1432"/>
        <w:gridCol w:w="1432"/>
        <w:gridCol w:w="1432"/>
      </w:tblGrid>
      <w:tr w:rsidR="00426131" w:rsidRPr="00426131" w14:paraId="08B1669A" w14:textId="77777777" w:rsidTr="00426131">
        <w:trPr>
          <w:trHeight w:val="227"/>
          <w:tblCellSpacing w:w="5" w:type="nil"/>
        </w:trPr>
        <w:tc>
          <w:tcPr>
            <w:tcW w:w="708" w:type="pct"/>
            <w:shd w:val="clear" w:color="auto" w:fill="FFFFFF" w:themeFill="background1"/>
            <w:vAlign w:val="center"/>
          </w:tcPr>
          <w:p w14:paraId="2DE6E4DA" w14:textId="0C66819F" w:rsidR="001E7033" w:rsidRPr="00426131" w:rsidRDefault="001E2B88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Источники финансирования муниципальной программы, в том числе по годам реализации программ</w:t>
            </w:r>
            <w:r w:rsidR="002A687C"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ы</w:t>
            </w:r>
            <w:r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(тыс. рублей):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426131" w:rsidRDefault="001E7033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1593FC80" w:rsidR="001E7033" w:rsidRPr="00426131" w:rsidRDefault="001E7033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6863F63D" w:rsidR="001E7033" w:rsidRPr="00426131" w:rsidRDefault="001E7033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0689F321" w:rsidR="001E7033" w:rsidRPr="00426131" w:rsidRDefault="001E7033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54B41A4F" w:rsidR="001E7033" w:rsidRPr="00426131" w:rsidRDefault="001E7033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E51FD17" w:rsidR="001E7033" w:rsidRPr="00426131" w:rsidRDefault="001E7033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426131" w:rsidRPr="00426131" w14:paraId="7273F16C" w14:textId="77777777" w:rsidTr="00426131">
        <w:trPr>
          <w:trHeight w:val="385"/>
          <w:tblCellSpacing w:w="5" w:type="nil"/>
        </w:trPr>
        <w:tc>
          <w:tcPr>
            <w:tcW w:w="708" w:type="pct"/>
            <w:shd w:val="clear" w:color="auto" w:fill="FFFFFF" w:themeFill="background1"/>
            <w:vAlign w:val="center"/>
          </w:tcPr>
          <w:p w14:paraId="18B9E5D5" w14:textId="77777777" w:rsidR="00406CC4" w:rsidRPr="00426131" w:rsidRDefault="00406CC4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7FA933E7" w:rsidR="00406CC4" w:rsidRPr="00426131" w:rsidRDefault="00406CC4" w:rsidP="00426131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426131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412A53" w:rsidRPr="00426131">
              <w:rPr>
                <w:rFonts w:ascii="Arial" w:hAnsi="Arial" w:cs="Arial"/>
                <w:sz w:val="24"/>
                <w:szCs w:val="24"/>
                <w:lang w:eastAsia="zh-CN"/>
              </w:rPr>
              <w:t>420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,0</w:t>
            </w:r>
            <w:r w:rsidRPr="00426131">
              <w:rPr>
                <w:rFonts w:ascii="Arial" w:hAnsi="Arial" w:cs="Arial"/>
                <w:sz w:val="24"/>
                <w:szCs w:val="24"/>
                <w:lang w:val="en-US" w:eastAsia="zh-CN"/>
              </w:rPr>
              <w:t>00</w:t>
            </w:r>
            <w:r w:rsidRPr="00426131">
              <w:rPr>
                <w:rFonts w:ascii="Arial" w:hAnsi="Arial" w:cs="Arial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7200334D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</w:t>
            </w:r>
            <w:r w:rsidR="00406CC4" w:rsidRPr="00426131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BD8DA02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5196E3D5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23B7B4A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624D7350" w:rsidR="00406CC4" w:rsidRPr="00426131" w:rsidRDefault="00412A53" w:rsidP="00426131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</w:tr>
      <w:tr w:rsidR="00426131" w:rsidRPr="00426131" w14:paraId="2AF9ABF0" w14:textId="77777777" w:rsidTr="00426131">
        <w:trPr>
          <w:trHeight w:val="511"/>
          <w:tblCellSpacing w:w="5" w:type="nil"/>
        </w:trPr>
        <w:tc>
          <w:tcPr>
            <w:tcW w:w="708" w:type="pct"/>
            <w:shd w:val="clear" w:color="auto" w:fill="FFFFFF" w:themeFill="background1"/>
            <w:vAlign w:val="center"/>
          </w:tcPr>
          <w:p w14:paraId="6501B312" w14:textId="77777777" w:rsidR="00693B3E" w:rsidRPr="00426131" w:rsidRDefault="00693B3E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E0CB" w14:textId="77777777" w:rsidR="00693B3E" w:rsidRPr="00426131" w:rsidRDefault="00693B3E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E9D1E" w14:textId="64CD8261" w:rsidR="00693B3E" w:rsidRPr="00426131" w:rsidRDefault="000F21BC" w:rsidP="004261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13 </w:t>
            </w:r>
            <w:r w:rsidR="00F263B1" w:rsidRPr="00426131">
              <w:rPr>
                <w:rFonts w:ascii="Arial" w:hAnsi="Arial" w:cs="Arial"/>
                <w:sz w:val="24"/>
                <w:szCs w:val="24"/>
                <w:lang w:val="en-US"/>
              </w:rPr>
              <w:t>523</w:t>
            </w: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  <w:r w:rsidR="00F263B1" w:rsidRPr="00426131">
              <w:rPr>
                <w:rFonts w:ascii="Arial" w:hAnsi="Arial" w:cs="Arial"/>
                <w:sz w:val="24"/>
                <w:szCs w:val="24"/>
                <w:lang w:val="en-US"/>
              </w:rPr>
              <w:t>475</w:t>
            </w:r>
            <w:r w:rsidRPr="00426131">
              <w:rPr>
                <w:rFonts w:ascii="Arial" w:hAnsi="Arial" w:cs="Arial"/>
                <w:sz w:val="24"/>
                <w:szCs w:val="24"/>
              </w:rPr>
              <w:t>,</w:t>
            </w:r>
            <w:r w:rsidR="00F263B1" w:rsidRPr="00426131">
              <w:rPr>
                <w:rFonts w:ascii="Arial" w:hAnsi="Arial" w:cs="Arial"/>
                <w:sz w:val="24"/>
                <w:szCs w:val="24"/>
                <w:lang w:val="en-US"/>
              </w:rPr>
              <w:t>43177</w:t>
            </w:r>
          </w:p>
          <w:p w14:paraId="7B071438" w14:textId="008B0530" w:rsidR="00693B3E" w:rsidRPr="00426131" w:rsidRDefault="00693B3E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0402875F" w:rsidR="00693B3E" w:rsidRPr="00426131" w:rsidRDefault="00693B3E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 w:rsidR="00F263B1" w:rsidRPr="00426131">
              <w:rPr>
                <w:rFonts w:ascii="Arial" w:hAnsi="Arial" w:cs="Arial"/>
                <w:bCs/>
                <w:sz w:val="24"/>
                <w:szCs w:val="24"/>
                <w:lang w:val="en-US"/>
              </w:rPr>
              <w:t>600</w:t>
            </w:r>
            <w:r w:rsidRPr="0042613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263B1" w:rsidRPr="00426131">
              <w:rPr>
                <w:rFonts w:ascii="Arial" w:hAnsi="Arial" w:cs="Arial"/>
                <w:bCs/>
                <w:sz w:val="24"/>
                <w:szCs w:val="24"/>
                <w:lang w:val="en-US"/>
              </w:rPr>
              <w:t>699</w:t>
            </w:r>
            <w:r w:rsidRPr="0042613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263B1" w:rsidRPr="00426131">
              <w:rPr>
                <w:rFonts w:ascii="Arial" w:hAnsi="Arial" w:cs="Arial"/>
                <w:bCs/>
                <w:sz w:val="24"/>
                <w:szCs w:val="24"/>
                <w:lang w:val="en-US"/>
              </w:rPr>
              <w:t>55177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3EB2225B" w:rsidR="00693B3E" w:rsidRPr="00426131" w:rsidRDefault="000F21BC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131">
              <w:rPr>
                <w:rFonts w:ascii="Arial" w:hAnsi="Arial" w:cs="Arial"/>
                <w:bCs/>
                <w:sz w:val="24"/>
                <w:szCs w:val="24"/>
              </w:rPr>
              <w:t>2 651 794,22000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1995" w14:textId="77777777" w:rsidR="00693B3E" w:rsidRPr="00426131" w:rsidRDefault="00693B3E" w:rsidP="004261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71988" w14:textId="71F5137D" w:rsidR="00693B3E" w:rsidRPr="00426131" w:rsidRDefault="00693B3E" w:rsidP="004261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2 619 885,22000</w:t>
            </w:r>
          </w:p>
          <w:p w14:paraId="065D07F6" w14:textId="77777777" w:rsidR="00693B3E" w:rsidRPr="00426131" w:rsidRDefault="00693B3E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6A84" w14:textId="77777777" w:rsidR="00693B3E" w:rsidRPr="00426131" w:rsidRDefault="00693B3E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13D76" w14:textId="4D94C7DD" w:rsidR="00693B3E" w:rsidRPr="00426131" w:rsidRDefault="00693B3E" w:rsidP="004261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2 325 548,22000</w:t>
            </w:r>
          </w:p>
          <w:p w14:paraId="3A071CE5" w14:textId="489E8B1C" w:rsidR="00693B3E" w:rsidRPr="00426131" w:rsidRDefault="00693B3E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693B3E" w:rsidRPr="00426131" w:rsidRDefault="00693B3E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97E1D" w14:textId="3482E089" w:rsidR="00693B3E" w:rsidRPr="00426131" w:rsidRDefault="00693B3E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2 325 548,22000</w:t>
            </w:r>
          </w:p>
          <w:p w14:paraId="3DEC3D55" w14:textId="40E9A3B0" w:rsidR="00693B3E" w:rsidRPr="00426131" w:rsidRDefault="00693B3E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6131" w:rsidRPr="00426131" w14:paraId="6D025E4E" w14:textId="77777777" w:rsidTr="00426131">
        <w:trPr>
          <w:trHeight w:val="282"/>
          <w:tblCellSpacing w:w="5" w:type="nil"/>
        </w:trPr>
        <w:tc>
          <w:tcPr>
            <w:tcW w:w="708" w:type="pct"/>
            <w:shd w:val="clear" w:color="auto" w:fill="FFFFFF" w:themeFill="background1"/>
            <w:vAlign w:val="center"/>
          </w:tcPr>
          <w:p w14:paraId="6021B935" w14:textId="746DA910" w:rsidR="00406CC4" w:rsidRPr="00426131" w:rsidRDefault="00406CC4" w:rsidP="0042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26131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Всего, в том числе по годам: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25C2" w14:textId="77777777" w:rsidR="00406CC4" w:rsidRPr="00426131" w:rsidRDefault="00406CC4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D4F433" w14:textId="7DA827EC" w:rsidR="00406CC4" w:rsidRPr="00426131" w:rsidRDefault="000F21BC" w:rsidP="004261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13 6</w:t>
            </w:r>
            <w:r w:rsidR="00F263B1" w:rsidRPr="0042613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  <w:r w:rsidR="00F263B1" w:rsidRPr="00426131">
              <w:rPr>
                <w:rFonts w:ascii="Arial" w:hAnsi="Arial" w:cs="Arial"/>
                <w:sz w:val="24"/>
                <w:szCs w:val="24"/>
                <w:lang w:val="en-US"/>
              </w:rPr>
              <w:t>895</w:t>
            </w:r>
            <w:r w:rsidRPr="00426131">
              <w:rPr>
                <w:rFonts w:ascii="Arial" w:hAnsi="Arial" w:cs="Arial"/>
                <w:sz w:val="24"/>
                <w:szCs w:val="24"/>
              </w:rPr>
              <w:t>,</w:t>
            </w:r>
            <w:r w:rsidR="00F263B1" w:rsidRPr="00426131">
              <w:rPr>
                <w:rFonts w:ascii="Arial" w:hAnsi="Arial" w:cs="Arial"/>
                <w:sz w:val="24"/>
                <w:szCs w:val="24"/>
                <w:lang w:val="en-US"/>
              </w:rPr>
              <w:t>43177</w:t>
            </w:r>
          </w:p>
          <w:p w14:paraId="08CB04AB" w14:textId="5EA7FCF1" w:rsidR="00406CC4" w:rsidRPr="00426131" w:rsidRDefault="00406CC4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51696E73" w:rsidR="00406CC4" w:rsidRPr="00426131" w:rsidRDefault="00693B3E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bCs/>
                <w:sz w:val="24"/>
                <w:szCs w:val="24"/>
              </w:rPr>
              <w:t>3 6</w:t>
            </w:r>
            <w:r w:rsidR="00F263B1" w:rsidRPr="00426131">
              <w:rPr>
                <w:rFonts w:ascii="Arial" w:hAnsi="Arial" w:cs="Arial"/>
                <w:bCs/>
                <w:sz w:val="24"/>
                <w:szCs w:val="24"/>
                <w:lang w:val="en-US"/>
              </w:rPr>
              <w:t>34</w:t>
            </w:r>
            <w:r w:rsidRPr="0042613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263B1" w:rsidRPr="00426131">
              <w:rPr>
                <w:rFonts w:ascii="Arial" w:hAnsi="Arial" w:cs="Arial"/>
                <w:bCs/>
                <w:sz w:val="24"/>
                <w:szCs w:val="24"/>
                <w:lang w:val="en-US"/>
              </w:rPr>
              <w:t>983</w:t>
            </w:r>
            <w:r w:rsidRPr="0042613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263B1" w:rsidRPr="00426131">
              <w:rPr>
                <w:rFonts w:ascii="Arial" w:hAnsi="Arial" w:cs="Arial"/>
                <w:bCs/>
                <w:sz w:val="24"/>
                <w:szCs w:val="24"/>
                <w:lang w:val="en-US"/>
              </w:rPr>
              <w:t>55177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3CD8F331" w:rsidR="00406CC4" w:rsidRPr="00426131" w:rsidRDefault="000F21BC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131">
              <w:rPr>
                <w:rFonts w:ascii="Arial" w:hAnsi="Arial" w:cs="Arial"/>
                <w:bCs/>
                <w:sz w:val="24"/>
                <w:szCs w:val="24"/>
              </w:rPr>
              <w:t>2 686 078,22000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5C37" w14:textId="77777777" w:rsidR="00406CC4" w:rsidRPr="00426131" w:rsidRDefault="00406CC4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B5D49" w14:textId="37F367E4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2 654 169,22000</w:t>
            </w:r>
          </w:p>
          <w:p w14:paraId="172E1897" w14:textId="4872B373" w:rsidR="00406CC4" w:rsidRPr="00426131" w:rsidRDefault="00406CC4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7DA9" w14:textId="77777777" w:rsidR="00406CC4" w:rsidRPr="00426131" w:rsidRDefault="00406CC4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82CD7" w14:textId="355D6B1D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2 359 832,22000</w:t>
            </w:r>
          </w:p>
          <w:p w14:paraId="5E721B9D" w14:textId="078E4049" w:rsidR="00406CC4" w:rsidRPr="00426131" w:rsidRDefault="00406CC4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406CC4" w:rsidRPr="00426131" w:rsidRDefault="00406CC4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D191B" w14:textId="50A23B67" w:rsidR="00406CC4" w:rsidRPr="00426131" w:rsidRDefault="00412A53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2 359 832,22000</w:t>
            </w:r>
          </w:p>
          <w:p w14:paraId="5A9A502B" w14:textId="26AC992D" w:rsidR="00406CC4" w:rsidRPr="00426131" w:rsidRDefault="00406CC4" w:rsidP="00426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182A9B0" w14:textId="0B82B9BE" w:rsidR="00412A53" w:rsidRPr="00C96A41" w:rsidRDefault="001E7033" w:rsidP="008E741B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»;</w:t>
      </w:r>
    </w:p>
    <w:p w14:paraId="01C0FB22" w14:textId="22525E11" w:rsidR="00F50857" w:rsidRPr="00C96A41" w:rsidRDefault="00412A53" w:rsidP="0082633F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2</w:t>
      </w:r>
      <w:r w:rsidR="00280EB2" w:rsidRPr="00C96A41">
        <w:rPr>
          <w:rFonts w:ascii="Arial" w:hAnsi="Arial" w:cs="Arial"/>
          <w:sz w:val="24"/>
          <w:szCs w:val="24"/>
        </w:rPr>
        <w:t xml:space="preserve">) </w:t>
      </w:r>
      <w:r w:rsidR="00582A5D" w:rsidRPr="00C96A41">
        <w:rPr>
          <w:rFonts w:ascii="Arial" w:hAnsi="Arial" w:cs="Arial"/>
          <w:sz w:val="24"/>
          <w:szCs w:val="24"/>
        </w:rPr>
        <w:t>приложени</w:t>
      </w:r>
      <w:r w:rsidR="00B66027" w:rsidRPr="00C96A41">
        <w:rPr>
          <w:rFonts w:ascii="Arial" w:hAnsi="Arial" w:cs="Arial"/>
          <w:sz w:val="24"/>
          <w:szCs w:val="24"/>
        </w:rPr>
        <w:t>е</w:t>
      </w:r>
      <w:r w:rsidR="00582A5D" w:rsidRPr="00C96A41">
        <w:rPr>
          <w:rFonts w:ascii="Arial" w:hAnsi="Arial" w:cs="Arial"/>
          <w:sz w:val="24"/>
          <w:szCs w:val="24"/>
        </w:rPr>
        <w:t xml:space="preserve"> 1</w:t>
      </w:r>
      <w:r w:rsidR="00B66027" w:rsidRPr="00C96A41">
        <w:rPr>
          <w:rFonts w:ascii="Arial" w:hAnsi="Arial" w:cs="Arial"/>
          <w:sz w:val="24"/>
          <w:szCs w:val="24"/>
        </w:rPr>
        <w:t xml:space="preserve"> </w:t>
      </w:r>
      <w:r w:rsidR="00582A5D" w:rsidRPr="00C96A41">
        <w:rPr>
          <w:rFonts w:ascii="Arial" w:hAnsi="Arial" w:cs="Arial"/>
          <w:sz w:val="24"/>
          <w:szCs w:val="24"/>
        </w:rPr>
        <w:t xml:space="preserve">к Муниципальной программе изложить в редакции согласно </w:t>
      </w:r>
      <w:proofErr w:type="gramStart"/>
      <w:r w:rsidR="00582A5D" w:rsidRPr="00C96A41">
        <w:rPr>
          <w:rFonts w:ascii="Arial" w:hAnsi="Arial" w:cs="Arial"/>
          <w:sz w:val="24"/>
          <w:szCs w:val="24"/>
        </w:rPr>
        <w:t>приложени</w:t>
      </w:r>
      <w:r w:rsidR="00B66027" w:rsidRPr="00C96A41">
        <w:rPr>
          <w:rFonts w:ascii="Arial" w:hAnsi="Arial" w:cs="Arial"/>
          <w:sz w:val="24"/>
          <w:szCs w:val="24"/>
        </w:rPr>
        <w:t>ю</w:t>
      </w:r>
      <w:proofErr w:type="gramEnd"/>
      <w:r w:rsidR="00582A5D" w:rsidRPr="00C96A4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B66027" w:rsidRPr="00C96A41">
        <w:rPr>
          <w:rFonts w:ascii="Arial" w:hAnsi="Arial" w:cs="Arial"/>
          <w:sz w:val="24"/>
          <w:szCs w:val="24"/>
        </w:rPr>
        <w:t>;</w:t>
      </w:r>
    </w:p>
    <w:p w14:paraId="4CEF77C9" w14:textId="41983BB8" w:rsidR="00B66027" w:rsidRPr="00C96A41" w:rsidRDefault="00B66027" w:rsidP="0082633F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3) строк</w:t>
      </w:r>
      <w:r w:rsidR="00881D65" w:rsidRPr="00C96A41">
        <w:rPr>
          <w:rFonts w:ascii="Arial" w:hAnsi="Arial" w:cs="Arial"/>
          <w:sz w:val="24"/>
          <w:szCs w:val="24"/>
        </w:rPr>
        <w:t xml:space="preserve">у </w:t>
      </w:r>
      <w:r w:rsidRPr="00C96A41">
        <w:rPr>
          <w:rFonts w:ascii="Arial" w:hAnsi="Arial" w:cs="Arial"/>
          <w:sz w:val="24"/>
          <w:szCs w:val="24"/>
        </w:rPr>
        <w:t>1.10 в приложении 2 «Целевые показатели муниципальной программы «Управление имуществом и муниципальными финансами» к Муниципальной программе изложить в следующей редакции:</w:t>
      </w:r>
    </w:p>
    <w:p w14:paraId="0D2B4C0F" w14:textId="1ABDDA68" w:rsidR="00403834" w:rsidRPr="00C96A41" w:rsidRDefault="00403834" w:rsidP="00D17036">
      <w:pPr>
        <w:ind w:hanging="284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84"/>
        <w:gridCol w:w="1459"/>
        <w:gridCol w:w="1167"/>
        <w:gridCol w:w="1021"/>
        <w:gridCol w:w="583"/>
        <w:gridCol w:w="728"/>
        <w:gridCol w:w="729"/>
        <w:gridCol w:w="729"/>
        <w:gridCol w:w="729"/>
        <w:gridCol w:w="728"/>
        <w:gridCol w:w="875"/>
        <w:gridCol w:w="874"/>
      </w:tblGrid>
      <w:tr w:rsidR="00D17036" w:rsidRPr="00C96A41" w14:paraId="604A7C27" w14:textId="77777777" w:rsidTr="00426131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1DC" w14:textId="77777777" w:rsidR="00403834" w:rsidRPr="00C96A41" w:rsidRDefault="00403834" w:rsidP="00D17036">
            <w:pPr>
              <w:tabs>
                <w:tab w:val="left" w:pos="316"/>
              </w:tabs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D5E4" w14:textId="77777777" w:rsidR="00403834" w:rsidRPr="00C96A41" w:rsidRDefault="00403834" w:rsidP="00403834">
            <w:pPr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2B74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Приоритетный целевой показатель</w:t>
            </w:r>
            <w:r w:rsidRPr="00C96A41">
              <w:rPr>
                <w:rFonts w:ascii="Arial" w:hAnsi="Arial" w:cs="Arial"/>
                <w:sz w:val="24"/>
                <w:szCs w:val="24"/>
              </w:rPr>
              <w:br w:type="page"/>
              <w:t>Закон МО 10.12.2020 № 270/2020-ОЗ</w:t>
            </w:r>
            <w:r w:rsidRPr="00C96A4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749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4876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BF94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77B7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9759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1271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3C1C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EDD1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КУМИ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3747" w14:textId="77777777" w:rsidR="00403834" w:rsidRPr="00C96A41" w:rsidRDefault="00403834" w:rsidP="0040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1.02.01   1.02.03   1.03.01</w:t>
            </w:r>
          </w:p>
        </w:tc>
      </w:tr>
    </w:tbl>
    <w:p w14:paraId="634D4A15" w14:textId="728606C0" w:rsidR="00403834" w:rsidRPr="00C96A41" w:rsidRDefault="00403834" w:rsidP="00B66027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»;</w:t>
      </w:r>
    </w:p>
    <w:p w14:paraId="2298B058" w14:textId="77777777" w:rsidR="00B66027" w:rsidRPr="00C96A41" w:rsidRDefault="00B66027" w:rsidP="0082633F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4) строку 10 в приложении 3 «Методика расчета значений целевых показателей муниципальной программы «Управление имуществом и муниципальными финансами» к Муниципальной программе изложить в следующей редакции:</w:t>
      </w:r>
    </w:p>
    <w:p w14:paraId="1A155963" w14:textId="323BCB42" w:rsidR="00B66027" w:rsidRDefault="00B66027" w:rsidP="00D17036">
      <w:pPr>
        <w:ind w:hanging="284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«</w:t>
      </w:r>
    </w:p>
    <w:p w14:paraId="3AF17446" w14:textId="77777777" w:rsidR="00426131" w:rsidRPr="00C96A41" w:rsidRDefault="00426131" w:rsidP="00D17036">
      <w:pPr>
        <w:ind w:hanging="284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624"/>
        <w:gridCol w:w="438"/>
        <w:gridCol w:w="4373"/>
        <w:gridCol w:w="1458"/>
        <w:gridCol w:w="728"/>
      </w:tblGrid>
      <w:tr w:rsidR="00D17036" w:rsidRPr="00C96A41" w14:paraId="15E364D4" w14:textId="77777777" w:rsidTr="00426131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EB2E" w14:textId="77777777" w:rsidR="00B66027" w:rsidRPr="00C96A41" w:rsidRDefault="00B66027" w:rsidP="00B66027">
            <w:pPr>
              <w:ind w:left="-135" w:firstLine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0BD" w14:textId="77777777" w:rsidR="00B66027" w:rsidRPr="00C96A41" w:rsidRDefault="00B66027" w:rsidP="00CB261C">
            <w:pPr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202" w14:textId="77777777" w:rsidR="00B66027" w:rsidRPr="00C96A41" w:rsidRDefault="00B66027" w:rsidP="00CB2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E47" w14:textId="11404FBF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</w:t>
            </w:r>
            <w:r w:rsidRPr="00C96A41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6B401226" w14:textId="77777777" w:rsidR="00273174" w:rsidRPr="00C96A41" w:rsidRDefault="00273174" w:rsidP="00CB261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AA64D6" w14:textId="77777777" w:rsidR="00B66027" w:rsidRPr="00C96A41" w:rsidRDefault="00B66027" w:rsidP="00CB261C">
            <w:pPr>
              <w:pStyle w:val="af3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14:paraId="7FEB0D73" w14:textId="77777777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П=80%*П1+20%*П2</m:t>
              </m:r>
            </m:oMath>
            <w:r w:rsidRPr="00C96A41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</w:p>
          <w:p w14:paraId="776FFF51" w14:textId="77777777" w:rsidR="00B66027" w:rsidRPr="00C96A41" w:rsidRDefault="00B66027" w:rsidP="00CB261C">
            <w:pPr>
              <w:pStyle w:val="af2"/>
              <w:ind w:right="-143"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A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1EA2C116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П1 – доля расторгнутых договоров аренды;</w:t>
            </w:r>
          </w:p>
          <w:p w14:paraId="64D629CE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П2 – доля земельных участков, размещенных на ИП.</w:t>
            </w:r>
          </w:p>
          <w:p w14:paraId="070EA240" w14:textId="77777777" w:rsidR="00B66027" w:rsidRPr="00C96A41" w:rsidRDefault="00B66027" w:rsidP="00CB261C">
            <w:pPr>
              <w:shd w:val="clear" w:color="auto" w:fill="FFFFFF"/>
              <w:ind w:left="10" w:firstLine="69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6A41">
              <w:rPr>
                <w:rFonts w:ascii="Arial" w:hAnsi="Arial" w:cs="Arial"/>
                <w:sz w:val="24"/>
                <w:szCs w:val="24"/>
                <w:u w:val="single"/>
              </w:rPr>
              <w:t>Расчет П1 (доля расторгнутых договоров аренды) осуществляется по формуле:</w:t>
            </w:r>
          </w:p>
          <w:p w14:paraId="57731FA1" w14:textId="77777777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C96A4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76914E09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3F6B9459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количество расторгнутых договоров аренды в отчетном году.</w:t>
            </w:r>
          </w:p>
          <w:p w14:paraId="1D26F586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Рдп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7AA5CB53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Рсп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количество договоров аренды, в отношении которых приняты меры </w:t>
            </w:r>
            <w:r w:rsidRPr="00C96A41">
              <w:rPr>
                <w:rFonts w:ascii="Arial" w:hAnsi="Arial" w:cs="Arial"/>
                <w:sz w:val="24"/>
                <w:szCs w:val="24"/>
              </w:rPr>
              <w:br/>
              <w:t>по расторжению, а именно:</w:t>
            </w:r>
          </w:p>
          <w:p w14:paraId="45763174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- подано исковое заявление в суд;</w:t>
            </w:r>
          </w:p>
          <w:p w14:paraId="6254042F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- исковое заявление находится на рассмотрении в суде;</w:t>
            </w:r>
          </w:p>
          <w:p w14:paraId="4C315F22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- судебное решение вступило в законную силу, но договор еще не расторгнут.</w:t>
            </w:r>
          </w:p>
          <w:p w14:paraId="1D1B6FF3" w14:textId="77777777" w:rsidR="00B66027" w:rsidRPr="00C96A41" w:rsidRDefault="00B66027" w:rsidP="00CB261C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0,1 и 0,7 – понижающие коэффициенты.</w:t>
            </w:r>
          </w:p>
          <w:p w14:paraId="40A27387" w14:textId="77777777" w:rsidR="00B66027" w:rsidRPr="00C96A41" w:rsidRDefault="00B66027" w:rsidP="00CB261C">
            <w:pPr>
              <w:shd w:val="clear" w:color="auto" w:fill="FFFFFF"/>
              <w:ind w:left="10" w:firstLine="69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6A41">
              <w:rPr>
                <w:rFonts w:ascii="Arial" w:hAnsi="Arial" w:cs="Arial"/>
                <w:sz w:val="24"/>
                <w:szCs w:val="24"/>
                <w:u w:val="single"/>
              </w:rPr>
              <w:t>Расчет П2 (доля земельных участков, размещенных на ИП) осуществляется по формуле:</w:t>
            </w:r>
          </w:p>
          <w:p w14:paraId="3336C900" w14:textId="14052BC0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П</m:t>
              </m:r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 100</m:t>
              </m:r>
            </m:oMath>
            <w:r w:rsidRPr="00C96A4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256C269D" w14:textId="77777777" w:rsidR="00273174" w:rsidRPr="00C96A41" w:rsidRDefault="00273174" w:rsidP="00CB261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C9DF5D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ИПп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ИПп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≥ </w:t>
            </w: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68ACEDE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ИПн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462F23EB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в стадии изменения ВРИ; </w:t>
            </w:r>
          </w:p>
          <w:p w14:paraId="1981BF39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в стадии раздела, объединения, перераспределения; </w:t>
            </w:r>
          </w:p>
          <w:p w14:paraId="2191A0CF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для предоставления многодетным семьям/врачам/участникам СВО; </w:t>
            </w:r>
          </w:p>
          <w:p w14:paraId="6AD2FA64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для передачи в собственность другого ОМС/МО/РФ; </w:t>
            </w:r>
          </w:p>
          <w:p w14:paraId="3ADCBC53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карьер/ТБО, необходимо выполнить рекультивацию; </w:t>
            </w:r>
          </w:p>
          <w:p w14:paraId="41318881" w14:textId="77777777" w:rsidR="00B66027" w:rsidRPr="00C96A41" w:rsidRDefault="00B66027" w:rsidP="00D1703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в процессе снятия обременения/ограничения; </w:t>
            </w:r>
          </w:p>
          <w:p w14:paraId="244E9A3A" w14:textId="77777777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- судебный акт обжалуется; </w:t>
            </w:r>
          </w:p>
          <w:p w14:paraId="767F62FB" w14:textId="77777777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- оформление ОКС, расположенных на ЗУ, в собственность арендатора;</w:t>
            </w:r>
          </w:p>
          <w:p w14:paraId="10053511" w14:textId="77777777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- выкуп земельного участка.</w:t>
            </w:r>
          </w:p>
          <w:p w14:paraId="32D186A6" w14:textId="77777777" w:rsidR="00B66027" w:rsidRPr="00C96A41" w:rsidRDefault="00B66027" w:rsidP="00CB261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A41">
              <w:rPr>
                <w:rFonts w:ascii="Arial" w:hAnsi="Arial" w:cs="Arial"/>
                <w:sz w:val="24"/>
                <w:szCs w:val="24"/>
              </w:rPr>
              <w:t>ИПф</w:t>
            </w:r>
            <w:proofErr w:type="spellEnd"/>
            <w:r w:rsidRPr="00C96A41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2B274DFF" w14:textId="77777777" w:rsidR="00B66027" w:rsidRPr="00C96A41" w:rsidRDefault="00B66027" w:rsidP="00CB261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1</m:t>
              </m:r>
            </m:oMath>
            <w:r w:rsidRPr="00C96A4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E7F240" w14:textId="77777777" w:rsidR="00B66027" w:rsidRPr="00C96A41" w:rsidRDefault="00B66027" w:rsidP="00CB261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96A41">
              <w:rPr>
                <w:rFonts w:ascii="Arial" w:hAnsi="Arial" w:cs="Arial"/>
                <w:iCs/>
                <w:sz w:val="24"/>
                <w:szCs w:val="24"/>
              </w:rPr>
              <w:t>Источники: данные ГАСУ, РГИС, ЕИСУГИ 2.0, ЕГИС ОКНД, ИП.</w:t>
            </w:r>
          </w:p>
          <w:p w14:paraId="66454715" w14:textId="77777777" w:rsidR="00B66027" w:rsidRPr="00C96A41" w:rsidRDefault="00B66027" w:rsidP="00CB261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96A41">
              <w:rPr>
                <w:rFonts w:ascii="Arial" w:hAnsi="Arial" w:cs="Arial"/>
                <w:iCs/>
                <w:sz w:val="24"/>
                <w:szCs w:val="24"/>
              </w:rPr>
              <w:t>Плановое значение – 100%.</w:t>
            </w:r>
          </w:p>
          <w:p w14:paraId="6112E911" w14:textId="77777777" w:rsidR="00B66027" w:rsidRPr="00C96A41" w:rsidRDefault="00B66027" w:rsidP="00CB261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96A4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Период – ежемесячно.</w:t>
            </w:r>
          </w:p>
          <w:p w14:paraId="0AC4D590" w14:textId="3780BE57" w:rsidR="001364B5" w:rsidRPr="00C96A41" w:rsidRDefault="001364B5" w:rsidP="00CB261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C20" w14:textId="77777777" w:rsidR="00B66027" w:rsidRPr="00C96A41" w:rsidRDefault="00B66027" w:rsidP="00CB2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«Управление», ОМС,</w:t>
            </w:r>
          </w:p>
          <w:p w14:paraId="3C0F54E9" w14:textId="77777777" w:rsidR="00B66027" w:rsidRPr="00C96A41" w:rsidRDefault="00B66027" w:rsidP="00CB2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ЕИСУГИ 2.0, Инвестиционный портал Московско</w:t>
            </w:r>
            <w:r w:rsidRPr="00C96A41">
              <w:rPr>
                <w:rFonts w:ascii="Arial" w:hAnsi="Arial" w:cs="Arial"/>
                <w:sz w:val="24"/>
                <w:szCs w:val="24"/>
              </w:rPr>
              <w:lastRenderedPageBreak/>
              <w:t>й области (ИП),</w:t>
            </w:r>
          </w:p>
          <w:p w14:paraId="33394DF4" w14:textId="77777777" w:rsidR="00B66027" w:rsidRPr="00C96A41" w:rsidRDefault="00B66027" w:rsidP="00CB2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РГИС,</w:t>
            </w:r>
          </w:p>
          <w:p w14:paraId="38706547" w14:textId="77777777" w:rsidR="00B66027" w:rsidRPr="00C96A41" w:rsidRDefault="00B66027" w:rsidP="00CB2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t>ЕГИС ОКНД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3440" w14:textId="77777777" w:rsidR="00B66027" w:rsidRPr="00C96A41" w:rsidRDefault="00B66027" w:rsidP="00CB2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41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14:paraId="272C4770" w14:textId="24B86C73" w:rsidR="00B66027" w:rsidRPr="00C96A41" w:rsidRDefault="00273174" w:rsidP="00273174">
      <w:pPr>
        <w:jc w:val="right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lastRenderedPageBreak/>
        <w:t>».</w:t>
      </w:r>
    </w:p>
    <w:p w14:paraId="37F9276A" w14:textId="0138F94F" w:rsidR="00BC11EF" w:rsidRPr="00C96A41" w:rsidRDefault="004036AD" w:rsidP="0082633F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2</w:t>
      </w:r>
      <w:r w:rsidR="00BC11EF" w:rsidRPr="00C96A41">
        <w:rPr>
          <w:rFonts w:ascii="Arial" w:hAnsi="Arial" w:cs="Arial"/>
          <w:sz w:val="24"/>
          <w:szCs w:val="24"/>
        </w:rPr>
        <w:t>.</w:t>
      </w:r>
      <w:r w:rsidR="00DA6396" w:rsidRPr="00C96A41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96A41" w:rsidRDefault="00961C3F" w:rsidP="0082633F">
      <w:pPr>
        <w:pStyle w:val="ConsPlusNormal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3.</w:t>
      </w:r>
      <w:r w:rsidR="00DA6396" w:rsidRPr="00C96A41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C96A41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C96A41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3BB3E489" w:rsidR="00D954A9" w:rsidRPr="00C96A41" w:rsidRDefault="00D954A9" w:rsidP="0082633F">
      <w:pPr>
        <w:pStyle w:val="ConsPlusNormal"/>
        <w:ind w:left="-567" w:right="-286" w:firstLine="284"/>
        <w:rPr>
          <w:rFonts w:ascii="Arial" w:hAnsi="Arial" w:cs="Arial"/>
          <w:sz w:val="24"/>
          <w:szCs w:val="24"/>
        </w:rPr>
      </w:pPr>
      <w:r w:rsidRPr="00C96A41">
        <w:rPr>
          <w:rFonts w:ascii="Arial" w:hAnsi="Arial" w:cs="Arial"/>
          <w:sz w:val="24"/>
          <w:szCs w:val="24"/>
        </w:rPr>
        <w:t>Глав</w:t>
      </w:r>
      <w:r w:rsidR="00EB185A" w:rsidRPr="00C96A41">
        <w:rPr>
          <w:rFonts w:ascii="Arial" w:hAnsi="Arial" w:cs="Arial"/>
          <w:sz w:val="24"/>
          <w:szCs w:val="24"/>
        </w:rPr>
        <w:t>а</w:t>
      </w:r>
      <w:r w:rsidRPr="00C96A41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C96A41">
        <w:rPr>
          <w:rFonts w:ascii="Arial" w:hAnsi="Arial" w:cs="Arial"/>
          <w:sz w:val="24"/>
          <w:szCs w:val="24"/>
        </w:rPr>
        <w:t xml:space="preserve"> </w:t>
      </w:r>
      <w:r w:rsidRPr="00C96A41">
        <w:rPr>
          <w:rFonts w:ascii="Arial" w:hAnsi="Arial" w:cs="Arial"/>
          <w:sz w:val="24"/>
          <w:szCs w:val="24"/>
        </w:rPr>
        <w:t xml:space="preserve">городского округа     </w:t>
      </w:r>
      <w:r w:rsidRPr="00C96A41">
        <w:rPr>
          <w:rFonts w:ascii="Arial" w:hAnsi="Arial" w:cs="Arial"/>
          <w:sz w:val="24"/>
          <w:szCs w:val="24"/>
        </w:rPr>
        <w:tab/>
      </w:r>
      <w:r w:rsidRPr="00C96A41">
        <w:rPr>
          <w:rFonts w:ascii="Arial" w:hAnsi="Arial" w:cs="Arial"/>
          <w:sz w:val="24"/>
          <w:szCs w:val="24"/>
        </w:rPr>
        <w:tab/>
        <w:t xml:space="preserve"> </w:t>
      </w:r>
      <w:r w:rsidR="0082633F" w:rsidRPr="00C96A41">
        <w:rPr>
          <w:rFonts w:ascii="Arial" w:hAnsi="Arial" w:cs="Arial"/>
          <w:sz w:val="24"/>
          <w:szCs w:val="24"/>
        </w:rPr>
        <w:t xml:space="preserve"> </w:t>
      </w:r>
      <w:r w:rsidRPr="00C96A41">
        <w:rPr>
          <w:rFonts w:ascii="Arial" w:hAnsi="Arial" w:cs="Arial"/>
          <w:sz w:val="24"/>
          <w:szCs w:val="24"/>
        </w:rPr>
        <w:t xml:space="preserve">                </w:t>
      </w:r>
      <w:r w:rsidR="00EB409C" w:rsidRPr="00C96A41">
        <w:rPr>
          <w:rFonts w:ascii="Arial" w:hAnsi="Arial" w:cs="Arial"/>
          <w:sz w:val="24"/>
          <w:szCs w:val="24"/>
        </w:rPr>
        <w:t xml:space="preserve">   </w:t>
      </w:r>
      <w:r w:rsidRPr="00C96A41">
        <w:rPr>
          <w:rFonts w:ascii="Arial" w:hAnsi="Arial" w:cs="Arial"/>
          <w:sz w:val="24"/>
          <w:szCs w:val="24"/>
        </w:rPr>
        <w:tab/>
      </w:r>
      <w:r w:rsidR="00EB409C" w:rsidRPr="00C96A41">
        <w:rPr>
          <w:rFonts w:ascii="Arial" w:hAnsi="Arial" w:cs="Arial"/>
          <w:sz w:val="24"/>
          <w:szCs w:val="24"/>
        </w:rPr>
        <w:t xml:space="preserve">     </w:t>
      </w:r>
      <w:r w:rsidR="00DA298F" w:rsidRPr="00C96A41">
        <w:rPr>
          <w:rFonts w:ascii="Arial" w:hAnsi="Arial" w:cs="Arial"/>
          <w:sz w:val="24"/>
          <w:szCs w:val="24"/>
        </w:rPr>
        <w:t>А</w:t>
      </w:r>
      <w:r w:rsidRPr="00C96A41">
        <w:rPr>
          <w:rFonts w:ascii="Arial" w:hAnsi="Arial" w:cs="Arial"/>
          <w:sz w:val="24"/>
          <w:szCs w:val="24"/>
        </w:rPr>
        <w:t>.</w:t>
      </w:r>
      <w:r w:rsidR="00DA298F" w:rsidRPr="00C96A41">
        <w:rPr>
          <w:rFonts w:ascii="Arial" w:hAnsi="Arial" w:cs="Arial"/>
          <w:sz w:val="24"/>
          <w:szCs w:val="24"/>
        </w:rPr>
        <w:t>Р</w:t>
      </w:r>
      <w:r w:rsidRPr="00C96A41">
        <w:rPr>
          <w:rFonts w:ascii="Arial" w:hAnsi="Arial" w:cs="Arial"/>
          <w:sz w:val="24"/>
          <w:szCs w:val="24"/>
        </w:rPr>
        <w:t>.</w:t>
      </w:r>
      <w:r w:rsidR="00EB409C" w:rsidRPr="00C96A41">
        <w:rPr>
          <w:rFonts w:ascii="Arial" w:hAnsi="Arial" w:cs="Arial"/>
          <w:sz w:val="24"/>
          <w:szCs w:val="24"/>
        </w:rPr>
        <w:t xml:space="preserve"> </w:t>
      </w:r>
      <w:r w:rsidR="00DA298F" w:rsidRPr="00C96A41">
        <w:rPr>
          <w:rFonts w:ascii="Arial" w:hAnsi="Arial" w:cs="Arial"/>
          <w:sz w:val="24"/>
          <w:szCs w:val="24"/>
        </w:rPr>
        <w:t>Иванов</w:t>
      </w:r>
      <w:r w:rsidR="00EB409C" w:rsidRPr="00C96A41">
        <w:rPr>
          <w:rFonts w:ascii="Arial" w:hAnsi="Arial" w:cs="Arial"/>
          <w:sz w:val="24"/>
          <w:szCs w:val="24"/>
        </w:rPr>
        <w:t xml:space="preserve"> </w:t>
      </w:r>
    </w:p>
    <w:p w14:paraId="29D0573B" w14:textId="02EB0064" w:rsidR="00ED7218" w:rsidRPr="00C96A41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7DC57CD1" w14:textId="2763CC27" w:rsidR="008E741B" w:rsidRPr="00C96A41" w:rsidRDefault="008E741B" w:rsidP="008E741B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1A3DEE51" w14:textId="44D648C1" w:rsidR="0052261C" w:rsidRPr="00C96A41" w:rsidRDefault="0052261C" w:rsidP="00BE4591">
      <w:pPr>
        <w:jc w:val="both"/>
        <w:rPr>
          <w:rFonts w:ascii="Arial" w:hAnsi="Arial" w:cs="Arial"/>
          <w:sz w:val="24"/>
          <w:szCs w:val="24"/>
        </w:rPr>
      </w:pPr>
    </w:p>
    <w:p w14:paraId="54EC5C69" w14:textId="5D81E604" w:rsidR="0052261C" w:rsidRPr="00C96A41" w:rsidRDefault="0052261C" w:rsidP="00FF35CA">
      <w:pPr>
        <w:jc w:val="both"/>
        <w:rPr>
          <w:rFonts w:ascii="Arial" w:hAnsi="Arial" w:cs="Arial"/>
          <w:sz w:val="24"/>
          <w:szCs w:val="24"/>
        </w:rPr>
      </w:pPr>
    </w:p>
    <w:p w14:paraId="78409334" w14:textId="77777777" w:rsidR="0043121C" w:rsidRPr="00C96A41" w:rsidRDefault="0043121C" w:rsidP="00FF35CA">
      <w:pPr>
        <w:jc w:val="both"/>
        <w:rPr>
          <w:rFonts w:ascii="Arial" w:hAnsi="Arial" w:cs="Arial"/>
          <w:sz w:val="24"/>
          <w:szCs w:val="24"/>
        </w:rPr>
      </w:pPr>
    </w:p>
    <w:p w14:paraId="5AAF3C91" w14:textId="77777777" w:rsidR="00426131" w:rsidRDefault="00426131" w:rsidP="00FF35CA">
      <w:pPr>
        <w:jc w:val="both"/>
        <w:rPr>
          <w:rFonts w:ascii="Arial" w:hAnsi="Arial" w:cs="Arial"/>
          <w:sz w:val="24"/>
          <w:szCs w:val="24"/>
        </w:rPr>
        <w:sectPr w:rsidR="00426131" w:rsidSect="00426131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425" w:footer="227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7"/>
        <w:gridCol w:w="2282"/>
        <w:gridCol w:w="674"/>
        <w:gridCol w:w="1284"/>
        <w:gridCol w:w="1460"/>
        <w:gridCol w:w="1096"/>
        <w:gridCol w:w="991"/>
        <w:gridCol w:w="873"/>
        <w:gridCol w:w="5727"/>
      </w:tblGrid>
      <w:tr w:rsidR="00426131" w:rsidRPr="00426131" w14:paraId="7F2425C6" w14:textId="77777777" w:rsidTr="00426131">
        <w:trPr>
          <w:trHeight w:val="20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9E1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1D4B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1E3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31B3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8703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3AE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0A83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6E6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FE8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3F8EC4B" w14:textId="3CD64221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47DA1" w14:textId="77777777" w:rsidR="00FF583A" w:rsidRDefault="00426131" w:rsidP="00FF58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                                                   Одинцовского городского округа</w:t>
            </w:r>
          </w:p>
          <w:p w14:paraId="78545619" w14:textId="5677F2A5" w:rsidR="00FF583A" w:rsidRDefault="00426131" w:rsidP="00FF58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 Московской области                                             </w:t>
            </w:r>
          </w:p>
          <w:p w14:paraId="2015CB47" w14:textId="1F1A9CE6" w:rsidR="00426131" w:rsidRPr="00426131" w:rsidRDefault="00426131" w:rsidP="00FF58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 от «</w:t>
            </w:r>
            <w:r w:rsidR="00FF583A">
              <w:rPr>
                <w:rFonts w:ascii="Arial" w:hAnsi="Arial" w:cs="Arial"/>
                <w:sz w:val="24"/>
                <w:szCs w:val="24"/>
              </w:rPr>
              <w:t>22</w:t>
            </w:r>
            <w:r w:rsidRPr="0042613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F583A">
              <w:rPr>
                <w:rFonts w:ascii="Arial" w:hAnsi="Arial" w:cs="Arial"/>
                <w:sz w:val="24"/>
                <w:szCs w:val="24"/>
              </w:rPr>
              <w:t>08.</w:t>
            </w:r>
            <w:bookmarkStart w:id="1" w:name="_GoBack"/>
            <w:bookmarkEnd w:id="1"/>
            <w:r w:rsidRPr="00426131">
              <w:rPr>
                <w:rFonts w:ascii="Arial" w:hAnsi="Arial" w:cs="Arial"/>
                <w:sz w:val="24"/>
                <w:szCs w:val="24"/>
              </w:rPr>
              <w:t xml:space="preserve">2023 № </w:t>
            </w:r>
            <w:r w:rsidR="00FF583A">
              <w:rPr>
                <w:rFonts w:ascii="Arial" w:hAnsi="Arial" w:cs="Arial"/>
                <w:sz w:val="24"/>
                <w:szCs w:val="24"/>
              </w:rPr>
              <w:t>5598</w:t>
            </w:r>
            <w:r w:rsidRPr="0042613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 xml:space="preserve"> «Приложение 1                                                                                                                            к Муниципальной программе</w:t>
            </w:r>
          </w:p>
        </w:tc>
      </w:tr>
    </w:tbl>
    <w:p w14:paraId="4C874A99" w14:textId="02B3CE26" w:rsidR="00F32149" w:rsidRDefault="00F32149" w:rsidP="00FF35CA">
      <w:pPr>
        <w:jc w:val="both"/>
        <w:rPr>
          <w:rFonts w:ascii="Arial" w:hAnsi="Arial" w:cs="Arial"/>
          <w:sz w:val="24"/>
          <w:szCs w:val="24"/>
        </w:rPr>
      </w:pPr>
    </w:p>
    <w:p w14:paraId="46F83955" w14:textId="24359055" w:rsidR="00426131" w:rsidRDefault="00426131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26"/>
        <w:gridCol w:w="1574"/>
        <w:gridCol w:w="895"/>
        <w:gridCol w:w="1098"/>
        <w:gridCol w:w="1166"/>
        <w:gridCol w:w="882"/>
        <w:gridCol w:w="798"/>
        <w:gridCol w:w="709"/>
        <w:gridCol w:w="727"/>
        <w:gridCol w:w="736"/>
        <w:gridCol w:w="1113"/>
        <w:gridCol w:w="1211"/>
        <w:gridCol w:w="1113"/>
        <w:gridCol w:w="1113"/>
        <w:gridCol w:w="1476"/>
      </w:tblGrid>
      <w:tr w:rsidR="00426131" w:rsidRPr="00426131" w14:paraId="7BC81CD8" w14:textId="77777777" w:rsidTr="00426131">
        <w:trPr>
          <w:trHeight w:val="7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1D1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0CCAAC" w14:textId="77777777" w:rsidR="00426131" w:rsidRPr="00426131" w:rsidRDefault="00426131" w:rsidP="0042613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ПЕРЕЧНЬ МЕРОПРИЯТИЙ МУНИЦИПАЛЬНОЙ ПРОГРАММЫ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426131" w:rsidRPr="00426131" w14:paraId="37CC47EA" w14:textId="77777777" w:rsidTr="00426131">
        <w:trPr>
          <w:trHeight w:val="60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8E1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F44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50C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242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BC4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5932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837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DCC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 подпрограммы</w:t>
            </w:r>
          </w:p>
        </w:tc>
      </w:tr>
      <w:tr w:rsidR="00426131" w:rsidRPr="00426131" w14:paraId="78EC3E11" w14:textId="77777777" w:rsidTr="00426131">
        <w:trPr>
          <w:trHeight w:val="36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FB2A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47D1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EBFF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6D81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DE6F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6DE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D3C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038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A09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9F3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9E89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0DD3ED61" w14:textId="77777777" w:rsidTr="00426131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1D3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B22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922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CCE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78536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1A3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7A1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903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541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B6F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518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26131" w:rsidRPr="00426131" w14:paraId="23C619FB" w14:textId="77777777" w:rsidTr="00426131">
        <w:trPr>
          <w:trHeight w:val="465"/>
        </w:trPr>
        <w:tc>
          <w:tcPr>
            <w:tcW w:w="2900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658B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426131" w:rsidRPr="00426131" w14:paraId="297ED40C" w14:textId="77777777" w:rsidTr="00426131">
        <w:trPr>
          <w:trHeight w:val="292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DF803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45684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BE90D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C83EA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959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469 642,30738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AFC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130 002,30738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2AA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105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4C6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8B6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A217F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6BB4252D" w14:textId="77777777" w:rsidTr="00426131">
        <w:trPr>
          <w:trHeight w:val="28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999E5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0CA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Мероприятие 02.01         Расходы, связанные с владением, пользованием  и распоряжением имуществом, находящимся в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7B3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4F22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671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92 702,92300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ABE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58 057,58700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782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DD2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5C4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1F5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070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Администрации Одинцовского городского округа Московско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й области (далее - КУМИ Администрации)</w:t>
            </w:r>
          </w:p>
        </w:tc>
      </w:tr>
      <w:tr w:rsidR="00426131" w:rsidRPr="00426131" w14:paraId="06BD54F8" w14:textId="77777777" w:rsidTr="0042613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31C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9A421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E6443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D5013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D2F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854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DBE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DDB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FF1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CD8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C34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95467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3C679735" w14:textId="77777777" w:rsidTr="00426131">
        <w:trPr>
          <w:trHeight w:val="10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6CC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1C5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FE1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31D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E63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B52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C6A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8ED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F6E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784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0CA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C90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803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9F6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31A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723AA98E" w14:textId="77777777" w:rsidTr="00426131">
        <w:trPr>
          <w:trHeight w:val="1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B2A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A2A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2B7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9BE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BA1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E1E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894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364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C7D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381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674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131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7D6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50A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0E4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4797E0D7" w14:textId="77777777" w:rsidTr="00426131">
        <w:trPr>
          <w:trHeight w:val="15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87938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DEC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B41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6AAF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C2A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369 496,05438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DF4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69 496,05438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99B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8D3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B78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229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2BF7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426131" w:rsidRPr="00426131" w14:paraId="6F83F0B7" w14:textId="77777777" w:rsidTr="00426131">
        <w:trPr>
          <w:trHeight w:val="7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832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4A44D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Количество квадратных метров, по которым произведена оплата взносов на капитальный ремонт,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3FD0B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2023- 2027 годы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3793F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322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468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6C6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909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134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1CE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884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EB50B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5B6C4D6E" w14:textId="77777777" w:rsidTr="00426131">
        <w:trPr>
          <w:trHeight w:val="7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88D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F9A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E7F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D13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4120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A73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2C8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876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CD1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A2F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3BF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431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F8E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F2F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ABE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3F9346EC" w14:textId="77777777" w:rsidTr="00426131">
        <w:trPr>
          <w:trHeight w:val="9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66D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96A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8BB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57EB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438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40 093 740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D20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384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E9C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B6B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27A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3E5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343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01D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6E9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660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72B57D8D" w14:textId="77777777" w:rsidTr="00426131">
        <w:trPr>
          <w:trHeight w:val="30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B0A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A36F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02.03        Организация в соответствии с Федеральным законом от 24 июля 2007 № 221-ФЗ «О кадастровой деятельнос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ти» выполнения комплексных кадастровых работ и утверждение карты-плана территории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4C1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AD7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235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7 443,33000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E04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2 448,66600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BA7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181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C7F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ABD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D320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426131" w:rsidRPr="00426131" w14:paraId="4DE2D5B2" w14:textId="77777777" w:rsidTr="00426131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9E74D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4F56E9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6A074D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4AE473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329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BA3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335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61A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F22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97C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4F8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16514F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1DADC707" w14:textId="77777777" w:rsidTr="00426131">
        <w:trPr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CF8E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4F38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84C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6382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639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A5B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7A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B02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75A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44F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5B5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3D5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40A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C8F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ACA4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05641139" w14:textId="77777777" w:rsidTr="00426131">
        <w:trPr>
          <w:trHeight w:val="6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91FD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7AC8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2E26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4731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F315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7C9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D6A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687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768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7A0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0A6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E8A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32F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891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6180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01EE7CDA" w14:textId="77777777" w:rsidTr="00426131">
        <w:trPr>
          <w:trHeight w:val="76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AF55AE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ADF7C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условий для реализации государственных полномочий в области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08A59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EF6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93E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210 691,08700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4D0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36 560,69500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A5B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27D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CB0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EC6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C8519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5158554C" w14:textId="77777777" w:rsidTr="00426131">
        <w:trPr>
          <w:trHeight w:val="192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861C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B098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A27E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E12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(далее - Средства бюджета  МО)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78A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171 420,00000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1AA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26F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DBF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981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DD8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B4637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662E0338" w14:textId="77777777" w:rsidTr="00426131">
        <w:trPr>
          <w:trHeight w:val="103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D1DA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F654E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22CF6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7A399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2E8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39 271,08700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B97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2 276,69500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2FC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BBD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D2B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856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57BE5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2A78973F" w14:textId="77777777" w:rsidTr="00426131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3E5F9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E64BC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Мероприятие 03.01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области в области земельных отношений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F5A09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1E29B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B35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A98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DF4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8F9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C4E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DAB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D92BF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426131" w:rsidRPr="00426131" w14:paraId="15F896EE" w14:textId="77777777" w:rsidTr="00426131">
        <w:trPr>
          <w:trHeight w:val="158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F10A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669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F42B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1F2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F4C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39 271,08700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59B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2 276,69500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C36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1F4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D13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D5B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D56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6278F6A7" w14:textId="77777777" w:rsidTr="00426131">
        <w:trPr>
          <w:trHeight w:val="7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2D90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0C3CE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894AA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01AF4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82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F10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140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32F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548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7F0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5A7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12209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7557578D" w14:textId="77777777" w:rsidTr="00426131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4E8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F73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1F8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0F8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ADC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395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63F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F99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DCE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F7E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BB7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DC0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1F4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069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79A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36F690A0" w14:textId="77777777" w:rsidTr="00426131">
        <w:trPr>
          <w:trHeight w:val="62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74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D7D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0322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227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10D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57 860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95A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963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893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C6E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B5A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CB4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9BA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C08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3F9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FB9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798C5E61" w14:textId="77777777" w:rsidTr="00426131">
        <w:trPr>
          <w:trHeight w:val="18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1714C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8406A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Основное мероприятие 04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002D0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CB4E4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447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40 500,00000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96A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DC0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3A6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518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3B8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C4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270360CA" w14:textId="77777777" w:rsidTr="00426131">
        <w:trPr>
          <w:trHeight w:val="25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0DAB7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77FAB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04.01.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DA8D2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6529D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0AC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40 500,00000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315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B7F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03E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A2F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DD7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97862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 Управления муниципального земельного контроля, сельского хозяйства и экологии Администрации Одинцовского городского округа Московской области</w:t>
            </w:r>
          </w:p>
        </w:tc>
      </w:tr>
      <w:tr w:rsidR="00426131" w:rsidRPr="00426131" w14:paraId="6E0E7FE1" w14:textId="77777777" w:rsidTr="00426131">
        <w:trPr>
          <w:trHeight w:val="6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E33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EFC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Количество объектов, в отношении которых обеспечивалась деятельность муниципальных органов в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сфере земельно-имущественных отношений, единиц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76528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4893E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F73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59C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8B0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12D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A70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D17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DFB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D9B55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2889C793" w14:textId="77777777" w:rsidTr="00426131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BA3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9E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5E9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B57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3009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B1AB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BC1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D31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E23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143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83F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DB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BF7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525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A58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75EAB95E" w14:textId="77777777" w:rsidTr="00426131">
        <w:trPr>
          <w:trHeight w:val="7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127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44A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C52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C31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86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8A9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855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52C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D09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05D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6ED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DE2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A8B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A4E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A23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4323217F" w14:textId="77777777" w:rsidTr="00426131">
        <w:trPr>
          <w:trHeight w:val="480"/>
        </w:trPr>
        <w:tc>
          <w:tcPr>
            <w:tcW w:w="7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324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98B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720 833,39438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972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176 263,00238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106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349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41A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4104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41D8B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78F87696" w14:textId="77777777" w:rsidTr="00426131">
        <w:trPr>
          <w:trHeight w:val="435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D02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C81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4AD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DE6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3B9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A4D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DA04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B68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1684F2B5" w14:textId="77777777" w:rsidTr="00426131">
        <w:trPr>
          <w:trHeight w:val="420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55C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5B6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549 413,39438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78F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141 979,00238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AF0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F08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E8A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7E2F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63E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48B126A7" w14:textId="77777777" w:rsidTr="00426131">
        <w:trPr>
          <w:trHeight w:val="705"/>
        </w:trPr>
        <w:tc>
          <w:tcPr>
            <w:tcW w:w="290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D66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Подпрограмма 3 «Управление муниципальным долгом» </w:t>
            </w:r>
          </w:p>
        </w:tc>
      </w:tr>
      <w:tr w:rsidR="00426131" w:rsidRPr="00426131" w14:paraId="736DD251" w14:textId="77777777" w:rsidTr="00426131">
        <w:trPr>
          <w:trHeight w:val="15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24AA7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AC49E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9B34D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47493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A6E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821 285,00000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DE6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207 108,00000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2A9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224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291 134,00000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9B0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E23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42381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28C92350" w14:textId="77777777" w:rsidTr="00426131">
        <w:trPr>
          <w:trHeight w:val="31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A6E1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CA7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01.01              Обслуживание муниципального долга по бюджетным кредитам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D88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72D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F28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1 781,00000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17D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1 019,00000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50C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512,00000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A84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9E6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251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B72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Финансово - казначейское Управление Администрации Одинцовского городского округа Московской области (далее - ФКУ Администрации)</w:t>
            </w:r>
          </w:p>
        </w:tc>
      </w:tr>
      <w:tr w:rsidR="00426131" w:rsidRPr="00426131" w14:paraId="6C85C94A" w14:textId="77777777" w:rsidTr="00426131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C81F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39D2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01.02    Обслуживание муниципального долга по коммерческим кредитам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BDA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7A8D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559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819 504,00000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69B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206 089,00000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3B3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322 531,00000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B39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290 884,00000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30D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C6E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F7B9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26131" w:rsidRPr="00426131" w14:paraId="59A33307" w14:textId="77777777" w:rsidTr="00426131">
        <w:trPr>
          <w:trHeight w:val="660"/>
        </w:trPr>
        <w:tc>
          <w:tcPr>
            <w:tcW w:w="7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0FD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BEB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821 285,00000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6BF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207 108,00000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E72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B54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291 134,00000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576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EDA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BD97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3EF78B8C" w14:textId="77777777" w:rsidTr="00426131">
        <w:trPr>
          <w:trHeight w:val="315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6A3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5FB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821 285,00000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696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207 108,00000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C5F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B43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291 134,00000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36A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0D05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05A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64F893C6" w14:textId="77777777" w:rsidTr="00426131">
        <w:trPr>
          <w:trHeight w:val="780"/>
        </w:trPr>
        <w:tc>
          <w:tcPr>
            <w:tcW w:w="290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619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Подпрограмма 4 «Управление муниципальными финансами»</w:t>
            </w:r>
          </w:p>
        </w:tc>
      </w:tr>
      <w:tr w:rsidR="00426131" w:rsidRPr="00426131" w14:paraId="24D2EAA4" w14:textId="77777777" w:rsidTr="00426131">
        <w:trPr>
          <w:trHeight w:val="136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49F13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B6AB9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E24C1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8E3F6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82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23815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271EB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4562D6D1" w14:textId="77777777" w:rsidTr="00426131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4EF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858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50.01      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EC3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58E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82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B4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849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26131" w:rsidRPr="00426131" w14:paraId="4D64AB9D" w14:textId="77777777" w:rsidTr="00426131">
        <w:trPr>
          <w:trHeight w:val="3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DA7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704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50.02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6A3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C2C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8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383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9EF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26131" w:rsidRPr="00426131" w14:paraId="7DF0A611" w14:textId="77777777" w:rsidTr="00426131">
        <w:trPr>
          <w:trHeight w:val="12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188FF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588A3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Основное мероприятие 51. Снижение уровня задолженно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сти по налоговым платежам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BC423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46169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820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DCB4E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пределах средств, выделенных на обеспечение деятельности Финансово-казначейского управления Администрации Одинцовского городского округа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15086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5BDD6C27" w14:textId="77777777" w:rsidTr="00426131">
        <w:trPr>
          <w:trHeight w:val="28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FD92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DB8F0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51.01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BE1A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CAE2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82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1793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 пределах средств, выделенных на обеспечение деятельности Финансово-казначейского управления Администрации Одинцовского городского округа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05A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26131" w:rsidRPr="00426131" w14:paraId="11D4CC68" w14:textId="77777777" w:rsidTr="00426131">
        <w:trPr>
          <w:trHeight w:val="765"/>
        </w:trPr>
        <w:tc>
          <w:tcPr>
            <w:tcW w:w="7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F7E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82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5035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6D800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03DD7B80" w14:textId="77777777" w:rsidTr="00426131">
        <w:trPr>
          <w:trHeight w:val="1170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790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820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A448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FAD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0077944D" w14:textId="77777777" w:rsidTr="00426131">
        <w:trPr>
          <w:trHeight w:val="810"/>
        </w:trPr>
        <w:tc>
          <w:tcPr>
            <w:tcW w:w="290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80D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Подпрограмма  5 «Обеспечивающая подпрограмма»</w:t>
            </w:r>
          </w:p>
        </w:tc>
      </w:tr>
      <w:tr w:rsidR="00426131" w:rsidRPr="00426131" w14:paraId="74435DA5" w14:textId="77777777" w:rsidTr="00426131">
        <w:trPr>
          <w:trHeight w:val="64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68104A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E9D04E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8D16BF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27A1B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7D1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12 125 101,01239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1BA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3 243 880,02439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39D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312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E61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8F7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2BCE90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752CED4E" w14:textId="77777777" w:rsidTr="00426131">
        <w:trPr>
          <w:trHeight w:val="1129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C691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7A13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FC3D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C916C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8E7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12 125 101,01239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41F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3 243 880,02439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946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B81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47D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A64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DD18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137922AC" w14:textId="77777777" w:rsidTr="00426131">
        <w:trPr>
          <w:trHeight w:val="10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B66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85C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8321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7179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D74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34 056,89000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3CA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6F5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0C5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0DD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DFB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B3C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426131" w:rsidRPr="00426131" w14:paraId="6B491D3B" w14:textId="77777777" w:rsidTr="00426131">
        <w:trPr>
          <w:trHeight w:val="139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33EA5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B2CF5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CA445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3C0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DFD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3 777 861,44871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FCC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748 960,98471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097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729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07B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B5F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B19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426131" w:rsidRPr="00426131" w14:paraId="16F10D15" w14:textId="77777777" w:rsidTr="00426131">
        <w:trPr>
          <w:trHeight w:val="142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F34F8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3FBC7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2D54B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18525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B2B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2 866 625,50398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B0E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576 307,70798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BF1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D24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264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99F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568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045BBD6B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986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5C9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F1E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7F3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FEA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457 900,63000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49E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95 261,23800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03F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63B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07B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472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76F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</w:tr>
      <w:tr w:rsidR="00426131" w:rsidRPr="00426131" w14:paraId="70ABEA4A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586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8F6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45A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8B4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508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282 227,96398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ED9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56 219,06398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633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190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4E7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5AD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7B1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</w:tr>
      <w:tr w:rsidR="00426131" w:rsidRPr="00426131" w14:paraId="78BF2D86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0DA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669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F39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CDF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4C5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229 059,58367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DC3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45 639,58367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A9F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C0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A3D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BBB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F77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</w:tr>
      <w:tr w:rsidR="00426131" w:rsidRPr="00426131" w14:paraId="6C6E4B84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6EB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E78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6F9D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C370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D3A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145 277,30000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35F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28 905,46000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2AD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DD6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C92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C0D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4E8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</w:tr>
      <w:tr w:rsidR="00426131" w:rsidRPr="00426131" w14:paraId="49FA6DC1" w14:textId="77777777" w:rsidTr="00426131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3EE0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668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21E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AB7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69B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120 692,75413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676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23 952,11413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C77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B25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B83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502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908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</w:tr>
      <w:tr w:rsidR="00426131" w:rsidRPr="00426131" w14:paraId="6E2C6203" w14:textId="77777777" w:rsidTr="00426131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15A9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CFC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A40C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8AA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145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124 880,00000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4E3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555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ED4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8E8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FE6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5B7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</w:tr>
      <w:tr w:rsidR="00426131" w:rsidRPr="00426131" w14:paraId="6587EA4A" w14:textId="77777777" w:rsidTr="00426131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EF5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FBB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2C75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2ED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228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128 721,68300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A43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25 873,68300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49B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F87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066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C1E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A99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</w:tr>
      <w:tr w:rsidR="00426131" w:rsidRPr="00426131" w14:paraId="2B7946DB" w14:textId="77777777" w:rsidTr="00426131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F53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509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5B8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2D7E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A9E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109 341,85724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262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21 609,85724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D16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780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221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0CB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03E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</w:tr>
      <w:tr w:rsidR="00426131" w:rsidRPr="00426131" w14:paraId="7CA8F73E" w14:textId="77777777" w:rsidTr="00426131">
        <w:trPr>
          <w:trHeight w:val="11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01C6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2A8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3579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F2B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BBB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133 155,00000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D4B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26 531,00000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696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C1C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956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885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09E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</w:tr>
      <w:tr w:rsidR="00426131" w:rsidRPr="00426131" w14:paraId="62ED702D" w14:textId="77777777" w:rsidTr="00426131">
        <w:trPr>
          <w:trHeight w:val="1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2052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835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EEB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706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D0B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129 885,28000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EA8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25 877,05600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D07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A75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8D1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BF6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1C5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</w:tr>
      <w:tr w:rsidR="00426131" w:rsidRPr="00426131" w14:paraId="11C5C9C6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5532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2D83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0E9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E22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61C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102 290,00000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31C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20 358,00000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AB7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881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C49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EDA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4B7A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</w:tr>
      <w:tr w:rsidR="00426131" w:rsidRPr="00426131" w14:paraId="04737D20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A776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DA9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3AC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052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CF5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150 808,00000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AB9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31 148,00000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D8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7E4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FAA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D39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C3F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</w:tr>
      <w:tr w:rsidR="00426131" w:rsidRPr="00426131" w14:paraId="2B7702AF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3F66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066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Жаворонковское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FC6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EAD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F17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113 910,00000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B81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9A5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51D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AB2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F56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52D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Жаворонковское</w:t>
            </w:r>
            <w:proofErr w:type="spellEnd"/>
          </w:p>
        </w:tc>
      </w:tr>
      <w:tr w:rsidR="00426131" w:rsidRPr="00426131" w14:paraId="43EAF455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EC1B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C15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902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2F0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6AA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123 278,50000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32C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24 505,70000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FF5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6F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ABD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CEA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2F4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426131" w:rsidRPr="00426131" w14:paraId="7CEEFA39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364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BDE2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17C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BA53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A42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114 917,50000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05D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22 833,50000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FB1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EC0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FC1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207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84F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426131" w:rsidRPr="00426131" w14:paraId="468D72E7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537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F8B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9468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E45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A18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123 309,45196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4E1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24 641,45196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F1D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9A5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FD6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632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C51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</w:tr>
      <w:tr w:rsidR="00426131" w:rsidRPr="00426131" w14:paraId="1085037C" w14:textId="77777777" w:rsidTr="00426131">
        <w:trPr>
          <w:trHeight w:val="1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D67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894A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92B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4E5C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A35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155 970,00000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F6B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31 094,00000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5CD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90E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E3F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249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6897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</w:tr>
      <w:tr w:rsidR="00426131" w:rsidRPr="00426131" w14:paraId="08D53160" w14:textId="77777777" w:rsidTr="00426131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70A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1.3.18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66ABB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D7340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F487A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DC9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121 000,00000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A5A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24 100,00000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1FB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0CC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776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71F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10493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Часцовское</w:t>
            </w:r>
            <w:proofErr w:type="spellEnd"/>
          </w:p>
        </w:tc>
      </w:tr>
      <w:tr w:rsidR="00426131" w:rsidRPr="00426131" w14:paraId="61BA9910" w14:textId="77777777" w:rsidTr="00426131">
        <w:trPr>
          <w:trHeight w:val="109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D3EF6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94908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7A190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1E4CD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FD7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476 060,00000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EB7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0C4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9D6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D58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772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C3E87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</w:tr>
      <w:tr w:rsidR="00426131" w:rsidRPr="00426131" w14:paraId="40F5D07F" w14:textId="77777777" w:rsidTr="00426131">
        <w:trPr>
          <w:trHeight w:val="23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E79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581B9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28755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1E2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F46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1 501 945,00000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96F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63A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0DC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440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3A4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29F4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6791B24A" w14:textId="77777777" w:rsidTr="00426131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603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4142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941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856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8F5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1 501 945,00000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20A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650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962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A49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1F1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F1E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</w:tr>
      <w:tr w:rsidR="00426131" w:rsidRPr="00426131" w14:paraId="23157556" w14:textId="77777777" w:rsidTr="00426131">
        <w:trPr>
          <w:trHeight w:val="238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71ACA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F87DF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05790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FFA9A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42613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1FE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1 729 641,79470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9BE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348 815,67870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518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342 706,52900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62A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342 706,52900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E2B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347 706,52900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E4E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347 706,52900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83B07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6D858C5D" w14:textId="77777777" w:rsidTr="00426131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2F4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56E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МКУ Корпорация развития Администрации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E60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D1F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BDA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163 242,00000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84D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D9E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D8B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0E9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B6F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862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"Корпорация развития" Администр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ации Одинцовского городского округа</w:t>
            </w:r>
          </w:p>
        </w:tc>
      </w:tr>
      <w:tr w:rsidR="00426131" w:rsidRPr="00426131" w14:paraId="0721AA73" w14:textId="77777777" w:rsidTr="00426131">
        <w:trPr>
          <w:trHeight w:val="27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B1D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47D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E36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5CB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679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824 707,73300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E66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163 415,09300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B45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162 823,16000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4CE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162 823,16000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88A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167 823,16000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016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167 823,16000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D8FC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426131" w:rsidRPr="00426131" w14:paraId="0A91FF7F" w14:textId="77777777" w:rsidTr="00426131">
        <w:trPr>
          <w:trHeight w:val="20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B97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1.6.3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0E0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35E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F02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B68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604 432,47271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49A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125 238,32071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8C5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B4B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82C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DB8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2707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служба" ОМС  Администрации Одинцовского городского округа</w:t>
            </w:r>
          </w:p>
        </w:tc>
      </w:tr>
      <w:tr w:rsidR="00426131" w:rsidRPr="00426131" w14:paraId="22EC46FC" w14:textId="77777777" w:rsidTr="0042613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03525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7A13E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5AE91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5B6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CAD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137 182,15500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C7E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058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8B1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FD8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91D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26934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</w:tr>
      <w:tr w:rsidR="00426131" w:rsidRPr="00426131" w14:paraId="2A8FCE29" w14:textId="77777777" w:rsidTr="00426131">
        <w:trPr>
          <w:trHeight w:val="10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6BFCA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1.6.5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7601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BF182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149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B3D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77,43399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B71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77,43399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B67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97A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9F8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525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07713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</w:tr>
      <w:tr w:rsidR="00426131" w:rsidRPr="00426131" w14:paraId="5A54BADC" w14:textId="77777777" w:rsidTr="00426131">
        <w:trPr>
          <w:trHeight w:val="23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E4B9A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B450A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870DF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2A1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EBF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3 718,20000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9DD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96D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CB9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21A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7CD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A47CC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</w:tr>
      <w:tr w:rsidR="00426131" w:rsidRPr="00426131" w14:paraId="0E21B297" w14:textId="77777777" w:rsidTr="00426131">
        <w:trPr>
          <w:trHeight w:val="14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91637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A1820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01.16  Обеспечение деятельности муниципальных центров управления регионом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06309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055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AC3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447 486,66000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194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92 778,53200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E46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92 778,53200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5B9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92 778,53200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D30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84 575,53200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64B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84 575,53200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F8069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"Центр управления регионом"</w:t>
            </w:r>
          </w:p>
        </w:tc>
      </w:tr>
      <w:tr w:rsidR="00426131" w:rsidRPr="00426131" w14:paraId="5ECFDBEE" w14:textId="77777777" w:rsidTr="00426131">
        <w:trPr>
          <w:trHeight w:val="17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CCF54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EA043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01.17  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AFF1D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B2B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598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267 305,51500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15E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85B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D9E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A9B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99A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6CD91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</w:tr>
      <w:tr w:rsidR="00426131" w:rsidRPr="00426131" w14:paraId="65CDC429" w14:textId="77777777" w:rsidTr="00426131">
        <w:trPr>
          <w:trHeight w:val="27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35353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480C0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Мероприятие 01.18   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030C9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BE6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2C7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1 020 400,00000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7E9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1 020 400,00000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301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54D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F46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CD6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B6259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26131" w:rsidRPr="00426131" w14:paraId="64350D83" w14:textId="77777777" w:rsidTr="00426131">
        <w:trPr>
          <w:trHeight w:val="17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EB47B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2B03C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Основное мероприятие 03  Мероприятия, реализуемые в целях создания условий для реализации полномочий органов местного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3BFFD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D20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ED8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27 676,02500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2AE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7 732,52500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C7B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E73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F44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36F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732A9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26E9752B" w14:textId="77777777" w:rsidTr="00426131">
        <w:trPr>
          <w:trHeight w:val="24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5438B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100A4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Мероприятие 03.01  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66810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0D4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528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3 244,44000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C8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4FC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ED3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77E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793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1F17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Московской области (далее -  Управление кадровой политики Администрации)</w:t>
            </w:r>
          </w:p>
        </w:tc>
      </w:tr>
      <w:tr w:rsidR="00426131" w:rsidRPr="00426131" w14:paraId="765AED86" w14:textId="77777777" w:rsidTr="00426131">
        <w:trPr>
          <w:trHeight w:val="24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40ADA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5331B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Мероприятие 03.02 Организация работы по повышению квалификации муниципальных служащих и работников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A6327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A6B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B03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24 431,58500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2F5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7 083,63700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6A9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BCA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58E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B61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F5DB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5F591DDA" w14:textId="77777777" w:rsidTr="00426131">
        <w:trPr>
          <w:trHeight w:val="16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5728C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C491A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142C9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CD1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CD6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20 994,08500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58D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3 646,13700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C59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E78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41F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A0B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3A22E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</w:t>
            </w:r>
          </w:p>
        </w:tc>
      </w:tr>
      <w:tr w:rsidR="00426131" w:rsidRPr="00426131" w14:paraId="06AF7202" w14:textId="77777777" w:rsidTr="00426131">
        <w:trPr>
          <w:trHeight w:val="16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DB27A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8D54B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Повышению квалификации и муниципальных служащих и работников муниципаль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F7AD8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AF1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1B6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B11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3FB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BF4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DDA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377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E8FFE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</w:tr>
      <w:tr w:rsidR="00426131" w:rsidRPr="00426131" w14:paraId="452BB9D5" w14:textId="77777777" w:rsidTr="00426131">
        <w:trPr>
          <w:trHeight w:val="16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B565B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0BA65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F8824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227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750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C8C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9E0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684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934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238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B259C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</w:tr>
      <w:tr w:rsidR="00426131" w:rsidRPr="00426131" w14:paraId="0CBBAF96" w14:textId="77777777" w:rsidTr="00426131">
        <w:trPr>
          <w:trHeight w:val="16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84E83C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CE270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Повышению квалификации и муниципальных служащих и работников муниципальных учреждений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 xml:space="preserve">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BD151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AE0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35D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014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D2A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F57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6A7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0C5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51D09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</w:tr>
      <w:tr w:rsidR="00426131" w:rsidRPr="00426131" w14:paraId="3554EEFF" w14:textId="77777777" w:rsidTr="00426131">
        <w:trPr>
          <w:trHeight w:val="16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4BBDA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B8417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B3F46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F78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9CE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3AB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59A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D12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E14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A8E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506C3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</w:tr>
      <w:tr w:rsidR="00426131" w:rsidRPr="00426131" w14:paraId="2F219BE9" w14:textId="77777777" w:rsidTr="00426131">
        <w:trPr>
          <w:trHeight w:val="17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61854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42CA1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4E966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28B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B86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DD73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47A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0CA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EA6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A6A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83B0C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</w:tr>
      <w:tr w:rsidR="00426131" w:rsidRPr="00426131" w14:paraId="6B02D92C" w14:textId="77777777" w:rsidTr="00426131">
        <w:trPr>
          <w:trHeight w:val="17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66F66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07FFE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F0E7A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EE5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AFC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A71A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736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F46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D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8FC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36165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</w:tr>
      <w:tr w:rsidR="00426131" w:rsidRPr="00426131" w14:paraId="39D15C38" w14:textId="77777777" w:rsidTr="00426131">
        <w:trPr>
          <w:trHeight w:val="17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524C3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42D51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F5978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6E3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E8B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22F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B0E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87D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E1C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67C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DD2B4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</w:tr>
      <w:tr w:rsidR="00426131" w:rsidRPr="00426131" w14:paraId="1C9DE844" w14:textId="77777777" w:rsidTr="00426131">
        <w:trPr>
          <w:trHeight w:val="17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CB90A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786AD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A7D21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715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473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E79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A1E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214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FB5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64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05ABD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</w:tr>
      <w:tr w:rsidR="00426131" w:rsidRPr="00426131" w14:paraId="69289409" w14:textId="77777777" w:rsidTr="00426131">
        <w:trPr>
          <w:trHeight w:val="16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E4430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EC6AE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CF5BB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764A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C38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142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CF6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1F0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28C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413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12B14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</w:tr>
      <w:tr w:rsidR="00426131" w:rsidRPr="00426131" w14:paraId="7B959AC1" w14:textId="77777777" w:rsidTr="00426131">
        <w:trPr>
          <w:trHeight w:val="17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C41EF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E4FA0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594BB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9B0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F7D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CC9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F85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73D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402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754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9725E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</w:tr>
      <w:tr w:rsidR="00426131" w:rsidRPr="00426131" w14:paraId="37857BB3" w14:textId="77777777" w:rsidTr="00426131">
        <w:trPr>
          <w:trHeight w:val="17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5EE127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F0635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1F059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A88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170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7FC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6C7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75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869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3C3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131E7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Жаворонское</w:t>
            </w:r>
            <w:proofErr w:type="spellEnd"/>
          </w:p>
        </w:tc>
      </w:tr>
      <w:tr w:rsidR="00426131" w:rsidRPr="00426131" w14:paraId="78570F19" w14:textId="77777777" w:rsidTr="00426131">
        <w:trPr>
          <w:trHeight w:val="16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E7572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070D7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9C851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BA2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A0B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926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173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C18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A5F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147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B949F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426131" w:rsidRPr="00426131" w14:paraId="020A0EED" w14:textId="77777777" w:rsidTr="00426131">
        <w:trPr>
          <w:trHeight w:val="16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EB1CDB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BED14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6E805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0EE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6FF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36D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97D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43D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CBB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CE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24CE45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</w:tr>
      <w:tr w:rsidR="00426131" w:rsidRPr="00426131" w14:paraId="2EDCAEB8" w14:textId="77777777" w:rsidTr="00426131">
        <w:trPr>
          <w:trHeight w:val="17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EB561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53835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E23AD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C6E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D3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B3A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E37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4F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5A3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EB0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55DBC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</w:tr>
      <w:tr w:rsidR="00426131" w:rsidRPr="00426131" w14:paraId="5EE9594B" w14:textId="77777777" w:rsidTr="00426131">
        <w:trPr>
          <w:trHeight w:val="16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278B6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1AED7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14D74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B21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A48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A0E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4BB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226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172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C4B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FD1A5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426131" w:rsidRPr="00426131" w14:paraId="7CA68846" w14:textId="77777777" w:rsidTr="00426131">
        <w:trPr>
          <w:trHeight w:val="17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13879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454A3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3C760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827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271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182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AED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8FC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5E7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FCA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ACA0E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426131" w:rsidRPr="00426131" w14:paraId="59A5571E" w14:textId="77777777" w:rsidTr="00426131">
        <w:trPr>
          <w:trHeight w:val="17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C6E00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8CB33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C46D45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C88F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DD4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7EA0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C97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5876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8C79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BD1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552CD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</w:tr>
      <w:tr w:rsidR="00426131" w:rsidRPr="00426131" w14:paraId="5642FE88" w14:textId="77777777" w:rsidTr="00426131">
        <w:trPr>
          <w:trHeight w:val="16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0C0A2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EDE4A9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6A229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52E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E25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312,50000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8C0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312,50000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D3E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76E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EBD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621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179F31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</w:tr>
      <w:tr w:rsidR="00426131" w:rsidRPr="00426131" w14:paraId="6A5C8F11" w14:textId="77777777" w:rsidTr="00426131">
        <w:trPr>
          <w:trHeight w:val="16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2B782D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AE4F36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217D9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114C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607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40A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04B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CE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978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2EB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4D08F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426131" w:rsidRPr="00426131" w14:paraId="42130CB6" w14:textId="77777777" w:rsidTr="00426131">
        <w:trPr>
          <w:trHeight w:val="16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E96A0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2.2.21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948AD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2613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6131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E67D8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7CE0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41B7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E6FE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6C2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6E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162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1BCC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A64E3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426131" w:rsidRPr="00426131" w14:paraId="5820E230" w14:textId="77777777" w:rsidTr="00426131">
        <w:trPr>
          <w:trHeight w:val="360"/>
        </w:trPr>
        <w:tc>
          <w:tcPr>
            <w:tcW w:w="7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8AA4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9E5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12 152 777,03739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D3F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3 251 612,54939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36D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CCD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7CE5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7002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DE40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7405081E" w14:textId="77777777" w:rsidTr="00426131">
        <w:trPr>
          <w:trHeight w:val="615"/>
        </w:trPr>
        <w:tc>
          <w:tcPr>
            <w:tcW w:w="7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3A57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B92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12 152 777,03739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F03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3 251 612,54939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E17EE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CDF1C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C1505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4B6E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BCAD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5CF49379" w14:textId="77777777" w:rsidTr="00426131">
        <w:trPr>
          <w:trHeight w:val="615"/>
        </w:trPr>
        <w:tc>
          <w:tcPr>
            <w:tcW w:w="7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156DD9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D68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ACC51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38E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20CE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2520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0F7F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350E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7D35AD0A" w14:textId="77777777" w:rsidTr="00426131">
        <w:trPr>
          <w:trHeight w:val="615"/>
        </w:trPr>
        <w:tc>
          <w:tcPr>
            <w:tcW w:w="7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CA811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4988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13 694 895,43177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D6DF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3 634 983,55177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1B8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2 686 078,22000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EC5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2 654 169,22000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21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2 359 832,22000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7AC9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2 359 832,22000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6C42114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26131" w:rsidRPr="00426131" w14:paraId="66944CEC" w14:textId="77777777" w:rsidTr="00426131">
        <w:trPr>
          <w:trHeight w:val="405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3C625B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EB2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92C2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C551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67A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3AF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6E9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CAA8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31" w:rsidRPr="00426131" w14:paraId="391D3D4A" w14:textId="77777777" w:rsidTr="00426131">
        <w:trPr>
          <w:trHeight w:val="840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257E34E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24E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13 523 475,43177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0F56" w14:textId="77777777" w:rsidR="00426131" w:rsidRPr="00426131" w:rsidRDefault="00426131" w:rsidP="00426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3 600 699,55177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000D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2 651 794,22000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DA33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2 619 885,22000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AA72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2 325 548,22000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2C20A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2 325 548,22000</w:t>
            </w: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BF63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ECF57" w14:textId="31C51155" w:rsidR="00426131" w:rsidRDefault="00426131" w:rsidP="00FF35CA">
      <w:pPr>
        <w:jc w:val="both"/>
        <w:rPr>
          <w:rFonts w:ascii="Arial" w:hAnsi="Arial" w:cs="Arial"/>
          <w:sz w:val="24"/>
          <w:szCs w:val="24"/>
        </w:rPr>
      </w:pPr>
    </w:p>
    <w:p w14:paraId="7036AE5C" w14:textId="7CCC005F" w:rsidR="00426131" w:rsidRDefault="00426131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94" w:type="dxa"/>
        <w:tblLook w:val="04A0" w:firstRow="1" w:lastRow="0" w:firstColumn="1" w:lastColumn="0" w:noHBand="0" w:noVBand="1"/>
      </w:tblPr>
      <w:tblGrid>
        <w:gridCol w:w="15194"/>
      </w:tblGrid>
      <w:tr w:rsidR="00426131" w:rsidRPr="00426131" w14:paraId="52D29C6F" w14:textId="77777777" w:rsidTr="00426131">
        <w:trPr>
          <w:trHeight w:val="2284"/>
        </w:trPr>
        <w:tc>
          <w:tcPr>
            <w:tcW w:w="151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49770B" w14:textId="026217DD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».</w:t>
            </w:r>
          </w:p>
          <w:p w14:paraId="01DEAB22" w14:textId="77777777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9BD7CA8" w14:textId="6CDA9825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                                                                                                                   Л.В. Тарасова</w:t>
            </w:r>
          </w:p>
          <w:p w14:paraId="47385498" w14:textId="083A26C5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6ED999F9" w14:textId="4C1F0FFD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  <w:r w:rsidRPr="00426131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- главный бухгалтер                                                                                                   Н.А. Стародубова                               </w:t>
            </w:r>
          </w:p>
          <w:p w14:paraId="2CF4C7C4" w14:textId="77777777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069AB" w14:textId="1B175738" w:rsidR="00426131" w:rsidRPr="00426131" w:rsidRDefault="00426131" w:rsidP="004261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162693" w14:textId="36029931" w:rsidR="00426131" w:rsidRPr="00426131" w:rsidRDefault="00426131" w:rsidP="00426131">
            <w:pPr>
              <w:rPr>
                <w:rFonts w:ascii="Arial" w:hAnsi="Arial" w:cs="Arial"/>
                <w:sz w:val="24"/>
                <w:szCs w:val="24"/>
              </w:rPr>
            </w:pPr>
            <w:r w:rsidRPr="004261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9372D94" w14:textId="77777777" w:rsidR="00426131" w:rsidRPr="00C96A41" w:rsidRDefault="00426131" w:rsidP="00FF35CA">
      <w:pPr>
        <w:jc w:val="both"/>
        <w:rPr>
          <w:rFonts w:ascii="Arial" w:hAnsi="Arial" w:cs="Arial"/>
          <w:sz w:val="24"/>
          <w:szCs w:val="24"/>
        </w:rPr>
      </w:pPr>
    </w:p>
    <w:sectPr w:rsidR="00426131" w:rsidRPr="00C96A41" w:rsidSect="00426131">
      <w:pgSz w:w="16838" w:h="11906" w:orient="landscape" w:code="9"/>
      <w:pgMar w:top="1134" w:right="567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E9C3" w14:textId="77777777" w:rsidR="00D2144E" w:rsidRDefault="00D2144E">
      <w:r>
        <w:separator/>
      </w:r>
    </w:p>
  </w:endnote>
  <w:endnote w:type="continuationSeparator" w:id="0">
    <w:p w14:paraId="622A34A2" w14:textId="77777777" w:rsidR="00D2144E" w:rsidRDefault="00D2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B7D9" w14:textId="77777777" w:rsidR="00D2144E" w:rsidRDefault="00D2144E">
      <w:r>
        <w:separator/>
      </w:r>
    </w:p>
  </w:footnote>
  <w:footnote w:type="continuationSeparator" w:id="0">
    <w:p w14:paraId="13BBFA26" w14:textId="77777777" w:rsidR="00D2144E" w:rsidRDefault="00D2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56AD" w14:textId="57E564DF" w:rsidR="0082633F" w:rsidRDefault="0082633F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09FB"/>
    <w:rsid w:val="0000322D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1E5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297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1BC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64B5"/>
    <w:rsid w:val="00137375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12A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2B88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4558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3174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4931"/>
    <w:rsid w:val="002A532E"/>
    <w:rsid w:val="002A5639"/>
    <w:rsid w:val="002A687C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69D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1FA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0D75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3834"/>
    <w:rsid w:val="004058E0"/>
    <w:rsid w:val="0040613A"/>
    <w:rsid w:val="00406AE2"/>
    <w:rsid w:val="00406CC4"/>
    <w:rsid w:val="0040770C"/>
    <w:rsid w:val="00410DF0"/>
    <w:rsid w:val="00411930"/>
    <w:rsid w:val="00412A53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131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9E3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69D7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11C7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1FD8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3B3E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0A0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59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1D6E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7F7846"/>
    <w:rsid w:val="00800D46"/>
    <w:rsid w:val="00800D5E"/>
    <w:rsid w:val="00802277"/>
    <w:rsid w:val="008027F5"/>
    <w:rsid w:val="00802BDB"/>
    <w:rsid w:val="0080436A"/>
    <w:rsid w:val="008062CF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9F9"/>
    <w:rsid w:val="0082633F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4599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1D65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41B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1636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0206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282B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51AD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5994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313B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027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074A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1AE8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6A41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17036"/>
    <w:rsid w:val="00D2098C"/>
    <w:rsid w:val="00D2122F"/>
    <w:rsid w:val="00D213CE"/>
    <w:rsid w:val="00D2144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0539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2BD8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C5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44D6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1927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00B8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3B1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8EE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4AA9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7D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583A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_Текст"/>
    <w:basedOn w:val="a"/>
    <w:rsid w:val="00B66027"/>
    <w:pPr>
      <w:ind w:right="454" w:firstLine="709"/>
      <w:jc w:val="both"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426131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426131"/>
    <w:rPr>
      <w:color w:val="954F72"/>
      <w:u w:val="single"/>
    </w:rPr>
  </w:style>
  <w:style w:type="paragraph" w:customStyle="1" w:styleId="msonormal0">
    <w:name w:val="msonormal"/>
    <w:basedOn w:val="a"/>
    <w:rsid w:val="00426131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42613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42613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261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2613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6">
    <w:name w:val="xl66"/>
    <w:basedOn w:val="a"/>
    <w:rsid w:val="0042613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42613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426131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42613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4261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4261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4261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4261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4261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4261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4261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4261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4261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61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61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4261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26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6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4261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426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426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4261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4261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4261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4261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426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4261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4261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4261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4261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4261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4261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4261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4261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426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426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426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426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4261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42613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4261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4261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4261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4261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4261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4261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4261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4261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42613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13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426131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42613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42613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4261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4261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4261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4261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4261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4261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4261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4261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42613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42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4261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426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4261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4261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42613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4261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4261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4261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4261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4261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4261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4261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4261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4261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4261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4261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4261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4261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4261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4261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4261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4261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4261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426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42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4261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4261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4261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4261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4261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4261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4261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26B6-EE72-4350-82B2-E073639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41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40</cp:revision>
  <cp:lastPrinted>2023-08-04T09:06:00Z</cp:lastPrinted>
  <dcterms:created xsi:type="dcterms:W3CDTF">2022-12-28T09:40:00Z</dcterms:created>
  <dcterms:modified xsi:type="dcterms:W3CDTF">2023-08-22T12:33:00Z</dcterms:modified>
</cp:coreProperties>
</file>