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2C" w:rsidRPr="009E4B98" w:rsidRDefault="00A44B2C" w:rsidP="009E4B9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9E4B98">
        <w:rPr>
          <w:rFonts w:ascii="Arial" w:hAnsi="Arial" w:cs="Arial"/>
          <w:sz w:val="24"/>
          <w:szCs w:val="24"/>
        </w:rPr>
        <w:t>АДМИНИСТРАЦИЯ</w:t>
      </w:r>
    </w:p>
    <w:p w:rsidR="00A44B2C" w:rsidRPr="009E4B98" w:rsidRDefault="00A44B2C" w:rsidP="009E4B98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9E4B9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44B2C" w:rsidRPr="009E4B98" w:rsidRDefault="00A44B2C" w:rsidP="009E4B9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9E4B98">
        <w:rPr>
          <w:rFonts w:ascii="Arial" w:hAnsi="Arial" w:cs="Arial"/>
          <w:sz w:val="24"/>
          <w:szCs w:val="24"/>
        </w:rPr>
        <w:t>МОСКОВСКОЙ ОБЛАСТИ</w:t>
      </w:r>
    </w:p>
    <w:p w:rsidR="00A44B2C" w:rsidRPr="009E4B98" w:rsidRDefault="00156F8E" w:rsidP="009E4B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A44B2C" w:rsidRPr="009E4B98" w:rsidRDefault="00156F8E" w:rsidP="009E4B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05.10.2023 № 41-р</w:t>
      </w:r>
    </w:p>
    <w:p w:rsidR="008D444C" w:rsidRDefault="008D444C" w:rsidP="008D4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D1E" w:rsidRDefault="00473D1E" w:rsidP="008D4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C3F" w:rsidRDefault="00A01C3F" w:rsidP="008D44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D444C" w:rsidTr="009B21D2">
        <w:tc>
          <w:tcPr>
            <w:tcW w:w="9464" w:type="dxa"/>
          </w:tcPr>
          <w:p w:rsidR="008D444C" w:rsidRDefault="008D444C" w:rsidP="001D2EB8">
            <w:pPr>
              <w:spacing w:after="5" w:line="25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9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77D3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1D2EB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структурного подразделения и назначении </w:t>
            </w:r>
            <w:r w:rsidR="00177D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</w:t>
            </w:r>
            <w:r w:rsidR="001D2EB8">
              <w:rPr>
                <w:rFonts w:ascii="Times New Roman" w:hAnsi="Times New Roman" w:cs="Times New Roman"/>
                <w:sz w:val="28"/>
                <w:szCs w:val="28"/>
              </w:rPr>
              <w:t xml:space="preserve">лиц по осуществлению выездных обследований, проводимых </w:t>
            </w:r>
            <w:r w:rsidR="00177D3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предоставления финансовой поддержки (субсидий) субъектам малого и среднего предпринимательства </w:t>
            </w:r>
            <w:r w:rsidR="00413B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 признании утратившим силу распоряжения Администрации Одинцовского городского округа Московской области от 20.10.2020 № 37-р</w:t>
            </w:r>
          </w:p>
        </w:tc>
      </w:tr>
    </w:tbl>
    <w:p w:rsidR="008D444C" w:rsidRDefault="008D444C" w:rsidP="009B2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D8E" w:rsidRDefault="00390D8E" w:rsidP="004F667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79" w:rsidRDefault="004F6679" w:rsidP="004F667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="007F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 3 пункта 15</w:t>
      </w:r>
      <w:r w:rsidRPr="004F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</w:t>
      </w:r>
      <w:r w:rsidRPr="00760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финансовой поддержки (субсидий) субъектам малого и среднего предпринимательства в</w:t>
      </w:r>
      <w:r w:rsidR="009B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муниципальной программы</w:t>
      </w:r>
      <w:r w:rsidR="007F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 малого и среднего предпринимательства</w:t>
      </w:r>
      <w:r w:rsidR="009B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 w:rsidRPr="004F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</w:t>
      </w:r>
      <w:r w:rsidR="009B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7F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 от 17.08.2023</w:t>
      </w:r>
      <w:r w:rsidR="00764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5482</w:t>
      </w:r>
      <w:r w:rsidR="001D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подтверждения сведений и документов, содержащихся в составе заявки и получения оригинала банковской выписки по счету участника конкурса</w:t>
      </w:r>
      <w:r w:rsidR="004B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6796" w:rsidRDefault="00FC6796" w:rsidP="004F667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BBB" w:rsidRPr="00182BBB" w:rsidRDefault="00177D39" w:rsidP="007F24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06751C">
        <w:rPr>
          <w:rFonts w:ascii="Times New Roman" w:hAnsi="Times New Roman" w:cs="Times New Roman"/>
          <w:sz w:val="28"/>
          <w:szCs w:val="28"/>
        </w:rPr>
        <w:t>Определить</w:t>
      </w:r>
      <w:r w:rsidR="0006751C" w:rsidRPr="00906423">
        <w:rPr>
          <w:rFonts w:ascii="Times New Roman" w:hAnsi="Times New Roman" w:cs="Times New Roman"/>
          <w:sz w:val="28"/>
          <w:szCs w:val="28"/>
        </w:rPr>
        <w:t xml:space="preserve"> </w:t>
      </w:r>
      <w:r w:rsidR="0006751C">
        <w:rPr>
          <w:rFonts w:ascii="Times New Roman" w:hAnsi="Times New Roman" w:cs="Times New Roman"/>
          <w:sz w:val="28"/>
          <w:szCs w:val="28"/>
        </w:rPr>
        <w:t>отдел экономического развития и поддержки предпринимательства Управления</w:t>
      </w:r>
      <w:r w:rsidR="0006751C" w:rsidRPr="00906423">
        <w:rPr>
          <w:rFonts w:ascii="Times New Roman" w:hAnsi="Times New Roman" w:cs="Times New Roman"/>
          <w:sz w:val="28"/>
          <w:szCs w:val="28"/>
        </w:rPr>
        <w:t xml:space="preserve"> </w:t>
      </w:r>
      <w:r w:rsidR="0006751C">
        <w:rPr>
          <w:rFonts w:ascii="Times New Roman" w:hAnsi="Times New Roman" w:cs="Times New Roman"/>
          <w:sz w:val="28"/>
          <w:szCs w:val="28"/>
        </w:rPr>
        <w:t xml:space="preserve">по инвестициям и поддержке предпринимательства </w:t>
      </w:r>
      <w:r w:rsidR="0006751C" w:rsidRPr="00906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751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764CF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6751C" w:rsidRPr="00906423"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выездных обследований, проводимых в </w:t>
      </w:r>
      <w:proofErr w:type="gramStart"/>
      <w:r w:rsidR="0006751C" w:rsidRPr="00906423">
        <w:rPr>
          <w:rFonts w:ascii="Times New Roman" w:hAnsi="Times New Roman" w:cs="Times New Roman"/>
          <w:sz w:val="28"/>
          <w:szCs w:val="28"/>
        </w:rPr>
        <w:t>рамках  предоставления</w:t>
      </w:r>
      <w:proofErr w:type="gramEnd"/>
      <w:r w:rsidR="009B21D2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7C29B6">
        <w:rPr>
          <w:rFonts w:ascii="Times New Roman" w:hAnsi="Times New Roman" w:cs="Times New Roman"/>
          <w:sz w:val="28"/>
          <w:szCs w:val="28"/>
        </w:rPr>
        <w:t xml:space="preserve"> (субсидий) субъектам малого и среднего предпринимательства (далее – финансовая поддержка)</w:t>
      </w:r>
      <w:r w:rsidR="00764CFE">
        <w:rPr>
          <w:rFonts w:ascii="Times New Roman" w:hAnsi="Times New Roman" w:cs="Times New Roman"/>
          <w:sz w:val="28"/>
          <w:szCs w:val="28"/>
        </w:rPr>
        <w:t>.</w:t>
      </w:r>
      <w:r w:rsidR="0006751C" w:rsidRPr="0090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BB" w:rsidRPr="00182BBB" w:rsidRDefault="00177D39" w:rsidP="007F24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182BBB" w:rsidRPr="0090642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B13E5" w:rsidRPr="0090642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4B13E5">
        <w:rPr>
          <w:rFonts w:ascii="Times New Roman" w:hAnsi="Times New Roman" w:cs="Times New Roman"/>
          <w:sz w:val="28"/>
          <w:szCs w:val="28"/>
        </w:rPr>
        <w:t>лицом</w:t>
      </w:r>
      <w:r w:rsidR="004B13E5" w:rsidRPr="00906423">
        <w:rPr>
          <w:rFonts w:ascii="Times New Roman" w:hAnsi="Times New Roman" w:cs="Times New Roman"/>
          <w:sz w:val="28"/>
          <w:szCs w:val="28"/>
        </w:rPr>
        <w:t xml:space="preserve"> за</w:t>
      </w:r>
      <w:r w:rsidR="004B13E5">
        <w:rPr>
          <w:rFonts w:ascii="Times New Roman" w:hAnsi="Times New Roman" w:cs="Times New Roman"/>
          <w:sz w:val="28"/>
          <w:szCs w:val="28"/>
        </w:rPr>
        <w:t xml:space="preserve"> организацию вые</w:t>
      </w:r>
      <w:r w:rsidR="004B13E5" w:rsidRPr="00906423">
        <w:rPr>
          <w:rFonts w:ascii="Times New Roman" w:hAnsi="Times New Roman" w:cs="Times New Roman"/>
          <w:sz w:val="28"/>
          <w:szCs w:val="28"/>
        </w:rPr>
        <w:t xml:space="preserve">здных обследований, проводимых в рамках предоставления </w:t>
      </w:r>
      <w:r w:rsidR="004B13E5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1D2EB8">
        <w:rPr>
          <w:rFonts w:ascii="Times New Roman" w:hAnsi="Times New Roman" w:cs="Times New Roman"/>
          <w:sz w:val="28"/>
          <w:szCs w:val="28"/>
        </w:rPr>
        <w:t xml:space="preserve">, Кондратенко Оксану Геннадиевну - </w:t>
      </w:r>
      <w:r w:rsidR="00182BB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82BBB" w:rsidRPr="0090642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B13E5">
        <w:rPr>
          <w:rFonts w:ascii="Times New Roman" w:hAnsi="Times New Roman" w:cs="Times New Roman"/>
          <w:sz w:val="28"/>
          <w:szCs w:val="28"/>
        </w:rPr>
        <w:t xml:space="preserve">- </w:t>
      </w:r>
      <w:r w:rsidR="00182BBB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и поддержки предпринимательства </w:t>
      </w:r>
      <w:r w:rsidR="00B6156F" w:rsidRPr="0090642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6156F">
        <w:rPr>
          <w:rFonts w:ascii="Times New Roman" w:hAnsi="Times New Roman" w:cs="Times New Roman"/>
          <w:sz w:val="28"/>
          <w:szCs w:val="28"/>
        </w:rPr>
        <w:t xml:space="preserve">по инвестициям и поддержке предпринимательства </w:t>
      </w:r>
      <w:r w:rsidR="00182BBB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="004B13E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2BBB" w:rsidRPr="00840446" w:rsidRDefault="00177D39" w:rsidP="007F24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182BBB">
        <w:rPr>
          <w:rFonts w:ascii="Times New Roman" w:hAnsi="Times New Roman" w:cs="Times New Roman"/>
          <w:sz w:val="28"/>
          <w:szCs w:val="28"/>
        </w:rPr>
        <w:t>Утвердить список</w:t>
      </w:r>
      <w:r w:rsidR="001D2EB8">
        <w:rPr>
          <w:rFonts w:ascii="Times New Roman" w:hAnsi="Times New Roman" w:cs="Times New Roman"/>
          <w:sz w:val="28"/>
          <w:szCs w:val="28"/>
        </w:rPr>
        <w:t xml:space="preserve"> лиц</w:t>
      </w:r>
      <w:r w:rsidR="00182BBB">
        <w:rPr>
          <w:rFonts w:ascii="Times New Roman" w:hAnsi="Times New Roman" w:cs="Times New Roman"/>
          <w:sz w:val="28"/>
          <w:szCs w:val="28"/>
        </w:rPr>
        <w:t xml:space="preserve">, ответственных за </w:t>
      </w:r>
      <w:r w:rsidR="001D2EB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182BBB">
        <w:rPr>
          <w:rFonts w:ascii="Times New Roman" w:hAnsi="Times New Roman" w:cs="Times New Roman"/>
          <w:sz w:val="28"/>
          <w:szCs w:val="28"/>
        </w:rPr>
        <w:t>выездных</w:t>
      </w:r>
      <w:r w:rsidR="00637B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обследований</w:t>
      </w:r>
      <w:proofErr w:type="gramEnd"/>
      <w:r w:rsidR="005C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проводимых</w:t>
      </w:r>
      <w:r w:rsidR="0018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r w:rsidR="004F6679" w:rsidRPr="004F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BBB" w:rsidRPr="0090642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B13E5">
        <w:rPr>
          <w:rFonts w:ascii="Times New Roman" w:hAnsi="Times New Roman" w:cs="Times New Roman"/>
          <w:sz w:val="28"/>
          <w:szCs w:val="28"/>
        </w:rPr>
        <w:t>финансовой</w:t>
      </w:r>
      <w:r w:rsidR="005C67E0">
        <w:rPr>
          <w:rFonts w:ascii="Times New Roman" w:hAnsi="Times New Roman" w:cs="Times New Roman"/>
          <w:sz w:val="28"/>
          <w:szCs w:val="28"/>
        </w:rPr>
        <w:t xml:space="preserve"> </w:t>
      </w:r>
      <w:r w:rsidR="00F24AF0" w:rsidRPr="00F24AF0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045D82">
        <w:rPr>
          <w:rFonts w:ascii="Times New Roman" w:hAnsi="Times New Roman" w:cs="Times New Roman"/>
          <w:sz w:val="28"/>
          <w:szCs w:val="28"/>
        </w:rPr>
        <w:t>(прилагается)</w:t>
      </w:r>
      <w:r w:rsidR="00182BBB">
        <w:rPr>
          <w:rFonts w:ascii="Times New Roman" w:hAnsi="Times New Roman" w:cs="Times New Roman"/>
          <w:sz w:val="28"/>
          <w:szCs w:val="28"/>
        </w:rPr>
        <w:t>.</w:t>
      </w:r>
    </w:p>
    <w:p w:rsidR="00811CAA" w:rsidRPr="00182BBB" w:rsidRDefault="00177D39" w:rsidP="007F24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811CAA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Одинцовского городского округа </w:t>
      </w:r>
      <w:r w:rsidR="002D2B1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F246C">
        <w:rPr>
          <w:rFonts w:ascii="Times New Roman" w:hAnsi="Times New Roman" w:cs="Times New Roman"/>
          <w:sz w:val="28"/>
          <w:szCs w:val="28"/>
        </w:rPr>
        <w:t>от 20.10.2020</w:t>
      </w:r>
      <w:r w:rsidR="00811CAA">
        <w:rPr>
          <w:rFonts w:ascii="Times New Roman" w:hAnsi="Times New Roman" w:cs="Times New Roman"/>
          <w:sz w:val="28"/>
          <w:szCs w:val="28"/>
        </w:rPr>
        <w:t xml:space="preserve"> № 3</w:t>
      </w:r>
      <w:r w:rsidR="007F246C">
        <w:rPr>
          <w:rFonts w:ascii="Times New Roman" w:hAnsi="Times New Roman" w:cs="Times New Roman"/>
          <w:sz w:val="28"/>
          <w:szCs w:val="28"/>
        </w:rPr>
        <w:t>7</w:t>
      </w:r>
      <w:r w:rsidR="00811CA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1CAA">
        <w:rPr>
          <w:rFonts w:ascii="Times New Roman" w:hAnsi="Times New Roman" w:cs="Times New Roman"/>
          <w:sz w:val="28"/>
          <w:szCs w:val="28"/>
        </w:rPr>
        <w:t>р</w:t>
      </w:r>
      <w:r w:rsidR="00840446">
        <w:rPr>
          <w:rFonts w:ascii="Times New Roman" w:hAnsi="Times New Roman" w:cs="Times New Roman"/>
          <w:sz w:val="28"/>
          <w:szCs w:val="28"/>
        </w:rPr>
        <w:t xml:space="preserve"> </w:t>
      </w:r>
      <w:r w:rsidR="002D2B1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D2B1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выездных </w:t>
      </w:r>
      <w:r w:rsidR="002D2B10" w:rsidRPr="00751693">
        <w:rPr>
          <w:rFonts w:ascii="Times New Roman" w:hAnsi="Times New Roman" w:cs="Times New Roman"/>
          <w:sz w:val="28"/>
          <w:szCs w:val="28"/>
        </w:rPr>
        <w:t xml:space="preserve">обследований, </w:t>
      </w:r>
      <w:r w:rsidR="002D2B10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в рамках предоставления </w:t>
      </w:r>
      <w:r w:rsidR="002D2B10" w:rsidRPr="007604C8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финансовой поддержки (субсидий) субъектам малого и среднего предпринимательства</w:t>
      </w:r>
      <w:r w:rsidR="002D2B1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11CAA">
        <w:rPr>
          <w:rFonts w:ascii="Times New Roman" w:hAnsi="Times New Roman" w:cs="Times New Roman"/>
          <w:sz w:val="28"/>
          <w:szCs w:val="28"/>
        </w:rPr>
        <w:t>.</w:t>
      </w:r>
    </w:p>
    <w:p w:rsidR="00840446" w:rsidRDefault="00177D39" w:rsidP="007F2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840446">
        <w:rPr>
          <w:rFonts w:ascii="Times New Roman" w:hAnsi="Times New Roman" w:cs="Times New Roman"/>
          <w:sz w:val="28"/>
          <w:szCs w:val="28"/>
        </w:rPr>
        <w:t>Опубликовать</w:t>
      </w:r>
      <w:r w:rsidR="002D2B1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Одинцовского городского округа Московской области в информационно-телекоммуникационной сети «Интернет».</w:t>
      </w:r>
      <w:r w:rsidR="00840446" w:rsidRPr="0084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10" w:rsidRPr="00092C3D" w:rsidRDefault="00177D39" w:rsidP="007F2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840446" w:rsidRPr="00092C3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044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40446" w:rsidRPr="00092C3D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84044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40446" w:rsidRPr="00092C3D">
        <w:rPr>
          <w:rFonts w:ascii="Times New Roman" w:hAnsi="Times New Roman" w:cs="Times New Roman"/>
          <w:sz w:val="28"/>
          <w:szCs w:val="28"/>
        </w:rPr>
        <w:t>.</w:t>
      </w:r>
    </w:p>
    <w:p w:rsidR="00092C3D" w:rsidRDefault="00177D39" w:rsidP="007F2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246C">
        <w:rPr>
          <w:rFonts w:ascii="Times New Roman" w:hAnsi="Times New Roman" w:cs="Times New Roman"/>
          <w:sz w:val="28"/>
          <w:szCs w:val="28"/>
        </w:rPr>
        <w:t>. </w:t>
      </w:r>
      <w:r w:rsidR="00092C3D" w:rsidRPr="00092C3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D2B10">
        <w:rPr>
          <w:rFonts w:ascii="Times New Roman" w:hAnsi="Times New Roman" w:cs="Times New Roman"/>
          <w:sz w:val="28"/>
          <w:szCs w:val="28"/>
        </w:rPr>
        <w:t>вы</w:t>
      </w:r>
      <w:r w:rsidR="00092C3D" w:rsidRPr="00092C3D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092C3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116B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F246C">
        <w:rPr>
          <w:rFonts w:ascii="Times New Roman" w:hAnsi="Times New Roman" w:cs="Times New Roman"/>
          <w:sz w:val="28"/>
          <w:szCs w:val="28"/>
        </w:rPr>
        <w:t>начальника Управления по инвестициям и поддержке предпринимательства Администрации Одинцовского городского округа Московской области Петроченкову Е.А.</w:t>
      </w:r>
    </w:p>
    <w:p w:rsidR="00330DF1" w:rsidRDefault="00330DF1" w:rsidP="0044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F1" w:rsidRDefault="00330DF1" w:rsidP="0044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904" w:rsidRDefault="00444904" w:rsidP="0044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Иванов</w:t>
      </w:r>
    </w:p>
    <w:p w:rsidR="00EC2542" w:rsidRDefault="00EC2542" w:rsidP="0044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8A7" w:rsidRDefault="008318A7" w:rsidP="0044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8A7" w:rsidRDefault="008318A7" w:rsidP="0044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F1" w:rsidRDefault="00330DF1" w:rsidP="00777915">
      <w:pPr>
        <w:pStyle w:val="a5"/>
        <w:ind w:left="0"/>
        <w:jc w:val="both"/>
        <w:rPr>
          <w:sz w:val="28"/>
          <w:szCs w:val="28"/>
        </w:rPr>
      </w:pPr>
    </w:p>
    <w:p w:rsidR="000B44BD" w:rsidRDefault="000B44BD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5F4BC0" w:rsidRDefault="005F4BC0" w:rsidP="00777915">
      <w:pPr>
        <w:pStyle w:val="a5"/>
        <w:ind w:left="0"/>
        <w:jc w:val="both"/>
        <w:rPr>
          <w:sz w:val="28"/>
          <w:szCs w:val="28"/>
        </w:rPr>
      </w:pPr>
    </w:p>
    <w:p w:rsidR="005F4BC0" w:rsidRDefault="005F4BC0" w:rsidP="00777915">
      <w:pPr>
        <w:pStyle w:val="a5"/>
        <w:ind w:left="0"/>
        <w:jc w:val="both"/>
        <w:rPr>
          <w:sz w:val="28"/>
          <w:szCs w:val="28"/>
        </w:rPr>
      </w:pPr>
    </w:p>
    <w:p w:rsidR="005F4BC0" w:rsidRDefault="005F4BC0" w:rsidP="00777915">
      <w:pPr>
        <w:pStyle w:val="a5"/>
        <w:ind w:left="0"/>
        <w:jc w:val="both"/>
        <w:rPr>
          <w:sz w:val="28"/>
          <w:szCs w:val="28"/>
        </w:rPr>
      </w:pPr>
    </w:p>
    <w:p w:rsidR="00FC6796" w:rsidRDefault="00FC6796" w:rsidP="00777915">
      <w:pPr>
        <w:pStyle w:val="a5"/>
        <w:ind w:left="0"/>
        <w:jc w:val="both"/>
        <w:rPr>
          <w:sz w:val="28"/>
          <w:szCs w:val="28"/>
        </w:rPr>
      </w:pPr>
    </w:p>
    <w:p w:rsidR="004C543E" w:rsidRDefault="004C543E" w:rsidP="00777915">
      <w:pPr>
        <w:pStyle w:val="a5"/>
        <w:jc w:val="both"/>
        <w:rPr>
          <w:color w:val="808080" w:themeColor="background1" w:themeShade="80"/>
          <w:sz w:val="24"/>
          <w:szCs w:val="24"/>
        </w:rPr>
      </w:pPr>
    </w:p>
    <w:p w:rsidR="00DE499E" w:rsidRDefault="00DE499E" w:rsidP="00777915">
      <w:pPr>
        <w:pStyle w:val="a5"/>
        <w:jc w:val="both"/>
        <w:rPr>
          <w:color w:val="808080" w:themeColor="background1" w:themeShade="80"/>
          <w:sz w:val="24"/>
          <w:szCs w:val="24"/>
        </w:rPr>
      </w:pPr>
    </w:p>
    <w:p w:rsidR="004C543E" w:rsidRDefault="004C543E" w:rsidP="00777915">
      <w:pPr>
        <w:pStyle w:val="a5"/>
        <w:jc w:val="both"/>
        <w:rPr>
          <w:color w:val="808080" w:themeColor="background1" w:themeShade="80"/>
          <w:sz w:val="24"/>
          <w:szCs w:val="24"/>
        </w:rPr>
      </w:pPr>
    </w:p>
    <w:p w:rsidR="004C543E" w:rsidRDefault="004C543E" w:rsidP="004C543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543E" w:rsidRDefault="004C543E" w:rsidP="004C543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C543E" w:rsidRDefault="004C543E" w:rsidP="004C543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4C543E" w:rsidRDefault="004C543E" w:rsidP="004C543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C543E" w:rsidRDefault="004C543E" w:rsidP="004C543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4C543E" w:rsidRDefault="00DE499E" w:rsidP="004C543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4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05.10.2023  №  41-р</w:t>
      </w:r>
      <w:bookmarkStart w:id="0" w:name="_GoBack"/>
      <w:bookmarkEnd w:id="0"/>
    </w:p>
    <w:p w:rsidR="004C543E" w:rsidRDefault="004C543E" w:rsidP="004C5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543E" w:rsidRDefault="004C543E" w:rsidP="004C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543E" w:rsidRDefault="004C543E" w:rsidP="004C5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4C543E" w:rsidRDefault="004C543E" w:rsidP="004C543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ответственных за осуществление выездных обследований, </w:t>
      </w:r>
      <w:r w:rsidRPr="00EB70CF">
        <w:rPr>
          <w:rFonts w:ascii="Times New Roman" w:hAnsi="Times New Roman" w:cs="Times New Roman"/>
          <w:sz w:val="28"/>
          <w:szCs w:val="28"/>
        </w:rPr>
        <w:t>проводимых в рамках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7604C8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финансовой поддержки (субсидий) субъектам малого и среднего предпринимательства</w:t>
      </w:r>
    </w:p>
    <w:p w:rsidR="004C543E" w:rsidRDefault="004C543E" w:rsidP="004C543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63"/>
        <w:gridCol w:w="5456"/>
      </w:tblGrid>
      <w:tr w:rsidR="004C543E" w:rsidTr="00615DB7">
        <w:tc>
          <w:tcPr>
            <w:tcW w:w="594" w:type="dxa"/>
          </w:tcPr>
          <w:p w:rsidR="004C543E" w:rsidRDefault="004C543E" w:rsidP="00615DB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3" w:type="dxa"/>
          </w:tcPr>
          <w:p w:rsidR="004C543E" w:rsidRDefault="004C543E" w:rsidP="00615DB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94" w:type="dxa"/>
          </w:tcPr>
          <w:p w:rsidR="004C543E" w:rsidRDefault="004C543E" w:rsidP="00615DB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4C543E" w:rsidTr="00615DB7">
        <w:tc>
          <w:tcPr>
            <w:tcW w:w="594" w:type="dxa"/>
          </w:tcPr>
          <w:p w:rsidR="004C543E" w:rsidRDefault="004C543E" w:rsidP="004C543E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Кондратенко</w:t>
            </w:r>
          </w:p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Оксана Геннадиевна</w:t>
            </w:r>
          </w:p>
        </w:tc>
        <w:tc>
          <w:tcPr>
            <w:tcW w:w="5494" w:type="dxa"/>
          </w:tcPr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Управления – начальник отдела экономического развития и поддержки предпринимательства Управления по инвестициям и поддержке</w:t>
            </w:r>
          </w:p>
        </w:tc>
      </w:tr>
      <w:tr w:rsidR="004C543E" w:rsidTr="00615DB7">
        <w:tc>
          <w:tcPr>
            <w:tcW w:w="594" w:type="dxa"/>
          </w:tcPr>
          <w:p w:rsidR="004C543E" w:rsidRDefault="004C543E" w:rsidP="004C543E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Арсентьева</w:t>
            </w:r>
          </w:p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5494" w:type="dxa"/>
          </w:tcPr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экономического развития и поддержки предпринимательства Управления по инвестициям и поддержке</w:t>
            </w:r>
          </w:p>
        </w:tc>
      </w:tr>
      <w:tr w:rsidR="004C543E" w:rsidTr="00615DB7">
        <w:tc>
          <w:tcPr>
            <w:tcW w:w="594" w:type="dxa"/>
          </w:tcPr>
          <w:p w:rsidR="004C543E" w:rsidRDefault="004C543E" w:rsidP="004C543E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Пантыкина</w:t>
            </w:r>
            <w:proofErr w:type="spellEnd"/>
          </w:p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5494" w:type="dxa"/>
          </w:tcPr>
          <w:p w:rsidR="004C543E" w:rsidRDefault="004C543E" w:rsidP="00615DB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Старший экономист отдела экономического развития и поддержки предпринимательства Управления по инвестициям и поддержке</w:t>
            </w:r>
          </w:p>
        </w:tc>
      </w:tr>
    </w:tbl>
    <w:p w:rsidR="004C543E" w:rsidRDefault="004C543E" w:rsidP="004C543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C543E" w:rsidRDefault="004C543E" w:rsidP="004C543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C543E" w:rsidRDefault="004C543E" w:rsidP="004C543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Начальник Управления по инвестициям</w:t>
      </w:r>
    </w:p>
    <w:p w:rsidR="004C543E" w:rsidRDefault="004C543E" w:rsidP="004C543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поддержке предпринимательства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Е.А. Петроченкова</w:t>
      </w:r>
    </w:p>
    <w:p w:rsidR="004C543E" w:rsidRPr="007C67BC" w:rsidRDefault="004C543E" w:rsidP="00777915">
      <w:pPr>
        <w:pStyle w:val="a5"/>
        <w:jc w:val="both"/>
        <w:rPr>
          <w:color w:val="808080" w:themeColor="background1" w:themeShade="80"/>
          <w:sz w:val="24"/>
          <w:szCs w:val="24"/>
        </w:rPr>
      </w:pPr>
    </w:p>
    <w:sectPr w:rsidR="004C543E" w:rsidRPr="007C67BC" w:rsidSect="00FC6796">
      <w:pgSz w:w="11906" w:h="16838"/>
      <w:pgMar w:top="1134" w:right="851" w:bottom="90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81F"/>
    <w:multiLevelType w:val="hybridMultilevel"/>
    <w:tmpl w:val="1BB2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52E"/>
    <w:multiLevelType w:val="hybridMultilevel"/>
    <w:tmpl w:val="DB98DF5A"/>
    <w:lvl w:ilvl="0" w:tplc="018E08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E74AC6"/>
    <w:multiLevelType w:val="hybridMultilevel"/>
    <w:tmpl w:val="764CD422"/>
    <w:lvl w:ilvl="0" w:tplc="1362E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5"/>
    <w:rsid w:val="000116B7"/>
    <w:rsid w:val="00045D82"/>
    <w:rsid w:val="0006751C"/>
    <w:rsid w:val="00092C3D"/>
    <w:rsid w:val="00097ACC"/>
    <w:rsid w:val="000B3B05"/>
    <w:rsid w:val="000B44BD"/>
    <w:rsid w:val="000B691D"/>
    <w:rsid w:val="00156F8E"/>
    <w:rsid w:val="00177402"/>
    <w:rsid w:val="00177D39"/>
    <w:rsid w:val="00182BBB"/>
    <w:rsid w:val="001D2EB8"/>
    <w:rsid w:val="002D2B10"/>
    <w:rsid w:val="00330DF1"/>
    <w:rsid w:val="00390D8E"/>
    <w:rsid w:val="00413B46"/>
    <w:rsid w:val="00443E37"/>
    <w:rsid w:val="00444904"/>
    <w:rsid w:val="00473D1E"/>
    <w:rsid w:val="004B13E5"/>
    <w:rsid w:val="004C27BA"/>
    <w:rsid w:val="004C543E"/>
    <w:rsid w:val="004E2A0E"/>
    <w:rsid w:val="004F6679"/>
    <w:rsid w:val="00567BA2"/>
    <w:rsid w:val="005C67E0"/>
    <w:rsid w:val="005F4BC0"/>
    <w:rsid w:val="00637B4C"/>
    <w:rsid w:val="007604C8"/>
    <w:rsid w:val="00764CFE"/>
    <w:rsid w:val="00777915"/>
    <w:rsid w:val="007A1355"/>
    <w:rsid w:val="007C29B6"/>
    <w:rsid w:val="007C67BC"/>
    <w:rsid w:val="007F246C"/>
    <w:rsid w:val="00811CAA"/>
    <w:rsid w:val="008318A7"/>
    <w:rsid w:val="00840446"/>
    <w:rsid w:val="00856F4E"/>
    <w:rsid w:val="008D444C"/>
    <w:rsid w:val="008E0B3D"/>
    <w:rsid w:val="00917339"/>
    <w:rsid w:val="00963F30"/>
    <w:rsid w:val="009B21D2"/>
    <w:rsid w:val="009B5BE4"/>
    <w:rsid w:val="009E4B98"/>
    <w:rsid w:val="00A01C3F"/>
    <w:rsid w:val="00A35F79"/>
    <w:rsid w:val="00A44B2C"/>
    <w:rsid w:val="00B439B4"/>
    <w:rsid w:val="00B45F36"/>
    <w:rsid w:val="00B6156F"/>
    <w:rsid w:val="00BE40F7"/>
    <w:rsid w:val="00C05DA1"/>
    <w:rsid w:val="00C63996"/>
    <w:rsid w:val="00D52FCF"/>
    <w:rsid w:val="00DE499E"/>
    <w:rsid w:val="00E67233"/>
    <w:rsid w:val="00EC2542"/>
    <w:rsid w:val="00F24AF0"/>
    <w:rsid w:val="00F72D13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BD8"/>
  <w15:docId w15:val="{AC0475C9-017B-4389-B2C1-7A1E690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4C"/>
    <w:pPr>
      <w:spacing w:after="0" w:line="240" w:lineRule="auto"/>
    </w:pPr>
  </w:style>
  <w:style w:type="table" w:styleId="a4">
    <w:name w:val="Table Grid"/>
    <w:basedOn w:val="a1"/>
    <w:uiPriority w:val="59"/>
    <w:rsid w:val="008D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791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72</cp:revision>
  <cp:lastPrinted>2023-10-05T06:59:00Z</cp:lastPrinted>
  <dcterms:created xsi:type="dcterms:W3CDTF">2019-08-29T15:13:00Z</dcterms:created>
  <dcterms:modified xsi:type="dcterms:W3CDTF">2023-10-06T11:11:00Z</dcterms:modified>
</cp:coreProperties>
</file>