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C5" w:rsidRPr="00CD1AC5" w:rsidRDefault="00CD1AC5" w:rsidP="00CD1AC5">
      <w:pPr>
        <w:suppressAutoHyphens w:val="0"/>
        <w:jc w:val="center"/>
        <w:rPr>
          <w:rFonts w:ascii="Arial" w:eastAsia="Calibri" w:hAnsi="Arial" w:cs="Arial"/>
          <w:kern w:val="0"/>
          <w:lang w:eastAsia="ru-RU" w:bidi="ar-SA"/>
        </w:rPr>
      </w:pPr>
      <w:r w:rsidRPr="00CD1AC5">
        <w:rPr>
          <w:rFonts w:ascii="Arial" w:eastAsia="Calibri" w:hAnsi="Arial" w:cs="Arial"/>
          <w:kern w:val="0"/>
          <w:lang w:eastAsia="ru-RU" w:bidi="ar-SA"/>
        </w:rPr>
        <w:t>АДМИНИСТРАЦИЯ</w:t>
      </w:r>
    </w:p>
    <w:p w:rsidR="00CD1AC5" w:rsidRPr="00CD1AC5" w:rsidRDefault="00CD1AC5" w:rsidP="00CD1AC5">
      <w:pPr>
        <w:suppressAutoHyphens w:val="0"/>
        <w:jc w:val="center"/>
        <w:rPr>
          <w:rFonts w:ascii="Arial" w:eastAsia="Calibri" w:hAnsi="Arial" w:cs="Arial"/>
          <w:kern w:val="0"/>
          <w:lang w:eastAsia="ru-RU" w:bidi="ar-SA"/>
        </w:rPr>
      </w:pPr>
      <w:r w:rsidRPr="00CD1AC5">
        <w:rPr>
          <w:rFonts w:ascii="Arial" w:eastAsia="Calibri" w:hAnsi="Arial" w:cs="Arial"/>
          <w:kern w:val="0"/>
          <w:lang w:eastAsia="ru-RU" w:bidi="ar-SA"/>
        </w:rPr>
        <w:t>ОДИНЦОВСКОГО ГОРОДСКОГО ОКРУГА</w:t>
      </w:r>
    </w:p>
    <w:p w:rsidR="00CD1AC5" w:rsidRPr="00CD1AC5" w:rsidRDefault="00CD1AC5" w:rsidP="00CD1AC5">
      <w:pPr>
        <w:suppressAutoHyphens w:val="0"/>
        <w:jc w:val="center"/>
        <w:rPr>
          <w:rFonts w:ascii="Arial" w:eastAsia="Calibri" w:hAnsi="Arial" w:cs="Arial"/>
          <w:kern w:val="0"/>
          <w:lang w:eastAsia="ru-RU" w:bidi="ar-SA"/>
        </w:rPr>
      </w:pPr>
      <w:r w:rsidRPr="00CD1AC5">
        <w:rPr>
          <w:rFonts w:ascii="Arial" w:eastAsia="Calibri" w:hAnsi="Arial" w:cs="Arial"/>
          <w:kern w:val="0"/>
          <w:lang w:eastAsia="ru-RU" w:bidi="ar-SA"/>
        </w:rPr>
        <w:t>МОСКОВСКОЙ ОБЛАСТИ</w:t>
      </w:r>
    </w:p>
    <w:p w:rsidR="00CD1AC5" w:rsidRPr="00CD1AC5" w:rsidRDefault="00CD1AC5" w:rsidP="00CD1AC5">
      <w:pPr>
        <w:suppressAutoHyphens w:val="0"/>
        <w:jc w:val="center"/>
        <w:rPr>
          <w:rFonts w:ascii="Arial" w:eastAsia="Calibri" w:hAnsi="Arial" w:cs="Arial"/>
          <w:kern w:val="0"/>
          <w:lang w:eastAsia="ru-RU" w:bidi="ar-SA"/>
        </w:rPr>
      </w:pPr>
      <w:r w:rsidRPr="00CD1AC5">
        <w:rPr>
          <w:rFonts w:ascii="Arial" w:eastAsia="Calibri" w:hAnsi="Arial" w:cs="Arial"/>
          <w:kern w:val="0"/>
          <w:lang w:eastAsia="ru-RU" w:bidi="ar-SA"/>
        </w:rPr>
        <w:t>ПОСТАНОВЛЕНИЕ</w:t>
      </w:r>
    </w:p>
    <w:p w:rsidR="00CD1AC5" w:rsidRPr="00CD1AC5" w:rsidRDefault="00CD1AC5" w:rsidP="00CD1AC5">
      <w:pPr>
        <w:suppressAutoHyphens w:val="0"/>
        <w:jc w:val="center"/>
        <w:rPr>
          <w:rFonts w:ascii="Arial" w:eastAsia="Calibri" w:hAnsi="Arial" w:cs="Arial"/>
          <w:kern w:val="0"/>
          <w:lang w:eastAsia="ru-RU" w:bidi="ar-SA"/>
        </w:rPr>
      </w:pPr>
      <w:r w:rsidRPr="00CD1AC5">
        <w:rPr>
          <w:rFonts w:ascii="Arial" w:eastAsia="Calibri" w:hAnsi="Arial" w:cs="Arial"/>
          <w:kern w:val="0"/>
          <w:lang w:eastAsia="ru-RU" w:bidi="ar-SA"/>
        </w:rPr>
        <w:t>14.02.2024 № 828</w:t>
      </w:r>
    </w:p>
    <w:p w:rsidR="00CD1AC5" w:rsidRPr="00CD1AC5" w:rsidRDefault="00CD1AC5" w:rsidP="00CD1AC5">
      <w:pPr>
        <w:suppressAutoHyphens w:val="0"/>
        <w:ind w:left="851" w:right="991"/>
        <w:jc w:val="center"/>
        <w:rPr>
          <w:rFonts w:ascii="Arial" w:eastAsia="Times New Roman" w:hAnsi="Arial" w:cs="Arial"/>
          <w:kern w:val="0"/>
          <w:lang w:eastAsia="ru-RU" w:bidi="ar-SA"/>
        </w:rPr>
      </w:pPr>
    </w:p>
    <w:p w:rsidR="00CD1AC5" w:rsidRPr="00CD1AC5" w:rsidRDefault="00CD1AC5" w:rsidP="00CD1AC5">
      <w:pPr>
        <w:suppressAutoHyphens w:val="0"/>
        <w:ind w:left="851" w:right="991"/>
        <w:jc w:val="center"/>
        <w:rPr>
          <w:rFonts w:ascii="Arial" w:eastAsia="Times New Roman" w:hAnsi="Arial" w:cs="Arial"/>
          <w:kern w:val="0"/>
          <w:lang w:eastAsia="ru-RU" w:bidi="ar-SA"/>
        </w:rPr>
      </w:pPr>
    </w:p>
    <w:p w:rsidR="00CD1AC5" w:rsidRPr="00CD1AC5" w:rsidRDefault="00CD1AC5" w:rsidP="00CD1AC5">
      <w:pPr>
        <w:suppressAutoHyphens w:val="0"/>
        <w:ind w:left="851" w:right="991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CD1AC5">
        <w:rPr>
          <w:rFonts w:ascii="Arial" w:eastAsia="Times New Roman" w:hAnsi="Arial" w:cs="Arial"/>
          <w:kern w:val="0"/>
          <w:lang w:eastAsia="ru-RU" w:bidi="ar-SA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CD1AC5" w:rsidRPr="00CD1AC5" w:rsidRDefault="00CD1AC5" w:rsidP="00CD1AC5">
      <w:pPr>
        <w:suppressAutoHyphens w:val="0"/>
        <w:ind w:left="851" w:right="991"/>
        <w:jc w:val="center"/>
        <w:rPr>
          <w:rFonts w:ascii="Arial" w:eastAsia="Times New Roman" w:hAnsi="Arial" w:cs="Arial"/>
          <w:kern w:val="0"/>
          <w:lang w:eastAsia="ru-RU" w:bidi="ar-SA"/>
        </w:rPr>
      </w:pPr>
    </w:p>
    <w:p w:rsidR="00CD1AC5" w:rsidRPr="00CD1AC5" w:rsidRDefault="00CD1AC5" w:rsidP="00CD1AC5">
      <w:pPr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</w:p>
    <w:p w:rsidR="00CD1AC5" w:rsidRPr="00CD1AC5" w:rsidRDefault="00CD1AC5" w:rsidP="00CD1AC5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CD1AC5">
        <w:rPr>
          <w:rFonts w:ascii="Arial" w:eastAsia="Times New Roman" w:hAnsi="Arial" w:cs="Arial"/>
          <w:kern w:val="0"/>
          <w:lang w:eastAsia="ru-RU" w:bidi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27.07.2021 № 210-ФЗ «Об организации предоставления государственных и муниципальных услуг», статьей 55.31 Градостроительного кодекса Российской Федерации, руководствуясь Уставом Одинцовского городского округа Московской области, учитывая поручение Главного управления государственного строительного надзора Московской области от 22.11.2023 № 07Исх-11390/07-03 об утверждении типовой формы административного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</w:t>
      </w:r>
    </w:p>
    <w:p w:rsidR="00CD1AC5" w:rsidRPr="00CD1AC5" w:rsidRDefault="00CD1AC5" w:rsidP="00CD1AC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lang w:eastAsia="ru-RU" w:bidi="ar-SA"/>
        </w:rPr>
      </w:pPr>
    </w:p>
    <w:p w:rsidR="00CD1AC5" w:rsidRPr="00CD1AC5" w:rsidRDefault="00CD1AC5" w:rsidP="00CD1AC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CD1AC5">
        <w:rPr>
          <w:rFonts w:ascii="Arial" w:eastAsia="Times New Roman" w:hAnsi="Arial" w:cs="Arial"/>
          <w:kern w:val="0"/>
          <w:lang w:eastAsia="ru-RU" w:bidi="ar-SA"/>
        </w:rPr>
        <w:t>ПОСТАНОВЛЯЮ:</w:t>
      </w:r>
    </w:p>
    <w:p w:rsidR="00CD1AC5" w:rsidRPr="00CD1AC5" w:rsidRDefault="00CD1AC5" w:rsidP="00CD1AC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CD1AC5" w:rsidRPr="00CD1AC5" w:rsidRDefault="00CD1AC5" w:rsidP="00CD1AC5">
      <w:pPr>
        <w:tabs>
          <w:tab w:val="left" w:pos="709"/>
          <w:tab w:val="left" w:pos="1134"/>
        </w:tabs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CD1AC5">
        <w:rPr>
          <w:rFonts w:ascii="Arial" w:eastAsia="Times New Roman" w:hAnsi="Arial" w:cs="Arial"/>
          <w:kern w:val="0"/>
          <w:lang w:eastAsia="ru-RU" w:bidi="ar-SA"/>
        </w:rPr>
        <w:t>1.</w:t>
      </w:r>
      <w:r w:rsidRPr="00CD1AC5">
        <w:rPr>
          <w:rFonts w:ascii="Arial" w:eastAsia="Times New Roman" w:hAnsi="Arial" w:cs="Arial"/>
          <w:kern w:val="0"/>
          <w:lang w:eastAsia="ru-RU" w:bidi="ar-SA"/>
        </w:rPr>
        <w:tab/>
        <w:t xml:space="preserve"> 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(прилагается).</w:t>
      </w:r>
    </w:p>
    <w:p w:rsidR="00CD1AC5" w:rsidRPr="00CD1AC5" w:rsidRDefault="00CD1AC5" w:rsidP="00CD1AC5">
      <w:pPr>
        <w:tabs>
          <w:tab w:val="left" w:pos="709"/>
        </w:tabs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CD1AC5">
        <w:rPr>
          <w:rFonts w:ascii="Arial" w:eastAsia="Times New Roman" w:hAnsi="Arial" w:cs="Arial"/>
          <w:kern w:val="0"/>
          <w:lang w:eastAsia="ru-RU" w:bidi="ar-SA"/>
        </w:rPr>
        <w:t xml:space="preserve">2. Признать утратившим силу Постановление Администрации Одинцовского городского округа Московской области от 23.03.2023 № 1634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 </w:t>
      </w:r>
    </w:p>
    <w:p w:rsidR="00CD1AC5" w:rsidRPr="00CD1AC5" w:rsidRDefault="00CD1AC5" w:rsidP="00CD1AC5">
      <w:pPr>
        <w:tabs>
          <w:tab w:val="left" w:pos="709"/>
        </w:tabs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CD1AC5">
        <w:rPr>
          <w:rFonts w:ascii="Arial" w:eastAsia="Times New Roman" w:hAnsi="Arial" w:cs="Arial"/>
          <w:kern w:val="0"/>
          <w:lang w:eastAsia="ru-RU" w:bidi="ar-SA"/>
        </w:rPr>
        <w:t>3.</w:t>
      </w:r>
      <w:r w:rsidRPr="00CD1AC5">
        <w:rPr>
          <w:rFonts w:ascii="Arial" w:eastAsia="Times New Roman" w:hAnsi="Arial" w:cs="Arial"/>
          <w:kern w:val="0"/>
          <w:lang w:eastAsia="ru-RU" w:bidi="ar-SA"/>
        </w:rPr>
        <w:tab/>
        <w:t>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Московской области.</w:t>
      </w:r>
    </w:p>
    <w:p w:rsidR="00CD1AC5" w:rsidRPr="00CD1AC5" w:rsidRDefault="00CD1AC5" w:rsidP="00CD1AC5">
      <w:pPr>
        <w:tabs>
          <w:tab w:val="left" w:pos="709"/>
        </w:tabs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CD1AC5">
        <w:rPr>
          <w:rFonts w:ascii="Arial" w:eastAsia="Times New Roman" w:hAnsi="Arial" w:cs="Arial"/>
          <w:kern w:val="0"/>
          <w:lang w:eastAsia="ru-RU" w:bidi="ar-SA"/>
        </w:rPr>
        <w:t>4.</w:t>
      </w:r>
      <w:r w:rsidRPr="00CD1AC5">
        <w:rPr>
          <w:rFonts w:ascii="Arial" w:eastAsia="Times New Roman" w:hAnsi="Arial" w:cs="Arial"/>
          <w:kern w:val="0"/>
          <w:lang w:eastAsia="ru-RU" w:bidi="ar-SA"/>
        </w:rPr>
        <w:tab/>
        <w:t xml:space="preserve">Настоящее постановление вступает в силу со дня его официального опубликования. </w:t>
      </w:r>
    </w:p>
    <w:p w:rsidR="00CD1AC5" w:rsidRPr="00CD1AC5" w:rsidRDefault="00CD1AC5" w:rsidP="00CD1AC5">
      <w:pPr>
        <w:tabs>
          <w:tab w:val="left" w:pos="709"/>
        </w:tabs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CD1AC5">
        <w:rPr>
          <w:rFonts w:ascii="Arial" w:eastAsia="Times New Roman" w:hAnsi="Arial" w:cs="Arial"/>
          <w:kern w:val="0"/>
          <w:lang w:eastAsia="ru-RU" w:bidi="ar-SA"/>
        </w:rPr>
        <w:t>5.</w:t>
      </w:r>
      <w:r w:rsidRPr="00CD1AC5">
        <w:rPr>
          <w:rFonts w:ascii="Arial" w:eastAsia="Times New Roman" w:hAnsi="Arial" w:cs="Arial"/>
          <w:kern w:val="0"/>
          <w:lang w:eastAsia="ru-RU" w:bidi="ar-SA"/>
        </w:rPr>
        <w:tab/>
        <w:t xml:space="preserve">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proofErr w:type="spellStart"/>
      <w:r w:rsidRPr="00CD1AC5">
        <w:rPr>
          <w:rFonts w:ascii="Arial" w:eastAsia="Times New Roman" w:hAnsi="Arial" w:cs="Arial"/>
          <w:kern w:val="0"/>
          <w:lang w:eastAsia="ru-RU" w:bidi="ar-SA"/>
        </w:rPr>
        <w:t>Пайсова</w:t>
      </w:r>
      <w:proofErr w:type="spellEnd"/>
      <w:r w:rsidRPr="00CD1AC5">
        <w:rPr>
          <w:rFonts w:ascii="Arial" w:eastAsia="Times New Roman" w:hAnsi="Arial" w:cs="Arial"/>
          <w:kern w:val="0"/>
          <w:lang w:eastAsia="ru-RU" w:bidi="ar-SA"/>
        </w:rPr>
        <w:t xml:space="preserve"> М.А.</w:t>
      </w:r>
    </w:p>
    <w:p w:rsidR="00CD1AC5" w:rsidRPr="00CD1AC5" w:rsidRDefault="00CD1AC5" w:rsidP="00CD1AC5">
      <w:pPr>
        <w:tabs>
          <w:tab w:val="left" w:pos="709"/>
        </w:tabs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CD1AC5" w:rsidRPr="00CD1AC5" w:rsidRDefault="00CD1AC5" w:rsidP="00CD1AC5">
      <w:pPr>
        <w:tabs>
          <w:tab w:val="left" w:pos="709"/>
        </w:tabs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CD1AC5" w:rsidRPr="00CD1AC5" w:rsidRDefault="00CD1AC5" w:rsidP="00CD1AC5">
      <w:pPr>
        <w:tabs>
          <w:tab w:val="left" w:pos="709"/>
        </w:tabs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CD1AC5">
        <w:rPr>
          <w:rFonts w:ascii="Arial" w:eastAsia="Times New Roman" w:hAnsi="Arial" w:cs="Arial"/>
          <w:kern w:val="0"/>
          <w:lang w:eastAsia="ru-RU" w:bidi="ar-SA"/>
        </w:rPr>
        <w:t xml:space="preserve">Глава Одинцовского </w:t>
      </w:r>
    </w:p>
    <w:p w:rsidR="00CD1AC5" w:rsidRPr="00CD1AC5" w:rsidRDefault="00CD1AC5" w:rsidP="00CD1AC5">
      <w:pPr>
        <w:tabs>
          <w:tab w:val="left" w:pos="709"/>
        </w:tabs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CD1AC5">
        <w:rPr>
          <w:rFonts w:ascii="Arial" w:eastAsia="Times New Roman" w:hAnsi="Arial" w:cs="Arial"/>
          <w:kern w:val="0"/>
          <w:lang w:eastAsia="ru-RU" w:bidi="ar-SA"/>
        </w:rPr>
        <w:t xml:space="preserve">городского округа                                                                              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             </w:t>
      </w:r>
      <w:r w:rsidRPr="00CD1AC5">
        <w:rPr>
          <w:rFonts w:ascii="Arial" w:eastAsia="Times New Roman" w:hAnsi="Arial" w:cs="Arial"/>
          <w:kern w:val="0"/>
          <w:lang w:eastAsia="ru-RU" w:bidi="ar-SA"/>
        </w:rPr>
        <w:t xml:space="preserve">     А.Р. Иванов</w:t>
      </w:r>
    </w:p>
    <w:p w:rsidR="002400F7" w:rsidRPr="00CD1AC5" w:rsidRDefault="002400F7" w:rsidP="00CD1AC5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D1AC5" w:rsidRPr="00CD1AC5" w:rsidRDefault="00CD1AC5">
      <w:pPr>
        <w:spacing w:line="276" w:lineRule="auto"/>
        <w:ind w:firstLine="709"/>
        <w:rPr>
          <w:rFonts w:ascii="Arial" w:hAnsi="Arial" w:cs="Arial"/>
        </w:rPr>
      </w:pPr>
    </w:p>
    <w:p w:rsidR="00CD1AC5" w:rsidRPr="00CD1AC5" w:rsidRDefault="00CD1AC5">
      <w:pPr>
        <w:spacing w:line="276" w:lineRule="auto"/>
        <w:ind w:firstLine="709"/>
        <w:rPr>
          <w:rFonts w:ascii="Arial" w:hAnsi="Arial" w:cs="Arial"/>
        </w:rPr>
      </w:pPr>
    </w:p>
    <w:p w:rsidR="00CD1AC5" w:rsidRPr="00CD1AC5" w:rsidRDefault="00CD1AC5">
      <w:pPr>
        <w:spacing w:line="276" w:lineRule="auto"/>
        <w:ind w:firstLine="709"/>
        <w:rPr>
          <w:rFonts w:ascii="Arial" w:hAnsi="Arial" w:cs="Arial"/>
        </w:rPr>
      </w:pPr>
    </w:p>
    <w:p w:rsidR="00CD1AC5" w:rsidRPr="00CD1AC5" w:rsidRDefault="00CD1AC5">
      <w:pPr>
        <w:spacing w:line="276" w:lineRule="auto"/>
        <w:ind w:firstLine="709"/>
        <w:rPr>
          <w:rFonts w:ascii="Arial" w:hAnsi="Arial" w:cs="Arial"/>
        </w:rPr>
      </w:pPr>
    </w:p>
    <w:p w:rsidR="00C17A5D" w:rsidRPr="00CD1AC5" w:rsidRDefault="00C17A5D" w:rsidP="00CD1AC5">
      <w:pPr>
        <w:spacing w:line="276" w:lineRule="auto"/>
        <w:ind w:firstLine="709"/>
        <w:jc w:val="right"/>
        <w:rPr>
          <w:rFonts w:ascii="Arial" w:hAnsi="Arial" w:cs="Arial"/>
        </w:rPr>
      </w:pPr>
    </w:p>
    <w:p w:rsidR="00CD1AC5" w:rsidRPr="00CD1AC5" w:rsidRDefault="00CD1AC5" w:rsidP="00CD1AC5">
      <w:pPr>
        <w:widowControl w:val="0"/>
        <w:autoSpaceDE w:val="0"/>
        <w:autoSpaceDN w:val="0"/>
        <w:jc w:val="right"/>
        <w:rPr>
          <w:rFonts w:ascii="Arial" w:eastAsia="Times New Roman" w:hAnsi="Arial" w:cs="Arial"/>
          <w:bCs/>
          <w:kern w:val="0"/>
        </w:rPr>
      </w:pPr>
      <w:r w:rsidRPr="00CD1AC5">
        <w:rPr>
          <w:rFonts w:ascii="Arial" w:eastAsia="Times New Roman" w:hAnsi="Arial" w:cs="Arial"/>
          <w:bCs/>
          <w:kern w:val="0"/>
        </w:rPr>
        <w:lastRenderedPageBreak/>
        <w:t>Утвержден постановлением</w:t>
      </w:r>
    </w:p>
    <w:p w:rsidR="00CD1AC5" w:rsidRPr="00CD1AC5" w:rsidRDefault="00CD1AC5" w:rsidP="00CD1AC5">
      <w:pPr>
        <w:widowControl w:val="0"/>
        <w:autoSpaceDE w:val="0"/>
        <w:autoSpaceDN w:val="0"/>
        <w:jc w:val="right"/>
        <w:rPr>
          <w:rFonts w:ascii="Arial" w:eastAsia="Times New Roman" w:hAnsi="Arial" w:cs="Arial"/>
          <w:bCs/>
          <w:kern w:val="0"/>
        </w:rPr>
      </w:pPr>
      <w:r w:rsidRPr="00CD1AC5">
        <w:rPr>
          <w:rFonts w:ascii="Arial" w:eastAsia="Times New Roman" w:hAnsi="Arial" w:cs="Arial"/>
          <w:bCs/>
          <w:kern w:val="0"/>
        </w:rPr>
        <w:t>Администрации Одинцовского</w:t>
      </w:r>
    </w:p>
    <w:p w:rsidR="00CD1AC5" w:rsidRDefault="00CD1AC5" w:rsidP="00CD1AC5">
      <w:pPr>
        <w:widowControl w:val="0"/>
        <w:autoSpaceDE w:val="0"/>
        <w:autoSpaceDN w:val="0"/>
        <w:jc w:val="right"/>
        <w:rPr>
          <w:rFonts w:ascii="Arial" w:eastAsia="Times New Roman" w:hAnsi="Arial" w:cs="Arial"/>
          <w:bCs/>
          <w:kern w:val="0"/>
        </w:rPr>
      </w:pPr>
      <w:r w:rsidRPr="00CD1AC5">
        <w:rPr>
          <w:rFonts w:ascii="Arial" w:eastAsia="Times New Roman" w:hAnsi="Arial" w:cs="Arial"/>
          <w:bCs/>
          <w:kern w:val="0"/>
        </w:rPr>
        <w:t xml:space="preserve"> городского округа </w:t>
      </w:r>
    </w:p>
    <w:p w:rsidR="00CD1AC5" w:rsidRPr="00CD1AC5" w:rsidRDefault="00CD1AC5" w:rsidP="00CD1AC5">
      <w:pPr>
        <w:widowControl w:val="0"/>
        <w:autoSpaceDE w:val="0"/>
        <w:autoSpaceDN w:val="0"/>
        <w:jc w:val="right"/>
        <w:rPr>
          <w:rFonts w:ascii="Arial" w:eastAsia="Times New Roman" w:hAnsi="Arial" w:cs="Arial"/>
          <w:bCs/>
          <w:kern w:val="0"/>
        </w:rPr>
      </w:pPr>
      <w:r w:rsidRPr="00CD1AC5">
        <w:rPr>
          <w:rFonts w:ascii="Arial" w:eastAsia="Times New Roman" w:hAnsi="Arial" w:cs="Arial"/>
          <w:bCs/>
          <w:kern w:val="0"/>
        </w:rPr>
        <w:t>Московской</w:t>
      </w:r>
      <w:r>
        <w:rPr>
          <w:rFonts w:ascii="Arial" w:eastAsia="Times New Roman" w:hAnsi="Arial" w:cs="Arial"/>
          <w:bCs/>
          <w:kern w:val="0"/>
        </w:rPr>
        <w:t xml:space="preserve"> </w:t>
      </w:r>
      <w:r w:rsidRPr="00CD1AC5">
        <w:rPr>
          <w:rFonts w:ascii="Arial" w:eastAsia="Times New Roman" w:hAnsi="Arial" w:cs="Arial"/>
          <w:bCs/>
          <w:kern w:val="0"/>
        </w:rPr>
        <w:t xml:space="preserve">области  </w:t>
      </w:r>
    </w:p>
    <w:p w:rsidR="00CD1AC5" w:rsidRPr="00CD1AC5" w:rsidRDefault="00CD1AC5" w:rsidP="00CD1AC5">
      <w:pPr>
        <w:widowControl w:val="0"/>
        <w:tabs>
          <w:tab w:val="center" w:pos="7796"/>
        </w:tabs>
        <w:autoSpaceDE w:val="0"/>
        <w:autoSpaceDN w:val="0"/>
        <w:jc w:val="right"/>
        <w:rPr>
          <w:rFonts w:ascii="Arial" w:eastAsia="Times New Roman" w:hAnsi="Arial" w:cs="Arial"/>
          <w:bCs/>
          <w:kern w:val="0"/>
        </w:rPr>
      </w:pPr>
      <w:r w:rsidRPr="00CD1AC5">
        <w:rPr>
          <w:rFonts w:ascii="Arial" w:eastAsia="Times New Roman" w:hAnsi="Arial" w:cs="Arial"/>
          <w:bCs/>
          <w:kern w:val="0"/>
        </w:rPr>
        <w:t xml:space="preserve">от </w:t>
      </w:r>
      <w:proofErr w:type="gramStart"/>
      <w:r w:rsidRPr="00CD1AC5">
        <w:rPr>
          <w:rFonts w:ascii="Arial" w:eastAsia="Times New Roman" w:hAnsi="Arial" w:cs="Arial"/>
          <w:bCs/>
          <w:kern w:val="0"/>
        </w:rPr>
        <w:t>14.02.2024  №</w:t>
      </w:r>
      <w:proofErr w:type="gramEnd"/>
      <w:r w:rsidRPr="00CD1AC5">
        <w:rPr>
          <w:rFonts w:ascii="Arial" w:eastAsia="Times New Roman" w:hAnsi="Arial" w:cs="Arial"/>
          <w:bCs/>
          <w:kern w:val="0"/>
        </w:rPr>
        <w:t xml:space="preserve"> 828</w:t>
      </w:r>
    </w:p>
    <w:p w:rsidR="00CD1AC5" w:rsidRPr="00CD1AC5" w:rsidRDefault="00CD1AC5" w:rsidP="00CD1AC5">
      <w:pPr>
        <w:widowControl w:val="0"/>
        <w:tabs>
          <w:tab w:val="center" w:pos="7796"/>
        </w:tabs>
        <w:autoSpaceDE w:val="0"/>
        <w:autoSpaceDN w:val="0"/>
        <w:jc w:val="right"/>
        <w:rPr>
          <w:rFonts w:ascii="Arial" w:eastAsia="Times New Roman" w:hAnsi="Arial" w:cs="Arial"/>
          <w:bCs/>
          <w:kern w:val="0"/>
        </w:rPr>
      </w:pPr>
    </w:p>
    <w:p w:rsidR="00CD1AC5" w:rsidRPr="00CD1AC5" w:rsidRDefault="00CD1AC5">
      <w:pPr>
        <w:spacing w:line="276" w:lineRule="auto"/>
        <w:ind w:firstLine="709"/>
        <w:rPr>
          <w:rFonts w:ascii="Arial" w:hAnsi="Arial" w:cs="Arial"/>
        </w:rPr>
      </w:pPr>
    </w:p>
    <w:p w:rsidR="00CD1AC5" w:rsidRPr="00CD1AC5" w:rsidRDefault="00CD1AC5">
      <w:pPr>
        <w:spacing w:line="276" w:lineRule="auto"/>
        <w:ind w:firstLine="709"/>
        <w:rPr>
          <w:rFonts w:ascii="Arial" w:hAnsi="Arial" w:cs="Arial"/>
        </w:rPr>
      </w:pPr>
    </w:p>
    <w:p w:rsidR="00C17A5D" w:rsidRPr="00CD1AC5" w:rsidRDefault="00C17A5D">
      <w:pPr>
        <w:spacing w:line="276" w:lineRule="auto"/>
        <w:ind w:firstLine="709"/>
        <w:rPr>
          <w:rFonts w:ascii="Arial" w:hAnsi="Arial" w:cs="Arial"/>
        </w:rPr>
      </w:pPr>
    </w:p>
    <w:p w:rsidR="00C17A5D" w:rsidRPr="00CD1AC5" w:rsidRDefault="00C17A5D" w:rsidP="00C17A5D">
      <w:pPr>
        <w:widowControl w:val="0"/>
        <w:suppressAutoHyphens w:val="0"/>
        <w:autoSpaceDE w:val="0"/>
        <w:autoSpaceDN w:val="0"/>
        <w:spacing w:before="1" w:line="276" w:lineRule="auto"/>
        <w:ind w:left="257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</w:t>
      </w:r>
    </w:p>
    <w:p w:rsidR="00C17A5D" w:rsidRPr="00CD1AC5" w:rsidRDefault="00C17A5D" w:rsidP="00C17A5D">
      <w:pPr>
        <w:widowControl w:val="0"/>
        <w:suppressAutoHyphens w:val="0"/>
        <w:autoSpaceDE w:val="0"/>
        <w:autoSpaceDN w:val="0"/>
        <w:spacing w:before="1" w:line="276" w:lineRule="auto"/>
        <w:ind w:left="257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строительства и уведомления о завершении сноса объекта капитального </w:t>
      </w:r>
    </w:p>
    <w:p w:rsidR="00C17A5D" w:rsidRPr="00CD1AC5" w:rsidRDefault="00C17A5D" w:rsidP="00C17A5D">
      <w:pPr>
        <w:widowControl w:val="0"/>
        <w:suppressAutoHyphens w:val="0"/>
        <w:autoSpaceDE w:val="0"/>
        <w:autoSpaceDN w:val="0"/>
        <w:spacing w:before="1" w:line="276" w:lineRule="auto"/>
        <w:ind w:left="257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строительства»</w:t>
      </w:r>
    </w:p>
    <w:p w:rsidR="002400F7" w:rsidRPr="00CD1AC5" w:rsidRDefault="002400F7">
      <w:pPr>
        <w:pStyle w:val="1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C17A5D" w:rsidRPr="00CD1AC5" w:rsidRDefault="00C17A5D" w:rsidP="00C17A5D">
      <w:pPr>
        <w:pStyle w:val="a0"/>
        <w:rPr>
          <w:rFonts w:ascii="Arial" w:hAnsi="Arial" w:cs="Arial"/>
        </w:rPr>
      </w:pPr>
    </w:p>
    <w:p w:rsidR="002400F7" w:rsidRPr="00CD1AC5" w:rsidRDefault="00C42DCE">
      <w:pPr>
        <w:pStyle w:val="1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0" w:name="_Toc125717088"/>
      <w:bookmarkEnd w:id="0"/>
      <w:r w:rsidRPr="00CD1AC5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CD1AC5">
        <w:rPr>
          <w:rFonts w:ascii="Arial" w:hAnsi="Arial" w:cs="Arial"/>
          <w:b w:val="0"/>
          <w:sz w:val="24"/>
          <w:szCs w:val="24"/>
        </w:rPr>
        <w:t>. Общие положения</w:t>
      </w:r>
    </w:p>
    <w:p w:rsidR="002400F7" w:rsidRPr="00CD1AC5" w:rsidRDefault="002400F7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1" w:name="_Toc125717089"/>
      <w:bookmarkEnd w:id="1"/>
      <w:r w:rsidRPr="00CD1AC5">
        <w:rPr>
          <w:rFonts w:ascii="Arial" w:hAnsi="Arial" w:cs="Arial"/>
          <w:b w:val="0"/>
          <w:bCs w:val="0"/>
          <w:sz w:val="24"/>
          <w:szCs w:val="24"/>
        </w:rPr>
        <w:t>1. Предмет регулирования административного регламента</w:t>
      </w:r>
    </w:p>
    <w:p w:rsidR="002400F7" w:rsidRPr="00CD1AC5" w:rsidRDefault="002400F7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1.1. Настоящий административный регламент регулирует отношения, возникающие в связи с предоставлением муниципальной услуги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строительства» (далее – Услуга) </w:t>
      </w:r>
      <w:r w:rsidR="00C17A5D" w:rsidRPr="00CD1AC5">
        <w:rPr>
          <w:rFonts w:ascii="Arial" w:hAnsi="Arial" w:cs="Arial"/>
        </w:rPr>
        <w:t xml:space="preserve">Администрацией Одинцовского городского округа Московской области </w:t>
      </w:r>
      <w:r w:rsidRPr="00CD1AC5">
        <w:rPr>
          <w:rFonts w:ascii="Arial" w:hAnsi="Arial" w:cs="Arial"/>
        </w:rPr>
        <w:t>(далее – Администрация).</w:t>
      </w: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 и в электронной форме, формы контроля за исполнением административного регламента и досудебный (внесудебный) порядок обжалования решений и действий (бездействия) Администрации, МФЦ, а также их должностных лиц, муниципальных служащих, работников.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1.3. Перечень принятых сокращений:</w:t>
      </w:r>
    </w:p>
    <w:p w:rsidR="002400F7" w:rsidRPr="00CD1AC5" w:rsidRDefault="00C17A5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1.3.1. АР -</w:t>
      </w:r>
      <w:r w:rsidR="00C42DCE" w:rsidRPr="00CD1AC5">
        <w:rPr>
          <w:rFonts w:ascii="Arial" w:hAnsi="Arial" w:cs="Arial"/>
        </w:rPr>
        <w:t xml:space="preserve"> административный регламент предоставления Услуги.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1.3.2. ВИС (ведомственная информационная система) </w:t>
      </w:r>
      <w:r w:rsidRPr="00CD1AC5">
        <w:rPr>
          <w:rFonts w:ascii="Tahoma" w:hAnsi="Tahoma" w:cs="Tahoma"/>
        </w:rPr>
        <w:t>⁠</w:t>
      </w:r>
      <w:r w:rsidRPr="00CD1AC5">
        <w:rPr>
          <w:rFonts w:ascii="Arial" w:hAnsi="Arial" w:cs="Arial"/>
        </w:rPr>
        <w:t>-</w:t>
      </w:r>
      <w:r w:rsidRPr="00CD1AC5">
        <w:rPr>
          <w:rFonts w:ascii="Tahoma" w:hAnsi="Tahoma" w:cs="Tahoma"/>
        </w:rPr>
        <w:t>⁠</w:t>
      </w:r>
      <w:r w:rsidRPr="00CD1AC5">
        <w:rPr>
          <w:rFonts w:ascii="Arial" w:hAnsi="Arial" w:cs="Arial"/>
        </w:rPr>
        <w:t xml:space="preserve"> Региональная географическая информационная система для 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области.</w:t>
      </w:r>
    </w:p>
    <w:p w:rsidR="002400F7" w:rsidRPr="00CD1AC5" w:rsidRDefault="00C17A5D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1.3.3. ЕПГУ -</w:t>
      </w:r>
      <w:r w:rsidR="00C42DCE" w:rsidRPr="00CD1AC5">
        <w:rPr>
          <w:rFonts w:ascii="Arial" w:hAnsi="Arial" w:cs="Arial"/>
        </w:rPr>
        <w:t xml:space="preserve"> федеральная государственная информационная система «Единый портал государственных и муниципальных услуг (функций)», расположенная в информационно</w:t>
      </w:r>
      <w:r w:rsidR="00C42DCE" w:rsidRPr="00CD1AC5">
        <w:rPr>
          <w:rFonts w:ascii="Tahoma" w:hAnsi="Tahoma" w:cs="Tahoma"/>
        </w:rPr>
        <w:t>⁠</w:t>
      </w:r>
      <w:r w:rsidR="00C42DCE" w:rsidRPr="00CD1AC5">
        <w:rPr>
          <w:rFonts w:ascii="Arial" w:hAnsi="Arial" w:cs="Arial"/>
        </w:rPr>
        <w:t>-</w:t>
      </w:r>
      <w:r w:rsidR="00C42DCE" w:rsidRPr="00CD1AC5">
        <w:rPr>
          <w:rFonts w:ascii="Tahoma" w:hAnsi="Tahoma" w:cs="Tahoma"/>
        </w:rPr>
        <w:t>⁠</w:t>
      </w:r>
      <w:r w:rsidR="00C42DCE" w:rsidRPr="00CD1AC5">
        <w:rPr>
          <w:rFonts w:ascii="Arial" w:hAnsi="Arial" w:cs="Arial"/>
        </w:rPr>
        <w:t>телекоммуникационной сети «Интернет» (далее – сеть Интернет) по адресу: www.gosuslugi.ru.</w:t>
      </w:r>
    </w:p>
    <w:p w:rsidR="00C42DCE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 xml:space="preserve">1.3.4. РПГУ </w:t>
      </w:r>
      <w:r w:rsidR="00C17A5D" w:rsidRPr="00CD1AC5">
        <w:rPr>
          <w:rFonts w:ascii="Arial" w:hAnsi="Arial" w:cs="Arial"/>
        </w:rPr>
        <w:t>-</w:t>
      </w:r>
      <w:r w:rsidRPr="00CD1AC5">
        <w:rPr>
          <w:rFonts w:ascii="Arial" w:hAnsi="Arial" w:cs="Arial"/>
        </w:rPr>
        <w:t xml:space="preserve"> государственная информационная система Московской области «Портал государственных и муниципальных услуг (функций) Московской области», расположенная в сети Интернет по адресу: www.uslugi.mosreg.ru.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1.3.5. Застройщик </w:t>
      </w:r>
      <w:r w:rsidR="00C17A5D" w:rsidRPr="00CD1AC5">
        <w:rPr>
          <w:rFonts w:ascii="Arial" w:hAnsi="Arial" w:cs="Arial"/>
        </w:rPr>
        <w:t>-</w:t>
      </w:r>
      <w:r w:rsidRPr="00CD1AC5">
        <w:rPr>
          <w:rFonts w:ascii="Arial" w:hAnsi="Arial" w:cs="Arial"/>
        </w:rPr>
        <w:t xml:space="preserve"> физическое или юридическое лицо, обеспечивающее на принадлежащем ему земельном участке или на земельном участке иного правообладателя снос объектов капитального строительства, отвечающее требованиям пункта 16 статьи 1 Градостроительного кодекса Российской Федерации.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1.3.6. ИСОГД </w:t>
      </w:r>
      <w:r w:rsidR="00C17A5D" w:rsidRPr="00CD1AC5">
        <w:rPr>
          <w:rFonts w:ascii="Arial" w:hAnsi="Arial" w:cs="Arial"/>
        </w:rPr>
        <w:t>-</w:t>
      </w:r>
      <w:r w:rsidRPr="00CD1AC5">
        <w:rPr>
          <w:rFonts w:ascii="Arial" w:hAnsi="Arial" w:cs="Arial"/>
        </w:rPr>
        <w:t xml:space="preserve"> государственная информационная система обеспечения градостроительной деятельности Московской области.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1.3.7. Личный кабинет </w:t>
      </w:r>
      <w:r w:rsidR="00C17A5D" w:rsidRPr="00CD1AC5">
        <w:rPr>
          <w:rFonts w:ascii="Arial" w:hAnsi="Arial" w:cs="Arial"/>
        </w:rPr>
        <w:t>-</w:t>
      </w:r>
      <w:r w:rsidRPr="00CD1AC5">
        <w:rPr>
          <w:rFonts w:ascii="Arial" w:hAnsi="Arial" w:cs="Arial"/>
        </w:rPr>
        <w:t xml:space="preserve"> сервис РПГУ, ЕПГУ, позволяющий заявителю получать информацию о ходе обработки запросов, поданных посредством РПГУ, ЕПГУ.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1.3.8. Модуль МФЦ ЕИС ОУ </w:t>
      </w:r>
      <w:r w:rsidR="00C17A5D" w:rsidRPr="00CD1AC5">
        <w:rPr>
          <w:rFonts w:ascii="Arial" w:hAnsi="Arial" w:cs="Arial"/>
        </w:rPr>
        <w:t>-</w:t>
      </w:r>
      <w:r w:rsidRPr="00CD1AC5">
        <w:rPr>
          <w:rFonts w:ascii="Arial" w:hAnsi="Arial" w:cs="Arial"/>
        </w:rPr>
        <w:t xml:space="preserve"> модуль МФЦ Единой информационной системы оказания государственных и муниципальных услуг Московской области.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1.3.9. Технический заказчик </w:t>
      </w:r>
      <w:r w:rsidR="00C17A5D" w:rsidRPr="00CD1AC5">
        <w:rPr>
          <w:rFonts w:ascii="Arial" w:hAnsi="Arial" w:cs="Arial"/>
        </w:rPr>
        <w:t>-</w:t>
      </w:r>
      <w:r w:rsidRPr="00CD1AC5">
        <w:rPr>
          <w:rFonts w:ascii="Arial" w:hAnsi="Arial" w:cs="Arial"/>
        </w:rPr>
        <w:t xml:space="preserve"> юридическое лицо, которое уполномочено застройщиком и от имени застройщика осуществлять функции, пред</w:t>
      </w:r>
      <w:r w:rsidR="00C17A5D" w:rsidRPr="00CD1AC5">
        <w:rPr>
          <w:rFonts w:ascii="Arial" w:hAnsi="Arial" w:cs="Arial"/>
        </w:rPr>
        <w:t xml:space="preserve">усмотренные законодательством о </w:t>
      </w:r>
      <w:r w:rsidRPr="00CD1AC5">
        <w:rPr>
          <w:rFonts w:ascii="Arial" w:hAnsi="Arial" w:cs="Arial"/>
        </w:rPr>
        <w:t>градостроительной деятельности, соответствующие требованиям пункта 22 статьи 1 Градостроительного кодекса Российской Федерации.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1.3.10. Учредитель МФЦ </w:t>
      </w:r>
      <w:r w:rsidR="00C17A5D" w:rsidRPr="00CD1AC5">
        <w:rPr>
          <w:rFonts w:ascii="Arial" w:hAnsi="Arial" w:cs="Arial"/>
        </w:rPr>
        <w:t>-</w:t>
      </w:r>
      <w:r w:rsidRPr="00CD1AC5">
        <w:rPr>
          <w:rFonts w:ascii="Arial" w:hAnsi="Arial" w:cs="Arial"/>
        </w:rPr>
        <w:t xml:space="preserve"> орган местного самоуправления муниципального образования Московской области, являющийся учредителем МФЦ.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1.4. Администрация вне зависимости от способа обращения заявителя за предоставлением Услуги, а также от способа предоставления заявителю результата предоставления Услуги направляет в Личный кабинет заявителя на ЕПГУ сведения о ходе выполнения запроса о предоставлении Услуги (далее – запрос) </w:t>
      </w:r>
      <w:r w:rsidRPr="00CD1AC5">
        <w:rPr>
          <w:rFonts w:ascii="Arial" w:hAnsi="Arial" w:cs="Arial"/>
          <w:color w:val="000000"/>
        </w:rPr>
        <w:t>и результат предоставления Услуги.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2" w:name="_Toc125717090"/>
      <w:bookmarkEnd w:id="2"/>
      <w:r w:rsidRPr="00CD1AC5">
        <w:rPr>
          <w:rFonts w:ascii="Arial" w:hAnsi="Arial" w:cs="Arial"/>
          <w:b w:val="0"/>
          <w:sz w:val="24"/>
          <w:szCs w:val="24"/>
        </w:rPr>
        <w:t>2. Круг заявителей</w:t>
      </w:r>
    </w:p>
    <w:p w:rsidR="002400F7" w:rsidRPr="00CD1AC5" w:rsidRDefault="002400F7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headerReference w:type="default" r:id="rId8"/>
          <w:pgSz w:w="11906" w:h="16838"/>
          <w:pgMar w:top="1134" w:right="567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2.1. Услуга предоставляется физическим лицам – гражданам Российской Федерации, физическим лицам – иностранным гражданам, физическим лицам – лицам без гражданства, юридическим лицам либо их уполномоченным представителям, обратившимся в Администрацию с запросом (далее – заявитель).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2.2. Услуга предоставляется категории заявителя в соответствии с вариантом предоставления Услуги, соответствующим признакам заявителя, определенным в результате анкетирования, проводимого Администрацией (далее соответственно – вариант, профилирование), а также результата, за предоставлением которого обратился заявитель.</w:t>
      </w:r>
    </w:p>
    <w:p w:rsidR="002400F7" w:rsidRPr="00CD1AC5" w:rsidRDefault="002400F7">
      <w:pPr>
        <w:pStyle w:val="a0"/>
        <w:spacing w:after="0"/>
        <w:ind w:firstLine="709"/>
        <w:rPr>
          <w:rFonts w:ascii="Arial" w:hAnsi="Arial" w:cs="Arial"/>
        </w:rPr>
      </w:pPr>
    </w:p>
    <w:p w:rsidR="002400F7" w:rsidRPr="00CD1AC5" w:rsidRDefault="00C42DCE">
      <w:pPr>
        <w:pStyle w:val="1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3" w:name="_Toc125717091"/>
      <w:bookmarkEnd w:id="3"/>
      <w:r w:rsidRPr="00CD1AC5">
        <w:rPr>
          <w:rFonts w:ascii="Arial" w:hAnsi="Arial" w:cs="Arial"/>
          <w:b w:val="0"/>
          <w:sz w:val="24"/>
          <w:szCs w:val="24"/>
          <w:lang w:val="en-US"/>
        </w:rPr>
        <w:t>II</w:t>
      </w:r>
      <w:r w:rsidRPr="00CD1AC5">
        <w:rPr>
          <w:rFonts w:ascii="Arial" w:hAnsi="Arial" w:cs="Arial"/>
          <w:b w:val="0"/>
          <w:sz w:val="24"/>
          <w:szCs w:val="24"/>
        </w:rPr>
        <w:t>. Стандарт предоставления Услуги</w:t>
      </w:r>
    </w:p>
    <w:p w:rsidR="002400F7" w:rsidRPr="00CD1AC5" w:rsidRDefault="002400F7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4" w:name="_Toc125717092"/>
      <w:bookmarkEnd w:id="4"/>
      <w:r w:rsidRPr="00CD1AC5">
        <w:rPr>
          <w:rFonts w:ascii="Arial" w:hAnsi="Arial" w:cs="Arial"/>
          <w:b w:val="0"/>
          <w:sz w:val="24"/>
          <w:szCs w:val="24"/>
        </w:rPr>
        <w:t>3. Наименование Услуги</w:t>
      </w:r>
    </w:p>
    <w:p w:rsidR="002400F7" w:rsidRPr="00CD1AC5" w:rsidRDefault="002400F7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3.1. Услуга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строительства».</w:t>
      </w:r>
    </w:p>
    <w:p w:rsidR="002400F7" w:rsidRPr="00CD1AC5" w:rsidRDefault="002400F7">
      <w:pPr>
        <w:pStyle w:val="a0"/>
        <w:spacing w:after="0"/>
        <w:ind w:firstLine="709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5" w:name="_Toc125717093"/>
      <w:bookmarkEnd w:id="5"/>
      <w:r w:rsidRPr="00CD1AC5">
        <w:rPr>
          <w:rFonts w:ascii="Arial" w:hAnsi="Arial" w:cs="Arial"/>
          <w:b w:val="0"/>
          <w:sz w:val="24"/>
          <w:szCs w:val="24"/>
        </w:rPr>
        <w:lastRenderedPageBreak/>
        <w:t>4. Наименование органа местного самоуправления муниципального образования Московской области, предоставляющего Услугу</w:t>
      </w:r>
    </w:p>
    <w:p w:rsidR="002400F7" w:rsidRPr="00CD1AC5" w:rsidRDefault="002400F7">
      <w:pPr>
        <w:pStyle w:val="a0"/>
        <w:spacing w:after="0"/>
        <w:ind w:firstLine="709"/>
        <w:rPr>
          <w:rFonts w:ascii="Arial" w:hAnsi="Arial" w:cs="Arial"/>
        </w:rPr>
      </w:pPr>
    </w:p>
    <w:p w:rsidR="002400F7" w:rsidRPr="00CD1AC5" w:rsidRDefault="00C42DCE" w:rsidP="00C17A5D">
      <w:pPr>
        <w:pStyle w:val="a0"/>
        <w:spacing w:after="0"/>
        <w:ind w:firstLine="709"/>
        <w:jc w:val="both"/>
        <w:rPr>
          <w:rFonts w:ascii="Arial" w:hAnsi="Arial" w:cs="Arial"/>
        </w:rPr>
        <w:sectPr w:rsidR="002400F7" w:rsidRPr="00CD1AC5" w:rsidSect="00CD1AC5">
          <w:headerReference w:type="default" r:id="rId9"/>
          <w:headerReference w:type="first" r:id="rId10"/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titlePg/>
          <w:docGrid w:linePitch="312" w:charSpace="-6145"/>
        </w:sectPr>
      </w:pPr>
      <w:r w:rsidRPr="00CD1AC5">
        <w:rPr>
          <w:rFonts w:ascii="Arial" w:hAnsi="Arial" w:cs="Arial"/>
        </w:rPr>
        <w:t>4.1. Органом местного самоуправления муниципального образования Московской области, ответственным за предоставление Услуги, является Администрация.</w:t>
      </w:r>
      <w:r w:rsidR="00C17A5D" w:rsidRPr="00CD1AC5">
        <w:rPr>
          <w:rFonts w:ascii="Arial" w:hAnsi="Arial" w:cs="Arial"/>
        </w:rPr>
        <w:t xml:space="preserve"> 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4.2. Непосредственное предоставление Услуги осуществляют структурные подразделения Администрации –</w:t>
      </w:r>
      <w:r w:rsidR="00C17A5D" w:rsidRPr="00CD1AC5">
        <w:rPr>
          <w:rFonts w:ascii="Arial" w:hAnsi="Arial" w:cs="Arial"/>
          <w:lang w:eastAsia="ru-RU"/>
        </w:rPr>
        <w:t>Управление градостроительной деятельности</w:t>
      </w:r>
      <w:r w:rsidRPr="00CD1AC5">
        <w:rPr>
          <w:rFonts w:ascii="Arial" w:hAnsi="Arial" w:cs="Arial"/>
        </w:rPr>
        <w:t>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4.3. В случае, если запрос подается в МФЦ, решение об отказе в приеме запроса и документов и (или) информации, необходимых для предоставления Услуги, принимается МФЦ в порядке, установленном АР.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6" w:name="_Toc125717094"/>
      <w:bookmarkEnd w:id="6"/>
      <w:r w:rsidRPr="00CD1AC5">
        <w:rPr>
          <w:rFonts w:ascii="Arial" w:hAnsi="Arial" w:cs="Arial"/>
          <w:b w:val="0"/>
          <w:sz w:val="24"/>
          <w:szCs w:val="24"/>
        </w:rPr>
        <w:t>5. Результат предоставления Услуги</w:t>
      </w:r>
    </w:p>
    <w:p w:rsidR="002400F7" w:rsidRPr="00CD1AC5" w:rsidRDefault="002400F7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5.1. Результат предоставления Услуги: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5.1.1. Решение о предоставлении Услуги: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headerReference w:type="default" r:id="rId11"/>
          <w:headerReference w:type="first" r:id="rId12"/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Pr="00CD1AC5" w:rsidRDefault="00C51187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5.1.1.1. </w:t>
      </w:r>
      <w:r w:rsidR="00FC3578" w:rsidRPr="00CD1AC5">
        <w:rPr>
          <w:rFonts w:ascii="Arial" w:hAnsi="Arial" w:cs="Arial"/>
        </w:rPr>
        <w:t>в</w:t>
      </w:r>
      <w:r w:rsidR="00C42DCE" w:rsidRPr="00CD1AC5">
        <w:rPr>
          <w:rFonts w:ascii="Arial" w:hAnsi="Arial" w:cs="Arial"/>
        </w:rPr>
        <w:t xml:space="preserve"> случае, если целью обращения заявителя является «Уведомление о планируемом сносе объекта капитального строительства» решение о предоставлении Услуги оформляется в виде: 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 xml:space="preserve">документа </w:t>
      </w:r>
      <w:bookmarkStart w:id="7" w:name="__DdeLink__7225_201555943"/>
      <w:bookmarkEnd w:id="7"/>
      <w:r w:rsidRPr="00CD1AC5">
        <w:rPr>
          <w:rFonts w:ascii="Arial" w:hAnsi="Arial" w:cs="Arial"/>
          <w:color w:val="000000"/>
        </w:rPr>
        <w:t>«Решение о предоставлении муниципальной услуги», который оформляется в соответствии с Приложением 1 к настоящему АР.</w:t>
      </w:r>
      <w:bookmarkStart w:id="8" w:name="__DdeLink__7227_201555943"/>
      <w:bookmarkEnd w:id="8"/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51187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5.1.1.2. </w:t>
      </w:r>
      <w:r w:rsidR="00FC3578" w:rsidRPr="00CD1AC5">
        <w:rPr>
          <w:rFonts w:ascii="Arial" w:hAnsi="Arial" w:cs="Arial"/>
        </w:rPr>
        <w:t>в</w:t>
      </w:r>
      <w:r w:rsidR="00C42DCE" w:rsidRPr="00CD1AC5">
        <w:rPr>
          <w:rFonts w:ascii="Arial" w:hAnsi="Arial" w:cs="Arial"/>
        </w:rPr>
        <w:t xml:space="preserve"> случае, если целью обращения заявителя является «Уведомление о завершении сноса объекта капитального строительства» решение о предоставлении Услуги оформляется в виде: 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 xml:space="preserve">документа </w:t>
      </w:r>
      <w:bookmarkStart w:id="9" w:name="__DdeLink__7225_2015559431"/>
      <w:bookmarkEnd w:id="9"/>
      <w:r w:rsidRPr="00CD1AC5">
        <w:rPr>
          <w:rFonts w:ascii="Arial" w:hAnsi="Arial" w:cs="Arial"/>
          <w:color w:val="000000"/>
        </w:rPr>
        <w:t>«Решение о предоставлении муниципальной услуги», который оформляется в соответствии с Приложением 1 к настоящему АР.</w:t>
      </w:r>
      <w:bookmarkStart w:id="10" w:name="__DdeLink__7227_2015559431"/>
      <w:bookmarkEnd w:id="10"/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5.1.2. Решение об отказе в предоставлении Услуги в виде документа, который оформляется в соответствии с Приложением 2 к АР.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5.2. Факт получения заявителем результата предоставления Услуги фиксируется в РПГУ, Модул</w:t>
      </w:r>
      <w:r w:rsidR="004062FD" w:rsidRPr="00CD1AC5">
        <w:rPr>
          <w:rFonts w:ascii="Arial" w:hAnsi="Arial" w:cs="Arial"/>
        </w:rPr>
        <w:t>е</w:t>
      </w:r>
      <w:r w:rsidRPr="00CD1AC5">
        <w:rPr>
          <w:rFonts w:ascii="Arial" w:hAnsi="Arial" w:cs="Arial"/>
        </w:rPr>
        <w:t xml:space="preserve"> МФЦ ЕИС ОУ, ЕПГУ, ВИС.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bookmarkStart w:id="11" w:name="_Toc463207571"/>
      <w:bookmarkStart w:id="12" w:name="_Toc463206273"/>
      <w:bookmarkStart w:id="13" w:name="_Toc463206274"/>
      <w:bookmarkStart w:id="14" w:name="_Toc463207570"/>
      <w:bookmarkEnd w:id="11"/>
      <w:bookmarkEnd w:id="12"/>
      <w:bookmarkEnd w:id="13"/>
      <w:bookmarkEnd w:id="14"/>
      <w:r w:rsidRPr="00CD1AC5">
        <w:rPr>
          <w:rFonts w:ascii="Arial" w:hAnsi="Arial" w:cs="Arial"/>
        </w:rPr>
        <w:t>5.3. Способы получения результата предоставления Услуги определяются для каждого варианта предоставления Услуги и приведены в их описании, которое содержится в разделе III АР: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5.3.1.</w:t>
      </w:r>
      <w:r w:rsidRPr="00CD1AC5">
        <w:rPr>
          <w:rFonts w:ascii="Arial" w:hAnsi="Arial" w:cs="Arial"/>
          <w:lang w:val="en-US"/>
        </w:rPr>
        <w:t> </w:t>
      </w:r>
      <w:r w:rsidR="00FC3578" w:rsidRPr="00CD1AC5">
        <w:rPr>
          <w:rFonts w:ascii="Arial" w:hAnsi="Arial" w:cs="Arial"/>
        </w:rPr>
        <w:t>в</w:t>
      </w:r>
      <w:r w:rsidRPr="00CD1AC5">
        <w:rPr>
          <w:rFonts w:ascii="Arial" w:hAnsi="Arial" w:cs="Arial"/>
        </w:rPr>
        <w:t xml:space="preserve"> МФЦ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виде распечатанного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бумажном носителе экземпляра электронного документа.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любом МФЦ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пределах территории Московской области заявителю обеспечена возможность получения результата предоставления Услуги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виде распечатанного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бумажном носителе экземпляра электронного документа, подписанного усиленной квалифицированной электронной подписью уполномоченного должностного лица Ведомства.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этом случае работником МФЦ распечатывается из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Модуля МФЦ ЕИС ОУ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бумажном носителе экземпляр электронного документа, который заверяется подписью уполномоченного работника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печатью МФЦ;</w:t>
      </w:r>
    </w:p>
    <w:p w:rsidR="00C42DCE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5.3.2.</w:t>
      </w:r>
      <w:r w:rsidRPr="00CD1AC5">
        <w:rPr>
          <w:rFonts w:ascii="Arial" w:hAnsi="Arial" w:cs="Arial"/>
          <w:lang w:val="en-US"/>
        </w:rPr>
        <w:t> </w:t>
      </w:r>
      <w:r w:rsidR="00FC3578" w:rsidRPr="00CD1AC5">
        <w:rPr>
          <w:rFonts w:ascii="Arial" w:hAnsi="Arial" w:cs="Arial"/>
        </w:rPr>
        <w:t>в</w:t>
      </w:r>
      <w:r w:rsidRPr="00CD1AC5">
        <w:rPr>
          <w:rFonts w:ascii="Arial" w:hAnsi="Arial" w:cs="Arial"/>
        </w:rPr>
        <w:t xml:space="preserve"> форме электронного документа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адрес электронной почты, указанный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Запросе. Результат предоставления Услуги (независимо от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принятого решения) направляется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день его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подписания заявителю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Личный кабинет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РПГУ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форме электронного документа, подписанного усиленной квалифицированной электронной подписью уполномоченного должностного лица Администрации. Дополнительно заявителю </w:t>
      </w:r>
      <w:r w:rsidRPr="00CD1AC5">
        <w:rPr>
          <w:rFonts w:ascii="Arial" w:hAnsi="Arial" w:cs="Arial"/>
        </w:rPr>
        <w:lastRenderedPageBreak/>
        <w:t>обеспечена возможность получения результата предоставления Услуги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любом МФЦ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пределах территории Московской области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виде распечатанного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бумажном носителе экз</w:t>
      </w:r>
      <w:r w:rsidR="00693FEE" w:rsidRPr="00CD1AC5">
        <w:rPr>
          <w:rFonts w:ascii="Arial" w:hAnsi="Arial" w:cs="Arial"/>
        </w:rPr>
        <w:t>емпляра электронного документа;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5.</w:t>
      </w:r>
      <w:r w:rsidR="00D045A6" w:rsidRPr="00CD1AC5">
        <w:rPr>
          <w:rFonts w:ascii="Arial" w:hAnsi="Arial" w:cs="Arial"/>
        </w:rPr>
        <w:t>3</w:t>
      </w:r>
      <w:r w:rsidRPr="00CD1AC5">
        <w:rPr>
          <w:rFonts w:ascii="Arial" w:hAnsi="Arial" w:cs="Arial"/>
        </w:rPr>
        <w:t>.3.</w:t>
      </w:r>
      <w:r w:rsidRPr="00CD1AC5">
        <w:rPr>
          <w:rFonts w:ascii="Arial" w:hAnsi="Arial" w:cs="Arial"/>
          <w:lang w:val="en-US"/>
        </w:rPr>
        <w:t> </w:t>
      </w:r>
      <w:r w:rsidR="00FC3578" w:rsidRPr="00CD1AC5">
        <w:rPr>
          <w:rFonts w:ascii="Arial" w:hAnsi="Arial" w:cs="Arial"/>
        </w:rPr>
        <w:t>в</w:t>
      </w:r>
      <w:r w:rsidRPr="00CD1AC5">
        <w:rPr>
          <w:rFonts w:ascii="Arial" w:hAnsi="Arial" w:cs="Arial"/>
        </w:rPr>
        <w:t xml:space="preserve"> виде электронного документа в Личный кабинет на РПГУ. Результат предоставления Услуги (независимо от принятого решения) направляется в день его подписания заявителю в Личный кабинет на РПГУ в виде электронного документа, подписанного усиленной квалифицированной электронной подписью уполномоченного должностного лица Администрации;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5.</w:t>
      </w:r>
      <w:r w:rsidR="00D045A6" w:rsidRPr="00CD1AC5">
        <w:rPr>
          <w:rFonts w:ascii="Arial" w:hAnsi="Arial" w:cs="Arial"/>
        </w:rPr>
        <w:t>3</w:t>
      </w:r>
      <w:r w:rsidRPr="00CD1AC5">
        <w:rPr>
          <w:rFonts w:ascii="Arial" w:hAnsi="Arial" w:cs="Arial"/>
        </w:rPr>
        <w:t>.4.</w:t>
      </w:r>
      <w:r w:rsidRPr="00CD1AC5">
        <w:rPr>
          <w:rFonts w:ascii="Arial" w:hAnsi="Arial" w:cs="Arial"/>
          <w:lang w:val="en-US"/>
        </w:rPr>
        <w:t> </w:t>
      </w:r>
      <w:r w:rsidR="00FC3578" w:rsidRPr="00CD1AC5">
        <w:rPr>
          <w:rFonts w:ascii="Arial" w:hAnsi="Arial" w:cs="Arial"/>
        </w:rPr>
        <w:t>в</w:t>
      </w:r>
      <w:r w:rsidRPr="00CD1AC5">
        <w:rPr>
          <w:rFonts w:ascii="Arial" w:hAnsi="Arial" w:cs="Arial"/>
        </w:rPr>
        <w:t xml:space="preserve"> виде распечатанного бумажного документа по адресу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результата, указанного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Запросе;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5.</w:t>
      </w:r>
      <w:r w:rsidR="00D045A6" w:rsidRPr="00CD1AC5">
        <w:rPr>
          <w:rFonts w:ascii="Arial" w:hAnsi="Arial" w:cs="Arial"/>
        </w:rPr>
        <w:t>3</w:t>
      </w:r>
      <w:r w:rsidRPr="00CD1AC5">
        <w:rPr>
          <w:rFonts w:ascii="Arial" w:hAnsi="Arial" w:cs="Arial"/>
        </w:rPr>
        <w:t>.5.</w:t>
      </w:r>
      <w:r w:rsidRPr="00CD1AC5">
        <w:rPr>
          <w:rFonts w:ascii="Arial" w:hAnsi="Arial" w:cs="Arial"/>
          <w:lang w:val="en-US"/>
        </w:rPr>
        <w:t> </w:t>
      </w:r>
      <w:r w:rsidR="00FC3578" w:rsidRPr="00CD1AC5">
        <w:rPr>
          <w:rFonts w:ascii="Arial" w:hAnsi="Arial" w:cs="Arial"/>
        </w:rPr>
        <w:t>в</w:t>
      </w:r>
      <w:r w:rsidRPr="00CD1AC5">
        <w:rPr>
          <w:rFonts w:ascii="Arial" w:hAnsi="Arial" w:cs="Arial"/>
        </w:rPr>
        <w:t xml:space="preserve"> Администрации на бумажном носителе, по электронной почте либо почтовым отправлением в зависимости от способа обращения за предоставлением Услуги.</w:t>
      </w:r>
    </w:p>
    <w:p w:rsidR="00051145" w:rsidRPr="00CD1AC5" w:rsidRDefault="00051145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5.4</w:t>
      </w:r>
      <w:r w:rsidR="00902331" w:rsidRPr="00CD1AC5">
        <w:rPr>
          <w:rFonts w:ascii="Arial" w:hAnsi="Arial" w:cs="Arial"/>
        </w:rPr>
        <w:t>.</w:t>
      </w:r>
      <w:r w:rsidRPr="00CD1AC5">
        <w:rPr>
          <w:rFonts w:ascii="Arial" w:hAnsi="Arial" w:cs="Arial"/>
        </w:rPr>
        <w:t xml:space="preserve"> Администрация обеспечивает размещение сведений о предоставлении Услуги в ИСОГД и уведомляет о таком размещении </w:t>
      </w:r>
      <w:proofErr w:type="spellStart"/>
      <w:r w:rsidRPr="00CD1AC5">
        <w:rPr>
          <w:rFonts w:ascii="Arial" w:hAnsi="Arial" w:cs="Arial"/>
        </w:rPr>
        <w:t>Главгосстройнадзор</w:t>
      </w:r>
      <w:proofErr w:type="spellEnd"/>
      <w:r w:rsidRPr="00CD1AC5">
        <w:rPr>
          <w:rFonts w:ascii="Arial" w:hAnsi="Arial" w:cs="Arial"/>
        </w:rPr>
        <w:t xml:space="preserve"> Московской области в день направления результата Заявителю.</w:t>
      </w:r>
    </w:p>
    <w:p w:rsidR="002400F7" w:rsidRPr="00CD1AC5" w:rsidRDefault="002400F7">
      <w:pPr>
        <w:pStyle w:val="a0"/>
        <w:spacing w:after="0"/>
        <w:ind w:left="720"/>
        <w:jc w:val="both"/>
        <w:rPr>
          <w:rFonts w:ascii="Arial" w:hAnsi="Arial" w:cs="Arial"/>
          <w:strike/>
          <w:highlight w:val="magenta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5" w:name="_Toc125717095"/>
      <w:bookmarkEnd w:id="15"/>
      <w:r w:rsidRPr="00CD1AC5">
        <w:rPr>
          <w:rFonts w:ascii="Arial" w:hAnsi="Arial" w:cs="Arial"/>
          <w:b w:val="0"/>
          <w:sz w:val="24"/>
          <w:szCs w:val="24"/>
        </w:rPr>
        <w:t>6. Срок предоставления Услуги</w:t>
      </w:r>
    </w:p>
    <w:p w:rsidR="002400F7" w:rsidRPr="00CD1AC5" w:rsidRDefault="002400F7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6.1. Срок предоставления Услуги определяется для каждого варианта и приведен в их описании, которое содержится в разделе III АР.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6.2. Максимальный срок предоставления Услуги определяется для каждого варианта и приведен в их описании, которое содержится в разделе III АР.</w:t>
      </w:r>
    </w:p>
    <w:p w:rsidR="002400F7" w:rsidRPr="00CD1AC5" w:rsidRDefault="002400F7">
      <w:pPr>
        <w:pStyle w:val="a0"/>
        <w:spacing w:after="0"/>
        <w:ind w:firstLine="709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6" w:name="_Toc125717096"/>
      <w:bookmarkEnd w:id="16"/>
      <w:r w:rsidRPr="00CD1AC5">
        <w:rPr>
          <w:rFonts w:ascii="Arial" w:hAnsi="Arial" w:cs="Arial"/>
          <w:b w:val="0"/>
          <w:sz w:val="24"/>
          <w:szCs w:val="24"/>
        </w:rPr>
        <w:t>7. Правовые основания для предоставления Услуги</w:t>
      </w:r>
    </w:p>
    <w:p w:rsidR="002400F7" w:rsidRPr="00CD1AC5" w:rsidRDefault="002400F7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Администрации, МФЦ, а также их должностных лиц, государственных служащих, работников размещены на официальном сайте Администрации </w:t>
      </w:r>
      <w:r w:rsidR="00C51187" w:rsidRPr="00CD1AC5">
        <w:rPr>
          <w:rFonts w:ascii="Arial" w:hAnsi="Arial" w:cs="Arial"/>
        </w:rPr>
        <w:t>в подразделе «Услуги» в сети «Интернет» https://odin.ru/</w:t>
      </w:r>
      <w:r w:rsidRPr="00CD1AC5">
        <w:rPr>
          <w:rFonts w:ascii="Arial" w:hAnsi="Arial" w:cs="Arial"/>
        </w:rPr>
        <w:t>, а также на РПГУ. Перечень нормативных правовых актов Российской Федерации, нормативных правовых актов Московской области дополнительно приведен в Приложении 3 к АР.</w:t>
      </w:r>
    </w:p>
    <w:p w:rsidR="002400F7" w:rsidRPr="00CD1AC5" w:rsidRDefault="002400F7">
      <w:pPr>
        <w:pStyle w:val="a0"/>
        <w:spacing w:after="0"/>
        <w:ind w:firstLine="709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7" w:name="_Toc125717097"/>
      <w:bookmarkEnd w:id="17"/>
      <w:r w:rsidRPr="00CD1AC5">
        <w:rPr>
          <w:rFonts w:ascii="Arial" w:hAnsi="Arial" w:cs="Arial"/>
          <w:b w:val="0"/>
          <w:sz w:val="24"/>
          <w:szCs w:val="24"/>
        </w:rPr>
        <w:t>8. Исчерпывающий перечень документов, необходимых для предоставления Услуги</w:t>
      </w:r>
    </w:p>
    <w:p w:rsidR="002400F7" w:rsidRPr="00CD1AC5" w:rsidRDefault="002400F7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8.1. Исчерпывающий перечень документов, необходимых в соответствии с 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предоставить самостоятельно: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8.1.1. вне зависимости от варианта:</w:t>
      </w:r>
    </w:p>
    <w:p w:rsidR="002400F7" w:rsidRPr="00CD1AC5" w:rsidRDefault="00C42DCE" w:rsidP="004062FD">
      <w:pPr>
        <w:pStyle w:val="a0"/>
        <w:spacing w:after="0"/>
        <w:ind w:firstLine="709"/>
        <w:jc w:val="both"/>
        <w:rPr>
          <w:rFonts w:ascii="Arial" w:hAnsi="Arial" w:cs="Arial"/>
        </w:rPr>
        <w:sectPr w:rsidR="002400F7" w:rsidRPr="00CD1AC5" w:rsidSect="00CD1AC5">
          <w:headerReference w:type="default" r:id="rId13"/>
          <w:headerReference w:type="first" r:id="rId14"/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  <w:r w:rsidRPr="00CD1AC5">
        <w:rPr>
          <w:rFonts w:ascii="Arial" w:hAnsi="Arial" w:cs="Arial"/>
        </w:rPr>
        <w:t>8.1.1.1. Запрос по форме, приведенной в Приложении 4 к АР, оформленный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соответствии с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Приказом Министерства строительства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жилищно</w:t>
      </w:r>
      <w:r w:rsidR="00FC3578" w:rsidRPr="00CD1AC5">
        <w:rPr>
          <w:rFonts w:ascii="Arial" w:hAnsi="Arial" w:cs="Arial"/>
        </w:rPr>
        <w:t>-</w:t>
      </w:r>
      <w:r w:rsidRPr="00CD1AC5">
        <w:rPr>
          <w:rFonts w:ascii="Arial" w:hAnsi="Arial" w:cs="Arial"/>
        </w:rPr>
        <w:t>коммунального хозяйства России от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24.01.2019 №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34/</w:t>
      </w:r>
      <w:proofErr w:type="spellStart"/>
      <w:r w:rsidRPr="00CD1AC5">
        <w:rPr>
          <w:rFonts w:ascii="Arial" w:hAnsi="Arial" w:cs="Arial"/>
        </w:rPr>
        <w:t>пр</w:t>
      </w:r>
      <w:proofErr w:type="spellEnd"/>
      <w:r w:rsidRPr="00CD1AC5">
        <w:rPr>
          <w:rFonts w:ascii="Arial" w:hAnsi="Arial" w:cs="Arial"/>
        </w:rPr>
        <w:t xml:space="preserve"> «Об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утверждении форм уведомлений </w:t>
      </w:r>
      <w:r w:rsidRPr="00CD1AC5">
        <w:rPr>
          <w:rFonts w:ascii="Arial" w:hAnsi="Arial" w:cs="Arial"/>
        </w:rPr>
        <w:lastRenderedPageBreak/>
        <w:t>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планируемом сносе объекта капитального строительства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уведомления 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завершении сноса объекта капитального строительства»</w:t>
      </w:r>
      <w:r w:rsidR="004062FD" w:rsidRPr="00CD1AC5">
        <w:rPr>
          <w:rFonts w:ascii="Arial" w:hAnsi="Arial" w:cs="Arial"/>
        </w:rPr>
        <w:t>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1) почтовым отправлением он должен быть подписан собственноручной подписью заявителя 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представителя заявителя, уполномоченного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его подписание, заверен печатью (при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наличии);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2) 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он должен быть подписан собственноручной подписью заявителя 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представителя заявителя, уполномоченного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его подписание, заверен печатью (при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наличии);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3) по электронной почте </w:t>
      </w:r>
      <w:r w:rsidR="009B2C2E" w:rsidRPr="00CD1AC5">
        <w:rPr>
          <w:rFonts w:ascii="Arial" w:hAnsi="Arial" w:cs="Arial"/>
        </w:rPr>
        <w:t>нап</w:t>
      </w:r>
      <w:r w:rsidR="004062FD" w:rsidRPr="00CD1AC5">
        <w:rPr>
          <w:rFonts w:ascii="Arial" w:hAnsi="Arial" w:cs="Arial"/>
        </w:rPr>
        <w:t>равляется его электронный образ</w:t>
      </w:r>
      <w:r w:rsidRPr="00CD1AC5">
        <w:rPr>
          <w:rFonts w:ascii="Arial" w:hAnsi="Arial" w:cs="Arial"/>
        </w:rPr>
        <w:t>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4) посредством РПГУ заполняется его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интерактивная форма;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5) 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он должен быть подписан собственноручной подписью заявителя 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представителя заявителя, уполномоченного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его подписание, заверен печатью (при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наличии).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8.1.1.2. Документ, удостоверяющий личность заявителя.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Документами, удостоверяющими личность, являются: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1)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паспорт гражданина Российской Федерации;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2)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паспорт гражданина СССР;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3) временное удостоверение личности гражданина Российской Федерации;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4) военный билет;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A"/>
        </w:rPr>
        <w:t>5)</w:t>
      </w:r>
      <w:r w:rsidRPr="00CD1AC5">
        <w:rPr>
          <w:rFonts w:ascii="Arial" w:hAnsi="Arial" w:cs="Arial"/>
          <w:color w:val="00000A"/>
          <w:lang w:val="en-US"/>
        </w:rPr>
        <w:t> </w:t>
      </w:r>
      <w:r w:rsidRPr="00CD1AC5">
        <w:rPr>
          <w:rFonts w:ascii="Arial" w:hAnsi="Arial" w:cs="Arial"/>
          <w:color w:val="00000A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1)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почтовым отправлением предоставляется заверенная</w:t>
      </w:r>
      <w:r w:rsidR="002D4AFD" w:rsidRPr="00CD1AC5">
        <w:rPr>
          <w:rFonts w:ascii="Arial" w:hAnsi="Arial" w:cs="Arial"/>
        </w:rPr>
        <w:t xml:space="preserve"> в установленном</w:t>
      </w:r>
      <w:r w:rsidR="007A6D6D" w:rsidRPr="00CD1AC5">
        <w:rPr>
          <w:rFonts w:ascii="Arial" w:hAnsi="Arial" w:cs="Arial"/>
        </w:rPr>
        <w:t xml:space="preserve"> законодательством Российской Федерации</w:t>
      </w:r>
      <w:r w:rsidR="002D4AFD" w:rsidRPr="00CD1AC5">
        <w:rPr>
          <w:rFonts w:ascii="Arial" w:hAnsi="Arial" w:cs="Arial"/>
        </w:rPr>
        <w:t xml:space="preserve"> порядке</w:t>
      </w:r>
      <w:r w:rsidRPr="00CD1AC5">
        <w:rPr>
          <w:rFonts w:ascii="Arial" w:hAnsi="Arial" w:cs="Arial"/>
        </w:rPr>
        <w:t xml:space="preserve"> копия документа, удостоверяющего личность;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2)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документа, удостоверяющего личность,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3)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по электронной почте предоставляется электронный образ документа, удостоверяющего личность;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4)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документ, удостоверяющий личность, посредством РПГУ не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предоставляется. Заявитель авторизуется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РПГУ посредством подтвержденной учетной записи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федеральной государственной информационной системе «Единая система идентификации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аутентификации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инфраструктуре, обеспечивающей информационно</w:t>
      </w:r>
      <w:r w:rsidRPr="00CD1AC5">
        <w:rPr>
          <w:rFonts w:ascii="Tahoma" w:hAnsi="Tahoma" w:cs="Tahoma"/>
        </w:rPr>
        <w:t>⁠</w:t>
      </w:r>
      <w:r w:rsidRPr="00CD1AC5">
        <w:rPr>
          <w:rFonts w:ascii="Arial" w:hAnsi="Arial" w:cs="Arial"/>
        </w:rPr>
        <w:t>-</w:t>
      </w:r>
      <w:r w:rsidRPr="00CD1AC5">
        <w:rPr>
          <w:rFonts w:ascii="Tahoma" w:hAnsi="Tahoma" w:cs="Tahoma"/>
        </w:rPr>
        <w:t>⁠</w:t>
      </w:r>
      <w:r w:rsidRPr="00CD1AC5">
        <w:rPr>
          <w:rFonts w:ascii="Arial" w:hAnsi="Arial" w:cs="Arial"/>
        </w:rPr>
        <w:t>технологическое взаимодействие информационных систем, используемых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предоставления государственных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муниципальных услуг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электронной форме» (далее – ЕСИА);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5)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лично МФЦ предоставляется оригинал документа, удостоверяющего личность,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headerReference w:type="default" r:id="rId15"/>
          <w:headerReference w:type="first" r:id="rId16"/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8.1.1.3. Документ, удостоверяющий личность представителя заявителя (в случае обращения представителя заявителя).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lastRenderedPageBreak/>
        <w:t>Документами, удостоверяющими личность, являются: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1)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паспорт гражданина Российской Федерации;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2)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паспорт гражданина СССР;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3)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временное удостоверение личности гражданина Российской Федерации;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4) военный билет;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A"/>
        </w:rPr>
        <w:t>5)</w:t>
      </w:r>
      <w:r w:rsidRPr="00CD1AC5">
        <w:rPr>
          <w:rFonts w:ascii="Arial" w:hAnsi="Arial" w:cs="Arial"/>
          <w:color w:val="00000A"/>
          <w:lang w:val="en-US"/>
        </w:rPr>
        <w:t> </w:t>
      </w:r>
      <w:r w:rsidRPr="00CD1AC5">
        <w:rPr>
          <w:rFonts w:ascii="Arial" w:hAnsi="Arial" w:cs="Arial"/>
          <w:color w:val="00000A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1) почтовым отправлением предоставляется заверенная </w:t>
      </w:r>
      <w:r w:rsidR="007A6D6D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документа, удостоверяющего личность;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2) лично в</w:t>
      </w:r>
      <w:r w:rsidR="00C3027A" w:rsidRPr="00CD1AC5">
        <w:rPr>
          <w:rFonts w:ascii="Arial" w:hAnsi="Arial" w:cs="Arial"/>
        </w:rPr>
        <w:t xml:space="preserve"> </w:t>
      </w:r>
      <w:r w:rsidRPr="00CD1AC5">
        <w:rPr>
          <w:rFonts w:ascii="Arial" w:hAnsi="Arial" w:cs="Arial"/>
        </w:rPr>
        <w:t>Администрацию предоставляется оригинал документа, удостоверяющего личность,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3) по электронной почте предоставляется электронный образ документа, удостоверяющего личность;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4) документ, удостоверяющий личность, посредством РПГУ не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предоставляется. Представитель авторизуется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РПГУ посредством подтвержденной учетной записи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ЕСИА;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5) 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удостоверяющего личность,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8.1.1.4. Документ, подтверждающий полномочия представителя заявителя (в случае обращения представителя заявителя).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Документами, подтверждающими полномочия представителя заявителя, являются: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1)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доверенность;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2)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иные документы, подтверждающие полномочия </w:t>
      </w:r>
      <w:r w:rsidR="007A6D6D" w:rsidRPr="00CD1AC5">
        <w:rPr>
          <w:rFonts w:ascii="Arial" w:hAnsi="Arial" w:cs="Arial"/>
        </w:rPr>
        <w:t xml:space="preserve">представителя </w:t>
      </w:r>
      <w:r w:rsidRPr="00CD1AC5">
        <w:rPr>
          <w:rFonts w:ascii="Arial" w:hAnsi="Arial" w:cs="Arial"/>
        </w:rPr>
        <w:t>заявителя в соответствии с законодательством Российской Федерации (протокол (выписка из протокола) общего собрания акционеров об избрании директора (генерального директора) акционерного общества, выписка из протокола общего собрания участников общества с ограниченной ответственностью об избрании единоличного исполнительного органа общества (генерального директора, президента и других), приказ о назначении руководителя юридического лица, договор с коммерческим представителем, содержащий указание на его полномочия,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1)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почтовым отправлением предоставляется заверенная </w:t>
      </w:r>
      <w:r w:rsidR="00EB0DCE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документа, подтверждающего полномочия представителя заявителя;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2)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документа, подтверждающего полномочия представителя заявителя,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снятия с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него копии, которая заверяется подписью должностного лица, государственного служащего, работника Администрации (печатью Администрации);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3)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документ), подтверждающего полномочия представителя заявителя;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4)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документ), подтверждающий полномочия представителя заявителя;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5)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подтверждающего полномочия представителя заявителя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 xml:space="preserve">8.1.2. в зависимости от варианта приведен в его описании, которое содержится в разделе </w:t>
      </w:r>
      <w:r w:rsidRPr="00CD1AC5">
        <w:rPr>
          <w:rFonts w:ascii="Arial" w:hAnsi="Arial" w:cs="Arial"/>
          <w:color w:val="000000"/>
          <w:lang w:val="en-US"/>
        </w:rPr>
        <w:t>III</w:t>
      </w:r>
      <w:r w:rsidRPr="00CD1AC5">
        <w:rPr>
          <w:rFonts w:ascii="Arial" w:hAnsi="Arial" w:cs="Arial"/>
          <w:color w:val="000000"/>
        </w:rPr>
        <w:t xml:space="preserve">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8.2.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Исчерпывающий перечень документов, необходимых в соответствии с нормативными правовыми актами Российской Федерации, нормативными правовыми актами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 w:rsidP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8.2.1. вне зависимости от варианта:</w:t>
      </w:r>
    </w:p>
    <w:p w:rsidR="002400F7" w:rsidRPr="00CD1AC5" w:rsidRDefault="002400F7" w:rsidP="00C42DCE">
      <w:pPr>
        <w:ind w:firstLine="709"/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 w:rsidP="00C42DCE">
      <w:pPr>
        <w:pStyle w:val="a0"/>
        <w:tabs>
          <w:tab w:val="left" w:pos="677"/>
        </w:tabs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8.2.1.1.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Сведения из</w:t>
      </w:r>
      <w:r w:rsidRPr="00CD1AC5">
        <w:rPr>
          <w:rFonts w:ascii="Arial" w:hAnsi="Arial" w:cs="Arial"/>
          <w:lang w:val="en-US"/>
        </w:rPr>
        <w:t> </w:t>
      </w:r>
      <w:r w:rsidR="00D045A6" w:rsidRPr="00CD1AC5">
        <w:rPr>
          <w:rFonts w:ascii="Arial" w:hAnsi="Arial" w:cs="Arial"/>
        </w:rPr>
        <w:t xml:space="preserve">Единого государственного реестра недвижимости (далее – ЕГРН) </w:t>
      </w:r>
      <w:r w:rsidRPr="00CD1AC5">
        <w:rPr>
          <w:rFonts w:ascii="Arial" w:hAnsi="Arial" w:cs="Arial"/>
        </w:rPr>
        <w:t>об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объекте капитального строительства,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отношении которого подан запрос (при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наличии сведений 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зарегистрированных правах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ЕГРН): выписка из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ЕГРН об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основных характеристиках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зарегистрированных правах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объект недвижимости. </w:t>
      </w:r>
    </w:p>
    <w:p w:rsidR="002400F7" w:rsidRPr="00CD1AC5" w:rsidRDefault="00C42DCE" w:rsidP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 w:rsidP="00C42DCE">
      <w:pPr>
        <w:pStyle w:val="a0"/>
        <w:tabs>
          <w:tab w:val="left" w:pos="677"/>
        </w:tabs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1)почтовым отправлением предоставляется заверенная</w:t>
      </w:r>
      <w:r w:rsidR="00EB0DCE" w:rsidRPr="00CD1AC5">
        <w:rPr>
          <w:rFonts w:ascii="Arial" w:hAnsi="Arial" w:cs="Arial"/>
        </w:rPr>
        <w:t xml:space="preserve"> в установленном законодательством Российской Федерации порядке</w:t>
      </w:r>
      <w:r w:rsidRPr="00CD1AC5">
        <w:rPr>
          <w:rFonts w:ascii="Arial" w:hAnsi="Arial" w:cs="Arial"/>
        </w:rPr>
        <w:t xml:space="preserve"> копия документа;</w:t>
      </w:r>
    </w:p>
    <w:p w:rsidR="002400F7" w:rsidRPr="00CD1AC5" w:rsidRDefault="00C42DCE" w:rsidP="00C42DCE">
      <w:pPr>
        <w:pStyle w:val="a0"/>
        <w:tabs>
          <w:tab w:val="left" w:pos="677"/>
        </w:tabs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2)лично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 w:rsidP="00C42DCE">
      <w:pPr>
        <w:pStyle w:val="a0"/>
        <w:tabs>
          <w:tab w:val="left" w:pos="677"/>
        </w:tabs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3)по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 w:rsidP="00C42DCE">
      <w:pPr>
        <w:pStyle w:val="a0"/>
        <w:tabs>
          <w:tab w:val="left" w:pos="677"/>
        </w:tabs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4)посредством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 w:rsidP="00C42DCE">
      <w:pPr>
        <w:pStyle w:val="a0"/>
        <w:tabs>
          <w:tab w:val="left" w:pos="677"/>
        </w:tabs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5)лично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ВИС.</w:t>
      </w:r>
    </w:p>
    <w:p w:rsidR="002400F7" w:rsidRPr="00CD1AC5" w:rsidRDefault="002400F7" w:rsidP="00C42DCE">
      <w:pPr>
        <w:ind w:firstLine="709"/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 w:rsidP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 xml:space="preserve">8.2.2. в зависимости от варианта приведен в его описании, которое содержится в разделе </w:t>
      </w:r>
      <w:r w:rsidRPr="00CD1AC5">
        <w:rPr>
          <w:rFonts w:ascii="Arial" w:hAnsi="Arial" w:cs="Arial"/>
          <w:color w:val="000000"/>
          <w:lang w:val="en-US"/>
        </w:rPr>
        <w:t>III</w:t>
      </w:r>
      <w:r w:rsidRPr="00CD1AC5">
        <w:rPr>
          <w:rFonts w:ascii="Arial" w:hAnsi="Arial" w:cs="Arial"/>
          <w:color w:val="000000"/>
        </w:rPr>
        <w:t xml:space="preserve"> АР.</w:t>
      </w:r>
    </w:p>
    <w:p w:rsidR="002400F7" w:rsidRPr="00CD1AC5" w:rsidRDefault="00C42DCE" w:rsidP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8.3. Способы и требования к представлению документов (категорий документов), необходимых для предоставления Услуги, определяются для каждого варианта и приведены в их описании, которое содержится в разделе III АР.</w:t>
      </w:r>
    </w:p>
    <w:p w:rsidR="002400F7" w:rsidRPr="00CD1AC5" w:rsidRDefault="002400F7">
      <w:pPr>
        <w:pStyle w:val="a0"/>
        <w:spacing w:after="0"/>
        <w:ind w:firstLine="709"/>
        <w:rPr>
          <w:rFonts w:ascii="Arial" w:hAnsi="Arial" w:cs="Arial"/>
        </w:rPr>
      </w:pPr>
    </w:p>
    <w:p w:rsidR="002400F7" w:rsidRPr="00CD1AC5" w:rsidRDefault="00C42DCE" w:rsidP="00C3027A">
      <w:pPr>
        <w:pStyle w:val="2"/>
        <w:spacing w:before="0" w:after="0" w:line="276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18" w:name="_Toc125717098"/>
      <w:bookmarkEnd w:id="18"/>
      <w:r w:rsidRPr="00CD1AC5">
        <w:rPr>
          <w:rFonts w:ascii="Arial" w:hAnsi="Arial" w:cs="Arial"/>
          <w:b w:val="0"/>
          <w:sz w:val="24"/>
          <w:szCs w:val="24"/>
        </w:rPr>
        <w:t>9. Исчерпывающий перечень оснований для отказа</w:t>
      </w: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CD1AC5">
        <w:rPr>
          <w:rFonts w:ascii="Arial" w:hAnsi="Arial" w:cs="Arial"/>
          <w:b w:val="0"/>
          <w:sz w:val="24"/>
          <w:szCs w:val="24"/>
        </w:rPr>
        <w:t>в приеме документов, необходимых для предоставления Услуги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9.1. Исчерпывающий перечень оснований для отказа в приеме документов, необходимых для предоставления Услуги: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headerReference w:type="default" r:id="rId17"/>
          <w:headerReference w:type="first" r:id="rId18"/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9.1.1. представление электронных образов документов посредством РПГУ не позволяет в полном объеме прочитать текст документа и (или) распознать реквизиты документа;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9.1.2. наличие противоречий между сведениями, указанными в запросе, и сведениями, указанными в приложенных к нему документах, в том числе, сведениями, указанными в запросе и текстовыми, графическими материалами, представленными в составе одного запроса;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9.1.3. подача запроса и иных документов в электронной форме, подписанных с использованием электронной подписи, не принадлежащей заявителю или представителю заявителя;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9.1.4. документы содержат подчистки и исправления текста, не заверенные в порядке, установленном законодательством Российской Федерации;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9.1.5. некорректное заполнение обязательных полей в форме запроса, в том числе интерактивного запроса на РПГУ (отсутствие заполнения, недостоверное, неполное либо неправильное, несоответствующее требованиям, установленным АР);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9.1.6. документы, необходимые для предоставления Услуги, утратили силу, отменены или являются недействительными на момент обращения с запросом;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9.1.7. обращение за предоставлением иной услуги;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9.1.8. запрос подан лицом, не имеющим полномочий представлять интересы заявителя;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9.1.9. документы содержат повреждения, наличие которых не позволяет в полном объеме использовать информацию и сведения, содержащиеся в документах для предоставления Услуги;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9.1.10. поступление запроса, аналогичного ранее зарегистрированному запросу, срок предоставления Услуги по которому не истек на момент поступления такого запроса;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9.1.11. заявителем представлен неполный комплект документов, необходимых для предоставления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9.2. Решение об отказе в приеме документов, необходимых для предоставления Услуги, оформляется в соответствии с Приложением 5 к АР и предоставляется (направляется) заявителю в порядке, установленном в разделе </w:t>
      </w:r>
      <w:r w:rsidRPr="00CD1AC5">
        <w:rPr>
          <w:rFonts w:ascii="Arial" w:hAnsi="Arial" w:cs="Arial"/>
          <w:lang w:val="en-US"/>
        </w:rPr>
        <w:t>III</w:t>
      </w:r>
      <w:r w:rsidRPr="00CD1AC5">
        <w:rPr>
          <w:rFonts w:ascii="Arial" w:hAnsi="Arial" w:cs="Arial"/>
        </w:rPr>
        <w:t xml:space="preserve"> АР.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9.3. Принятие решения об отказе в приеме документов, необходимых для предоставления Услуги, не препятствует повторному обращению заявителя в Администрацию за предоставлением Услуги.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19" w:name="_Toc125717099"/>
      <w:bookmarkEnd w:id="19"/>
      <w:r w:rsidRPr="00CD1AC5">
        <w:rPr>
          <w:rFonts w:ascii="Arial" w:hAnsi="Arial" w:cs="Arial"/>
          <w:b w:val="0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</w:p>
    <w:p w:rsidR="002400F7" w:rsidRPr="00CD1AC5" w:rsidRDefault="002400F7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headerReference w:type="default" r:id="rId19"/>
          <w:headerReference w:type="first" r:id="rId20"/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10.1. Основания для приостановления предоставления Услуги отсутствуют. 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10.2. Исчерпывающий перечень оснований для отказа в предоставлении Услуги: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10.2.1. вне зависимости от варианта: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10.2.1.1. несоответствие документов, указанных в подразделе 8 АР, по форме или содержанию требованиям законодательства Российской Федерации;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10.2.1.2. 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10.2.1.3. несоответствие категории заявителя кругу лиц, указанных в подразделе 2 АР;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10.2.1.4. отзыв запроса по инициативе заявителя;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10.2.1.5. запрос содержит сведения об объекте, который не является объектом капитального строительства.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10.2.2. в зависимости от варианта приведен в его описании, которое содержится в разделе III АР.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10.3. </w:t>
      </w:r>
      <w:r w:rsidRPr="00CD1AC5">
        <w:rPr>
          <w:rFonts w:ascii="Arial" w:hAnsi="Arial" w:cs="Arial"/>
          <w:color w:val="000000"/>
        </w:rPr>
        <w:t>Заявитель вправе отказаться от получения Услуги 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Услуги уполномоченным должностным лицом Администрации принимается решение об отказе в предоставлении Услуги. Факт отказа заявителя от предоставления Услуги с приложением заявления и решения об отказе в предоставлении Услуги фиксируется в ВИС. Отказ от предоставления Услуги не препятствует повторному обращению заявителя в Администрацию за предоставлением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10.4. Заявитель вправе повторно обратиться в Администрацию с запросом после устранения оснований, указанных в пункте 10.2 АР.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20" w:name="_Toc125717100"/>
      <w:bookmarkEnd w:id="20"/>
      <w:r w:rsidRPr="00CD1AC5">
        <w:rPr>
          <w:rFonts w:ascii="Arial" w:hAnsi="Arial" w:cs="Arial"/>
          <w:b w:val="0"/>
          <w:sz w:val="24"/>
          <w:szCs w:val="24"/>
        </w:rPr>
        <w:t xml:space="preserve">11. Размер платы, взимаемой с заявителя </w:t>
      </w:r>
      <w:r w:rsidRPr="00CD1AC5">
        <w:rPr>
          <w:rFonts w:ascii="Arial" w:hAnsi="Arial" w:cs="Arial"/>
          <w:b w:val="0"/>
          <w:sz w:val="24"/>
          <w:szCs w:val="24"/>
        </w:rPr>
        <w:br/>
        <w:t>при предоставлении Услуги, и способы ее взимания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11.1. Услуга предоставляется бесплатно.</w:t>
      </w:r>
    </w:p>
    <w:p w:rsidR="002400F7" w:rsidRPr="00CD1AC5" w:rsidRDefault="002400F7">
      <w:pPr>
        <w:pStyle w:val="a0"/>
        <w:spacing w:after="0"/>
        <w:ind w:left="1080"/>
        <w:jc w:val="both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21" w:name="_Toc125717101"/>
      <w:bookmarkEnd w:id="21"/>
      <w:r w:rsidRPr="00CD1AC5">
        <w:rPr>
          <w:rFonts w:ascii="Arial" w:hAnsi="Arial" w:cs="Arial"/>
          <w:b w:val="0"/>
          <w:sz w:val="24"/>
          <w:szCs w:val="24"/>
        </w:rPr>
        <w:t>12. Максимальный срок ожидания в очереди при подаче заявителем запроса и при получении результата предоставления Услуги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22" w:name="_Toc125717102"/>
      <w:bookmarkEnd w:id="22"/>
      <w:r w:rsidRPr="00CD1AC5">
        <w:rPr>
          <w:rFonts w:ascii="Arial" w:hAnsi="Arial" w:cs="Arial"/>
          <w:b w:val="0"/>
          <w:sz w:val="24"/>
          <w:szCs w:val="24"/>
        </w:rPr>
        <w:t>13. Срок регистрации запроса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13.1. Срок регистрации запроса в Администрации в случае, если он подан: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13.1.1. почтовым отправлением – не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позднее следующего рабочего дня после его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поступления;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13.1.2. 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–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день обращения;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13.1.3. по электронной почте – не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позднее следующего рабочего дня после его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поступления;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13.1.4. в электронной форме посредством РПГУ до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16:00 рабочего дня –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день его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подачи, после 16:00 рабочего дня либо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нерабочий день –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следующий рабочий день;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13.1.5. через МФЦ – не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позднее следующего рабочего дня после его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передачи из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(в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случае передачи запроса за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пределами рабочего времени Ведомства).</w:t>
      </w:r>
    </w:p>
    <w:p w:rsidR="002400F7" w:rsidRPr="00CD1AC5" w:rsidRDefault="002400F7">
      <w:pPr>
        <w:pStyle w:val="a0"/>
        <w:spacing w:after="0"/>
        <w:ind w:firstLine="709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23" w:name="_Toc125717103"/>
      <w:bookmarkEnd w:id="23"/>
      <w:r w:rsidRPr="00CD1AC5">
        <w:rPr>
          <w:rFonts w:ascii="Arial" w:hAnsi="Arial" w:cs="Arial"/>
          <w:b w:val="0"/>
          <w:sz w:val="24"/>
          <w:szCs w:val="24"/>
        </w:rPr>
        <w:t>14. Требования к помещениям, в которых предоставляются Услуги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14.1. Помещения, в которых предоставляются Услуги, зал ожидания, места для заполнения запросов, информационные стенды с образцами их заполнения и перечнем документов и (или) информации, необходимых для предоставления Услуги, должны соответствовать требованиям, установленным постановлением Правительства Российской </w:t>
      </w:r>
      <w:r w:rsidRPr="00CD1AC5">
        <w:rPr>
          <w:rFonts w:ascii="Arial" w:hAnsi="Arial" w:cs="Arial"/>
        </w:rPr>
        <w:lastRenderedPageBreak/>
        <w:t>Федерации от 22.12.2012 № 1376 «Об утверждении Правил организации деятельности многофункциональных центров предоставления государственных и муниципальных услуг» (далее — постановление Правительства Российской Федерации № 1376), а также требованиям к обеспечению доступности указанных объектов для инвалидов и маломобильных групп населения, установленным Федеральным законом от 24.11.1995 № 181-ФЗ «О социальной защите инвалидов в Российской Федерации», Законом Московской области № 121/2009-ОЗ «Об обеспечении беспрепятственного доступа инвалидов и маломобильных групп населения к объектам социальной, транспортной и инженерной инфраструктур в Московской области».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24" w:name="_Toc125717104"/>
      <w:bookmarkEnd w:id="24"/>
      <w:r w:rsidRPr="00CD1AC5">
        <w:rPr>
          <w:rFonts w:ascii="Arial" w:hAnsi="Arial" w:cs="Arial"/>
          <w:b w:val="0"/>
          <w:sz w:val="24"/>
          <w:szCs w:val="24"/>
        </w:rPr>
        <w:t>15. Показатели качества и доступности Услуги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15.1. Показателями качества и доступности Услуги являются: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15.1.1. Доступность электронных форм документов, необходимых для предоставления Услуги.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15.1.2. Возможность подачи запроса и документов, необходимых для предоставления Услуги, в электронной форме.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15.1.3. Своевременное предоставление Услуги (отсутствие нарушений сроков предоставления Услуги).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15.1.4. Предоставление Услуги в соответствии с вариантом.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15.1.5.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Удобство информирования заявителя о ходе предоставления Услуги, а также получения результата предоставления Услуги.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15.1.6.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Соблюдение установленного времени ожидания в очереди при приеме запроса и при получении результата предоставления Услуги.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15.1.7. Отсутствие обоснованных жалоб со стороны заявителей по результатам предоставления Услуги.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CD1AC5">
        <w:rPr>
          <w:rFonts w:ascii="Arial" w:hAnsi="Arial" w:cs="Arial"/>
          <w:b w:val="0"/>
          <w:sz w:val="24"/>
          <w:szCs w:val="24"/>
        </w:rPr>
        <w:t>16. Требования к предоставлению Услуги, в том числе учитывающие особенности предоставления Услуги в МФЦ и особенности предоставления Услуги в электронной форме</w:t>
      </w:r>
    </w:p>
    <w:p w:rsidR="002400F7" w:rsidRPr="00CD1AC5" w:rsidRDefault="002400F7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headerReference w:type="default" r:id="rId21"/>
          <w:headerReference w:type="first" r:id="rId22"/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16.1.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Услуги, которые являются необходимыми и обязательными для предоставления Услуги, отсутствуют. 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16.2. Информационные системы, используемые для предоставления Услуги: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16.2.1. РПГУ;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16.2.2. 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16.2.3. Модуль МФЦ ЕИС ОУ.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16.3. Особенности предоставления Услуги в МФЦ.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headerReference w:type="default" r:id="rId23"/>
          <w:headerReference w:type="first" r:id="rId24"/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Подача запросов, документов, необходимых для получения Услуги, а также получение результатов предоставления Услуги </w:t>
      </w:r>
      <w:bookmarkStart w:id="25" w:name="_Hlk21447721"/>
      <w:bookmarkEnd w:id="25"/>
      <w:r w:rsidRPr="00CD1AC5">
        <w:rPr>
          <w:rFonts w:ascii="Arial" w:hAnsi="Arial" w:cs="Arial"/>
        </w:rPr>
        <w:t>в виде распечатанного на бумажном носителе экземпляра электронного документа осуществляется в любом МФЦ в пределах территории Московской области по выбору заявителя независимо от его места жительства или места пребывания либо места нахождения (для юридических лиц).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Предоставление бесплатного доступа к РПГУ для подачи запросов, документов, необходимых для получения Услуги в электронной форме, а также для получения </w:t>
      </w:r>
      <w:r w:rsidRPr="00CD1AC5">
        <w:rPr>
          <w:rFonts w:ascii="Arial" w:hAnsi="Arial" w:cs="Arial"/>
        </w:rPr>
        <w:lastRenderedPageBreak/>
        <w:t>результата предоставления Услуги в виде распечатанного на бумажном носителе экземпляра электронного документа осуществляется в любом МФЦ в пределах территории Московской области по выбору заявителя независимо от его места жительства или места пребывания либо места нахождения (для юридических лиц).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Предоставление Услуги в МФЦ осуществляется в соответствии Федеральным законом </w:t>
      </w:r>
      <w:r w:rsidRPr="00CD1AC5">
        <w:rPr>
          <w:rFonts w:ascii="Arial" w:hAnsi="Arial" w:cs="Arial"/>
          <w:bCs/>
        </w:rPr>
        <w:t>о</w:t>
      </w:r>
      <w:r w:rsidRPr="00CD1AC5">
        <w:rPr>
          <w:rFonts w:ascii="Arial" w:hAnsi="Arial" w:cs="Arial"/>
        </w:rPr>
        <w:t>т 27.07.2010 № 210-ФЗ «Об организации предоставления государственных и муниципальных услуг» (далее — Федеральный закон</w:t>
      </w:r>
      <w:r w:rsidRPr="00CD1AC5">
        <w:rPr>
          <w:rFonts w:ascii="Arial" w:hAnsi="Arial" w:cs="Arial"/>
        </w:rPr>
        <w:br/>
        <w:t xml:space="preserve">№ 210-ФЗ), постановлением Правительства Российской Федерации </w:t>
      </w:r>
      <w:r w:rsidRPr="00CD1AC5">
        <w:rPr>
          <w:rFonts w:ascii="Arial" w:hAnsi="Arial" w:cs="Arial"/>
          <w:color w:val="000000"/>
        </w:rPr>
        <w:t>№ 1376, а также в соответствии с соглашением о взаимодействии, которое заключается между Министерством и Государственным казенным учреждением Московской области «Московский областной многофункциональный центр предоставления государственных и муниципальных услуг» в порядке, установленном законодательством Российской Федерации.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Информирование и консультирование заявителей о порядке предоставления Услуги, ходе рассмотрения запросов, а также по иным вопросам, связанным с предоставлением Услуги, в МФЦ осуществляются бесплатно.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Перечень МФЦ Московской области размещен на РПГУ.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В МФЦ исключается</w:t>
      </w:r>
      <w:r w:rsidRPr="00CD1AC5">
        <w:rPr>
          <w:rFonts w:ascii="Arial" w:hAnsi="Arial" w:cs="Arial"/>
          <w:position w:val="9"/>
        </w:rPr>
        <w:t xml:space="preserve"> </w:t>
      </w:r>
      <w:r w:rsidRPr="00CD1AC5">
        <w:rPr>
          <w:rFonts w:ascii="Arial" w:hAnsi="Arial" w:cs="Arial"/>
        </w:rPr>
        <w:t>взаимодействие заявителя с должностными лицами Администрации.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headerReference w:type="default" r:id="rId25"/>
          <w:headerReference w:type="first" r:id="rId26"/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При предоставлении доступа к РПГУ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 ФЗ. 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16.4. Особенности предоставления Услуги в электронной форме: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16.4.1. При подаче запроса посредством РПГУ заполняется его интерактивная форма в карточке Услуги на РПГУ с приложением электронных образов документов и (или) указанием сведений из документов, необходимых для предоставления Услуги.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16.4.2. Информирование заявителей о ходе рассмотрения запросов и готовности результата предоставления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 же осуществляется по бесплатному единому номеру телефона Электронной приёмной Московской области +7 (800) 550-50-30.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16.4.3. Требования к форматам запросов и иных документов, представляемых в форме электронных документов, необходимых для предоставления государственных услуг на территории Московской области, утверждены постановлением Правительства Московской области от 31.10.2018 № 792/37 </w:t>
      </w:r>
      <w:bookmarkStart w:id="26" w:name="_Hlk22122561"/>
      <w:bookmarkEnd w:id="26"/>
      <w:r w:rsidRPr="00CD1AC5">
        <w:rPr>
          <w:rFonts w:ascii="Arial" w:hAnsi="Arial" w:cs="Arial"/>
          <w:color w:val="000000"/>
        </w:rPr>
        <w:t>«Об утверждении требований к форматам заявлений и иных документов, представляемых в форме электронных документов, необходимых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государственных и муниципальных услуг на территории Московской области»</w:t>
      </w:r>
      <w:r w:rsidRPr="00CD1AC5">
        <w:rPr>
          <w:rFonts w:ascii="Arial" w:hAnsi="Arial" w:cs="Arial"/>
        </w:rPr>
        <w:t xml:space="preserve">. 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1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27" w:name="_Toc125717106"/>
      <w:bookmarkEnd w:id="27"/>
      <w:r w:rsidRPr="00CD1AC5">
        <w:rPr>
          <w:rFonts w:ascii="Arial" w:hAnsi="Arial" w:cs="Arial"/>
          <w:b w:val="0"/>
          <w:sz w:val="24"/>
          <w:szCs w:val="24"/>
          <w:lang w:val="en-US"/>
        </w:rPr>
        <w:t>III</w:t>
      </w:r>
      <w:r w:rsidRPr="00CD1AC5">
        <w:rPr>
          <w:rFonts w:ascii="Arial" w:hAnsi="Arial" w:cs="Arial"/>
          <w:b w:val="0"/>
          <w:sz w:val="24"/>
          <w:szCs w:val="24"/>
        </w:rPr>
        <w:t xml:space="preserve">. Состав, последовательность </w:t>
      </w:r>
      <w:r w:rsidRPr="00CD1AC5">
        <w:rPr>
          <w:rFonts w:ascii="Arial" w:hAnsi="Arial" w:cs="Arial"/>
          <w:b w:val="0"/>
          <w:sz w:val="24"/>
          <w:szCs w:val="24"/>
        </w:rPr>
        <w:br/>
        <w:t>и сроки выполнения административных процедур</w:t>
      </w:r>
    </w:p>
    <w:p w:rsidR="002400F7" w:rsidRPr="00CD1AC5" w:rsidRDefault="002400F7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center"/>
        <w:rPr>
          <w:rFonts w:ascii="Arial" w:hAnsi="Arial" w:cs="Arial"/>
        </w:rPr>
      </w:pPr>
      <w:r w:rsidRPr="00CD1AC5">
        <w:rPr>
          <w:rFonts w:ascii="Arial" w:hAnsi="Arial" w:cs="Arial"/>
        </w:rPr>
        <w:t>17. Варианты предоставления Услуги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28" w:name="_Toc125717107"/>
      <w:bookmarkEnd w:id="28"/>
      <w:r w:rsidRPr="00CD1AC5">
        <w:rPr>
          <w:rFonts w:ascii="Arial" w:hAnsi="Arial" w:cs="Arial"/>
          <w:b w:val="0"/>
          <w:sz w:val="24"/>
          <w:szCs w:val="24"/>
        </w:rPr>
        <w:t>17.1. Перечень вариантов: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headerReference w:type="default" r:id="rId27"/>
          <w:headerReference w:type="first" r:id="rId28"/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lastRenderedPageBreak/>
        <w:t>17.1.1. Вариант</w:t>
      </w:r>
      <w:r w:rsidRPr="00CD1AC5">
        <w:rPr>
          <w:rFonts w:ascii="Arial" w:hAnsi="Arial" w:cs="Arial"/>
          <w:i/>
          <w:iCs/>
          <w:color w:val="000000"/>
        </w:rPr>
        <w:t xml:space="preserve"> </w:t>
      </w:r>
      <w:r w:rsidRPr="00CD1AC5">
        <w:rPr>
          <w:rFonts w:ascii="Arial" w:hAnsi="Arial" w:cs="Arial"/>
          <w:color w:val="000000"/>
        </w:rPr>
        <w:t>1.</w:t>
      </w: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Уведомление о планируемом сносе объекта капитального строительства.</w:t>
      </w: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Категория заявителя – физические лица – граждане Российской Федерации: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17.1.2. Вариант</w:t>
      </w:r>
      <w:r w:rsidRPr="00CD1AC5">
        <w:rPr>
          <w:rFonts w:ascii="Arial" w:hAnsi="Arial" w:cs="Arial"/>
          <w:i/>
          <w:iCs/>
          <w:color w:val="000000"/>
        </w:rPr>
        <w:t xml:space="preserve"> </w:t>
      </w:r>
      <w:r w:rsidRPr="00CD1AC5">
        <w:rPr>
          <w:rFonts w:ascii="Arial" w:hAnsi="Arial" w:cs="Arial"/>
          <w:color w:val="000000"/>
        </w:rPr>
        <w:t>2.</w:t>
      </w: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Уведомление о планируемом сносе объекта капитального строительства.</w:t>
      </w: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Категория заявителя – физические лица – иностранные граждане: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17.1.3. Вариант</w:t>
      </w:r>
      <w:r w:rsidRPr="00CD1AC5">
        <w:rPr>
          <w:rFonts w:ascii="Arial" w:hAnsi="Arial" w:cs="Arial"/>
          <w:i/>
          <w:iCs/>
          <w:color w:val="000000"/>
        </w:rPr>
        <w:t xml:space="preserve"> </w:t>
      </w:r>
      <w:r w:rsidRPr="00CD1AC5">
        <w:rPr>
          <w:rFonts w:ascii="Arial" w:hAnsi="Arial" w:cs="Arial"/>
          <w:color w:val="000000"/>
        </w:rPr>
        <w:t>3.</w:t>
      </w: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Уведомление о планируемом сносе объекта капитального строительства.</w:t>
      </w: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Категория заявителя – физические лица – лица без гражданства: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17.1.4. Вариант</w:t>
      </w:r>
      <w:r w:rsidRPr="00CD1AC5">
        <w:rPr>
          <w:rFonts w:ascii="Arial" w:hAnsi="Arial" w:cs="Arial"/>
          <w:i/>
          <w:iCs/>
          <w:color w:val="000000"/>
        </w:rPr>
        <w:t xml:space="preserve"> </w:t>
      </w:r>
      <w:r w:rsidRPr="00CD1AC5">
        <w:rPr>
          <w:rFonts w:ascii="Arial" w:hAnsi="Arial" w:cs="Arial"/>
          <w:color w:val="000000"/>
        </w:rPr>
        <w:t>4.</w:t>
      </w: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Уведомление о планируемом сносе объекта капитального строительства.</w:t>
      </w: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Категория заявителя – юридические лица: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17.1.5. Вариант</w:t>
      </w:r>
      <w:r w:rsidRPr="00CD1AC5">
        <w:rPr>
          <w:rFonts w:ascii="Arial" w:hAnsi="Arial" w:cs="Arial"/>
          <w:i/>
          <w:iCs/>
          <w:color w:val="000000"/>
        </w:rPr>
        <w:t xml:space="preserve"> </w:t>
      </w:r>
      <w:r w:rsidRPr="00CD1AC5">
        <w:rPr>
          <w:rFonts w:ascii="Arial" w:hAnsi="Arial" w:cs="Arial"/>
          <w:color w:val="000000"/>
        </w:rPr>
        <w:t>5.</w:t>
      </w: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Уведомление о завершении сноса объекта капитального строительства.</w:t>
      </w: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Категория заявителя – физические лица – граждане Российской Федерации: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17.1.6. Вариант</w:t>
      </w:r>
      <w:r w:rsidRPr="00CD1AC5">
        <w:rPr>
          <w:rFonts w:ascii="Arial" w:hAnsi="Arial" w:cs="Arial"/>
          <w:i/>
          <w:iCs/>
          <w:color w:val="000000"/>
        </w:rPr>
        <w:t xml:space="preserve"> </w:t>
      </w:r>
      <w:r w:rsidRPr="00CD1AC5">
        <w:rPr>
          <w:rFonts w:ascii="Arial" w:hAnsi="Arial" w:cs="Arial"/>
          <w:color w:val="000000"/>
        </w:rPr>
        <w:t>6.</w:t>
      </w: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Уведомление о завершении сноса объекта капитального строительства.</w:t>
      </w: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Категория заявителя – физические лица – иностранные граждане: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17.1.7. Вариант</w:t>
      </w:r>
      <w:r w:rsidRPr="00CD1AC5">
        <w:rPr>
          <w:rFonts w:ascii="Arial" w:hAnsi="Arial" w:cs="Arial"/>
          <w:i/>
          <w:iCs/>
          <w:color w:val="000000"/>
        </w:rPr>
        <w:t xml:space="preserve"> </w:t>
      </w:r>
      <w:r w:rsidRPr="00CD1AC5">
        <w:rPr>
          <w:rFonts w:ascii="Arial" w:hAnsi="Arial" w:cs="Arial"/>
          <w:color w:val="000000"/>
        </w:rPr>
        <w:t>7.</w:t>
      </w: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Уведомление о завершении сноса объекта капитального строительства.</w:t>
      </w: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Категория заявителя – физические лица – лица без гражданства: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17.1.8. Вариант</w:t>
      </w:r>
      <w:r w:rsidRPr="00CD1AC5">
        <w:rPr>
          <w:rFonts w:ascii="Arial" w:hAnsi="Arial" w:cs="Arial"/>
          <w:i/>
          <w:iCs/>
          <w:color w:val="000000"/>
        </w:rPr>
        <w:t xml:space="preserve"> </w:t>
      </w:r>
      <w:r w:rsidRPr="00CD1AC5">
        <w:rPr>
          <w:rFonts w:ascii="Arial" w:hAnsi="Arial" w:cs="Arial"/>
          <w:color w:val="000000"/>
        </w:rPr>
        <w:t>8.</w:t>
      </w: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t>Уведомление о завершении сноса объекта капитального строительства.</w:t>
      </w:r>
    </w:p>
    <w:p w:rsidR="002400F7" w:rsidRPr="00CD1AC5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Arial" w:hAnsi="Arial" w:cs="Arial"/>
          <w:color w:val="00CC33"/>
        </w:rPr>
      </w:pPr>
      <w:r w:rsidRPr="00CD1AC5">
        <w:rPr>
          <w:rFonts w:ascii="Arial" w:hAnsi="Arial" w:cs="Arial"/>
          <w:color w:val="000000"/>
        </w:rPr>
        <w:lastRenderedPageBreak/>
        <w:t>Категория заявителя – юридические лица: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17.2. Порядок исправления д</w:t>
      </w:r>
      <w:r w:rsidRPr="00CD1AC5">
        <w:rPr>
          <w:rFonts w:ascii="Arial" w:hAnsi="Arial" w:cs="Arial"/>
          <w:color w:val="000000"/>
        </w:rPr>
        <w:t>опущенных опечаток и ошибок в выданных в результате предоставления Услуги документах</w:t>
      </w:r>
      <w:r w:rsidRPr="00CD1AC5">
        <w:rPr>
          <w:rFonts w:ascii="Arial" w:hAnsi="Arial" w:cs="Arial"/>
        </w:rPr>
        <w:t>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headerReference w:type="default" r:id="rId29"/>
          <w:headerReference w:type="first" r:id="rId30"/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17.2.1. Заявитель при обнаружении допущенных опечаток и ошибок в выданных в результате предоставления Услуги </w:t>
      </w:r>
      <w:r w:rsidRPr="00CD1AC5">
        <w:rPr>
          <w:rFonts w:ascii="Arial" w:hAnsi="Arial" w:cs="Arial"/>
          <w:color w:val="000000"/>
        </w:rPr>
        <w:t>документах</w:t>
      </w:r>
      <w:r w:rsidRPr="00CD1AC5">
        <w:rPr>
          <w:rFonts w:ascii="Arial" w:hAnsi="Arial" w:cs="Arial"/>
        </w:rPr>
        <w:t xml:space="preserve"> обращается в Администрацию посредством </w:t>
      </w:r>
      <w:r w:rsidRPr="00CD1AC5">
        <w:rPr>
          <w:rFonts w:ascii="Arial" w:hAnsi="Arial" w:cs="Arial"/>
          <w:color w:val="000000"/>
        </w:rPr>
        <w:t>почтового отправления, электронной почты, личного обращения в Администрацию</w:t>
      </w:r>
      <w:r w:rsidRPr="00CD1AC5">
        <w:rPr>
          <w:rFonts w:ascii="Arial" w:hAnsi="Arial" w:cs="Arial"/>
        </w:rPr>
        <w:t xml:space="preserve"> с заявлением о необходимости исправления опечаток и ошибок, составленным в свободной форме, в котором содержится указание на их описание.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Администрация регистрирует указанное заявление в срок, не позднее следующего рабочего дня со дня его поступления, рассматривает вопрос о необходимости внесения изменений в выданные в результате предоставления Услуги </w:t>
      </w:r>
      <w:r w:rsidRPr="00CD1AC5">
        <w:rPr>
          <w:rFonts w:ascii="Arial" w:hAnsi="Arial" w:cs="Arial"/>
          <w:color w:val="000000"/>
        </w:rPr>
        <w:t>документах</w:t>
      </w:r>
      <w:r w:rsidRPr="00CD1AC5">
        <w:rPr>
          <w:rFonts w:ascii="Arial" w:hAnsi="Arial" w:cs="Arial"/>
        </w:rPr>
        <w:t>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Администрация обеспечивает устранение допущенных опечаток и ошибок в выданных в результате предоставления Услуги </w:t>
      </w:r>
      <w:r w:rsidRPr="00CD1AC5">
        <w:rPr>
          <w:rFonts w:ascii="Arial" w:hAnsi="Arial" w:cs="Arial"/>
          <w:color w:val="000000"/>
        </w:rPr>
        <w:t>документах</w:t>
      </w:r>
      <w:r w:rsidRPr="00CD1AC5">
        <w:rPr>
          <w:rFonts w:ascii="Arial" w:hAnsi="Arial" w:cs="Arial"/>
          <w:color w:val="FF3333"/>
        </w:rPr>
        <w:t xml:space="preserve"> </w:t>
      </w:r>
      <w:r w:rsidRPr="00CD1AC5">
        <w:rPr>
          <w:rFonts w:ascii="Arial" w:hAnsi="Arial" w:cs="Arial"/>
        </w:rPr>
        <w:t>и направляет заявителю уведомление об их исправлении либо результат предоставления Услуги при личном обращении в Администрацию, по электронной почте, почтовым отправлением в срок, не превышающий 3 рабочих дня со дня регистрации заявления о необходимости исправления опечаток и ошибок.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Администрация в случае отсутствия оснований для удовлетворения заявления о необходимости исправления опечаток и ошибок направляет заявителю мотивированное уведомление об отказе в удовлетворении данного заявления посредством при личном обращении в Администрацию, по электронной почте, почтовым отправлением</w:t>
      </w:r>
      <w:r w:rsidRPr="00CD1AC5">
        <w:rPr>
          <w:rFonts w:ascii="Arial" w:hAnsi="Arial" w:cs="Arial"/>
          <w:i/>
        </w:rPr>
        <w:t xml:space="preserve"> </w:t>
      </w:r>
      <w:r w:rsidRPr="00CD1AC5">
        <w:rPr>
          <w:rFonts w:ascii="Arial" w:hAnsi="Arial" w:cs="Arial"/>
        </w:rPr>
        <w:t xml:space="preserve">в зависимости от способа обращения заявителя за исправлением допущенных опечаток и ошибок в срок, не превышающий </w:t>
      </w:r>
      <w:r w:rsidRPr="00CD1AC5">
        <w:rPr>
          <w:rFonts w:ascii="Arial" w:hAnsi="Arial" w:cs="Arial"/>
          <w:color w:val="000000"/>
        </w:rPr>
        <w:t>1 рабочий день</w:t>
      </w:r>
      <w:r w:rsidRPr="00CD1AC5">
        <w:rPr>
          <w:rFonts w:ascii="Arial" w:hAnsi="Arial" w:cs="Arial"/>
        </w:rPr>
        <w:t xml:space="preserve"> со дня регистрации такого заявления.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17.2.2. Администрация при обнаружении допущенных опечаток и ошибок в выданных в результате предоставления Услуги документах обеспечивает их устранение в указанных документах, направляет заявителю результат предоставления Услуги при личном обращении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Администрацию, по электронной почте, почтовым отправлением в срок, не превышающий 3 рабочих дня со дня обнаружения таких опечаток и ошибок.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17.3. Выдача дубликата не предусмотрена.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29" w:name="_Toc125717108"/>
      <w:bookmarkEnd w:id="29"/>
      <w:r w:rsidRPr="00CD1AC5">
        <w:rPr>
          <w:rFonts w:ascii="Arial" w:hAnsi="Arial" w:cs="Arial"/>
          <w:b w:val="0"/>
          <w:sz w:val="24"/>
          <w:szCs w:val="24"/>
        </w:rPr>
        <w:t>18. Описание административной процедуры профилирования заявителя</w:t>
      </w:r>
    </w:p>
    <w:p w:rsidR="002400F7" w:rsidRPr="00CD1AC5" w:rsidRDefault="002400F7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18.1. Вариант определяется путем профилирования заявителя в соответствии с Приложением 6 к АР.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18.2. Профилирование заявителя осуществляется посредством РПГУ, опроса в Администрации, МФЦ (в зависимости от способов подачи запроса, установленных АР).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18.3. По результатам профилирования заявителя определяется полный перечень комбинаций признаков в соответствии с АР, каждая из которых соответствует одному варианту.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CD1AC5">
        <w:rPr>
          <w:rFonts w:ascii="Arial" w:hAnsi="Arial" w:cs="Arial"/>
          <w:b w:val="0"/>
          <w:sz w:val="24"/>
          <w:szCs w:val="24"/>
        </w:rPr>
        <w:t>19. Описание вариантов</w:t>
      </w:r>
    </w:p>
    <w:p w:rsidR="002400F7" w:rsidRPr="00CD1AC5" w:rsidRDefault="002400F7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headerReference w:type="default" r:id="rId31"/>
          <w:headerReference w:type="first" r:id="rId32"/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19.1.</w:t>
      </w:r>
      <w:r w:rsidR="00D315F6" w:rsidRPr="00CD1AC5">
        <w:rPr>
          <w:rFonts w:ascii="Arial" w:hAnsi="Arial" w:cs="Arial"/>
          <w:color w:val="000000"/>
        </w:rPr>
        <w:t xml:space="preserve"> </w:t>
      </w:r>
      <w:r w:rsidRPr="00CD1AC5">
        <w:rPr>
          <w:rFonts w:ascii="Arial" w:hAnsi="Arial" w:cs="Arial"/>
          <w:color w:val="000000"/>
        </w:rPr>
        <w:t xml:space="preserve">Для </w:t>
      </w:r>
      <w:r w:rsidR="00D315F6" w:rsidRPr="00CD1AC5">
        <w:rPr>
          <w:rFonts w:ascii="Arial" w:hAnsi="Arial" w:cs="Arial"/>
          <w:color w:val="000000"/>
        </w:rPr>
        <w:t xml:space="preserve">вариантов </w:t>
      </w:r>
      <w:r w:rsidRPr="00CD1AC5">
        <w:rPr>
          <w:rFonts w:ascii="Arial" w:hAnsi="Arial" w:cs="Arial"/>
          <w:color w:val="000000"/>
        </w:rPr>
        <w:t>1, 2, 3 пункта 17.1 АР: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19.1.1.</w:t>
      </w:r>
      <w:r w:rsidR="00D315F6" w:rsidRPr="00CD1AC5" w:rsidDel="00D315F6">
        <w:rPr>
          <w:rFonts w:ascii="Arial" w:hAnsi="Arial" w:cs="Arial"/>
        </w:rPr>
        <w:t xml:space="preserve"> </w:t>
      </w:r>
      <w:r w:rsidRPr="00CD1AC5">
        <w:rPr>
          <w:rFonts w:ascii="Arial" w:hAnsi="Arial" w:cs="Arial"/>
        </w:rPr>
        <w:t>Результатом предоставления Услуги является: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документ «Решение о предоставлении муниципальной услуги», который оформляется в соответствии с Приложением 1 к настоящему АР.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D315F6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р</w:t>
      </w:r>
      <w:r w:rsidR="00C42DCE" w:rsidRPr="00CD1AC5">
        <w:rPr>
          <w:rFonts w:ascii="Arial" w:hAnsi="Arial" w:cs="Arial"/>
        </w:rPr>
        <w:t>ешение об отказе в предоставлении Услуги в виде документа, который оформляется в соответствии с Приложением 2 к АР.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19.1.2. Срок предоставления Услуги составляет 4 рабочих дня со дня регистрации запроса в Администрации.</w:t>
      </w:r>
    </w:p>
    <w:p w:rsidR="00575EDF" w:rsidRPr="00CD1AC5" w:rsidRDefault="00575EDF" w:rsidP="00575EDF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Максимальный срок предоставления муниципальной услуги 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bookmarkStart w:id="30" w:name="_anchor_96"/>
      <w:bookmarkEnd w:id="30"/>
      <w:r w:rsidRPr="00CD1AC5">
        <w:rPr>
          <w:rFonts w:ascii="Arial" w:hAnsi="Arial" w:cs="Arial"/>
        </w:rPr>
        <w:t>19.1.3. Исчерпывающий перечень документов, необходимых для предоставления Услуги, которые заявитель должен представить самостоятельно в дополнение к документам, указанным в пункте 8.1 АР: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 w:rsidP="00BD4A0A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19.1.3.1. Согласие всех правообладателей объекта капитального строительства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снос (в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случае, если у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заявленного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запросе объекта капитального строительства более одного правообладателя): удостоверенное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согласие всех правообладателей объекта капитального строительства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сно</w:t>
      </w:r>
      <w:r w:rsidR="00D315F6" w:rsidRPr="00CD1AC5">
        <w:rPr>
          <w:rFonts w:ascii="Arial" w:hAnsi="Arial" w:cs="Arial"/>
        </w:rPr>
        <w:t>с</w:t>
      </w:r>
      <w:r w:rsidRPr="00CD1AC5">
        <w:rPr>
          <w:rFonts w:ascii="Arial" w:hAnsi="Arial" w:cs="Arial"/>
        </w:rPr>
        <w:t>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почтовым отправлением предоставляется заверенная</w:t>
      </w:r>
      <w:r w:rsidR="00BD4A0A" w:rsidRPr="00CD1AC5">
        <w:rPr>
          <w:rFonts w:ascii="Arial" w:hAnsi="Arial" w:cs="Arial"/>
        </w:rPr>
        <w:t xml:space="preserve"> в установленном законодательством Российской Федерации порядке</w:t>
      </w:r>
      <w:r w:rsidRPr="00CD1AC5">
        <w:rPr>
          <w:rFonts w:ascii="Arial" w:hAnsi="Arial" w:cs="Arial"/>
        </w:rPr>
        <w:t xml:space="preserve"> копия документа;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для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19.1.3.2. Результаты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материалы обследования объекта капитального строительства (не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требуется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отношении объектов, указанных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пунктах 1</w:t>
      </w:r>
      <w:r w:rsidRPr="00CD1AC5">
        <w:rPr>
          <w:rFonts w:ascii="Tahoma" w:hAnsi="Tahoma" w:cs="Tahoma"/>
        </w:rPr>
        <w:t>⁠</w:t>
      </w:r>
      <w:r w:rsidRPr="00CD1AC5">
        <w:rPr>
          <w:rFonts w:ascii="Arial" w:hAnsi="Arial" w:cs="Arial"/>
        </w:rPr>
        <w:t>-</w:t>
      </w:r>
      <w:r w:rsidRPr="00CD1AC5">
        <w:rPr>
          <w:rFonts w:ascii="Tahoma" w:hAnsi="Tahoma" w:cs="Tahoma"/>
        </w:rPr>
        <w:t>⁠</w:t>
      </w:r>
      <w:r w:rsidRPr="00CD1AC5">
        <w:rPr>
          <w:rFonts w:ascii="Arial" w:hAnsi="Arial" w:cs="Arial"/>
        </w:rPr>
        <w:t>3 части 17 статьи 51 Градостроительного кодекса Российской Федерации).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для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почтовым отправлением предоставляется заверенная</w:t>
      </w:r>
      <w:r w:rsidR="00BD4A0A" w:rsidRPr="00CD1AC5">
        <w:rPr>
          <w:rFonts w:ascii="Arial" w:hAnsi="Arial" w:cs="Arial"/>
        </w:rPr>
        <w:t xml:space="preserve"> в установленном законодательством Российской Федерации порядке</w:t>
      </w:r>
      <w:r w:rsidRPr="00CD1AC5">
        <w:rPr>
          <w:rFonts w:ascii="Arial" w:hAnsi="Arial" w:cs="Arial"/>
        </w:rPr>
        <w:t xml:space="preserve"> копия документа.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19.1.3.3. Проект организации работ по сносу объекта капитального строительства (не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требуется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отношении объектов, указанных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пунктах 1</w:t>
      </w:r>
      <w:r w:rsidRPr="00CD1AC5">
        <w:rPr>
          <w:rFonts w:ascii="Tahoma" w:hAnsi="Tahoma" w:cs="Tahoma"/>
        </w:rPr>
        <w:t>⁠</w:t>
      </w:r>
      <w:r w:rsidRPr="00CD1AC5">
        <w:rPr>
          <w:rFonts w:ascii="Arial" w:hAnsi="Arial" w:cs="Arial"/>
        </w:rPr>
        <w:t>-</w:t>
      </w:r>
      <w:r w:rsidRPr="00CD1AC5">
        <w:rPr>
          <w:rFonts w:ascii="Tahoma" w:hAnsi="Tahoma" w:cs="Tahoma"/>
        </w:rPr>
        <w:t>⁠</w:t>
      </w:r>
      <w:r w:rsidRPr="00CD1AC5">
        <w:rPr>
          <w:rFonts w:ascii="Arial" w:hAnsi="Arial" w:cs="Arial"/>
        </w:rPr>
        <w:t>3 части 17 статьи 51 Градостроительного кодекса Российской Федерации).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для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почтовым отправлением предоставляется заверенная</w:t>
      </w:r>
      <w:r w:rsidR="00BD4A0A" w:rsidRPr="00CD1AC5">
        <w:rPr>
          <w:rFonts w:ascii="Arial" w:hAnsi="Arial" w:cs="Arial"/>
        </w:rPr>
        <w:t xml:space="preserve"> в установленном законодательством Российской Федерации порядке</w:t>
      </w:r>
      <w:r w:rsidRPr="00CD1AC5">
        <w:rPr>
          <w:rFonts w:ascii="Arial" w:hAnsi="Arial" w:cs="Arial"/>
        </w:rPr>
        <w:t xml:space="preserve"> копия документа.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19.1.3.4. Правоустанавливающие (</w:t>
      </w:r>
      <w:proofErr w:type="spellStart"/>
      <w:r w:rsidRPr="00CD1AC5">
        <w:rPr>
          <w:rFonts w:ascii="Arial" w:hAnsi="Arial" w:cs="Arial"/>
        </w:rPr>
        <w:t>правоудостоверяющие</w:t>
      </w:r>
      <w:proofErr w:type="spellEnd"/>
      <w:r w:rsidRPr="00CD1AC5">
        <w:rPr>
          <w:rFonts w:ascii="Arial" w:hAnsi="Arial" w:cs="Arial"/>
        </w:rPr>
        <w:t>) документы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объекты недвижимого имущества (в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случае отсутствия сведений 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правах </w:t>
      </w:r>
      <w:r w:rsidR="001A7103" w:rsidRPr="00CD1AC5">
        <w:rPr>
          <w:rFonts w:ascii="Arial" w:hAnsi="Arial" w:cs="Arial"/>
        </w:rPr>
        <w:t>в</w:t>
      </w:r>
      <w:r w:rsidR="001A7103" w:rsidRPr="00CD1AC5">
        <w:rPr>
          <w:rFonts w:ascii="Arial" w:hAnsi="Arial" w:cs="Arial"/>
          <w:lang w:val="en-US"/>
        </w:rPr>
        <w:t> </w:t>
      </w:r>
      <w:r w:rsidR="001A7103" w:rsidRPr="00CD1AC5">
        <w:rPr>
          <w:rFonts w:ascii="Arial" w:hAnsi="Arial" w:cs="Arial"/>
        </w:rPr>
        <w:t>ЕГРН</w:t>
      </w:r>
      <w:r w:rsidR="00D315F6" w:rsidRPr="00CD1AC5">
        <w:rPr>
          <w:rFonts w:ascii="Arial" w:hAnsi="Arial" w:cs="Arial"/>
        </w:rPr>
        <w:t>)</w:t>
      </w:r>
      <w:r w:rsidRPr="00CD1AC5">
        <w:rPr>
          <w:rFonts w:ascii="Arial" w:hAnsi="Arial" w:cs="Arial"/>
        </w:rPr>
        <w:t>: договор дарения.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для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почтовым отправлением предоставляется заверенная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19.1.3.5. Правоустанавливающие (</w:t>
      </w:r>
      <w:proofErr w:type="spellStart"/>
      <w:r w:rsidRPr="00CD1AC5">
        <w:rPr>
          <w:rFonts w:ascii="Arial" w:hAnsi="Arial" w:cs="Arial"/>
        </w:rPr>
        <w:t>правоудостоверяющие</w:t>
      </w:r>
      <w:proofErr w:type="spellEnd"/>
      <w:r w:rsidRPr="00CD1AC5">
        <w:rPr>
          <w:rFonts w:ascii="Arial" w:hAnsi="Arial" w:cs="Arial"/>
        </w:rPr>
        <w:t>) документы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объекты недвижимого имущества (в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случае отсутствия сведений 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правах </w:t>
      </w:r>
      <w:r w:rsidR="001A7103" w:rsidRPr="00CD1AC5">
        <w:rPr>
          <w:rFonts w:ascii="Arial" w:hAnsi="Arial" w:cs="Arial"/>
        </w:rPr>
        <w:t>в</w:t>
      </w:r>
      <w:r w:rsidR="001A7103" w:rsidRPr="00CD1AC5">
        <w:rPr>
          <w:rFonts w:ascii="Arial" w:hAnsi="Arial" w:cs="Arial"/>
          <w:lang w:val="en-US"/>
        </w:rPr>
        <w:t> </w:t>
      </w:r>
      <w:r w:rsidR="001A7103" w:rsidRPr="00CD1AC5">
        <w:rPr>
          <w:rFonts w:ascii="Arial" w:hAnsi="Arial" w:cs="Arial"/>
        </w:rPr>
        <w:t>ЕГРН</w:t>
      </w:r>
      <w:r w:rsidR="00D315F6" w:rsidRPr="00CD1AC5">
        <w:rPr>
          <w:rFonts w:ascii="Arial" w:hAnsi="Arial" w:cs="Arial"/>
        </w:rPr>
        <w:t>)</w:t>
      </w:r>
      <w:r w:rsidRPr="00CD1AC5">
        <w:rPr>
          <w:rFonts w:ascii="Arial" w:hAnsi="Arial" w:cs="Arial"/>
        </w:rPr>
        <w:t>: договор купли</w:t>
      </w:r>
      <w:r w:rsidRPr="00CD1AC5">
        <w:rPr>
          <w:rFonts w:ascii="Tahoma" w:hAnsi="Tahoma" w:cs="Tahoma"/>
        </w:rPr>
        <w:t>⁠</w:t>
      </w:r>
      <w:r w:rsidRPr="00CD1AC5">
        <w:rPr>
          <w:rFonts w:ascii="Arial" w:hAnsi="Arial" w:cs="Arial"/>
        </w:rPr>
        <w:t>-</w:t>
      </w:r>
      <w:r w:rsidRPr="00CD1AC5">
        <w:rPr>
          <w:rFonts w:ascii="Tahoma" w:hAnsi="Tahoma" w:cs="Tahoma"/>
        </w:rPr>
        <w:t>⁠</w:t>
      </w:r>
      <w:r w:rsidRPr="00CD1AC5">
        <w:rPr>
          <w:rFonts w:ascii="Arial" w:hAnsi="Arial" w:cs="Arial"/>
        </w:rPr>
        <w:t>продажи.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для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почтовым отправлением предоставляется заверенная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19.1.3.6. Правоустанавливающие (</w:t>
      </w:r>
      <w:proofErr w:type="spellStart"/>
      <w:r w:rsidRPr="00CD1AC5">
        <w:rPr>
          <w:rFonts w:ascii="Arial" w:hAnsi="Arial" w:cs="Arial"/>
        </w:rPr>
        <w:t>правоудостоверяющие</w:t>
      </w:r>
      <w:proofErr w:type="spellEnd"/>
      <w:r w:rsidRPr="00CD1AC5">
        <w:rPr>
          <w:rFonts w:ascii="Arial" w:hAnsi="Arial" w:cs="Arial"/>
        </w:rPr>
        <w:t>) документы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объекты недвижимого имущества (в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случае отсутствия сведений 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правах </w:t>
      </w:r>
      <w:r w:rsidR="001A7103" w:rsidRPr="00CD1AC5">
        <w:rPr>
          <w:rFonts w:ascii="Arial" w:hAnsi="Arial" w:cs="Arial"/>
        </w:rPr>
        <w:t>в</w:t>
      </w:r>
      <w:r w:rsidR="001A7103" w:rsidRPr="00CD1AC5">
        <w:rPr>
          <w:rFonts w:ascii="Arial" w:hAnsi="Arial" w:cs="Arial"/>
          <w:lang w:val="en-US"/>
        </w:rPr>
        <w:t> </w:t>
      </w:r>
      <w:r w:rsidR="001A7103" w:rsidRPr="00CD1AC5">
        <w:rPr>
          <w:rFonts w:ascii="Arial" w:hAnsi="Arial" w:cs="Arial"/>
        </w:rPr>
        <w:t>ЕГРН</w:t>
      </w:r>
      <w:r w:rsidR="00D315F6" w:rsidRPr="00CD1AC5">
        <w:rPr>
          <w:rFonts w:ascii="Arial" w:hAnsi="Arial" w:cs="Arial"/>
        </w:rPr>
        <w:t>)</w:t>
      </w:r>
      <w:r w:rsidRPr="00CD1AC5">
        <w:rPr>
          <w:rFonts w:ascii="Arial" w:hAnsi="Arial" w:cs="Arial"/>
        </w:rPr>
        <w:t>: решение суда.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для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почтовым отправлением предоставляется заверенная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19.1.3.7. Правоустанавливающие (</w:t>
      </w:r>
      <w:proofErr w:type="spellStart"/>
      <w:r w:rsidRPr="00CD1AC5">
        <w:rPr>
          <w:rFonts w:ascii="Arial" w:hAnsi="Arial" w:cs="Arial"/>
        </w:rPr>
        <w:t>правоудостоверяющие</w:t>
      </w:r>
      <w:proofErr w:type="spellEnd"/>
      <w:r w:rsidRPr="00CD1AC5">
        <w:rPr>
          <w:rFonts w:ascii="Arial" w:hAnsi="Arial" w:cs="Arial"/>
        </w:rPr>
        <w:t>) документы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объекты недвижимого имущества (в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случае отсутствия сведений 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правах в ЕГРН): свидетельство 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праве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наследство.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для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почтовым отправлением предоставляется заверенная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19.1.4. Исчерпывающий перечень документов, необходимых для предоставления Услуги, которые заявитель вправе представить</w:t>
      </w:r>
      <w:r w:rsidRPr="00CD1AC5">
        <w:rPr>
          <w:rFonts w:ascii="Arial" w:hAnsi="Arial" w:cs="Arial"/>
        </w:rPr>
        <w:br/>
        <w:t>по собственной инициативе, так как они подлежат представлению в рамках межведомственного информационного взаимодействия в дополнение к документам, указанным в пункте 8.2 АР: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19.1.4.1. Решение органа местного самоуправления о сносе объекта капитального строительства.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почтовым отправлением предоставляется заверенная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МФЦ предоставляется оригинал документа, </w:t>
      </w:r>
      <w:r w:rsidR="00E14354" w:rsidRPr="00CD1AC5">
        <w:rPr>
          <w:rFonts w:ascii="Arial" w:hAnsi="Arial" w:cs="Arial"/>
        </w:rPr>
        <w:t>для</w:t>
      </w:r>
      <w:r w:rsidRPr="00CD1AC5">
        <w:rPr>
          <w:rFonts w:ascii="Arial" w:hAnsi="Arial" w:cs="Arial"/>
        </w:rPr>
        <w:t xml:space="preserve">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19.1.4.2. Решение суда о сносе объекта капитального строительства.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почтовым отправлением предоставляется заверенная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МФЦ предоставляется оригинал документа, </w:t>
      </w:r>
      <w:r w:rsidR="00E14354" w:rsidRPr="00CD1AC5">
        <w:rPr>
          <w:rFonts w:ascii="Arial" w:hAnsi="Arial" w:cs="Arial"/>
        </w:rPr>
        <w:t>для</w:t>
      </w:r>
      <w:r w:rsidRPr="00CD1AC5">
        <w:rPr>
          <w:rFonts w:ascii="Arial" w:hAnsi="Arial" w:cs="Arial"/>
        </w:rPr>
        <w:t xml:space="preserve">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19.1.</w:t>
      </w:r>
      <w:r w:rsidRPr="00CD1AC5">
        <w:rPr>
          <w:rFonts w:ascii="Arial" w:hAnsi="Arial" w:cs="Arial"/>
          <w:color w:val="000000"/>
        </w:rPr>
        <w:t>5.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Исчерпывающий перечень оснований для </w:t>
      </w:r>
      <w:r w:rsidR="00D315F6" w:rsidRPr="00CD1AC5">
        <w:rPr>
          <w:rFonts w:ascii="Arial" w:hAnsi="Arial" w:cs="Arial"/>
          <w:color w:val="000000"/>
        </w:rPr>
        <w:t xml:space="preserve">отказа в приеме документов для </w:t>
      </w:r>
      <w:r w:rsidRPr="00CD1AC5">
        <w:rPr>
          <w:rFonts w:ascii="Arial" w:hAnsi="Arial" w:cs="Arial"/>
          <w:color w:val="000000"/>
        </w:rPr>
        <w:t>предоставления Услуги в дополнение к основаниям, указанным в пункте </w:t>
      </w:r>
      <w:r w:rsidR="00D315F6" w:rsidRPr="00CD1AC5">
        <w:rPr>
          <w:rFonts w:ascii="Arial" w:hAnsi="Arial" w:cs="Arial"/>
          <w:color w:val="000000"/>
        </w:rPr>
        <w:t>9</w:t>
      </w:r>
      <w:r w:rsidRPr="00CD1AC5">
        <w:rPr>
          <w:rFonts w:ascii="Arial" w:hAnsi="Arial" w:cs="Arial"/>
          <w:color w:val="000000"/>
        </w:rPr>
        <w:t>.1 АР, отсутствует.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D315F6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19.1.6.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Исчерпывающий перечень оснований для отказа в предоставлении Услуги </w:t>
      </w:r>
      <w:r w:rsidRPr="00CD1AC5">
        <w:rPr>
          <w:rFonts w:ascii="Arial" w:hAnsi="Arial" w:cs="Arial"/>
          <w:color w:val="000000"/>
        </w:rPr>
        <w:t xml:space="preserve">в дополнение к основаниям, указанным в пункте 10.2.1 АР, </w:t>
      </w:r>
      <w:r w:rsidRPr="00CD1AC5">
        <w:rPr>
          <w:rFonts w:ascii="Arial" w:hAnsi="Arial" w:cs="Arial"/>
        </w:rPr>
        <w:t>отсутствует.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19.1.7.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Перечень административных процедур (действий) предоставления Услуги: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прием запроса и документов и (или) информации, необходимых для предоставления Услуги;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межведомственное информационное взаимодействие;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принятие решения о предоставлении (об отказе в предоставлении) Услуги;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предоставление результата предоставления Услуги.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19.1.8.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Состав административных процедур (действий) предоставления Услуги в соответствии с данным вариантом: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19.1.8.1.</w:t>
      </w:r>
      <w:r w:rsidRPr="00CD1AC5">
        <w:rPr>
          <w:rFonts w:ascii="Arial" w:hAnsi="Arial" w:cs="Arial"/>
          <w:bCs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 запроса и документов и (или) информации, необходимых для предоставления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Услуги.</w:t>
      </w:r>
    </w:p>
    <w:p w:rsidR="00D315F6" w:rsidRPr="00CD1AC5" w:rsidRDefault="00D315F6" w:rsidP="00D315F6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поступление от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заявителя (представителя заявителя)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МФЦ, РПГУ,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  <w:t>не позднее следующего дня со дня поступления в Администрацию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К запросу прилагаются документы, указанные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пункте 8.1 АР.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Запрос оформляется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соответствии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Приложением №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4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Запрос может быть подан заявителем (представителем заявителя) следующими способами:</w:t>
      </w:r>
    </w:p>
    <w:p w:rsidR="002400F7" w:rsidRPr="00CD1AC5" w:rsidRDefault="00127F15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-</w:t>
      </w:r>
      <w:r w:rsidR="00C42DCE" w:rsidRPr="00CD1AC5">
        <w:rPr>
          <w:rFonts w:ascii="Arial" w:hAnsi="Arial" w:cs="Arial"/>
          <w:color w:val="000000"/>
        </w:rPr>
        <w:t xml:space="preserve"> посредством РПГУ;</w:t>
      </w:r>
    </w:p>
    <w:p w:rsidR="002400F7" w:rsidRPr="00CD1AC5" w:rsidRDefault="00127F15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-</w:t>
      </w:r>
      <w:r w:rsidR="00C42DCE" w:rsidRPr="00CD1AC5">
        <w:rPr>
          <w:rFonts w:ascii="Arial" w:hAnsi="Arial" w:cs="Arial"/>
          <w:color w:val="000000"/>
        </w:rPr>
        <w:t xml:space="preserve"> в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D315F6" w:rsidRPr="00CD1AC5">
        <w:rPr>
          <w:rFonts w:ascii="Arial" w:hAnsi="Arial" w:cs="Arial"/>
          <w:color w:val="000000"/>
        </w:rPr>
        <w:t xml:space="preserve">любой </w:t>
      </w:r>
      <w:r w:rsidR="00C42DCE" w:rsidRPr="00CD1AC5">
        <w:rPr>
          <w:rFonts w:ascii="Arial" w:hAnsi="Arial" w:cs="Arial"/>
          <w:color w:val="000000"/>
        </w:rPr>
        <w:t>МФЦ в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пределах территории Московской области по выбору заявителя независимо от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его места жительства или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места пребывания (для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физических лиц) либо места нахождения (для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юридических лиц);</w:t>
      </w:r>
    </w:p>
    <w:p w:rsidR="002400F7" w:rsidRPr="00CD1AC5" w:rsidRDefault="00127F15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-</w:t>
      </w:r>
      <w:r w:rsidR="00C42DCE" w:rsidRPr="00CD1AC5">
        <w:rPr>
          <w:rFonts w:ascii="Arial" w:hAnsi="Arial" w:cs="Arial"/>
          <w:color w:val="000000"/>
        </w:rPr>
        <w:t xml:space="preserve"> в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Администрацию лично, по электронной почте, почтовым отправлением.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подаче запроса посредством РПГУ заявитель авторизуется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РПГУ посредством подтвержденной учетной записи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ЕСИА.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подписание запроса).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Работник МФЦ также может установить личность заявителя (представитель заявителя), провести его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идентификацию, аутентификацию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использованием ЕСИА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иных государственных информационных систем, если такие государственные информационные системы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установленном Правительством Российской Федерации порядке обеспечивают взаимодействие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ЕСИА,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условии совпадения сведений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физическом лице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указанных системах,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единой системе идентификации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аутентификации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единой информационной системе персональных данных.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 подаче запроса лично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наличие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нем реквизитов документа, удостоверяющего личность.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Администрации, МФЦ проверяют запрос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предмет наличия оснований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отказа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приеме документов, необходимых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Услуги, предусмотренных подразделом 9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 наличии таких оснований должностное лицо, муниципальный служащий, работник Администрации, МФЦ формирует решение 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приеме документов, необходимых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Услуги, по форме согласно Приложению 5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заверяется печатью МФЦ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не позднее первого </w:t>
      </w:r>
      <w:r w:rsidRPr="00CD1AC5">
        <w:rPr>
          <w:rFonts w:ascii="Arial" w:hAnsi="Arial" w:cs="Arial"/>
          <w:color w:val="000000"/>
        </w:rPr>
        <w:lastRenderedPageBreak/>
        <w:t>рабочего дня, следующего за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днем поступления запроса, направляется заявителю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Личный кабинет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РПГУ/ по электронной почте/ почтовым отправлением/ выдается заявителю (представителю заявителя) лично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Администрации, МФЦ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срок не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позднее 30 минут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момента получения от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него запроса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прилагаемых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нему документов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зависимости от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способа подачи заявителем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(процедуры) является регистрация запроса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направление (выдача) заявителю (представителю заявителя) решения 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приеме документов, необходимых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19.1.8.2.</w:t>
      </w:r>
      <w:r w:rsidRPr="00CD1AC5">
        <w:rPr>
          <w:rFonts w:ascii="Arial" w:hAnsi="Arial" w:cs="Arial"/>
          <w:bCs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Межведомственное информационное взаимодействие.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запроса.</w:t>
      </w:r>
    </w:p>
    <w:p w:rsidR="00575EDF" w:rsidRPr="00CD1AC5" w:rsidRDefault="00575EDF" w:rsidP="00575ED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(процедуры), 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также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направления межведомственного информационного запроса является наличие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перечне документов, необходимых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Услуги, документов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(или) сведений, находящихся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распоряжении у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органов, организаций.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  <w:t>1 (один) рабочий день.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Межведомственные информационные запросы направляются в: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Управление Федеральной службы государственной регистрации, кадастра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картографии по Московской области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получения сведений 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основных характеристиках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зарегистрированных правах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объект капитального строительства,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отношении которого подан запрос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земельный участок,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котором расположен объект капитального строительства,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отношении которого подан запрос.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этом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данном запросе указываются кадастровый (условный) номер, адрес (местоположение)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наименование объекта.</w:t>
      </w:r>
    </w:p>
    <w:p w:rsidR="00575EDF" w:rsidRPr="00CD1AC5" w:rsidRDefault="00575EDF" w:rsidP="00575ED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Администрация организует между входящими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состав структурными подразделениями обмен сведениями, необходимыми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находящимися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распоряжении,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том числе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электронной форме.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этом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рамках такого обмена направляются следующие сведения:</w:t>
      </w:r>
    </w:p>
    <w:p w:rsidR="00575EDF" w:rsidRPr="00CD1AC5" w:rsidRDefault="00127F15" w:rsidP="00575ED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-</w:t>
      </w:r>
      <w:r w:rsidR="00575EDF" w:rsidRPr="00CD1AC5">
        <w:rPr>
          <w:rFonts w:ascii="Arial" w:hAnsi="Arial" w:cs="Arial"/>
          <w:color w:val="000000"/>
        </w:rPr>
        <w:t xml:space="preserve"> о</w:t>
      </w:r>
      <w:r w:rsidR="00575EDF" w:rsidRPr="00CD1AC5">
        <w:rPr>
          <w:rFonts w:ascii="Arial" w:hAnsi="Arial" w:cs="Arial"/>
          <w:color w:val="000000"/>
          <w:lang w:val="en-US"/>
        </w:rPr>
        <w:t> </w:t>
      </w:r>
      <w:r w:rsidR="00575EDF" w:rsidRPr="00CD1AC5">
        <w:rPr>
          <w:rFonts w:ascii="Arial" w:hAnsi="Arial" w:cs="Arial"/>
          <w:color w:val="000000"/>
        </w:rPr>
        <w:t>принятии Администрацией решения о</w:t>
      </w:r>
      <w:r w:rsidR="00575EDF" w:rsidRPr="00CD1AC5">
        <w:rPr>
          <w:rFonts w:ascii="Arial" w:hAnsi="Arial" w:cs="Arial"/>
          <w:color w:val="000000"/>
          <w:lang w:val="en-US"/>
        </w:rPr>
        <w:t> </w:t>
      </w:r>
      <w:r w:rsidR="00575EDF" w:rsidRPr="00CD1AC5">
        <w:rPr>
          <w:rFonts w:ascii="Arial" w:hAnsi="Arial" w:cs="Arial"/>
          <w:color w:val="000000"/>
        </w:rPr>
        <w:t>сносе объекта капитального строительства;</w:t>
      </w:r>
    </w:p>
    <w:p w:rsidR="00575EDF" w:rsidRPr="00CD1AC5" w:rsidRDefault="00127F15" w:rsidP="00575ED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-</w:t>
      </w:r>
      <w:r w:rsidR="00575EDF" w:rsidRPr="00CD1AC5">
        <w:rPr>
          <w:rFonts w:ascii="Arial" w:hAnsi="Arial" w:cs="Arial"/>
          <w:color w:val="000000"/>
        </w:rPr>
        <w:t xml:space="preserve"> решение суда о</w:t>
      </w:r>
      <w:r w:rsidR="00575EDF" w:rsidRPr="00CD1AC5">
        <w:rPr>
          <w:rFonts w:ascii="Arial" w:hAnsi="Arial" w:cs="Arial"/>
          <w:color w:val="000000"/>
          <w:lang w:val="en-US"/>
        </w:rPr>
        <w:t> </w:t>
      </w:r>
      <w:r w:rsidR="00575EDF" w:rsidRPr="00CD1AC5">
        <w:rPr>
          <w:rFonts w:ascii="Arial" w:hAnsi="Arial" w:cs="Arial"/>
          <w:color w:val="000000"/>
        </w:rPr>
        <w:t>сносе объекта капитального строительства (в</w:t>
      </w:r>
      <w:r w:rsidR="00575EDF" w:rsidRPr="00CD1AC5">
        <w:rPr>
          <w:rFonts w:ascii="Arial" w:hAnsi="Arial" w:cs="Arial"/>
          <w:color w:val="000000"/>
          <w:lang w:val="en-US"/>
        </w:rPr>
        <w:t> </w:t>
      </w:r>
      <w:r w:rsidR="00575EDF" w:rsidRPr="00CD1AC5">
        <w:rPr>
          <w:rFonts w:ascii="Arial" w:hAnsi="Arial" w:cs="Arial"/>
          <w:color w:val="000000"/>
        </w:rPr>
        <w:t>случае обращения заявителей, осуществляющих работы по сносу объекта капитального строительства по решению суда).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 xml:space="preserve">Результатом административного действия является направление межведомственного информационного запроса.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электронной форме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системе межведомственного электронного взаимодействия.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lastRenderedPageBreak/>
        <w:t>2)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Контроль предоставления результата межведомственного информационного запроса.</w:t>
      </w:r>
    </w:p>
    <w:p w:rsidR="00575EDF" w:rsidRPr="00CD1AC5" w:rsidRDefault="00575EDF" w:rsidP="00575ED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проверка поступления ответа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межведомственные информационные запросы.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  <w:t>3 (три) рабочих дня.</w:t>
      </w:r>
      <w:r w:rsidR="00D91766" w:rsidRPr="00CD1AC5">
        <w:rPr>
          <w:rFonts w:ascii="Arial" w:hAnsi="Arial" w:cs="Arial"/>
        </w:rPr>
        <w:t xml:space="preserve">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поступление ответа на межведомственный запрос.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получение ответа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межведомственный информационный запрос. </w:t>
      </w:r>
    </w:p>
    <w:p w:rsidR="002400F7" w:rsidRPr="00CD1AC5" w:rsidRDefault="00C42DCE" w:rsidP="001A7103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электронной форме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системе межведомственного электронного взаимодействия.</w:t>
      </w: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19.1.8.3.</w:t>
      </w:r>
      <w:r w:rsidRPr="00CD1AC5">
        <w:rPr>
          <w:rFonts w:ascii="Arial" w:hAnsi="Arial" w:cs="Arial"/>
          <w:bCs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Принятие решения о предоставлении (об отказе в предоставлении)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Услуги.</w:t>
      </w:r>
    </w:p>
    <w:p w:rsidR="00575EDF" w:rsidRPr="00CD1AC5" w:rsidRDefault="00575EDF" w:rsidP="00575ED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получение полного комплекта документов, необходимого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Услуги, включая получение ответа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межведомственный информационный запрос.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</w:r>
      <w:r w:rsidR="00D91766" w:rsidRPr="00CD1AC5">
        <w:rPr>
          <w:rFonts w:ascii="Arial" w:hAnsi="Arial" w:cs="Arial"/>
        </w:rPr>
        <w:t xml:space="preserve">1 </w:t>
      </w:r>
      <w:r w:rsidRPr="00CD1AC5">
        <w:rPr>
          <w:rFonts w:ascii="Arial" w:hAnsi="Arial" w:cs="Arial"/>
        </w:rPr>
        <w:t>(</w:t>
      </w:r>
      <w:r w:rsidR="00D91766" w:rsidRPr="00CD1AC5">
        <w:rPr>
          <w:rFonts w:ascii="Arial" w:hAnsi="Arial" w:cs="Arial"/>
        </w:rPr>
        <w:t>один</w:t>
      </w:r>
      <w:r w:rsidRPr="00CD1AC5">
        <w:rPr>
          <w:rFonts w:ascii="Arial" w:hAnsi="Arial" w:cs="Arial"/>
        </w:rPr>
        <w:t xml:space="preserve">) </w:t>
      </w:r>
      <w:r w:rsidR="00D91766" w:rsidRPr="00CD1AC5">
        <w:rPr>
          <w:rFonts w:ascii="Arial" w:hAnsi="Arial" w:cs="Arial"/>
        </w:rPr>
        <w:t>рабочий день</w:t>
      </w:r>
      <w:r w:rsidRPr="00CD1AC5">
        <w:rPr>
          <w:rFonts w:ascii="Arial" w:hAnsi="Arial" w:cs="Arial"/>
        </w:rPr>
        <w:t>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основании собранного комплекта документов, исходя из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критериев предоставления Услуги, установленных АР, определяет возможность предоставления Услуги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формирует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 проект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по форме согласно Приложению 1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АР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 по форме согласно Приложению 2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установление наличия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отсутствия оснований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отказа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Услуги, принятие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ее предоставлении.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виде проекта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2)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Рассмотрение проекта решения о предоставлении (об отказе в предоставлении) Услуги.</w:t>
      </w:r>
    </w:p>
    <w:p w:rsidR="00575EDF" w:rsidRPr="00CD1AC5" w:rsidRDefault="00575EDF" w:rsidP="00575ED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наличие проекта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</w:r>
      <w:r w:rsidR="00574560" w:rsidRPr="00CD1AC5">
        <w:rPr>
          <w:rFonts w:ascii="Arial" w:hAnsi="Arial" w:cs="Arial"/>
        </w:rPr>
        <w:t xml:space="preserve">в день подготовки </w:t>
      </w:r>
      <w:r w:rsidR="00574560" w:rsidRPr="00CD1AC5">
        <w:rPr>
          <w:rFonts w:ascii="Arial" w:hAnsi="Arial" w:cs="Arial"/>
          <w:color w:val="000000"/>
        </w:rPr>
        <w:t>проекта решения о предоставлении (об отказе в предоставлении) Услуги</w:t>
      </w:r>
      <w:r w:rsidRPr="00CD1AC5">
        <w:rPr>
          <w:rFonts w:ascii="Arial" w:hAnsi="Arial" w:cs="Arial"/>
        </w:rPr>
        <w:t>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Критерием принятия решения является соответствие проекта решения требованиям законодательства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Уполномоченное должностное лицо Администрации рассматривает проект решения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предмет соответствия требованиям законодательства Российской Федерации,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том числе АР, полноты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качества предоставления Услуги, 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также осуществляет контроль сроков предоставления Услуги, подписывает проект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использованием усиленной квалифицированной электронной подписи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направляет должностному лицу, муниципальному служащему, работнику Администрации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выдачи (направления) результата предоставления Услуги заявителю.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Решение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(об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предоставлении) Услуги принимается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срок не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более 4 (четырех) рабочих дней со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дня поступления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Администрацию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утверждение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подписание,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том числе усиленной квалифицированной электронной подписью,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ее предоставлении.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виде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19.1.8.</w:t>
      </w:r>
      <w:r w:rsidR="004062FD" w:rsidRPr="00CD1AC5">
        <w:rPr>
          <w:rFonts w:ascii="Arial" w:hAnsi="Arial" w:cs="Arial"/>
          <w:color w:val="000000"/>
        </w:rPr>
        <w:t>4</w:t>
      </w:r>
      <w:r w:rsidRPr="00CD1AC5">
        <w:rPr>
          <w:rFonts w:ascii="Arial" w:hAnsi="Arial" w:cs="Arial"/>
          <w:color w:val="000000"/>
        </w:rPr>
        <w:t>.</w:t>
      </w:r>
      <w:r w:rsidRPr="00CD1AC5">
        <w:rPr>
          <w:rFonts w:ascii="Arial" w:hAnsi="Arial" w:cs="Arial"/>
          <w:bCs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Предоставление результата предоставления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Выдача (направление) результата предоставления Услуги заявителю (представителю заявителя) посредством РПГУ.</w:t>
      </w:r>
    </w:p>
    <w:p w:rsidR="00575EDF" w:rsidRPr="00CD1AC5" w:rsidRDefault="00575EDF" w:rsidP="00575ED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Модуль МФЦ ЕИС ОУ, РПГУ,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</w:t>
      </w:r>
      <w:r w:rsidR="004062FD" w:rsidRPr="00CD1AC5">
        <w:rPr>
          <w:rFonts w:ascii="Arial" w:hAnsi="Arial" w:cs="Arial"/>
        </w:rPr>
        <w:t xml:space="preserve">тративного действия (процедуры) </w:t>
      </w:r>
      <w:r w:rsidR="00060502" w:rsidRPr="00CD1AC5">
        <w:rPr>
          <w:rFonts w:ascii="Arial" w:hAnsi="Arial" w:cs="Arial"/>
        </w:rPr>
        <w:br/>
      </w:r>
      <w:r w:rsidR="00574560" w:rsidRPr="00CD1AC5">
        <w:rPr>
          <w:rFonts w:ascii="Arial" w:hAnsi="Arial" w:cs="Arial"/>
        </w:rPr>
        <w:t xml:space="preserve">в день </w:t>
      </w:r>
      <w:r w:rsidR="003E039C" w:rsidRPr="00CD1AC5">
        <w:rPr>
          <w:rFonts w:ascii="Arial" w:hAnsi="Arial" w:cs="Arial"/>
        </w:rPr>
        <w:t>принятия</w:t>
      </w:r>
      <w:r w:rsidR="00574560" w:rsidRPr="00CD1AC5">
        <w:rPr>
          <w:rFonts w:ascii="Arial" w:hAnsi="Arial" w:cs="Arial"/>
          <w:color w:val="000000"/>
        </w:rPr>
        <w:t xml:space="preserve"> решения о предоставлении (об отказе в предоставлении) Услуги</w:t>
      </w:r>
      <w:r w:rsidRPr="00CD1AC5">
        <w:rPr>
          <w:rFonts w:ascii="Arial" w:hAnsi="Arial" w:cs="Arial"/>
        </w:rPr>
        <w:t>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направляет результат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личный кабинет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РПГУ.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Заявитель (представитель заявителя) уведомляется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получении результата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личном кабинете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РПГУ.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Заявитель (представитель заявителя) может получить результат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любом МФЦ Московской области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виде распечатанного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бумажном носителе экземпляра электронного документа.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В этом случае работником МФЦ распечатывается из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Модуля МФЦ ЕИС ОУ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бумажном носителе экземпляр электронного документа, который заверяется подписью уполномоченного работника МФЦ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печатью МФЦ.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уведомление заявителя (представителя заявителя)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 (представителем заявителя).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lastRenderedPageBreak/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ВИС,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РПГУ, Модуле МФЦ ЕИС ОУ (при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получении результата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МФЦ).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2)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отправлением.</w:t>
      </w:r>
    </w:p>
    <w:p w:rsidR="00575EDF" w:rsidRPr="00CD1AC5" w:rsidRDefault="00575EDF" w:rsidP="00575ED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Модуль МФЦ ЕИС ОУ,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</w:r>
      <w:r w:rsidR="003E039C" w:rsidRPr="00CD1AC5">
        <w:rPr>
          <w:rFonts w:ascii="Arial" w:hAnsi="Arial" w:cs="Arial"/>
        </w:rPr>
        <w:t>в день принятия решения о предоставлении (об отказе в предоставлении) Услуги</w:t>
      </w:r>
      <w:r w:rsidRPr="00CD1AC5">
        <w:rPr>
          <w:rFonts w:ascii="Arial" w:hAnsi="Arial" w:cs="Arial"/>
        </w:rPr>
        <w:t>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В МФЦ: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направляет результат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МФЦ.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Заявитель (представитель заявителя) уведомляется по электронной почте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готовности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МФЦ, выбранном заявителем (представителем заявителя)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заполнении запроса).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Работник МФЦ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также документы, подтверждающие полномочия представителя заявителя (в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случае, если за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получением результата предоставления Услуги обращается представитель заявителя).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Работник МФЦ также может установить личность заявителя (представителя заявителя), провести его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идентификацию, аутентификацию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использованием ЕСИА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иных государственных информационных систем, если такие государственные информационные системы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установленном Правительством Российской Федерации порядке обеспечивают взаимодействие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ЕСИА,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условии совпадения сведений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физическом лице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указанных системах,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единой системе идентификации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аутентификации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единой информационной системе персональных данных.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Услуги.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уведомление заявителя (представителя заявителя)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ВИС, Модуле МФЦ ЕИС ОУ.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В Администрации: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Заявитель (представитель заявителя) уведомляется по электронной почте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готовности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Администрации либо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направлении результата Услуги почтовым отправлением (в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случае подачи заявителем запроса почтовым отправлением).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выдаче результата предоставления Услуги проверяет документы, удостоверяющие личность </w:t>
      </w:r>
      <w:r w:rsidRPr="00CD1AC5">
        <w:rPr>
          <w:rFonts w:ascii="Arial" w:hAnsi="Arial" w:cs="Arial"/>
          <w:color w:val="000000"/>
        </w:rPr>
        <w:lastRenderedPageBreak/>
        <w:t>заявителя (представителя заявителя), 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также документы, подтверждающие полномочия представителя заявителя (в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случае, если за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получением результата предоставления Услуги обращается представитель заявителя).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Услуги.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формирует расписку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предоставления Услуги, распечатывает ее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1 экземпляре, подписывает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передает ее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подпись заявителю (представителю заявителя) (данный экземпляр расписки хранится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Администрации).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Услуги почтовым отправлением, по электронной почте (в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зависимости от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способа подачи заявителем запроса).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уведомление заявителя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 (представителя заявителя).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19.2.</w:t>
      </w:r>
      <w:r w:rsidR="00575EDF" w:rsidRPr="00CD1AC5">
        <w:rPr>
          <w:rFonts w:ascii="Arial" w:hAnsi="Arial" w:cs="Arial"/>
          <w:color w:val="000000"/>
        </w:rPr>
        <w:t xml:space="preserve"> </w:t>
      </w:r>
      <w:r w:rsidRPr="00CD1AC5">
        <w:rPr>
          <w:rFonts w:ascii="Arial" w:hAnsi="Arial" w:cs="Arial"/>
          <w:color w:val="000000"/>
        </w:rPr>
        <w:t>Для варианта 4 пункта 17.1 АР: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19.2.1.</w:t>
      </w:r>
      <w:r w:rsidR="00575EDF" w:rsidRPr="00CD1AC5">
        <w:rPr>
          <w:rFonts w:ascii="Arial" w:hAnsi="Arial" w:cs="Arial"/>
        </w:rPr>
        <w:t> </w:t>
      </w:r>
      <w:r w:rsidRPr="00CD1AC5">
        <w:rPr>
          <w:rFonts w:ascii="Arial" w:hAnsi="Arial" w:cs="Arial"/>
        </w:rPr>
        <w:t>Результатом предоставления Услуги является: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документ «Решение о предоставлении муниципальной услуги», который оформляется в соответствии с Приложением 1 к настоящему АР.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575EDF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р</w:t>
      </w:r>
      <w:r w:rsidR="00C42DCE" w:rsidRPr="00CD1AC5">
        <w:rPr>
          <w:rFonts w:ascii="Arial" w:hAnsi="Arial" w:cs="Arial"/>
        </w:rPr>
        <w:t>ешение об отказе в предоставлении Услуги в виде документа, который оформляется в соответствии с Приложением 2 к АР.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19.2.2. Срок предоставления Услуги составляет 4 рабочих дня со дня регистрации запроса в Администрации.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Максимальный срок предоставления муниципальной услуги 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19.2.3. Исчерпывающий перечень документов, необходимых для предоставления Услуги, которые заявитель должен представить самостоятельно в дополнение к документам, указанным в пункте 8.1 АР: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19.2.3.1. Нотариально удостоверенный перевод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русский язык документов 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государственной регистрации юридического лица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соответствии с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законодательством иностранного государства.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почтовым отправлением предоставляется заверенная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МФЦ предоставляется оригинал документа, </w:t>
      </w:r>
      <w:r w:rsidR="00EA567E" w:rsidRPr="00CD1AC5">
        <w:rPr>
          <w:rFonts w:ascii="Arial" w:hAnsi="Arial" w:cs="Arial"/>
        </w:rPr>
        <w:t>для</w:t>
      </w:r>
      <w:r w:rsidRPr="00CD1AC5">
        <w:rPr>
          <w:rFonts w:ascii="Arial" w:hAnsi="Arial" w:cs="Arial"/>
        </w:rPr>
        <w:t xml:space="preserve">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19.2.3.2. Согласие всех правообладателей объекта капитального строительства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снос (в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случае, если у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заявленного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запросе объекта капитального строительства более одного правообладателя): удостоверенное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согласие всех правообладателей объекта капитального строительства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сно</w:t>
      </w:r>
      <w:r w:rsidR="00575EDF" w:rsidRPr="00CD1AC5">
        <w:rPr>
          <w:rFonts w:ascii="Arial" w:hAnsi="Arial" w:cs="Arial"/>
        </w:rPr>
        <w:t>с</w:t>
      </w:r>
      <w:r w:rsidRPr="00CD1AC5">
        <w:rPr>
          <w:rFonts w:ascii="Arial" w:hAnsi="Arial" w:cs="Arial"/>
        </w:rPr>
        <w:t>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почтовым отправлением предоставляется заверенная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для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19.2.3.3. Результаты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материалы обследования объекта капитального строительства (не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требуется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отношении объектов, указанных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пунктах 1</w:t>
      </w:r>
      <w:r w:rsidRPr="00CD1AC5">
        <w:rPr>
          <w:rFonts w:ascii="Tahoma" w:hAnsi="Tahoma" w:cs="Tahoma"/>
        </w:rPr>
        <w:t>⁠</w:t>
      </w:r>
      <w:r w:rsidRPr="00CD1AC5">
        <w:rPr>
          <w:rFonts w:ascii="Arial" w:hAnsi="Arial" w:cs="Arial"/>
        </w:rPr>
        <w:t>-</w:t>
      </w:r>
      <w:r w:rsidRPr="00CD1AC5">
        <w:rPr>
          <w:rFonts w:ascii="Tahoma" w:hAnsi="Tahoma" w:cs="Tahoma"/>
        </w:rPr>
        <w:t>⁠</w:t>
      </w:r>
      <w:r w:rsidRPr="00CD1AC5">
        <w:rPr>
          <w:rFonts w:ascii="Arial" w:hAnsi="Arial" w:cs="Arial"/>
        </w:rPr>
        <w:t>3 части 17 статьи 51 Градостроительного кодекса Российской Федерации).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МФЦ предоставляется оригинал документа, </w:t>
      </w:r>
      <w:r w:rsidR="00EA567E" w:rsidRPr="00CD1AC5">
        <w:rPr>
          <w:rFonts w:ascii="Arial" w:hAnsi="Arial" w:cs="Arial"/>
        </w:rPr>
        <w:t>для</w:t>
      </w:r>
      <w:r w:rsidRPr="00CD1AC5">
        <w:rPr>
          <w:rFonts w:ascii="Arial" w:hAnsi="Arial" w:cs="Arial"/>
        </w:rPr>
        <w:t xml:space="preserve">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почтовым отправлением предоставляется заверенная</w:t>
      </w:r>
      <w:r w:rsidR="00BD4A0A" w:rsidRPr="00CD1AC5">
        <w:rPr>
          <w:rFonts w:ascii="Arial" w:hAnsi="Arial" w:cs="Arial"/>
        </w:rPr>
        <w:t xml:space="preserve"> в установленном законодательством Российской Федерации порядке</w:t>
      </w:r>
      <w:r w:rsidRPr="00CD1AC5">
        <w:rPr>
          <w:rFonts w:ascii="Arial" w:hAnsi="Arial" w:cs="Arial"/>
        </w:rPr>
        <w:t xml:space="preserve"> копия документа.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19.2.3.4. Проект организации работ по сносу объекта капитального строительства (не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требуется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отношении объектов, указанных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пунктах 1</w:t>
      </w:r>
      <w:r w:rsidRPr="00CD1AC5">
        <w:rPr>
          <w:rFonts w:ascii="Tahoma" w:hAnsi="Tahoma" w:cs="Tahoma"/>
        </w:rPr>
        <w:t>⁠</w:t>
      </w:r>
      <w:r w:rsidRPr="00CD1AC5">
        <w:rPr>
          <w:rFonts w:ascii="Arial" w:hAnsi="Arial" w:cs="Arial"/>
        </w:rPr>
        <w:t>-</w:t>
      </w:r>
      <w:r w:rsidRPr="00CD1AC5">
        <w:rPr>
          <w:rFonts w:ascii="Tahoma" w:hAnsi="Tahoma" w:cs="Tahoma"/>
        </w:rPr>
        <w:t>⁠</w:t>
      </w:r>
      <w:r w:rsidRPr="00CD1AC5">
        <w:rPr>
          <w:rFonts w:ascii="Arial" w:hAnsi="Arial" w:cs="Arial"/>
        </w:rPr>
        <w:t>3 части 17 статьи 51 Градостроительного кодекса Российской Федерации).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для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почтовым отправлением предоставляется заверенная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19.2.3.5. Правоустанавливающие (</w:t>
      </w:r>
      <w:proofErr w:type="spellStart"/>
      <w:r w:rsidRPr="00CD1AC5">
        <w:rPr>
          <w:rFonts w:ascii="Arial" w:hAnsi="Arial" w:cs="Arial"/>
        </w:rPr>
        <w:t>правоудостоверяющие</w:t>
      </w:r>
      <w:proofErr w:type="spellEnd"/>
      <w:r w:rsidRPr="00CD1AC5">
        <w:rPr>
          <w:rFonts w:ascii="Arial" w:hAnsi="Arial" w:cs="Arial"/>
        </w:rPr>
        <w:t>) документы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объекты недвижимого имущества (в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случае отсутствия сведений 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правах в</w:t>
      </w:r>
      <w:r w:rsidRPr="00CD1AC5">
        <w:rPr>
          <w:rFonts w:ascii="Arial" w:hAnsi="Arial" w:cs="Arial"/>
          <w:lang w:val="en-US"/>
        </w:rPr>
        <w:t> </w:t>
      </w:r>
      <w:r w:rsidR="00575EDF" w:rsidRPr="00CD1AC5">
        <w:rPr>
          <w:rFonts w:ascii="Arial" w:hAnsi="Arial" w:cs="Arial"/>
        </w:rPr>
        <w:t>ЕГРН</w:t>
      </w:r>
      <w:r w:rsidRPr="00CD1AC5">
        <w:rPr>
          <w:rFonts w:ascii="Arial" w:hAnsi="Arial" w:cs="Arial"/>
        </w:rPr>
        <w:t>): договор дарения.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МФЦ предоставляется оригинал документа, </w:t>
      </w:r>
      <w:r w:rsidR="00EA567E" w:rsidRPr="00CD1AC5">
        <w:rPr>
          <w:rFonts w:ascii="Arial" w:hAnsi="Arial" w:cs="Arial"/>
        </w:rPr>
        <w:t>для</w:t>
      </w:r>
      <w:r w:rsidRPr="00CD1AC5">
        <w:rPr>
          <w:rFonts w:ascii="Arial" w:hAnsi="Arial" w:cs="Arial"/>
        </w:rPr>
        <w:t xml:space="preserve">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почтовым отправлением предоставляется заверенная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19.2.3.6. Правоустанавливающие (</w:t>
      </w:r>
      <w:proofErr w:type="spellStart"/>
      <w:r w:rsidRPr="00CD1AC5">
        <w:rPr>
          <w:rFonts w:ascii="Arial" w:hAnsi="Arial" w:cs="Arial"/>
        </w:rPr>
        <w:t>правоудостоверяющие</w:t>
      </w:r>
      <w:proofErr w:type="spellEnd"/>
      <w:r w:rsidRPr="00CD1AC5">
        <w:rPr>
          <w:rFonts w:ascii="Arial" w:hAnsi="Arial" w:cs="Arial"/>
        </w:rPr>
        <w:t>) документы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объекты недвижимого имущества (в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случае отсутствия сведений 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правах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Едином государственном реестре недвижимости (</w:t>
      </w:r>
      <w:r w:rsidR="00554CC2" w:rsidRPr="00CD1AC5">
        <w:rPr>
          <w:rFonts w:ascii="Arial" w:hAnsi="Arial" w:cs="Arial"/>
        </w:rPr>
        <w:t>далее – ЕГРН)): договор купли-</w:t>
      </w:r>
      <w:r w:rsidRPr="00CD1AC5">
        <w:rPr>
          <w:rFonts w:ascii="Arial" w:hAnsi="Arial" w:cs="Arial"/>
        </w:rPr>
        <w:t>продажи.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для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почтовым отправлением предоставляется заверенная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19.2.3.7. Правоустанавливающие (</w:t>
      </w:r>
      <w:proofErr w:type="spellStart"/>
      <w:r w:rsidRPr="00CD1AC5">
        <w:rPr>
          <w:rFonts w:ascii="Arial" w:hAnsi="Arial" w:cs="Arial"/>
        </w:rPr>
        <w:t>правоудостоверяющие</w:t>
      </w:r>
      <w:proofErr w:type="spellEnd"/>
      <w:r w:rsidRPr="00CD1AC5">
        <w:rPr>
          <w:rFonts w:ascii="Arial" w:hAnsi="Arial" w:cs="Arial"/>
        </w:rPr>
        <w:t>) документы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объекты недвижимого имущества (в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случае отсутствия сведений 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правах в</w:t>
      </w:r>
      <w:r w:rsidRPr="00CD1AC5">
        <w:rPr>
          <w:rFonts w:ascii="Arial" w:hAnsi="Arial" w:cs="Arial"/>
          <w:lang w:val="en-US"/>
        </w:rPr>
        <w:t> </w:t>
      </w:r>
      <w:r w:rsidR="00575EDF" w:rsidRPr="00CD1AC5">
        <w:rPr>
          <w:rFonts w:ascii="Arial" w:hAnsi="Arial" w:cs="Arial"/>
        </w:rPr>
        <w:t>ЕГРН</w:t>
      </w:r>
      <w:r w:rsidRPr="00CD1AC5">
        <w:rPr>
          <w:rFonts w:ascii="Arial" w:hAnsi="Arial" w:cs="Arial"/>
        </w:rPr>
        <w:t>): решение суда.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для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почтовым отправлением предоставляется заверенная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19.2.3.8. Правоустанавливающие (</w:t>
      </w:r>
      <w:proofErr w:type="spellStart"/>
      <w:r w:rsidRPr="00CD1AC5">
        <w:rPr>
          <w:rFonts w:ascii="Arial" w:hAnsi="Arial" w:cs="Arial"/>
        </w:rPr>
        <w:t>правоудостоверяющие</w:t>
      </w:r>
      <w:proofErr w:type="spellEnd"/>
      <w:r w:rsidRPr="00CD1AC5">
        <w:rPr>
          <w:rFonts w:ascii="Arial" w:hAnsi="Arial" w:cs="Arial"/>
        </w:rPr>
        <w:t>) документы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объекты недвижимого имущества (в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случае отсутствия сведений 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правах в</w:t>
      </w:r>
      <w:r w:rsidRPr="00CD1AC5">
        <w:rPr>
          <w:rFonts w:ascii="Arial" w:hAnsi="Arial" w:cs="Arial"/>
          <w:lang w:val="en-US"/>
        </w:rPr>
        <w:t> </w:t>
      </w:r>
      <w:r w:rsidR="00575EDF" w:rsidRPr="00CD1AC5">
        <w:rPr>
          <w:rFonts w:ascii="Arial" w:hAnsi="Arial" w:cs="Arial"/>
        </w:rPr>
        <w:t>ЕГРН</w:t>
      </w:r>
      <w:r w:rsidRPr="00CD1AC5">
        <w:rPr>
          <w:rFonts w:ascii="Arial" w:hAnsi="Arial" w:cs="Arial"/>
        </w:rPr>
        <w:t>): свидетельство о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праве на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наследство.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для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почтовым отправлением предоставляется заверенная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19.2.4. Исчерпывающий перечень документов, необходимых для предоставления Услуги, которые заявитель вправе представить</w:t>
      </w:r>
      <w:r w:rsidRPr="00CD1AC5">
        <w:rPr>
          <w:rFonts w:ascii="Arial" w:hAnsi="Arial" w:cs="Arial"/>
        </w:rPr>
        <w:br/>
        <w:t>по собственной инициативе, так как они подлежат представлению в рамках межведомственного информационного взаимодействия в дополнение к документам, указанным в пункте 8.2 АР: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19.2.4.1. Решение органа местного самоуправления о сносе объекта капитального строительства.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почтовым отправлением предоставляется заверенная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для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19.2.4.2. Разрешение на перемещение отходов строительства, сноса зданий и сооружений, в том числе грунтов, выданное Министерством экологии и природопользования Московской области, в случае сноса зданий и сооружений, в результате которого образуется более 50 м3 отходов сноса (далее –разрешение на перемещение </w:t>
      </w:r>
      <w:proofErr w:type="spellStart"/>
      <w:r w:rsidRPr="00CD1AC5">
        <w:rPr>
          <w:rFonts w:ascii="Arial" w:hAnsi="Arial" w:cs="Arial"/>
        </w:rPr>
        <w:t>ОССиГ</w:t>
      </w:r>
      <w:proofErr w:type="spellEnd"/>
      <w:r w:rsidRPr="00CD1AC5">
        <w:rPr>
          <w:rFonts w:ascii="Arial" w:hAnsi="Arial" w:cs="Arial"/>
        </w:rPr>
        <w:t>).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 xml:space="preserve">почтовым отправлением предоставляется заверенная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для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19.2.4.3. Выписка из Единого государственного реестра юридических лиц.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почтовым отправлением предоставляется заверенная</w:t>
      </w:r>
      <w:r w:rsidR="00BD4A0A" w:rsidRPr="00CD1AC5">
        <w:rPr>
          <w:rFonts w:ascii="Arial" w:hAnsi="Arial" w:cs="Arial"/>
        </w:rPr>
        <w:t xml:space="preserve"> в установленном законодательством Российской Федерации порядке</w:t>
      </w:r>
      <w:r w:rsidRPr="00CD1AC5">
        <w:rPr>
          <w:rFonts w:ascii="Arial" w:hAnsi="Arial" w:cs="Arial"/>
        </w:rPr>
        <w:t xml:space="preserve"> копия документа;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для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19.2.4.4. Решение суда о сносе объекта капитального строительства.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почтовым отправлением предоставляется заверенная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МФЦ предоставляется оригинал документа,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для сканирования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</w:t>
      </w:r>
      <w:r w:rsidRPr="00CD1AC5">
        <w:rPr>
          <w:rFonts w:ascii="Arial" w:hAnsi="Arial" w:cs="Arial"/>
          <w:color w:val="000000"/>
        </w:rPr>
        <w:t>5.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Исчерпывающий перечень оснований </w:t>
      </w:r>
      <w:r w:rsidR="00EC5F19" w:rsidRPr="00CD1AC5">
        <w:rPr>
          <w:rFonts w:ascii="Arial" w:hAnsi="Arial" w:cs="Arial"/>
          <w:color w:val="000000"/>
        </w:rPr>
        <w:t>отказа в приеме документов, необходимых для</w:t>
      </w:r>
      <w:r w:rsidRPr="00CD1AC5">
        <w:rPr>
          <w:rFonts w:ascii="Arial" w:hAnsi="Arial" w:cs="Arial"/>
          <w:color w:val="000000"/>
        </w:rPr>
        <w:t xml:space="preserve"> предоставления Услуги в дополнение к основаниям, указанным в пункте </w:t>
      </w:r>
      <w:r w:rsidR="00EC5F19" w:rsidRPr="00CD1AC5">
        <w:rPr>
          <w:rFonts w:ascii="Arial" w:hAnsi="Arial" w:cs="Arial"/>
          <w:color w:val="000000"/>
        </w:rPr>
        <w:t>9</w:t>
      </w:r>
      <w:r w:rsidRPr="00CD1AC5">
        <w:rPr>
          <w:rFonts w:ascii="Arial" w:hAnsi="Arial" w:cs="Arial"/>
          <w:color w:val="000000"/>
        </w:rPr>
        <w:t>.1 АР, отсутствует.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19.2.6.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Исчерпывающий перечень оснований для отказа в предоставлении Услуги </w:t>
      </w:r>
      <w:r w:rsidRPr="00CD1AC5">
        <w:rPr>
          <w:rFonts w:ascii="Arial" w:hAnsi="Arial" w:cs="Arial"/>
          <w:color w:val="000000"/>
        </w:rPr>
        <w:t xml:space="preserve">в дополнение к основаниям, указанным в пункте 10.2.1 АР, </w:t>
      </w:r>
      <w:r w:rsidRPr="00CD1AC5">
        <w:rPr>
          <w:rFonts w:ascii="Arial" w:hAnsi="Arial" w:cs="Arial"/>
        </w:rPr>
        <w:t>отсутствует.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19.2.7.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Перечень административных процедур (действий) предоставления Услуги: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прием запроса и документов и (или) информации, необходимых для предоставления Услуги;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межведомственное информационное взаимодействие;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принятие решения о предоставлении (об отказе в предоставлении) Услуги;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предоставление результата предоставления Услуги.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19.2.8.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Состав административных процедур (действий) предоставления Услуги в соответствии с данным вариантом: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19.2.8.1.</w:t>
      </w:r>
      <w:r w:rsidRPr="00CD1AC5">
        <w:rPr>
          <w:rFonts w:ascii="Arial" w:hAnsi="Arial" w:cs="Arial"/>
          <w:bCs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 запроса и документов и (или) информации, необходимых для предоставления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Услуги.</w:t>
      </w:r>
    </w:p>
    <w:p w:rsidR="00575EDF" w:rsidRPr="00CD1AC5" w:rsidRDefault="00575EDF" w:rsidP="00575ED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поступление от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заявителя (представителя заявителя)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МФЦ, РПГУ,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="00575EDF" w:rsidRPr="00CD1AC5">
        <w:rPr>
          <w:rFonts w:ascii="Arial" w:hAnsi="Arial" w:cs="Arial"/>
        </w:rPr>
        <w:t xml:space="preserve"> </w:t>
      </w:r>
      <w:r w:rsidRPr="00CD1AC5">
        <w:rPr>
          <w:rFonts w:ascii="Arial" w:hAnsi="Arial" w:cs="Arial"/>
        </w:rPr>
        <w:t>не</w:t>
      </w:r>
      <w:r w:rsidR="00575EDF" w:rsidRPr="00CD1AC5">
        <w:rPr>
          <w:rFonts w:ascii="Arial" w:hAnsi="Arial" w:cs="Arial"/>
        </w:rPr>
        <w:t> </w:t>
      </w:r>
      <w:r w:rsidRPr="00CD1AC5">
        <w:rPr>
          <w:rFonts w:ascii="Arial" w:hAnsi="Arial" w:cs="Arial"/>
        </w:rPr>
        <w:t>позднее следующего дня со дня поступления в Администрацию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</w:t>
      </w:r>
      <w:r w:rsidR="00060502" w:rsidRPr="00CD1AC5">
        <w:rPr>
          <w:rFonts w:ascii="Arial" w:hAnsi="Arial" w:cs="Arial"/>
        </w:rPr>
        <w:br/>
      </w:r>
      <w:r w:rsidRPr="00CD1AC5">
        <w:rPr>
          <w:rFonts w:ascii="Arial" w:hAnsi="Arial" w:cs="Arial"/>
        </w:rPr>
        <w:t>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К запросу прилагаются документы, указанные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пункте 8.1 АР.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Запрос оформляется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соответствии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Приложением №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4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Запрос может быть подан заявителем (представителем заявителя) следующими способами:</w:t>
      </w:r>
    </w:p>
    <w:p w:rsidR="002400F7" w:rsidRPr="00CD1AC5" w:rsidRDefault="00554CC2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-</w:t>
      </w:r>
      <w:r w:rsidR="00C42DCE" w:rsidRPr="00CD1AC5">
        <w:rPr>
          <w:rFonts w:ascii="Arial" w:hAnsi="Arial" w:cs="Arial"/>
          <w:color w:val="000000"/>
        </w:rPr>
        <w:t xml:space="preserve"> посредством РПГУ;</w:t>
      </w:r>
    </w:p>
    <w:p w:rsidR="002400F7" w:rsidRPr="00CD1AC5" w:rsidRDefault="00554CC2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-</w:t>
      </w:r>
      <w:r w:rsidR="00C42DCE" w:rsidRPr="00CD1AC5">
        <w:rPr>
          <w:rFonts w:ascii="Arial" w:hAnsi="Arial" w:cs="Arial"/>
          <w:color w:val="000000"/>
        </w:rPr>
        <w:t xml:space="preserve"> в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711E03" w:rsidRPr="00CD1AC5">
        <w:rPr>
          <w:rFonts w:ascii="Arial" w:hAnsi="Arial" w:cs="Arial"/>
          <w:color w:val="000000"/>
        </w:rPr>
        <w:t xml:space="preserve">любой </w:t>
      </w:r>
      <w:r w:rsidR="00C42DCE" w:rsidRPr="00CD1AC5">
        <w:rPr>
          <w:rFonts w:ascii="Arial" w:hAnsi="Arial" w:cs="Arial"/>
          <w:color w:val="000000"/>
        </w:rPr>
        <w:t>МФЦ в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пределах территории Московской области по выбору заявителя независимо от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его места жительства или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места пребывания (для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физических лиц) либо места нахождения (для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юридических лиц);</w:t>
      </w:r>
    </w:p>
    <w:p w:rsidR="002400F7" w:rsidRPr="00CD1AC5" w:rsidRDefault="00554CC2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-</w:t>
      </w:r>
      <w:r w:rsidR="00C42DCE" w:rsidRPr="00CD1AC5">
        <w:rPr>
          <w:rFonts w:ascii="Arial" w:hAnsi="Arial" w:cs="Arial"/>
          <w:color w:val="000000"/>
        </w:rPr>
        <w:t xml:space="preserve"> в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Администрацию лично, по электронной почте, почтовым отправлением.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подаче запроса посредством РПГУ заявитель авторизуется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РПГУ посредством подтвержденной учетной записи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ЕСИА.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подписание запроса).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Работник МФЦ также может установить личность заявителя (представитель заявителя), провести его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идентификацию, аутентификацию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использованием ЕСИА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иных государственных информационных систем, если такие государственные информационные системы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установленном Правительством Российской Федерации порядке обеспечивают взаимодействие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ЕСИА,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условии совпадения сведений </w:t>
      </w:r>
      <w:r w:rsidRPr="00CD1AC5">
        <w:rPr>
          <w:rFonts w:ascii="Arial" w:hAnsi="Arial" w:cs="Arial"/>
          <w:color w:val="000000"/>
        </w:rPr>
        <w:lastRenderedPageBreak/>
        <w:t>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физическом лице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указанных системах,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единой системе идентификации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аутентификации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единой информационной системе персональных данных.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 подаче запроса лично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наличие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нем реквизитов документа, удостоверяющего личность.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наличие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нем реквизитов документа, удостоверяющего личность.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Администрации, МФЦ проверяют запрос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предмет наличия оснований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отказа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приеме документов, необходимых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Услуги, предусмотренных подразделом 9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 наличии таких оснований должностное лицо, муниципальный служащий, работник Администрации, МФЦ формирует решение 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приеме документов, необходимых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Услуги, по форме согласно Приложению 5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заверяется печатью МФЦ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 позднее первого рабочего дня, следующего за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днем поступления запроса, направляется заявителю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Личный кабинет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РПГУ/ по электронной почте/ почтовым отправлением/ выдается заявителю (представителю заявителя) лично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Администрации, МФЦ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срок не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позднее 30 минут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момента получения от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него запроса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прилагаемых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нему документов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зависимости от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способа подачи заявителем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(процедуры) является регистрация запроса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направление (выдача) заявителю (представителю заявителя) решения 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приеме документов, необходимых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19.2.8.2.</w:t>
      </w:r>
      <w:r w:rsidRPr="00CD1AC5">
        <w:rPr>
          <w:rFonts w:ascii="Arial" w:hAnsi="Arial" w:cs="Arial"/>
          <w:bCs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Межведомственное информационное взаимодействие.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запроса.</w:t>
      </w:r>
    </w:p>
    <w:p w:rsidR="00575EDF" w:rsidRPr="00CD1AC5" w:rsidRDefault="00575EDF" w:rsidP="00575ED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(процедуры), 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также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направления межведомственного информационного запроса является наличие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перечне документов, необходимых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Услуги, документов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(или) сведений, находящихся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распоряжении у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органов, организаций.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  <w:t>1 (один) рабочий день.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lastRenderedPageBreak/>
        <w:t>Межведомственные информационные запросы направляются в: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Управление Федеральной службы государственной регистрации, кадастра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картографии по Московской области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получения сведений 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основных характеристиках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зарегистрированных правах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объект капитального строительства,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отношении которого подан запрос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земельный участок,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котором расположен объект капитального строительства,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отношении которого подан запрос.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этом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данном запросе указываются кадастровый (условный) номер, адрес (местоположение)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наименование объекта.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Федеральную налоговую службу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получения сведений из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ЕГРЮЛ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государственной регистрации заявителя (при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обращении заявителя, являющегося юридическим лицом).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этом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данном запросе указываются полное наименование юридического лица государственный регистрационный номер записи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государственной регистрации юридического лица, идентификационный номер налогоплательщика, за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исключением случая, если заявителем является иностранное юридическое лицо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Министерство экологии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природопользования Московской области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разрешения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перемещение </w:t>
      </w:r>
      <w:proofErr w:type="spellStart"/>
      <w:r w:rsidRPr="00CD1AC5">
        <w:rPr>
          <w:rFonts w:ascii="Arial" w:hAnsi="Arial" w:cs="Arial"/>
          <w:color w:val="000000"/>
        </w:rPr>
        <w:t>ОССиГ</w:t>
      </w:r>
      <w:proofErr w:type="spellEnd"/>
      <w:r w:rsidRPr="00CD1AC5">
        <w:rPr>
          <w:rFonts w:ascii="Arial" w:hAnsi="Arial" w:cs="Arial"/>
          <w:color w:val="000000"/>
        </w:rPr>
        <w:t xml:space="preserve"> (в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случае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случае сноса зданий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сооружений,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результате которого образуется более 50 м</w:t>
      </w:r>
      <w:r w:rsidRPr="00CD1AC5">
        <w:rPr>
          <w:rFonts w:ascii="Arial" w:hAnsi="Arial" w:cs="Arial"/>
          <w:color w:val="000000"/>
          <w:vertAlign w:val="superscript"/>
        </w:rPr>
        <w:t>3</w:t>
      </w:r>
      <w:r w:rsidRPr="00CD1AC5">
        <w:rPr>
          <w:rFonts w:ascii="Arial" w:hAnsi="Arial" w:cs="Arial"/>
          <w:color w:val="000000"/>
        </w:rPr>
        <w:t xml:space="preserve"> отходов сноса).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этом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данном запросе указываются сведения 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адресе (местоположении) объекта, сведения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заявителе (полное наименование юридического лица государственный регистрационный номер записи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государственной регистрации юридического лица, идентификационный номер налогоплательщика)</w:t>
      </w:r>
    </w:p>
    <w:p w:rsidR="00575EDF" w:rsidRPr="00CD1AC5" w:rsidRDefault="00575EDF" w:rsidP="00575ED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Администрация организует между входящими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состав структурными подразделениями обмен сведениями, необходимыми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находящимися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распоряжении,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том числе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электронной форме.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этом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рамках такого обмена направляются следующие сведения:</w:t>
      </w:r>
    </w:p>
    <w:p w:rsidR="00575EDF" w:rsidRPr="00CD1AC5" w:rsidRDefault="00554CC2" w:rsidP="00575ED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-</w:t>
      </w:r>
      <w:r w:rsidR="00575EDF" w:rsidRPr="00CD1AC5">
        <w:rPr>
          <w:rFonts w:ascii="Arial" w:hAnsi="Arial" w:cs="Arial"/>
          <w:color w:val="000000"/>
        </w:rPr>
        <w:t xml:space="preserve"> о</w:t>
      </w:r>
      <w:r w:rsidR="00575EDF" w:rsidRPr="00CD1AC5">
        <w:rPr>
          <w:rFonts w:ascii="Arial" w:hAnsi="Arial" w:cs="Arial"/>
          <w:color w:val="000000"/>
          <w:lang w:val="en-US"/>
        </w:rPr>
        <w:t> </w:t>
      </w:r>
      <w:r w:rsidR="00575EDF" w:rsidRPr="00CD1AC5">
        <w:rPr>
          <w:rFonts w:ascii="Arial" w:hAnsi="Arial" w:cs="Arial"/>
          <w:color w:val="000000"/>
        </w:rPr>
        <w:t>принятии Администрацией решения о</w:t>
      </w:r>
      <w:r w:rsidR="00575EDF" w:rsidRPr="00CD1AC5">
        <w:rPr>
          <w:rFonts w:ascii="Arial" w:hAnsi="Arial" w:cs="Arial"/>
          <w:color w:val="000000"/>
          <w:lang w:val="en-US"/>
        </w:rPr>
        <w:t> </w:t>
      </w:r>
      <w:r w:rsidR="00575EDF" w:rsidRPr="00CD1AC5">
        <w:rPr>
          <w:rFonts w:ascii="Arial" w:hAnsi="Arial" w:cs="Arial"/>
          <w:color w:val="000000"/>
        </w:rPr>
        <w:t>сносе объекта капитального строительства;</w:t>
      </w:r>
    </w:p>
    <w:p w:rsidR="00575EDF" w:rsidRPr="00CD1AC5" w:rsidRDefault="00554CC2" w:rsidP="00575ED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-</w:t>
      </w:r>
      <w:r w:rsidR="00575EDF" w:rsidRPr="00CD1AC5">
        <w:rPr>
          <w:rFonts w:ascii="Arial" w:hAnsi="Arial" w:cs="Arial"/>
          <w:color w:val="000000"/>
        </w:rPr>
        <w:t xml:space="preserve"> решение суда о</w:t>
      </w:r>
      <w:r w:rsidR="00575EDF" w:rsidRPr="00CD1AC5">
        <w:rPr>
          <w:rFonts w:ascii="Arial" w:hAnsi="Arial" w:cs="Arial"/>
          <w:color w:val="000000"/>
          <w:lang w:val="en-US"/>
        </w:rPr>
        <w:t> </w:t>
      </w:r>
      <w:r w:rsidR="00575EDF" w:rsidRPr="00CD1AC5">
        <w:rPr>
          <w:rFonts w:ascii="Arial" w:hAnsi="Arial" w:cs="Arial"/>
          <w:color w:val="000000"/>
        </w:rPr>
        <w:t>сносе объекта капитального строительства (в</w:t>
      </w:r>
      <w:r w:rsidR="00575EDF" w:rsidRPr="00CD1AC5">
        <w:rPr>
          <w:rFonts w:ascii="Arial" w:hAnsi="Arial" w:cs="Arial"/>
          <w:color w:val="000000"/>
          <w:lang w:val="en-US"/>
        </w:rPr>
        <w:t> </w:t>
      </w:r>
      <w:r w:rsidR="00575EDF" w:rsidRPr="00CD1AC5">
        <w:rPr>
          <w:rFonts w:ascii="Arial" w:hAnsi="Arial" w:cs="Arial"/>
          <w:color w:val="000000"/>
        </w:rPr>
        <w:t>случае обращения заявителей, осуществляющих работы по сносу объекта капитального строительства по решению суда).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 xml:space="preserve">Результатом административного действия является направление межведомственного информационного запроса.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электронной форме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системе межведомственного электронного взаимодействия.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2)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Контроль предоставления результата межведомственного информационного запроса.</w:t>
      </w:r>
    </w:p>
    <w:p w:rsidR="00575EDF" w:rsidRPr="00CD1AC5" w:rsidRDefault="00575EDF" w:rsidP="00575ED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проверка поступления ответа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межведомственные информационные запросы.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  <w:t>3 (три) рабочих дня.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поступление ответа на межведомственный запрос.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получение ответа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межведомственный информационный запрос.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lastRenderedPageBreak/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электронной форме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системе межведомственного электронного взаимодействия.</w:t>
      </w: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19.2.8.3.</w:t>
      </w:r>
      <w:r w:rsidRPr="00CD1AC5">
        <w:rPr>
          <w:rFonts w:ascii="Arial" w:hAnsi="Arial" w:cs="Arial"/>
          <w:bCs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Принятие решения о предоставлении (об отказе в предоставлении)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Услуги.</w:t>
      </w:r>
    </w:p>
    <w:p w:rsidR="00712D4F" w:rsidRPr="00CD1AC5" w:rsidRDefault="00712D4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получение полного комплекта документов, необходимого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Услуги, включая получение ответа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межведомственный информационный запрос.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</w:r>
      <w:r w:rsidR="003E039C" w:rsidRPr="00CD1AC5">
        <w:rPr>
          <w:rFonts w:ascii="Arial" w:hAnsi="Arial" w:cs="Arial"/>
        </w:rPr>
        <w:t>1</w:t>
      </w:r>
      <w:r w:rsidRPr="00CD1AC5">
        <w:rPr>
          <w:rFonts w:ascii="Arial" w:hAnsi="Arial" w:cs="Arial"/>
        </w:rPr>
        <w:t>(</w:t>
      </w:r>
      <w:r w:rsidR="003E039C" w:rsidRPr="00CD1AC5">
        <w:rPr>
          <w:rFonts w:ascii="Arial" w:hAnsi="Arial" w:cs="Arial"/>
        </w:rPr>
        <w:t>один</w:t>
      </w:r>
      <w:r w:rsidRPr="00CD1AC5">
        <w:rPr>
          <w:rFonts w:ascii="Arial" w:hAnsi="Arial" w:cs="Arial"/>
        </w:rPr>
        <w:t xml:space="preserve">) </w:t>
      </w:r>
      <w:r w:rsidR="003E039C" w:rsidRPr="00CD1AC5">
        <w:rPr>
          <w:rFonts w:ascii="Arial" w:hAnsi="Arial" w:cs="Arial"/>
        </w:rPr>
        <w:t>рабочий день</w:t>
      </w:r>
      <w:r w:rsidRPr="00CD1AC5">
        <w:rPr>
          <w:rFonts w:ascii="Arial" w:hAnsi="Arial" w:cs="Arial"/>
        </w:rPr>
        <w:t>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основании собранного комплекта документов, исходя из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критериев предоставления Услуги, установленных АР, определяет возможность предоставления Услуги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формирует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 проект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по форме согласно Приложению 1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АР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 по форме согласно Приложению 2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установление наличия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отсутствия оснований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отказа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Услуги, принятие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ее предоставлении.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виде проекта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2)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Рассмотрение проекта решения о предоставлении (об отказе в предоставлении) Услуги.</w:t>
      </w:r>
    </w:p>
    <w:p w:rsidR="00712D4F" w:rsidRPr="00CD1AC5" w:rsidRDefault="00712D4F" w:rsidP="00712D4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наличие проекта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</w:r>
      <w:r w:rsidR="003E039C" w:rsidRPr="00CD1AC5">
        <w:rPr>
          <w:rFonts w:ascii="Arial" w:hAnsi="Arial" w:cs="Arial"/>
        </w:rPr>
        <w:t>в день подготовки проекта решения о предоставлении (об отказе в предоставлении) Услуги.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соответствие проекта решения требованиям законодательства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Уполномоченное должностное лицо Администрации рассматривает проект решения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предмет соответствия требованиям законодательства Российской Федерации,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том числе АР, полноты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качества предоставления Услуги, 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также осуществляет контроль сроков предоставления Услуги, подписывает проект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использованием усиленной квалифицированной электронной подписи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направляет должностному лицу, муниципальному служащему, работнику Администрации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выдачи (направления) результата предоставления Услуги заявителю.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Решение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(об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предоставлении) Услуги принимается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срок не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более 4 (четырех) рабочих дней со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дня поступления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Администрацию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lastRenderedPageBreak/>
        <w:t>Результатом административного действия является утверждение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подписание,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том числе усиленной квалифицированной электронной подписью,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ее предоставлении.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виде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19.2.8.4.</w:t>
      </w:r>
      <w:r w:rsidRPr="00CD1AC5">
        <w:rPr>
          <w:rFonts w:ascii="Arial" w:hAnsi="Arial" w:cs="Arial"/>
          <w:bCs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Предоставление результата предоставления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Выдача (направление) результата предоставления Услуги заявителю (представителю заявителя) посредством РПГУ.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Модуль МФЦ ЕИС ОУ, РПГУ, ВИС.</w:t>
      </w:r>
    </w:p>
    <w:p w:rsidR="004062FD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</w:r>
      <w:r w:rsidR="00766FC8" w:rsidRPr="00CD1AC5">
        <w:rPr>
          <w:rFonts w:ascii="Arial" w:hAnsi="Arial" w:cs="Arial"/>
        </w:rPr>
        <w:t>в день принятия решения о предоставлении (об отказе в предоставлении) Услуги.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направляет результат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личный кабинет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РПГУ.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Заявитель (представитель заявителя) уведомляется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получении результата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личном кабинете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РПГУ.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Заявитель (представитель заявителя) может получить результат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любом МФЦ Московской области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виде распечатанного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бумажном носителе экземпляра электронного документа.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В этом случае работником МФЦ распечатывается из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Модуля МФЦ ЕИС ОУ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бумажном носителе экземпляр электронного документа, который заверяется подписью уполномоченного работника МФЦ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печатью МФЦ.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уведомление заявителя (представителя заявителя)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 (представителем заявителя).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ВИС,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РПГУ, Модуле МФЦ ЕИС ОУ (при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получении результата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МФЦ).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2)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отправлением.</w:t>
      </w:r>
    </w:p>
    <w:p w:rsidR="00712D4F" w:rsidRPr="00CD1AC5" w:rsidRDefault="00712D4F" w:rsidP="00712D4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Модуль МФЦ ЕИС ОУ,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</w:r>
      <w:r w:rsidR="00766FC8" w:rsidRPr="00CD1AC5">
        <w:rPr>
          <w:rFonts w:ascii="Arial" w:hAnsi="Arial" w:cs="Arial"/>
        </w:rPr>
        <w:t>в день принятия решения о предоставлении (об отказе в предоставлении) Услуги.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В МФЦ: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направляет результат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МФЦ.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Заявитель (представитель заявителя) уведомляется по электронной почте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готовности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МФЦ, выбранном заявителем (представителем заявителя)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заполнении запроса).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Работник МФЦ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также документы, подтверждающие полномочия представителя заявителя (в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случае, если за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получением результата предоставления Услуги обращается представитель заявителя).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Работник МФЦ также может установить личность заявителя (представителя заявителя), провести его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идентификацию, аутентификацию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использованием ЕСИА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иных государственных информационных систем, если такие государственные информационные системы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установленном Правительством Российской Федерации порядке обеспечивают взаимодействие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ЕСИА,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условии совпадения сведений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физическом лице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указанных системах,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единой системе идентификации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аутентификации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единой информационной системе персональных данных.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Услуги.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уведомление заявителя (представителя заявителя)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ВИС, Модуле МФЦ ЕИС ОУ.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В Администрации: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Заявитель (представитель заявителя) уведомляется по электронной почте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готовности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Администрации либо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направлении результата Услуги почтовым отправлением (в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случае подачи заявителем запроса почтовым отправлением).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также документы, подтверждающие полномочия представителя заявителя (в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случае, если за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получением результата предоставления Услуги обращается представитель заявителя).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Услуги.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формирует расписку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предоставления Услуги, распечатывает ее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1 экземпляре, подписывает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передает ее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подпись заявителю (представителю заявителя) (данный экземпляр расписки хранится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Администрации).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 xml:space="preserve">Либо должностное лицо, муниципальный служащий, работник Администрации направляет заявителю (представителю заявителя) результат предоставления Услуги </w:t>
      </w:r>
      <w:r w:rsidRPr="00CD1AC5">
        <w:rPr>
          <w:rFonts w:ascii="Arial" w:hAnsi="Arial" w:cs="Arial"/>
          <w:color w:val="000000"/>
        </w:rPr>
        <w:lastRenderedPageBreak/>
        <w:t>почтовым отправлением, по электронной почте (в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зависимости от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способа подачи заявителем запроса).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уведомление заявителя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 (представителя заявителя).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19.3.</w:t>
      </w:r>
      <w:r w:rsidR="004062FD" w:rsidRPr="00CD1AC5">
        <w:rPr>
          <w:rFonts w:ascii="Arial" w:hAnsi="Arial" w:cs="Arial"/>
          <w:color w:val="000000"/>
        </w:rPr>
        <w:t xml:space="preserve"> </w:t>
      </w:r>
      <w:r w:rsidRPr="00CD1AC5">
        <w:rPr>
          <w:rFonts w:ascii="Arial" w:hAnsi="Arial" w:cs="Arial"/>
          <w:color w:val="000000"/>
        </w:rPr>
        <w:t xml:space="preserve">Для </w:t>
      </w:r>
      <w:r w:rsidR="00712D4F" w:rsidRPr="00CD1AC5">
        <w:rPr>
          <w:rFonts w:ascii="Arial" w:hAnsi="Arial" w:cs="Arial"/>
          <w:color w:val="000000"/>
        </w:rPr>
        <w:t xml:space="preserve">вариантов </w:t>
      </w:r>
      <w:r w:rsidRPr="00CD1AC5">
        <w:rPr>
          <w:rFonts w:ascii="Arial" w:hAnsi="Arial" w:cs="Arial"/>
          <w:color w:val="000000"/>
        </w:rPr>
        <w:t>5, 6, 7 пункта 17.1 АР: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19.3.1. Результатом предоставления Услуги является: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документ «Решение о предоставлении муниципальной услуги», который оформляется в соответствии с Приложением 1 к настоящему АР.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712D4F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р</w:t>
      </w:r>
      <w:r w:rsidR="00C42DCE" w:rsidRPr="00CD1AC5">
        <w:rPr>
          <w:rFonts w:ascii="Arial" w:hAnsi="Arial" w:cs="Arial"/>
        </w:rPr>
        <w:t>ешение об отказе в предоставлении Услуги в виде документа, который оформляется в соответствии с Приложением 2 к АР.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19.3.2. Срок предоставления Услуги составляет 4 рабочих дня со дня регистрации запроса в Администрации.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Максимальный срок предоставления муниципальной услуги 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19.3.3. Исчерпывающий перечень документов, необходимых</w:t>
      </w:r>
      <w:r w:rsidRPr="00CD1AC5">
        <w:rPr>
          <w:rFonts w:ascii="Arial" w:hAnsi="Arial" w:cs="Arial"/>
        </w:rPr>
        <w:br/>
        <w:t>для предоставления Услуги, которые заявитель должен представить самостоятельно в дополнение к документам, указанным в пункте 8.1 АР, отсутствует.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19.3.4. Исчерпывающий перечень документов, необходимых</w:t>
      </w:r>
      <w:r w:rsidRPr="00CD1AC5">
        <w:rPr>
          <w:rFonts w:ascii="Arial" w:hAnsi="Arial" w:cs="Arial"/>
        </w:rPr>
        <w:br/>
        <w:t>для предоставления Услуги, которые заявитель вправе представить по собственной инициативе, так как они подлежат представлению в рамках межведомственного информационного взаимодействия в дополнение к документам, указанным в пункте 8.2 АР, отсутствует.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19.3.</w:t>
      </w:r>
      <w:r w:rsidRPr="00CD1AC5">
        <w:rPr>
          <w:rFonts w:ascii="Arial" w:hAnsi="Arial" w:cs="Arial"/>
          <w:color w:val="000000"/>
        </w:rPr>
        <w:t>5.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Исчерпывающий перечень оснований для </w:t>
      </w:r>
      <w:r w:rsidR="00EC5F19" w:rsidRPr="00CD1AC5">
        <w:rPr>
          <w:rFonts w:ascii="Arial" w:hAnsi="Arial" w:cs="Arial"/>
          <w:color w:val="000000"/>
        </w:rPr>
        <w:t xml:space="preserve">отказа в приеме документов, необходимых для </w:t>
      </w:r>
      <w:r w:rsidRPr="00CD1AC5">
        <w:rPr>
          <w:rFonts w:ascii="Arial" w:hAnsi="Arial" w:cs="Arial"/>
          <w:color w:val="000000"/>
        </w:rPr>
        <w:t>предоставления Услуги в дополнение к основаниям, указанным в пункте </w:t>
      </w:r>
      <w:r w:rsidR="00EC5F19" w:rsidRPr="00CD1AC5">
        <w:rPr>
          <w:rFonts w:ascii="Arial" w:hAnsi="Arial" w:cs="Arial"/>
          <w:color w:val="000000"/>
        </w:rPr>
        <w:t>9</w:t>
      </w:r>
      <w:r w:rsidRPr="00CD1AC5">
        <w:rPr>
          <w:rFonts w:ascii="Arial" w:hAnsi="Arial" w:cs="Arial"/>
          <w:color w:val="000000"/>
        </w:rPr>
        <w:t>.1</w:t>
      </w:r>
      <w:r w:rsidR="00EC5F19" w:rsidRPr="00CD1AC5">
        <w:rPr>
          <w:rFonts w:ascii="Arial" w:hAnsi="Arial" w:cs="Arial"/>
          <w:color w:val="000000"/>
        </w:rPr>
        <w:t xml:space="preserve"> </w:t>
      </w:r>
      <w:r w:rsidRPr="00CD1AC5">
        <w:rPr>
          <w:rFonts w:ascii="Arial" w:hAnsi="Arial" w:cs="Arial"/>
          <w:color w:val="000000"/>
        </w:rPr>
        <w:t>АР, отсутствует.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19.3.6.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Исчерпывающий перечень оснований для отказа в предоставлении Услуги </w:t>
      </w:r>
      <w:r w:rsidRPr="00CD1AC5">
        <w:rPr>
          <w:rFonts w:ascii="Arial" w:hAnsi="Arial" w:cs="Arial"/>
          <w:color w:val="000000"/>
        </w:rPr>
        <w:t xml:space="preserve">в дополнение к основаниям, указанным в пункте 10.2.1 АР, </w:t>
      </w:r>
      <w:r w:rsidRPr="00CD1AC5">
        <w:rPr>
          <w:rFonts w:ascii="Arial" w:hAnsi="Arial" w:cs="Arial"/>
        </w:rPr>
        <w:t>отсутствует.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19.3.7.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Перечень административных процедур (действий) предоставления Услуги: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прием запроса и документов и (или) информации, необходимых для предоставления Услуги;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межведомственное информационное взаимодействие;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принятие решения о предоставлении (об отказе в предоставлении) Услуги;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предоставление результата предоставления Услуги.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19.3.8.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Состав административных процедур (действий) предоставления Услуги в соответствии с данным вариантом: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19.3.8.1.</w:t>
      </w:r>
      <w:r w:rsidRPr="00CD1AC5">
        <w:rPr>
          <w:rFonts w:ascii="Arial" w:hAnsi="Arial" w:cs="Arial"/>
          <w:bCs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 запроса и документов и (или) информации, необходимых для предоставления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</w:t>
      </w:r>
      <w:r w:rsidRPr="00CD1AC5">
        <w:rPr>
          <w:rFonts w:ascii="Arial" w:hAnsi="Arial" w:cs="Arial"/>
          <w:color w:val="000000"/>
        </w:rPr>
        <w:lastRenderedPageBreak/>
        <w:t>запроса или принятие решения об отказе в приеме документов, необходимых для предоставления Услуги.</w:t>
      </w:r>
    </w:p>
    <w:p w:rsidR="00712D4F" w:rsidRPr="00CD1AC5" w:rsidRDefault="00712D4F" w:rsidP="00712D4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поступление от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заявителя (представителя заявителя)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МФЦ, РПГУ,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  <w:t>не позднее следующего дня со дня поступления в Администрацию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К запросу прилагаются документы, указанные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пункте 8.1 АР.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Запрос оформляется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соответствии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Приложением №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4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Запрос может быть подан заявителем (представителем заявителя) следующими способами:</w:t>
      </w:r>
    </w:p>
    <w:p w:rsidR="002400F7" w:rsidRPr="00CD1AC5" w:rsidRDefault="00554CC2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-</w:t>
      </w:r>
      <w:r w:rsidR="00C42DCE" w:rsidRPr="00CD1AC5">
        <w:rPr>
          <w:rFonts w:ascii="Arial" w:hAnsi="Arial" w:cs="Arial"/>
          <w:color w:val="000000"/>
        </w:rPr>
        <w:t xml:space="preserve"> посредством РПГУ;</w:t>
      </w:r>
    </w:p>
    <w:p w:rsidR="002400F7" w:rsidRPr="00CD1AC5" w:rsidRDefault="00554CC2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-</w:t>
      </w:r>
      <w:r w:rsidR="00C42DCE" w:rsidRPr="00CD1AC5">
        <w:rPr>
          <w:rFonts w:ascii="Arial" w:hAnsi="Arial" w:cs="Arial"/>
          <w:color w:val="000000"/>
        </w:rPr>
        <w:t xml:space="preserve"> в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712D4F" w:rsidRPr="00CD1AC5">
        <w:rPr>
          <w:rFonts w:ascii="Arial" w:hAnsi="Arial" w:cs="Arial"/>
          <w:color w:val="000000"/>
        </w:rPr>
        <w:t xml:space="preserve">любой </w:t>
      </w:r>
      <w:r w:rsidR="00C42DCE" w:rsidRPr="00CD1AC5">
        <w:rPr>
          <w:rFonts w:ascii="Arial" w:hAnsi="Arial" w:cs="Arial"/>
          <w:color w:val="000000"/>
        </w:rPr>
        <w:t>МФЦ в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пределах территории Московской области по выбору заявителя независимо от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его места жительства или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места пребывания (для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физических лиц) либо места нахождения (для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юридических лиц);</w:t>
      </w:r>
    </w:p>
    <w:p w:rsidR="002400F7" w:rsidRPr="00CD1AC5" w:rsidRDefault="00554CC2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-</w:t>
      </w:r>
      <w:r w:rsidR="00C42DCE" w:rsidRPr="00CD1AC5">
        <w:rPr>
          <w:rFonts w:ascii="Arial" w:hAnsi="Arial" w:cs="Arial"/>
          <w:color w:val="000000"/>
        </w:rPr>
        <w:t xml:space="preserve"> в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Администрацию лично, по электронной почте, почтовым отправлением.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 подаче запроса посредством РПГУ заявитель авторизуется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РПГУ посредством подтвержденной учетной записи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ЕСИА.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подписание запроса).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Работник МФЦ также может установить личность заявителя (представителя заявителя), провести его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идентификацию, аутентификацию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использованием ЕСИА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иных государственных информационных систем, если такие государственные информационные системы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установленном Правительством Российской Федерации порядке обеспечивают взаимодействие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ЕСИА,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условии совпадения сведений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физическом лице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указанных системах,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единой системе идентификации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аутентификации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единой информационной системе персональных данных.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 подаче запроса лично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наличие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нем реквизитов документа, удостоверяющего личность.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наличие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нем реквизитов документа, удостоверяющего личность.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lastRenderedPageBreak/>
        <w:t>Должностное лицо, муниципальный служащий, работник Администрации, МФЦ проверяют запрос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предмет наличия оснований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отказа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приеме документов, необходимых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Услуги, предусмотренных подразделом 9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 наличии таких оснований должностное лицо, муниципальный служащий, работник Администрации, МФЦ формирует решение 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приеме документов, необходимых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Услуги, по форме согласно Приложению 4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заверяется печатью МФЦ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 позднее первого рабочего дня, следующего за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днем поступления запроса, направляется заявителю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Личный кабинет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РПГУ/ по электронной почте/ почтовым отправлением/ выдается заявителю (представителю заявителя) лично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Администрации, МФЦ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срок не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позднее 30 минут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момента получения от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него запроса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прилагаемых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нему документов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зависимости от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способа подачи заявителем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(процедуры) является регистрация запроса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направление (выдача) заявителю (представителю заявителя) решения 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приеме документов, необходимых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19.3.8.2.</w:t>
      </w:r>
      <w:r w:rsidRPr="00CD1AC5">
        <w:rPr>
          <w:rFonts w:ascii="Arial" w:hAnsi="Arial" w:cs="Arial"/>
          <w:bCs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Межведомственное информационное взаимодействие.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запроса.</w:t>
      </w:r>
    </w:p>
    <w:p w:rsidR="00712D4F" w:rsidRPr="00CD1AC5" w:rsidRDefault="00712D4F" w:rsidP="00712D4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(процедуры), 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также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направления межведомственного информационного запроса является наличие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перечне документов, необходимых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Услуги, документов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(или) сведений, находящихся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распоряжении у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органов, организаций.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  <w:t>1 (один) рабочий день.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Межведомственные информационные запросы направляются в: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Управление Федеральной службы государственной регистрации, кадастра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картографии по Московской области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получения сведений 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основных характеристиках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зарегистрированных правах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объект капитального строительства,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отношении которого подан запрос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земельный участок,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котором расположен объект капитального строительства,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отношении которого подан запрос.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этом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данном запросе указываются кадастровый (условный) номер, адрес (местоположение)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наименование объекта.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 xml:space="preserve">Результатом административного действия является направление межведомственного информационного запроса.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электронной форме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системе межведомственного электронного взаимодействия.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lastRenderedPageBreak/>
        <w:t>2)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Контроль предоставления результата межведомственного информационного запроса.</w:t>
      </w:r>
    </w:p>
    <w:p w:rsidR="00712D4F" w:rsidRPr="00CD1AC5" w:rsidRDefault="00712D4F" w:rsidP="00712D4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проверка поступления ответа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межведомственные информационные запросы.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  <w:t>3 (три) рабочих дня со дня направления межведомственного информационного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организаций, поступление ответа на межведомственный запрос.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получение ответа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межведомственный информационный запрос.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электронной форме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системе межведомственного электронного взаимодействия.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19.3.8.3.</w:t>
      </w:r>
      <w:r w:rsidRPr="00CD1AC5">
        <w:rPr>
          <w:rFonts w:ascii="Arial" w:hAnsi="Arial" w:cs="Arial"/>
          <w:bCs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Принятие решения о предоставлении (об отказе в предоставлении)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Услуги.</w:t>
      </w:r>
    </w:p>
    <w:p w:rsidR="00712D4F" w:rsidRPr="00CD1AC5" w:rsidRDefault="00712D4F" w:rsidP="00712D4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получение полного комплекта документов, необходимого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Услуги, включая получение ответа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межведомственный информационный запрос.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</w:r>
      <w:r w:rsidR="00766FC8" w:rsidRPr="00CD1AC5">
        <w:rPr>
          <w:rFonts w:ascii="Arial" w:hAnsi="Arial" w:cs="Arial"/>
        </w:rPr>
        <w:t xml:space="preserve">1 </w:t>
      </w:r>
      <w:r w:rsidRPr="00CD1AC5">
        <w:rPr>
          <w:rFonts w:ascii="Arial" w:hAnsi="Arial" w:cs="Arial"/>
        </w:rPr>
        <w:t>(</w:t>
      </w:r>
      <w:r w:rsidR="00766FC8" w:rsidRPr="00CD1AC5">
        <w:rPr>
          <w:rFonts w:ascii="Arial" w:hAnsi="Arial" w:cs="Arial"/>
        </w:rPr>
        <w:t>один</w:t>
      </w:r>
      <w:r w:rsidRPr="00CD1AC5">
        <w:rPr>
          <w:rFonts w:ascii="Arial" w:hAnsi="Arial" w:cs="Arial"/>
        </w:rPr>
        <w:t xml:space="preserve">) </w:t>
      </w:r>
      <w:r w:rsidR="00766FC8" w:rsidRPr="00CD1AC5">
        <w:rPr>
          <w:rFonts w:ascii="Arial" w:hAnsi="Arial" w:cs="Arial"/>
        </w:rPr>
        <w:t>рабочий день</w:t>
      </w:r>
      <w:r w:rsidRPr="00CD1AC5">
        <w:rPr>
          <w:rFonts w:ascii="Arial" w:hAnsi="Arial" w:cs="Arial"/>
        </w:rPr>
        <w:t>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основании собранного комплекта документов, исходя из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критериев предоставления Услуги, установленных АР, определяет возможность предоставления Услуги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формирует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 проект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по форме согласно Приложению 1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АР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 по форме согласно Приложению 2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установление наличия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отсутствия оснований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отказа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Услуги, принятие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ее предоставлении.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виде проекта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2)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Рассмотрение проекта решения о предоставлении Услуги (о</w:t>
      </w:r>
      <w:r w:rsidR="00060502" w:rsidRPr="00CD1AC5">
        <w:rPr>
          <w:rFonts w:ascii="Arial" w:hAnsi="Arial" w:cs="Arial"/>
          <w:color w:val="000000"/>
        </w:rPr>
        <w:t>б</w:t>
      </w:r>
      <w:r w:rsidRPr="00CD1AC5">
        <w:rPr>
          <w:rFonts w:ascii="Arial" w:hAnsi="Arial" w:cs="Arial"/>
          <w:color w:val="000000"/>
        </w:rPr>
        <w:t xml:space="preserve"> отказе </w:t>
      </w:r>
      <w:r w:rsidR="00060502" w:rsidRPr="00CD1AC5">
        <w:rPr>
          <w:rFonts w:ascii="Arial" w:hAnsi="Arial" w:cs="Arial"/>
          <w:color w:val="000000"/>
        </w:rPr>
        <w:br/>
      </w:r>
      <w:r w:rsidRPr="00CD1AC5">
        <w:rPr>
          <w:rFonts w:ascii="Arial" w:hAnsi="Arial" w:cs="Arial"/>
          <w:color w:val="000000"/>
        </w:rPr>
        <w:t>в предоставлении) руководителем Администрации или лицом, уполномоченным на принятие решений.</w:t>
      </w:r>
    </w:p>
    <w:p w:rsidR="00712D4F" w:rsidRPr="00CD1AC5" w:rsidRDefault="00712D4F" w:rsidP="00712D4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наличие проекта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РГИС.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</w:r>
      <w:r w:rsidR="00766FC8" w:rsidRPr="00CD1AC5">
        <w:rPr>
          <w:rFonts w:ascii="Arial" w:hAnsi="Arial" w:cs="Arial"/>
        </w:rPr>
        <w:t>в день подготовки проекта решения о предоставлении (об отказе в предоставлении) Услуги</w:t>
      </w:r>
      <w:r w:rsidRPr="00CD1AC5">
        <w:rPr>
          <w:rFonts w:ascii="Arial" w:hAnsi="Arial" w:cs="Arial"/>
        </w:rPr>
        <w:t>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Уполномоченное должностное лицо Администрации рассматривает проект решения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предмет соответствия требованиям законодательства Российской Федерации,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том числе АР, полноты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качества предоставления Услуги, 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также осуществляет контроль сроков предоставления Услуги, подписывает проект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использованием усиленной квалифицированной электронной подписи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направляет должностному лицу, муниципальному служащему, работнику Администрации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выдачи (направления) результата предоставления Услуги заявителю.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Решение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(об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предоставлении) Услуги принимается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срок не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более 4 рабочих дней со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дня поступления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Администрацию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утверждение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подписание,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том числе усиленной квалифицированной электронной подписью,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ее предоставлении.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РГИС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виде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19.3.8.</w:t>
      </w:r>
      <w:r w:rsidR="00797CD5" w:rsidRPr="00CD1AC5">
        <w:rPr>
          <w:rFonts w:ascii="Arial" w:hAnsi="Arial" w:cs="Arial"/>
          <w:color w:val="000000"/>
        </w:rPr>
        <w:t>4</w:t>
      </w:r>
      <w:r w:rsidRPr="00CD1AC5">
        <w:rPr>
          <w:rFonts w:ascii="Arial" w:hAnsi="Arial" w:cs="Arial"/>
          <w:color w:val="000000"/>
        </w:rPr>
        <w:t>.</w:t>
      </w:r>
      <w:r w:rsidRPr="00CD1AC5">
        <w:rPr>
          <w:rFonts w:ascii="Arial" w:hAnsi="Arial" w:cs="Arial"/>
          <w:bCs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Предоставление результата предоставления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Выдача (направление) результата предоставления Услуги заявителю (представителю заявителя) посредством РПГУ.</w:t>
      </w:r>
    </w:p>
    <w:p w:rsidR="00712D4F" w:rsidRPr="00CD1AC5" w:rsidRDefault="00712D4F" w:rsidP="00712D4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Модуль МФЦ ЕИС ОУ, РПГУ,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</w:r>
      <w:r w:rsidR="00766FC8" w:rsidRPr="00CD1AC5">
        <w:rPr>
          <w:rFonts w:ascii="Arial" w:hAnsi="Arial" w:cs="Arial"/>
        </w:rPr>
        <w:t>в день принятия решения о предоставлении (об отказе в предоставлении) Услуги</w:t>
      </w:r>
      <w:r w:rsidRPr="00CD1AC5">
        <w:rPr>
          <w:rFonts w:ascii="Arial" w:hAnsi="Arial" w:cs="Arial"/>
        </w:rPr>
        <w:t>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направляет результат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личный кабинет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РПГУ.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Заявитель (представитель заявителя) уведомляется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получении результата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личном кабинете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РПГУ.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Заявитель (представитель заявителя) может получить результат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любом МФЦ Московской области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виде распечатанного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бумажном носителе экземпляра электронного документа.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В этом случае работником МФЦ распечатывается из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Модуля МФЦ ЕИС ОУ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бумажном носителе экземпляр электронного документа, который заверяется подписью уполномоченного работника МФЦ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печатью МФЦ.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lastRenderedPageBreak/>
        <w:t>Результатом административного действия является уведомление заявителя (представителя заявителя)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 (представителем заявителя).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ВИС,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РПГУ, Модуле МФЦ ЕИС ОУ (при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получении результата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МФЦ).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2)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отправлением.</w:t>
      </w:r>
    </w:p>
    <w:p w:rsidR="00712D4F" w:rsidRPr="00CD1AC5" w:rsidRDefault="00712D4F" w:rsidP="00712D4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предоставлении Услуги.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Модуль МФЦ ЕИС ОУ,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</w:r>
      <w:r w:rsidR="00A0762B" w:rsidRPr="00CD1AC5">
        <w:rPr>
          <w:rFonts w:ascii="Arial" w:hAnsi="Arial" w:cs="Arial"/>
        </w:rPr>
        <w:t>в день принятия решения о предоставлении (об отказе в предоставлении) Услуги</w:t>
      </w:r>
      <w:r w:rsidRPr="00CD1AC5">
        <w:rPr>
          <w:rFonts w:ascii="Arial" w:hAnsi="Arial" w:cs="Arial"/>
        </w:rPr>
        <w:t>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МФЦ: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направляет результат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МФЦ.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Заявитель (представитель заявителя) уведомляется по электронной почте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готовности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МФЦ, выбранном заявителем (представителем заявителя)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заполнении запроса).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Работник МФЦ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также документы, подтверждающие полномочия представителя заявителя (в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случае, если за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получением результата предоставления Услуги обращается представитель заявителя).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Работник МФЦ также может установить личность заявителя (представителя заявителя), провести его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идентификацию, аутентификацию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использованием ЕСИА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иных государственных информационных систем, если такие государственные информационные системы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установленном Правительством Российской Федерации порядке обеспечивают взаимодействие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ЕСИА,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условии совпадения сведений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физическом лице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указанных системах,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единой системе идентификации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аутентификации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единой информационной системе персональных данных.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Услуги.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уведомление заявителя (представителя заявителя)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ВИС, Модуле МФЦ ЕИС ОУ.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Администрации: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lastRenderedPageBreak/>
        <w:t>Заявитель (представитель заявителя) уведомляется по электронной почте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готовности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Администрации либо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направлении результата Услуги почтовым отправлением (в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случае подачи заявителем запроса почтовым отправлением).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также документы, подтверждающие полномочия представителя заявителя (в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случае, если за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получением результата предоставления Услуги обращается представитель заявителя).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Услуги.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формирует расписку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предоставления Услуги, распечатывает ее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1 экземпляре, подписывает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передает ее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подпись заявителю (представителю заявителя) (данный экземпляр расписки хранится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Администрации).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Услуги почтовым отправлением, по электронной почте (в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зависимости от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способа подачи заявителем запроса).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уведомление заявителя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 (представителя заявителя).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19.4.</w:t>
      </w:r>
      <w:r w:rsidR="00712D4F" w:rsidRPr="00CD1AC5">
        <w:rPr>
          <w:rFonts w:ascii="Arial" w:hAnsi="Arial" w:cs="Arial"/>
          <w:color w:val="000000"/>
        </w:rPr>
        <w:t xml:space="preserve"> </w:t>
      </w:r>
      <w:r w:rsidRPr="00CD1AC5">
        <w:rPr>
          <w:rFonts w:ascii="Arial" w:hAnsi="Arial" w:cs="Arial"/>
          <w:color w:val="000000"/>
        </w:rPr>
        <w:t xml:space="preserve">Для </w:t>
      </w:r>
      <w:r w:rsidR="00712D4F" w:rsidRPr="00CD1AC5">
        <w:rPr>
          <w:rFonts w:ascii="Arial" w:hAnsi="Arial" w:cs="Arial"/>
          <w:color w:val="000000"/>
        </w:rPr>
        <w:t>вариант</w:t>
      </w:r>
      <w:r w:rsidR="00EC5F19" w:rsidRPr="00CD1AC5">
        <w:rPr>
          <w:rFonts w:ascii="Arial" w:hAnsi="Arial" w:cs="Arial"/>
          <w:color w:val="000000"/>
        </w:rPr>
        <w:t>а</w:t>
      </w:r>
      <w:r w:rsidR="00712D4F" w:rsidRPr="00CD1AC5">
        <w:rPr>
          <w:rFonts w:ascii="Arial" w:hAnsi="Arial" w:cs="Arial"/>
          <w:color w:val="000000"/>
        </w:rPr>
        <w:t xml:space="preserve"> </w:t>
      </w:r>
      <w:r w:rsidRPr="00CD1AC5">
        <w:rPr>
          <w:rFonts w:ascii="Arial" w:hAnsi="Arial" w:cs="Arial"/>
          <w:color w:val="000000"/>
        </w:rPr>
        <w:t>8 пункта 17.1 АР: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19.4.1. Результатом предоставления Услуги является: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712D4F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документ «Решение о предоставлении муниципальной услуги», который оформляется в соответствии с Приложением 1 к настоящему АР.</w:t>
      </w:r>
    </w:p>
    <w:p w:rsidR="002400F7" w:rsidRPr="00CD1AC5" w:rsidRDefault="002400F7" w:rsidP="001A7103">
      <w:pPr>
        <w:pStyle w:val="a0"/>
        <w:spacing w:after="0"/>
        <w:ind w:firstLine="709"/>
        <w:jc w:val="both"/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712D4F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р</w:t>
      </w:r>
      <w:r w:rsidR="00C42DCE" w:rsidRPr="00CD1AC5">
        <w:rPr>
          <w:rFonts w:ascii="Arial" w:hAnsi="Arial" w:cs="Arial"/>
        </w:rPr>
        <w:t>ешение об отказе в предоставлении Услуги в виде документа, который оформляется в соответствии с Приложением 2 к АР.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19.4.2. Срок предоставления Услуги составляет 4 рабочих дня со дня регистрации запроса в Администрации.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Максимальный срок предоставления муниципальной услуги 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19.4.3. Исчерпывающий перечень документов, необходимых</w:t>
      </w:r>
      <w:r w:rsidRPr="00CD1AC5">
        <w:rPr>
          <w:rFonts w:ascii="Arial" w:hAnsi="Arial" w:cs="Arial"/>
        </w:rPr>
        <w:br/>
        <w:t>для предоставления Услуги, которые заявитель должен представить самостоятельно в дополнение к документам, указанным в пункте 8.1 АР, отсутствует.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19.4.4. Исчерпывающий перечень документов, необходимых для предоставления Услуги, которые заявитель вправе представить</w:t>
      </w:r>
      <w:r w:rsidRPr="00CD1AC5">
        <w:rPr>
          <w:rFonts w:ascii="Arial" w:hAnsi="Arial" w:cs="Arial"/>
        </w:rPr>
        <w:br/>
        <w:t>по собственной инициативе, так как они подлежат представлению в рамках межведомственного информационного взаимодействия в дополнение к документам, указанным в пункте 8.2 АР: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19.4.4.1. Выписка из Единого государственного реестра юридических лиц.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При подаче запроса: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почтовым отправлением предоставляется заверенная </w:t>
      </w:r>
      <w:r w:rsidR="00BD4A0A" w:rsidRPr="00CD1AC5">
        <w:rPr>
          <w:rFonts w:ascii="Arial" w:hAnsi="Arial" w:cs="Arial"/>
        </w:rPr>
        <w:t xml:space="preserve">в установленном законодательством Российской Федерации порядке </w:t>
      </w:r>
      <w:r w:rsidRPr="00CD1AC5">
        <w:rPr>
          <w:rFonts w:ascii="Arial" w:hAnsi="Arial" w:cs="Arial"/>
        </w:rPr>
        <w:t>копия документа;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Администрацию предоставляется оригинал документа 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сканирования должностным лицом, государственным служащим, работником Администрации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 электронной почте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посредством РПГУ предоставляется электронный образ документа (или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электронный документ);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лично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МФЦ предоставляется оригинал документа, </w:t>
      </w:r>
      <w:proofErr w:type="gramStart"/>
      <w:r w:rsidRPr="00CD1AC5">
        <w:rPr>
          <w:rFonts w:ascii="Arial" w:hAnsi="Arial" w:cs="Arial"/>
        </w:rPr>
        <w:t>для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 сканирования</w:t>
      </w:r>
      <w:proofErr w:type="gramEnd"/>
      <w:r w:rsidRPr="00CD1AC5">
        <w:rPr>
          <w:rFonts w:ascii="Arial" w:hAnsi="Arial" w:cs="Arial"/>
        </w:rPr>
        <w:t xml:space="preserve"> должностным лицом, работником МФЦ и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направления в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19.4.</w:t>
      </w:r>
      <w:r w:rsidRPr="00CD1AC5">
        <w:rPr>
          <w:rFonts w:ascii="Arial" w:hAnsi="Arial" w:cs="Arial"/>
          <w:color w:val="000000"/>
        </w:rPr>
        <w:t>5.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Исчерпывающий перечень оснований для </w:t>
      </w:r>
      <w:r w:rsidR="00712D4F" w:rsidRPr="00CD1AC5">
        <w:rPr>
          <w:rFonts w:ascii="Arial" w:hAnsi="Arial" w:cs="Arial"/>
          <w:color w:val="000000"/>
        </w:rPr>
        <w:t>отказа в приеме документов</w:t>
      </w:r>
      <w:r w:rsidR="00EC5F19" w:rsidRPr="00CD1AC5">
        <w:rPr>
          <w:rFonts w:ascii="Arial" w:hAnsi="Arial" w:cs="Arial"/>
          <w:color w:val="000000"/>
        </w:rPr>
        <w:t>, необходимых</w:t>
      </w:r>
      <w:r w:rsidR="00712D4F" w:rsidRPr="00CD1AC5">
        <w:rPr>
          <w:rFonts w:ascii="Arial" w:hAnsi="Arial" w:cs="Arial"/>
          <w:color w:val="000000"/>
        </w:rPr>
        <w:t xml:space="preserve"> для </w:t>
      </w:r>
      <w:r w:rsidRPr="00CD1AC5">
        <w:rPr>
          <w:rFonts w:ascii="Arial" w:hAnsi="Arial" w:cs="Arial"/>
          <w:color w:val="000000"/>
        </w:rPr>
        <w:t>предоставления Услуги</w:t>
      </w:r>
      <w:r w:rsidR="00EC5F19" w:rsidRPr="00CD1AC5">
        <w:rPr>
          <w:rFonts w:ascii="Arial" w:hAnsi="Arial" w:cs="Arial"/>
          <w:color w:val="000000"/>
        </w:rPr>
        <w:t>,</w:t>
      </w:r>
      <w:r w:rsidRPr="00CD1AC5">
        <w:rPr>
          <w:rFonts w:ascii="Arial" w:hAnsi="Arial" w:cs="Arial"/>
          <w:color w:val="000000"/>
        </w:rPr>
        <w:t xml:space="preserve"> в дополнение к основаниям, указанным в пункте </w:t>
      </w:r>
      <w:r w:rsidR="00712D4F" w:rsidRPr="00CD1AC5">
        <w:rPr>
          <w:rFonts w:ascii="Arial" w:hAnsi="Arial" w:cs="Arial"/>
          <w:color w:val="000000"/>
        </w:rPr>
        <w:t>9.</w:t>
      </w:r>
      <w:r w:rsidRPr="00CD1AC5">
        <w:rPr>
          <w:rFonts w:ascii="Arial" w:hAnsi="Arial" w:cs="Arial"/>
          <w:color w:val="000000"/>
        </w:rPr>
        <w:t>1 АР, отсутствует.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 w:rsidP="001A7103">
      <w:pPr>
        <w:pStyle w:val="a0"/>
        <w:spacing w:after="0"/>
        <w:ind w:firstLine="709"/>
        <w:jc w:val="both"/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  <w:r w:rsidRPr="00CD1AC5">
        <w:rPr>
          <w:rFonts w:ascii="Arial" w:hAnsi="Arial" w:cs="Arial"/>
        </w:rPr>
        <w:t>19.4.6.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 xml:space="preserve">Исчерпывающий перечень оснований для отказа в предоставлении Услуги </w:t>
      </w:r>
      <w:r w:rsidRPr="00CD1AC5">
        <w:rPr>
          <w:rFonts w:ascii="Arial" w:hAnsi="Arial" w:cs="Arial"/>
          <w:color w:val="000000"/>
        </w:rPr>
        <w:t xml:space="preserve">в дополнение к основаниям, указанным в пункте 10.2.1 АР, </w:t>
      </w:r>
      <w:r w:rsidRPr="00CD1AC5">
        <w:rPr>
          <w:rFonts w:ascii="Arial" w:hAnsi="Arial" w:cs="Arial"/>
        </w:rPr>
        <w:t>отсутствует.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19.4.7.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Перечень административных процедур (действий) предоставления Услуги: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прием запроса и документов и (или) информации, необходимых для предоставления Услуги;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межведомственное информационное взаимодействие;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принятие решения о предоставлении (об отказе в предоставлении) Услуги;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предоставление результата предоставления Услуги.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19.4.8.</w:t>
      </w:r>
      <w:r w:rsidRPr="00CD1AC5">
        <w:rPr>
          <w:rFonts w:ascii="Arial" w:hAnsi="Arial" w:cs="Arial"/>
          <w:lang w:val="en-US"/>
        </w:rPr>
        <w:t> </w:t>
      </w:r>
      <w:r w:rsidRPr="00CD1AC5">
        <w:rPr>
          <w:rFonts w:ascii="Arial" w:hAnsi="Arial" w:cs="Arial"/>
        </w:rPr>
        <w:t>Состав административных процедур (действий) предоставления Услуги в соответствии с данным вариантом: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19.4.8.1.</w:t>
      </w:r>
      <w:r w:rsidRPr="00CD1AC5">
        <w:rPr>
          <w:rFonts w:ascii="Arial" w:hAnsi="Arial" w:cs="Arial"/>
          <w:bCs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 запроса и документов и (или) информации, необходимых для предоставления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Услуги.</w:t>
      </w:r>
    </w:p>
    <w:p w:rsidR="00712D4F" w:rsidRPr="00CD1AC5" w:rsidRDefault="00712D4F" w:rsidP="00712D4F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поступление от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заявителя (представителя заявителя)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МФЦ, РПГУ,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  <w:t>не позднее следующего дня со дня поступления в Администрацию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К запросу прилагаются документы, указанные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пункте 8.1 АР.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Запрос оформляется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соответствии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Приложением №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4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Запрос может быть подан заявителем (представителем заявителя) следующими способами:</w:t>
      </w:r>
    </w:p>
    <w:p w:rsidR="002400F7" w:rsidRPr="00CD1AC5" w:rsidRDefault="00AF07B0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lastRenderedPageBreak/>
        <w:t>-</w:t>
      </w:r>
      <w:r w:rsidR="00C42DCE" w:rsidRPr="00CD1AC5">
        <w:rPr>
          <w:rFonts w:ascii="Arial" w:hAnsi="Arial" w:cs="Arial"/>
          <w:color w:val="000000"/>
        </w:rPr>
        <w:t xml:space="preserve"> посредством РПГУ;</w:t>
      </w:r>
    </w:p>
    <w:p w:rsidR="002400F7" w:rsidRPr="00CD1AC5" w:rsidRDefault="00AF07B0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-</w:t>
      </w:r>
      <w:r w:rsidR="00C42DCE" w:rsidRPr="00CD1AC5">
        <w:rPr>
          <w:rFonts w:ascii="Arial" w:hAnsi="Arial" w:cs="Arial"/>
          <w:color w:val="000000"/>
        </w:rPr>
        <w:t xml:space="preserve"> в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711E03" w:rsidRPr="00CD1AC5">
        <w:rPr>
          <w:rFonts w:ascii="Arial" w:hAnsi="Arial" w:cs="Arial"/>
          <w:color w:val="000000"/>
        </w:rPr>
        <w:t xml:space="preserve">любой </w:t>
      </w:r>
      <w:r w:rsidR="00C42DCE" w:rsidRPr="00CD1AC5">
        <w:rPr>
          <w:rFonts w:ascii="Arial" w:hAnsi="Arial" w:cs="Arial"/>
          <w:color w:val="000000"/>
        </w:rPr>
        <w:t>МФЦ в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пределах территории Московской области по выбору заявителя независимо от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его места жительства или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места пребывания (для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физических лиц) либо места нахождения (для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юридических лиц);</w:t>
      </w:r>
    </w:p>
    <w:p w:rsidR="002400F7" w:rsidRPr="00CD1AC5" w:rsidRDefault="00AF07B0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-</w:t>
      </w:r>
      <w:r w:rsidR="00C42DCE" w:rsidRPr="00CD1AC5">
        <w:rPr>
          <w:rFonts w:ascii="Arial" w:hAnsi="Arial" w:cs="Arial"/>
          <w:color w:val="000000"/>
        </w:rPr>
        <w:t xml:space="preserve"> в</w:t>
      </w:r>
      <w:r w:rsidR="00C42DCE" w:rsidRPr="00CD1AC5">
        <w:rPr>
          <w:rFonts w:ascii="Arial" w:hAnsi="Arial" w:cs="Arial"/>
          <w:color w:val="000000"/>
          <w:lang w:val="en-US"/>
        </w:rPr>
        <w:t> </w:t>
      </w:r>
      <w:r w:rsidR="00C42DCE" w:rsidRPr="00CD1AC5">
        <w:rPr>
          <w:rFonts w:ascii="Arial" w:hAnsi="Arial" w:cs="Arial"/>
          <w:color w:val="000000"/>
        </w:rPr>
        <w:t>Администрацию лично, по электронной почте, почтовым отправлением.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 подаче запроса посредством РПГУ заявитель авторизуется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РПГУ посредством подтвержденной учетной записи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ЕСИА.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подписание запроса).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Работник МФЦ также может установить личность заявителя (представителя заявителя), провести его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идентификацию, аутентификацию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использованием ЕСИА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иных государственных информационных систем, если такие государственные информационные системы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установленном Правительством Российской Федерации порядке обеспечивают взаимодействие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ЕСИА,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условии совпадения сведений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физическом лице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указанных системах,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единой системе идентификации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аутентификации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единой информационной системе персональных данных.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 подаче запроса лично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наличие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нем реквизитов документа, удостоверяющего личность.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наличие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нем реквизитов документа, удостоверяющего личность.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Администрации, МФЦ проверяют запрос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предмет наличия оснований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отказа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приеме документов, необходимых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Услуги, предусмотренных подразделом 9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При наличии таких оснований должностное лицо, муниципальный служащий, работник Администрации, МФЦ формирует решение 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приеме документов, необходимых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Услуги, по форме согласно Приложению 4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заверяется печатью МФЦ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 позднее первого рабочего дня, следующего за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днем поступления запроса, направляется заявителю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Личный кабинет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РПГУ/ по электронной почте/ почтовым отправлением/ выдается заявителю (представителю заявителя) лично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Администрации, МФЦ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срок не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позднее 30 минут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момента получения от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него запроса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прилагаемых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нему документов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зависимости от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способа подачи заявителем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lastRenderedPageBreak/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(процедуры) является регистрация запроса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направление (выдача) заявителю (представителю заявителя) решения 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приеме документов, необходимых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19.4.8.2.</w:t>
      </w:r>
      <w:r w:rsidRPr="00CD1AC5">
        <w:rPr>
          <w:rFonts w:ascii="Arial" w:hAnsi="Arial" w:cs="Arial"/>
          <w:bCs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Межведомственное информационное взаимодействие.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запроса.</w:t>
      </w:r>
    </w:p>
    <w:p w:rsidR="00EC5F19" w:rsidRPr="00CD1AC5" w:rsidRDefault="00EC5F19" w:rsidP="00EC5F19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(процедуры), 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также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направления межведомственного информационного запроса является наличие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перечне документов, необходимых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Услуги, документов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(или) сведений, находящихся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распоряжении у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органов, организаций.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  <w:t>1 (один) рабочий день.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Межведомственные информационные запросы направляются в: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Управление Федеральной службы государственной регистрации, кадастра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картографии по Московской области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получения сведений 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основных характеристиках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зарегистрированных правах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объект капитального строительства,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отношении которого подан запрос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земельный участок,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котором расположен объект капитального строительства,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отношении которого подан запрос.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этом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данном запросе указываются кадастровый (условный) номер, адрес (местоположение)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наименование объекта.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Федеральную налоговую службу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получения сведений из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ЕГРЮЛ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государственной регистрации заявителя (при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обращении заявителя, являющегося юридическим лицом).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этом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данном запросе указываются полное наименование юридического лица государственный регистрационный номер записи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государственной регистрации юридического лица, идентификационный номер налогоплательщика, за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исключением случая, если заявителем является иностранное юридическое лицо.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 xml:space="preserve">Результатом административного действия является направление межведомственного информационного запроса.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электронной форме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системе межведомственного электронного взаимодействия.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2)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Контроль предоставления результата межведомственного информационного запроса.</w:t>
      </w:r>
    </w:p>
    <w:p w:rsidR="00EC5F19" w:rsidRPr="00CD1AC5" w:rsidRDefault="00EC5F19" w:rsidP="00EC5F19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проверка поступления ответа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межведомственные информационные запросы.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  <w:t>3 (три) рабочих дня со дня направления межведомственного информационного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организаций, поступление ответа на межведомственный запрос.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получение ответа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межведомственный информационный запрос.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электронной форме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системе межведомственного электронного взаимодействия.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19.4.8.3.</w:t>
      </w:r>
      <w:r w:rsidRPr="00CD1AC5">
        <w:rPr>
          <w:rFonts w:ascii="Arial" w:hAnsi="Arial" w:cs="Arial"/>
          <w:bCs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Принятие решения о предоставлении (об отказе в предоставлении)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Услуги.</w:t>
      </w:r>
    </w:p>
    <w:p w:rsidR="002400F7" w:rsidRPr="00CD1AC5" w:rsidRDefault="00EC5F19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получение полного комплекта документов, необходимого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предоставления Услуги, включая получение ответа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межведомственный информационный запрос.</w:t>
      </w:r>
      <w:r w:rsidR="00EC6373" w:rsidRPr="00CD1AC5">
        <w:rPr>
          <w:rFonts w:ascii="Arial" w:hAnsi="Arial" w:cs="Arial"/>
          <w:color w:val="000000"/>
        </w:rPr>
        <w:t xml:space="preserve"> </w:t>
      </w:r>
      <w:r w:rsidR="00C42DCE" w:rsidRPr="00CD1AC5">
        <w:rPr>
          <w:rFonts w:ascii="Arial" w:hAnsi="Arial" w:cs="Arial"/>
          <w:color w:val="000000"/>
        </w:rPr>
        <w:t>Местом</w:t>
      </w:r>
      <w:r w:rsidR="00EC6373" w:rsidRPr="00CD1AC5">
        <w:rPr>
          <w:rFonts w:ascii="Arial" w:hAnsi="Arial" w:cs="Arial"/>
          <w:color w:val="000000"/>
        </w:rPr>
        <w:t xml:space="preserve"> </w:t>
      </w:r>
      <w:r w:rsidR="00C42DCE" w:rsidRPr="00CD1AC5">
        <w:rPr>
          <w:rFonts w:ascii="Arial" w:hAnsi="Arial" w:cs="Arial"/>
          <w:color w:val="000000"/>
        </w:rPr>
        <w:t>выполнения административного действия (процедуры) является Администрация,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</w:r>
      <w:r w:rsidR="00A0762B" w:rsidRPr="00CD1AC5">
        <w:rPr>
          <w:rFonts w:ascii="Arial" w:hAnsi="Arial" w:cs="Arial"/>
        </w:rPr>
        <w:t xml:space="preserve">1 </w:t>
      </w:r>
      <w:r w:rsidRPr="00CD1AC5">
        <w:rPr>
          <w:rFonts w:ascii="Arial" w:hAnsi="Arial" w:cs="Arial"/>
        </w:rPr>
        <w:t>(</w:t>
      </w:r>
      <w:r w:rsidR="00A0762B" w:rsidRPr="00CD1AC5">
        <w:rPr>
          <w:rFonts w:ascii="Arial" w:hAnsi="Arial" w:cs="Arial"/>
        </w:rPr>
        <w:t>один</w:t>
      </w:r>
      <w:r w:rsidRPr="00CD1AC5">
        <w:rPr>
          <w:rFonts w:ascii="Arial" w:hAnsi="Arial" w:cs="Arial"/>
        </w:rPr>
        <w:t xml:space="preserve">) </w:t>
      </w:r>
      <w:r w:rsidR="00A0762B" w:rsidRPr="00CD1AC5">
        <w:rPr>
          <w:rFonts w:ascii="Arial" w:hAnsi="Arial" w:cs="Arial"/>
        </w:rPr>
        <w:t>рабочий день</w:t>
      </w:r>
      <w:r w:rsidRPr="00CD1AC5">
        <w:rPr>
          <w:rFonts w:ascii="Arial" w:hAnsi="Arial" w:cs="Arial"/>
        </w:rPr>
        <w:t>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основании собранного комплекта документов, исходя из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критериев предоставления Услуги, установленных АР, определяет возможность предоставления Услуги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формирует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 проект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по форме согласно Приложению 1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АР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 по форме согласно Приложению 2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установление наличия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отсутствия оснований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отказа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Услуги, принятие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ее предоставлении.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виде проекта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2)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Рассмотрение проекта реш</w:t>
      </w:r>
      <w:r w:rsidR="00EC6373" w:rsidRPr="00CD1AC5">
        <w:rPr>
          <w:rFonts w:ascii="Arial" w:hAnsi="Arial" w:cs="Arial"/>
          <w:color w:val="000000"/>
        </w:rPr>
        <w:t>ения о предоставлении Услуги (об</w:t>
      </w:r>
      <w:r w:rsidRPr="00CD1AC5">
        <w:rPr>
          <w:rFonts w:ascii="Arial" w:hAnsi="Arial" w:cs="Arial"/>
          <w:color w:val="000000"/>
        </w:rPr>
        <w:t xml:space="preserve"> отказе </w:t>
      </w:r>
      <w:r w:rsidR="00EC6373" w:rsidRPr="00CD1AC5">
        <w:rPr>
          <w:rFonts w:ascii="Arial" w:hAnsi="Arial" w:cs="Arial"/>
          <w:color w:val="000000"/>
        </w:rPr>
        <w:br/>
      </w:r>
      <w:r w:rsidRPr="00CD1AC5">
        <w:rPr>
          <w:rFonts w:ascii="Arial" w:hAnsi="Arial" w:cs="Arial"/>
          <w:color w:val="000000"/>
        </w:rPr>
        <w:t>в предоставлении) руководителем Администрации или лицом, уполномоченным на принятие решений.</w:t>
      </w:r>
    </w:p>
    <w:p w:rsidR="00EC5F19" w:rsidRPr="00CD1AC5" w:rsidRDefault="00EC5F19" w:rsidP="00EC5F19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наличие проекта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="00EC6373" w:rsidRPr="00CD1AC5">
        <w:rPr>
          <w:rFonts w:ascii="Arial" w:hAnsi="Arial" w:cs="Arial"/>
          <w:color w:val="000000"/>
        </w:rPr>
        <w:t xml:space="preserve">отказе </w:t>
      </w:r>
      <w:r w:rsidRPr="00CD1AC5">
        <w:rPr>
          <w:rFonts w:ascii="Arial" w:hAnsi="Arial" w:cs="Arial"/>
          <w:color w:val="000000"/>
        </w:rPr>
        <w:t>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РГИС.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</w:r>
      <w:r w:rsidR="00A0762B" w:rsidRPr="00CD1AC5">
        <w:rPr>
          <w:rFonts w:ascii="Arial" w:hAnsi="Arial" w:cs="Arial"/>
        </w:rPr>
        <w:t>в день подготовки проекта решения о предоставлении (об отказе в предоставлении) Услуги</w:t>
      </w:r>
      <w:r w:rsidRPr="00CD1AC5">
        <w:rPr>
          <w:rFonts w:ascii="Arial" w:hAnsi="Arial" w:cs="Arial"/>
        </w:rPr>
        <w:t>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Уполномоченное должностное лицо Администрации рассматривает проект решения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предмет соответствия требованиям законодательства Российской Федерации,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том числе АР, полноты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качества предоставления Услуги, 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также осуществляет контроль сроков предоставления Услуги, подписывает проект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использованием усиленной квалифицированной </w:t>
      </w:r>
      <w:r w:rsidRPr="00CD1AC5">
        <w:rPr>
          <w:rFonts w:ascii="Arial" w:hAnsi="Arial" w:cs="Arial"/>
          <w:color w:val="000000"/>
        </w:rPr>
        <w:lastRenderedPageBreak/>
        <w:t>электронной подписи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направляет должностному лицу, муниципальному служащему, работнику Администрации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выдачи (направления) результата предоставления Услуги заявителю.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Решение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(об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предоставлении) Услуги принимается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срок не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более 4 рабочих дней со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дня поступления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Администрацию запроса.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утверждение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подписание,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том числе усиленной квалифицированной электронной подписью,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ее предоставлении.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РГИС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виде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об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отказе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ее предоставлении.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19.4.8.</w:t>
      </w:r>
      <w:r w:rsidR="00797CD5" w:rsidRPr="00CD1AC5">
        <w:rPr>
          <w:rFonts w:ascii="Arial" w:hAnsi="Arial" w:cs="Arial"/>
          <w:color w:val="000000"/>
        </w:rPr>
        <w:t>4</w:t>
      </w:r>
      <w:r w:rsidRPr="00CD1AC5">
        <w:rPr>
          <w:rFonts w:ascii="Arial" w:hAnsi="Arial" w:cs="Arial"/>
          <w:color w:val="000000"/>
        </w:rPr>
        <w:t>.</w:t>
      </w:r>
      <w:r w:rsidRPr="00CD1AC5">
        <w:rPr>
          <w:rFonts w:ascii="Arial" w:hAnsi="Arial" w:cs="Arial"/>
          <w:bCs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Предоставление результата предоставления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1)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Выдача (направление) результата предоставления Услуги заявителю (представителю заявителя) посредством РПГУ.</w:t>
      </w:r>
    </w:p>
    <w:p w:rsidR="00EC5F19" w:rsidRPr="00CD1AC5" w:rsidRDefault="00EC5F19" w:rsidP="00EC5F19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предоставлении Услуги.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Местом выполнения административного действия (процедуры) является Администрация, Модуль МФЦ ЕИС ОУ, РПГУ,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</w:r>
      <w:r w:rsidR="00A0762B" w:rsidRPr="00CD1AC5">
        <w:rPr>
          <w:rFonts w:ascii="Arial" w:hAnsi="Arial" w:cs="Arial"/>
        </w:rPr>
        <w:t>в день принятия решения о предоставлении (об отказе в предоставлении) Услуги</w:t>
      </w:r>
      <w:r w:rsidRPr="00CD1AC5">
        <w:rPr>
          <w:rFonts w:ascii="Arial" w:hAnsi="Arial" w:cs="Arial"/>
        </w:rPr>
        <w:t>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направляет результат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личный кабинет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РПГУ.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Заявитель (представитель заявителя) уведомляется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получении результата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личном кабинете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РПГУ.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Заявитель (представитель заявителя) может получить результат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любом МФЦ Московской области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виде распечатанного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бумажном носителе экземпляра электронного документа.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В этом случае работником МФЦ распечатывается из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Модуля МФЦ ЕИС ОУ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бумажном носителе экземпляр электронного документа, который заверяется подписью уполномоченного работника МФЦ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печатью МФЦ.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уведомление заявителя (представителя заявителя)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 (представителем заявителя).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ВИС, 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РПГУ, Модуле МФЦ ЕИС ОУ (при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получении результата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МФЦ).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t>2)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отправлением.</w:t>
      </w:r>
    </w:p>
    <w:p w:rsidR="00EC5F19" w:rsidRPr="00CD1AC5" w:rsidRDefault="00EC5F19" w:rsidP="00EC5F19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Основанием для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предоставлении Услуги.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  <w:color w:val="000000"/>
        </w:rPr>
        <w:lastRenderedPageBreak/>
        <w:t>Местом выполнения административного действия (процедуры) является Администрация, Модуль МФЦ ЕИС ОУ, ВИС.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Срок выполнения административного действия (процедуры)</w:t>
      </w:r>
      <w:r w:rsidRPr="00CD1AC5">
        <w:rPr>
          <w:rFonts w:ascii="Arial" w:hAnsi="Arial" w:cs="Arial"/>
        </w:rPr>
        <w:br/>
      </w:r>
      <w:r w:rsidR="00A0762B" w:rsidRPr="00CD1AC5">
        <w:rPr>
          <w:rFonts w:ascii="Arial" w:hAnsi="Arial" w:cs="Arial"/>
        </w:rPr>
        <w:t>в день принятия решения о предоставлении (об отказе в предоставлении) Услуги</w:t>
      </w:r>
      <w:r w:rsidRPr="00CD1AC5">
        <w:rPr>
          <w:rFonts w:ascii="Arial" w:hAnsi="Arial" w:cs="Arial"/>
        </w:rPr>
        <w:t>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МФЦ: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направляет результат предоставления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МФЦ.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Заявитель (представитель заявителя) уведомляется по электронной почте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готовности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Услуги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МФЦ, выбранном заявителем (представителем заявителя)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заполнении запроса).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Работник МФЦ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также документы, подтверждающие полномочия представителя заявителя (в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случае, если за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получением результата предоставления Услуги обращается представитель заявителя).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Работник МФЦ также может установить личность заявителя (представителя заявителя), провести его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идентификацию, аутентификацию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использованием ЕСИА или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иных государственных информационных систем, если такие государственные информационные системы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установленном Правительством Российской Федерации порядке обеспечивают взаимодействие с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ЕСИА,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условии совпадения сведений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физическом лице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указанных системах,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единой системе идентификации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аутентификации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единой информационной системе персональных данных.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Услуги.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уведомление заявителя (представителя заявителя)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ВИС, Модуле МФЦ ЕИС ОУ.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Администрации: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Заявитель (представитель заявителя) уведомляется по электронной почте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готовности к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Администрации либо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направлении результата Услуги почтовым отправлением (в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случае подачи заявителем запроса почтовым отправлением).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при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также документы, подтверждающие полномочия представителя заявителя (в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случае, если за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получением результата предоставления Услуги обращается представитель заявителя).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Услуги.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Должностное лицо, муниципальный служащий, работник Администрации формирует расписку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выдаче результата предоставления Услуги, распечатывает ее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1 экземпляре, </w:t>
      </w:r>
      <w:r w:rsidRPr="00CD1AC5">
        <w:rPr>
          <w:rFonts w:ascii="Arial" w:hAnsi="Arial" w:cs="Arial"/>
          <w:color w:val="000000"/>
        </w:rPr>
        <w:lastRenderedPageBreak/>
        <w:t>подписывает и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передает ее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на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подпись заявителю (представителю заявителя) (данный экземпляр расписки хранится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Администрации).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Услуги почтовым отправлением, по электронной почте (в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зависимости от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способа подачи заявителем запроса).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Результатом административного действия является уведомление заявителя о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 xml:space="preserve">получении результата предоставления Услуги, получение результата предоставления Услуги заявителем (представителя заявителя). </w:t>
      </w:r>
    </w:p>
    <w:p w:rsidR="002400F7" w:rsidRPr="00CD1AC5" w:rsidRDefault="00C42DCE">
      <w:pPr>
        <w:pStyle w:val="TableContents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CD1AC5">
        <w:rPr>
          <w:rFonts w:ascii="Arial" w:hAnsi="Arial" w:cs="Arial"/>
          <w:color w:val="000000"/>
        </w:rPr>
        <w:t>Результат фиксируется в</w:t>
      </w:r>
      <w:r w:rsidRPr="00CD1AC5">
        <w:rPr>
          <w:rFonts w:ascii="Arial" w:hAnsi="Arial" w:cs="Arial"/>
          <w:color w:val="000000"/>
          <w:lang w:val="en-US"/>
        </w:rPr>
        <w:t> </w:t>
      </w:r>
      <w:r w:rsidRPr="00CD1AC5">
        <w:rPr>
          <w:rFonts w:ascii="Arial" w:hAnsi="Arial" w:cs="Arial"/>
          <w:color w:val="000000"/>
        </w:rPr>
        <w:t>ВИС.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2400F7">
      <w:pPr>
        <w:pStyle w:val="a0"/>
        <w:spacing w:after="0"/>
        <w:ind w:firstLine="709"/>
        <w:jc w:val="center"/>
        <w:rPr>
          <w:rFonts w:ascii="Arial" w:hAnsi="Arial" w:cs="Arial"/>
        </w:rPr>
      </w:pPr>
    </w:p>
    <w:p w:rsidR="002400F7" w:rsidRPr="00CD1AC5" w:rsidRDefault="00C42DCE">
      <w:pPr>
        <w:pStyle w:val="1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31" w:name="Par372"/>
      <w:bookmarkStart w:id="32" w:name="_Toc125717110"/>
      <w:bookmarkEnd w:id="31"/>
      <w:bookmarkEnd w:id="32"/>
      <w:r w:rsidRPr="00CD1AC5">
        <w:rPr>
          <w:rFonts w:ascii="Arial" w:hAnsi="Arial" w:cs="Arial"/>
          <w:b w:val="0"/>
          <w:sz w:val="24"/>
          <w:szCs w:val="24"/>
          <w:lang w:val="en-US"/>
        </w:rPr>
        <w:t>IV</w:t>
      </w:r>
      <w:r w:rsidRPr="00CD1AC5">
        <w:rPr>
          <w:rFonts w:ascii="Arial" w:hAnsi="Arial" w:cs="Arial"/>
          <w:b w:val="0"/>
          <w:sz w:val="24"/>
          <w:szCs w:val="24"/>
        </w:rPr>
        <w:t>. Формы контроля за исполнением АР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33" w:name="_Toc125717111"/>
      <w:bookmarkEnd w:id="33"/>
      <w:r w:rsidRPr="00CD1AC5">
        <w:rPr>
          <w:rFonts w:ascii="Arial" w:hAnsi="Arial" w:cs="Arial"/>
          <w:b w:val="0"/>
          <w:bCs w:val="0"/>
          <w:sz w:val="24"/>
          <w:szCs w:val="24"/>
        </w:rPr>
        <w:t>20. Порядок осуществления текущего контроля за соблюдением и</w:t>
      </w:r>
      <w:r w:rsidRPr="00CD1AC5">
        <w:rPr>
          <w:rFonts w:ascii="Arial" w:hAnsi="Arial" w:cs="Arial"/>
          <w:b w:val="0"/>
          <w:bCs w:val="0"/>
          <w:sz w:val="24"/>
          <w:szCs w:val="24"/>
          <w:lang w:val="en-US"/>
        </w:rPr>
        <w:t> </w:t>
      </w:r>
      <w:r w:rsidRPr="00CD1AC5">
        <w:rPr>
          <w:rFonts w:ascii="Arial" w:hAnsi="Arial" w:cs="Arial"/>
          <w:b w:val="0"/>
          <w:bCs w:val="0"/>
          <w:sz w:val="24"/>
          <w:szCs w:val="24"/>
        </w:rPr>
        <w:t>исполнением ответственными должностными лицами Администрации положений АР и иных нормативных правовых актов Российской Федерации,</w:t>
      </w:r>
      <w:r w:rsidRPr="00CD1AC5">
        <w:rPr>
          <w:rFonts w:ascii="Arial" w:hAnsi="Arial" w:cs="Arial"/>
          <w:b w:val="0"/>
          <w:bCs w:val="0"/>
          <w:sz w:val="24"/>
          <w:szCs w:val="24"/>
        </w:rPr>
        <w:br/>
        <w:t>нормативных правовых актов Московской области, устанавливающих требования к предоставлению Услуги, а также принятием ими решений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20.1. Текущий контроль за соблюдением и исполнением ответственными должностными лицами Администрации положений АР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20.2. Требованиями к порядку и формам текущего контроля за предоставлением Услуги являются: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20.2.1. Независимость.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20.2.2. Тщательность.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20.3. Независимость текущего контроля заключается в том, что должностное лицо Администрации, уполномоченное на его осуществление, не находится в служебной зависимости от должностного лица Администрации, участвующего в 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20.4. Должностные лица Администрации, осуществляющие текущий контроль за предоставлением Услуги, обязаны принимать меры по предотвращению конфликта интересов при предоставлении Услуги.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20.5. Тщательность осуществления текущего контроля за предоставлением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34" w:name="_Toc125717112"/>
      <w:bookmarkEnd w:id="34"/>
      <w:r w:rsidRPr="00CD1AC5">
        <w:rPr>
          <w:rFonts w:ascii="Arial" w:hAnsi="Arial" w:cs="Arial"/>
          <w:b w:val="0"/>
          <w:bCs w:val="0"/>
          <w:sz w:val="24"/>
          <w:szCs w:val="24"/>
        </w:rPr>
        <w:t>21. Порядок и периодичность осуществления плановых и внеплановых проверок полноты и качества предоставления Услуги, в том числе порядок и формы контроля за полнотой и качеством предоставления Услуги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21.1. Порядок и периодичность осуществления плановых и внеплановых проверок полноты и качества предоставления Услуги, в том числе порядок и формы контроля за полнотой и качеством предоставления Услуги, устанавливаются организационно –распорядительным актом Администрации.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21.2. При выявлении в ходе плановых и внеплановых проверок полноты и качества предоставления Услуги нарушений исполнения положений законодательства Российской Федерации, включая положения АР, Администрацией принимаются меры по устранению таких нарушений в соответствии с законодательством Российской Федерации.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35" w:name="_Toc125717113"/>
      <w:bookmarkEnd w:id="35"/>
      <w:r w:rsidRPr="00CD1AC5">
        <w:rPr>
          <w:rFonts w:ascii="Arial" w:hAnsi="Arial" w:cs="Arial"/>
          <w:b w:val="0"/>
          <w:bCs w:val="0"/>
          <w:sz w:val="24"/>
          <w:szCs w:val="24"/>
        </w:rPr>
        <w:t>22. Ответственность должностных лиц Администрации за решения и действия (бездействие), принимаемые (осуществляемые) ими в ходе предоставления Услуги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22.1. Должностным лицом Администрации, ответственным за предоставление Услуги, а также за соблюдение порядка предоставления Услуги, является руководитель структурного подразделения Администрации, непосредственно предоставляющего Услугу.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22.2. 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 законодательством Российской Федерации. 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36" w:name="_Toc125717114"/>
      <w:bookmarkEnd w:id="36"/>
      <w:r w:rsidRPr="00CD1AC5">
        <w:rPr>
          <w:rFonts w:ascii="Arial" w:hAnsi="Arial" w:cs="Arial"/>
          <w:b w:val="0"/>
          <w:bCs w:val="0"/>
          <w:sz w:val="24"/>
          <w:szCs w:val="24"/>
        </w:rPr>
        <w:t>23. Положения, характеризующие требования к порядку и формам контроля за предоставлением Услуги, в том числе со стороны граждан, их объединений и организаций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headerReference w:type="default" r:id="rId33"/>
          <w:headerReference w:type="first" r:id="rId34"/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23.1. Контроль за предоставлением Услуги осуществляется в порядке и формах, предусмотренными подразделами 20 - 22 АР.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23.2. Контроль за порядком предоставления Услуги осуществляется в порядке, установленном распоряжением Министерства государственного управления, информационных технологий и связи Московской области от 30.10.2018 № 10-121/РВ «Об 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23.3. Граждане, их объединения и организации для осуществления контроля за предоставлением Услуги с целью соблюдения порядка ее предоставления имеют право направлять в Министерство государственного управления, информационных технологий и связи Московской области обращения о нарушениях должностными лицами Администрации порядка предоставления Услуги, повлекших ее непредставление или предоставление с нарушением срока, установленного АР.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23.4. Граждане, их объединения и организации для осуществления контроля за предоставлением Услуги имеют право направлять в Администрацию, МФЦ, Учредителю МФЦ индивидуальные и коллективные обращения с предложениями по совершенствованию порядка предоставления Услуги, а также жалобы и заявления на действия (бездействие) должностных лиц Администрации, работников МФЦ и принятые ими решения, связанные с предоставлением Услуги.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23.5. Контроль за предоставлением Услуги, в том числе со стороны граждан, их объединений и организаций, осуществляется посредством открытости деятельности </w:t>
      </w:r>
      <w:r w:rsidRPr="00CD1AC5">
        <w:rPr>
          <w:rFonts w:ascii="Arial" w:hAnsi="Arial" w:cs="Arial"/>
        </w:rPr>
        <w:lastRenderedPageBreak/>
        <w:t>Администрации, а также МФЦ при предоставлении Услуги, получения полной, актуальной и 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headerReference w:type="default" r:id="rId35"/>
          <w:headerReference w:type="first" r:id="rId36"/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Pr="00CD1AC5" w:rsidRDefault="00C42DCE">
      <w:pPr>
        <w:pStyle w:val="1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37" w:name="_Toc125717115"/>
      <w:bookmarkEnd w:id="37"/>
      <w:r w:rsidRPr="00CD1AC5">
        <w:rPr>
          <w:rFonts w:ascii="Arial" w:hAnsi="Arial" w:cs="Arial"/>
          <w:b w:val="0"/>
          <w:sz w:val="24"/>
          <w:szCs w:val="24"/>
          <w:lang w:val="en-US"/>
        </w:rPr>
        <w:t>V</w:t>
      </w:r>
      <w:r w:rsidRPr="00CD1AC5">
        <w:rPr>
          <w:rFonts w:ascii="Arial" w:hAnsi="Arial" w:cs="Arial"/>
          <w:b w:val="0"/>
          <w:sz w:val="24"/>
          <w:szCs w:val="24"/>
        </w:rPr>
        <w:t>. Досудебный (внесудебный) порядок обжалования решений и действий (бездействия) Администрации, МФЦ, а также их должностных лиц, государственных служащих и работников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38" w:name="_Toc125717116"/>
      <w:bookmarkEnd w:id="38"/>
      <w:r w:rsidRPr="00CD1AC5">
        <w:rPr>
          <w:rFonts w:ascii="Arial" w:hAnsi="Arial" w:cs="Arial"/>
          <w:b w:val="0"/>
          <w:sz w:val="24"/>
          <w:szCs w:val="24"/>
        </w:rPr>
        <w:t xml:space="preserve">24. Способы информирования заявителей </w:t>
      </w:r>
      <w:r w:rsidRPr="00CD1AC5">
        <w:rPr>
          <w:rFonts w:ascii="Arial" w:hAnsi="Arial" w:cs="Arial"/>
          <w:b w:val="0"/>
          <w:sz w:val="24"/>
          <w:szCs w:val="24"/>
        </w:rPr>
        <w:br/>
        <w:t>о порядке досудебного (внесудебного) обжалования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headerReference w:type="default" r:id="rId37"/>
          <w:headerReference w:type="first" r:id="rId38"/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24.1. Информирование заявителей о порядке досудебного (внесудебного) обжалования решений и действий (бездействия) Администрации, МФЦ, а также их должностных лиц, государственных служащих и работников осуществляется посредством размещения информации на стендах в местах предоставления государственных услуг, на официальных сайтах Администрации, МФЦ, Учредителей МФЦ, РПГУ, а также в ходе консультирования заявителей, в том числе по телефону, электронной почте и при личном приеме.</w:t>
      </w:r>
    </w:p>
    <w:p w:rsidR="002400F7" w:rsidRPr="00CD1AC5" w:rsidRDefault="002400F7">
      <w:pPr>
        <w:rPr>
          <w:rFonts w:ascii="Arial" w:hAnsi="Arial" w:cs="Arial"/>
        </w:rPr>
        <w:sectPr w:rsidR="002400F7" w:rsidRPr="00CD1AC5" w:rsidSect="00CD1AC5">
          <w:type w:val="continuous"/>
          <w:pgSz w:w="11906" w:h="16838"/>
          <w:pgMar w:top="1134" w:right="567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2"/>
        <w:spacing w:before="0" w:after="0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39" w:name="_Toc125717117"/>
      <w:bookmarkEnd w:id="39"/>
      <w:r w:rsidRPr="00CD1AC5">
        <w:rPr>
          <w:rFonts w:ascii="Arial" w:hAnsi="Arial" w:cs="Arial"/>
          <w:b w:val="0"/>
          <w:sz w:val="24"/>
          <w:szCs w:val="24"/>
        </w:rPr>
        <w:t>25. Формы и способы подачи заявителями жалобы</w:t>
      </w:r>
    </w:p>
    <w:p w:rsidR="002400F7" w:rsidRPr="00CD1AC5" w:rsidRDefault="002400F7">
      <w:pPr>
        <w:pStyle w:val="a0"/>
        <w:spacing w:after="0"/>
        <w:ind w:firstLine="709"/>
        <w:jc w:val="both"/>
        <w:rPr>
          <w:rFonts w:ascii="Arial" w:hAnsi="Arial" w:cs="Arial"/>
        </w:rPr>
      </w:pP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25.1. Досудебное (внесудебное) обжалование решений и действий (бездействия) Администрации, МФЦ, а также их должностных лиц, государственных 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 решения и действия (бездействие) исполнительных органов государственной власти Московской области, предоставляющих государственные услуги, и их должностных лиц, государственных гражданских служащих исполнительных органов государственной власти Московской области, а также многофункциональных центров предоставления государственных и муниципальных услуг Московской области и их работников»</w:t>
      </w:r>
      <w:r w:rsidR="00AF07B0" w:rsidRPr="00CD1AC5">
        <w:rPr>
          <w:rFonts w:ascii="Arial" w:hAnsi="Arial" w:cs="Arial"/>
          <w:lang w:eastAsia="ar-SA"/>
        </w:rPr>
        <w:t>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25.2. Жалоба подается в письменной форме на бумажном носителе (далее – в письменной форме) или в электронной форме в Администрацию, МФЦ, Учредителю МФЦ.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25.3. Прием жалоб в письменной форме осуществляется Администрацией, МФЦ (в месте, где заявитель подавал запрос на получение Услуги, нарушение порядка которой обжалуется, либо в месте, где заявителем получен результат предоставления указанной Услуги), Учредителем МФЦ (в месте его фактического нахождения), в том числе на личном приеме. Жалоба в письменной форме может быть также направлена по почте.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25.4. В электронной форме жалоба может быть подана заявителем посредством: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25.4.1. Официального сайта Правительства Московской области в сети Интернет.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25.4.2. Официального сайта Администрации, МФЦ, Учредителя МФЦ в сети Интернет.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25.4.3. ЕПГУ, РПГУ, за исключением жалоб на решения и действия (бездействие) МФЦ и их работников.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25.4.4. Федеральной государственной информационной системы,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услуг, за исключением жалоб на решения и действия (бездействие) МФЦ и их работников.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25.5. Жалоба, поступившая в Администрацию, МФЦ, Учредителю МФЦ подлежит рассмотрению в течение 15 (пятнадцати) рабочих дней со дня ее регистрации, если более короткие сроки рассмотрения жалобы не установлены уполномоченным на ее рассмотрение Администрацией, МФЦ, Учредителем МФЦ.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В случае обжалования отказа Администрации, его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 течение 5 (пяти) рабочих дней со дня ее регистрации.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25.6. По результатам рассмотрения жалобы принимается одно из следующих решений: 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25.6.1. Жалоба удовлетворяется, в том числе в форме отмены принятого решения, исправления допущенных опечаток и ошибок в выданных в 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lastRenderedPageBreak/>
        <w:t>25.6.2. В удовлетворении жалобы отказывается.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25.7. При удовлетворении жалобы Администрация, МФЦ, Учредитель МФЦ принимают исчерпывающие меры по устранению выявленных нарушений, в том числе по выдаче заявителю результата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2400F7" w:rsidRPr="00CD1AC5" w:rsidRDefault="00C42DCE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25.8. Не позднее дня, следующего за днем принятия решения, указанного в пункте 25.6 АР, заявителю в письменной форме или по желанию заявителя в электронной форме направляется мотивированный ответ о результатах рассмотрения жалобы.</w:t>
      </w:r>
    </w:p>
    <w:p w:rsidR="00B05480" w:rsidRDefault="00B05480">
      <w:pPr>
        <w:rPr>
          <w:rFonts w:ascii="Arial" w:hAnsi="Arial" w:cs="Arial"/>
        </w:rPr>
      </w:pPr>
    </w:p>
    <w:p w:rsidR="00CC580D" w:rsidRPr="00CD1AC5" w:rsidRDefault="00CC580D">
      <w:pPr>
        <w:rPr>
          <w:rFonts w:ascii="Arial" w:hAnsi="Arial" w:cs="Arial"/>
        </w:rPr>
      </w:pPr>
    </w:p>
    <w:tbl>
      <w:tblPr>
        <w:tblStyle w:val="23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630A58" w:rsidRPr="00CD1AC5" w:rsidTr="00630A5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0A58" w:rsidRPr="00CD1AC5" w:rsidRDefault="00630A58" w:rsidP="00630A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0A58" w:rsidRPr="00CD1AC5" w:rsidRDefault="00630A58" w:rsidP="00630A58">
            <w:pPr>
              <w:keepNext/>
              <w:keepLines/>
              <w:numPr>
                <w:ilvl w:val="0"/>
                <w:numId w:val="1"/>
              </w:numPr>
              <w:tabs>
                <w:tab w:val="clear" w:pos="0"/>
              </w:tabs>
              <w:spacing w:before="40"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40" w:name="_Toc123028504"/>
            <w:r w:rsidRPr="00CD1AC5">
              <w:rPr>
                <w:rFonts w:ascii="Arial" w:hAnsi="Arial" w:cs="Arial"/>
                <w:sz w:val="24"/>
                <w:szCs w:val="24"/>
              </w:rPr>
              <w:t>Приложение 1</w:t>
            </w:r>
            <w:bookmarkEnd w:id="40"/>
          </w:p>
          <w:p w:rsidR="00630A58" w:rsidRPr="00CD1AC5" w:rsidRDefault="00630A58" w:rsidP="00630A58">
            <w:pPr>
              <w:keepNext/>
              <w:spacing w:after="20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  <w:r w:rsidRPr="00CD1A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D1AC5">
              <w:rPr>
                <w:rFonts w:ascii="Arial" w:eastAsia="Times New Roman" w:hAnsi="Arial" w:cs="Arial"/>
                <w:sz w:val="24"/>
                <w:szCs w:val="24"/>
                <w:lang w:val="x-none"/>
              </w:rPr>
              <w:t xml:space="preserve">предоставления муниципальной услуги «Направление уведомления о планируемом сносе объекта капитального строительства </w:t>
            </w:r>
            <w:r w:rsidRPr="00CD1AC5">
              <w:rPr>
                <w:rFonts w:ascii="Arial" w:eastAsia="Times New Roman" w:hAnsi="Arial" w:cs="Arial"/>
                <w:sz w:val="24"/>
                <w:szCs w:val="24"/>
                <w:lang w:val="x-none"/>
              </w:rPr>
              <w:br/>
              <w:t>и уведомления о завершении сноса объекта капитального строительства»</w:t>
            </w:r>
            <w:r w:rsidRPr="00CD1A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30A58" w:rsidRPr="00CD1AC5" w:rsidRDefault="00630A58" w:rsidP="00630A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0A58" w:rsidRPr="00CD1AC5" w:rsidRDefault="00630A58" w:rsidP="00630A58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630A58" w:rsidRPr="00CD1AC5" w:rsidRDefault="00630A58" w:rsidP="00630A58">
      <w:pPr>
        <w:widowControl w:val="0"/>
        <w:suppressAutoHyphens w:val="0"/>
        <w:autoSpaceDE w:val="0"/>
        <w:autoSpaceDN w:val="0"/>
        <w:spacing w:before="89"/>
        <w:ind w:left="513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Форма</w:t>
      </w:r>
    </w:p>
    <w:p w:rsidR="00630A58" w:rsidRPr="00CD1AC5" w:rsidRDefault="00630A58" w:rsidP="00630A58">
      <w:pPr>
        <w:widowControl w:val="0"/>
        <w:suppressAutoHyphens w:val="0"/>
        <w:autoSpaceDE w:val="0"/>
        <w:autoSpaceDN w:val="0"/>
        <w:spacing w:before="50" w:line="304" w:lineRule="auto"/>
        <w:ind w:left="2167" w:right="1648" w:hanging="1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решения о предоставлении муниципальной услуги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(оформляется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на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официальном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бланке</w:t>
      </w:r>
      <w:r w:rsidRPr="00CD1AC5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Администрации)</w:t>
      </w:r>
    </w:p>
    <w:p w:rsidR="00630A58" w:rsidRPr="00CD1AC5" w:rsidRDefault="00630A58" w:rsidP="00630A58">
      <w:pPr>
        <w:widowControl w:val="0"/>
        <w:suppressAutoHyphens w:val="0"/>
        <w:autoSpaceDE w:val="0"/>
        <w:autoSpaceDN w:val="0"/>
        <w:spacing w:before="6"/>
        <w:rPr>
          <w:rFonts w:ascii="Arial" w:eastAsia="Times New Roman" w:hAnsi="Arial" w:cs="Arial"/>
          <w:kern w:val="0"/>
          <w:lang w:eastAsia="en-US" w:bidi="ar-SA"/>
        </w:rPr>
      </w:pPr>
    </w:p>
    <w:p w:rsidR="00630A58" w:rsidRPr="00CD1AC5" w:rsidRDefault="00630A58" w:rsidP="00630A58">
      <w:pPr>
        <w:widowControl w:val="0"/>
        <w:tabs>
          <w:tab w:val="left" w:pos="2655"/>
          <w:tab w:val="left" w:pos="3638"/>
          <w:tab w:val="left" w:pos="5580"/>
        </w:tabs>
        <w:suppressAutoHyphens w:val="0"/>
        <w:autoSpaceDE w:val="0"/>
        <w:autoSpaceDN w:val="0"/>
        <w:spacing w:before="89"/>
        <w:ind w:left="576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от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 xml:space="preserve">№ 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</w:p>
    <w:p w:rsidR="00630A58" w:rsidRPr="00CD1AC5" w:rsidRDefault="00630A58" w:rsidP="00630A58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630A58" w:rsidRPr="00CD1AC5" w:rsidRDefault="00630A58" w:rsidP="00630A58">
      <w:pPr>
        <w:widowControl w:val="0"/>
        <w:suppressAutoHyphens w:val="0"/>
        <w:autoSpaceDE w:val="0"/>
        <w:autoSpaceDN w:val="0"/>
        <w:spacing w:before="4"/>
        <w:rPr>
          <w:rFonts w:ascii="Arial" w:eastAsia="Times New Roman" w:hAnsi="Arial" w:cs="Arial"/>
          <w:kern w:val="0"/>
          <w:lang w:eastAsia="en-US" w:bidi="ar-SA"/>
        </w:rPr>
      </w:pPr>
    </w:p>
    <w:p w:rsidR="00630A58" w:rsidRPr="00CD1AC5" w:rsidRDefault="00630A58" w:rsidP="00630A58">
      <w:pPr>
        <w:widowControl w:val="0"/>
        <w:tabs>
          <w:tab w:val="left" w:pos="10384"/>
        </w:tabs>
        <w:suppressAutoHyphens w:val="0"/>
        <w:autoSpaceDE w:val="0"/>
        <w:autoSpaceDN w:val="0"/>
        <w:spacing w:before="89"/>
        <w:ind w:left="5264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Кому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</w:p>
    <w:p w:rsidR="00630A58" w:rsidRPr="00CD1AC5" w:rsidRDefault="00630A58" w:rsidP="00630A58">
      <w:pPr>
        <w:widowControl w:val="0"/>
        <w:suppressAutoHyphens w:val="0"/>
        <w:autoSpaceDE w:val="0"/>
        <w:autoSpaceDN w:val="0"/>
        <w:spacing w:before="52" w:line="276" w:lineRule="auto"/>
        <w:ind w:left="6337" w:right="163" w:hanging="272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(фамилия, имя, отчество (при наличии) заявителя – для</w:t>
      </w:r>
      <w:r w:rsidRPr="00CD1AC5">
        <w:rPr>
          <w:rFonts w:ascii="Arial" w:eastAsia="Times New Roman" w:hAnsi="Arial" w:cs="Arial"/>
          <w:spacing w:val="-4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физического лица, полное наименование заявителя,</w:t>
      </w:r>
      <w:r w:rsidRPr="00CD1AC5">
        <w:rPr>
          <w:rFonts w:ascii="Arial" w:eastAsia="Times New Roman" w:hAnsi="Arial" w:cs="Arial"/>
          <w:spacing w:val="-4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ИНН,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ОГРН –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для юридического лица)</w:t>
      </w:r>
    </w:p>
    <w:p w:rsidR="00630A58" w:rsidRPr="00CD1AC5" w:rsidRDefault="00630A58" w:rsidP="00630A58">
      <w:pPr>
        <w:widowControl w:val="0"/>
        <w:suppressAutoHyphens w:val="0"/>
        <w:autoSpaceDE w:val="0"/>
        <w:autoSpaceDN w:val="0"/>
        <w:spacing w:before="4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1B8D4EFE" wp14:editId="171C1E53">
                <wp:simplePos x="0" y="0"/>
                <wp:positionH relativeFrom="page">
                  <wp:posOffset>4445000</wp:posOffset>
                </wp:positionH>
                <wp:positionV relativeFrom="paragraph">
                  <wp:posOffset>199390</wp:posOffset>
                </wp:positionV>
                <wp:extent cx="27565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7000 7000"/>
                            <a:gd name="T1" fmla="*/ T0 w 4341"/>
                            <a:gd name="T2" fmla="+- 0 11340 7000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17A4" id="Freeform 32" o:spid="_x0000_s1026" style="position:absolute;margin-left:350pt;margin-top:15.7pt;width:217.05pt;height:.1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</w:p>
    <w:p w:rsidR="00630A58" w:rsidRPr="00CD1AC5" w:rsidRDefault="00630A58" w:rsidP="00630A58">
      <w:pPr>
        <w:widowControl w:val="0"/>
        <w:suppressAutoHyphens w:val="0"/>
        <w:autoSpaceDE w:val="0"/>
        <w:autoSpaceDN w:val="0"/>
        <w:spacing w:before="21" w:line="278" w:lineRule="auto"/>
        <w:ind w:left="7501" w:right="166" w:hanging="761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(почтовый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индекс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адрес,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телефон,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адрес</w:t>
      </w:r>
      <w:r w:rsidRPr="00CD1AC5">
        <w:rPr>
          <w:rFonts w:ascii="Arial" w:eastAsia="Times New Roman" w:hAnsi="Arial" w:cs="Arial"/>
          <w:spacing w:val="-4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почты заявителя)</w:t>
      </w:r>
    </w:p>
    <w:p w:rsidR="00630A58" w:rsidRPr="00CD1AC5" w:rsidRDefault="00630A58" w:rsidP="00630A58">
      <w:pPr>
        <w:widowControl w:val="0"/>
        <w:suppressAutoHyphens w:val="0"/>
        <w:autoSpaceDE w:val="0"/>
        <w:autoSpaceDN w:val="0"/>
        <w:spacing w:before="10"/>
        <w:rPr>
          <w:rFonts w:ascii="Arial" w:eastAsia="Times New Roman" w:hAnsi="Arial" w:cs="Arial"/>
          <w:kern w:val="0"/>
          <w:lang w:eastAsia="en-US" w:bidi="ar-SA"/>
        </w:rPr>
      </w:pPr>
    </w:p>
    <w:p w:rsidR="00413BA4" w:rsidRPr="00CD1AC5" w:rsidRDefault="00630A58" w:rsidP="00FF51CC">
      <w:pPr>
        <w:widowControl w:val="0"/>
        <w:suppressAutoHyphens w:val="0"/>
        <w:autoSpaceDE w:val="0"/>
        <w:autoSpaceDN w:val="0"/>
        <w:spacing w:before="1" w:line="276" w:lineRule="auto"/>
        <w:ind w:left="709" w:right="163" w:firstLine="68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В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Административным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регламентом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«Направление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уведомления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планируемом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сносе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объекта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капитального</w:t>
      </w:r>
      <w:r w:rsidRPr="00CD1AC5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строительства</w:t>
      </w:r>
      <w:r w:rsidRPr="00CD1AC5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уведомления</w:t>
      </w:r>
      <w:r w:rsidRPr="00CD1AC5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завершении</w:t>
      </w:r>
      <w:r w:rsidRPr="00CD1AC5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сноса</w:t>
      </w:r>
      <w:r w:rsidRPr="00CD1AC5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объекта</w:t>
      </w:r>
      <w:r w:rsidRPr="00CD1AC5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капитального</w:t>
      </w:r>
      <w:r w:rsidRPr="00CD1AC5">
        <w:rPr>
          <w:rFonts w:ascii="Arial" w:eastAsia="Times New Roman" w:hAnsi="Arial" w:cs="Arial"/>
          <w:spacing w:val="3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строительства»</w:t>
      </w:r>
      <w:r w:rsidRPr="00CD1AC5">
        <w:rPr>
          <w:rFonts w:ascii="Arial" w:eastAsia="Times New Roman" w:hAnsi="Arial" w:cs="Arial"/>
          <w:spacing w:val="3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(далее</w:t>
      </w:r>
      <w:r w:rsidRPr="00CD1AC5">
        <w:rPr>
          <w:rFonts w:ascii="Arial" w:eastAsia="Times New Roman" w:hAnsi="Arial" w:cs="Arial"/>
          <w:spacing w:val="3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–</w:t>
      </w:r>
      <w:r w:rsidRPr="00CD1AC5">
        <w:rPr>
          <w:rFonts w:ascii="Arial" w:eastAsia="Times New Roman" w:hAnsi="Arial" w:cs="Arial"/>
          <w:spacing w:val="3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Муниципальная</w:t>
      </w:r>
      <w:r w:rsidRPr="00CD1AC5">
        <w:rPr>
          <w:rFonts w:ascii="Arial" w:eastAsia="Times New Roman" w:hAnsi="Arial" w:cs="Arial"/>
          <w:spacing w:val="3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услуга),</w:t>
      </w:r>
      <w:r w:rsidRPr="00CD1AC5">
        <w:rPr>
          <w:rFonts w:ascii="Arial" w:eastAsia="Times New Roman" w:hAnsi="Arial" w:cs="Arial"/>
          <w:spacing w:val="3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утвержденным</w:t>
      </w:r>
      <w:r w:rsidR="00FF51CC" w:rsidRPr="00CD1AC5">
        <w:rPr>
          <w:rFonts w:ascii="Arial" w:eastAsia="Times New Roman" w:hAnsi="Arial" w:cs="Arial"/>
          <w:kern w:val="0"/>
          <w:lang w:eastAsia="en-US" w:bidi="ar-SA"/>
        </w:rPr>
        <w:t xml:space="preserve">  </w:t>
      </w:r>
      <w:r w:rsidR="00413BA4" w:rsidRPr="00CD1AC5">
        <w:rPr>
          <w:rFonts w:ascii="Arial" w:eastAsia="Times New Roman" w:hAnsi="Arial" w:cs="Arial"/>
          <w:i/>
          <w:kern w:val="0"/>
          <w:lang w:eastAsia="ru-RU" w:bidi="ar-SA"/>
        </w:rPr>
        <w:t xml:space="preserve">(наименование </w:t>
      </w:r>
      <w:r w:rsidR="00413BA4" w:rsidRPr="00CD1AC5">
        <w:rPr>
          <w:rFonts w:ascii="Arial" w:eastAsia="Times New Roman" w:hAnsi="Arial" w:cs="Arial"/>
          <w:i/>
          <w:kern w:val="0"/>
          <w:lang w:eastAsia="ru-RU" w:bidi="ar-SA"/>
        </w:rPr>
        <w:lastRenderedPageBreak/>
        <w:t>и реквизиты документа в соответствии с которым утвержден административный регламент)</w:t>
      </w:r>
      <w:r w:rsidR="00413BA4" w:rsidRPr="00CD1AC5">
        <w:rPr>
          <w:rFonts w:ascii="Arial" w:eastAsia="Times New Roman" w:hAnsi="Arial" w:cs="Arial"/>
          <w:kern w:val="0"/>
          <w:lang w:eastAsia="ru-RU" w:bidi="ar-SA"/>
        </w:rPr>
        <w:t xml:space="preserve"> Администрация Одинцовского городского округа Московской области (далее – Администрация) </w:t>
      </w:r>
      <w:r w:rsidR="00413BA4" w:rsidRPr="00CD1AC5">
        <w:rPr>
          <w:rFonts w:ascii="Arial" w:eastAsia="Times New Roman" w:hAnsi="Arial" w:cs="Arial"/>
          <w:i/>
          <w:kern w:val="0"/>
          <w:lang w:eastAsia="ru-RU" w:bidi="ar-SA"/>
        </w:rPr>
        <w:t xml:space="preserve"> </w:t>
      </w:r>
      <w:r w:rsidR="00413BA4" w:rsidRPr="00CD1AC5">
        <w:rPr>
          <w:rFonts w:ascii="Arial" w:eastAsia="Times New Roman" w:hAnsi="Arial" w:cs="Arial"/>
          <w:kern w:val="0"/>
          <w:lang w:eastAsia="ru-RU" w:bidi="ar-SA"/>
        </w:rPr>
        <w:t xml:space="preserve">рассмотрела запрос о предоставлении Муниципальной услуги </w:t>
      </w:r>
      <w:r w:rsidR="00413BA4" w:rsidRPr="00CD1AC5">
        <w:rPr>
          <w:rFonts w:ascii="Arial" w:eastAsia="Times New Roman" w:hAnsi="Arial" w:cs="Arial"/>
          <w:kern w:val="0"/>
          <w:lang w:eastAsia="ru-RU" w:bidi="ar-SA"/>
        </w:rPr>
        <w:br/>
        <w:t>№ ____________________ в отношении: ________________________________</w:t>
      </w:r>
    </w:p>
    <w:p w:rsidR="00413BA4" w:rsidRPr="00CD1AC5" w:rsidRDefault="00413BA4" w:rsidP="00413BA4">
      <w:pPr>
        <w:widowControl w:val="0"/>
        <w:suppressAutoHyphens w:val="0"/>
        <w:autoSpaceDE w:val="0"/>
        <w:autoSpaceDN w:val="0"/>
        <w:spacing w:line="276" w:lineRule="auto"/>
        <w:ind w:left="709" w:firstLine="68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CD1AC5">
        <w:rPr>
          <w:rFonts w:ascii="Arial" w:eastAsia="Times New Roman" w:hAnsi="Arial" w:cs="Arial"/>
          <w:kern w:val="0"/>
          <w:lang w:eastAsia="ru-RU" w:bidi="ar-SA"/>
        </w:rPr>
        <w:t xml:space="preserve">(номер </w:t>
      </w:r>
      <w:proofErr w:type="gramStart"/>
      <w:r w:rsidRPr="00CD1AC5">
        <w:rPr>
          <w:rFonts w:ascii="Arial" w:eastAsia="Times New Roman" w:hAnsi="Arial" w:cs="Arial"/>
          <w:kern w:val="0"/>
          <w:lang w:eastAsia="ru-RU" w:bidi="ar-SA"/>
        </w:rPr>
        <w:t xml:space="preserve">запроса)   </w:t>
      </w:r>
      <w:proofErr w:type="gramEnd"/>
      <w:r w:rsidRPr="00CD1AC5">
        <w:rPr>
          <w:rFonts w:ascii="Arial" w:eastAsia="Times New Roman" w:hAnsi="Arial" w:cs="Arial"/>
          <w:kern w:val="0"/>
          <w:lang w:eastAsia="ru-RU" w:bidi="ar-SA"/>
        </w:rPr>
        <w:t xml:space="preserve">                                                          (наименование объекта капитального строительства)</w:t>
      </w:r>
    </w:p>
    <w:p w:rsidR="00630A58" w:rsidRPr="00CD1AC5" w:rsidRDefault="00630A58" w:rsidP="00522E62">
      <w:pPr>
        <w:widowControl w:val="0"/>
        <w:tabs>
          <w:tab w:val="left" w:pos="388"/>
          <w:tab w:val="left" w:pos="1609"/>
          <w:tab w:val="left" w:pos="2875"/>
          <w:tab w:val="left" w:pos="3257"/>
          <w:tab w:val="left" w:pos="4961"/>
          <w:tab w:val="left" w:pos="6745"/>
          <w:tab w:val="left" w:pos="7123"/>
          <w:tab w:val="left" w:pos="8975"/>
        </w:tabs>
        <w:suppressAutoHyphens w:val="0"/>
        <w:autoSpaceDE w:val="0"/>
        <w:autoSpaceDN w:val="0"/>
        <w:spacing w:before="31"/>
        <w:ind w:right="165"/>
        <w:jc w:val="right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приняла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решение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о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размещении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уведомления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о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планируемом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сносе</w:t>
      </w:r>
      <w:r w:rsidR="00413BA4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(с  </w:t>
      </w:r>
      <w:r w:rsidRPr="00CD1AC5">
        <w:rPr>
          <w:rFonts w:ascii="Arial" w:eastAsia="Times New Roman" w:hAnsi="Arial" w:cs="Arial"/>
          <w:spacing w:val="2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прилагаемыми   </w:t>
      </w:r>
      <w:r w:rsidRPr="00CD1AC5">
        <w:rPr>
          <w:rFonts w:ascii="Arial" w:eastAsia="Times New Roman" w:hAnsi="Arial" w:cs="Arial"/>
          <w:spacing w:val="20"/>
          <w:kern w:val="0"/>
          <w:lang w:eastAsia="en-US" w:bidi="ar-SA"/>
        </w:rPr>
        <w:t xml:space="preserve"> </w:t>
      </w:r>
      <w:proofErr w:type="gramStart"/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документами)   </w:t>
      </w:r>
      <w:proofErr w:type="gramEnd"/>
      <w:r w:rsidRPr="00CD1AC5">
        <w:rPr>
          <w:rFonts w:ascii="Arial" w:eastAsia="Times New Roman" w:hAnsi="Arial" w:cs="Arial"/>
          <w:spacing w:val="2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/   </w:t>
      </w:r>
      <w:r w:rsidRPr="00CD1AC5">
        <w:rPr>
          <w:rFonts w:ascii="Arial" w:eastAsia="Times New Roman" w:hAnsi="Arial" w:cs="Arial"/>
          <w:spacing w:val="2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уведомления   </w:t>
      </w:r>
      <w:r w:rsidRPr="00CD1AC5">
        <w:rPr>
          <w:rFonts w:ascii="Arial" w:eastAsia="Times New Roman" w:hAnsi="Arial" w:cs="Arial"/>
          <w:spacing w:val="2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о   </w:t>
      </w:r>
      <w:r w:rsidRPr="00CD1AC5">
        <w:rPr>
          <w:rFonts w:ascii="Arial" w:eastAsia="Times New Roman" w:hAnsi="Arial" w:cs="Arial"/>
          <w:spacing w:val="2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завершении   </w:t>
      </w:r>
      <w:r w:rsidRPr="00CD1AC5">
        <w:rPr>
          <w:rFonts w:ascii="Arial" w:eastAsia="Times New Roman" w:hAnsi="Arial" w:cs="Arial"/>
          <w:spacing w:val="2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сноса</w:t>
      </w:r>
      <w:r w:rsidRPr="00CD1AC5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 государственной информационной системе обеспечения градостроительной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деятельности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Московской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области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со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статьей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55.31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Градостроительного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кодекса Российской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Федерации.</w:t>
      </w:r>
    </w:p>
    <w:p w:rsidR="00630A58" w:rsidRPr="00CD1AC5" w:rsidRDefault="00630A58" w:rsidP="00630A58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413BA4" w:rsidRPr="00CD1AC5" w:rsidRDefault="00413BA4" w:rsidP="00630A58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630A58" w:rsidRPr="00CD1AC5" w:rsidRDefault="00630A58" w:rsidP="00630A58">
      <w:pPr>
        <w:widowControl w:val="0"/>
        <w:suppressAutoHyphens w:val="0"/>
        <w:autoSpaceDE w:val="0"/>
        <w:autoSpaceDN w:val="0"/>
        <w:spacing w:before="11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59090367" wp14:editId="49D471A4">
                <wp:simplePos x="0" y="0"/>
                <wp:positionH relativeFrom="page">
                  <wp:posOffset>1080770</wp:posOffset>
                </wp:positionH>
                <wp:positionV relativeFrom="paragraph">
                  <wp:posOffset>145415</wp:posOffset>
                </wp:positionV>
                <wp:extent cx="611949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37"/>
                            <a:gd name="T2" fmla="+- 0 5484 1702"/>
                            <a:gd name="T3" fmla="*/ T2 w 9637"/>
                            <a:gd name="T4" fmla="+- 0 5542 1702"/>
                            <a:gd name="T5" fmla="*/ T4 w 9637"/>
                            <a:gd name="T6" fmla="+- 0 7921 1702"/>
                            <a:gd name="T7" fmla="*/ T6 w 9637"/>
                            <a:gd name="T8" fmla="+- 0 7979 1702"/>
                            <a:gd name="T9" fmla="*/ T8 w 9637"/>
                            <a:gd name="T10" fmla="+- 0 11339 1702"/>
                            <a:gd name="T11" fmla="*/ T10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3782" y="0"/>
                              </a:lnTo>
                              <a:moveTo>
                                <a:pt x="3840" y="0"/>
                              </a:moveTo>
                              <a:lnTo>
                                <a:pt x="6219" y="0"/>
                              </a:lnTo>
                              <a:moveTo>
                                <a:pt x="6277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ED42" id="AutoShape 29" o:spid="_x0000_s1026" style="position:absolute;margin-left:85.1pt;margin-top:11.45pt;width:481.85pt;height:.1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" path="m,l3782,t58,l6219,t58,l9637,e" filled="f" strokeweight=".19811mm">
                <v:path arrowok="t" o:connecttype="custom" o:connectlocs="0,0;2401570,0;2438400,0;3949065,0;3985895,0;6119495,0" o:connectangles="0,0,0,0,0,0"/>
                <w10:wrap type="topAndBottom" anchorx="page"/>
              </v:shape>
            </w:pict>
          </mc:Fallback>
        </mc:AlternateContent>
      </w:r>
    </w:p>
    <w:p w:rsidR="00630A58" w:rsidRDefault="00630A58" w:rsidP="00630A58">
      <w:pPr>
        <w:widowControl w:val="0"/>
        <w:tabs>
          <w:tab w:val="left" w:pos="5415"/>
          <w:tab w:val="left" w:pos="7845"/>
        </w:tabs>
        <w:suppressAutoHyphens w:val="0"/>
        <w:autoSpaceDE w:val="0"/>
        <w:autoSpaceDN w:val="0"/>
        <w:spacing w:before="21" w:line="276" w:lineRule="auto"/>
        <w:ind w:left="1884" w:right="802" w:hanging="802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(уполномоченное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должностное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лицо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(подпись)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(инициалы,</w:t>
      </w:r>
      <w:r w:rsidRPr="00CD1AC5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фамилия)</w:t>
      </w:r>
      <w:r w:rsidRPr="00CD1AC5">
        <w:rPr>
          <w:rFonts w:ascii="Arial" w:eastAsia="Times New Roman" w:hAnsi="Arial" w:cs="Arial"/>
          <w:spacing w:val="-4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Администрации)</w:t>
      </w:r>
    </w:p>
    <w:p w:rsidR="00CC580D" w:rsidRDefault="00CC580D" w:rsidP="00630A58">
      <w:pPr>
        <w:widowControl w:val="0"/>
        <w:tabs>
          <w:tab w:val="left" w:pos="5415"/>
          <w:tab w:val="left" w:pos="7845"/>
        </w:tabs>
        <w:suppressAutoHyphens w:val="0"/>
        <w:autoSpaceDE w:val="0"/>
        <w:autoSpaceDN w:val="0"/>
        <w:spacing w:before="21" w:line="276" w:lineRule="auto"/>
        <w:ind w:left="1884" w:right="802" w:hanging="802"/>
        <w:rPr>
          <w:rFonts w:ascii="Arial" w:eastAsia="Times New Roman" w:hAnsi="Arial" w:cs="Arial"/>
          <w:kern w:val="0"/>
          <w:lang w:eastAsia="en-US" w:bidi="ar-SA"/>
        </w:rPr>
      </w:pPr>
    </w:p>
    <w:p w:rsidR="00CC580D" w:rsidRPr="00CD1AC5" w:rsidRDefault="00CC580D" w:rsidP="00630A58">
      <w:pPr>
        <w:widowControl w:val="0"/>
        <w:tabs>
          <w:tab w:val="left" w:pos="5415"/>
          <w:tab w:val="left" w:pos="7845"/>
        </w:tabs>
        <w:suppressAutoHyphens w:val="0"/>
        <w:autoSpaceDE w:val="0"/>
        <w:autoSpaceDN w:val="0"/>
        <w:spacing w:before="21" w:line="276" w:lineRule="auto"/>
        <w:ind w:left="1884" w:right="802" w:hanging="802"/>
        <w:rPr>
          <w:rFonts w:ascii="Arial" w:eastAsia="Times New Roman" w:hAnsi="Arial" w:cs="Arial"/>
          <w:kern w:val="0"/>
          <w:lang w:eastAsia="en-US" w:bidi="ar-SA"/>
        </w:rPr>
      </w:pPr>
    </w:p>
    <w:tbl>
      <w:tblPr>
        <w:tblStyle w:val="30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630A58" w:rsidRPr="00CD1AC5" w:rsidTr="004B1C98">
        <w:trPr>
          <w:trHeight w:val="2835"/>
        </w:trPr>
        <w:tc>
          <w:tcPr>
            <w:tcW w:w="5245" w:type="dxa"/>
          </w:tcPr>
          <w:p w:rsidR="00630A58" w:rsidRPr="00CD1AC5" w:rsidRDefault="00630A58" w:rsidP="00630A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0A58" w:rsidRPr="00CD1AC5" w:rsidRDefault="00630A58" w:rsidP="00630A58">
            <w:pPr>
              <w:keepNext/>
              <w:keepLines/>
              <w:numPr>
                <w:ilvl w:val="0"/>
                <w:numId w:val="1"/>
              </w:numPr>
              <w:tabs>
                <w:tab w:val="clear" w:pos="0"/>
              </w:tabs>
              <w:spacing w:before="40"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630A58" w:rsidRPr="00CD1AC5" w:rsidRDefault="00630A58" w:rsidP="00413BA4">
            <w:pPr>
              <w:keepNext/>
              <w:spacing w:after="200" w:line="276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  <w:r w:rsidRPr="00CD1A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D1AC5">
              <w:rPr>
                <w:rFonts w:ascii="Arial" w:eastAsia="Times New Roman" w:hAnsi="Arial" w:cs="Arial"/>
                <w:sz w:val="24"/>
                <w:szCs w:val="24"/>
                <w:lang w:val="x-none"/>
              </w:rPr>
              <w:t xml:space="preserve">предоставления муниципальной услуги «Направление уведомления о планируемом сносе объекта капитального строительства </w:t>
            </w:r>
            <w:r w:rsidRPr="00CD1AC5">
              <w:rPr>
                <w:rFonts w:ascii="Arial" w:eastAsia="Times New Roman" w:hAnsi="Arial" w:cs="Arial"/>
                <w:sz w:val="24"/>
                <w:szCs w:val="24"/>
                <w:lang w:val="x-none"/>
              </w:rPr>
              <w:br/>
              <w:t>и уведомления о завершении сноса объекта капитального строительства»</w:t>
            </w:r>
            <w:r w:rsidRPr="00CD1A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413BA4" w:rsidRPr="00CD1AC5" w:rsidRDefault="00413BA4" w:rsidP="00413BA4">
      <w:pPr>
        <w:widowControl w:val="0"/>
        <w:suppressAutoHyphens w:val="0"/>
        <w:autoSpaceDE w:val="0"/>
        <w:autoSpaceDN w:val="0"/>
        <w:spacing w:before="88"/>
        <w:ind w:left="1104" w:right="1431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Форма</w:t>
      </w:r>
    </w:p>
    <w:p w:rsidR="00413BA4" w:rsidRPr="00CD1AC5" w:rsidRDefault="00413BA4" w:rsidP="00413BA4">
      <w:pPr>
        <w:widowControl w:val="0"/>
        <w:suppressAutoHyphens w:val="0"/>
        <w:autoSpaceDE w:val="0"/>
        <w:autoSpaceDN w:val="0"/>
        <w:spacing w:before="48"/>
        <w:ind w:left="1104" w:right="1438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решения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отказе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услуги</w:t>
      </w:r>
    </w:p>
    <w:p w:rsidR="00413BA4" w:rsidRPr="00CD1AC5" w:rsidRDefault="00413BA4" w:rsidP="00413BA4">
      <w:pPr>
        <w:widowControl w:val="0"/>
        <w:suppressAutoHyphens w:val="0"/>
        <w:autoSpaceDE w:val="0"/>
        <w:autoSpaceDN w:val="0"/>
        <w:spacing w:before="48" w:line="276" w:lineRule="auto"/>
        <w:ind w:left="757" w:right="1094" w:firstLine="1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«Направление</w:t>
      </w:r>
      <w:r w:rsidRPr="00CD1AC5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уведомления</w:t>
      </w:r>
      <w:r w:rsidRPr="00CD1AC5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</w:t>
      </w:r>
      <w:r w:rsidRPr="00CD1AC5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планируемом</w:t>
      </w:r>
      <w:r w:rsidRPr="00CD1AC5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сносе</w:t>
      </w:r>
      <w:r w:rsidRPr="00CD1AC5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объекта</w:t>
      </w:r>
      <w:r w:rsidRPr="00CD1AC5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капитального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строительства</w:t>
      </w:r>
      <w:r w:rsidRPr="00CD1AC5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уведомления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завершении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сноса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объекта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капитального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строительства»</w:t>
      </w:r>
    </w:p>
    <w:p w:rsidR="00630A58" w:rsidRPr="00CD1AC5" w:rsidRDefault="00413BA4" w:rsidP="00413BA4">
      <w:pPr>
        <w:pStyle w:val="a0"/>
        <w:spacing w:line="321" w:lineRule="exact"/>
        <w:ind w:left="1104" w:right="1433"/>
        <w:jc w:val="center"/>
        <w:rPr>
          <w:rFonts w:ascii="Arial" w:hAnsi="Arial" w:cs="Arial"/>
        </w:rPr>
      </w:pPr>
      <w:r w:rsidRPr="00CD1AC5">
        <w:rPr>
          <w:rFonts w:ascii="Arial" w:hAnsi="Arial" w:cs="Arial"/>
        </w:rPr>
        <w:t xml:space="preserve"> </w:t>
      </w:r>
      <w:r w:rsidR="00630A58" w:rsidRPr="00CD1AC5">
        <w:rPr>
          <w:rFonts w:ascii="Arial" w:hAnsi="Arial" w:cs="Arial"/>
        </w:rPr>
        <w:t>(</w:t>
      </w:r>
      <w:r w:rsidR="00630A58" w:rsidRPr="00CD1AC5">
        <w:rPr>
          <w:rFonts w:ascii="Arial" w:eastAsia="Times New Roman" w:hAnsi="Arial" w:cs="Arial"/>
          <w:kern w:val="0"/>
          <w:lang w:eastAsia="en-US" w:bidi="ar-SA"/>
        </w:rPr>
        <w:t>оформляется на официальном бланке Администрации)</w:t>
      </w:r>
    </w:p>
    <w:p w:rsidR="00630A58" w:rsidRPr="00CD1AC5" w:rsidRDefault="00630A58" w:rsidP="00630A58">
      <w:pPr>
        <w:pStyle w:val="a0"/>
        <w:spacing w:before="4"/>
        <w:rPr>
          <w:rFonts w:ascii="Arial" w:hAnsi="Arial" w:cs="Arial"/>
        </w:rPr>
      </w:pPr>
    </w:p>
    <w:p w:rsidR="00630A58" w:rsidRPr="00CD1AC5" w:rsidRDefault="00630A58" w:rsidP="00630A58">
      <w:pPr>
        <w:tabs>
          <w:tab w:val="left" w:pos="9694"/>
        </w:tabs>
        <w:spacing w:line="276" w:lineRule="auto"/>
        <w:ind w:left="5362" w:right="789"/>
        <w:rPr>
          <w:rFonts w:ascii="Arial" w:hAnsi="Arial" w:cs="Arial"/>
          <w:i/>
        </w:rPr>
      </w:pPr>
      <w:r w:rsidRPr="00CD1AC5">
        <w:rPr>
          <w:rFonts w:ascii="Arial" w:hAnsi="Arial" w:cs="Arial"/>
        </w:rPr>
        <w:t>Кому:</w:t>
      </w:r>
      <w:r w:rsidRPr="00CD1AC5">
        <w:rPr>
          <w:rFonts w:ascii="Arial" w:hAnsi="Arial" w:cs="Arial"/>
          <w:u w:val="single"/>
        </w:rPr>
        <w:tab/>
      </w:r>
      <w:r w:rsidRPr="00CD1AC5">
        <w:rPr>
          <w:rFonts w:ascii="Arial" w:hAnsi="Arial" w:cs="Arial"/>
        </w:rPr>
        <w:t xml:space="preserve"> </w:t>
      </w:r>
      <w:r w:rsidRPr="00CD1AC5">
        <w:rPr>
          <w:rFonts w:ascii="Arial" w:hAnsi="Arial" w:cs="Arial"/>
          <w:i/>
        </w:rPr>
        <w:t>(ФИО (последнее при наличии)</w:t>
      </w:r>
      <w:r w:rsidRPr="00CD1AC5">
        <w:rPr>
          <w:rFonts w:ascii="Arial" w:hAnsi="Arial" w:cs="Arial"/>
          <w:i/>
          <w:spacing w:val="1"/>
        </w:rPr>
        <w:t xml:space="preserve"> </w:t>
      </w:r>
      <w:r w:rsidRPr="00CD1AC5">
        <w:rPr>
          <w:rFonts w:ascii="Arial" w:hAnsi="Arial" w:cs="Arial"/>
          <w:i/>
        </w:rPr>
        <w:t>физического лица или полное</w:t>
      </w:r>
      <w:r w:rsidRPr="00CD1AC5">
        <w:rPr>
          <w:rFonts w:ascii="Arial" w:hAnsi="Arial" w:cs="Arial"/>
          <w:i/>
          <w:spacing w:val="1"/>
        </w:rPr>
        <w:t xml:space="preserve"> </w:t>
      </w:r>
      <w:r w:rsidRPr="00CD1AC5">
        <w:rPr>
          <w:rFonts w:ascii="Arial" w:hAnsi="Arial" w:cs="Arial"/>
          <w:i/>
        </w:rPr>
        <w:t>наименование</w:t>
      </w:r>
      <w:r w:rsidRPr="00CD1AC5">
        <w:rPr>
          <w:rFonts w:ascii="Arial" w:hAnsi="Arial" w:cs="Arial"/>
          <w:i/>
          <w:spacing w:val="-3"/>
        </w:rPr>
        <w:t xml:space="preserve"> </w:t>
      </w:r>
      <w:r w:rsidRPr="00CD1AC5">
        <w:rPr>
          <w:rFonts w:ascii="Arial" w:hAnsi="Arial" w:cs="Arial"/>
          <w:i/>
        </w:rPr>
        <w:t>юридического</w:t>
      </w:r>
      <w:r w:rsidRPr="00CD1AC5">
        <w:rPr>
          <w:rFonts w:ascii="Arial" w:hAnsi="Arial" w:cs="Arial"/>
          <w:i/>
          <w:spacing w:val="-4"/>
        </w:rPr>
        <w:t xml:space="preserve"> </w:t>
      </w:r>
      <w:r w:rsidRPr="00CD1AC5">
        <w:rPr>
          <w:rFonts w:ascii="Arial" w:hAnsi="Arial" w:cs="Arial"/>
          <w:i/>
        </w:rPr>
        <w:t>лица)</w:t>
      </w:r>
    </w:p>
    <w:p w:rsidR="00630A58" w:rsidRPr="00CD1AC5" w:rsidRDefault="00630A58" w:rsidP="00630A58">
      <w:pPr>
        <w:pStyle w:val="a0"/>
        <w:spacing w:before="1"/>
        <w:rPr>
          <w:rFonts w:ascii="Arial" w:hAnsi="Arial" w:cs="Arial"/>
          <w:i/>
        </w:rPr>
      </w:pPr>
    </w:p>
    <w:p w:rsidR="00413BA4" w:rsidRPr="00CD1AC5" w:rsidRDefault="00413BA4" w:rsidP="00413BA4">
      <w:pPr>
        <w:widowControl w:val="0"/>
        <w:suppressAutoHyphens w:val="0"/>
        <w:autoSpaceDE w:val="0"/>
        <w:autoSpaceDN w:val="0"/>
        <w:ind w:left="1104" w:right="1438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Решение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отказе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CD1AC5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услуги</w:t>
      </w:r>
    </w:p>
    <w:p w:rsidR="00413BA4" w:rsidRPr="00CD1AC5" w:rsidRDefault="00413BA4" w:rsidP="00413BA4">
      <w:pPr>
        <w:widowControl w:val="0"/>
        <w:suppressAutoHyphens w:val="0"/>
        <w:autoSpaceDE w:val="0"/>
        <w:autoSpaceDN w:val="0"/>
        <w:spacing w:before="48" w:line="276" w:lineRule="auto"/>
        <w:ind w:left="757" w:right="1094" w:firstLine="1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«Направление</w:t>
      </w:r>
      <w:r w:rsidRPr="00CD1AC5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уведомления</w:t>
      </w:r>
      <w:r w:rsidRPr="00CD1AC5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</w:t>
      </w:r>
      <w:r w:rsidRPr="00CD1AC5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планируемом</w:t>
      </w:r>
      <w:r w:rsidRPr="00CD1AC5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сносе</w:t>
      </w:r>
      <w:r w:rsidRPr="00CD1AC5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объекта</w:t>
      </w:r>
      <w:r w:rsidRPr="00CD1AC5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капитального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строительства</w:t>
      </w:r>
      <w:r w:rsidRPr="00CD1AC5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уведомления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завершении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сноса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объекта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капитального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строительства»</w:t>
      </w:r>
    </w:p>
    <w:p w:rsidR="00630A58" w:rsidRPr="00CD1AC5" w:rsidRDefault="00630A58" w:rsidP="00630A58">
      <w:pPr>
        <w:pStyle w:val="a0"/>
        <w:spacing w:before="9"/>
        <w:rPr>
          <w:rFonts w:ascii="Arial" w:hAnsi="Arial" w:cs="Arial"/>
        </w:rPr>
      </w:pPr>
    </w:p>
    <w:p w:rsidR="004B1C98" w:rsidRPr="00CD1AC5" w:rsidRDefault="00753B68" w:rsidP="004B1C98">
      <w:pPr>
        <w:spacing w:before="48" w:line="276" w:lineRule="auto"/>
        <w:ind w:left="115" w:right="445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ru-RU" w:bidi="ar-SA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________________________________________________________________________ </w:t>
      </w:r>
      <w:r w:rsidRPr="00CD1AC5">
        <w:rPr>
          <w:rFonts w:ascii="Arial" w:eastAsia="Times New Roman" w:hAnsi="Arial" w:cs="Arial"/>
          <w:i/>
          <w:kern w:val="0"/>
          <w:lang w:eastAsia="ru-RU" w:bidi="ar-SA"/>
        </w:rPr>
        <w:t>(наименование и реквизиты документа в соответствии с которым утвержден административный регламент)</w:t>
      </w:r>
      <w:r w:rsidRPr="00CD1AC5">
        <w:rPr>
          <w:rFonts w:ascii="Arial" w:eastAsia="Times New Roman" w:hAnsi="Arial" w:cs="Arial"/>
          <w:kern w:val="0"/>
          <w:lang w:eastAsia="ru-RU" w:bidi="ar-SA"/>
        </w:rPr>
        <w:t xml:space="preserve"> (далее – Административный регламент) Администрация Одинцовского городского округа Московской области  (далее – Администрация)</w:t>
      </w:r>
      <w:r w:rsidRPr="00CD1AC5">
        <w:rPr>
          <w:rFonts w:ascii="Arial" w:eastAsia="Times New Roman" w:hAnsi="Arial" w:cs="Arial"/>
          <w:i/>
          <w:kern w:val="0"/>
          <w:lang w:eastAsia="ru-RU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>рассмотрела</w:t>
      </w:r>
      <w:r w:rsidR="004B1C98" w:rsidRPr="00CD1AC5">
        <w:rPr>
          <w:rFonts w:ascii="Arial" w:eastAsia="Times New Roman" w:hAnsi="Arial" w:cs="Arial"/>
          <w:spacing w:val="83"/>
          <w:kern w:val="0"/>
          <w:lang w:eastAsia="en-US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>запрос</w:t>
      </w:r>
      <w:r w:rsidR="004B1C98" w:rsidRPr="00CD1AC5">
        <w:rPr>
          <w:rFonts w:ascii="Arial" w:eastAsia="Times New Roman" w:hAnsi="Arial" w:cs="Arial"/>
          <w:spacing w:val="86"/>
          <w:kern w:val="0"/>
          <w:lang w:eastAsia="en-US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>о</w:t>
      </w:r>
      <w:r w:rsidR="004B1C98"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="004B1C98" w:rsidRPr="00CD1AC5">
        <w:rPr>
          <w:rFonts w:ascii="Arial" w:eastAsia="Times New Roman" w:hAnsi="Arial" w:cs="Arial"/>
          <w:spacing w:val="84"/>
          <w:kern w:val="0"/>
          <w:lang w:eastAsia="en-US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="004B1C98" w:rsidRPr="00CD1AC5">
        <w:rPr>
          <w:rFonts w:ascii="Arial" w:eastAsia="Times New Roman" w:hAnsi="Arial" w:cs="Arial"/>
          <w:spacing w:val="85"/>
          <w:kern w:val="0"/>
          <w:lang w:eastAsia="en-US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>услуги «Направление</w:t>
      </w:r>
      <w:r w:rsidR="004B1C98"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>уведомления</w:t>
      </w:r>
      <w:r w:rsidR="004B1C98"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>о планируемом</w:t>
      </w:r>
      <w:r w:rsidR="004B1C98"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>сносе</w:t>
      </w:r>
      <w:r w:rsidR="004B1C98"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>объекта</w:t>
      </w:r>
      <w:r w:rsidR="004B1C98"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>капитального</w:t>
      </w:r>
      <w:r w:rsidR="004B1C98"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 xml:space="preserve">строительства   </w:t>
      </w:r>
      <w:r w:rsidR="004B1C98" w:rsidRPr="00CD1AC5">
        <w:rPr>
          <w:rFonts w:ascii="Arial" w:eastAsia="Times New Roman" w:hAnsi="Arial" w:cs="Arial"/>
          <w:spacing w:val="35"/>
          <w:kern w:val="0"/>
          <w:lang w:eastAsia="en-US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 xml:space="preserve">и уведомления   </w:t>
      </w:r>
      <w:r w:rsidR="004B1C98" w:rsidRPr="00CD1AC5">
        <w:rPr>
          <w:rFonts w:ascii="Arial" w:eastAsia="Times New Roman" w:hAnsi="Arial" w:cs="Arial"/>
          <w:spacing w:val="36"/>
          <w:kern w:val="0"/>
          <w:lang w:eastAsia="en-US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>о</w:t>
      </w:r>
      <w:r w:rsidR="004B1C98"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 xml:space="preserve">завершении   </w:t>
      </w:r>
      <w:r w:rsidR="004B1C98" w:rsidRPr="00CD1AC5">
        <w:rPr>
          <w:rFonts w:ascii="Arial" w:eastAsia="Times New Roman" w:hAnsi="Arial" w:cs="Arial"/>
          <w:spacing w:val="35"/>
          <w:kern w:val="0"/>
          <w:lang w:eastAsia="en-US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 xml:space="preserve">сноса   </w:t>
      </w:r>
      <w:r w:rsidR="004B1C98" w:rsidRPr="00CD1AC5">
        <w:rPr>
          <w:rFonts w:ascii="Arial" w:eastAsia="Times New Roman" w:hAnsi="Arial" w:cs="Arial"/>
          <w:spacing w:val="35"/>
          <w:kern w:val="0"/>
          <w:lang w:eastAsia="en-US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 xml:space="preserve">объекта   </w:t>
      </w:r>
      <w:r w:rsidR="004B1C98" w:rsidRPr="00CD1AC5">
        <w:rPr>
          <w:rFonts w:ascii="Arial" w:eastAsia="Times New Roman" w:hAnsi="Arial" w:cs="Arial"/>
          <w:spacing w:val="38"/>
          <w:kern w:val="0"/>
          <w:lang w:eastAsia="en-US" w:bidi="ar-SA"/>
        </w:rPr>
        <w:t xml:space="preserve"> </w:t>
      </w:r>
      <w:r w:rsidR="004B1C98" w:rsidRPr="00CD1AC5">
        <w:rPr>
          <w:rFonts w:ascii="Arial" w:eastAsia="Times New Roman" w:hAnsi="Arial" w:cs="Arial"/>
          <w:kern w:val="0"/>
          <w:lang w:eastAsia="en-US" w:bidi="ar-SA"/>
        </w:rPr>
        <w:t>капитального</w:t>
      </w:r>
    </w:p>
    <w:p w:rsidR="004B1C98" w:rsidRPr="00CD1AC5" w:rsidRDefault="004B1C98" w:rsidP="004B1C98">
      <w:pPr>
        <w:widowControl w:val="0"/>
        <w:tabs>
          <w:tab w:val="left" w:pos="2153"/>
          <w:tab w:val="left" w:pos="3394"/>
          <w:tab w:val="left" w:pos="4795"/>
          <w:tab w:val="left" w:pos="7146"/>
          <w:tab w:val="left" w:pos="8061"/>
          <w:tab w:val="left" w:pos="9283"/>
        </w:tabs>
        <w:suppressAutoHyphens w:val="0"/>
        <w:autoSpaceDE w:val="0"/>
        <w:autoSpaceDN w:val="0"/>
        <w:spacing w:line="321" w:lineRule="exact"/>
        <w:ind w:left="115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строительства»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№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CD1AC5">
        <w:rPr>
          <w:rFonts w:ascii="Arial" w:eastAsia="Times New Roman" w:hAnsi="Arial" w:cs="Arial"/>
          <w:kern w:val="0"/>
          <w:lang w:eastAsia="en-US" w:bidi="ar-SA"/>
        </w:rPr>
        <w:t>(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>указать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ab/>
        <w:t>регистрационный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ab/>
        <w:t>номер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ab/>
        <w:t>запроса</w:t>
      </w:r>
      <w:r w:rsidRPr="00CD1AC5">
        <w:rPr>
          <w:rFonts w:ascii="Arial" w:eastAsia="Times New Roman" w:hAnsi="Arial" w:cs="Arial"/>
          <w:kern w:val="0"/>
          <w:lang w:eastAsia="en-US" w:bidi="ar-SA"/>
        </w:rPr>
        <w:t>)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(далее</w:t>
      </w:r>
    </w:p>
    <w:p w:rsidR="004B1C98" w:rsidRPr="00CD1AC5" w:rsidRDefault="004B1C98" w:rsidP="004B1C98">
      <w:pPr>
        <w:widowControl w:val="0"/>
        <w:suppressAutoHyphens w:val="0"/>
        <w:autoSpaceDE w:val="0"/>
        <w:autoSpaceDN w:val="0"/>
        <w:spacing w:before="48" w:line="276" w:lineRule="auto"/>
        <w:ind w:left="115" w:right="412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соответственно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–</w:t>
      </w:r>
      <w:r w:rsidRPr="00CD1AC5">
        <w:rPr>
          <w:rFonts w:ascii="Arial" w:eastAsia="Times New Roman" w:hAnsi="Arial" w:cs="Arial"/>
          <w:spacing w:val="7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запрос,</w:t>
      </w:r>
      <w:r w:rsidRPr="00CD1AC5">
        <w:rPr>
          <w:rFonts w:ascii="Arial" w:eastAsia="Times New Roman" w:hAnsi="Arial" w:cs="Arial"/>
          <w:spacing w:val="7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муниципальная</w:t>
      </w:r>
      <w:r w:rsidRPr="00CD1AC5">
        <w:rPr>
          <w:rFonts w:ascii="Arial" w:eastAsia="Times New Roman" w:hAnsi="Arial" w:cs="Arial"/>
          <w:spacing w:val="7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услуга)</w:t>
      </w:r>
      <w:r w:rsidRPr="00CD1AC5">
        <w:rPr>
          <w:rFonts w:ascii="Arial" w:eastAsia="Times New Roman" w:hAnsi="Arial" w:cs="Arial"/>
          <w:spacing w:val="7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приняло</w:t>
      </w:r>
      <w:r w:rsidRPr="00CD1AC5">
        <w:rPr>
          <w:rFonts w:ascii="Arial" w:eastAsia="Times New Roman" w:hAnsi="Arial" w:cs="Arial"/>
          <w:spacing w:val="7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решение</w:t>
      </w:r>
      <w:r w:rsidRPr="00CD1AC5">
        <w:rPr>
          <w:rFonts w:ascii="Arial" w:eastAsia="Times New Roman" w:hAnsi="Arial" w:cs="Arial"/>
          <w:spacing w:val="7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 отказе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предоставлении муниципальной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по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следующему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основанию:</w:t>
      </w:r>
    </w:p>
    <w:p w:rsidR="00630A58" w:rsidRPr="00CD1AC5" w:rsidRDefault="00630A58" w:rsidP="00630A58">
      <w:pPr>
        <w:pStyle w:val="a0"/>
        <w:rPr>
          <w:rFonts w:ascii="Arial" w:hAnsi="Arial" w:cs="Arial"/>
        </w:rPr>
      </w:pPr>
    </w:p>
    <w:tbl>
      <w:tblPr>
        <w:tblStyle w:val="TableNormal1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232"/>
        <w:gridCol w:w="3232"/>
      </w:tblGrid>
      <w:tr w:rsidR="004B1C98" w:rsidRPr="00CD1AC5" w:rsidTr="004B1C98">
        <w:trPr>
          <w:trHeight w:val="3322"/>
        </w:trPr>
        <w:tc>
          <w:tcPr>
            <w:tcW w:w="3454" w:type="dxa"/>
          </w:tcPr>
          <w:p w:rsidR="004B1C98" w:rsidRPr="00CD1AC5" w:rsidRDefault="004B1C98" w:rsidP="004B1C98">
            <w:pPr>
              <w:pStyle w:val="TableParagraph"/>
              <w:ind w:left="257" w:right="3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Ссылка</w:t>
            </w:r>
          </w:p>
          <w:p w:rsidR="004B1C98" w:rsidRPr="00CD1AC5" w:rsidRDefault="004B1C98" w:rsidP="004B1C98">
            <w:pPr>
              <w:pStyle w:val="TableParagraph"/>
              <w:spacing w:before="48" w:line="276" w:lineRule="auto"/>
              <w:ind w:left="347" w:right="392" w:firstLine="5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на соответствующий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подпункт пункта 10.2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регламента, в котором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содержится основание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</w:p>
          <w:p w:rsidR="004B1C98" w:rsidRPr="00CD1AC5" w:rsidRDefault="004B1C98" w:rsidP="004B1C98">
            <w:pPr>
              <w:pStyle w:val="TableParagraph"/>
              <w:spacing w:line="320" w:lineRule="exact"/>
              <w:ind w:left="321" w:right="3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в</w:t>
            </w:r>
            <w:r w:rsidRPr="00CD1A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spellEnd"/>
          </w:p>
          <w:p w:rsidR="004B1C98" w:rsidRPr="00CD1AC5" w:rsidRDefault="004B1C98" w:rsidP="004B1C98">
            <w:pPr>
              <w:pStyle w:val="TableParagraph"/>
              <w:spacing w:before="48"/>
              <w:ind w:left="321" w:right="3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CD1A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232" w:type="dxa"/>
          </w:tcPr>
          <w:p w:rsidR="004B1C98" w:rsidRPr="00CD1AC5" w:rsidRDefault="004B1C98" w:rsidP="004B1C98">
            <w:pPr>
              <w:pStyle w:val="TableParagraph"/>
              <w:spacing w:line="276" w:lineRule="auto"/>
              <w:ind w:left="312" w:right="368" w:firstLine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основания</w:t>
            </w:r>
            <w:r w:rsidRPr="00CD1AC5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CD1AC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</w:p>
          <w:p w:rsidR="004B1C98" w:rsidRPr="00CD1AC5" w:rsidRDefault="004B1C98" w:rsidP="004B1C98">
            <w:pPr>
              <w:pStyle w:val="TableParagraph"/>
              <w:spacing w:line="321" w:lineRule="exact"/>
              <w:ind w:left="209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CD1A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232" w:type="dxa"/>
          </w:tcPr>
          <w:p w:rsidR="004B1C98" w:rsidRPr="00CD1AC5" w:rsidRDefault="004B1C98" w:rsidP="004B1C98">
            <w:pPr>
              <w:pStyle w:val="TableParagraph"/>
              <w:spacing w:line="276" w:lineRule="auto"/>
              <w:ind w:left="143" w:right="19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Разъяснение</w:t>
            </w:r>
            <w:r w:rsidRPr="00CD1AC5">
              <w:rPr>
                <w:rFonts w:ascii="Arial" w:hAnsi="Arial" w:cs="Arial"/>
                <w:spacing w:val="-1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причины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принятия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решения</w:t>
            </w:r>
          </w:p>
          <w:p w:rsidR="004B1C98" w:rsidRPr="00CD1AC5" w:rsidRDefault="004B1C98" w:rsidP="004B1C98">
            <w:pPr>
              <w:pStyle w:val="TableParagraph"/>
              <w:spacing w:line="321" w:lineRule="exact"/>
              <w:ind w:left="209" w:right="19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отказе</w:t>
            </w:r>
          </w:p>
          <w:p w:rsidR="004B1C98" w:rsidRPr="00CD1AC5" w:rsidRDefault="004B1C98" w:rsidP="004B1C98">
            <w:pPr>
              <w:pStyle w:val="TableParagraph"/>
              <w:spacing w:before="48" w:line="276" w:lineRule="auto"/>
              <w:ind w:left="209" w:right="1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spellEnd"/>
            <w:r w:rsidRPr="00CD1AC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CD1AC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</w:tr>
      <w:tr w:rsidR="004B1C98" w:rsidRPr="00CD1AC5" w:rsidTr="004B1C98">
        <w:trPr>
          <w:trHeight w:val="370"/>
        </w:trPr>
        <w:tc>
          <w:tcPr>
            <w:tcW w:w="3454" w:type="dxa"/>
          </w:tcPr>
          <w:p w:rsidR="004B1C98" w:rsidRPr="00CD1AC5" w:rsidRDefault="004B1C98" w:rsidP="004B1C9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4B1C98" w:rsidRPr="00CD1AC5" w:rsidRDefault="004B1C98" w:rsidP="004B1C9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4B1C98" w:rsidRPr="00CD1AC5" w:rsidRDefault="004B1C98" w:rsidP="004B1C9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1C98" w:rsidRPr="00CD1AC5" w:rsidRDefault="004B1C98" w:rsidP="00630A58">
      <w:pPr>
        <w:pStyle w:val="a0"/>
        <w:ind w:right="448"/>
        <w:rPr>
          <w:rFonts w:ascii="Arial" w:hAnsi="Arial" w:cs="Arial"/>
        </w:rPr>
      </w:pPr>
    </w:p>
    <w:p w:rsidR="004B1C98" w:rsidRPr="00CD1AC5" w:rsidRDefault="004B1C98" w:rsidP="004B1C98">
      <w:pPr>
        <w:widowControl w:val="0"/>
        <w:suppressAutoHyphens w:val="0"/>
        <w:autoSpaceDE w:val="0"/>
        <w:autoSpaceDN w:val="0"/>
        <w:spacing w:line="276" w:lineRule="auto"/>
        <w:ind w:left="115" w:right="448" w:firstLine="71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Вы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вправе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повторно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обратиться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Администрацию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 запросом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после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устранения указанного основания для отказа в предоставлении муниципальной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услуги.</w:t>
      </w:r>
    </w:p>
    <w:p w:rsidR="004B1C98" w:rsidRPr="00CD1AC5" w:rsidRDefault="004B1C98" w:rsidP="004B1C98">
      <w:pPr>
        <w:widowControl w:val="0"/>
        <w:suppressAutoHyphens w:val="0"/>
        <w:autoSpaceDE w:val="0"/>
        <w:autoSpaceDN w:val="0"/>
        <w:spacing w:line="276" w:lineRule="auto"/>
        <w:ind w:left="115" w:right="444" w:firstLine="710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Настоящее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решение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отказе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муниципальной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может быть обжаловано в досудебном (внесудебном) порядке путем направления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жалобы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соответствии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разделом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V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«Досудебный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(внесудебный)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порядок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обжалования решений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действий (бездействия)</w:t>
      </w:r>
      <w:r w:rsidRPr="00CD1AC5">
        <w:rPr>
          <w:rFonts w:ascii="Arial" w:eastAsia="Times New Roman" w:hAnsi="Arial" w:cs="Arial"/>
          <w:spacing w:val="7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Администрации, МФЦ, а также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их должностных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лиц,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служащих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работников»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Административного</w:t>
      </w:r>
      <w:r w:rsidRPr="00CD1AC5">
        <w:rPr>
          <w:rFonts w:ascii="Arial" w:eastAsia="Times New Roman" w:hAnsi="Arial" w:cs="Arial"/>
          <w:spacing w:val="71"/>
          <w:kern w:val="0"/>
          <w:lang w:eastAsia="en-US" w:bidi="ar-SA"/>
        </w:rPr>
        <w:t xml:space="preserve"> </w:t>
      </w:r>
      <w:proofErr w:type="gramStart"/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регламента,   </w:t>
      </w:r>
      <w:proofErr w:type="gramEnd"/>
      <w:r w:rsidRPr="00CD1AC5">
        <w:rPr>
          <w:rFonts w:ascii="Arial" w:eastAsia="Times New Roman" w:hAnsi="Arial" w:cs="Arial"/>
          <w:kern w:val="0"/>
          <w:lang w:eastAsia="en-US" w:bidi="ar-SA"/>
        </w:rPr>
        <w:t>а также   в судебном   порядке   в соответствии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законодательством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Федерации.</w:t>
      </w:r>
    </w:p>
    <w:p w:rsidR="004B1C98" w:rsidRPr="00CD1AC5" w:rsidRDefault="004B1C98" w:rsidP="004B1C98">
      <w:pPr>
        <w:widowControl w:val="0"/>
        <w:suppressAutoHyphens w:val="0"/>
        <w:autoSpaceDE w:val="0"/>
        <w:autoSpaceDN w:val="0"/>
        <w:spacing w:line="320" w:lineRule="exact"/>
        <w:ind w:left="826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Дополнительно</w:t>
      </w:r>
      <w:r w:rsidRPr="00CD1AC5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информируем:</w:t>
      </w:r>
    </w:p>
    <w:p w:rsidR="004B1C98" w:rsidRPr="00CD1AC5" w:rsidRDefault="004B1C98" w:rsidP="004B1C98">
      <w:pPr>
        <w:widowControl w:val="0"/>
        <w:suppressAutoHyphens w:val="0"/>
        <w:autoSpaceDE w:val="0"/>
        <w:autoSpaceDN w:val="0"/>
        <w:spacing w:before="4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726F4A3" wp14:editId="6C83E0C9">
                <wp:simplePos x="0" y="0"/>
                <wp:positionH relativeFrom="page">
                  <wp:posOffset>1172210</wp:posOffset>
                </wp:positionH>
                <wp:positionV relativeFrom="paragraph">
                  <wp:posOffset>214630</wp:posOffset>
                </wp:positionV>
                <wp:extent cx="5600700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820"/>
                            <a:gd name="T2" fmla="+- 0 10666 1846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E06C8" id="Freeform 28" o:spid="_x0000_s1026" style="position:absolute;margin-left:92.3pt;margin-top:16.9pt;width:441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vDBAMAAKcGAAAOAAAAZHJzL2Uyb0RvYy54bWysVduO0zAQfUfiHyw/grq5kE0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" path="m,l8820,e" filled="f" strokeweight=".7pt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4B1C98" w:rsidRPr="00CD1AC5" w:rsidRDefault="004B1C98" w:rsidP="004B1C98">
      <w:pPr>
        <w:widowControl w:val="0"/>
        <w:suppressAutoHyphens w:val="0"/>
        <w:autoSpaceDE w:val="0"/>
        <w:autoSpaceDN w:val="0"/>
        <w:spacing w:before="43" w:line="276" w:lineRule="auto"/>
        <w:ind w:left="115" w:right="447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(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>указывается</w:t>
      </w:r>
      <w:r w:rsidRPr="00CD1AC5">
        <w:rPr>
          <w:rFonts w:ascii="Arial" w:eastAsia="Times New Roman" w:hAnsi="Arial" w:cs="Arial"/>
          <w:i/>
          <w:spacing w:val="5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>информация,</w:t>
      </w:r>
      <w:r w:rsidRPr="00CD1AC5">
        <w:rPr>
          <w:rFonts w:ascii="Arial" w:eastAsia="Times New Roman" w:hAnsi="Arial" w:cs="Arial"/>
          <w:i/>
          <w:spacing w:val="5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>необходимая</w:t>
      </w:r>
      <w:r w:rsidRPr="00CD1AC5">
        <w:rPr>
          <w:rFonts w:ascii="Arial" w:eastAsia="Times New Roman" w:hAnsi="Arial" w:cs="Arial"/>
          <w:i/>
          <w:spacing w:val="6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>для</w:t>
      </w:r>
      <w:r w:rsidRPr="00CD1AC5">
        <w:rPr>
          <w:rFonts w:ascii="Arial" w:eastAsia="Times New Roman" w:hAnsi="Arial" w:cs="Arial"/>
          <w:i/>
          <w:spacing w:val="5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>устранения</w:t>
      </w:r>
      <w:r w:rsidRPr="00CD1AC5">
        <w:rPr>
          <w:rFonts w:ascii="Arial" w:eastAsia="Times New Roman" w:hAnsi="Arial" w:cs="Arial"/>
          <w:i/>
          <w:spacing w:val="5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>оснований</w:t>
      </w:r>
      <w:r w:rsidRPr="00CD1AC5">
        <w:rPr>
          <w:rFonts w:ascii="Arial" w:eastAsia="Times New Roman" w:hAnsi="Arial" w:cs="Arial"/>
          <w:i/>
          <w:spacing w:val="5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>для</w:t>
      </w:r>
      <w:r w:rsidRPr="00CD1AC5">
        <w:rPr>
          <w:rFonts w:ascii="Arial" w:eastAsia="Times New Roman" w:hAnsi="Arial" w:cs="Arial"/>
          <w:i/>
          <w:spacing w:val="5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>отказа</w:t>
      </w:r>
      <w:r w:rsidRPr="00CD1AC5">
        <w:rPr>
          <w:rFonts w:ascii="Arial" w:eastAsia="Times New Roman" w:hAnsi="Arial" w:cs="Arial"/>
          <w:i/>
          <w:spacing w:val="-6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>в предоставлении</w:t>
      </w:r>
      <w:r w:rsidRPr="00CD1AC5">
        <w:rPr>
          <w:rFonts w:ascii="Arial" w:eastAsia="Times New Roman" w:hAnsi="Arial" w:cs="Arial"/>
          <w:i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>муниципальной</w:t>
      </w:r>
      <w:r w:rsidRPr="00CD1AC5">
        <w:rPr>
          <w:rFonts w:ascii="Arial" w:eastAsia="Times New Roman" w:hAnsi="Arial" w:cs="Arial"/>
          <w:i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>услуги,</w:t>
      </w:r>
      <w:r w:rsidRPr="00CD1AC5">
        <w:rPr>
          <w:rFonts w:ascii="Arial" w:eastAsia="Times New Roman" w:hAnsi="Arial" w:cs="Arial"/>
          <w:i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>а также</w:t>
      </w:r>
      <w:r w:rsidRPr="00CD1AC5">
        <w:rPr>
          <w:rFonts w:ascii="Arial" w:eastAsia="Times New Roman" w:hAnsi="Arial" w:cs="Arial"/>
          <w:i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>иная</w:t>
      </w:r>
      <w:r w:rsidRPr="00CD1AC5">
        <w:rPr>
          <w:rFonts w:ascii="Arial" w:eastAsia="Times New Roman" w:hAnsi="Arial" w:cs="Arial"/>
          <w:i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>дополнительная</w:t>
      </w:r>
      <w:r w:rsidRPr="00CD1AC5">
        <w:rPr>
          <w:rFonts w:ascii="Arial" w:eastAsia="Times New Roman" w:hAnsi="Arial" w:cs="Arial"/>
          <w:i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>информация при</w:t>
      </w:r>
      <w:r w:rsidRPr="00CD1AC5">
        <w:rPr>
          <w:rFonts w:ascii="Arial" w:eastAsia="Times New Roman" w:hAnsi="Arial" w:cs="Arial"/>
          <w:i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i/>
          <w:kern w:val="0"/>
          <w:lang w:eastAsia="en-US" w:bidi="ar-SA"/>
        </w:rPr>
        <w:t>необходимости</w:t>
      </w:r>
      <w:r w:rsidRPr="00CD1AC5">
        <w:rPr>
          <w:rFonts w:ascii="Arial" w:eastAsia="Times New Roman" w:hAnsi="Arial" w:cs="Arial"/>
          <w:kern w:val="0"/>
          <w:lang w:eastAsia="en-US" w:bidi="ar-SA"/>
        </w:rPr>
        <w:t>).</w:t>
      </w:r>
    </w:p>
    <w:p w:rsidR="004B1C98" w:rsidRPr="00CD1AC5" w:rsidRDefault="004B1C98" w:rsidP="004B1C98">
      <w:pPr>
        <w:widowControl w:val="0"/>
        <w:suppressAutoHyphens w:val="0"/>
        <w:autoSpaceDE w:val="0"/>
        <w:autoSpaceDN w:val="0"/>
        <w:spacing w:before="4"/>
        <w:rPr>
          <w:rFonts w:ascii="Arial" w:eastAsia="Times New Roman" w:hAnsi="Arial" w:cs="Arial"/>
          <w:kern w:val="0"/>
          <w:lang w:eastAsia="en-US" w:bidi="ar-SA"/>
        </w:rPr>
      </w:pPr>
    </w:p>
    <w:p w:rsidR="004B1C98" w:rsidRPr="00CD1AC5" w:rsidRDefault="004B1C98" w:rsidP="004B1C98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4B1C98" w:rsidRPr="00CD1AC5" w:rsidRDefault="004B1C98" w:rsidP="004B1C98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4B1C98" w:rsidRPr="00CD1AC5" w:rsidRDefault="004B1C98" w:rsidP="004B1C98">
      <w:pPr>
        <w:widowControl w:val="0"/>
        <w:suppressAutoHyphens w:val="0"/>
        <w:autoSpaceDE w:val="0"/>
        <w:autoSpaceDN w:val="0"/>
        <w:spacing w:before="11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243610F" wp14:editId="3DEF3AF1">
                <wp:simplePos x="0" y="0"/>
                <wp:positionH relativeFrom="page">
                  <wp:posOffset>1080770</wp:posOffset>
                </wp:positionH>
                <wp:positionV relativeFrom="paragraph">
                  <wp:posOffset>145415</wp:posOffset>
                </wp:positionV>
                <wp:extent cx="6119495" cy="1270"/>
                <wp:effectExtent l="0" t="0" r="0" b="0"/>
                <wp:wrapTopAndBottom/>
                <wp:docPr id="4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37"/>
                            <a:gd name="T2" fmla="+- 0 5484 1702"/>
                            <a:gd name="T3" fmla="*/ T2 w 9637"/>
                            <a:gd name="T4" fmla="+- 0 5542 1702"/>
                            <a:gd name="T5" fmla="*/ T4 w 9637"/>
                            <a:gd name="T6" fmla="+- 0 7921 1702"/>
                            <a:gd name="T7" fmla="*/ T6 w 9637"/>
                            <a:gd name="T8" fmla="+- 0 7979 1702"/>
                            <a:gd name="T9" fmla="*/ T8 w 9637"/>
                            <a:gd name="T10" fmla="+- 0 11339 1702"/>
                            <a:gd name="T11" fmla="*/ T10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3782" y="0"/>
                              </a:lnTo>
                              <a:moveTo>
                                <a:pt x="3840" y="0"/>
                              </a:moveTo>
                              <a:lnTo>
                                <a:pt x="6219" y="0"/>
                              </a:lnTo>
                              <a:moveTo>
                                <a:pt x="6277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D8DB8" id="AutoShape 29" o:spid="_x0000_s1026" style="position:absolute;margin-left:85.1pt;margin-top:11.45pt;width:481.85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" path="m,l3782,t58,l6219,t58,l9637,e" filled="f" strokeweight=".19811mm">
                <v:path arrowok="t" o:connecttype="custom" o:connectlocs="0,0;2401570,0;2438400,0;3949065,0;3985895,0;6119495,0" o:connectangles="0,0,0,0,0,0"/>
                <w10:wrap type="topAndBottom" anchorx="page"/>
              </v:shape>
            </w:pict>
          </mc:Fallback>
        </mc:AlternateContent>
      </w:r>
    </w:p>
    <w:p w:rsidR="004B1C98" w:rsidRPr="00CD1AC5" w:rsidRDefault="004B1C98" w:rsidP="004B1C98">
      <w:pPr>
        <w:widowControl w:val="0"/>
        <w:tabs>
          <w:tab w:val="left" w:pos="5415"/>
          <w:tab w:val="left" w:pos="7845"/>
        </w:tabs>
        <w:suppressAutoHyphens w:val="0"/>
        <w:autoSpaceDE w:val="0"/>
        <w:autoSpaceDN w:val="0"/>
        <w:spacing w:before="21" w:line="276" w:lineRule="auto"/>
        <w:ind w:left="1884" w:right="802" w:hanging="802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(уполномоченное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должностное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лицо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(подпись)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(инициалы,</w:t>
      </w:r>
      <w:r w:rsidRPr="00CD1AC5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фамилия)</w:t>
      </w:r>
      <w:r w:rsidRPr="00CD1AC5">
        <w:rPr>
          <w:rFonts w:ascii="Arial" w:eastAsia="Times New Roman" w:hAnsi="Arial" w:cs="Arial"/>
          <w:spacing w:val="-4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Администрации)</w:t>
      </w:r>
    </w:p>
    <w:p w:rsidR="00630A58" w:rsidRPr="00CD1AC5" w:rsidRDefault="00630A58" w:rsidP="004B1C98">
      <w:pPr>
        <w:pStyle w:val="a0"/>
        <w:ind w:left="1292" w:right="1024" w:hanging="518"/>
        <w:rPr>
          <w:rFonts w:ascii="Arial" w:hAnsi="Arial" w:cs="Arial"/>
        </w:rPr>
      </w:pPr>
      <w:bookmarkStart w:id="41" w:name="_GoBack"/>
      <w:bookmarkEnd w:id="41"/>
    </w:p>
    <w:tbl>
      <w:tblPr>
        <w:tblStyle w:val="4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630A58" w:rsidRPr="00CD1AC5" w:rsidTr="00630A5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0A58" w:rsidRPr="00CD1AC5" w:rsidRDefault="00630A58" w:rsidP="00630A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0A58" w:rsidRPr="00CD1AC5" w:rsidRDefault="00630A58" w:rsidP="00630A58">
            <w:pPr>
              <w:keepNext/>
              <w:keepLines/>
              <w:numPr>
                <w:ilvl w:val="0"/>
                <w:numId w:val="1"/>
              </w:numPr>
              <w:tabs>
                <w:tab w:val="clear" w:pos="0"/>
              </w:tabs>
              <w:spacing w:before="40"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  <w:p w:rsidR="00630A58" w:rsidRPr="00CD1AC5" w:rsidRDefault="00630A58" w:rsidP="00630A58">
            <w:pPr>
              <w:keepNext/>
              <w:spacing w:after="20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  <w:r w:rsidRPr="00CD1A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D1AC5">
              <w:rPr>
                <w:rFonts w:ascii="Arial" w:eastAsia="Times New Roman" w:hAnsi="Arial" w:cs="Arial"/>
                <w:sz w:val="24"/>
                <w:szCs w:val="24"/>
                <w:lang w:val="x-none"/>
              </w:rPr>
              <w:t xml:space="preserve">предоставления муниципальной услуги «Направление уведомления о планируемом сносе объекта капитального строительства </w:t>
            </w:r>
            <w:r w:rsidRPr="00CD1AC5">
              <w:rPr>
                <w:rFonts w:ascii="Arial" w:eastAsia="Times New Roman" w:hAnsi="Arial" w:cs="Arial"/>
                <w:sz w:val="24"/>
                <w:szCs w:val="24"/>
                <w:lang w:val="x-none"/>
              </w:rPr>
              <w:br/>
              <w:t>и уведомления о завершении сноса объекта капитального строительства»</w:t>
            </w:r>
            <w:r w:rsidRPr="00CD1A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30A58" w:rsidRPr="00CD1AC5" w:rsidRDefault="00630A58" w:rsidP="00630A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0A58" w:rsidRPr="00CD1AC5" w:rsidRDefault="00630A58" w:rsidP="00630A58">
      <w:pPr>
        <w:pStyle w:val="a0"/>
        <w:rPr>
          <w:rFonts w:ascii="Arial" w:hAnsi="Arial" w:cs="Arial"/>
        </w:rPr>
      </w:pPr>
    </w:p>
    <w:p w:rsidR="004B1C98" w:rsidRPr="00CD1AC5" w:rsidRDefault="004B1C98" w:rsidP="00CC580D">
      <w:pPr>
        <w:widowControl w:val="0"/>
        <w:suppressAutoHyphens w:val="0"/>
        <w:autoSpaceDE w:val="0"/>
        <w:autoSpaceDN w:val="0"/>
        <w:spacing w:before="210"/>
        <w:ind w:left="1104" w:right="1504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Перечень</w:t>
      </w:r>
    </w:p>
    <w:p w:rsidR="004B1C98" w:rsidRPr="00CD1AC5" w:rsidRDefault="004B1C98" w:rsidP="00CC580D">
      <w:pPr>
        <w:widowControl w:val="0"/>
        <w:suppressAutoHyphens w:val="0"/>
        <w:autoSpaceDE w:val="0"/>
        <w:autoSpaceDN w:val="0"/>
        <w:spacing w:before="48" w:line="276" w:lineRule="auto"/>
        <w:ind w:left="1104" w:right="1510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>нормативных</w:t>
      </w:r>
      <w:r w:rsidRPr="00CD1AC5">
        <w:rPr>
          <w:rFonts w:ascii="Arial" w:eastAsia="Times New Roman" w:hAnsi="Arial" w:cs="Arial"/>
          <w:spacing w:val="-1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правовых</w:t>
      </w:r>
      <w:r w:rsidRPr="00CD1AC5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актов</w:t>
      </w:r>
      <w:r w:rsidRPr="00CD1AC5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CD1AC5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Федерации,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нормативных</w:t>
      </w:r>
      <w:r w:rsidRPr="00CD1AC5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правовых</w:t>
      </w:r>
      <w:r w:rsidRPr="00CD1AC5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актов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Московской</w:t>
      </w:r>
      <w:r w:rsidRPr="00CD1AC5">
        <w:rPr>
          <w:rFonts w:ascii="Arial" w:eastAsia="Times New Roman" w:hAnsi="Arial" w:cs="Arial"/>
          <w:spacing w:val="-1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области,</w:t>
      </w:r>
    </w:p>
    <w:p w:rsidR="004B1C98" w:rsidRPr="00CD1AC5" w:rsidRDefault="004B1C98" w:rsidP="00CC580D">
      <w:pPr>
        <w:widowControl w:val="0"/>
        <w:suppressAutoHyphens w:val="0"/>
        <w:autoSpaceDE w:val="0"/>
        <w:autoSpaceDN w:val="0"/>
        <w:spacing w:line="276" w:lineRule="auto"/>
        <w:ind w:left="687" w:right="1025" w:firstLine="9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регулирующих предоставление муниципальной услуги «Направление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уведомления о планируемом сносе объекта капитального строительства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уведомления</w:t>
      </w:r>
      <w:r w:rsidRPr="00CD1AC5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завершении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сноса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объекта</w:t>
      </w:r>
      <w:r w:rsidRPr="00CD1AC5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капитального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строительства»</w:t>
      </w:r>
    </w:p>
    <w:p w:rsidR="004B1C98" w:rsidRPr="00CD1AC5" w:rsidRDefault="004B1C98" w:rsidP="00CC580D">
      <w:pPr>
        <w:widowControl w:val="0"/>
        <w:suppressAutoHyphens w:val="0"/>
        <w:autoSpaceDE w:val="0"/>
        <w:autoSpaceDN w:val="0"/>
        <w:spacing w:line="276" w:lineRule="auto"/>
        <w:ind w:left="687" w:right="1025" w:firstLine="9"/>
        <w:jc w:val="center"/>
        <w:rPr>
          <w:rFonts w:ascii="Arial" w:eastAsia="Times New Roman" w:hAnsi="Arial" w:cs="Arial"/>
          <w:kern w:val="0"/>
          <w:lang w:eastAsia="en-US" w:bidi="ar-SA"/>
        </w:rPr>
      </w:pPr>
    </w:p>
    <w:p w:rsidR="004B1C98" w:rsidRPr="00CD1AC5" w:rsidRDefault="004B1C98" w:rsidP="00CC580D">
      <w:pPr>
        <w:widowControl w:val="0"/>
        <w:numPr>
          <w:ilvl w:val="0"/>
          <w:numId w:val="7"/>
        </w:numPr>
        <w:tabs>
          <w:tab w:val="left" w:pos="1106"/>
        </w:tabs>
        <w:suppressAutoHyphens w:val="0"/>
        <w:autoSpaceDE w:val="0"/>
        <w:autoSpaceDN w:val="0"/>
        <w:ind w:left="142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Конституция</w:t>
      </w:r>
      <w:r w:rsidRPr="00CD1AC5">
        <w:rPr>
          <w:rFonts w:ascii="Arial" w:eastAsia="Times New Roman" w:hAnsi="Arial" w:cs="Arial"/>
          <w:spacing w:val="-1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CD1AC5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Федерации.</w:t>
      </w:r>
    </w:p>
    <w:p w:rsidR="004B1C98" w:rsidRPr="00CD1AC5" w:rsidRDefault="004B1C98" w:rsidP="00CC580D">
      <w:pPr>
        <w:widowControl w:val="0"/>
        <w:numPr>
          <w:ilvl w:val="0"/>
          <w:numId w:val="7"/>
        </w:numPr>
        <w:tabs>
          <w:tab w:val="left" w:pos="1106"/>
        </w:tabs>
        <w:suppressAutoHyphens w:val="0"/>
        <w:autoSpaceDE w:val="0"/>
        <w:autoSpaceDN w:val="0"/>
        <w:spacing w:before="49"/>
        <w:ind w:left="142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>Земельный</w:t>
      </w:r>
      <w:r w:rsidRPr="00CD1AC5">
        <w:rPr>
          <w:rFonts w:ascii="Arial" w:eastAsia="Times New Roman" w:hAnsi="Arial" w:cs="Arial"/>
          <w:spacing w:val="-1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кодекс</w:t>
      </w:r>
      <w:r w:rsidRPr="00CD1AC5">
        <w:rPr>
          <w:rFonts w:ascii="Arial" w:eastAsia="Times New Roman" w:hAnsi="Arial" w:cs="Arial"/>
          <w:spacing w:val="-1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CD1AC5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Федерации.</w:t>
      </w:r>
    </w:p>
    <w:p w:rsidR="004B1C98" w:rsidRPr="00CD1AC5" w:rsidRDefault="004B1C98" w:rsidP="00CC580D">
      <w:pPr>
        <w:widowControl w:val="0"/>
        <w:numPr>
          <w:ilvl w:val="0"/>
          <w:numId w:val="7"/>
        </w:numPr>
        <w:tabs>
          <w:tab w:val="left" w:pos="1106"/>
        </w:tabs>
        <w:suppressAutoHyphens w:val="0"/>
        <w:autoSpaceDE w:val="0"/>
        <w:autoSpaceDN w:val="0"/>
        <w:spacing w:before="48"/>
        <w:ind w:left="142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>Градостроительный</w:t>
      </w:r>
      <w:r w:rsidRPr="00CD1AC5">
        <w:rPr>
          <w:rFonts w:ascii="Arial" w:eastAsia="Times New Roman" w:hAnsi="Arial" w:cs="Arial"/>
          <w:spacing w:val="-1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кодекс</w:t>
      </w:r>
      <w:r w:rsidRPr="00CD1AC5">
        <w:rPr>
          <w:rFonts w:ascii="Arial" w:eastAsia="Times New Roman" w:hAnsi="Arial" w:cs="Arial"/>
          <w:spacing w:val="-1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CD1AC5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Федерации.</w:t>
      </w:r>
    </w:p>
    <w:p w:rsidR="004B1C98" w:rsidRPr="00CD1AC5" w:rsidRDefault="004B1C98" w:rsidP="00CC580D">
      <w:pPr>
        <w:widowControl w:val="0"/>
        <w:numPr>
          <w:ilvl w:val="0"/>
          <w:numId w:val="7"/>
        </w:numPr>
        <w:tabs>
          <w:tab w:val="left" w:pos="1106"/>
          <w:tab w:val="left" w:pos="3184"/>
          <w:tab w:val="left" w:pos="4277"/>
          <w:tab w:val="left" w:pos="6319"/>
          <w:tab w:val="left" w:pos="7979"/>
        </w:tabs>
        <w:suppressAutoHyphens w:val="0"/>
        <w:autoSpaceDE w:val="0"/>
        <w:autoSpaceDN w:val="0"/>
        <w:spacing w:before="48" w:line="276" w:lineRule="auto"/>
        <w:ind w:left="142" w:right="448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Федеральный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закон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от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27.07.2010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№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210-ФЗ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«Об организации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услуг».</w:t>
      </w:r>
    </w:p>
    <w:p w:rsidR="004B1C98" w:rsidRPr="00CD1AC5" w:rsidRDefault="004B1C98" w:rsidP="00CC580D">
      <w:pPr>
        <w:widowControl w:val="0"/>
        <w:numPr>
          <w:ilvl w:val="0"/>
          <w:numId w:val="7"/>
        </w:numPr>
        <w:tabs>
          <w:tab w:val="left" w:pos="1106"/>
          <w:tab w:val="left" w:pos="2976"/>
          <w:tab w:val="left" w:pos="3863"/>
          <w:tab w:val="left" w:pos="5697"/>
          <w:tab w:val="left" w:pos="7151"/>
          <w:tab w:val="left" w:pos="8734"/>
        </w:tabs>
        <w:suppressAutoHyphens w:val="0"/>
        <w:autoSpaceDE w:val="0"/>
        <w:autoSpaceDN w:val="0"/>
        <w:spacing w:line="276" w:lineRule="auto"/>
        <w:ind w:left="142" w:right="448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Федеральный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закон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от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06.10.2003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№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131-ФЗ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«Об общих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принципах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организации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местного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самоуправления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Федерации».</w:t>
      </w:r>
    </w:p>
    <w:p w:rsidR="004B1C98" w:rsidRPr="00CD1AC5" w:rsidRDefault="004B1C98" w:rsidP="00CC580D">
      <w:pPr>
        <w:widowControl w:val="0"/>
        <w:numPr>
          <w:ilvl w:val="0"/>
          <w:numId w:val="7"/>
        </w:numPr>
        <w:tabs>
          <w:tab w:val="left" w:pos="1106"/>
        </w:tabs>
        <w:suppressAutoHyphens w:val="0"/>
        <w:autoSpaceDE w:val="0"/>
        <w:autoSpaceDN w:val="0"/>
        <w:spacing w:line="321" w:lineRule="exact"/>
        <w:ind w:left="142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Федеральный</w:t>
      </w:r>
      <w:r w:rsidRPr="00CD1AC5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закон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06.04.2011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№</w:t>
      </w:r>
      <w:r w:rsidRPr="00CD1AC5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63-ФЗ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«Об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подписи».</w:t>
      </w:r>
    </w:p>
    <w:p w:rsidR="004B1C98" w:rsidRPr="00CD1AC5" w:rsidRDefault="004B1C98" w:rsidP="00CC580D">
      <w:pPr>
        <w:widowControl w:val="0"/>
        <w:numPr>
          <w:ilvl w:val="0"/>
          <w:numId w:val="7"/>
        </w:numPr>
        <w:tabs>
          <w:tab w:val="left" w:pos="1106"/>
          <w:tab w:val="left" w:pos="3189"/>
          <w:tab w:val="left" w:pos="5206"/>
          <w:tab w:val="left" w:pos="6863"/>
          <w:tab w:val="left" w:pos="8439"/>
        </w:tabs>
        <w:suppressAutoHyphens w:val="0"/>
        <w:autoSpaceDE w:val="0"/>
        <w:autoSpaceDN w:val="0"/>
        <w:spacing w:before="47"/>
        <w:ind w:left="142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Постановление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Правительства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Российский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Федерации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от</w:t>
      </w:r>
      <w:r w:rsidRPr="00CD1AC5">
        <w:rPr>
          <w:rFonts w:ascii="Arial" w:eastAsia="Times New Roman" w:hAnsi="Arial" w:cs="Arial"/>
          <w:spacing w:val="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22.12.2012</w:t>
      </w:r>
    </w:p>
    <w:p w:rsidR="004B1C98" w:rsidRPr="00CD1AC5" w:rsidRDefault="004B1C98" w:rsidP="00CC580D">
      <w:pPr>
        <w:widowControl w:val="0"/>
        <w:tabs>
          <w:tab w:val="left" w:pos="3641"/>
          <w:tab w:val="left" w:pos="5354"/>
          <w:tab w:val="left" w:pos="7998"/>
        </w:tabs>
        <w:suppressAutoHyphens w:val="0"/>
        <w:autoSpaceDE w:val="0"/>
        <w:autoSpaceDN w:val="0"/>
        <w:spacing w:before="48" w:line="276" w:lineRule="auto"/>
        <w:ind w:left="142" w:right="453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№ 1376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«Об утверждении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Правил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организации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деятельности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многофункциональных центров предоставления 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>государственных</w:t>
      </w:r>
      <w:r w:rsidRPr="00CD1AC5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услуг».</w:t>
      </w:r>
    </w:p>
    <w:p w:rsidR="004B1C98" w:rsidRPr="00CD1AC5" w:rsidRDefault="004B1C98" w:rsidP="00CC580D">
      <w:pPr>
        <w:widowControl w:val="0"/>
        <w:numPr>
          <w:ilvl w:val="0"/>
          <w:numId w:val="7"/>
        </w:numPr>
        <w:tabs>
          <w:tab w:val="left" w:pos="1106"/>
          <w:tab w:val="left" w:pos="3195"/>
          <w:tab w:val="left" w:pos="5217"/>
          <w:tab w:val="left" w:pos="6858"/>
          <w:tab w:val="left" w:pos="8440"/>
        </w:tabs>
        <w:suppressAutoHyphens w:val="0"/>
        <w:autoSpaceDE w:val="0"/>
        <w:autoSpaceDN w:val="0"/>
        <w:spacing w:before="48" w:line="276" w:lineRule="auto"/>
        <w:ind w:left="142" w:right="412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Постановление Правительства Российской Федерации от</w:t>
      </w:r>
      <w:r w:rsidRPr="00CD1AC5">
        <w:rPr>
          <w:rFonts w:ascii="Arial" w:eastAsia="Times New Roman" w:hAnsi="Arial" w:cs="Arial"/>
          <w:spacing w:val="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26.03.2016 №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236</w:t>
      </w:r>
      <w:r w:rsidRPr="00CD1AC5">
        <w:rPr>
          <w:rFonts w:ascii="Arial" w:eastAsia="Times New Roman" w:hAnsi="Arial" w:cs="Arial"/>
          <w:spacing w:val="3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«О требованиях</w:t>
      </w:r>
      <w:r w:rsidRPr="00CD1AC5">
        <w:rPr>
          <w:rFonts w:ascii="Arial" w:eastAsia="Times New Roman" w:hAnsi="Arial" w:cs="Arial"/>
          <w:spacing w:val="3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предоставлению</w:t>
      </w:r>
      <w:r w:rsidRPr="00CD1AC5">
        <w:rPr>
          <w:rFonts w:ascii="Arial" w:eastAsia="Times New Roman" w:hAnsi="Arial" w:cs="Arial"/>
          <w:spacing w:val="3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CD1AC5">
        <w:rPr>
          <w:rFonts w:ascii="Arial" w:eastAsia="Times New Roman" w:hAnsi="Arial" w:cs="Arial"/>
          <w:spacing w:val="3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форме</w:t>
      </w:r>
      <w:r w:rsidRPr="00CD1AC5">
        <w:rPr>
          <w:rFonts w:ascii="Arial" w:eastAsia="Times New Roman" w:hAnsi="Arial" w:cs="Arial"/>
          <w:spacing w:val="3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услуг».</w:t>
      </w:r>
    </w:p>
    <w:p w:rsidR="004B1C98" w:rsidRPr="00CD1AC5" w:rsidRDefault="004B1C98" w:rsidP="00CC580D">
      <w:pPr>
        <w:widowControl w:val="0"/>
        <w:numPr>
          <w:ilvl w:val="0"/>
          <w:numId w:val="7"/>
        </w:numPr>
        <w:tabs>
          <w:tab w:val="left" w:pos="1106"/>
        </w:tabs>
        <w:suppressAutoHyphens w:val="0"/>
        <w:autoSpaceDE w:val="0"/>
        <w:autoSpaceDN w:val="0"/>
        <w:spacing w:line="321" w:lineRule="exact"/>
        <w:ind w:left="142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Постановление</w:t>
      </w:r>
      <w:r w:rsidRPr="00CD1AC5">
        <w:rPr>
          <w:rFonts w:ascii="Arial" w:eastAsia="Times New Roman" w:hAnsi="Arial" w:cs="Arial"/>
          <w:spacing w:val="1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Правительства</w:t>
      </w:r>
      <w:r w:rsidRPr="00CD1AC5">
        <w:rPr>
          <w:rFonts w:ascii="Arial" w:eastAsia="Times New Roman" w:hAnsi="Arial" w:cs="Arial"/>
          <w:spacing w:val="1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CD1AC5">
        <w:rPr>
          <w:rFonts w:ascii="Arial" w:eastAsia="Times New Roman" w:hAnsi="Arial" w:cs="Arial"/>
          <w:spacing w:val="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Федерации</w:t>
      </w:r>
      <w:r w:rsidRPr="00CD1AC5">
        <w:rPr>
          <w:rFonts w:ascii="Arial" w:eastAsia="Times New Roman" w:hAnsi="Arial" w:cs="Arial"/>
          <w:spacing w:val="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</w:t>
      </w:r>
      <w:r w:rsidRPr="00CD1AC5">
        <w:rPr>
          <w:rFonts w:ascii="Arial" w:eastAsia="Times New Roman" w:hAnsi="Arial" w:cs="Arial"/>
          <w:spacing w:val="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25.01.2013</w:t>
      </w:r>
      <w:r w:rsidRPr="00CD1AC5">
        <w:rPr>
          <w:rFonts w:ascii="Arial" w:eastAsia="Times New Roman" w:hAnsi="Arial" w:cs="Arial"/>
          <w:spacing w:val="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№</w:t>
      </w:r>
      <w:r w:rsidRPr="00CD1AC5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33</w:t>
      </w:r>
    </w:p>
    <w:p w:rsidR="004B1C98" w:rsidRPr="00CD1AC5" w:rsidRDefault="004B1C98" w:rsidP="00CC580D">
      <w:pPr>
        <w:widowControl w:val="0"/>
        <w:suppressAutoHyphens w:val="0"/>
        <w:autoSpaceDE w:val="0"/>
        <w:autoSpaceDN w:val="0"/>
        <w:spacing w:before="48" w:line="276" w:lineRule="auto"/>
        <w:ind w:left="142" w:right="412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«Об</w:t>
      </w:r>
      <w:r w:rsidRPr="00CD1AC5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использовании</w:t>
      </w:r>
      <w:r w:rsidRPr="00CD1AC5">
        <w:rPr>
          <w:rFonts w:ascii="Arial" w:eastAsia="Times New Roman" w:hAnsi="Arial" w:cs="Arial"/>
          <w:spacing w:val="1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простой</w:t>
      </w:r>
      <w:r w:rsidRPr="00CD1AC5">
        <w:rPr>
          <w:rFonts w:ascii="Arial" w:eastAsia="Times New Roman" w:hAnsi="Arial" w:cs="Arial"/>
          <w:spacing w:val="1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CD1AC5">
        <w:rPr>
          <w:rFonts w:ascii="Arial" w:eastAsia="Times New Roman" w:hAnsi="Arial" w:cs="Arial"/>
          <w:spacing w:val="1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подписи</w:t>
      </w:r>
      <w:r w:rsidRPr="00CD1AC5">
        <w:rPr>
          <w:rFonts w:ascii="Arial" w:eastAsia="Times New Roman" w:hAnsi="Arial" w:cs="Arial"/>
          <w:spacing w:val="1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при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оказании</w:t>
      </w:r>
      <w:r w:rsidRPr="00CD1AC5">
        <w:rPr>
          <w:rFonts w:ascii="Arial" w:eastAsia="Times New Roman" w:hAnsi="Arial" w:cs="Arial"/>
          <w:spacing w:val="1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</w:t>
      </w:r>
      <w:proofErr w:type="gramStart"/>
      <w:r w:rsidRPr="00CD1AC5">
        <w:rPr>
          <w:rFonts w:ascii="Arial" w:eastAsia="Times New Roman" w:hAnsi="Arial" w:cs="Arial"/>
          <w:kern w:val="0"/>
          <w:lang w:eastAsia="en-US" w:bidi="ar-SA"/>
        </w:rPr>
        <w:t>»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.</w:t>
      </w:r>
      <w:proofErr w:type="gramEnd"/>
    </w:p>
    <w:p w:rsidR="004B1C98" w:rsidRPr="00CD1AC5" w:rsidRDefault="004B1C98" w:rsidP="00CC580D">
      <w:pPr>
        <w:widowControl w:val="0"/>
        <w:numPr>
          <w:ilvl w:val="0"/>
          <w:numId w:val="7"/>
        </w:numPr>
        <w:tabs>
          <w:tab w:val="left" w:pos="1246"/>
          <w:tab w:val="left" w:pos="3299"/>
          <w:tab w:val="left" w:pos="5287"/>
          <w:tab w:val="left" w:pos="6891"/>
          <w:tab w:val="left" w:pos="8439"/>
        </w:tabs>
        <w:suppressAutoHyphens w:val="0"/>
        <w:autoSpaceDE w:val="0"/>
        <w:autoSpaceDN w:val="0"/>
        <w:spacing w:line="321" w:lineRule="exact"/>
        <w:ind w:left="142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Постановление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Правительства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Российской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Федерации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от</w:t>
      </w:r>
      <w:r w:rsidRPr="00CD1AC5">
        <w:rPr>
          <w:rFonts w:ascii="Arial" w:eastAsia="Times New Roman" w:hAnsi="Arial" w:cs="Arial"/>
          <w:spacing w:val="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25.08.2012</w:t>
      </w:r>
    </w:p>
    <w:p w:rsidR="004B1C98" w:rsidRPr="00CD1AC5" w:rsidRDefault="004B1C98" w:rsidP="00CC580D">
      <w:pPr>
        <w:widowControl w:val="0"/>
        <w:suppressAutoHyphens w:val="0"/>
        <w:autoSpaceDE w:val="0"/>
        <w:autoSpaceDN w:val="0"/>
        <w:spacing w:before="48"/>
        <w:ind w:left="142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№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852</w:t>
      </w:r>
      <w:r w:rsidRPr="00CD1AC5">
        <w:rPr>
          <w:rFonts w:ascii="Arial" w:eastAsia="Times New Roman" w:hAnsi="Arial" w:cs="Arial"/>
          <w:spacing w:val="5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«Об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утверждении</w:t>
      </w:r>
      <w:r w:rsidRPr="00CD1AC5">
        <w:rPr>
          <w:rFonts w:ascii="Arial" w:eastAsia="Times New Roman" w:hAnsi="Arial" w:cs="Arial"/>
          <w:spacing w:val="6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Правил</w:t>
      </w:r>
      <w:r w:rsidRPr="00CD1AC5">
        <w:rPr>
          <w:rFonts w:ascii="Arial" w:eastAsia="Times New Roman" w:hAnsi="Arial" w:cs="Arial"/>
          <w:spacing w:val="5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использования</w:t>
      </w:r>
      <w:r w:rsidRPr="00CD1AC5">
        <w:rPr>
          <w:rFonts w:ascii="Arial" w:eastAsia="Times New Roman" w:hAnsi="Arial" w:cs="Arial"/>
          <w:spacing w:val="6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усиленной</w:t>
      </w:r>
      <w:r w:rsidRPr="00CD1AC5">
        <w:rPr>
          <w:rFonts w:ascii="Arial" w:eastAsia="Times New Roman" w:hAnsi="Arial" w:cs="Arial"/>
          <w:spacing w:val="6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квалифицированной</w:t>
      </w:r>
    </w:p>
    <w:p w:rsidR="004B1C98" w:rsidRPr="00CD1AC5" w:rsidRDefault="004B1C98" w:rsidP="009A4F4A">
      <w:pPr>
        <w:widowControl w:val="0"/>
        <w:suppressAutoHyphens w:val="0"/>
        <w:autoSpaceDE w:val="0"/>
        <w:autoSpaceDN w:val="0"/>
        <w:spacing w:before="88" w:line="276" w:lineRule="auto"/>
        <w:ind w:left="142" w:right="44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lastRenderedPageBreak/>
        <w:t>электронной подписи</w:t>
      </w:r>
      <w:r w:rsidR="009A4F4A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при обращении</w:t>
      </w:r>
      <w:r w:rsidR="009A4F4A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за получением</w:t>
      </w:r>
      <w:r w:rsidR="009A4F4A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муниципальных</w:t>
      </w:r>
      <w:r w:rsidR="009A4F4A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</w:t>
      </w:r>
      <w:r w:rsidR="009A4F4A" w:rsidRPr="00CD1AC5">
        <w:rPr>
          <w:rFonts w:ascii="Arial" w:eastAsia="Times New Roman" w:hAnsi="Arial" w:cs="Arial"/>
          <w:kern w:val="0"/>
          <w:lang w:eastAsia="en-US" w:bidi="ar-SA"/>
        </w:rPr>
        <w:t xml:space="preserve">г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о внесении изменения в Правила разработки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утверждения административных регламентов предоставления государственных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услуг».</w:t>
      </w:r>
    </w:p>
    <w:p w:rsidR="004B1C98" w:rsidRPr="00CD1AC5" w:rsidRDefault="004B1C98" w:rsidP="003F0253">
      <w:pPr>
        <w:widowControl w:val="0"/>
        <w:numPr>
          <w:ilvl w:val="0"/>
          <w:numId w:val="7"/>
        </w:numPr>
        <w:tabs>
          <w:tab w:val="left" w:pos="1246"/>
        </w:tabs>
        <w:suppressAutoHyphens w:val="0"/>
        <w:autoSpaceDE w:val="0"/>
        <w:autoSpaceDN w:val="0"/>
        <w:spacing w:before="48" w:line="276" w:lineRule="auto"/>
        <w:ind w:left="142" w:right="445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Постановление</w:t>
      </w:r>
      <w:r w:rsidRPr="00CD1AC5">
        <w:rPr>
          <w:rFonts w:ascii="Arial" w:eastAsia="Times New Roman" w:hAnsi="Arial" w:cs="Arial"/>
          <w:spacing w:val="7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Правительства  </w:t>
      </w:r>
      <w:r w:rsidRPr="00CD1AC5">
        <w:rPr>
          <w:rFonts w:ascii="Arial" w:eastAsia="Times New Roman" w:hAnsi="Arial" w:cs="Arial"/>
          <w:spacing w:val="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Российской  </w:t>
      </w:r>
      <w:r w:rsidRPr="00CD1AC5">
        <w:rPr>
          <w:rFonts w:ascii="Arial" w:eastAsia="Times New Roman" w:hAnsi="Arial" w:cs="Arial"/>
          <w:spacing w:val="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Федерации</w:t>
      </w:r>
      <w:r w:rsidR="009A4F4A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</w:t>
      </w:r>
      <w:r w:rsidRPr="00CD1AC5">
        <w:rPr>
          <w:rFonts w:ascii="Arial" w:eastAsia="Times New Roman" w:hAnsi="Arial" w:cs="Arial"/>
          <w:spacing w:val="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20.07.2021</w:t>
      </w:r>
      <w:r w:rsidR="009A4F4A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№ 1228 «Об утверждении Правил разработки и утверждения административных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proofErr w:type="gramStart"/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регламентов </w:t>
      </w:r>
      <w:r w:rsidR="009A4F4A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proofErr w:type="gramEnd"/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   государственных услуг, о внесении   изменений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 некоторые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акты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Правительства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Федерации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признании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утратившими силу некоторых актов и отдельных положений актов Правительства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Российской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Федерации».</w:t>
      </w:r>
    </w:p>
    <w:p w:rsidR="004B1C98" w:rsidRPr="00CD1AC5" w:rsidRDefault="004B1C98" w:rsidP="003F0253">
      <w:pPr>
        <w:widowControl w:val="0"/>
        <w:numPr>
          <w:ilvl w:val="0"/>
          <w:numId w:val="7"/>
        </w:numPr>
        <w:tabs>
          <w:tab w:val="left" w:pos="1246"/>
        </w:tabs>
        <w:suppressAutoHyphens w:val="0"/>
        <w:autoSpaceDE w:val="0"/>
        <w:autoSpaceDN w:val="0"/>
        <w:spacing w:before="49" w:line="276" w:lineRule="auto"/>
        <w:ind w:left="142" w:right="449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Постановление</w:t>
      </w:r>
      <w:r w:rsidRPr="00CD1AC5">
        <w:rPr>
          <w:rFonts w:ascii="Arial" w:eastAsia="Times New Roman" w:hAnsi="Arial" w:cs="Arial"/>
          <w:spacing w:val="7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Правительства  </w:t>
      </w:r>
      <w:r w:rsidRPr="00CD1AC5">
        <w:rPr>
          <w:rFonts w:ascii="Arial" w:eastAsia="Times New Roman" w:hAnsi="Arial" w:cs="Arial"/>
          <w:spacing w:val="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Российской  </w:t>
      </w:r>
      <w:r w:rsidRPr="00CD1AC5">
        <w:rPr>
          <w:rFonts w:ascii="Arial" w:eastAsia="Times New Roman" w:hAnsi="Arial" w:cs="Arial"/>
          <w:spacing w:val="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Федерации  </w:t>
      </w:r>
      <w:r w:rsidRPr="00CD1AC5">
        <w:rPr>
          <w:rFonts w:ascii="Arial" w:eastAsia="Times New Roman" w:hAnsi="Arial" w:cs="Arial"/>
          <w:spacing w:val="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</w:t>
      </w:r>
      <w:r w:rsidRPr="00CD1AC5">
        <w:rPr>
          <w:rFonts w:ascii="Arial" w:eastAsia="Times New Roman" w:hAnsi="Arial" w:cs="Arial"/>
          <w:spacing w:val="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20.11.2012</w:t>
      </w:r>
      <w:r w:rsidR="009A4F4A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№ 1198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«О федеральной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государственной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информационной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системе,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обеспечивающей   процесс   досудебного</w:t>
      </w:r>
      <w:r w:rsidRPr="00CD1AC5">
        <w:rPr>
          <w:rFonts w:ascii="Arial" w:eastAsia="Times New Roman" w:hAnsi="Arial" w:cs="Arial"/>
          <w:spacing w:val="7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(</w:t>
      </w:r>
      <w:proofErr w:type="gramStart"/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внесудебного)   </w:t>
      </w:r>
      <w:proofErr w:type="gramEnd"/>
      <w:r w:rsidRPr="00CD1AC5">
        <w:rPr>
          <w:rFonts w:ascii="Arial" w:eastAsia="Times New Roman" w:hAnsi="Arial" w:cs="Arial"/>
          <w:kern w:val="0"/>
          <w:lang w:eastAsia="en-US" w:bidi="ar-SA"/>
        </w:rPr>
        <w:t>обжалования</w:t>
      </w:r>
      <w:r w:rsidRPr="00CD1AC5">
        <w:rPr>
          <w:rFonts w:ascii="Arial" w:eastAsia="Times New Roman" w:hAnsi="Arial" w:cs="Arial"/>
          <w:spacing w:val="7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решений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действий</w:t>
      </w:r>
      <w:r w:rsidRPr="00CD1AC5">
        <w:rPr>
          <w:rFonts w:ascii="Arial" w:eastAsia="Times New Roman" w:hAnsi="Arial" w:cs="Arial"/>
          <w:spacing w:val="4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(бездействия),</w:t>
      </w:r>
      <w:r w:rsidRPr="00CD1AC5">
        <w:rPr>
          <w:rFonts w:ascii="Arial" w:eastAsia="Times New Roman" w:hAnsi="Arial" w:cs="Arial"/>
          <w:spacing w:val="11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совершенных</w:t>
      </w:r>
      <w:r w:rsidRPr="00CD1AC5">
        <w:rPr>
          <w:rFonts w:ascii="Arial" w:eastAsia="Times New Roman" w:hAnsi="Arial" w:cs="Arial"/>
          <w:spacing w:val="12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при</w:t>
      </w:r>
      <w:r w:rsidRPr="00CD1AC5">
        <w:rPr>
          <w:rFonts w:ascii="Arial" w:eastAsia="Times New Roman" w:hAnsi="Arial" w:cs="Arial"/>
          <w:spacing w:val="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предоставлении</w:t>
      </w:r>
      <w:r w:rsidRPr="00CD1AC5">
        <w:rPr>
          <w:rFonts w:ascii="Arial" w:eastAsia="Times New Roman" w:hAnsi="Arial" w:cs="Arial"/>
          <w:spacing w:val="11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CD1AC5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услуг».</w:t>
      </w:r>
    </w:p>
    <w:p w:rsidR="004B1C98" w:rsidRPr="00CD1AC5" w:rsidRDefault="004B1C98" w:rsidP="003F0253">
      <w:pPr>
        <w:widowControl w:val="0"/>
        <w:numPr>
          <w:ilvl w:val="0"/>
          <w:numId w:val="7"/>
        </w:numPr>
        <w:tabs>
          <w:tab w:val="left" w:pos="1246"/>
        </w:tabs>
        <w:suppressAutoHyphens w:val="0"/>
        <w:autoSpaceDE w:val="0"/>
        <w:autoSpaceDN w:val="0"/>
        <w:spacing w:before="48" w:line="276" w:lineRule="auto"/>
        <w:ind w:left="142" w:right="446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Постановление</w:t>
      </w:r>
      <w:r w:rsidRPr="00CD1AC5">
        <w:rPr>
          <w:rFonts w:ascii="Arial" w:eastAsia="Times New Roman" w:hAnsi="Arial" w:cs="Arial"/>
          <w:spacing w:val="7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Правительства  </w:t>
      </w:r>
      <w:r w:rsidRPr="00CD1AC5">
        <w:rPr>
          <w:rFonts w:ascii="Arial" w:eastAsia="Times New Roman" w:hAnsi="Arial" w:cs="Arial"/>
          <w:spacing w:val="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Российской  </w:t>
      </w:r>
      <w:r w:rsidRPr="00CD1AC5">
        <w:rPr>
          <w:rFonts w:ascii="Arial" w:eastAsia="Times New Roman" w:hAnsi="Arial" w:cs="Arial"/>
          <w:spacing w:val="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Федерации  </w:t>
      </w:r>
      <w:r w:rsidRPr="00CD1AC5">
        <w:rPr>
          <w:rFonts w:ascii="Arial" w:eastAsia="Times New Roman" w:hAnsi="Arial" w:cs="Arial"/>
          <w:spacing w:val="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</w:t>
      </w:r>
      <w:r w:rsidRPr="00CD1AC5">
        <w:rPr>
          <w:rFonts w:ascii="Arial" w:eastAsia="Times New Roman" w:hAnsi="Arial" w:cs="Arial"/>
          <w:spacing w:val="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18.03.2015</w:t>
      </w:r>
      <w:r w:rsidR="009A4F4A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№ 250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«Об утверждении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требований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 составлению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выдаче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заявителям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документов на бумажном носителе, подтверждающих содержание электронных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направленных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 многофункциональный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центр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муниципальных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по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результатам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муниципальных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органами,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предоставляющими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государственные услуги, и органами, предоставляющими муниципальные услуги,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к выдаче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заявителям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на основании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информации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из информационных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систем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органов, предоставляющих государственные услуги, и органов, предоставляющих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муниципальные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услуги,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в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том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числе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с</w:t>
      </w:r>
      <w:r w:rsidRPr="00CD1AC5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использованием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информационно-технологической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коммуникационной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инфраструктуры,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включая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составление</w:t>
      </w:r>
      <w:r w:rsidRPr="00CD1AC5">
        <w:rPr>
          <w:rFonts w:ascii="Arial" w:eastAsia="Times New Roman" w:hAnsi="Arial" w:cs="Arial"/>
          <w:spacing w:val="7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на бумажном</w:t>
      </w:r>
      <w:r w:rsidRPr="00CD1AC5">
        <w:rPr>
          <w:rFonts w:ascii="Arial" w:eastAsia="Times New Roman" w:hAnsi="Arial" w:cs="Arial"/>
          <w:spacing w:val="7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носителе</w:t>
      </w:r>
      <w:r w:rsidRPr="00CD1AC5">
        <w:rPr>
          <w:rFonts w:ascii="Arial" w:eastAsia="Times New Roman" w:hAnsi="Arial" w:cs="Arial"/>
          <w:spacing w:val="7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заверение</w:t>
      </w:r>
      <w:r w:rsidRPr="00CD1AC5">
        <w:rPr>
          <w:rFonts w:ascii="Arial" w:eastAsia="Times New Roman" w:hAnsi="Arial" w:cs="Arial"/>
          <w:spacing w:val="7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выписок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из указанных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информационных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систем».</w:t>
      </w:r>
    </w:p>
    <w:p w:rsidR="004B1C98" w:rsidRPr="00CD1AC5" w:rsidRDefault="004B1C98" w:rsidP="009A4F4A">
      <w:pPr>
        <w:widowControl w:val="0"/>
        <w:numPr>
          <w:ilvl w:val="0"/>
          <w:numId w:val="7"/>
        </w:numPr>
        <w:tabs>
          <w:tab w:val="left" w:pos="1246"/>
        </w:tabs>
        <w:suppressAutoHyphens w:val="0"/>
        <w:autoSpaceDE w:val="0"/>
        <w:autoSpaceDN w:val="0"/>
        <w:spacing w:line="276" w:lineRule="auto"/>
        <w:ind w:left="142" w:right="447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Приказ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Министерства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строительства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жилищно-коммунального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хозяйства Российской Федерации от 24.01.2019 № 34/</w:t>
      </w:r>
      <w:proofErr w:type="spellStart"/>
      <w:r w:rsidRPr="00CD1AC5">
        <w:rPr>
          <w:rFonts w:ascii="Arial" w:eastAsia="Times New Roman" w:hAnsi="Arial" w:cs="Arial"/>
          <w:kern w:val="0"/>
          <w:lang w:eastAsia="en-US" w:bidi="ar-SA"/>
        </w:rPr>
        <w:t>пр</w:t>
      </w:r>
      <w:proofErr w:type="spellEnd"/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 «Об утверждении форм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уведомлений  </w:t>
      </w:r>
      <w:r w:rsidRPr="00CD1AC5">
        <w:rPr>
          <w:rFonts w:ascii="Arial" w:eastAsia="Times New Roman" w:hAnsi="Arial" w:cs="Arial"/>
          <w:spacing w:val="3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планируемом   </w:t>
      </w:r>
      <w:r w:rsidRPr="00CD1AC5">
        <w:rPr>
          <w:rFonts w:ascii="Arial" w:eastAsia="Times New Roman" w:hAnsi="Arial" w:cs="Arial"/>
          <w:spacing w:val="3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сносе   </w:t>
      </w:r>
      <w:r w:rsidRPr="00CD1AC5">
        <w:rPr>
          <w:rFonts w:ascii="Arial" w:eastAsia="Times New Roman" w:hAnsi="Arial" w:cs="Arial"/>
          <w:spacing w:val="3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объекта   </w:t>
      </w:r>
      <w:r w:rsidRPr="00CD1AC5">
        <w:rPr>
          <w:rFonts w:ascii="Arial" w:eastAsia="Times New Roman" w:hAnsi="Arial" w:cs="Arial"/>
          <w:spacing w:val="3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капитального   </w:t>
      </w:r>
      <w:r w:rsidRPr="00CD1AC5">
        <w:rPr>
          <w:rFonts w:ascii="Arial" w:eastAsia="Times New Roman" w:hAnsi="Arial" w:cs="Arial"/>
          <w:spacing w:val="3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строительства</w:t>
      </w:r>
      <w:r w:rsidRPr="00CD1AC5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уведомления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завершении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сноса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объекта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капитального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строительства».</w:t>
      </w:r>
    </w:p>
    <w:p w:rsidR="004B1C98" w:rsidRPr="00CD1AC5" w:rsidRDefault="004B1C98" w:rsidP="009A4F4A">
      <w:pPr>
        <w:widowControl w:val="0"/>
        <w:numPr>
          <w:ilvl w:val="0"/>
          <w:numId w:val="7"/>
        </w:numPr>
        <w:tabs>
          <w:tab w:val="left" w:pos="1246"/>
        </w:tabs>
        <w:suppressAutoHyphens w:val="0"/>
        <w:autoSpaceDE w:val="0"/>
        <w:autoSpaceDN w:val="0"/>
        <w:spacing w:line="276" w:lineRule="auto"/>
        <w:ind w:left="142" w:right="449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Закон Московской области № 37/2016-ОЗ «Кодекс Московской области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 административных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правонарушениях».</w:t>
      </w:r>
    </w:p>
    <w:p w:rsidR="004B1C98" w:rsidRPr="00CD1AC5" w:rsidRDefault="004B1C98" w:rsidP="009A4F4A">
      <w:pPr>
        <w:widowControl w:val="0"/>
        <w:numPr>
          <w:ilvl w:val="0"/>
          <w:numId w:val="7"/>
        </w:numPr>
        <w:tabs>
          <w:tab w:val="left" w:pos="1246"/>
        </w:tabs>
        <w:suppressAutoHyphens w:val="0"/>
        <w:autoSpaceDE w:val="0"/>
        <w:autoSpaceDN w:val="0"/>
        <w:spacing w:line="276" w:lineRule="auto"/>
        <w:ind w:left="142" w:right="447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Закон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Московской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области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№ 121/2009-ОЗ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«Об обеспечении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беспрепятственного</w:t>
      </w:r>
      <w:r w:rsidRPr="00CD1AC5">
        <w:rPr>
          <w:rFonts w:ascii="Arial" w:eastAsia="Times New Roman" w:hAnsi="Arial" w:cs="Arial"/>
          <w:spacing w:val="10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доступа  </w:t>
      </w:r>
      <w:r w:rsidRPr="00CD1AC5">
        <w:rPr>
          <w:rFonts w:ascii="Arial" w:eastAsia="Times New Roman" w:hAnsi="Arial" w:cs="Arial"/>
          <w:spacing w:val="3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инвалидов  </w:t>
      </w:r>
      <w:r w:rsidRPr="00CD1AC5">
        <w:rPr>
          <w:rFonts w:ascii="Arial" w:eastAsia="Times New Roman" w:hAnsi="Arial" w:cs="Arial"/>
          <w:spacing w:val="3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маломобильных </w:t>
      </w:r>
      <w:r w:rsidR="004F4774" w:rsidRPr="00CD1AC5">
        <w:rPr>
          <w:rFonts w:ascii="Arial" w:eastAsia="Times New Roman" w:hAnsi="Arial" w:cs="Arial"/>
          <w:kern w:val="0"/>
          <w:lang w:eastAsia="en-US" w:bidi="ar-SA"/>
        </w:rPr>
        <w:t xml:space="preserve">групп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населения</w:t>
      </w:r>
      <w:r w:rsidRPr="00CD1AC5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</w:t>
      </w:r>
      <w:r w:rsidRPr="00CD1AC5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объектам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социальной,</w:t>
      </w:r>
      <w:r w:rsidRPr="00CD1AC5">
        <w:rPr>
          <w:rFonts w:ascii="Arial" w:eastAsia="Times New Roman" w:hAnsi="Arial" w:cs="Arial"/>
          <w:spacing w:val="-1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транспортной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инженерной</w:t>
      </w:r>
      <w:r w:rsidRPr="00CD1AC5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инфраструктур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Московской</w:t>
      </w:r>
      <w:r w:rsidRPr="00CD1AC5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области».</w:t>
      </w:r>
    </w:p>
    <w:p w:rsidR="004B1C98" w:rsidRPr="00CD1AC5" w:rsidRDefault="004B1C98" w:rsidP="003F0253">
      <w:pPr>
        <w:widowControl w:val="0"/>
        <w:numPr>
          <w:ilvl w:val="0"/>
          <w:numId w:val="7"/>
        </w:numPr>
        <w:tabs>
          <w:tab w:val="left" w:pos="1246"/>
        </w:tabs>
        <w:suppressAutoHyphens w:val="0"/>
        <w:autoSpaceDE w:val="0"/>
        <w:autoSpaceDN w:val="0"/>
        <w:spacing w:before="48" w:line="276" w:lineRule="auto"/>
        <w:ind w:left="142" w:right="446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Постановление Правительства Московской   </w:t>
      </w:r>
      <w:r w:rsidRPr="00CD1AC5">
        <w:rPr>
          <w:rFonts w:ascii="Arial" w:eastAsia="Times New Roman" w:hAnsi="Arial" w:cs="Arial"/>
          <w:spacing w:val="1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области   </w:t>
      </w:r>
      <w:r w:rsidRPr="00CD1AC5">
        <w:rPr>
          <w:rFonts w:ascii="Arial" w:eastAsia="Times New Roman" w:hAnsi="Arial" w:cs="Arial"/>
          <w:spacing w:val="1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 31.10.2018</w:t>
      </w:r>
      <w:r w:rsidR="009A4F4A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="004F4774" w:rsidRPr="00CD1AC5">
        <w:rPr>
          <w:rFonts w:ascii="Arial" w:eastAsia="Times New Roman" w:hAnsi="Arial" w:cs="Arial"/>
          <w:kern w:val="0"/>
          <w:lang w:eastAsia="en-US" w:bidi="ar-SA"/>
        </w:rPr>
        <w:t>№ </w:t>
      </w:r>
      <w:r w:rsidRPr="00CD1AC5">
        <w:rPr>
          <w:rFonts w:ascii="Arial" w:eastAsia="Times New Roman" w:hAnsi="Arial" w:cs="Arial"/>
          <w:kern w:val="0"/>
          <w:lang w:eastAsia="en-US" w:bidi="ar-SA"/>
        </w:rPr>
        <w:t>792/37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«Об утверждении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требований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 форматам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заявлений</w:t>
      </w:r>
      <w:r w:rsidRPr="00CD1AC5">
        <w:rPr>
          <w:rFonts w:ascii="Arial" w:eastAsia="Times New Roman" w:hAnsi="Arial" w:cs="Arial"/>
          <w:spacing w:val="7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иных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представляемых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 форме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электронных</w:t>
      </w:r>
      <w:r w:rsidRPr="00CD1AC5">
        <w:rPr>
          <w:rFonts w:ascii="Arial" w:eastAsia="Times New Roman" w:hAnsi="Arial" w:cs="Arial"/>
          <w:spacing w:val="7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документов,</w:t>
      </w:r>
      <w:r w:rsidRPr="00CD1AC5">
        <w:rPr>
          <w:rFonts w:ascii="Arial" w:eastAsia="Times New Roman" w:hAnsi="Arial" w:cs="Arial"/>
          <w:spacing w:val="7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необходимых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для предоставления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муниципальных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на территории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Московской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области».</w:t>
      </w:r>
    </w:p>
    <w:p w:rsidR="004B1C98" w:rsidRPr="00CD1AC5" w:rsidRDefault="004B1C98" w:rsidP="003F0253">
      <w:pPr>
        <w:widowControl w:val="0"/>
        <w:numPr>
          <w:ilvl w:val="0"/>
          <w:numId w:val="7"/>
        </w:numPr>
        <w:tabs>
          <w:tab w:val="left" w:pos="1246"/>
        </w:tabs>
        <w:suppressAutoHyphens w:val="0"/>
        <w:autoSpaceDE w:val="0"/>
        <w:autoSpaceDN w:val="0"/>
        <w:spacing w:before="49" w:line="276" w:lineRule="auto"/>
        <w:ind w:left="142" w:right="446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Постановление  </w:t>
      </w:r>
      <w:r w:rsidRPr="00CD1AC5">
        <w:rPr>
          <w:rFonts w:ascii="Arial" w:eastAsia="Times New Roman" w:hAnsi="Arial" w:cs="Arial"/>
          <w:spacing w:val="1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Правительства   </w:t>
      </w:r>
      <w:r w:rsidRPr="00CD1AC5">
        <w:rPr>
          <w:rFonts w:ascii="Arial" w:eastAsia="Times New Roman" w:hAnsi="Arial" w:cs="Arial"/>
          <w:spacing w:val="1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Московской   </w:t>
      </w:r>
      <w:r w:rsidRPr="00CD1AC5">
        <w:rPr>
          <w:rFonts w:ascii="Arial" w:eastAsia="Times New Roman" w:hAnsi="Arial" w:cs="Arial"/>
          <w:spacing w:val="1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области   </w:t>
      </w:r>
      <w:r w:rsidRPr="00CD1AC5">
        <w:rPr>
          <w:rFonts w:ascii="Arial" w:eastAsia="Times New Roman" w:hAnsi="Arial" w:cs="Arial"/>
          <w:spacing w:val="1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 08.08.2013</w:t>
      </w:r>
      <w:r w:rsidR="009A4F4A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№ 601/33 «Об утверждении Положения об особенностях подачи и рассмотрения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жалоб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на решения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действия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(бездействие)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исполнительных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органов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государственной власти Московской области, предоставляющих государственные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услуги,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их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должностных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лиц,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гражданских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служащих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исполнительных органов государственной власти Московской области, а также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многофункциональных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центров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  <w:t>предоставления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>государственных</w:t>
      </w:r>
      <w:r w:rsidRPr="00CD1AC5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Московской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lastRenderedPageBreak/>
        <w:t>области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их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работников».</w:t>
      </w:r>
    </w:p>
    <w:p w:rsidR="004B1C98" w:rsidRPr="00CD1AC5" w:rsidRDefault="004B1C98" w:rsidP="003F0253">
      <w:pPr>
        <w:widowControl w:val="0"/>
        <w:numPr>
          <w:ilvl w:val="0"/>
          <w:numId w:val="7"/>
        </w:numPr>
        <w:tabs>
          <w:tab w:val="left" w:pos="1246"/>
        </w:tabs>
        <w:suppressAutoHyphens w:val="0"/>
        <w:autoSpaceDE w:val="0"/>
        <w:autoSpaceDN w:val="0"/>
        <w:spacing w:before="48" w:line="276" w:lineRule="auto"/>
        <w:ind w:left="142" w:right="448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Постановление  </w:t>
      </w:r>
      <w:r w:rsidRPr="00CD1AC5">
        <w:rPr>
          <w:rFonts w:ascii="Arial" w:eastAsia="Times New Roman" w:hAnsi="Arial" w:cs="Arial"/>
          <w:spacing w:val="1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Правительства   </w:t>
      </w:r>
      <w:r w:rsidRPr="00CD1AC5">
        <w:rPr>
          <w:rFonts w:ascii="Arial" w:eastAsia="Times New Roman" w:hAnsi="Arial" w:cs="Arial"/>
          <w:spacing w:val="1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Московской   </w:t>
      </w:r>
      <w:r w:rsidRPr="00CD1AC5">
        <w:rPr>
          <w:rFonts w:ascii="Arial" w:eastAsia="Times New Roman" w:hAnsi="Arial" w:cs="Arial"/>
          <w:spacing w:val="1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области   </w:t>
      </w:r>
      <w:r w:rsidRPr="00CD1AC5">
        <w:rPr>
          <w:rFonts w:ascii="Arial" w:eastAsia="Times New Roman" w:hAnsi="Arial" w:cs="Arial"/>
          <w:spacing w:val="1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 16.04.2015</w:t>
      </w:r>
      <w:r w:rsidR="009A4F4A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№ 253/14 «Об утверждении Порядка осуществления контроля за предоставлением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CD1AC5">
        <w:rPr>
          <w:rFonts w:ascii="Arial" w:eastAsia="Times New Roman" w:hAnsi="Arial" w:cs="Arial"/>
          <w:spacing w:val="4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CD1AC5">
        <w:rPr>
          <w:rFonts w:ascii="Arial" w:eastAsia="Times New Roman" w:hAnsi="Arial" w:cs="Arial"/>
          <w:spacing w:val="10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</w:t>
      </w:r>
      <w:r w:rsidRPr="00CD1AC5">
        <w:rPr>
          <w:rFonts w:ascii="Arial" w:eastAsia="Times New Roman" w:hAnsi="Arial" w:cs="Arial"/>
          <w:spacing w:val="10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на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территории</w:t>
      </w:r>
      <w:r w:rsidRPr="00CD1AC5">
        <w:rPr>
          <w:rFonts w:ascii="Arial" w:eastAsia="Times New Roman" w:hAnsi="Arial" w:cs="Arial"/>
          <w:spacing w:val="11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Московской</w:t>
      </w:r>
      <w:r w:rsidRPr="00CD1AC5">
        <w:rPr>
          <w:rFonts w:ascii="Arial" w:eastAsia="Times New Roman" w:hAnsi="Arial" w:cs="Arial"/>
          <w:spacing w:val="10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области</w:t>
      </w:r>
      <w:r w:rsidRPr="00CD1AC5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внесении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изменений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 Положение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 Министерстве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государственного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управления,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информационных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технологий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связи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Московской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области».</w:t>
      </w:r>
    </w:p>
    <w:p w:rsidR="004B1C98" w:rsidRPr="00CD1AC5" w:rsidRDefault="004B1C98" w:rsidP="003F0253">
      <w:pPr>
        <w:widowControl w:val="0"/>
        <w:numPr>
          <w:ilvl w:val="0"/>
          <w:numId w:val="7"/>
        </w:numPr>
        <w:tabs>
          <w:tab w:val="left" w:pos="1246"/>
        </w:tabs>
        <w:suppressAutoHyphens w:val="0"/>
        <w:autoSpaceDE w:val="0"/>
        <w:autoSpaceDN w:val="0"/>
        <w:spacing w:before="48" w:line="276" w:lineRule="auto"/>
        <w:ind w:left="142" w:right="447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Постановление  </w:t>
      </w:r>
      <w:r w:rsidRPr="00CD1AC5">
        <w:rPr>
          <w:rFonts w:ascii="Arial" w:eastAsia="Times New Roman" w:hAnsi="Arial" w:cs="Arial"/>
          <w:spacing w:val="1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Правительства   </w:t>
      </w:r>
      <w:r w:rsidRPr="00CD1AC5">
        <w:rPr>
          <w:rFonts w:ascii="Arial" w:eastAsia="Times New Roman" w:hAnsi="Arial" w:cs="Arial"/>
          <w:spacing w:val="1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Московской   </w:t>
      </w:r>
      <w:r w:rsidRPr="00CD1AC5">
        <w:rPr>
          <w:rFonts w:ascii="Arial" w:eastAsia="Times New Roman" w:hAnsi="Arial" w:cs="Arial"/>
          <w:spacing w:val="1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области   </w:t>
      </w:r>
      <w:r w:rsidRPr="00CD1AC5">
        <w:rPr>
          <w:rFonts w:ascii="Arial" w:eastAsia="Times New Roman" w:hAnsi="Arial" w:cs="Arial"/>
          <w:spacing w:val="1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</w:t>
      </w:r>
      <w:r w:rsidRPr="00CD1AC5">
        <w:rPr>
          <w:rFonts w:ascii="Arial" w:eastAsia="Times New Roman" w:hAnsi="Arial" w:cs="Arial"/>
          <w:spacing w:val="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25.04.2011</w:t>
      </w:r>
      <w:r w:rsidR="009D7C97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№ 365/15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«Об утверждении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Порядка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разработки</w:t>
      </w:r>
      <w:r w:rsidRPr="00CD1AC5">
        <w:rPr>
          <w:rFonts w:ascii="Arial" w:eastAsia="Times New Roman" w:hAnsi="Arial" w:cs="Arial"/>
          <w:spacing w:val="7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утверждения</w:t>
      </w:r>
      <w:r w:rsidRPr="00CD1AC5">
        <w:rPr>
          <w:rFonts w:ascii="Arial" w:eastAsia="Times New Roman" w:hAnsi="Arial" w:cs="Arial"/>
          <w:spacing w:val="-6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административных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регламентов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предоставления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государственных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центральными исполнительными органами государственной власти Московской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области,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государственными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органами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Московской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области».</w:t>
      </w:r>
    </w:p>
    <w:p w:rsidR="004B1C98" w:rsidRPr="00CD1AC5" w:rsidRDefault="004B1C98" w:rsidP="003F0253">
      <w:pPr>
        <w:widowControl w:val="0"/>
        <w:numPr>
          <w:ilvl w:val="0"/>
          <w:numId w:val="7"/>
        </w:numPr>
        <w:tabs>
          <w:tab w:val="left" w:pos="1246"/>
        </w:tabs>
        <w:suppressAutoHyphens w:val="0"/>
        <w:autoSpaceDE w:val="0"/>
        <w:autoSpaceDN w:val="0"/>
        <w:spacing w:line="276" w:lineRule="auto"/>
        <w:ind w:left="142" w:right="454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Распоряжение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Министерства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государственного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управления,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информационных</w:t>
      </w:r>
      <w:r w:rsidRPr="00CD1AC5">
        <w:rPr>
          <w:rFonts w:ascii="Arial" w:eastAsia="Times New Roman" w:hAnsi="Arial" w:cs="Arial"/>
          <w:spacing w:val="2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технологий</w:t>
      </w:r>
      <w:r w:rsidRPr="00CD1AC5">
        <w:rPr>
          <w:rFonts w:ascii="Arial" w:eastAsia="Times New Roman" w:hAnsi="Arial" w:cs="Arial"/>
          <w:spacing w:val="2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связи</w:t>
      </w:r>
      <w:r w:rsidRPr="00CD1AC5">
        <w:rPr>
          <w:rFonts w:ascii="Arial" w:eastAsia="Times New Roman" w:hAnsi="Arial" w:cs="Arial"/>
          <w:spacing w:val="2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Московской</w:t>
      </w:r>
      <w:r w:rsidRPr="00CD1AC5">
        <w:rPr>
          <w:rFonts w:ascii="Arial" w:eastAsia="Times New Roman" w:hAnsi="Arial" w:cs="Arial"/>
          <w:spacing w:val="2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области</w:t>
      </w:r>
      <w:r w:rsidRPr="00CD1AC5">
        <w:rPr>
          <w:rFonts w:ascii="Arial" w:eastAsia="Times New Roman" w:hAnsi="Arial" w:cs="Arial"/>
          <w:spacing w:val="2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21.07.2016</w:t>
      </w:r>
      <w:r w:rsidR="009D7C97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№ 10-57/РВ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="009D7C97"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  </w:t>
      </w:r>
      <w:proofErr w:type="gramStart"/>
      <w:r w:rsidR="009D7C97"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  </w:t>
      </w:r>
      <w:r w:rsidR="009D7C97" w:rsidRPr="00CD1AC5">
        <w:rPr>
          <w:rFonts w:ascii="Arial" w:eastAsia="Times New Roman" w:hAnsi="Arial" w:cs="Arial"/>
          <w:kern w:val="0"/>
          <w:lang w:eastAsia="en-US" w:bidi="ar-SA"/>
        </w:rPr>
        <w:t>«</w:t>
      </w:r>
      <w:proofErr w:type="gramEnd"/>
      <w:r w:rsidR="009D7C97" w:rsidRPr="00CD1AC5">
        <w:rPr>
          <w:rFonts w:ascii="Arial" w:eastAsia="Times New Roman" w:hAnsi="Arial" w:cs="Arial"/>
          <w:kern w:val="0"/>
          <w:lang w:eastAsia="en-US" w:bidi="ar-SA"/>
        </w:rPr>
        <w:t>О 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региональном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стандарте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организации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деятельности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многофункциональных центров предоставления 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>государственных</w:t>
      </w:r>
      <w:r w:rsidRPr="00CD1AC5">
        <w:rPr>
          <w:rFonts w:ascii="Arial" w:eastAsia="Times New Roman" w:hAnsi="Arial" w:cs="Arial"/>
          <w:spacing w:val="-6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муниципальных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 Московской области».</w:t>
      </w:r>
    </w:p>
    <w:p w:rsidR="004B1C98" w:rsidRPr="00CD1AC5" w:rsidRDefault="004B1C98" w:rsidP="009D7C97">
      <w:pPr>
        <w:widowControl w:val="0"/>
        <w:numPr>
          <w:ilvl w:val="0"/>
          <w:numId w:val="7"/>
        </w:numPr>
        <w:tabs>
          <w:tab w:val="left" w:pos="1246"/>
        </w:tabs>
        <w:suppressAutoHyphens w:val="0"/>
        <w:autoSpaceDE w:val="0"/>
        <w:autoSpaceDN w:val="0"/>
        <w:spacing w:line="276" w:lineRule="auto"/>
        <w:ind w:left="142" w:right="447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Распоряжение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Министерства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экологии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природопользования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Московской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области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 25.02.2021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№ 134-РМ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«Об утверждении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Порядка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обращения с отходами строительства, сноса зданий и сооружений, в том числе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грунтами,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на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территории Московской области».</w:t>
      </w:r>
    </w:p>
    <w:p w:rsidR="004B1C98" w:rsidRPr="00CD1AC5" w:rsidRDefault="004B1C98" w:rsidP="009D7C97">
      <w:pPr>
        <w:widowControl w:val="0"/>
        <w:numPr>
          <w:ilvl w:val="0"/>
          <w:numId w:val="7"/>
        </w:numPr>
        <w:tabs>
          <w:tab w:val="left" w:pos="1246"/>
          <w:tab w:val="left" w:pos="9466"/>
        </w:tabs>
        <w:suppressAutoHyphens w:val="0"/>
        <w:autoSpaceDE w:val="0"/>
        <w:autoSpaceDN w:val="0"/>
        <w:spacing w:line="276" w:lineRule="auto"/>
        <w:ind w:left="142" w:right="447" w:firstLine="428"/>
        <w:jc w:val="both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Распоряжение Министерства государственного управления, </w:t>
      </w:r>
      <w:r w:rsidR="009D7C97" w:rsidRPr="00CD1AC5">
        <w:rPr>
          <w:rFonts w:ascii="Arial" w:eastAsia="Times New Roman" w:hAnsi="Arial" w:cs="Arial"/>
          <w:kern w:val="0"/>
          <w:lang w:eastAsia="en-US" w:bidi="ar-SA"/>
        </w:rPr>
        <w:t xml:space="preserve">информационных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технологий и связи Московской области от 30.10.2018</w:t>
      </w:r>
      <w:r w:rsidR="009D7C97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№ 10-121/РВ  </w:t>
      </w:r>
      <w:proofErr w:type="gramStart"/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   «</w:t>
      </w:r>
      <w:proofErr w:type="gramEnd"/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Об утверждении </w:t>
      </w:r>
      <w:r w:rsidR="009D7C97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Положения </w:t>
      </w:r>
      <w:r w:rsidR="009D7C97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 осуществлении</w:t>
      </w:r>
      <w:r w:rsidR="009D7C97" w:rsidRPr="00CD1AC5">
        <w:rPr>
          <w:rFonts w:ascii="Arial" w:eastAsia="Times New Roman" w:hAnsi="Arial" w:cs="Arial"/>
          <w:kern w:val="0"/>
          <w:lang w:eastAsia="en-US" w:bidi="ar-SA"/>
        </w:rPr>
        <w:t xml:space="preserve"> 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контроля за порядком предоставления государственных</w:t>
      </w:r>
      <w:r w:rsidR="009D7C97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 муниципальных</w:t>
      </w:r>
      <w:r w:rsidR="009D7C97" w:rsidRPr="00CD1AC5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услуг на территории Московской области».</w:t>
      </w:r>
    </w:p>
    <w:p w:rsidR="00630A58" w:rsidRPr="00CD1AC5" w:rsidRDefault="00630A58" w:rsidP="00630A58">
      <w:pPr>
        <w:pStyle w:val="a0"/>
        <w:rPr>
          <w:rFonts w:ascii="Arial" w:hAnsi="Arial" w:cs="Arial"/>
        </w:rPr>
      </w:pPr>
    </w:p>
    <w:tbl>
      <w:tblPr>
        <w:tblStyle w:val="5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630A58" w:rsidRPr="00CD1AC5" w:rsidTr="00630A5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0A58" w:rsidRPr="00CD1AC5" w:rsidRDefault="00630A58" w:rsidP="00630A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0A58" w:rsidRPr="00CD1AC5" w:rsidRDefault="00630A58" w:rsidP="00630A58">
            <w:pPr>
              <w:keepNext/>
              <w:keepLines/>
              <w:numPr>
                <w:ilvl w:val="0"/>
                <w:numId w:val="1"/>
              </w:numPr>
              <w:tabs>
                <w:tab w:val="clear" w:pos="0"/>
              </w:tabs>
              <w:spacing w:before="40"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630A58" w:rsidRPr="00CD1AC5" w:rsidRDefault="00630A58" w:rsidP="00630A58">
            <w:pPr>
              <w:keepNext/>
              <w:spacing w:after="20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  <w:r w:rsidRPr="00CD1A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D1AC5">
              <w:rPr>
                <w:rFonts w:ascii="Arial" w:eastAsia="Times New Roman" w:hAnsi="Arial" w:cs="Arial"/>
                <w:sz w:val="24"/>
                <w:szCs w:val="24"/>
                <w:lang w:val="x-none"/>
              </w:rPr>
              <w:t xml:space="preserve">предоставления муниципальной услуги «Направление уведомления о планируемом сносе объекта капитального строительства </w:t>
            </w:r>
            <w:r w:rsidRPr="00CD1AC5">
              <w:rPr>
                <w:rFonts w:ascii="Arial" w:eastAsia="Times New Roman" w:hAnsi="Arial" w:cs="Arial"/>
                <w:sz w:val="24"/>
                <w:szCs w:val="24"/>
                <w:lang w:val="x-none"/>
              </w:rPr>
              <w:br/>
              <w:t>и уведомления о завершении сноса объекта капитального строительства»</w:t>
            </w:r>
            <w:r w:rsidRPr="00CD1A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30A58" w:rsidRPr="00CD1AC5" w:rsidRDefault="00630A58" w:rsidP="00630A58">
            <w:pPr>
              <w:keepNext/>
              <w:spacing w:after="200" w:line="276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30A58" w:rsidRPr="00CD1AC5" w:rsidRDefault="00630A58" w:rsidP="00630A58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  <w:p w:rsidR="00630A58" w:rsidRPr="00CD1AC5" w:rsidRDefault="00630A58" w:rsidP="00630A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C97" w:rsidRPr="00CD1AC5" w:rsidRDefault="009D7C97" w:rsidP="009D7C97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9D7C97" w:rsidRPr="00CD1AC5" w:rsidRDefault="009D7C97" w:rsidP="009D7C97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9D7C97" w:rsidRPr="00CD1AC5" w:rsidRDefault="009D7C97" w:rsidP="009D7C97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9D7C97" w:rsidRPr="00CD1AC5" w:rsidRDefault="009D7C97" w:rsidP="009D7C97">
      <w:pPr>
        <w:widowControl w:val="0"/>
        <w:suppressAutoHyphens w:val="0"/>
        <w:autoSpaceDE w:val="0"/>
        <w:autoSpaceDN w:val="0"/>
        <w:spacing w:before="3"/>
        <w:rPr>
          <w:rFonts w:ascii="Arial" w:eastAsia="Times New Roman" w:hAnsi="Arial" w:cs="Arial"/>
          <w:kern w:val="0"/>
          <w:lang w:eastAsia="en-US" w:bidi="ar-SA"/>
        </w:rPr>
      </w:pPr>
    </w:p>
    <w:p w:rsidR="009D7C97" w:rsidRPr="00CD1AC5" w:rsidRDefault="009D7C97" w:rsidP="009D7C97">
      <w:pPr>
        <w:widowControl w:val="0"/>
        <w:suppressAutoHyphens w:val="0"/>
        <w:autoSpaceDE w:val="0"/>
        <w:autoSpaceDN w:val="0"/>
        <w:spacing w:before="89"/>
        <w:ind w:left="586"/>
        <w:outlineLvl w:val="0"/>
        <w:rPr>
          <w:rFonts w:ascii="Arial" w:eastAsia="Times New Roman" w:hAnsi="Arial" w:cs="Arial"/>
          <w:bCs/>
          <w:kern w:val="0"/>
          <w:lang w:eastAsia="en-US" w:bidi="ar-SA"/>
        </w:rPr>
      </w:pPr>
      <w:r w:rsidRPr="00CD1AC5">
        <w:rPr>
          <w:rFonts w:ascii="Arial" w:eastAsia="Times New Roman" w:hAnsi="Arial" w:cs="Arial"/>
          <w:bCs/>
          <w:kern w:val="0"/>
          <w:lang w:eastAsia="en-US" w:bidi="ar-SA"/>
        </w:rPr>
        <w:t>Уведомление</w:t>
      </w:r>
      <w:r w:rsidRPr="00CD1AC5">
        <w:rPr>
          <w:rFonts w:ascii="Arial" w:eastAsia="Times New Roman" w:hAnsi="Arial" w:cs="Arial"/>
          <w:bCs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bCs/>
          <w:kern w:val="0"/>
          <w:lang w:eastAsia="en-US" w:bidi="ar-SA"/>
        </w:rPr>
        <w:t>о</w:t>
      </w:r>
      <w:r w:rsidRPr="00CD1AC5">
        <w:rPr>
          <w:rFonts w:ascii="Arial" w:eastAsia="Times New Roman" w:hAnsi="Arial" w:cs="Arial"/>
          <w:bCs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bCs/>
          <w:kern w:val="0"/>
          <w:lang w:eastAsia="en-US" w:bidi="ar-SA"/>
        </w:rPr>
        <w:t>планируемом</w:t>
      </w:r>
      <w:r w:rsidRPr="00CD1AC5">
        <w:rPr>
          <w:rFonts w:ascii="Arial" w:eastAsia="Times New Roman" w:hAnsi="Arial" w:cs="Arial"/>
          <w:bCs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bCs/>
          <w:kern w:val="0"/>
          <w:lang w:eastAsia="en-US" w:bidi="ar-SA"/>
        </w:rPr>
        <w:t>сносе</w:t>
      </w:r>
      <w:r w:rsidRPr="00CD1AC5">
        <w:rPr>
          <w:rFonts w:ascii="Arial" w:eastAsia="Times New Roman" w:hAnsi="Arial" w:cs="Arial"/>
          <w:bCs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bCs/>
          <w:kern w:val="0"/>
          <w:lang w:eastAsia="en-US" w:bidi="ar-SA"/>
        </w:rPr>
        <w:t>объекта</w:t>
      </w:r>
      <w:r w:rsidRPr="00CD1AC5">
        <w:rPr>
          <w:rFonts w:ascii="Arial" w:eastAsia="Times New Roman" w:hAnsi="Arial" w:cs="Arial"/>
          <w:bCs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bCs/>
          <w:kern w:val="0"/>
          <w:lang w:eastAsia="en-US" w:bidi="ar-SA"/>
        </w:rPr>
        <w:t>капитального</w:t>
      </w:r>
      <w:r w:rsidRPr="00CD1AC5">
        <w:rPr>
          <w:rFonts w:ascii="Arial" w:eastAsia="Times New Roman" w:hAnsi="Arial" w:cs="Arial"/>
          <w:bCs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bCs/>
          <w:kern w:val="0"/>
          <w:lang w:eastAsia="en-US" w:bidi="ar-SA"/>
        </w:rPr>
        <w:t>строительства</w:t>
      </w:r>
    </w:p>
    <w:p w:rsidR="009D7C97" w:rsidRPr="00CD1AC5" w:rsidRDefault="009D7C97" w:rsidP="009D7C97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9D7C97" w:rsidRPr="00CD1AC5" w:rsidRDefault="009D7C97" w:rsidP="009D7C97">
      <w:pPr>
        <w:widowControl w:val="0"/>
        <w:suppressAutoHyphens w:val="0"/>
        <w:autoSpaceDE w:val="0"/>
        <w:autoSpaceDN w:val="0"/>
        <w:spacing w:before="5"/>
        <w:rPr>
          <w:rFonts w:ascii="Arial" w:eastAsia="Times New Roman" w:hAnsi="Arial" w:cs="Arial"/>
          <w:kern w:val="0"/>
          <w:lang w:eastAsia="en-US" w:bidi="ar-SA"/>
        </w:rPr>
      </w:pPr>
    </w:p>
    <w:p w:rsidR="009D7C97" w:rsidRPr="00CD1AC5" w:rsidRDefault="009D7C97" w:rsidP="009D7C97">
      <w:pPr>
        <w:widowControl w:val="0"/>
        <w:tabs>
          <w:tab w:val="left" w:pos="7057"/>
          <w:tab w:val="left" w:pos="9215"/>
          <w:tab w:val="left" w:pos="10081"/>
        </w:tabs>
        <w:suppressAutoHyphens w:val="0"/>
        <w:autoSpaceDE w:val="0"/>
        <w:autoSpaceDN w:val="0"/>
        <w:spacing w:before="1"/>
        <w:ind w:left="6447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«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CD1AC5">
        <w:rPr>
          <w:rFonts w:ascii="Arial" w:eastAsia="Times New Roman" w:hAnsi="Arial" w:cs="Arial"/>
          <w:kern w:val="0"/>
          <w:lang w:eastAsia="en-US" w:bidi="ar-SA"/>
        </w:rPr>
        <w:t>»20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CD1AC5">
        <w:rPr>
          <w:rFonts w:ascii="Arial" w:eastAsia="Times New Roman" w:hAnsi="Arial" w:cs="Arial"/>
          <w:kern w:val="0"/>
          <w:lang w:eastAsia="en-US" w:bidi="ar-SA"/>
        </w:rPr>
        <w:t>г.</w:t>
      </w:r>
    </w:p>
    <w:p w:rsidR="009D7C97" w:rsidRPr="00CD1AC5" w:rsidRDefault="009D7C97" w:rsidP="009D7C97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9D7C97" w:rsidRPr="00CD1AC5" w:rsidRDefault="009D7C97" w:rsidP="009D7C97">
      <w:pPr>
        <w:widowControl w:val="0"/>
        <w:suppressAutoHyphens w:val="0"/>
        <w:autoSpaceDE w:val="0"/>
        <w:autoSpaceDN w:val="0"/>
        <w:spacing w:before="1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6FF75FDD" wp14:editId="00258924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3D941" id="Rectangle 27" o:spid="_x0000_s1026" style="position:absolute;margin-left:57.35pt;margin-top:17pt;width:509.65pt;height:.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6G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CD1AC5"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3B0AD443" wp14:editId="297DF24C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AECB3" id="Rectangle 26" o:spid="_x0000_s1026" style="position:absolute;margin-left:57.35pt;margin-top:31.25pt;width:509.65pt;height:.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jz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D7C97" w:rsidRPr="00CD1AC5" w:rsidRDefault="009D7C97" w:rsidP="009D7C97">
      <w:pPr>
        <w:widowControl w:val="0"/>
        <w:suppressAutoHyphens w:val="0"/>
        <w:autoSpaceDE w:val="0"/>
        <w:autoSpaceDN w:val="0"/>
        <w:spacing w:before="1"/>
        <w:rPr>
          <w:rFonts w:ascii="Arial" w:eastAsia="Times New Roman" w:hAnsi="Arial" w:cs="Arial"/>
          <w:kern w:val="0"/>
          <w:lang w:eastAsia="en-US" w:bidi="ar-SA"/>
        </w:rPr>
      </w:pPr>
    </w:p>
    <w:p w:rsidR="009D7C97" w:rsidRPr="00CC580D" w:rsidRDefault="009D7C97" w:rsidP="009D7C97">
      <w:pPr>
        <w:widowControl w:val="0"/>
        <w:suppressAutoHyphens w:val="0"/>
        <w:autoSpaceDE w:val="0"/>
        <w:autoSpaceDN w:val="0"/>
        <w:spacing w:line="128" w:lineRule="exact"/>
        <w:ind w:left="576" w:right="615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(наименование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органа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местного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самоуправления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поселения,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городского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округа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по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месту</w:t>
      </w:r>
      <w:r w:rsidRPr="00CC580D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нахождения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объекта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капитального</w:t>
      </w:r>
      <w:r w:rsidRPr="00CC580D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строительства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или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в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случае,</w:t>
      </w:r>
    </w:p>
    <w:p w:rsidR="009D7C97" w:rsidRPr="00CC580D" w:rsidRDefault="009D7C97" w:rsidP="009D7C97">
      <w:pPr>
        <w:widowControl w:val="0"/>
        <w:suppressAutoHyphens w:val="0"/>
        <w:autoSpaceDE w:val="0"/>
        <w:autoSpaceDN w:val="0"/>
        <w:ind w:left="576" w:right="627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если</w:t>
      </w:r>
      <w:r w:rsidRPr="00CC580D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объект</w:t>
      </w:r>
      <w:r w:rsidRPr="00CC580D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капитального</w:t>
      </w:r>
      <w:r w:rsidRPr="00CC580D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строительства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расположен</w:t>
      </w:r>
      <w:r w:rsidRPr="00CC580D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на</w:t>
      </w:r>
      <w:r w:rsidRPr="00CC580D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межселенной</w:t>
      </w:r>
      <w:r w:rsidRPr="00CC580D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территории,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органа</w:t>
      </w:r>
      <w:r w:rsidRPr="00CC580D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местного</w:t>
      </w:r>
      <w:r w:rsidRPr="00CC580D">
        <w:rPr>
          <w:rFonts w:ascii="Arial" w:eastAsia="Times New Roman" w:hAnsi="Arial" w:cs="Arial"/>
          <w:spacing w:val="-6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самоуправления</w:t>
      </w:r>
      <w:r w:rsidRPr="00CC580D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муниципального</w:t>
      </w:r>
      <w:r w:rsidRPr="00CC580D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района)</w:t>
      </w:r>
    </w:p>
    <w:p w:rsidR="009D7C97" w:rsidRPr="00CD1AC5" w:rsidRDefault="009D7C97" w:rsidP="009D7C97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9D7C97" w:rsidRPr="00CD1AC5" w:rsidRDefault="009D7C97" w:rsidP="009D7C97">
      <w:pPr>
        <w:widowControl w:val="0"/>
        <w:suppressAutoHyphens w:val="0"/>
        <w:autoSpaceDE w:val="0"/>
        <w:autoSpaceDN w:val="0"/>
        <w:spacing w:before="4"/>
        <w:rPr>
          <w:rFonts w:ascii="Arial" w:eastAsia="Times New Roman" w:hAnsi="Arial" w:cs="Arial"/>
          <w:kern w:val="0"/>
          <w:lang w:eastAsia="en-US" w:bidi="ar-SA"/>
        </w:rPr>
      </w:pPr>
    </w:p>
    <w:p w:rsidR="00630A58" w:rsidRPr="00CD1AC5" w:rsidRDefault="00630A58" w:rsidP="00630A58">
      <w:pPr>
        <w:pStyle w:val="a0"/>
        <w:spacing w:before="4"/>
        <w:rPr>
          <w:rFonts w:ascii="Arial" w:hAnsi="Arial" w:cs="Arial"/>
        </w:rPr>
      </w:pPr>
    </w:p>
    <w:p w:rsidR="00630A58" w:rsidRPr="00CD1AC5" w:rsidRDefault="00630A58" w:rsidP="00630A58">
      <w:pPr>
        <w:pStyle w:val="af"/>
        <w:numPr>
          <w:ilvl w:val="1"/>
          <w:numId w:val="7"/>
        </w:numPr>
        <w:tabs>
          <w:tab w:val="left" w:pos="2653"/>
        </w:tabs>
        <w:spacing w:before="90"/>
        <w:ind w:hanging="241"/>
        <w:jc w:val="left"/>
        <w:rPr>
          <w:rFonts w:ascii="Arial" w:hAnsi="Arial" w:cs="Arial"/>
          <w:sz w:val="24"/>
          <w:szCs w:val="24"/>
        </w:rPr>
      </w:pPr>
      <w:r w:rsidRPr="00CD1AC5">
        <w:rPr>
          <w:rFonts w:ascii="Arial" w:hAnsi="Arial" w:cs="Arial"/>
          <w:sz w:val="24"/>
          <w:szCs w:val="24"/>
        </w:rPr>
        <w:t>Сведения</w:t>
      </w:r>
      <w:r w:rsidRPr="00CD1AC5">
        <w:rPr>
          <w:rFonts w:ascii="Arial" w:hAnsi="Arial" w:cs="Arial"/>
          <w:spacing w:val="-4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о</w:t>
      </w:r>
      <w:r w:rsidRPr="00CD1AC5">
        <w:rPr>
          <w:rFonts w:ascii="Arial" w:hAnsi="Arial" w:cs="Arial"/>
          <w:spacing w:val="-3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застройщике,</w:t>
      </w:r>
      <w:r w:rsidRPr="00CD1AC5">
        <w:rPr>
          <w:rFonts w:ascii="Arial" w:hAnsi="Arial" w:cs="Arial"/>
          <w:spacing w:val="-3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техническом</w:t>
      </w:r>
      <w:r w:rsidRPr="00CD1AC5">
        <w:rPr>
          <w:rFonts w:ascii="Arial" w:hAnsi="Arial" w:cs="Arial"/>
          <w:spacing w:val="-3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заказчике</w:t>
      </w:r>
    </w:p>
    <w:p w:rsidR="00630A58" w:rsidRPr="00CD1AC5" w:rsidRDefault="00630A58" w:rsidP="00630A58">
      <w:pPr>
        <w:pStyle w:val="a0"/>
        <w:spacing w:before="4"/>
        <w:rPr>
          <w:rFonts w:ascii="Arial" w:hAnsi="Arial" w:cs="Arial"/>
        </w:rPr>
      </w:pPr>
    </w:p>
    <w:tbl>
      <w:tblPr>
        <w:tblStyle w:val="TableNormal"/>
        <w:tblW w:w="101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630A58" w:rsidRPr="00CD1AC5" w:rsidTr="00CC580D">
        <w:trPr>
          <w:trHeight w:val="827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630A58" w:rsidRPr="00CD1AC5" w:rsidRDefault="00630A58" w:rsidP="00630A58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ind w:left="64" w:right="4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Сведения о физическом лице,</w:t>
            </w:r>
            <w:r w:rsidRPr="00CD1AC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CD1AC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случае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если застройщиком</w:t>
            </w:r>
          </w:p>
          <w:p w:rsidR="00630A58" w:rsidRPr="00CD1AC5" w:rsidRDefault="00630A58" w:rsidP="00630A58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является</w:t>
            </w:r>
            <w:proofErr w:type="spellEnd"/>
            <w:r w:rsidRPr="00CD1A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физическое</w:t>
            </w:r>
            <w:proofErr w:type="spellEnd"/>
            <w:r w:rsidRPr="00CD1A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CC580D">
        <w:trPr>
          <w:trHeight w:val="551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before="12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Фамилия,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имя,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отчество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(при</w:t>
            </w:r>
          </w:p>
          <w:p w:rsidR="00630A58" w:rsidRPr="00CD1AC5" w:rsidRDefault="00630A58" w:rsidP="00630A58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30A58" w:rsidRPr="00CD1AC5" w:rsidTr="00CC580D">
        <w:trPr>
          <w:trHeight w:val="275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spacing w:line="256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Место</w:t>
            </w:r>
            <w:proofErr w:type="spellEnd"/>
            <w:r w:rsidRPr="00CD1A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CC580D">
        <w:trPr>
          <w:trHeight w:val="551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before="13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Реквизиты</w:t>
            </w:r>
            <w:r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документа,</w:t>
            </w:r>
            <w:r w:rsidRPr="00CD1AC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удо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630A58" w:rsidRPr="00CD1AC5" w:rsidRDefault="00630A58" w:rsidP="00630A58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стоверяющего</w:t>
            </w:r>
            <w:proofErr w:type="spellEnd"/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30A58" w:rsidRPr="00CD1AC5" w:rsidTr="00CC580D">
        <w:trPr>
          <w:trHeight w:val="1380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30A58" w:rsidRPr="00CD1AC5" w:rsidRDefault="00630A58" w:rsidP="00630A58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30A58" w:rsidRPr="00CD1AC5" w:rsidRDefault="00630A58" w:rsidP="00630A58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ind w:left="64" w:right="16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Сведения о юридическом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лице, в случае если </w:t>
            </w:r>
            <w:proofErr w:type="gram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застрой-</w:t>
            </w:r>
            <w:r w:rsidRPr="00CD1AC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щиком</w:t>
            </w:r>
            <w:proofErr w:type="spellEnd"/>
            <w:proofErr w:type="gram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техническим за-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казчиком</w:t>
            </w:r>
            <w:proofErr w:type="spellEnd"/>
            <w:r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юридиче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630A58" w:rsidRPr="00CD1AC5" w:rsidRDefault="00630A58" w:rsidP="00630A58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ское</w:t>
            </w:r>
            <w:proofErr w:type="spellEnd"/>
            <w:r w:rsidRPr="00CD1A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CC580D">
        <w:trPr>
          <w:trHeight w:val="275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spacing w:line="256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CC580D">
        <w:trPr>
          <w:trHeight w:val="278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line="258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spacing w:line="258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Место</w:t>
            </w:r>
            <w:proofErr w:type="spellEnd"/>
            <w:r w:rsidRPr="00CD1A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нахождения</w:t>
            </w:r>
            <w:proofErr w:type="spellEnd"/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CC580D">
        <w:trPr>
          <w:trHeight w:val="2486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630A58" w:rsidRPr="00CD1AC5" w:rsidRDefault="00630A58" w:rsidP="00630A58">
            <w:pPr>
              <w:pStyle w:val="TableParagraph"/>
              <w:spacing w:before="20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ind w:left="64" w:right="9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Государственный </w:t>
            </w:r>
            <w:proofErr w:type="gram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регистра-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ционный</w:t>
            </w:r>
            <w:proofErr w:type="spellEnd"/>
            <w:proofErr w:type="gramEnd"/>
            <w:r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номер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записи</w:t>
            </w:r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гос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CD1AC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ударственной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 регистрации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юридического лица в едином</w:t>
            </w:r>
            <w:r w:rsidRPr="00CD1AC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государственном реестре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юридических лиц, за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исклю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чением</w:t>
            </w:r>
            <w:proofErr w:type="spellEnd"/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случая,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заявите-</w:t>
            </w:r>
          </w:p>
          <w:p w:rsidR="00630A58" w:rsidRPr="00CD1AC5" w:rsidRDefault="00630A58" w:rsidP="00630A58">
            <w:pPr>
              <w:pStyle w:val="TableParagraph"/>
              <w:spacing w:line="270" w:lineRule="atLeast"/>
              <w:ind w:left="64" w:right="41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лем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 является иностранное</w:t>
            </w:r>
            <w:r w:rsidRPr="00CD1AC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30A58" w:rsidRPr="00CD1AC5" w:rsidTr="00CC580D">
        <w:trPr>
          <w:trHeight w:val="1379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30A58" w:rsidRPr="00CD1AC5" w:rsidRDefault="00630A58" w:rsidP="00630A58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30A58" w:rsidRPr="00CD1AC5" w:rsidRDefault="00630A58" w:rsidP="00630A58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1.2.4.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ind w:left="7" w:right="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Идентификационный номер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налогоплательщика, за </w:t>
            </w:r>
            <w:proofErr w:type="spellStart"/>
            <w:proofErr w:type="gram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исклю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CD1AC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чением</w:t>
            </w:r>
            <w:proofErr w:type="spellEnd"/>
            <w:proofErr w:type="gram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 случая, если заявите-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лем</w:t>
            </w:r>
            <w:proofErr w:type="spellEnd"/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является иностранное</w:t>
            </w:r>
          </w:p>
          <w:p w:rsidR="00630A58" w:rsidRPr="00CD1AC5" w:rsidRDefault="00630A58" w:rsidP="00630A58">
            <w:pPr>
              <w:pStyle w:val="TableParagraph"/>
              <w:spacing w:line="264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юридическое</w:t>
            </w:r>
            <w:proofErr w:type="spellEnd"/>
            <w:r w:rsidRPr="00CD1A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0A58" w:rsidRPr="00CD1AC5" w:rsidRDefault="00630A58" w:rsidP="00630A58">
      <w:pPr>
        <w:pStyle w:val="a0"/>
        <w:spacing w:before="11"/>
        <w:rPr>
          <w:rFonts w:ascii="Arial" w:hAnsi="Arial" w:cs="Arial"/>
        </w:rPr>
      </w:pPr>
    </w:p>
    <w:p w:rsidR="00630A58" w:rsidRPr="00CD1AC5" w:rsidRDefault="00630A58" w:rsidP="00630A58">
      <w:pPr>
        <w:pStyle w:val="af"/>
        <w:numPr>
          <w:ilvl w:val="1"/>
          <w:numId w:val="7"/>
        </w:numPr>
        <w:tabs>
          <w:tab w:val="left" w:pos="3664"/>
        </w:tabs>
        <w:spacing w:before="90"/>
        <w:ind w:left="3663" w:hanging="241"/>
        <w:jc w:val="left"/>
        <w:rPr>
          <w:rFonts w:ascii="Arial" w:hAnsi="Arial" w:cs="Arial"/>
          <w:sz w:val="24"/>
          <w:szCs w:val="24"/>
        </w:rPr>
      </w:pPr>
      <w:r w:rsidRPr="00CD1AC5">
        <w:rPr>
          <w:rFonts w:ascii="Arial" w:hAnsi="Arial" w:cs="Arial"/>
          <w:sz w:val="24"/>
          <w:szCs w:val="24"/>
        </w:rPr>
        <w:t>Сведения</w:t>
      </w:r>
      <w:r w:rsidRPr="00CD1AC5">
        <w:rPr>
          <w:rFonts w:ascii="Arial" w:hAnsi="Arial" w:cs="Arial"/>
          <w:spacing w:val="-3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о</w:t>
      </w:r>
      <w:r w:rsidRPr="00CD1AC5">
        <w:rPr>
          <w:rFonts w:ascii="Arial" w:hAnsi="Arial" w:cs="Arial"/>
          <w:spacing w:val="-2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земельном</w:t>
      </w:r>
      <w:r w:rsidRPr="00CD1AC5">
        <w:rPr>
          <w:rFonts w:ascii="Arial" w:hAnsi="Arial" w:cs="Arial"/>
          <w:spacing w:val="-2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участке</w:t>
      </w:r>
    </w:p>
    <w:p w:rsidR="00630A58" w:rsidRPr="00CD1AC5" w:rsidRDefault="00630A58" w:rsidP="00630A58">
      <w:pPr>
        <w:pStyle w:val="a0"/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630A58" w:rsidRPr="00CD1AC5" w:rsidTr="00630A58">
        <w:trPr>
          <w:trHeight w:val="551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before="12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Кадастровый</w:t>
            </w:r>
            <w:proofErr w:type="spellEnd"/>
            <w:r w:rsidRPr="00CD1A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CD1A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земель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30A58" w:rsidRPr="00CD1AC5" w:rsidRDefault="00630A58" w:rsidP="00630A58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CD1A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  <w:r w:rsidRPr="00CD1A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при</w:t>
            </w:r>
            <w:proofErr w:type="spellEnd"/>
            <w:r w:rsidRPr="00CD1A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наличии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630A58">
        <w:trPr>
          <w:trHeight w:val="551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before="13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CD1A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CD1A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  <w:r w:rsidRPr="00CD1A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местопо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30A58" w:rsidRPr="00CD1AC5" w:rsidRDefault="00630A58" w:rsidP="00630A58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ложения</w:t>
            </w:r>
            <w:proofErr w:type="spellEnd"/>
            <w:r w:rsidRPr="00CD1A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земельного</w:t>
            </w:r>
            <w:proofErr w:type="spellEnd"/>
            <w:r w:rsidRPr="00CD1A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630A58">
        <w:trPr>
          <w:trHeight w:val="1103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630A58" w:rsidRPr="00CD1AC5" w:rsidRDefault="00630A58" w:rsidP="00630A58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ind w:left="64" w:right="20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Сведения о праве </w:t>
            </w:r>
            <w:proofErr w:type="gram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застрой-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щика</w:t>
            </w:r>
            <w:proofErr w:type="spellEnd"/>
            <w:proofErr w:type="gram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 на земельный участок</w:t>
            </w:r>
            <w:r w:rsidRPr="00CD1AC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(правоустанавливающие</w:t>
            </w:r>
            <w:r w:rsidRPr="00CD1AC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до-</w:t>
            </w:r>
          </w:p>
          <w:p w:rsidR="00630A58" w:rsidRPr="00CD1AC5" w:rsidRDefault="00630A58" w:rsidP="00630A58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кументы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630A58">
        <w:trPr>
          <w:trHeight w:val="830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630A58" w:rsidRPr="00CD1AC5" w:rsidRDefault="00630A58" w:rsidP="00630A58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ind w:left="64" w:right="1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Сведения о наличии прав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иных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лиц</w:t>
            </w:r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уча-</w:t>
            </w:r>
          </w:p>
          <w:p w:rsidR="00630A58" w:rsidRPr="00CD1AC5" w:rsidRDefault="00630A58" w:rsidP="00630A58">
            <w:pPr>
              <w:pStyle w:val="TableParagraph"/>
              <w:spacing w:line="266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сток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(при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наличии</w:t>
            </w:r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таких лиц)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30A58" w:rsidRPr="00CD1AC5" w:rsidRDefault="00630A58" w:rsidP="00630A58">
      <w:pPr>
        <w:pStyle w:val="af"/>
        <w:numPr>
          <w:ilvl w:val="1"/>
          <w:numId w:val="7"/>
        </w:numPr>
        <w:tabs>
          <w:tab w:val="left" w:pos="1520"/>
        </w:tabs>
        <w:ind w:left="1519" w:hanging="241"/>
        <w:jc w:val="left"/>
        <w:rPr>
          <w:rFonts w:ascii="Arial" w:hAnsi="Arial" w:cs="Arial"/>
          <w:sz w:val="24"/>
          <w:szCs w:val="24"/>
        </w:rPr>
      </w:pPr>
      <w:r w:rsidRPr="00CD1AC5">
        <w:rPr>
          <w:rFonts w:ascii="Arial" w:hAnsi="Arial" w:cs="Arial"/>
          <w:sz w:val="24"/>
          <w:szCs w:val="24"/>
        </w:rPr>
        <w:t>Сведения</w:t>
      </w:r>
      <w:r w:rsidRPr="00CD1AC5">
        <w:rPr>
          <w:rFonts w:ascii="Arial" w:hAnsi="Arial" w:cs="Arial"/>
          <w:spacing w:val="-4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об</w:t>
      </w:r>
      <w:r w:rsidRPr="00CD1AC5">
        <w:rPr>
          <w:rFonts w:ascii="Arial" w:hAnsi="Arial" w:cs="Arial"/>
          <w:spacing w:val="-4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объекте</w:t>
      </w:r>
      <w:r w:rsidRPr="00CD1AC5">
        <w:rPr>
          <w:rFonts w:ascii="Arial" w:hAnsi="Arial" w:cs="Arial"/>
          <w:spacing w:val="-4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капитального</w:t>
      </w:r>
      <w:r w:rsidRPr="00CD1AC5">
        <w:rPr>
          <w:rFonts w:ascii="Arial" w:hAnsi="Arial" w:cs="Arial"/>
          <w:spacing w:val="-4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строительства,</w:t>
      </w:r>
      <w:r w:rsidRPr="00CD1AC5">
        <w:rPr>
          <w:rFonts w:ascii="Arial" w:hAnsi="Arial" w:cs="Arial"/>
          <w:spacing w:val="-5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подлежащем</w:t>
      </w:r>
      <w:r w:rsidRPr="00CD1AC5">
        <w:rPr>
          <w:rFonts w:ascii="Arial" w:hAnsi="Arial" w:cs="Arial"/>
          <w:spacing w:val="-4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сносу</w:t>
      </w:r>
    </w:p>
    <w:p w:rsidR="00630A58" w:rsidRPr="00CD1AC5" w:rsidRDefault="00630A58" w:rsidP="00630A58">
      <w:pPr>
        <w:pStyle w:val="a0"/>
        <w:spacing w:before="4"/>
        <w:rPr>
          <w:rFonts w:ascii="Arial" w:hAnsi="Arial" w:cs="Arial"/>
        </w:rPr>
      </w:pPr>
    </w:p>
    <w:tbl>
      <w:tblPr>
        <w:tblStyle w:val="TableNormal"/>
        <w:tblW w:w="101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630A58" w:rsidRPr="00CD1AC5" w:rsidTr="00CC580D">
        <w:trPr>
          <w:trHeight w:val="827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30A58" w:rsidRPr="00CD1AC5" w:rsidRDefault="00630A58" w:rsidP="00630A58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Кадастровый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номер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</w:p>
          <w:p w:rsidR="00630A58" w:rsidRPr="00CD1AC5" w:rsidRDefault="00630A58" w:rsidP="00630A58">
            <w:pPr>
              <w:pStyle w:val="TableParagraph"/>
              <w:spacing w:line="270" w:lineRule="atLeast"/>
              <w:ind w:left="64" w:right="19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</w:t>
            </w:r>
            <w:r w:rsidRPr="00CD1AC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30A58" w:rsidRPr="00CD1AC5" w:rsidTr="00CC580D">
        <w:trPr>
          <w:trHeight w:val="1103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30A58" w:rsidRPr="00CD1AC5" w:rsidRDefault="00630A58" w:rsidP="00630A58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ind w:left="64" w:right="4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Сведения о праве </w:t>
            </w:r>
            <w:proofErr w:type="gram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застрой-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щика</w:t>
            </w:r>
            <w:proofErr w:type="spellEnd"/>
            <w:proofErr w:type="gramEnd"/>
            <w:r w:rsidRPr="00CD1AC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CD1AC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капитального</w:t>
            </w:r>
          </w:p>
          <w:p w:rsidR="00630A58" w:rsidRPr="00CD1AC5" w:rsidRDefault="00630A58" w:rsidP="00630A58">
            <w:pPr>
              <w:pStyle w:val="TableParagraph"/>
              <w:spacing w:line="270" w:lineRule="atLeast"/>
              <w:ind w:left="64" w:right="5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правоустанав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>-</w:t>
            </w:r>
            <w:r w:rsidRPr="00CD1AC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ливающие</w:t>
            </w:r>
            <w:proofErr w:type="spellEnd"/>
            <w:r w:rsidRPr="00CD1A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документы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CC580D">
        <w:trPr>
          <w:trHeight w:val="1104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630A58" w:rsidRPr="00CD1AC5" w:rsidRDefault="00630A58" w:rsidP="00630A58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ind w:left="64" w:right="4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Сведения о наличии прав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иных лиц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капи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630A58" w:rsidRPr="00CD1AC5" w:rsidRDefault="00630A58" w:rsidP="00630A58">
            <w:pPr>
              <w:pStyle w:val="TableParagraph"/>
              <w:spacing w:line="270" w:lineRule="atLeast"/>
              <w:ind w:left="64" w:right="161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тального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 строительства (при</w:t>
            </w:r>
            <w:r w:rsidRPr="00CD1AC5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наличии</w:t>
            </w:r>
            <w:r w:rsidRPr="00CD1AC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таких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лиц)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30A58" w:rsidRPr="00CD1AC5" w:rsidTr="00CC580D">
        <w:trPr>
          <w:trHeight w:val="3038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30A58" w:rsidRPr="00CD1AC5" w:rsidRDefault="00630A58" w:rsidP="00630A58">
            <w:pPr>
              <w:pStyle w:val="TableParagraph"/>
              <w:spacing w:before="17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ind w:left="64" w:right="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Сведения</w:t>
            </w:r>
            <w:r w:rsidRPr="00CD1AC5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CD1AC5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решении</w:t>
            </w:r>
            <w:r w:rsidRPr="00CD1AC5">
              <w:rPr>
                <w:rFonts w:ascii="Arial" w:hAnsi="Arial" w:cs="Arial"/>
                <w:spacing w:val="14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суда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или органа местного </w:t>
            </w:r>
            <w:proofErr w:type="gram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само-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управления</w:t>
            </w:r>
            <w:proofErr w:type="gram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 о сносе объекта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либо о наличии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обязатель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ства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 по сносу самовольной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постройки в соответствии с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земельным законодатель-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ством</w:t>
            </w:r>
            <w:proofErr w:type="spellEnd"/>
            <w:r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630A58" w:rsidRPr="00CD1AC5" w:rsidRDefault="00630A58" w:rsidP="00630A58">
            <w:pPr>
              <w:pStyle w:val="TableParagraph"/>
              <w:spacing w:line="270" w:lineRule="atLeast"/>
              <w:ind w:left="64" w:right="13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(при наличии таких решения</w:t>
            </w:r>
            <w:r w:rsidRPr="00CD1AC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обязательства)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5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tabs>
          <w:tab w:val="left" w:pos="10374"/>
        </w:tabs>
        <w:suppressAutoHyphens w:val="0"/>
        <w:autoSpaceDE w:val="0"/>
        <w:autoSpaceDN w:val="0"/>
        <w:spacing w:before="90"/>
        <w:ind w:left="127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Почтовый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адрес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(или)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адрес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почты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для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связи: </w:t>
      </w:r>
      <w:r w:rsidRPr="00CD1AC5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2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6681100" wp14:editId="11612ABC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481445" cy="6350"/>
                <wp:effectExtent l="0" t="0" r="0" b="0"/>
                <wp:wrapTopAndBottom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666E6" id="Rectangle 25" o:spid="_x0000_s1026" style="position:absolute;margin-left:56.65pt;margin-top:14.75pt;width:510.35pt;height: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9ueAIAAPs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F0253" w:rsidRPr="00CD1AC5" w:rsidRDefault="003F0253" w:rsidP="003F0253">
      <w:pPr>
        <w:widowControl w:val="0"/>
        <w:tabs>
          <w:tab w:val="left" w:pos="10374"/>
        </w:tabs>
        <w:suppressAutoHyphens w:val="0"/>
        <w:autoSpaceDE w:val="0"/>
        <w:autoSpaceDN w:val="0"/>
        <w:spacing w:line="263" w:lineRule="exact"/>
        <w:ind w:left="127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Настоящим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уведомлением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я </w:t>
      </w:r>
      <w:r w:rsidRPr="00CD1AC5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lastRenderedPageBreak/>
        <w:tab/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1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57B119FB" wp14:editId="403E880D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0" t="0" r="0" b="0"/>
                <wp:wrapTopAndBottom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43B0D" id="Rectangle 24" o:spid="_x0000_s1026" style="position:absolute;margin-left:57.35pt;margin-top:14.65pt;width:509.65pt;height:.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line="127" w:lineRule="exact"/>
        <w:ind w:left="576" w:right="614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(фамилия,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имя,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отчество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(при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наличии))</w: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ind w:left="112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>даю</w:t>
      </w:r>
      <w:r w:rsidRPr="00CD1AC5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>согласие</w:t>
      </w:r>
      <w:r w:rsidRPr="00CD1AC5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>на</w:t>
      </w:r>
      <w:r w:rsidRPr="00CD1AC5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>обработку</w:t>
      </w:r>
      <w:r w:rsidRPr="00CD1AC5">
        <w:rPr>
          <w:rFonts w:ascii="Arial" w:eastAsia="Times New Roman" w:hAnsi="Arial" w:cs="Arial"/>
          <w:spacing w:val="-2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персональных</w:t>
      </w:r>
      <w:r w:rsidRPr="00CD1AC5">
        <w:rPr>
          <w:rFonts w:ascii="Arial" w:eastAsia="Times New Roman" w:hAnsi="Arial" w:cs="Arial"/>
          <w:spacing w:val="-1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данных</w:t>
      </w:r>
      <w:r w:rsidRPr="00CD1AC5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(в</w:t>
      </w:r>
      <w:r w:rsidRPr="00CD1AC5">
        <w:rPr>
          <w:rFonts w:ascii="Arial" w:eastAsia="Times New Roman" w:hAnsi="Arial" w:cs="Arial"/>
          <w:spacing w:val="-1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случае</w:t>
      </w:r>
      <w:r w:rsidRPr="00CD1AC5">
        <w:rPr>
          <w:rFonts w:ascii="Arial" w:eastAsia="Times New Roman" w:hAnsi="Arial" w:cs="Arial"/>
          <w:spacing w:val="-1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если</w:t>
      </w:r>
      <w:r w:rsidRPr="00CD1AC5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застройщиком</w:t>
      </w:r>
      <w:r w:rsidRPr="00CD1AC5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является</w:t>
      </w:r>
      <w:r w:rsidRPr="00CD1AC5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физическое</w:t>
      </w:r>
      <w:r w:rsidRPr="00CD1AC5">
        <w:rPr>
          <w:rFonts w:ascii="Arial" w:eastAsia="Times New Roman" w:hAnsi="Arial" w:cs="Arial"/>
          <w:spacing w:val="-5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лицо).</w: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5" w:after="1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line="20" w:lineRule="exact"/>
        <w:ind w:left="112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g">
            <w:drawing>
              <wp:inline distT="0" distB="0" distL="0" distR="0" wp14:anchorId="39F63AB5" wp14:editId="3636FF61">
                <wp:extent cx="2667635" cy="6350"/>
                <wp:effectExtent l="4445" t="1270" r="4445" b="190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5C65E" id="Group 22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">
                <v:rect id="Rectangle 23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Pr="00CD1AC5">
        <w:rPr>
          <w:rFonts w:ascii="Arial" w:eastAsia="Times New Roman" w:hAnsi="Arial" w:cs="Arial"/>
          <w:spacing w:val="18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noProof/>
          <w:spacing w:val="187"/>
          <w:kern w:val="0"/>
          <w:lang w:eastAsia="ru-RU" w:bidi="ar-SA"/>
        </w:rPr>
        <mc:AlternateContent>
          <mc:Choice Requires="wpg">
            <w:drawing>
              <wp:inline distT="0" distB="0" distL="0" distR="0" wp14:anchorId="76F00CF8" wp14:editId="722E7309">
                <wp:extent cx="880110" cy="6350"/>
                <wp:effectExtent l="3175" t="1270" r="2540" b="190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42735" id="Group 20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">
                <v:rect id="Rectangle 21" o:spid="_x0000_s1027" style="position:absolute;width:13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Pr="00CD1AC5">
        <w:rPr>
          <w:rFonts w:ascii="Arial" w:eastAsia="Times New Roman" w:hAnsi="Arial" w:cs="Arial"/>
          <w:spacing w:val="18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noProof/>
          <w:spacing w:val="189"/>
          <w:kern w:val="0"/>
          <w:lang w:eastAsia="ru-RU" w:bidi="ar-SA"/>
        </w:rPr>
        <mc:AlternateContent>
          <mc:Choice Requires="wpg">
            <w:drawing>
              <wp:inline distT="0" distB="0" distL="0" distR="0" wp14:anchorId="7B0024AA" wp14:editId="4F8B8C76">
                <wp:extent cx="2667635" cy="6350"/>
                <wp:effectExtent l="0" t="1270" r="2540" b="190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DD2AE" id="Group 18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">
                <v:rect id="Rectangle 19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line="20" w:lineRule="exact"/>
        <w:rPr>
          <w:rFonts w:ascii="Arial" w:eastAsia="Times New Roman" w:hAnsi="Arial" w:cs="Arial"/>
          <w:kern w:val="0"/>
          <w:lang w:eastAsia="en-US" w:bidi="ar-SA"/>
        </w:rPr>
        <w:sectPr w:rsidR="003F0253" w:rsidRPr="00CD1AC5" w:rsidSect="00CD1AC5">
          <w:headerReference w:type="default" r:id="rId39"/>
          <w:pgSz w:w="11910" w:h="16840"/>
          <w:pgMar w:top="1134" w:right="567" w:bottom="1134" w:left="1134" w:header="609" w:footer="0" w:gutter="0"/>
          <w:cols w:space="720"/>
        </w:sectPr>
      </w:pPr>
    </w:p>
    <w:p w:rsidR="003F0253" w:rsidRPr="00CC580D" w:rsidRDefault="003F0253" w:rsidP="003F0253">
      <w:pPr>
        <w:widowControl w:val="0"/>
        <w:suppressAutoHyphens w:val="0"/>
        <w:autoSpaceDE w:val="0"/>
        <w:autoSpaceDN w:val="0"/>
        <w:spacing w:line="147" w:lineRule="exact"/>
        <w:ind w:left="582" w:right="26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(должность,</w:t>
      </w:r>
      <w:r w:rsidRPr="00CC580D"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в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случае,</w:t>
      </w:r>
      <w:r w:rsidRPr="00CC580D"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если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застройщиком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или</w:t>
      </w:r>
    </w:p>
    <w:p w:rsidR="003F0253" w:rsidRPr="00CC580D" w:rsidRDefault="003F0253" w:rsidP="003F0253">
      <w:pPr>
        <w:widowControl w:val="0"/>
        <w:suppressAutoHyphens w:val="0"/>
        <w:autoSpaceDE w:val="0"/>
        <w:autoSpaceDN w:val="0"/>
        <w:spacing w:line="159" w:lineRule="exact"/>
        <w:ind w:left="586" w:right="26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техническим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заказчиком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является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юридическое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лицо)</w:t>
      </w:r>
    </w:p>
    <w:p w:rsidR="003F0253" w:rsidRPr="00CC580D" w:rsidRDefault="003F0253" w:rsidP="003F0253">
      <w:pPr>
        <w:widowControl w:val="0"/>
        <w:suppressAutoHyphens w:val="0"/>
        <w:autoSpaceDE w:val="0"/>
        <w:autoSpaceDN w:val="0"/>
        <w:spacing w:line="274" w:lineRule="exact"/>
        <w:ind w:left="586" w:right="25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М.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П.</w:t>
      </w:r>
    </w:p>
    <w:p w:rsidR="003F0253" w:rsidRPr="00CC580D" w:rsidRDefault="003F0253" w:rsidP="003F0253">
      <w:pPr>
        <w:widowControl w:val="0"/>
        <w:suppressAutoHyphens w:val="0"/>
        <w:autoSpaceDE w:val="0"/>
        <w:autoSpaceDN w:val="0"/>
        <w:spacing w:before="2"/>
        <w:ind w:left="586" w:right="25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(при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наличии)</w:t>
      </w:r>
    </w:p>
    <w:p w:rsidR="003F0253" w:rsidRPr="00CC580D" w:rsidRDefault="003F0253" w:rsidP="003F0253">
      <w:pPr>
        <w:widowControl w:val="0"/>
        <w:tabs>
          <w:tab w:val="left" w:pos="3180"/>
        </w:tabs>
        <w:suppressAutoHyphens w:val="0"/>
        <w:autoSpaceDE w:val="0"/>
        <w:autoSpaceDN w:val="0"/>
        <w:spacing w:line="147" w:lineRule="exact"/>
        <w:ind w:left="600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br w:type="column"/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(подпись)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ab/>
      </w:r>
      <w:r w:rsidRPr="00CC580D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(расшифровка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подписи)</w: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line="147" w:lineRule="exact"/>
        <w:rPr>
          <w:rFonts w:ascii="Arial" w:eastAsia="Times New Roman" w:hAnsi="Arial" w:cs="Arial"/>
          <w:kern w:val="0"/>
          <w:lang w:eastAsia="en-US" w:bidi="ar-SA"/>
        </w:rPr>
        <w:sectPr w:rsidR="003F0253" w:rsidRPr="00CD1AC5" w:rsidSect="00CD1AC5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3751" w:space="457"/>
            <w:col w:w="6001"/>
          </w:cols>
        </w:sect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1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tabs>
          <w:tab w:val="left" w:pos="4692"/>
          <w:tab w:val="left" w:pos="10374"/>
        </w:tabs>
        <w:suppressAutoHyphens w:val="0"/>
        <w:autoSpaceDE w:val="0"/>
        <w:autoSpaceDN w:val="0"/>
        <w:spacing w:before="90"/>
        <w:ind w:left="127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К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настоящему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уведомлению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прилагаются:</w:t>
      </w:r>
      <w:r w:rsidRPr="00CD1AC5">
        <w:rPr>
          <w:rFonts w:ascii="Arial" w:eastAsia="Times New Roman" w:hAnsi="Arial" w:cs="Arial"/>
          <w:kern w:val="0"/>
          <w:lang w:eastAsia="en-US" w:bidi="ar-SA"/>
        </w:rPr>
        <w:tab/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1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37986AB4" wp14:editId="6D423B14">
                <wp:simplePos x="0" y="0"/>
                <wp:positionH relativeFrom="page">
                  <wp:posOffset>728345</wp:posOffset>
                </wp:positionH>
                <wp:positionV relativeFrom="paragraph">
                  <wp:posOffset>186690</wp:posOffset>
                </wp:positionV>
                <wp:extent cx="6472555" cy="635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0AAAA" id="Rectangle 17" o:spid="_x0000_s1026" style="position:absolute;margin-left:57.35pt;margin-top:14.7pt;width:509.65pt;height:.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gk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CD1AC5"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20E1573E" wp14:editId="7FDCAB6E">
                <wp:simplePos x="0" y="0"/>
                <wp:positionH relativeFrom="page">
                  <wp:posOffset>728345</wp:posOffset>
                </wp:positionH>
                <wp:positionV relativeFrom="paragraph">
                  <wp:posOffset>368300</wp:posOffset>
                </wp:positionV>
                <wp:extent cx="6472555" cy="635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04854" id="Rectangle 16" o:spid="_x0000_s1026" style="position:absolute;margin-left:57.35pt;margin-top:29pt;width:509.65pt;height:.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5R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1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C580D" w:rsidRDefault="003F0253" w:rsidP="003F0253">
      <w:pPr>
        <w:widowControl w:val="0"/>
        <w:suppressAutoHyphens w:val="0"/>
        <w:autoSpaceDE w:val="0"/>
        <w:autoSpaceDN w:val="0"/>
        <w:spacing w:line="128" w:lineRule="exact"/>
        <w:ind w:left="576" w:right="620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(документы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в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соответствии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</w:t>
      </w:r>
      <w:r w:rsidRPr="00CC580D"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частью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10</w:t>
      </w:r>
      <w:r w:rsidRPr="00CC580D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статьи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55.31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Градостроительного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кодекса</w:t>
      </w:r>
      <w:r w:rsidRPr="00CC580D"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Российской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Федерации</w:t>
      </w:r>
    </w:p>
    <w:p w:rsidR="003F0253" w:rsidRPr="00CC580D" w:rsidRDefault="003F0253" w:rsidP="003F0253">
      <w:pPr>
        <w:widowControl w:val="0"/>
        <w:suppressAutoHyphens w:val="0"/>
        <w:autoSpaceDE w:val="0"/>
        <w:autoSpaceDN w:val="0"/>
        <w:ind w:left="576" w:right="615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(Собрание</w:t>
      </w:r>
      <w:r w:rsidRPr="00CC580D"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законодательства</w:t>
      </w:r>
      <w:r w:rsidRPr="00CC580D"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Российской</w:t>
      </w:r>
      <w:r w:rsidRPr="00CC580D">
        <w:rPr>
          <w:rFonts w:ascii="Arial" w:eastAsia="Times New Roman" w:hAnsi="Arial" w:cs="Arial"/>
          <w:spacing w:val="1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Федерации,</w:t>
      </w:r>
      <w:r w:rsidRPr="00CC580D"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2005, №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1,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ст.</w:t>
      </w:r>
      <w:r w:rsidRPr="00CC580D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16;</w:t>
      </w:r>
      <w:r w:rsidRPr="00CC580D"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2018,</w:t>
      </w:r>
      <w:r w:rsidRPr="00CC580D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№</w:t>
      </w:r>
      <w:r w:rsidRPr="00CC580D"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32,</w:t>
      </w:r>
      <w:r w:rsidRPr="00CC580D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ст. 5133,</w:t>
      </w:r>
      <w:r w:rsidRPr="00CC580D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5135))</w:t>
      </w:r>
      <w:r w:rsidRPr="00CC580D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en-US" w:bidi="ar-SA"/>
        </w:rPr>
        <w:t>1</w: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630A58" w:rsidRPr="00CD1AC5" w:rsidRDefault="00630A58" w:rsidP="00630A58">
      <w:pPr>
        <w:pStyle w:val="a0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spacing w:before="1"/>
        <w:rPr>
          <w:rFonts w:ascii="Arial" w:hAnsi="Arial" w:cs="Arial"/>
        </w:rPr>
      </w:pPr>
      <w:r w:rsidRPr="00CD1AC5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21E2C79" wp14:editId="4A9CF15A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1829435" cy="762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264BE" id="Rectangle 15" o:spid="_x0000_s1026" style="position:absolute;margin-left:56.65pt;margin-top:11.8pt;width:144.0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0meAIAAPs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30A58" w:rsidRPr="00CD1AC5" w:rsidRDefault="00630A58" w:rsidP="00630A58">
      <w:pPr>
        <w:spacing w:before="74"/>
        <w:ind w:left="112"/>
        <w:rPr>
          <w:rFonts w:ascii="Arial" w:hAnsi="Arial" w:cs="Arial"/>
        </w:rPr>
      </w:pPr>
      <w:r w:rsidRPr="00CD1AC5">
        <w:rPr>
          <w:rFonts w:ascii="Arial" w:hAnsi="Arial" w:cs="Arial"/>
        </w:rPr>
        <w:t>Утверждена</w:t>
      </w:r>
      <w:r w:rsidRPr="00CD1AC5">
        <w:rPr>
          <w:rFonts w:ascii="Arial" w:hAnsi="Arial" w:cs="Arial"/>
          <w:spacing w:val="-5"/>
        </w:rPr>
        <w:t xml:space="preserve"> </w:t>
      </w:r>
      <w:r w:rsidRPr="00CD1AC5">
        <w:rPr>
          <w:rFonts w:ascii="Arial" w:hAnsi="Arial" w:cs="Arial"/>
        </w:rPr>
        <w:t>приказом</w:t>
      </w:r>
      <w:r w:rsidRPr="00CD1AC5">
        <w:rPr>
          <w:rFonts w:ascii="Arial" w:hAnsi="Arial" w:cs="Arial"/>
          <w:spacing w:val="-4"/>
        </w:rPr>
        <w:t xml:space="preserve"> </w:t>
      </w:r>
      <w:r w:rsidRPr="00CD1AC5">
        <w:rPr>
          <w:rFonts w:ascii="Arial" w:hAnsi="Arial" w:cs="Arial"/>
        </w:rPr>
        <w:t>Министерства</w:t>
      </w:r>
      <w:r w:rsidRPr="00CD1AC5">
        <w:rPr>
          <w:rFonts w:ascii="Arial" w:hAnsi="Arial" w:cs="Arial"/>
          <w:spacing w:val="-4"/>
        </w:rPr>
        <w:t xml:space="preserve"> </w:t>
      </w:r>
      <w:r w:rsidRPr="00CD1AC5">
        <w:rPr>
          <w:rFonts w:ascii="Arial" w:hAnsi="Arial" w:cs="Arial"/>
        </w:rPr>
        <w:t>строительства</w:t>
      </w:r>
      <w:r w:rsidRPr="00CD1AC5">
        <w:rPr>
          <w:rFonts w:ascii="Arial" w:hAnsi="Arial" w:cs="Arial"/>
          <w:spacing w:val="-6"/>
        </w:rPr>
        <w:t xml:space="preserve"> </w:t>
      </w:r>
      <w:r w:rsidRPr="00CD1AC5">
        <w:rPr>
          <w:rFonts w:ascii="Arial" w:hAnsi="Arial" w:cs="Arial"/>
        </w:rPr>
        <w:t>и</w:t>
      </w:r>
      <w:r w:rsidRPr="00CD1AC5">
        <w:rPr>
          <w:rFonts w:ascii="Arial" w:hAnsi="Arial" w:cs="Arial"/>
          <w:spacing w:val="-2"/>
        </w:rPr>
        <w:t xml:space="preserve"> </w:t>
      </w:r>
      <w:r w:rsidRPr="00CD1AC5">
        <w:rPr>
          <w:rFonts w:ascii="Arial" w:hAnsi="Arial" w:cs="Arial"/>
        </w:rPr>
        <w:t>жилищно-коммунального</w:t>
      </w:r>
      <w:r w:rsidRPr="00CD1AC5">
        <w:rPr>
          <w:rFonts w:ascii="Arial" w:hAnsi="Arial" w:cs="Arial"/>
          <w:spacing w:val="-2"/>
        </w:rPr>
        <w:t xml:space="preserve"> </w:t>
      </w:r>
      <w:r w:rsidRPr="00CD1AC5">
        <w:rPr>
          <w:rFonts w:ascii="Arial" w:hAnsi="Arial" w:cs="Arial"/>
        </w:rPr>
        <w:t>хозяйства</w:t>
      </w:r>
      <w:r w:rsidRPr="00CD1AC5">
        <w:rPr>
          <w:rFonts w:ascii="Arial" w:hAnsi="Arial" w:cs="Arial"/>
          <w:spacing w:val="-5"/>
        </w:rPr>
        <w:t xml:space="preserve"> </w:t>
      </w:r>
      <w:r w:rsidRPr="00CD1AC5">
        <w:rPr>
          <w:rFonts w:ascii="Arial" w:hAnsi="Arial" w:cs="Arial"/>
        </w:rPr>
        <w:t>Российской</w:t>
      </w:r>
      <w:r w:rsidRPr="00CD1AC5">
        <w:rPr>
          <w:rFonts w:ascii="Arial" w:hAnsi="Arial" w:cs="Arial"/>
          <w:spacing w:val="-5"/>
        </w:rPr>
        <w:t xml:space="preserve"> </w:t>
      </w:r>
      <w:r w:rsidRPr="00CD1AC5">
        <w:rPr>
          <w:rFonts w:ascii="Arial" w:hAnsi="Arial" w:cs="Arial"/>
        </w:rPr>
        <w:t>Федерации</w:t>
      </w:r>
    </w:p>
    <w:p w:rsidR="00630A58" w:rsidRPr="00CD1AC5" w:rsidRDefault="00630A58" w:rsidP="00630A58">
      <w:pPr>
        <w:spacing w:before="1"/>
        <w:ind w:left="112" w:right="180"/>
        <w:rPr>
          <w:rFonts w:ascii="Arial" w:hAnsi="Arial" w:cs="Arial"/>
        </w:rPr>
      </w:pPr>
      <w:r w:rsidRPr="00CD1AC5">
        <w:rPr>
          <w:rFonts w:ascii="Arial" w:hAnsi="Arial" w:cs="Arial"/>
        </w:rPr>
        <w:t>от 24.01.2019 № 34/</w:t>
      </w:r>
      <w:proofErr w:type="spellStart"/>
      <w:r w:rsidRPr="00CD1AC5">
        <w:rPr>
          <w:rFonts w:ascii="Arial" w:hAnsi="Arial" w:cs="Arial"/>
        </w:rPr>
        <w:t>пр</w:t>
      </w:r>
      <w:proofErr w:type="spellEnd"/>
      <w:r w:rsidRPr="00CD1AC5">
        <w:rPr>
          <w:rFonts w:ascii="Arial" w:hAnsi="Arial" w:cs="Arial"/>
        </w:rPr>
        <w:t xml:space="preserve"> «Об утверждении форм уведомления о планируемом сносе объекта капитального строительства</w:t>
      </w:r>
      <w:r w:rsidRPr="00CD1AC5">
        <w:rPr>
          <w:rFonts w:ascii="Arial" w:hAnsi="Arial" w:cs="Arial"/>
          <w:spacing w:val="-47"/>
        </w:rPr>
        <w:t xml:space="preserve"> </w:t>
      </w:r>
      <w:r w:rsidRPr="00CD1AC5">
        <w:rPr>
          <w:rFonts w:ascii="Arial" w:hAnsi="Arial" w:cs="Arial"/>
        </w:rPr>
        <w:t>и уведомления</w:t>
      </w:r>
      <w:r w:rsidRPr="00CD1AC5">
        <w:rPr>
          <w:rFonts w:ascii="Arial" w:hAnsi="Arial" w:cs="Arial"/>
          <w:spacing w:val="-1"/>
        </w:rPr>
        <w:t xml:space="preserve"> </w:t>
      </w:r>
      <w:r w:rsidRPr="00CD1AC5">
        <w:rPr>
          <w:rFonts w:ascii="Arial" w:hAnsi="Arial" w:cs="Arial"/>
        </w:rPr>
        <w:t>о</w:t>
      </w:r>
      <w:r w:rsidRPr="00CD1AC5">
        <w:rPr>
          <w:rFonts w:ascii="Arial" w:hAnsi="Arial" w:cs="Arial"/>
          <w:spacing w:val="1"/>
        </w:rPr>
        <w:t xml:space="preserve"> </w:t>
      </w:r>
      <w:r w:rsidRPr="00CD1AC5">
        <w:rPr>
          <w:rFonts w:ascii="Arial" w:hAnsi="Arial" w:cs="Arial"/>
        </w:rPr>
        <w:t>завершении</w:t>
      </w:r>
      <w:r w:rsidRPr="00CD1AC5">
        <w:rPr>
          <w:rFonts w:ascii="Arial" w:hAnsi="Arial" w:cs="Arial"/>
          <w:spacing w:val="-2"/>
        </w:rPr>
        <w:t xml:space="preserve"> </w:t>
      </w:r>
      <w:r w:rsidRPr="00CD1AC5">
        <w:rPr>
          <w:rFonts w:ascii="Arial" w:hAnsi="Arial" w:cs="Arial"/>
        </w:rPr>
        <w:t>сноса объекта капитального</w:t>
      </w:r>
      <w:r w:rsidRPr="00CD1AC5">
        <w:rPr>
          <w:rFonts w:ascii="Arial" w:hAnsi="Arial" w:cs="Arial"/>
          <w:spacing w:val="1"/>
        </w:rPr>
        <w:t xml:space="preserve"> </w:t>
      </w:r>
      <w:r w:rsidRPr="00CD1AC5">
        <w:rPr>
          <w:rFonts w:ascii="Arial" w:hAnsi="Arial" w:cs="Arial"/>
        </w:rPr>
        <w:t>строительства»</w:t>
      </w:r>
    </w:p>
    <w:p w:rsidR="00630A58" w:rsidRPr="00CD1AC5" w:rsidRDefault="00630A58" w:rsidP="00630A58">
      <w:pPr>
        <w:rPr>
          <w:rFonts w:ascii="Arial" w:hAnsi="Arial" w:cs="Arial"/>
        </w:rPr>
        <w:sectPr w:rsidR="00630A58" w:rsidRPr="00CD1AC5" w:rsidSect="00CD1AC5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2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89"/>
        <w:ind w:left="674"/>
        <w:outlineLvl w:val="0"/>
        <w:rPr>
          <w:rFonts w:ascii="Arial" w:eastAsia="Times New Roman" w:hAnsi="Arial" w:cs="Arial"/>
          <w:bCs/>
          <w:kern w:val="0"/>
          <w:lang w:eastAsia="en-US" w:bidi="ar-SA"/>
        </w:rPr>
      </w:pPr>
      <w:r w:rsidRPr="00CD1AC5">
        <w:rPr>
          <w:rFonts w:ascii="Arial" w:eastAsia="Times New Roman" w:hAnsi="Arial" w:cs="Arial"/>
          <w:bCs/>
          <w:kern w:val="0"/>
          <w:lang w:eastAsia="en-US" w:bidi="ar-SA"/>
        </w:rPr>
        <w:t>Уведомление</w:t>
      </w:r>
      <w:r w:rsidRPr="00CD1AC5">
        <w:rPr>
          <w:rFonts w:ascii="Arial" w:eastAsia="Times New Roman" w:hAnsi="Arial" w:cs="Arial"/>
          <w:bCs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bCs/>
          <w:kern w:val="0"/>
          <w:lang w:eastAsia="en-US" w:bidi="ar-SA"/>
        </w:rPr>
        <w:t>о</w:t>
      </w:r>
      <w:r w:rsidRPr="00CD1AC5">
        <w:rPr>
          <w:rFonts w:ascii="Arial" w:eastAsia="Times New Roman" w:hAnsi="Arial" w:cs="Arial"/>
          <w:bCs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bCs/>
          <w:kern w:val="0"/>
          <w:lang w:eastAsia="en-US" w:bidi="ar-SA"/>
        </w:rPr>
        <w:t>завершении</w:t>
      </w:r>
      <w:r w:rsidRPr="00CD1AC5">
        <w:rPr>
          <w:rFonts w:ascii="Arial" w:eastAsia="Times New Roman" w:hAnsi="Arial" w:cs="Arial"/>
          <w:bCs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bCs/>
          <w:kern w:val="0"/>
          <w:lang w:eastAsia="en-US" w:bidi="ar-SA"/>
        </w:rPr>
        <w:t>сноса</w:t>
      </w:r>
      <w:r w:rsidRPr="00CD1AC5">
        <w:rPr>
          <w:rFonts w:ascii="Arial" w:eastAsia="Times New Roman" w:hAnsi="Arial" w:cs="Arial"/>
          <w:bCs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bCs/>
          <w:kern w:val="0"/>
          <w:lang w:eastAsia="en-US" w:bidi="ar-SA"/>
        </w:rPr>
        <w:t>объекта</w:t>
      </w:r>
      <w:r w:rsidRPr="00CD1AC5">
        <w:rPr>
          <w:rFonts w:ascii="Arial" w:eastAsia="Times New Roman" w:hAnsi="Arial" w:cs="Arial"/>
          <w:bCs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bCs/>
          <w:kern w:val="0"/>
          <w:lang w:eastAsia="en-US" w:bidi="ar-SA"/>
        </w:rPr>
        <w:t>капитального</w:t>
      </w:r>
      <w:r w:rsidRPr="00CD1AC5">
        <w:rPr>
          <w:rFonts w:ascii="Arial" w:eastAsia="Times New Roman" w:hAnsi="Arial" w:cs="Arial"/>
          <w:bCs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bCs/>
          <w:kern w:val="0"/>
          <w:lang w:eastAsia="en-US" w:bidi="ar-SA"/>
        </w:rPr>
        <w:t>строительства</w: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tabs>
          <w:tab w:val="left" w:pos="7057"/>
          <w:tab w:val="left" w:pos="9215"/>
          <w:tab w:val="left" w:pos="10081"/>
        </w:tabs>
        <w:suppressAutoHyphens w:val="0"/>
        <w:autoSpaceDE w:val="0"/>
        <w:autoSpaceDN w:val="0"/>
        <w:spacing w:before="1"/>
        <w:ind w:left="6447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«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CD1AC5">
        <w:rPr>
          <w:rFonts w:ascii="Arial" w:eastAsia="Times New Roman" w:hAnsi="Arial" w:cs="Arial"/>
          <w:kern w:val="0"/>
          <w:lang w:eastAsia="en-US" w:bidi="ar-SA"/>
        </w:rPr>
        <w:t>»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CD1AC5">
        <w:rPr>
          <w:rFonts w:ascii="Arial" w:eastAsia="Times New Roman" w:hAnsi="Arial" w:cs="Arial"/>
          <w:kern w:val="0"/>
          <w:lang w:eastAsia="en-US" w:bidi="ar-SA"/>
        </w:rPr>
        <w:t>20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CD1AC5">
        <w:rPr>
          <w:rFonts w:ascii="Arial" w:eastAsia="Times New Roman" w:hAnsi="Arial" w:cs="Arial"/>
          <w:kern w:val="0"/>
          <w:lang w:eastAsia="en-US" w:bidi="ar-SA"/>
        </w:rPr>
        <w:t>г.</w: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1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36631E83" wp14:editId="13966002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4C73D" id="Rectangle 14" o:spid="_x0000_s1026" style="position:absolute;margin-left:57.35pt;margin-top:17pt;width:509.65pt;height:.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iwdw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CD1AC5"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0AEDED18" wp14:editId="64AD6651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8AA6E" id="Rectangle 13" o:spid="_x0000_s1026" style="position:absolute;margin-left:57.35pt;margin-top:31.25pt;width:509.65pt;height:.5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J+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1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C580D" w:rsidRDefault="003F0253" w:rsidP="003F0253">
      <w:pPr>
        <w:widowControl w:val="0"/>
        <w:suppressAutoHyphens w:val="0"/>
        <w:autoSpaceDE w:val="0"/>
        <w:autoSpaceDN w:val="0"/>
        <w:spacing w:line="128" w:lineRule="exact"/>
        <w:ind w:left="576" w:right="617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(наименование</w:t>
      </w:r>
      <w:r w:rsidRPr="00CC580D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органа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местного</w:t>
      </w:r>
      <w:r w:rsidRPr="00CC580D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самоуправления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поселения,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городского</w:t>
      </w:r>
      <w:r w:rsidRPr="00CC580D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округа</w:t>
      </w:r>
      <w:r w:rsidRPr="00CC580D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по</w:t>
      </w:r>
      <w:r w:rsidRPr="00CC580D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месту нахождения</w:t>
      </w:r>
      <w:r w:rsidRPr="00CC580D">
        <w:rPr>
          <w:rFonts w:ascii="Arial" w:eastAsia="Times New Roman" w:hAnsi="Arial" w:cs="Arial"/>
          <w:spacing w:val="-5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земельного</w:t>
      </w:r>
      <w:r w:rsidRPr="00CC580D"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участка,</w:t>
      </w:r>
    </w:p>
    <w:p w:rsidR="003F0253" w:rsidRPr="00CC580D" w:rsidRDefault="003F0253" w:rsidP="003F0253">
      <w:pPr>
        <w:widowControl w:val="0"/>
        <w:suppressAutoHyphens w:val="0"/>
        <w:autoSpaceDE w:val="0"/>
        <w:autoSpaceDN w:val="0"/>
        <w:spacing w:before="2"/>
        <w:ind w:left="1375" w:right="1414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на котором располагался снесенный объект капитального строительства, или в случае, если такой земельный участок находится</w:t>
      </w:r>
      <w:r w:rsidRPr="00CC580D">
        <w:rPr>
          <w:rFonts w:ascii="Arial" w:eastAsia="Times New Roman" w:hAnsi="Arial" w:cs="Arial"/>
          <w:spacing w:val="-32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на</w:t>
      </w:r>
      <w:r w:rsidRPr="00CC580D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межселенной</w:t>
      </w:r>
      <w:r w:rsidRPr="00CC580D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территории,</w:t>
      </w:r>
      <w:r w:rsidRPr="00CC580D">
        <w:rPr>
          <w:rFonts w:ascii="Arial" w:eastAsia="Times New Roman" w:hAnsi="Arial" w:cs="Arial"/>
          <w:spacing w:val="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— наименование</w:t>
      </w:r>
      <w:r w:rsidRPr="00CC580D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органа местного</w:t>
      </w:r>
      <w:r w:rsidRPr="00CC580D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самоуправления муниципального</w:t>
      </w:r>
      <w:r w:rsidRPr="00CC580D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района)</w:t>
      </w:r>
    </w:p>
    <w:p w:rsidR="003F0253" w:rsidRPr="00CC580D" w:rsidRDefault="003F0253" w:rsidP="003F0253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:rsidR="00630A58" w:rsidRPr="00CD1AC5" w:rsidRDefault="00630A58" w:rsidP="00630A58">
      <w:pPr>
        <w:pStyle w:val="af"/>
        <w:numPr>
          <w:ilvl w:val="2"/>
          <w:numId w:val="7"/>
        </w:numPr>
        <w:tabs>
          <w:tab w:val="left" w:pos="2653"/>
        </w:tabs>
        <w:spacing w:before="90"/>
        <w:ind w:hanging="241"/>
        <w:jc w:val="left"/>
        <w:rPr>
          <w:rFonts w:ascii="Arial" w:hAnsi="Arial" w:cs="Arial"/>
          <w:sz w:val="24"/>
          <w:szCs w:val="24"/>
        </w:rPr>
      </w:pPr>
      <w:r w:rsidRPr="00CD1AC5">
        <w:rPr>
          <w:rFonts w:ascii="Arial" w:hAnsi="Arial" w:cs="Arial"/>
          <w:sz w:val="24"/>
          <w:szCs w:val="24"/>
        </w:rPr>
        <w:t>Сведения</w:t>
      </w:r>
      <w:r w:rsidRPr="00CD1AC5">
        <w:rPr>
          <w:rFonts w:ascii="Arial" w:hAnsi="Arial" w:cs="Arial"/>
          <w:spacing w:val="-4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о</w:t>
      </w:r>
      <w:r w:rsidRPr="00CD1AC5">
        <w:rPr>
          <w:rFonts w:ascii="Arial" w:hAnsi="Arial" w:cs="Arial"/>
          <w:spacing w:val="-3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застройщике,</w:t>
      </w:r>
      <w:r w:rsidRPr="00CD1AC5">
        <w:rPr>
          <w:rFonts w:ascii="Arial" w:hAnsi="Arial" w:cs="Arial"/>
          <w:spacing w:val="-3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техническом</w:t>
      </w:r>
      <w:r w:rsidRPr="00CD1AC5">
        <w:rPr>
          <w:rFonts w:ascii="Arial" w:hAnsi="Arial" w:cs="Arial"/>
          <w:spacing w:val="-3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заказчике</w:t>
      </w:r>
    </w:p>
    <w:p w:rsidR="00630A58" w:rsidRPr="00CD1AC5" w:rsidRDefault="00630A58" w:rsidP="00630A58">
      <w:pPr>
        <w:pStyle w:val="a0"/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630A58" w:rsidRPr="00CD1AC5" w:rsidTr="00630A58">
        <w:trPr>
          <w:trHeight w:val="828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30A58" w:rsidRPr="00CD1AC5" w:rsidRDefault="00630A58" w:rsidP="00630A58">
            <w:pPr>
              <w:pStyle w:val="TableParagraph"/>
              <w:spacing w:before="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spellEnd"/>
            <w:r w:rsidRPr="00CD1A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</w:rPr>
              <w:t>о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физическом</w:t>
            </w:r>
            <w:proofErr w:type="spellEnd"/>
            <w:r w:rsidRPr="00CD1A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лице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30A58" w:rsidRPr="00CD1AC5" w:rsidRDefault="00630A58" w:rsidP="00630A58">
            <w:pPr>
              <w:pStyle w:val="TableParagraph"/>
              <w:spacing w:line="270" w:lineRule="atLeast"/>
              <w:ind w:left="64" w:right="1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 случае если застройщиком</w:t>
            </w:r>
            <w:r w:rsidRPr="00CD1AC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30A58" w:rsidRPr="00CD1AC5" w:rsidTr="00630A58">
        <w:trPr>
          <w:trHeight w:val="551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before="128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Фамилия,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имя,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отчество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(при</w:t>
            </w:r>
          </w:p>
          <w:p w:rsidR="00630A58" w:rsidRPr="00CD1AC5" w:rsidRDefault="00630A58" w:rsidP="00630A58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30A58" w:rsidRPr="00CD1AC5" w:rsidTr="00630A58">
        <w:trPr>
          <w:trHeight w:val="275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spacing w:line="256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Место</w:t>
            </w:r>
            <w:proofErr w:type="spellEnd"/>
            <w:r w:rsidRPr="00CD1A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630A58">
        <w:trPr>
          <w:trHeight w:val="551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before="13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Реквизиты</w:t>
            </w:r>
            <w:r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документа,</w:t>
            </w:r>
            <w:r w:rsidRPr="00CD1AC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удо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630A58" w:rsidRPr="00CD1AC5" w:rsidRDefault="00630A58" w:rsidP="00630A58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стоверяющего</w:t>
            </w:r>
            <w:proofErr w:type="spellEnd"/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30A58" w:rsidRPr="00CD1AC5" w:rsidTr="00630A58">
        <w:trPr>
          <w:trHeight w:val="1379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30A58" w:rsidRPr="00CD1AC5" w:rsidRDefault="00630A58" w:rsidP="00630A58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30A58" w:rsidRPr="00CD1AC5" w:rsidRDefault="00630A58" w:rsidP="00630A58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ind w:left="64" w:right="4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Сведения о юридическом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лице, в случае если </w:t>
            </w:r>
            <w:proofErr w:type="gram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застрой-</w:t>
            </w:r>
            <w:r w:rsidRPr="00CD1AC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щиком</w:t>
            </w:r>
            <w:proofErr w:type="spellEnd"/>
            <w:proofErr w:type="gramEnd"/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техническим</w:t>
            </w:r>
            <w:r w:rsidRPr="00CD1AC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за-</w:t>
            </w:r>
          </w:p>
          <w:p w:rsidR="00630A58" w:rsidRPr="00CD1AC5" w:rsidRDefault="00630A58" w:rsidP="00630A58">
            <w:pPr>
              <w:pStyle w:val="TableParagraph"/>
              <w:spacing w:line="270" w:lineRule="atLeast"/>
              <w:ind w:left="64" w:right="163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казчиком</w:t>
            </w:r>
            <w:proofErr w:type="spellEnd"/>
            <w:r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юридиче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CD1AC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ское</w:t>
            </w:r>
            <w:proofErr w:type="spellEnd"/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30A58" w:rsidRPr="00CD1AC5" w:rsidTr="00630A58">
        <w:trPr>
          <w:trHeight w:val="278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line="258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spacing w:line="258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630A58">
        <w:trPr>
          <w:trHeight w:val="275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spacing w:line="256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Место</w:t>
            </w:r>
            <w:proofErr w:type="spellEnd"/>
            <w:r w:rsidRPr="00CD1A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нахождения</w:t>
            </w:r>
            <w:proofErr w:type="spellEnd"/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630A58">
        <w:trPr>
          <w:trHeight w:val="2483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630A58" w:rsidRPr="00CD1AC5" w:rsidRDefault="00630A58" w:rsidP="00630A58">
            <w:pPr>
              <w:pStyle w:val="TableParagraph"/>
              <w:spacing w:before="199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ind w:left="64" w:right="9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Государственный </w:t>
            </w:r>
            <w:proofErr w:type="gram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регистра-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ционный</w:t>
            </w:r>
            <w:proofErr w:type="spellEnd"/>
            <w:proofErr w:type="gramEnd"/>
            <w:r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номер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записи</w:t>
            </w:r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гос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CD1AC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ударственной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 регистрации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юридического лица в едином</w:t>
            </w:r>
            <w:r w:rsidRPr="00CD1AC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государственном реестре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юридических лиц, за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исклю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чением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 случая, если заявите-</w:t>
            </w:r>
            <w:r w:rsidRPr="00CD1AC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лем</w:t>
            </w:r>
            <w:proofErr w:type="spellEnd"/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иностранное</w:t>
            </w:r>
          </w:p>
          <w:p w:rsidR="00630A58" w:rsidRPr="00CD1AC5" w:rsidRDefault="00630A58" w:rsidP="00630A58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юридическое</w:t>
            </w:r>
            <w:proofErr w:type="spellEnd"/>
            <w:r w:rsidRPr="00CD1A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630A58">
        <w:trPr>
          <w:trHeight w:val="1380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630A58" w:rsidRPr="00CD1AC5" w:rsidRDefault="00630A58" w:rsidP="00630A58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630A58" w:rsidRPr="00CD1AC5" w:rsidRDefault="00630A58" w:rsidP="00630A58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1.2.4.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ind w:left="7" w:right="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Идентификационный номер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налогоплательщика, за </w:t>
            </w:r>
            <w:proofErr w:type="spellStart"/>
            <w:proofErr w:type="gram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исклю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CD1AC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чением</w:t>
            </w:r>
            <w:proofErr w:type="spellEnd"/>
            <w:proofErr w:type="gram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 случая, если заявите-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лем</w:t>
            </w:r>
            <w:proofErr w:type="spellEnd"/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является иностранное</w:t>
            </w:r>
          </w:p>
          <w:p w:rsidR="00630A58" w:rsidRPr="00CD1AC5" w:rsidRDefault="00630A58" w:rsidP="00630A58">
            <w:pPr>
              <w:pStyle w:val="TableParagraph"/>
              <w:spacing w:line="264" w:lineRule="exact"/>
              <w:ind w:left="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юридическое</w:t>
            </w:r>
            <w:proofErr w:type="spellEnd"/>
            <w:r w:rsidRPr="00CD1A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0A58" w:rsidRPr="00CD1AC5" w:rsidRDefault="00630A58" w:rsidP="00630A58">
      <w:pPr>
        <w:pStyle w:val="a0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spacing w:before="8"/>
        <w:rPr>
          <w:rFonts w:ascii="Arial" w:hAnsi="Arial" w:cs="Arial"/>
        </w:rPr>
      </w:pPr>
    </w:p>
    <w:p w:rsidR="00630A58" w:rsidRPr="00CD1AC5" w:rsidRDefault="00630A58" w:rsidP="00630A58">
      <w:pPr>
        <w:pStyle w:val="af"/>
        <w:numPr>
          <w:ilvl w:val="2"/>
          <w:numId w:val="7"/>
        </w:numPr>
        <w:tabs>
          <w:tab w:val="left" w:pos="3664"/>
        </w:tabs>
        <w:ind w:left="3663" w:hanging="241"/>
        <w:jc w:val="left"/>
        <w:rPr>
          <w:rFonts w:ascii="Arial" w:hAnsi="Arial" w:cs="Arial"/>
          <w:sz w:val="24"/>
          <w:szCs w:val="24"/>
        </w:rPr>
      </w:pPr>
      <w:r w:rsidRPr="00CD1AC5">
        <w:rPr>
          <w:rFonts w:ascii="Arial" w:hAnsi="Arial" w:cs="Arial"/>
          <w:sz w:val="24"/>
          <w:szCs w:val="24"/>
        </w:rPr>
        <w:t>Сведения</w:t>
      </w:r>
      <w:r w:rsidRPr="00CD1AC5">
        <w:rPr>
          <w:rFonts w:ascii="Arial" w:hAnsi="Arial" w:cs="Arial"/>
          <w:spacing w:val="-3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о</w:t>
      </w:r>
      <w:r w:rsidRPr="00CD1AC5">
        <w:rPr>
          <w:rFonts w:ascii="Arial" w:hAnsi="Arial" w:cs="Arial"/>
          <w:spacing w:val="-2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земельном</w:t>
      </w:r>
      <w:r w:rsidRPr="00CD1AC5">
        <w:rPr>
          <w:rFonts w:ascii="Arial" w:hAnsi="Arial" w:cs="Arial"/>
          <w:spacing w:val="-2"/>
          <w:sz w:val="24"/>
          <w:szCs w:val="24"/>
        </w:rPr>
        <w:t xml:space="preserve"> </w:t>
      </w:r>
      <w:r w:rsidRPr="00CD1AC5">
        <w:rPr>
          <w:rFonts w:ascii="Arial" w:hAnsi="Arial" w:cs="Arial"/>
          <w:sz w:val="24"/>
          <w:szCs w:val="24"/>
        </w:rPr>
        <w:t>участке</w:t>
      </w:r>
    </w:p>
    <w:p w:rsidR="00630A58" w:rsidRPr="00CD1AC5" w:rsidRDefault="00630A58" w:rsidP="00630A58">
      <w:pPr>
        <w:pStyle w:val="a0"/>
        <w:spacing w:before="3"/>
        <w:rPr>
          <w:rFonts w:ascii="Arial" w:hAnsi="Arial" w:cs="Arial"/>
        </w:rPr>
      </w:pPr>
    </w:p>
    <w:tbl>
      <w:tblPr>
        <w:tblStyle w:val="TableNormal"/>
        <w:tblW w:w="101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630A58" w:rsidRPr="00CD1AC5" w:rsidTr="00CC580D">
        <w:trPr>
          <w:trHeight w:val="551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before="13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Кадастровый</w:t>
            </w:r>
            <w:proofErr w:type="spellEnd"/>
            <w:r w:rsidRPr="00CD1A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CD1A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земель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30A58" w:rsidRPr="00CD1AC5" w:rsidRDefault="00630A58" w:rsidP="00630A58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CD1A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  <w:r w:rsidRPr="00CD1A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при</w:t>
            </w:r>
            <w:proofErr w:type="spellEnd"/>
            <w:r w:rsidRPr="00CD1A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наличии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CC580D">
        <w:trPr>
          <w:trHeight w:val="551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before="13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spacing w:line="268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CD1A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CD1AC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  <w:r w:rsidRPr="00CD1A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местопо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30A58" w:rsidRPr="00CD1AC5" w:rsidRDefault="00630A58" w:rsidP="00630A58">
            <w:pPr>
              <w:pStyle w:val="TableParagraph"/>
              <w:spacing w:line="264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ложения</w:t>
            </w:r>
            <w:proofErr w:type="spellEnd"/>
            <w:r w:rsidRPr="00CD1A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земельного</w:t>
            </w:r>
            <w:proofErr w:type="spellEnd"/>
            <w:r w:rsidRPr="00CD1AC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CC580D">
        <w:trPr>
          <w:trHeight w:val="1104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630A58" w:rsidRPr="00CD1AC5" w:rsidRDefault="00630A58" w:rsidP="00630A58">
            <w:pPr>
              <w:pStyle w:val="TableParagraph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ind w:left="64" w:right="20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Сведения о праве </w:t>
            </w:r>
            <w:proofErr w:type="gram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застрой-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щика</w:t>
            </w:r>
            <w:proofErr w:type="spellEnd"/>
            <w:proofErr w:type="gramEnd"/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 на земельный участок</w:t>
            </w:r>
            <w:r w:rsidRPr="00CD1AC5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(правоустанавливающие</w:t>
            </w:r>
            <w:r w:rsidRPr="00CD1AC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до-</w:t>
            </w:r>
          </w:p>
          <w:p w:rsidR="00630A58" w:rsidRPr="00CD1AC5" w:rsidRDefault="00630A58" w:rsidP="00630A58">
            <w:pPr>
              <w:pStyle w:val="TableParagraph"/>
              <w:spacing w:line="269" w:lineRule="exact"/>
              <w:ind w:left="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кументы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CC580D">
        <w:trPr>
          <w:trHeight w:val="827"/>
        </w:trPr>
        <w:tc>
          <w:tcPr>
            <w:tcW w:w="761" w:type="dxa"/>
          </w:tcPr>
          <w:p w:rsidR="00630A58" w:rsidRPr="00CD1AC5" w:rsidRDefault="00630A58" w:rsidP="00630A58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630A58" w:rsidRPr="00CD1AC5" w:rsidRDefault="00630A58" w:rsidP="00630A58">
            <w:pPr>
              <w:pStyle w:val="TableParagraph"/>
              <w:spacing w:before="1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192" w:type="dxa"/>
          </w:tcPr>
          <w:p w:rsidR="00630A58" w:rsidRPr="00CD1AC5" w:rsidRDefault="00630A58" w:rsidP="00630A58">
            <w:pPr>
              <w:pStyle w:val="TableParagraph"/>
              <w:spacing w:line="263" w:lineRule="exact"/>
              <w:ind w:left="6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Сведения</w:t>
            </w:r>
            <w:r w:rsidRPr="00CD1AC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CD1AC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наличии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прав</w:t>
            </w:r>
          </w:p>
          <w:p w:rsidR="00630A58" w:rsidRPr="00CD1AC5" w:rsidRDefault="00630A58" w:rsidP="00630A58">
            <w:pPr>
              <w:pStyle w:val="TableParagraph"/>
              <w:spacing w:line="270" w:lineRule="atLeast"/>
              <w:ind w:left="64" w:right="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иных лиц на земельный уча-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сток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(при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наличии</w:t>
            </w:r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таких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лиц)</w:t>
            </w:r>
          </w:p>
        </w:tc>
        <w:tc>
          <w:tcPr>
            <w:tcW w:w="6243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30A58" w:rsidRPr="00CD1AC5" w:rsidRDefault="00630A58" w:rsidP="003F0253">
      <w:pPr>
        <w:pStyle w:val="a0"/>
        <w:rPr>
          <w:rFonts w:ascii="Arial" w:hAnsi="Arial" w:cs="Arial"/>
        </w:rPr>
      </w:pPr>
    </w:p>
    <w:p w:rsidR="003F0253" w:rsidRPr="00CD1AC5" w:rsidRDefault="003F0253" w:rsidP="003F0253">
      <w:pPr>
        <w:widowControl w:val="0"/>
        <w:tabs>
          <w:tab w:val="left" w:pos="10374"/>
        </w:tabs>
        <w:suppressAutoHyphens w:val="0"/>
        <w:autoSpaceDE w:val="0"/>
        <w:autoSpaceDN w:val="0"/>
        <w:spacing w:before="90"/>
        <w:ind w:left="127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Настоящим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уведомляю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сносе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объекта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капитального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строительства  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</w:p>
    <w:p w:rsidR="003F0253" w:rsidRPr="00CD1AC5" w:rsidRDefault="003F0253" w:rsidP="003F0253">
      <w:pPr>
        <w:widowControl w:val="0"/>
        <w:tabs>
          <w:tab w:val="left" w:pos="5593"/>
        </w:tabs>
        <w:suppressAutoHyphens w:val="0"/>
        <w:autoSpaceDE w:val="0"/>
        <w:autoSpaceDN w:val="0"/>
        <w:spacing w:before="10"/>
        <w:ind w:left="127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CD1AC5">
        <w:rPr>
          <w:rFonts w:ascii="Arial" w:eastAsia="Times New Roman" w:hAnsi="Arial" w:cs="Arial"/>
          <w:kern w:val="0"/>
          <w:lang w:eastAsia="en-US" w:bidi="ar-SA"/>
        </w:rPr>
        <w:t>,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указанного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уведомлении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планируемом</w: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9" w:line="159" w:lineRule="exact"/>
        <w:ind w:left="665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(кадастровый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номер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объекта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капитального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строительства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(при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наличии))</w:t>
      </w:r>
    </w:p>
    <w:p w:rsidR="003F0253" w:rsidRPr="00CD1AC5" w:rsidRDefault="003F0253" w:rsidP="003F0253">
      <w:pPr>
        <w:widowControl w:val="0"/>
        <w:tabs>
          <w:tab w:val="left" w:pos="5850"/>
          <w:tab w:val="left" w:pos="8005"/>
          <w:tab w:val="left" w:pos="8872"/>
        </w:tabs>
        <w:suppressAutoHyphens w:val="0"/>
        <w:autoSpaceDE w:val="0"/>
        <w:autoSpaceDN w:val="0"/>
        <w:spacing w:line="274" w:lineRule="exact"/>
        <w:ind w:left="112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сносе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объекта капитального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строительства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</w:t>
      </w:r>
      <w:r w:rsidRPr="00CD1AC5">
        <w:rPr>
          <w:rFonts w:ascii="Arial" w:eastAsia="Times New Roman" w:hAnsi="Arial" w:cs="Arial"/>
          <w:spacing w:val="5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«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CD1AC5">
        <w:rPr>
          <w:rFonts w:ascii="Arial" w:eastAsia="Times New Roman" w:hAnsi="Arial" w:cs="Arial"/>
          <w:kern w:val="0"/>
          <w:lang w:eastAsia="en-US" w:bidi="ar-SA"/>
        </w:rPr>
        <w:t>»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CD1AC5">
        <w:rPr>
          <w:rFonts w:ascii="Arial" w:eastAsia="Times New Roman" w:hAnsi="Arial" w:cs="Arial"/>
          <w:kern w:val="0"/>
          <w:lang w:eastAsia="en-US" w:bidi="ar-SA"/>
        </w:rPr>
        <w:t>20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  <w:r w:rsidRPr="00CD1AC5">
        <w:rPr>
          <w:rFonts w:ascii="Arial" w:eastAsia="Times New Roman" w:hAnsi="Arial" w:cs="Arial"/>
          <w:kern w:val="0"/>
          <w:lang w:eastAsia="en-US" w:bidi="ar-SA"/>
        </w:rPr>
        <w:t>г.</w: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17"/>
        <w:ind w:left="6517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(дата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направления)</w: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9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tabs>
          <w:tab w:val="left" w:pos="10374"/>
        </w:tabs>
        <w:suppressAutoHyphens w:val="0"/>
        <w:autoSpaceDE w:val="0"/>
        <w:autoSpaceDN w:val="0"/>
        <w:spacing w:before="90"/>
        <w:ind w:left="127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Почтовый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адрес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(или)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адрес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электронной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почты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для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связи: </w:t>
      </w:r>
      <w:r w:rsidRPr="00CD1AC5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1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1109CE6C" wp14:editId="4040C8F8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481445" cy="635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13EB" id="Rectangle 12" o:spid="_x0000_s1026" style="position:absolute;margin-left:56.65pt;margin-top:14.7pt;width:510.35pt;height:.5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DO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tabs>
          <w:tab w:val="left" w:pos="10374"/>
        </w:tabs>
        <w:suppressAutoHyphens w:val="0"/>
        <w:autoSpaceDE w:val="0"/>
        <w:autoSpaceDN w:val="0"/>
        <w:spacing w:before="90"/>
        <w:ind w:left="127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Настоящим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уведомлением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я  </w:t>
      </w:r>
      <w:r w:rsidRPr="00CD1AC5">
        <w:rPr>
          <w:rFonts w:ascii="Arial" w:eastAsia="Times New Roman" w:hAnsi="Arial" w:cs="Arial"/>
          <w:spacing w:val="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u w:val="single"/>
          <w:lang w:eastAsia="en-US" w:bidi="ar-SA"/>
        </w:rPr>
        <w:tab/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1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106AB3BB" wp14:editId="687DB40B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D6203" id="Rectangle 11" o:spid="_x0000_s1026" style="position:absolute;margin-left:57.35pt;margin-top:14.65pt;width:509.65pt;height:.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line="127" w:lineRule="exact"/>
        <w:ind w:left="576" w:right="614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(фамилия,</w:t>
      </w:r>
      <w:r w:rsidRPr="00CD1AC5">
        <w:rPr>
          <w:rFonts w:ascii="Arial" w:eastAsia="Times New Roman" w:hAnsi="Arial" w:cs="Arial"/>
          <w:spacing w:val="-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имя,</w:t>
      </w:r>
      <w:r w:rsidRPr="00CD1AC5">
        <w:rPr>
          <w:rFonts w:ascii="Arial" w:eastAsia="Times New Roman" w:hAnsi="Arial" w:cs="Arial"/>
          <w:spacing w:val="-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отчество</w:t>
      </w:r>
      <w:r w:rsidRPr="00CD1AC5">
        <w:rPr>
          <w:rFonts w:ascii="Arial" w:eastAsia="Times New Roman" w:hAnsi="Arial" w:cs="Arial"/>
          <w:spacing w:val="-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(при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наличии))</w: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ind w:left="112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>даю</w:t>
      </w:r>
      <w:r w:rsidRPr="00CD1AC5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>согласие</w:t>
      </w:r>
      <w:r w:rsidRPr="00CD1AC5">
        <w:rPr>
          <w:rFonts w:ascii="Arial" w:eastAsia="Times New Roman" w:hAnsi="Arial" w:cs="Arial"/>
          <w:spacing w:val="-1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>на</w:t>
      </w:r>
      <w:r w:rsidRPr="00CD1AC5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spacing w:val="-1"/>
          <w:kern w:val="0"/>
          <w:lang w:eastAsia="en-US" w:bidi="ar-SA"/>
        </w:rPr>
        <w:t>обработку</w:t>
      </w:r>
      <w:r w:rsidRPr="00CD1AC5">
        <w:rPr>
          <w:rFonts w:ascii="Arial" w:eastAsia="Times New Roman" w:hAnsi="Arial" w:cs="Arial"/>
          <w:spacing w:val="-20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персональных</w:t>
      </w:r>
      <w:r w:rsidRPr="00CD1AC5">
        <w:rPr>
          <w:rFonts w:ascii="Arial" w:eastAsia="Times New Roman" w:hAnsi="Arial" w:cs="Arial"/>
          <w:spacing w:val="-1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данных</w:t>
      </w:r>
      <w:r w:rsidRPr="00CD1AC5">
        <w:rPr>
          <w:rFonts w:ascii="Arial" w:eastAsia="Times New Roman" w:hAnsi="Arial" w:cs="Arial"/>
          <w:spacing w:val="-13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(в</w:t>
      </w:r>
      <w:r w:rsidRPr="00CD1AC5">
        <w:rPr>
          <w:rFonts w:ascii="Arial" w:eastAsia="Times New Roman" w:hAnsi="Arial" w:cs="Arial"/>
          <w:spacing w:val="-1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случае</w:t>
      </w:r>
      <w:r w:rsidRPr="00CD1AC5">
        <w:rPr>
          <w:rFonts w:ascii="Arial" w:eastAsia="Times New Roman" w:hAnsi="Arial" w:cs="Arial"/>
          <w:spacing w:val="-12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если</w:t>
      </w:r>
      <w:r w:rsidRPr="00CD1AC5">
        <w:rPr>
          <w:rFonts w:ascii="Arial" w:eastAsia="Times New Roman" w:hAnsi="Arial" w:cs="Arial"/>
          <w:spacing w:val="-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застройщиком</w:t>
      </w:r>
      <w:r w:rsidRPr="00CD1AC5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является</w:t>
      </w:r>
      <w:r w:rsidRPr="00CD1AC5">
        <w:rPr>
          <w:rFonts w:ascii="Arial" w:eastAsia="Times New Roman" w:hAnsi="Arial" w:cs="Arial"/>
          <w:spacing w:val="-15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физическое</w:t>
      </w:r>
      <w:r w:rsidRPr="00CD1AC5">
        <w:rPr>
          <w:rFonts w:ascii="Arial" w:eastAsia="Times New Roman" w:hAnsi="Arial" w:cs="Arial"/>
          <w:spacing w:val="-5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лицо).</w: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5" w:after="1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5" w:after="1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5" w:after="1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line="20" w:lineRule="exact"/>
        <w:ind w:left="112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noProof/>
          <w:kern w:val="0"/>
          <w:lang w:eastAsia="ru-RU" w:bidi="ar-SA"/>
        </w:rPr>
        <mc:AlternateContent>
          <mc:Choice Requires="wpg">
            <w:drawing>
              <wp:inline distT="0" distB="0" distL="0" distR="0" wp14:anchorId="5237BBED" wp14:editId="3F31516F">
                <wp:extent cx="2667635" cy="6350"/>
                <wp:effectExtent l="4445" t="1270" r="4445" b="1905"/>
                <wp:docPr id="5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5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52FF2" id="Group 22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">
                <v:rect id="Rectangle 23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Pr="00CD1AC5">
        <w:rPr>
          <w:rFonts w:ascii="Arial" w:eastAsia="Times New Roman" w:hAnsi="Arial" w:cs="Arial"/>
          <w:spacing w:val="18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noProof/>
          <w:spacing w:val="187"/>
          <w:kern w:val="0"/>
          <w:lang w:eastAsia="ru-RU" w:bidi="ar-SA"/>
        </w:rPr>
        <mc:AlternateContent>
          <mc:Choice Requires="wpg">
            <w:drawing>
              <wp:inline distT="0" distB="0" distL="0" distR="0" wp14:anchorId="620DDD19" wp14:editId="48E7F6C0">
                <wp:extent cx="880110" cy="6350"/>
                <wp:effectExtent l="3175" t="1270" r="2540" b="1905"/>
                <wp:docPr id="5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5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D3000" id="Group 20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">
                <v:rect id="Rectangle 21" o:spid="_x0000_s1027" style="position:absolute;width:13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Pr="00CD1AC5">
        <w:rPr>
          <w:rFonts w:ascii="Arial" w:eastAsia="Times New Roman" w:hAnsi="Arial" w:cs="Arial"/>
          <w:spacing w:val="189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noProof/>
          <w:spacing w:val="189"/>
          <w:kern w:val="0"/>
          <w:lang w:eastAsia="ru-RU" w:bidi="ar-SA"/>
        </w:rPr>
        <mc:AlternateContent>
          <mc:Choice Requires="wpg">
            <w:drawing>
              <wp:inline distT="0" distB="0" distL="0" distR="0" wp14:anchorId="05F20875" wp14:editId="313B28C7">
                <wp:extent cx="2667635" cy="6350"/>
                <wp:effectExtent l="0" t="1270" r="2540" b="1905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5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58F56" id="Group 18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">
                <v:rect id="Rectangle 19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line="20" w:lineRule="exact"/>
        <w:rPr>
          <w:rFonts w:ascii="Arial" w:eastAsia="Times New Roman" w:hAnsi="Arial" w:cs="Arial"/>
          <w:kern w:val="0"/>
          <w:lang w:eastAsia="en-US" w:bidi="ar-SA"/>
        </w:rPr>
        <w:sectPr w:rsidR="003F0253" w:rsidRPr="00CD1AC5" w:rsidSect="00CD1AC5">
          <w:type w:val="continuous"/>
          <w:pgSz w:w="11910" w:h="16840"/>
          <w:pgMar w:top="1134" w:right="567" w:bottom="1134" w:left="1134" w:header="609" w:footer="0" w:gutter="0"/>
          <w:cols w:space="720"/>
        </w:sectPr>
      </w:pPr>
    </w:p>
    <w:p w:rsidR="003F0253" w:rsidRPr="00CC580D" w:rsidRDefault="003F0253" w:rsidP="003F0253">
      <w:pPr>
        <w:widowControl w:val="0"/>
        <w:suppressAutoHyphens w:val="0"/>
        <w:autoSpaceDE w:val="0"/>
        <w:autoSpaceDN w:val="0"/>
        <w:spacing w:line="147" w:lineRule="exact"/>
        <w:ind w:left="582" w:right="26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(должность,</w:t>
      </w:r>
      <w:r w:rsidRPr="00CC580D"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в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случае,</w:t>
      </w:r>
      <w:r w:rsidRPr="00CC580D">
        <w:rPr>
          <w:rFonts w:ascii="Arial" w:eastAsia="Times New Roman" w:hAnsi="Arial" w:cs="Arial"/>
          <w:spacing w:val="-2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если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застройщиком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или</w:t>
      </w:r>
    </w:p>
    <w:p w:rsidR="003F0253" w:rsidRPr="00CC580D" w:rsidRDefault="003F0253" w:rsidP="003F0253">
      <w:pPr>
        <w:widowControl w:val="0"/>
        <w:suppressAutoHyphens w:val="0"/>
        <w:autoSpaceDE w:val="0"/>
        <w:autoSpaceDN w:val="0"/>
        <w:spacing w:line="159" w:lineRule="exact"/>
        <w:ind w:left="586" w:right="26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техническим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заказчиком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является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юридическое</w:t>
      </w:r>
      <w:r w:rsidRPr="00CC580D">
        <w:rPr>
          <w:rFonts w:ascii="Arial" w:eastAsia="Times New Roman" w:hAnsi="Arial" w:cs="Arial"/>
          <w:spacing w:val="-4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лицо)</w:t>
      </w:r>
    </w:p>
    <w:p w:rsidR="003F0253" w:rsidRPr="00CC580D" w:rsidRDefault="003F0253" w:rsidP="003F0253">
      <w:pPr>
        <w:widowControl w:val="0"/>
        <w:suppressAutoHyphens w:val="0"/>
        <w:autoSpaceDE w:val="0"/>
        <w:autoSpaceDN w:val="0"/>
        <w:spacing w:line="274" w:lineRule="exact"/>
        <w:ind w:left="586" w:right="25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М.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П.</w:t>
      </w:r>
    </w:p>
    <w:p w:rsidR="003F0253" w:rsidRPr="00CC580D" w:rsidRDefault="003F0253" w:rsidP="003F0253">
      <w:pPr>
        <w:widowControl w:val="0"/>
        <w:suppressAutoHyphens w:val="0"/>
        <w:autoSpaceDE w:val="0"/>
        <w:autoSpaceDN w:val="0"/>
        <w:spacing w:before="2"/>
        <w:ind w:left="586" w:right="25"/>
        <w:jc w:val="center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(при</w:t>
      </w:r>
      <w:r w:rsidRPr="00CC580D">
        <w:rPr>
          <w:rFonts w:ascii="Arial" w:eastAsia="Times New Roman" w:hAnsi="Arial" w:cs="Arial"/>
          <w:spacing w:val="-3"/>
          <w:kern w:val="0"/>
          <w:sz w:val="20"/>
          <w:szCs w:val="20"/>
          <w:lang w:eastAsia="en-US" w:bidi="ar-SA"/>
        </w:rPr>
        <w:t xml:space="preserve">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наличии)</w:t>
      </w:r>
    </w:p>
    <w:p w:rsidR="003F0253" w:rsidRPr="00CC580D" w:rsidRDefault="003F0253" w:rsidP="003F0253">
      <w:pPr>
        <w:widowControl w:val="0"/>
        <w:tabs>
          <w:tab w:val="left" w:pos="3180"/>
        </w:tabs>
        <w:suppressAutoHyphens w:val="0"/>
        <w:autoSpaceDE w:val="0"/>
        <w:autoSpaceDN w:val="0"/>
        <w:spacing w:line="147" w:lineRule="exact"/>
        <w:ind w:left="600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br w:type="column"/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(подпись)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ab/>
      </w:r>
      <w:r w:rsidRPr="00CC580D">
        <w:rPr>
          <w:rFonts w:ascii="Arial" w:eastAsia="Times New Roman" w:hAnsi="Arial" w:cs="Arial"/>
          <w:spacing w:val="-1"/>
          <w:kern w:val="0"/>
          <w:sz w:val="20"/>
          <w:szCs w:val="20"/>
          <w:lang w:eastAsia="en-US" w:bidi="ar-SA"/>
        </w:rPr>
        <w:t xml:space="preserve">(расшифровка </w:t>
      </w:r>
      <w:r w:rsidRPr="00CC580D"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  <w:t>подписи)</w:t>
      </w: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line="147" w:lineRule="exact"/>
        <w:rPr>
          <w:rFonts w:ascii="Arial" w:eastAsia="Times New Roman" w:hAnsi="Arial" w:cs="Arial"/>
          <w:kern w:val="0"/>
          <w:lang w:eastAsia="en-US" w:bidi="ar-SA"/>
        </w:rPr>
        <w:sectPr w:rsidR="003F0253" w:rsidRPr="00CD1AC5" w:rsidSect="00CD1AC5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3751" w:space="457"/>
            <w:col w:w="6001"/>
          </w:cols>
        </w:sectPr>
      </w:pPr>
    </w:p>
    <w:p w:rsidR="003F0253" w:rsidRPr="00CD1AC5" w:rsidRDefault="003F0253" w:rsidP="003F0253">
      <w:pPr>
        <w:widowControl w:val="0"/>
        <w:suppressAutoHyphens w:val="0"/>
        <w:autoSpaceDE w:val="0"/>
        <w:autoSpaceDN w:val="0"/>
        <w:spacing w:before="1"/>
        <w:rPr>
          <w:rFonts w:ascii="Arial" w:eastAsia="Times New Roman" w:hAnsi="Arial" w:cs="Arial"/>
          <w:kern w:val="0"/>
          <w:lang w:eastAsia="en-US" w:bidi="ar-SA"/>
        </w:rPr>
      </w:pPr>
    </w:p>
    <w:p w:rsidR="003F0253" w:rsidRPr="00CD1AC5" w:rsidRDefault="003F0253" w:rsidP="003F0253">
      <w:pPr>
        <w:pStyle w:val="a0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spacing w:before="7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spacing w:line="20" w:lineRule="exact"/>
        <w:ind w:left="112"/>
        <w:rPr>
          <w:rFonts w:ascii="Arial" w:hAnsi="Arial" w:cs="Arial"/>
        </w:rPr>
      </w:pPr>
      <w:r w:rsidRPr="00CD1AC5">
        <w:rPr>
          <w:rFonts w:ascii="Arial" w:hAnsi="Arial" w:cs="Arial"/>
          <w:noProof/>
          <w:lang w:eastAsia="ru-RU" w:bidi="ar-SA"/>
        </w:rPr>
        <mc:AlternateContent>
          <mc:Choice Requires="wpg">
            <w:drawing>
              <wp:inline distT="0" distB="0" distL="0" distR="0" wp14:anchorId="7374945E" wp14:editId="5A6CDA93">
                <wp:extent cx="1829435" cy="7620"/>
                <wp:effectExtent l="4445" t="0" r="4445" b="1905"/>
                <wp:docPr id="4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4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6DFAF" id="Group 3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/jzgIAAEg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">
                <v:rect id="Rectangle 4" o:spid="_x0000_s1027" style="position:absolute;width:28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30A58" w:rsidRPr="00CD1AC5" w:rsidRDefault="00630A58" w:rsidP="00630A58">
      <w:pPr>
        <w:spacing w:before="95"/>
        <w:ind w:left="112"/>
        <w:rPr>
          <w:rFonts w:ascii="Arial" w:hAnsi="Arial" w:cs="Arial"/>
        </w:rPr>
      </w:pPr>
      <w:r w:rsidRPr="00CD1AC5">
        <w:rPr>
          <w:rFonts w:ascii="Arial" w:hAnsi="Arial" w:cs="Arial"/>
        </w:rPr>
        <w:t>Утверждена</w:t>
      </w:r>
      <w:r w:rsidRPr="00CD1AC5">
        <w:rPr>
          <w:rFonts w:ascii="Arial" w:hAnsi="Arial" w:cs="Arial"/>
          <w:spacing w:val="-5"/>
        </w:rPr>
        <w:t xml:space="preserve"> </w:t>
      </w:r>
      <w:r w:rsidRPr="00CD1AC5">
        <w:rPr>
          <w:rFonts w:ascii="Arial" w:hAnsi="Arial" w:cs="Arial"/>
        </w:rPr>
        <w:t>приказом</w:t>
      </w:r>
      <w:r w:rsidRPr="00CD1AC5">
        <w:rPr>
          <w:rFonts w:ascii="Arial" w:hAnsi="Arial" w:cs="Arial"/>
          <w:spacing w:val="-4"/>
        </w:rPr>
        <w:t xml:space="preserve"> </w:t>
      </w:r>
      <w:r w:rsidRPr="00CD1AC5">
        <w:rPr>
          <w:rFonts w:ascii="Arial" w:hAnsi="Arial" w:cs="Arial"/>
        </w:rPr>
        <w:t>Министерства</w:t>
      </w:r>
      <w:r w:rsidRPr="00CD1AC5">
        <w:rPr>
          <w:rFonts w:ascii="Arial" w:hAnsi="Arial" w:cs="Arial"/>
          <w:spacing w:val="-4"/>
        </w:rPr>
        <w:t xml:space="preserve"> </w:t>
      </w:r>
      <w:r w:rsidRPr="00CD1AC5">
        <w:rPr>
          <w:rFonts w:ascii="Arial" w:hAnsi="Arial" w:cs="Arial"/>
        </w:rPr>
        <w:t>строительства</w:t>
      </w:r>
      <w:r w:rsidRPr="00CD1AC5">
        <w:rPr>
          <w:rFonts w:ascii="Arial" w:hAnsi="Arial" w:cs="Arial"/>
          <w:spacing w:val="-6"/>
        </w:rPr>
        <w:t xml:space="preserve"> </w:t>
      </w:r>
      <w:r w:rsidRPr="00CD1AC5">
        <w:rPr>
          <w:rFonts w:ascii="Arial" w:hAnsi="Arial" w:cs="Arial"/>
        </w:rPr>
        <w:t>и</w:t>
      </w:r>
      <w:r w:rsidRPr="00CD1AC5">
        <w:rPr>
          <w:rFonts w:ascii="Arial" w:hAnsi="Arial" w:cs="Arial"/>
          <w:spacing w:val="-2"/>
        </w:rPr>
        <w:t xml:space="preserve"> </w:t>
      </w:r>
      <w:r w:rsidRPr="00CD1AC5">
        <w:rPr>
          <w:rFonts w:ascii="Arial" w:hAnsi="Arial" w:cs="Arial"/>
        </w:rPr>
        <w:t>жилищно-коммунального</w:t>
      </w:r>
      <w:r w:rsidRPr="00CD1AC5">
        <w:rPr>
          <w:rFonts w:ascii="Arial" w:hAnsi="Arial" w:cs="Arial"/>
          <w:spacing w:val="-2"/>
        </w:rPr>
        <w:t xml:space="preserve"> </w:t>
      </w:r>
      <w:r w:rsidRPr="00CD1AC5">
        <w:rPr>
          <w:rFonts w:ascii="Arial" w:hAnsi="Arial" w:cs="Arial"/>
        </w:rPr>
        <w:t>хозяйства</w:t>
      </w:r>
      <w:r w:rsidRPr="00CD1AC5">
        <w:rPr>
          <w:rFonts w:ascii="Arial" w:hAnsi="Arial" w:cs="Arial"/>
          <w:spacing w:val="-5"/>
        </w:rPr>
        <w:t xml:space="preserve"> </w:t>
      </w:r>
      <w:r w:rsidRPr="00CD1AC5">
        <w:rPr>
          <w:rFonts w:ascii="Arial" w:hAnsi="Arial" w:cs="Arial"/>
        </w:rPr>
        <w:t>Российской</w:t>
      </w:r>
      <w:r w:rsidRPr="00CD1AC5">
        <w:rPr>
          <w:rFonts w:ascii="Arial" w:hAnsi="Arial" w:cs="Arial"/>
          <w:spacing w:val="-5"/>
        </w:rPr>
        <w:t xml:space="preserve"> </w:t>
      </w:r>
      <w:r w:rsidRPr="00CD1AC5">
        <w:rPr>
          <w:rFonts w:ascii="Arial" w:hAnsi="Arial" w:cs="Arial"/>
        </w:rPr>
        <w:t>Федерации</w:t>
      </w:r>
    </w:p>
    <w:p w:rsidR="00630A58" w:rsidRPr="00CD1AC5" w:rsidRDefault="00630A58" w:rsidP="00630A58">
      <w:pPr>
        <w:spacing w:before="1"/>
        <w:ind w:left="112" w:right="180"/>
        <w:rPr>
          <w:rFonts w:ascii="Arial" w:hAnsi="Arial" w:cs="Arial"/>
        </w:rPr>
      </w:pPr>
      <w:r w:rsidRPr="00CD1AC5">
        <w:rPr>
          <w:rFonts w:ascii="Arial" w:hAnsi="Arial" w:cs="Arial"/>
        </w:rPr>
        <w:t>от 24.01.2019 № 34/</w:t>
      </w:r>
      <w:proofErr w:type="spellStart"/>
      <w:r w:rsidRPr="00CD1AC5">
        <w:rPr>
          <w:rFonts w:ascii="Arial" w:hAnsi="Arial" w:cs="Arial"/>
        </w:rPr>
        <w:t>пр</w:t>
      </w:r>
      <w:proofErr w:type="spellEnd"/>
      <w:r w:rsidRPr="00CD1AC5">
        <w:rPr>
          <w:rFonts w:ascii="Arial" w:hAnsi="Arial" w:cs="Arial"/>
        </w:rPr>
        <w:t xml:space="preserve"> «Об утверждении форм уведомления о планируемом сносе объекта капитального строительства</w:t>
      </w:r>
      <w:r w:rsidRPr="00CD1AC5">
        <w:rPr>
          <w:rFonts w:ascii="Arial" w:hAnsi="Arial" w:cs="Arial"/>
          <w:spacing w:val="-47"/>
        </w:rPr>
        <w:t xml:space="preserve"> </w:t>
      </w:r>
      <w:r w:rsidRPr="00CD1AC5">
        <w:rPr>
          <w:rFonts w:ascii="Arial" w:hAnsi="Arial" w:cs="Arial"/>
        </w:rPr>
        <w:t>и уведомления</w:t>
      </w:r>
      <w:r w:rsidRPr="00CD1AC5">
        <w:rPr>
          <w:rFonts w:ascii="Arial" w:hAnsi="Arial" w:cs="Arial"/>
          <w:spacing w:val="-1"/>
        </w:rPr>
        <w:t xml:space="preserve"> </w:t>
      </w:r>
      <w:r w:rsidRPr="00CD1AC5">
        <w:rPr>
          <w:rFonts w:ascii="Arial" w:hAnsi="Arial" w:cs="Arial"/>
        </w:rPr>
        <w:t>о</w:t>
      </w:r>
      <w:r w:rsidRPr="00CD1AC5">
        <w:rPr>
          <w:rFonts w:ascii="Arial" w:hAnsi="Arial" w:cs="Arial"/>
          <w:spacing w:val="1"/>
        </w:rPr>
        <w:t xml:space="preserve"> </w:t>
      </w:r>
      <w:r w:rsidRPr="00CD1AC5">
        <w:rPr>
          <w:rFonts w:ascii="Arial" w:hAnsi="Arial" w:cs="Arial"/>
        </w:rPr>
        <w:t>завершении</w:t>
      </w:r>
      <w:r w:rsidRPr="00CD1AC5">
        <w:rPr>
          <w:rFonts w:ascii="Arial" w:hAnsi="Arial" w:cs="Arial"/>
          <w:spacing w:val="-2"/>
        </w:rPr>
        <w:t xml:space="preserve"> </w:t>
      </w:r>
      <w:r w:rsidRPr="00CD1AC5">
        <w:rPr>
          <w:rFonts w:ascii="Arial" w:hAnsi="Arial" w:cs="Arial"/>
        </w:rPr>
        <w:t>сноса объекта капитального</w:t>
      </w:r>
      <w:r w:rsidRPr="00CD1AC5">
        <w:rPr>
          <w:rFonts w:ascii="Arial" w:hAnsi="Arial" w:cs="Arial"/>
          <w:spacing w:val="1"/>
        </w:rPr>
        <w:t xml:space="preserve"> </w:t>
      </w:r>
      <w:r w:rsidRPr="00CD1AC5">
        <w:rPr>
          <w:rFonts w:ascii="Arial" w:hAnsi="Arial" w:cs="Arial"/>
        </w:rPr>
        <w:t>строительства»</w:t>
      </w:r>
    </w:p>
    <w:p w:rsidR="00630A58" w:rsidRPr="00CD1AC5" w:rsidRDefault="00630A58" w:rsidP="00630A58">
      <w:pPr>
        <w:pStyle w:val="a0"/>
        <w:rPr>
          <w:rFonts w:ascii="Arial" w:hAnsi="Arial" w:cs="Arial"/>
        </w:rPr>
      </w:pPr>
    </w:p>
    <w:tbl>
      <w:tblPr>
        <w:tblStyle w:val="6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630A58" w:rsidRPr="00CD1AC5" w:rsidTr="00630A5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30A58" w:rsidRPr="00CD1AC5" w:rsidRDefault="00630A58" w:rsidP="00630A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0A58" w:rsidRPr="00CD1AC5" w:rsidRDefault="00630A58" w:rsidP="00630A58">
            <w:pPr>
              <w:keepNext/>
              <w:keepLines/>
              <w:numPr>
                <w:ilvl w:val="0"/>
                <w:numId w:val="1"/>
              </w:numPr>
              <w:tabs>
                <w:tab w:val="clear" w:pos="0"/>
              </w:tabs>
              <w:spacing w:before="40"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  <w:p w:rsidR="00630A58" w:rsidRPr="00CD1AC5" w:rsidRDefault="00630A58" w:rsidP="00630A58">
            <w:pPr>
              <w:keepNext/>
              <w:spacing w:after="20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  <w:r w:rsidRPr="00CD1A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D1AC5">
              <w:rPr>
                <w:rFonts w:ascii="Arial" w:eastAsia="Times New Roman" w:hAnsi="Arial" w:cs="Arial"/>
                <w:sz w:val="24"/>
                <w:szCs w:val="24"/>
                <w:lang w:val="x-none"/>
              </w:rPr>
              <w:t xml:space="preserve">предоставления муниципальной услуги «Направление уведомления о планируемом сносе объекта капитального строительства </w:t>
            </w:r>
            <w:r w:rsidRPr="00CD1AC5">
              <w:rPr>
                <w:rFonts w:ascii="Arial" w:eastAsia="Times New Roman" w:hAnsi="Arial" w:cs="Arial"/>
                <w:sz w:val="24"/>
                <w:szCs w:val="24"/>
                <w:lang w:val="x-none"/>
              </w:rPr>
              <w:br/>
              <w:t>и уведомления о завершении сноса объекта капитального строительства»</w:t>
            </w:r>
            <w:r w:rsidRPr="00CD1A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30A58" w:rsidRPr="00CD1AC5" w:rsidRDefault="00630A58" w:rsidP="00630A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0D10" w:rsidRPr="00CD1AC5" w:rsidRDefault="000B0D10" w:rsidP="000B0D10">
      <w:pPr>
        <w:widowControl w:val="0"/>
        <w:suppressAutoHyphens w:val="0"/>
        <w:autoSpaceDE w:val="0"/>
        <w:autoSpaceDN w:val="0"/>
        <w:spacing w:before="88" w:line="276" w:lineRule="auto"/>
        <w:ind w:left="688" w:right="1025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Форма решения об отказе в приеме документов,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необходимых для предоставления муниципальной услуги «Направление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уведомления о планируемом сносе объекта капитального строительства</w:t>
      </w:r>
      <w:r w:rsidRPr="00CD1AC5">
        <w:rPr>
          <w:rFonts w:ascii="Arial" w:eastAsia="Times New Roman" w:hAnsi="Arial" w:cs="Arial"/>
          <w:spacing w:val="1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и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уведомления</w:t>
      </w:r>
      <w:r w:rsidRPr="00CD1AC5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завершении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сноса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объекта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капитального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строительства»</w:t>
      </w:r>
    </w:p>
    <w:p w:rsidR="000B0D10" w:rsidRPr="00CD1AC5" w:rsidRDefault="000B0D10" w:rsidP="000B0D10">
      <w:pPr>
        <w:widowControl w:val="0"/>
        <w:suppressAutoHyphens w:val="0"/>
        <w:autoSpaceDE w:val="0"/>
        <w:autoSpaceDN w:val="0"/>
        <w:spacing w:line="321" w:lineRule="exact"/>
        <w:ind w:left="1378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(оформляется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на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официальном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бланке</w:t>
      </w:r>
      <w:r w:rsidRPr="00CD1AC5">
        <w:rPr>
          <w:rFonts w:ascii="Arial" w:eastAsia="Times New Roman" w:hAnsi="Arial" w:cs="Arial"/>
          <w:spacing w:val="-4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Администрации/МФЦ)</w:t>
      </w:r>
    </w:p>
    <w:p w:rsidR="00630A58" w:rsidRPr="00CD1AC5" w:rsidRDefault="00630A58" w:rsidP="00630A58">
      <w:pPr>
        <w:pStyle w:val="a0"/>
        <w:spacing w:before="1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spacing w:before="2"/>
        <w:rPr>
          <w:rFonts w:ascii="Arial" w:hAnsi="Arial" w:cs="Arial"/>
        </w:rPr>
      </w:pPr>
    </w:p>
    <w:p w:rsidR="00630A58" w:rsidRPr="00CD1AC5" w:rsidRDefault="00630A58" w:rsidP="00630A58">
      <w:pPr>
        <w:tabs>
          <w:tab w:val="left" w:pos="9694"/>
        </w:tabs>
        <w:spacing w:line="276" w:lineRule="auto"/>
        <w:ind w:left="5362" w:right="789"/>
        <w:rPr>
          <w:rFonts w:ascii="Arial" w:hAnsi="Arial" w:cs="Arial"/>
          <w:i/>
        </w:rPr>
      </w:pPr>
      <w:r w:rsidRPr="00CD1AC5">
        <w:rPr>
          <w:rFonts w:ascii="Arial" w:hAnsi="Arial" w:cs="Arial"/>
        </w:rPr>
        <w:t>Кому:</w:t>
      </w:r>
      <w:r w:rsidRPr="00CD1AC5">
        <w:rPr>
          <w:rFonts w:ascii="Arial" w:hAnsi="Arial" w:cs="Arial"/>
          <w:u w:val="single"/>
        </w:rPr>
        <w:tab/>
      </w:r>
      <w:r w:rsidRPr="00CD1AC5">
        <w:rPr>
          <w:rFonts w:ascii="Arial" w:hAnsi="Arial" w:cs="Arial"/>
        </w:rPr>
        <w:t xml:space="preserve"> </w:t>
      </w:r>
      <w:r w:rsidRPr="00CD1AC5">
        <w:rPr>
          <w:rFonts w:ascii="Arial" w:hAnsi="Arial" w:cs="Arial"/>
          <w:i/>
        </w:rPr>
        <w:t>(ФИО (последнее при наличии)</w:t>
      </w:r>
      <w:r w:rsidRPr="00CD1AC5">
        <w:rPr>
          <w:rFonts w:ascii="Arial" w:hAnsi="Arial" w:cs="Arial"/>
          <w:i/>
          <w:spacing w:val="1"/>
        </w:rPr>
        <w:t xml:space="preserve"> </w:t>
      </w:r>
      <w:r w:rsidRPr="00CD1AC5">
        <w:rPr>
          <w:rFonts w:ascii="Arial" w:hAnsi="Arial" w:cs="Arial"/>
          <w:i/>
        </w:rPr>
        <w:t>физического лица или полное</w:t>
      </w:r>
      <w:r w:rsidRPr="00CD1AC5">
        <w:rPr>
          <w:rFonts w:ascii="Arial" w:hAnsi="Arial" w:cs="Arial"/>
          <w:i/>
          <w:spacing w:val="1"/>
        </w:rPr>
        <w:t xml:space="preserve"> </w:t>
      </w:r>
      <w:r w:rsidRPr="00CD1AC5">
        <w:rPr>
          <w:rFonts w:ascii="Arial" w:hAnsi="Arial" w:cs="Arial"/>
          <w:i/>
        </w:rPr>
        <w:t>наименование</w:t>
      </w:r>
      <w:r w:rsidRPr="00CD1AC5">
        <w:rPr>
          <w:rFonts w:ascii="Arial" w:hAnsi="Arial" w:cs="Arial"/>
          <w:i/>
          <w:spacing w:val="-3"/>
        </w:rPr>
        <w:t xml:space="preserve"> </w:t>
      </w:r>
      <w:r w:rsidRPr="00CD1AC5">
        <w:rPr>
          <w:rFonts w:ascii="Arial" w:hAnsi="Arial" w:cs="Arial"/>
          <w:i/>
        </w:rPr>
        <w:t>юридического</w:t>
      </w:r>
      <w:r w:rsidRPr="00CD1AC5">
        <w:rPr>
          <w:rFonts w:ascii="Arial" w:hAnsi="Arial" w:cs="Arial"/>
          <w:i/>
          <w:spacing w:val="-4"/>
        </w:rPr>
        <w:t xml:space="preserve"> </w:t>
      </w:r>
      <w:r w:rsidRPr="00CD1AC5">
        <w:rPr>
          <w:rFonts w:ascii="Arial" w:hAnsi="Arial" w:cs="Arial"/>
          <w:i/>
        </w:rPr>
        <w:t>лица)</w:t>
      </w:r>
    </w:p>
    <w:p w:rsidR="000B0D10" w:rsidRPr="00CD1AC5" w:rsidRDefault="000B0D10" w:rsidP="00630A58">
      <w:pPr>
        <w:pStyle w:val="a0"/>
        <w:spacing w:before="1"/>
        <w:rPr>
          <w:rFonts w:ascii="Arial" w:eastAsia="Times New Roman" w:hAnsi="Arial" w:cs="Arial"/>
          <w:kern w:val="0"/>
          <w:lang w:eastAsia="en-US" w:bidi="ar-SA"/>
        </w:rPr>
      </w:pPr>
    </w:p>
    <w:p w:rsidR="000B0D10" w:rsidRPr="00CD1AC5" w:rsidRDefault="000B0D10" w:rsidP="000B0D10">
      <w:pPr>
        <w:pStyle w:val="a0"/>
        <w:spacing w:after="0" w:line="240" w:lineRule="auto"/>
        <w:jc w:val="center"/>
        <w:rPr>
          <w:rFonts w:ascii="Arial" w:hAnsi="Arial" w:cs="Arial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Решение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об</w:t>
      </w:r>
      <w:r w:rsidRPr="00CD1AC5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отказе</w:t>
      </w:r>
      <w:r w:rsidRPr="00CD1AC5">
        <w:rPr>
          <w:rFonts w:ascii="Arial" w:eastAsia="Times New Roman" w:hAnsi="Arial" w:cs="Arial"/>
          <w:spacing w:val="-6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в</w:t>
      </w:r>
      <w:r w:rsidRPr="00CD1AC5">
        <w:rPr>
          <w:rFonts w:ascii="Arial" w:eastAsia="Times New Roman" w:hAnsi="Arial" w:cs="Arial"/>
          <w:spacing w:val="-8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приеме</w:t>
      </w:r>
      <w:r w:rsidRPr="00CD1AC5">
        <w:rPr>
          <w:rFonts w:ascii="Arial" w:eastAsia="Times New Roman" w:hAnsi="Arial" w:cs="Arial"/>
          <w:spacing w:val="-7"/>
          <w:kern w:val="0"/>
          <w:lang w:eastAsia="en-US" w:bidi="ar-SA"/>
        </w:rPr>
        <w:t xml:space="preserve"> </w:t>
      </w:r>
      <w:r w:rsidRPr="00CD1AC5">
        <w:rPr>
          <w:rFonts w:ascii="Arial" w:eastAsia="Times New Roman" w:hAnsi="Arial" w:cs="Arial"/>
          <w:kern w:val="0"/>
          <w:lang w:eastAsia="en-US" w:bidi="ar-SA"/>
        </w:rPr>
        <w:t>документов,</w:t>
      </w:r>
    </w:p>
    <w:p w:rsidR="008633D8" w:rsidRPr="00CD1AC5" w:rsidRDefault="000B0D10" w:rsidP="000B0D10">
      <w:pPr>
        <w:pStyle w:val="a0"/>
        <w:spacing w:after="0" w:line="240" w:lineRule="auto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необходимых для предоставления муниципальной услуги «Направление</w:t>
      </w:r>
    </w:p>
    <w:p w:rsidR="008633D8" w:rsidRPr="00CD1AC5" w:rsidRDefault="000B0D10" w:rsidP="000B0D10">
      <w:pPr>
        <w:pStyle w:val="a0"/>
        <w:spacing w:after="0" w:line="240" w:lineRule="auto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 уведомления о планируемом сносе объекта капитального строительства </w:t>
      </w:r>
    </w:p>
    <w:p w:rsidR="00630A58" w:rsidRPr="00CD1AC5" w:rsidRDefault="000B0D10" w:rsidP="000B0D10">
      <w:pPr>
        <w:pStyle w:val="a0"/>
        <w:spacing w:after="0" w:line="240" w:lineRule="auto"/>
        <w:jc w:val="center"/>
        <w:rPr>
          <w:rFonts w:ascii="Arial" w:hAnsi="Arial" w:cs="Arial"/>
          <w:i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и уведомления о завершении сноса объекта капитального строительства»</w:t>
      </w:r>
    </w:p>
    <w:p w:rsidR="000B0D10" w:rsidRPr="00CD1AC5" w:rsidRDefault="000B0D10" w:rsidP="00630A58">
      <w:pPr>
        <w:tabs>
          <w:tab w:val="left" w:pos="1241"/>
          <w:tab w:val="left" w:pos="3049"/>
          <w:tab w:val="left" w:pos="3872"/>
          <w:tab w:val="left" w:pos="5325"/>
          <w:tab w:val="left" w:pos="7217"/>
          <w:tab w:val="left" w:pos="7586"/>
          <w:tab w:val="left" w:pos="8664"/>
        </w:tabs>
        <w:spacing w:before="89"/>
        <w:ind w:left="826"/>
        <w:rPr>
          <w:rFonts w:ascii="Arial" w:hAnsi="Arial" w:cs="Arial"/>
        </w:rPr>
      </w:pPr>
    </w:p>
    <w:p w:rsidR="00630A58" w:rsidRPr="00CD1AC5" w:rsidRDefault="00630A58" w:rsidP="00630A58">
      <w:pPr>
        <w:tabs>
          <w:tab w:val="left" w:pos="1241"/>
          <w:tab w:val="left" w:pos="3049"/>
          <w:tab w:val="left" w:pos="3872"/>
          <w:tab w:val="left" w:pos="5325"/>
          <w:tab w:val="left" w:pos="7217"/>
          <w:tab w:val="left" w:pos="7586"/>
          <w:tab w:val="left" w:pos="8664"/>
        </w:tabs>
        <w:spacing w:before="89"/>
        <w:ind w:left="826"/>
        <w:rPr>
          <w:rFonts w:ascii="Arial" w:hAnsi="Arial" w:cs="Arial"/>
          <w:i/>
        </w:rPr>
      </w:pPr>
      <w:r w:rsidRPr="00CD1AC5">
        <w:rPr>
          <w:rFonts w:ascii="Arial" w:hAnsi="Arial" w:cs="Arial"/>
        </w:rPr>
        <w:t>В</w:t>
      </w:r>
      <w:r w:rsidRPr="00CD1AC5">
        <w:rPr>
          <w:rFonts w:ascii="Arial" w:hAnsi="Arial" w:cs="Arial"/>
        </w:rPr>
        <w:tab/>
        <w:t>соответствии</w:t>
      </w:r>
      <w:r w:rsidRPr="00CD1AC5">
        <w:rPr>
          <w:rFonts w:ascii="Arial" w:hAnsi="Arial" w:cs="Arial"/>
        </w:rPr>
        <w:tab/>
        <w:t>с</w:t>
      </w:r>
      <w:r w:rsidRPr="00CD1AC5">
        <w:rPr>
          <w:rFonts w:ascii="Arial" w:hAnsi="Arial" w:cs="Arial"/>
          <w:u w:val="single"/>
        </w:rPr>
        <w:tab/>
      </w:r>
      <w:r w:rsidRPr="00CD1AC5">
        <w:rPr>
          <w:rFonts w:ascii="Arial" w:hAnsi="Arial" w:cs="Arial"/>
          <w:i/>
        </w:rPr>
        <w:t>(указать</w:t>
      </w:r>
      <w:r w:rsidRPr="00CD1AC5">
        <w:rPr>
          <w:rFonts w:ascii="Arial" w:hAnsi="Arial" w:cs="Arial"/>
          <w:i/>
        </w:rPr>
        <w:tab/>
        <w:t>наименование</w:t>
      </w:r>
      <w:r w:rsidRPr="00CD1AC5">
        <w:rPr>
          <w:rFonts w:ascii="Arial" w:hAnsi="Arial" w:cs="Arial"/>
          <w:i/>
        </w:rPr>
        <w:tab/>
        <w:t>и</w:t>
      </w:r>
      <w:r w:rsidRPr="00CD1AC5">
        <w:rPr>
          <w:rFonts w:ascii="Arial" w:hAnsi="Arial" w:cs="Arial"/>
          <w:i/>
        </w:rPr>
        <w:tab/>
        <w:t>состав</w:t>
      </w:r>
      <w:r w:rsidRPr="00CD1AC5">
        <w:rPr>
          <w:rFonts w:ascii="Arial" w:hAnsi="Arial" w:cs="Arial"/>
          <w:i/>
        </w:rPr>
        <w:tab/>
        <w:t>реквизитов</w:t>
      </w:r>
    </w:p>
    <w:p w:rsidR="00630A58" w:rsidRPr="00CD1AC5" w:rsidRDefault="00630A58" w:rsidP="00630A58">
      <w:pPr>
        <w:tabs>
          <w:tab w:val="left" w:pos="10102"/>
        </w:tabs>
        <w:spacing w:before="48" w:line="276" w:lineRule="auto"/>
        <w:ind w:left="115" w:right="381"/>
        <w:jc w:val="both"/>
        <w:rPr>
          <w:rFonts w:ascii="Arial" w:hAnsi="Arial" w:cs="Arial"/>
        </w:rPr>
      </w:pPr>
      <w:r w:rsidRPr="00CD1AC5">
        <w:rPr>
          <w:rFonts w:ascii="Arial" w:hAnsi="Arial" w:cs="Arial"/>
          <w:i/>
        </w:rPr>
        <w:t>нормативного</w:t>
      </w:r>
      <w:r w:rsidRPr="00CD1AC5">
        <w:rPr>
          <w:rFonts w:ascii="Arial" w:hAnsi="Arial" w:cs="Arial"/>
          <w:i/>
          <w:spacing w:val="-13"/>
        </w:rPr>
        <w:t xml:space="preserve"> </w:t>
      </w:r>
      <w:r w:rsidRPr="00CD1AC5">
        <w:rPr>
          <w:rFonts w:ascii="Arial" w:hAnsi="Arial" w:cs="Arial"/>
          <w:i/>
        </w:rPr>
        <w:t>правового</w:t>
      </w:r>
      <w:r w:rsidRPr="00CD1AC5">
        <w:rPr>
          <w:rFonts w:ascii="Arial" w:hAnsi="Arial" w:cs="Arial"/>
          <w:i/>
          <w:spacing w:val="-12"/>
        </w:rPr>
        <w:t xml:space="preserve"> </w:t>
      </w:r>
      <w:r w:rsidRPr="00CD1AC5">
        <w:rPr>
          <w:rFonts w:ascii="Arial" w:hAnsi="Arial" w:cs="Arial"/>
          <w:i/>
        </w:rPr>
        <w:t>акта</w:t>
      </w:r>
      <w:r w:rsidRPr="00CD1AC5">
        <w:rPr>
          <w:rFonts w:ascii="Arial" w:hAnsi="Arial" w:cs="Arial"/>
          <w:i/>
          <w:spacing w:val="-12"/>
        </w:rPr>
        <w:t xml:space="preserve"> </w:t>
      </w:r>
      <w:r w:rsidRPr="00CD1AC5">
        <w:rPr>
          <w:rFonts w:ascii="Arial" w:hAnsi="Arial" w:cs="Arial"/>
          <w:i/>
        </w:rPr>
        <w:t>Российской</w:t>
      </w:r>
      <w:r w:rsidRPr="00CD1AC5">
        <w:rPr>
          <w:rFonts w:ascii="Arial" w:hAnsi="Arial" w:cs="Arial"/>
          <w:i/>
          <w:spacing w:val="-11"/>
        </w:rPr>
        <w:t xml:space="preserve"> </w:t>
      </w:r>
      <w:r w:rsidRPr="00CD1AC5">
        <w:rPr>
          <w:rFonts w:ascii="Arial" w:hAnsi="Arial" w:cs="Arial"/>
          <w:i/>
        </w:rPr>
        <w:t>Федерации,</w:t>
      </w:r>
      <w:r w:rsidRPr="00CD1AC5">
        <w:rPr>
          <w:rFonts w:ascii="Arial" w:hAnsi="Arial" w:cs="Arial"/>
          <w:i/>
          <w:spacing w:val="-13"/>
        </w:rPr>
        <w:t xml:space="preserve"> </w:t>
      </w:r>
      <w:r w:rsidRPr="00CD1AC5">
        <w:rPr>
          <w:rFonts w:ascii="Arial" w:hAnsi="Arial" w:cs="Arial"/>
          <w:i/>
        </w:rPr>
        <w:t>Московской</w:t>
      </w:r>
      <w:r w:rsidRPr="00CD1AC5">
        <w:rPr>
          <w:rFonts w:ascii="Arial" w:hAnsi="Arial" w:cs="Arial"/>
          <w:i/>
          <w:spacing w:val="-11"/>
        </w:rPr>
        <w:t xml:space="preserve"> </w:t>
      </w:r>
      <w:r w:rsidRPr="00CD1AC5">
        <w:rPr>
          <w:rFonts w:ascii="Arial" w:hAnsi="Arial" w:cs="Arial"/>
          <w:i/>
        </w:rPr>
        <w:t>области,</w:t>
      </w:r>
      <w:r w:rsidRPr="00CD1AC5">
        <w:rPr>
          <w:rFonts w:ascii="Arial" w:hAnsi="Arial" w:cs="Arial"/>
          <w:i/>
          <w:spacing w:val="-11"/>
        </w:rPr>
        <w:t xml:space="preserve"> </w:t>
      </w:r>
      <w:r w:rsidRPr="00CD1AC5">
        <w:rPr>
          <w:rFonts w:ascii="Arial" w:hAnsi="Arial" w:cs="Arial"/>
          <w:i/>
        </w:rPr>
        <w:t>в</w:t>
      </w:r>
      <w:r w:rsidRPr="00CD1AC5">
        <w:rPr>
          <w:rFonts w:ascii="Arial" w:hAnsi="Arial" w:cs="Arial"/>
          <w:i/>
          <w:spacing w:val="-12"/>
        </w:rPr>
        <w:t xml:space="preserve"> </w:t>
      </w:r>
      <w:r w:rsidRPr="00CD1AC5">
        <w:rPr>
          <w:rFonts w:ascii="Arial" w:hAnsi="Arial" w:cs="Arial"/>
          <w:i/>
        </w:rPr>
        <w:t>том</w:t>
      </w:r>
      <w:r w:rsidRPr="00CD1AC5">
        <w:rPr>
          <w:rFonts w:ascii="Arial" w:hAnsi="Arial" w:cs="Arial"/>
          <w:i/>
          <w:spacing w:val="1"/>
        </w:rPr>
        <w:t xml:space="preserve"> </w:t>
      </w:r>
      <w:r w:rsidRPr="00CD1AC5">
        <w:rPr>
          <w:rFonts w:ascii="Arial" w:hAnsi="Arial" w:cs="Arial"/>
          <w:i/>
        </w:rPr>
        <w:t>числе</w:t>
      </w:r>
      <w:r w:rsidRPr="00CD1AC5">
        <w:rPr>
          <w:rFonts w:ascii="Arial" w:hAnsi="Arial" w:cs="Arial"/>
          <w:i/>
          <w:spacing w:val="31"/>
        </w:rPr>
        <w:t xml:space="preserve"> </w:t>
      </w:r>
      <w:r w:rsidRPr="00CD1AC5">
        <w:rPr>
          <w:rFonts w:ascii="Arial" w:hAnsi="Arial" w:cs="Arial"/>
          <w:i/>
        </w:rPr>
        <w:t>Административного</w:t>
      </w:r>
      <w:r w:rsidRPr="00CD1AC5">
        <w:rPr>
          <w:rFonts w:ascii="Arial" w:hAnsi="Arial" w:cs="Arial"/>
          <w:i/>
          <w:spacing w:val="32"/>
        </w:rPr>
        <w:t xml:space="preserve"> </w:t>
      </w:r>
      <w:r w:rsidRPr="00CD1AC5">
        <w:rPr>
          <w:rFonts w:ascii="Arial" w:hAnsi="Arial" w:cs="Arial"/>
          <w:i/>
        </w:rPr>
        <w:t>регламента</w:t>
      </w:r>
      <w:r w:rsidRPr="00CD1AC5">
        <w:rPr>
          <w:rFonts w:ascii="Arial" w:hAnsi="Arial" w:cs="Arial"/>
          <w:i/>
          <w:spacing w:val="31"/>
        </w:rPr>
        <w:t xml:space="preserve"> </w:t>
      </w:r>
      <w:r w:rsidRPr="00CD1AC5">
        <w:rPr>
          <w:rFonts w:ascii="Arial" w:hAnsi="Arial" w:cs="Arial"/>
          <w:i/>
        </w:rPr>
        <w:t>(далее</w:t>
      </w:r>
      <w:r w:rsidRPr="00CD1AC5">
        <w:rPr>
          <w:rFonts w:ascii="Arial" w:hAnsi="Arial" w:cs="Arial"/>
          <w:i/>
          <w:spacing w:val="34"/>
        </w:rPr>
        <w:t xml:space="preserve"> </w:t>
      </w:r>
      <w:r w:rsidRPr="00CD1AC5">
        <w:rPr>
          <w:rFonts w:ascii="Arial" w:hAnsi="Arial" w:cs="Arial"/>
          <w:i/>
        </w:rPr>
        <w:t>–</w:t>
      </w:r>
      <w:r w:rsidRPr="00CD1AC5">
        <w:rPr>
          <w:rFonts w:ascii="Arial" w:hAnsi="Arial" w:cs="Arial"/>
          <w:i/>
          <w:spacing w:val="31"/>
        </w:rPr>
        <w:t xml:space="preserve"> </w:t>
      </w:r>
      <w:r w:rsidRPr="00CD1AC5">
        <w:rPr>
          <w:rFonts w:ascii="Arial" w:hAnsi="Arial" w:cs="Arial"/>
          <w:i/>
        </w:rPr>
        <w:t>Административный</w:t>
      </w:r>
      <w:r w:rsidRPr="00CD1AC5">
        <w:rPr>
          <w:rFonts w:ascii="Arial" w:hAnsi="Arial" w:cs="Arial"/>
          <w:i/>
          <w:spacing w:val="32"/>
        </w:rPr>
        <w:t xml:space="preserve"> </w:t>
      </w:r>
      <w:r w:rsidRPr="00CD1AC5">
        <w:rPr>
          <w:rFonts w:ascii="Arial" w:hAnsi="Arial" w:cs="Arial"/>
          <w:i/>
        </w:rPr>
        <w:t>регламент)</w:t>
      </w:r>
      <w:r w:rsidRPr="00CD1AC5">
        <w:rPr>
          <w:rFonts w:ascii="Arial" w:hAnsi="Arial" w:cs="Arial"/>
          <w:i/>
          <w:spacing w:val="1"/>
        </w:rPr>
        <w:t xml:space="preserve"> </w:t>
      </w:r>
      <w:r w:rsidRPr="00CD1AC5">
        <w:rPr>
          <w:rFonts w:ascii="Arial" w:hAnsi="Arial" w:cs="Arial"/>
          <w:i/>
        </w:rPr>
        <w:t>на</w:t>
      </w:r>
      <w:r w:rsidRPr="00CD1AC5">
        <w:rPr>
          <w:rFonts w:ascii="Arial" w:hAnsi="Arial" w:cs="Arial"/>
          <w:i/>
          <w:spacing w:val="18"/>
        </w:rPr>
        <w:t xml:space="preserve"> </w:t>
      </w:r>
      <w:r w:rsidRPr="00CD1AC5">
        <w:rPr>
          <w:rFonts w:ascii="Arial" w:hAnsi="Arial" w:cs="Arial"/>
          <w:i/>
        </w:rPr>
        <w:t>основании</w:t>
      </w:r>
      <w:r w:rsidRPr="00CD1AC5">
        <w:rPr>
          <w:rFonts w:ascii="Arial" w:hAnsi="Arial" w:cs="Arial"/>
          <w:i/>
          <w:spacing w:val="18"/>
        </w:rPr>
        <w:t xml:space="preserve"> </w:t>
      </w:r>
      <w:r w:rsidRPr="00CD1AC5">
        <w:rPr>
          <w:rFonts w:ascii="Arial" w:hAnsi="Arial" w:cs="Arial"/>
          <w:i/>
        </w:rPr>
        <w:t>которого</w:t>
      </w:r>
      <w:r w:rsidRPr="00CD1AC5">
        <w:rPr>
          <w:rFonts w:ascii="Arial" w:hAnsi="Arial" w:cs="Arial"/>
          <w:i/>
          <w:spacing w:val="18"/>
        </w:rPr>
        <w:t xml:space="preserve"> </w:t>
      </w:r>
      <w:r w:rsidRPr="00CD1AC5">
        <w:rPr>
          <w:rFonts w:ascii="Arial" w:hAnsi="Arial" w:cs="Arial"/>
          <w:i/>
        </w:rPr>
        <w:t>принято</w:t>
      </w:r>
      <w:r w:rsidRPr="00CD1AC5">
        <w:rPr>
          <w:rFonts w:ascii="Arial" w:hAnsi="Arial" w:cs="Arial"/>
          <w:i/>
          <w:spacing w:val="18"/>
        </w:rPr>
        <w:t xml:space="preserve"> </w:t>
      </w:r>
      <w:r w:rsidRPr="00CD1AC5">
        <w:rPr>
          <w:rFonts w:ascii="Arial" w:hAnsi="Arial" w:cs="Arial"/>
          <w:i/>
        </w:rPr>
        <w:t>данное</w:t>
      </w:r>
      <w:r w:rsidRPr="00CD1AC5">
        <w:rPr>
          <w:rFonts w:ascii="Arial" w:hAnsi="Arial" w:cs="Arial"/>
          <w:i/>
          <w:spacing w:val="18"/>
        </w:rPr>
        <w:t xml:space="preserve"> </w:t>
      </w:r>
      <w:r w:rsidRPr="00CD1AC5">
        <w:rPr>
          <w:rFonts w:ascii="Arial" w:hAnsi="Arial" w:cs="Arial"/>
          <w:i/>
        </w:rPr>
        <w:t xml:space="preserve">решение)  </w:t>
      </w:r>
      <w:r w:rsidRPr="00CD1AC5">
        <w:rPr>
          <w:rFonts w:ascii="Arial" w:hAnsi="Arial" w:cs="Arial"/>
          <w:i/>
          <w:spacing w:val="26"/>
        </w:rPr>
        <w:t xml:space="preserve"> </w:t>
      </w:r>
      <w:r w:rsidRPr="00CD1AC5">
        <w:rPr>
          <w:rFonts w:ascii="Arial" w:hAnsi="Arial" w:cs="Arial"/>
          <w:u w:val="single"/>
        </w:rPr>
        <w:t xml:space="preserve"> </w:t>
      </w:r>
      <w:r w:rsidRPr="00CD1AC5">
        <w:rPr>
          <w:rFonts w:ascii="Arial" w:hAnsi="Arial" w:cs="Arial"/>
          <w:u w:val="single"/>
        </w:rPr>
        <w:tab/>
      </w:r>
      <w:r w:rsidRPr="00CD1AC5">
        <w:rPr>
          <w:rFonts w:ascii="Arial" w:hAnsi="Arial" w:cs="Arial"/>
        </w:rPr>
        <w:t xml:space="preserve"> </w:t>
      </w:r>
      <w:r w:rsidRPr="00CD1AC5">
        <w:rPr>
          <w:rFonts w:ascii="Arial" w:hAnsi="Arial" w:cs="Arial"/>
          <w:i/>
        </w:rPr>
        <w:lastRenderedPageBreak/>
        <w:t>(указать</w:t>
      </w:r>
      <w:r w:rsidRPr="00CD1AC5">
        <w:rPr>
          <w:rFonts w:ascii="Arial" w:hAnsi="Arial" w:cs="Arial"/>
          <w:i/>
          <w:spacing w:val="1"/>
        </w:rPr>
        <w:t xml:space="preserve"> </w:t>
      </w:r>
      <w:r w:rsidRPr="00CD1AC5">
        <w:rPr>
          <w:rFonts w:ascii="Arial" w:hAnsi="Arial" w:cs="Arial"/>
          <w:i/>
        </w:rPr>
        <w:t>наименование</w:t>
      </w:r>
      <w:r w:rsidRPr="00CD1AC5">
        <w:rPr>
          <w:rFonts w:ascii="Arial" w:hAnsi="Arial" w:cs="Arial"/>
          <w:i/>
          <w:spacing w:val="1"/>
        </w:rPr>
        <w:t xml:space="preserve"> </w:t>
      </w:r>
      <w:r w:rsidRPr="00CD1AC5">
        <w:rPr>
          <w:rFonts w:ascii="Arial" w:hAnsi="Arial" w:cs="Arial"/>
          <w:i/>
        </w:rPr>
        <w:t>Администрации</w:t>
      </w:r>
      <w:r w:rsidRPr="00CD1AC5">
        <w:rPr>
          <w:rFonts w:ascii="Arial" w:hAnsi="Arial" w:cs="Arial"/>
          <w:i/>
          <w:spacing w:val="1"/>
        </w:rPr>
        <w:t xml:space="preserve"> </w:t>
      </w:r>
      <w:r w:rsidRPr="00CD1AC5">
        <w:rPr>
          <w:rFonts w:ascii="Arial" w:hAnsi="Arial" w:cs="Arial"/>
          <w:i/>
        </w:rPr>
        <w:t>либо</w:t>
      </w:r>
      <w:r w:rsidRPr="00CD1AC5">
        <w:rPr>
          <w:rFonts w:ascii="Arial" w:hAnsi="Arial" w:cs="Arial"/>
          <w:i/>
          <w:spacing w:val="1"/>
        </w:rPr>
        <w:t xml:space="preserve"> </w:t>
      </w:r>
      <w:r w:rsidRPr="00CD1AC5">
        <w:rPr>
          <w:rFonts w:ascii="Arial" w:hAnsi="Arial" w:cs="Arial"/>
          <w:i/>
        </w:rPr>
        <w:t>многофункционального</w:t>
      </w:r>
      <w:r w:rsidRPr="00CD1AC5">
        <w:rPr>
          <w:rFonts w:ascii="Arial" w:hAnsi="Arial" w:cs="Arial"/>
          <w:i/>
          <w:spacing w:val="1"/>
        </w:rPr>
        <w:t xml:space="preserve"> </w:t>
      </w:r>
      <w:r w:rsidRPr="00CD1AC5">
        <w:rPr>
          <w:rFonts w:ascii="Arial" w:hAnsi="Arial" w:cs="Arial"/>
          <w:i/>
        </w:rPr>
        <w:t>центра</w:t>
      </w:r>
      <w:r w:rsidRPr="00CD1AC5">
        <w:rPr>
          <w:rFonts w:ascii="Arial" w:hAnsi="Arial" w:cs="Arial"/>
          <w:i/>
          <w:spacing w:val="1"/>
        </w:rPr>
        <w:t xml:space="preserve"> </w:t>
      </w:r>
      <w:r w:rsidRPr="00CD1AC5">
        <w:rPr>
          <w:rFonts w:ascii="Arial" w:hAnsi="Arial" w:cs="Arial"/>
          <w:i/>
        </w:rPr>
        <w:t xml:space="preserve">предоставления государственных и муниципальных услуг) </w:t>
      </w:r>
      <w:r w:rsidRPr="00CD1AC5">
        <w:rPr>
          <w:rFonts w:ascii="Arial" w:hAnsi="Arial" w:cs="Arial"/>
        </w:rPr>
        <w:t>(далее соответственно –</w:t>
      </w:r>
      <w:r w:rsidRPr="00CD1AC5">
        <w:rPr>
          <w:rFonts w:ascii="Arial" w:hAnsi="Arial" w:cs="Arial"/>
          <w:spacing w:val="1"/>
        </w:rPr>
        <w:t xml:space="preserve"> </w:t>
      </w:r>
      <w:r w:rsidRPr="00CD1AC5">
        <w:rPr>
          <w:rFonts w:ascii="Arial" w:hAnsi="Arial" w:cs="Arial"/>
        </w:rPr>
        <w:t>Администрация/МФЦ)</w:t>
      </w:r>
      <w:r w:rsidRPr="00CD1AC5">
        <w:rPr>
          <w:rFonts w:ascii="Arial" w:hAnsi="Arial" w:cs="Arial"/>
          <w:spacing w:val="1"/>
        </w:rPr>
        <w:t xml:space="preserve"> </w:t>
      </w:r>
      <w:r w:rsidRPr="00CD1AC5">
        <w:rPr>
          <w:rFonts w:ascii="Arial" w:hAnsi="Arial" w:cs="Arial"/>
        </w:rPr>
        <w:t>рассмотрело</w:t>
      </w:r>
      <w:r w:rsidRPr="00CD1AC5">
        <w:rPr>
          <w:rFonts w:ascii="Arial" w:hAnsi="Arial" w:cs="Arial"/>
          <w:spacing w:val="1"/>
        </w:rPr>
        <w:t xml:space="preserve"> </w:t>
      </w:r>
      <w:r w:rsidRPr="00CD1AC5">
        <w:rPr>
          <w:rFonts w:ascii="Arial" w:hAnsi="Arial" w:cs="Arial"/>
        </w:rPr>
        <w:t>запрос</w:t>
      </w:r>
      <w:r w:rsidRPr="00CD1AC5">
        <w:rPr>
          <w:rFonts w:ascii="Arial" w:hAnsi="Arial" w:cs="Arial"/>
          <w:spacing w:val="1"/>
        </w:rPr>
        <w:t xml:space="preserve"> </w:t>
      </w:r>
      <w:r w:rsidRPr="00CD1AC5">
        <w:rPr>
          <w:rFonts w:ascii="Arial" w:hAnsi="Arial" w:cs="Arial"/>
        </w:rPr>
        <w:t>о предоставлении</w:t>
      </w:r>
      <w:r w:rsidRPr="00CD1AC5">
        <w:rPr>
          <w:rFonts w:ascii="Arial" w:hAnsi="Arial" w:cs="Arial"/>
          <w:spacing w:val="1"/>
        </w:rPr>
        <w:t xml:space="preserve"> </w:t>
      </w:r>
      <w:r w:rsidRPr="00CD1AC5">
        <w:rPr>
          <w:rFonts w:ascii="Arial" w:hAnsi="Arial" w:cs="Arial"/>
        </w:rPr>
        <w:t>муниципальной</w:t>
      </w:r>
      <w:r w:rsidRPr="00CD1AC5">
        <w:rPr>
          <w:rFonts w:ascii="Arial" w:hAnsi="Arial" w:cs="Arial"/>
          <w:spacing w:val="1"/>
        </w:rPr>
        <w:t xml:space="preserve"> </w:t>
      </w:r>
      <w:r w:rsidRPr="00CD1AC5">
        <w:rPr>
          <w:rFonts w:ascii="Arial" w:hAnsi="Arial" w:cs="Arial"/>
        </w:rPr>
        <w:t>услуги «Направление уведомления о планируемом сносе объекта капитального</w:t>
      </w:r>
      <w:r w:rsidRPr="00CD1AC5">
        <w:rPr>
          <w:rFonts w:ascii="Arial" w:hAnsi="Arial" w:cs="Arial"/>
          <w:spacing w:val="1"/>
        </w:rPr>
        <w:t xml:space="preserve"> </w:t>
      </w:r>
      <w:r w:rsidRPr="00CD1AC5">
        <w:rPr>
          <w:rFonts w:ascii="Arial" w:hAnsi="Arial" w:cs="Arial"/>
        </w:rPr>
        <w:t>строительства</w:t>
      </w:r>
      <w:r w:rsidRPr="00CD1AC5">
        <w:rPr>
          <w:rFonts w:ascii="Arial" w:hAnsi="Arial" w:cs="Arial"/>
          <w:spacing w:val="36"/>
        </w:rPr>
        <w:t xml:space="preserve"> </w:t>
      </w:r>
      <w:r w:rsidRPr="00CD1AC5">
        <w:rPr>
          <w:rFonts w:ascii="Arial" w:hAnsi="Arial" w:cs="Arial"/>
        </w:rPr>
        <w:t>и</w:t>
      </w:r>
      <w:r w:rsidRPr="00CD1AC5">
        <w:rPr>
          <w:rFonts w:ascii="Arial" w:hAnsi="Arial" w:cs="Arial"/>
          <w:spacing w:val="-1"/>
        </w:rPr>
        <w:t xml:space="preserve"> </w:t>
      </w:r>
      <w:r w:rsidRPr="00CD1AC5">
        <w:rPr>
          <w:rFonts w:ascii="Arial" w:hAnsi="Arial" w:cs="Arial"/>
        </w:rPr>
        <w:t>уведомления</w:t>
      </w:r>
      <w:r w:rsidRPr="00CD1AC5">
        <w:rPr>
          <w:rFonts w:ascii="Arial" w:hAnsi="Arial" w:cs="Arial"/>
          <w:spacing w:val="37"/>
        </w:rPr>
        <w:t xml:space="preserve"> </w:t>
      </w:r>
      <w:r w:rsidRPr="00CD1AC5">
        <w:rPr>
          <w:rFonts w:ascii="Arial" w:hAnsi="Arial" w:cs="Arial"/>
        </w:rPr>
        <w:t>о</w:t>
      </w:r>
      <w:r w:rsidRPr="00CD1AC5">
        <w:rPr>
          <w:rFonts w:ascii="Arial" w:hAnsi="Arial" w:cs="Arial"/>
          <w:spacing w:val="-1"/>
        </w:rPr>
        <w:t xml:space="preserve"> </w:t>
      </w:r>
      <w:r w:rsidRPr="00CD1AC5">
        <w:rPr>
          <w:rFonts w:ascii="Arial" w:hAnsi="Arial" w:cs="Arial"/>
        </w:rPr>
        <w:t>завершении</w:t>
      </w:r>
      <w:r w:rsidRPr="00CD1AC5">
        <w:rPr>
          <w:rFonts w:ascii="Arial" w:hAnsi="Arial" w:cs="Arial"/>
          <w:spacing w:val="36"/>
        </w:rPr>
        <w:t xml:space="preserve"> </w:t>
      </w:r>
      <w:r w:rsidRPr="00CD1AC5">
        <w:rPr>
          <w:rFonts w:ascii="Arial" w:hAnsi="Arial" w:cs="Arial"/>
        </w:rPr>
        <w:t>сноса</w:t>
      </w:r>
      <w:r w:rsidRPr="00CD1AC5">
        <w:rPr>
          <w:rFonts w:ascii="Arial" w:hAnsi="Arial" w:cs="Arial"/>
          <w:spacing w:val="36"/>
        </w:rPr>
        <w:t xml:space="preserve"> </w:t>
      </w:r>
      <w:r w:rsidRPr="00CD1AC5">
        <w:rPr>
          <w:rFonts w:ascii="Arial" w:hAnsi="Arial" w:cs="Arial"/>
        </w:rPr>
        <w:t>объекта</w:t>
      </w:r>
      <w:r w:rsidRPr="00CD1AC5">
        <w:rPr>
          <w:rFonts w:ascii="Arial" w:hAnsi="Arial" w:cs="Arial"/>
          <w:spacing w:val="38"/>
        </w:rPr>
        <w:t xml:space="preserve"> </w:t>
      </w:r>
      <w:r w:rsidRPr="00CD1AC5">
        <w:rPr>
          <w:rFonts w:ascii="Arial" w:hAnsi="Arial" w:cs="Arial"/>
        </w:rPr>
        <w:t>капитального</w:t>
      </w:r>
    </w:p>
    <w:p w:rsidR="00630A58" w:rsidRPr="00CD1AC5" w:rsidRDefault="00630A58" w:rsidP="00630A58">
      <w:pPr>
        <w:tabs>
          <w:tab w:val="left" w:pos="2153"/>
          <w:tab w:val="left" w:pos="3394"/>
          <w:tab w:val="left" w:pos="4795"/>
          <w:tab w:val="left" w:pos="7146"/>
          <w:tab w:val="left" w:pos="8059"/>
          <w:tab w:val="left" w:pos="9285"/>
        </w:tabs>
        <w:spacing w:line="320" w:lineRule="exact"/>
        <w:ind w:left="115"/>
        <w:rPr>
          <w:rFonts w:ascii="Arial" w:hAnsi="Arial" w:cs="Arial"/>
        </w:rPr>
      </w:pPr>
      <w:r w:rsidRPr="00CD1AC5">
        <w:rPr>
          <w:rFonts w:ascii="Arial" w:hAnsi="Arial" w:cs="Arial"/>
        </w:rPr>
        <w:t>строительства»</w:t>
      </w:r>
      <w:r w:rsidRPr="00CD1AC5">
        <w:rPr>
          <w:rFonts w:ascii="Arial" w:hAnsi="Arial" w:cs="Arial"/>
        </w:rPr>
        <w:tab/>
        <w:t>№</w:t>
      </w:r>
      <w:r w:rsidRPr="00CD1AC5">
        <w:rPr>
          <w:rFonts w:ascii="Arial" w:hAnsi="Arial" w:cs="Arial"/>
          <w:u w:val="single"/>
        </w:rPr>
        <w:tab/>
      </w:r>
      <w:r w:rsidRPr="00CD1AC5">
        <w:rPr>
          <w:rFonts w:ascii="Arial" w:hAnsi="Arial" w:cs="Arial"/>
          <w:i/>
        </w:rPr>
        <w:t>(указать</w:t>
      </w:r>
      <w:r w:rsidRPr="00CD1AC5">
        <w:rPr>
          <w:rFonts w:ascii="Arial" w:hAnsi="Arial" w:cs="Arial"/>
          <w:i/>
        </w:rPr>
        <w:tab/>
        <w:t>регистрационный</w:t>
      </w:r>
      <w:r w:rsidRPr="00CD1AC5">
        <w:rPr>
          <w:rFonts w:ascii="Arial" w:hAnsi="Arial" w:cs="Arial"/>
          <w:i/>
        </w:rPr>
        <w:tab/>
        <w:t>номер</w:t>
      </w:r>
      <w:r w:rsidRPr="00CD1AC5">
        <w:rPr>
          <w:rFonts w:ascii="Arial" w:hAnsi="Arial" w:cs="Arial"/>
          <w:i/>
        </w:rPr>
        <w:tab/>
        <w:t>запроса)</w:t>
      </w:r>
      <w:r w:rsidRPr="00CD1AC5">
        <w:rPr>
          <w:rFonts w:ascii="Arial" w:hAnsi="Arial" w:cs="Arial"/>
          <w:i/>
        </w:rPr>
        <w:tab/>
      </w:r>
      <w:r w:rsidRPr="00CD1AC5">
        <w:rPr>
          <w:rFonts w:ascii="Arial" w:hAnsi="Arial" w:cs="Arial"/>
        </w:rPr>
        <w:t>(далее</w:t>
      </w:r>
    </w:p>
    <w:p w:rsidR="00630A58" w:rsidRPr="00CD1AC5" w:rsidRDefault="00630A58" w:rsidP="00CC580D">
      <w:pPr>
        <w:pStyle w:val="a0"/>
        <w:spacing w:before="48"/>
        <w:rPr>
          <w:rFonts w:ascii="Arial" w:hAnsi="Arial" w:cs="Arial"/>
        </w:rPr>
      </w:pPr>
      <w:r w:rsidRPr="00CD1AC5">
        <w:rPr>
          <w:rFonts w:ascii="Arial" w:hAnsi="Arial" w:cs="Arial"/>
        </w:rPr>
        <w:t>соответственно – запрос, муниципальная услуга) и приняло решение об отказе в</w:t>
      </w:r>
    </w:p>
    <w:p w:rsidR="00630A58" w:rsidRPr="00CD1AC5" w:rsidRDefault="00630A58" w:rsidP="00630A58">
      <w:pPr>
        <w:pStyle w:val="a0"/>
        <w:spacing w:before="88"/>
        <w:rPr>
          <w:rFonts w:ascii="Arial" w:hAnsi="Arial" w:cs="Arial"/>
        </w:rPr>
      </w:pPr>
      <w:r w:rsidRPr="00CD1AC5">
        <w:rPr>
          <w:rFonts w:ascii="Arial" w:hAnsi="Arial" w:cs="Arial"/>
        </w:rPr>
        <w:t>приеме запроса и документов, необходимых для предоставления муниципальной услуги, по следующему основанию: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232"/>
        <w:gridCol w:w="3342"/>
      </w:tblGrid>
      <w:tr w:rsidR="00630A58" w:rsidRPr="00CD1AC5" w:rsidTr="00630A58">
        <w:trPr>
          <w:trHeight w:val="352"/>
        </w:trPr>
        <w:tc>
          <w:tcPr>
            <w:tcW w:w="3318" w:type="dxa"/>
            <w:tcBorders>
              <w:bottom w:val="nil"/>
            </w:tcBorders>
          </w:tcPr>
          <w:p w:rsidR="00630A58" w:rsidRPr="00CD1AC5" w:rsidRDefault="00630A58" w:rsidP="00630A58">
            <w:pPr>
              <w:pStyle w:val="TableParagraph"/>
              <w:ind w:left="253"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Ссылка</w:t>
            </w:r>
            <w:proofErr w:type="spellEnd"/>
          </w:p>
        </w:tc>
        <w:tc>
          <w:tcPr>
            <w:tcW w:w="3232" w:type="dxa"/>
            <w:tcBorders>
              <w:bottom w:val="nil"/>
            </w:tcBorders>
          </w:tcPr>
          <w:p w:rsidR="00630A58" w:rsidRPr="00CD1AC5" w:rsidRDefault="00630A58" w:rsidP="00630A58">
            <w:pPr>
              <w:pStyle w:val="TableParagraph"/>
              <w:ind w:left="208" w:right="19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342" w:type="dxa"/>
            <w:tcBorders>
              <w:bottom w:val="nil"/>
            </w:tcBorders>
          </w:tcPr>
          <w:p w:rsidR="00630A58" w:rsidRPr="00CD1AC5" w:rsidRDefault="00630A58" w:rsidP="00630A58">
            <w:pPr>
              <w:pStyle w:val="TableParagraph"/>
              <w:ind w:left="261" w:right="25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Разъяснение</w:t>
            </w:r>
            <w:proofErr w:type="spellEnd"/>
            <w:r w:rsidRPr="00CD1AC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причины</w:t>
            </w:r>
            <w:proofErr w:type="spellEnd"/>
          </w:p>
        </w:tc>
      </w:tr>
      <w:tr w:rsidR="00630A58" w:rsidRPr="00CD1AC5" w:rsidTr="00630A58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52" w:right="24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CD1AC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соответствующий</w:t>
            </w:r>
            <w:proofErr w:type="spellEnd"/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06" w:right="19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основания</w:t>
            </w:r>
            <w:proofErr w:type="spellEnd"/>
            <w:r w:rsidRPr="00CD1A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для</w:t>
            </w:r>
            <w:proofErr w:type="spellEnd"/>
            <w:r w:rsidRPr="00CD1A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отказа</w:t>
            </w:r>
            <w:proofErr w:type="spellEnd"/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65" w:right="25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принятия</w:t>
            </w:r>
            <w:proofErr w:type="spellEnd"/>
            <w:r w:rsidRPr="00CD1A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решения</w:t>
            </w:r>
            <w:proofErr w:type="spellEnd"/>
          </w:p>
        </w:tc>
      </w:tr>
      <w:tr w:rsidR="00630A58" w:rsidRPr="00CD1AC5" w:rsidTr="00630A58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53" w:right="24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подпункт</w:t>
            </w:r>
            <w:proofErr w:type="spellEnd"/>
            <w:r w:rsidRPr="00CD1AC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пункта</w:t>
            </w:r>
            <w:proofErr w:type="spellEnd"/>
            <w:r w:rsidRPr="00CD1AC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09" w:right="1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в</w:t>
            </w:r>
            <w:r w:rsidRPr="00CD1AC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приеме</w:t>
            </w:r>
            <w:proofErr w:type="spellEnd"/>
            <w:r w:rsidRPr="00CD1AC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64" w:right="25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об</w:t>
            </w:r>
            <w:proofErr w:type="spellEnd"/>
            <w:r w:rsidRPr="00CD1A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отказе</w:t>
            </w:r>
            <w:proofErr w:type="spellEnd"/>
            <w:r w:rsidRPr="00CD1A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</w:rPr>
              <w:t>в</w:t>
            </w:r>
            <w:r w:rsidRPr="00CD1A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приеме</w:t>
            </w:r>
            <w:proofErr w:type="spellEnd"/>
          </w:p>
        </w:tc>
      </w:tr>
      <w:tr w:rsidR="00630A58" w:rsidRPr="00CD1AC5" w:rsidTr="00630A58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53" w:right="24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proofErr w:type="spellEnd"/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08" w:right="19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spellEnd"/>
            <w:r w:rsidRPr="00CD1AC5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65" w:right="25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630A58" w:rsidRPr="00CD1AC5" w:rsidTr="00630A58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53"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регламента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>,</w:t>
            </w:r>
            <w:r w:rsidRPr="00CD1AC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</w:rPr>
              <w:t>в</w:t>
            </w:r>
            <w:r w:rsidRPr="00CD1AC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котором</w:t>
            </w:r>
            <w:proofErr w:type="spellEnd"/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08" w:right="19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64" w:right="25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pacing w:val="-1"/>
                <w:sz w:val="24"/>
                <w:szCs w:val="24"/>
              </w:rPr>
              <w:t>необходимых</w:t>
            </w:r>
            <w:proofErr w:type="spellEnd"/>
            <w:r w:rsidRPr="00CD1AC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для</w:t>
            </w:r>
            <w:proofErr w:type="spellEnd"/>
          </w:p>
        </w:tc>
      </w:tr>
      <w:tr w:rsidR="00630A58" w:rsidRPr="00CD1AC5" w:rsidTr="00630A58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51" w:right="24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содержится</w:t>
            </w:r>
            <w:proofErr w:type="spellEnd"/>
            <w:r w:rsidRPr="00CD1AC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основание</w:t>
            </w:r>
            <w:proofErr w:type="spellEnd"/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07" w:right="19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CD1A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64" w:right="25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630A58" w:rsidRPr="00CD1AC5" w:rsidTr="00630A58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52" w:right="24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для</w:t>
            </w:r>
            <w:proofErr w:type="spellEnd"/>
            <w:r w:rsidRPr="00CD1A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отказа</w:t>
            </w:r>
            <w:proofErr w:type="spellEnd"/>
            <w:r w:rsidRPr="00CD1AC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</w:rPr>
              <w:t>в</w:t>
            </w:r>
            <w:r w:rsidRPr="00CD1A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приеме</w:t>
            </w:r>
            <w:proofErr w:type="spellEnd"/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65" w:right="25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CD1A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</w:tr>
      <w:tr w:rsidR="00630A58" w:rsidRPr="00CD1AC5" w:rsidTr="00630A58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53"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документов</w:t>
            </w:r>
            <w:proofErr w:type="spellEnd"/>
            <w:r w:rsidRPr="00CD1AC5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630A58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53"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spellEnd"/>
            <w:r w:rsidRPr="00CD1AC5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630A58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53"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630A58">
        <w:trPr>
          <w:trHeight w:val="381"/>
        </w:trPr>
        <w:tc>
          <w:tcPr>
            <w:tcW w:w="3318" w:type="dxa"/>
            <w:tcBorders>
              <w:top w:val="nil"/>
            </w:tcBorders>
          </w:tcPr>
          <w:p w:rsidR="00630A58" w:rsidRPr="00CD1AC5" w:rsidRDefault="00630A58" w:rsidP="00630A58">
            <w:pPr>
              <w:pStyle w:val="TableParagraph"/>
              <w:spacing w:before="18"/>
              <w:ind w:left="253" w:right="24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spellEnd"/>
            <w:r w:rsidRPr="00CD1AC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232" w:type="dxa"/>
            <w:tcBorders>
              <w:top w:val="nil"/>
            </w:tcBorders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A58" w:rsidRPr="00CD1AC5" w:rsidTr="00630A58">
        <w:trPr>
          <w:trHeight w:val="370"/>
        </w:trPr>
        <w:tc>
          <w:tcPr>
            <w:tcW w:w="3318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2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0A58" w:rsidRPr="00CD1AC5" w:rsidRDefault="00630A58" w:rsidP="00630A58">
      <w:pPr>
        <w:pStyle w:val="a0"/>
        <w:ind w:left="826"/>
        <w:rPr>
          <w:rFonts w:ascii="Arial" w:hAnsi="Arial" w:cs="Arial"/>
        </w:rPr>
      </w:pPr>
      <w:r w:rsidRPr="00CD1AC5">
        <w:rPr>
          <w:rFonts w:ascii="Arial" w:hAnsi="Arial" w:cs="Arial"/>
        </w:rPr>
        <w:t>Дополнительно</w:t>
      </w:r>
      <w:r w:rsidRPr="00CD1AC5">
        <w:rPr>
          <w:rFonts w:ascii="Arial" w:hAnsi="Arial" w:cs="Arial"/>
          <w:spacing w:val="-13"/>
        </w:rPr>
        <w:t xml:space="preserve"> </w:t>
      </w:r>
      <w:r w:rsidRPr="00CD1AC5">
        <w:rPr>
          <w:rFonts w:ascii="Arial" w:hAnsi="Arial" w:cs="Arial"/>
        </w:rPr>
        <w:t>информируем:</w:t>
      </w:r>
    </w:p>
    <w:p w:rsidR="00630A58" w:rsidRPr="00CD1AC5" w:rsidRDefault="00630A58" w:rsidP="00630A58">
      <w:pPr>
        <w:pStyle w:val="a0"/>
        <w:spacing w:before="5"/>
        <w:rPr>
          <w:rFonts w:ascii="Arial" w:hAnsi="Arial" w:cs="Arial"/>
        </w:rPr>
      </w:pPr>
      <w:r w:rsidRPr="00CD1AC5">
        <w:rPr>
          <w:rFonts w:ascii="Arial" w:hAnsi="Arial" w:cs="Arial"/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D0A2022" wp14:editId="287F6CF4">
                <wp:simplePos x="0" y="0"/>
                <wp:positionH relativeFrom="page">
                  <wp:posOffset>1172210</wp:posOffset>
                </wp:positionH>
                <wp:positionV relativeFrom="paragraph">
                  <wp:posOffset>215265</wp:posOffset>
                </wp:positionV>
                <wp:extent cx="5600700" cy="1270"/>
                <wp:effectExtent l="0" t="0" r="0" b="0"/>
                <wp:wrapTopAndBottom/>
                <wp:docPr id="4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820"/>
                            <a:gd name="T2" fmla="+- 0 10666 1846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A60B9" id="Freeform 2" o:spid="_x0000_s1026" style="position:absolute;margin-left:92.3pt;margin-top:16.95pt;width:441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" path="m,l8820,e" filled="f" strokeweight=".7pt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630A58" w:rsidRPr="00CD1AC5" w:rsidRDefault="00630A58" w:rsidP="00630A58">
      <w:pPr>
        <w:spacing w:before="43" w:line="276" w:lineRule="auto"/>
        <w:ind w:left="115" w:right="445"/>
        <w:jc w:val="both"/>
        <w:rPr>
          <w:rFonts w:ascii="Arial" w:hAnsi="Arial" w:cs="Arial"/>
        </w:rPr>
      </w:pPr>
      <w:r w:rsidRPr="00CD1AC5">
        <w:rPr>
          <w:rFonts w:ascii="Arial" w:hAnsi="Arial" w:cs="Arial"/>
        </w:rPr>
        <w:t>(</w:t>
      </w:r>
      <w:r w:rsidRPr="00CD1AC5">
        <w:rPr>
          <w:rFonts w:ascii="Arial" w:hAnsi="Arial" w:cs="Arial"/>
          <w:i/>
        </w:rPr>
        <w:t>указывается информация, необходимая для устранения причин отказа в приеме</w:t>
      </w:r>
      <w:r w:rsidRPr="00CD1AC5">
        <w:rPr>
          <w:rFonts w:ascii="Arial" w:hAnsi="Arial" w:cs="Arial"/>
          <w:i/>
          <w:spacing w:val="1"/>
        </w:rPr>
        <w:t xml:space="preserve"> </w:t>
      </w:r>
      <w:r w:rsidRPr="00CD1AC5">
        <w:rPr>
          <w:rFonts w:ascii="Arial" w:hAnsi="Arial" w:cs="Arial"/>
          <w:i/>
        </w:rPr>
        <w:t>документов, необходимых для предоставления муниципальной услуги, а также</w:t>
      </w:r>
      <w:r w:rsidRPr="00CD1AC5">
        <w:rPr>
          <w:rFonts w:ascii="Arial" w:hAnsi="Arial" w:cs="Arial"/>
          <w:i/>
          <w:spacing w:val="1"/>
        </w:rPr>
        <w:t xml:space="preserve"> </w:t>
      </w:r>
      <w:r w:rsidRPr="00CD1AC5">
        <w:rPr>
          <w:rFonts w:ascii="Arial" w:hAnsi="Arial" w:cs="Arial"/>
          <w:i/>
        </w:rPr>
        <w:t>иная дополнительная информация при</w:t>
      </w:r>
      <w:r w:rsidRPr="00CD1AC5">
        <w:rPr>
          <w:rFonts w:ascii="Arial" w:hAnsi="Arial" w:cs="Arial"/>
          <w:i/>
          <w:spacing w:val="-1"/>
        </w:rPr>
        <w:t xml:space="preserve"> </w:t>
      </w:r>
      <w:r w:rsidRPr="00CD1AC5">
        <w:rPr>
          <w:rFonts w:ascii="Arial" w:hAnsi="Arial" w:cs="Arial"/>
          <w:i/>
        </w:rPr>
        <w:t>наличии</w:t>
      </w:r>
      <w:r w:rsidRPr="00CD1AC5">
        <w:rPr>
          <w:rFonts w:ascii="Arial" w:hAnsi="Arial" w:cs="Arial"/>
        </w:rPr>
        <w:t>).</w:t>
      </w:r>
    </w:p>
    <w:p w:rsidR="00630A58" w:rsidRPr="00CD1AC5" w:rsidRDefault="00630A58" w:rsidP="00630A58">
      <w:pPr>
        <w:pStyle w:val="a0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spacing w:before="7"/>
        <w:rPr>
          <w:rFonts w:ascii="Arial" w:hAnsi="Arial" w:cs="Arial"/>
        </w:rPr>
      </w:pPr>
    </w:p>
    <w:p w:rsidR="00630A58" w:rsidRPr="00CD1AC5" w:rsidRDefault="00630A58" w:rsidP="00630A58">
      <w:pPr>
        <w:rPr>
          <w:rFonts w:ascii="Arial" w:hAnsi="Arial" w:cs="Arial"/>
        </w:rPr>
        <w:sectPr w:rsidR="00630A58" w:rsidRPr="00CD1AC5" w:rsidSect="00CD1AC5">
          <w:pgSz w:w="11910" w:h="16840"/>
          <w:pgMar w:top="1134" w:right="567" w:bottom="1134" w:left="1134" w:header="609" w:footer="0" w:gutter="0"/>
          <w:cols w:space="720"/>
        </w:sectPr>
      </w:pPr>
    </w:p>
    <w:p w:rsidR="00630A58" w:rsidRPr="00CD1AC5" w:rsidRDefault="00630A58" w:rsidP="00630A58">
      <w:pPr>
        <w:pStyle w:val="a0"/>
        <w:spacing w:before="88"/>
        <w:ind w:left="327" w:right="38" w:hanging="3"/>
        <w:jc w:val="center"/>
        <w:rPr>
          <w:rFonts w:ascii="Arial" w:hAnsi="Arial" w:cs="Arial"/>
        </w:rPr>
      </w:pPr>
      <w:r w:rsidRPr="00CD1AC5">
        <w:rPr>
          <w:rFonts w:ascii="Arial" w:hAnsi="Arial" w:cs="Arial"/>
        </w:rPr>
        <w:t>(уполномоченное</w:t>
      </w:r>
      <w:r w:rsidRPr="00CD1AC5">
        <w:rPr>
          <w:rFonts w:ascii="Arial" w:hAnsi="Arial" w:cs="Arial"/>
          <w:spacing w:val="1"/>
        </w:rPr>
        <w:t xml:space="preserve"> </w:t>
      </w:r>
      <w:r w:rsidRPr="00CD1AC5">
        <w:rPr>
          <w:rFonts w:ascii="Arial" w:hAnsi="Arial" w:cs="Arial"/>
        </w:rPr>
        <w:t>должностное лицо</w:t>
      </w:r>
      <w:r w:rsidRPr="00CD1AC5">
        <w:rPr>
          <w:rFonts w:ascii="Arial" w:hAnsi="Arial" w:cs="Arial"/>
          <w:spacing w:val="1"/>
        </w:rPr>
        <w:t xml:space="preserve"> </w:t>
      </w:r>
      <w:r w:rsidRPr="00CD1AC5">
        <w:rPr>
          <w:rFonts w:ascii="Arial" w:hAnsi="Arial" w:cs="Arial"/>
          <w:spacing w:val="-1"/>
        </w:rPr>
        <w:t>Администрации/работник</w:t>
      </w:r>
      <w:r w:rsidRPr="00CD1AC5">
        <w:rPr>
          <w:rFonts w:ascii="Arial" w:hAnsi="Arial" w:cs="Arial"/>
          <w:spacing w:val="-67"/>
        </w:rPr>
        <w:t xml:space="preserve"> </w:t>
      </w:r>
      <w:r w:rsidRPr="00CD1AC5">
        <w:rPr>
          <w:rFonts w:ascii="Arial" w:hAnsi="Arial" w:cs="Arial"/>
        </w:rPr>
        <w:t>МФЦ)</w:t>
      </w:r>
    </w:p>
    <w:p w:rsidR="00630A58" w:rsidRPr="00CD1AC5" w:rsidRDefault="00630A58" w:rsidP="00630A58">
      <w:pPr>
        <w:pStyle w:val="a0"/>
        <w:spacing w:before="10"/>
        <w:rPr>
          <w:rFonts w:ascii="Arial" w:hAnsi="Arial" w:cs="Arial"/>
        </w:rPr>
      </w:pPr>
      <w:r w:rsidRPr="00CD1AC5">
        <w:rPr>
          <w:rFonts w:ascii="Arial" w:hAnsi="Arial" w:cs="Arial"/>
        </w:rPr>
        <w:br w:type="column"/>
      </w:r>
    </w:p>
    <w:p w:rsidR="00630A58" w:rsidRPr="00CD1AC5" w:rsidRDefault="00630A58" w:rsidP="00630A58">
      <w:pPr>
        <w:pStyle w:val="a0"/>
        <w:ind w:left="846" w:right="1024" w:hanging="518"/>
        <w:rPr>
          <w:rFonts w:ascii="Arial" w:hAnsi="Arial" w:cs="Arial"/>
        </w:rPr>
      </w:pPr>
      <w:r w:rsidRPr="00CD1AC5">
        <w:rPr>
          <w:rFonts w:ascii="Arial" w:hAnsi="Arial" w:cs="Arial"/>
          <w:spacing w:val="-1"/>
        </w:rPr>
        <w:t xml:space="preserve">(подпись, </w:t>
      </w:r>
      <w:r w:rsidRPr="00CD1AC5">
        <w:rPr>
          <w:rFonts w:ascii="Arial" w:hAnsi="Arial" w:cs="Arial"/>
        </w:rPr>
        <w:t>фамилия,</w:t>
      </w:r>
      <w:r w:rsidRPr="00CD1AC5">
        <w:rPr>
          <w:rFonts w:ascii="Arial" w:hAnsi="Arial" w:cs="Arial"/>
          <w:spacing w:val="-67"/>
        </w:rPr>
        <w:t xml:space="preserve"> </w:t>
      </w:r>
      <w:r w:rsidRPr="00CD1AC5">
        <w:rPr>
          <w:rFonts w:ascii="Arial" w:hAnsi="Arial" w:cs="Arial"/>
        </w:rPr>
        <w:t>инициалы)</w:t>
      </w:r>
    </w:p>
    <w:p w:rsidR="00630A58" w:rsidRPr="00CD1AC5" w:rsidRDefault="00630A58" w:rsidP="00630A58">
      <w:pPr>
        <w:pStyle w:val="a0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spacing w:before="5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tabs>
          <w:tab w:val="left" w:pos="1569"/>
          <w:tab w:val="left" w:pos="2544"/>
          <w:tab w:val="left" w:pos="3314"/>
        </w:tabs>
        <w:spacing w:before="1"/>
        <w:ind w:left="1150"/>
        <w:rPr>
          <w:rFonts w:ascii="Arial" w:hAnsi="Arial" w:cs="Arial"/>
        </w:rPr>
      </w:pPr>
      <w:r w:rsidRPr="00CD1AC5">
        <w:rPr>
          <w:rFonts w:ascii="Arial" w:hAnsi="Arial" w:cs="Arial"/>
        </w:rPr>
        <w:t>«</w:t>
      </w:r>
      <w:r w:rsidRPr="00CD1AC5">
        <w:rPr>
          <w:rFonts w:ascii="Arial" w:hAnsi="Arial" w:cs="Arial"/>
          <w:u w:val="single"/>
        </w:rPr>
        <w:tab/>
      </w:r>
      <w:r w:rsidRPr="00CD1AC5">
        <w:rPr>
          <w:rFonts w:ascii="Arial" w:hAnsi="Arial" w:cs="Arial"/>
        </w:rPr>
        <w:t>»</w:t>
      </w:r>
      <w:r w:rsidRPr="00CD1AC5">
        <w:rPr>
          <w:rFonts w:ascii="Arial" w:hAnsi="Arial" w:cs="Arial"/>
          <w:u w:val="single"/>
        </w:rPr>
        <w:tab/>
      </w:r>
      <w:r w:rsidRPr="00CD1AC5">
        <w:rPr>
          <w:rFonts w:ascii="Arial" w:hAnsi="Arial" w:cs="Arial"/>
        </w:rPr>
        <w:t>202</w:t>
      </w:r>
      <w:r w:rsidRPr="00CD1AC5">
        <w:rPr>
          <w:rFonts w:ascii="Arial" w:hAnsi="Arial" w:cs="Arial"/>
          <w:u w:val="single"/>
        </w:rPr>
        <w:t xml:space="preserve"> </w:t>
      </w:r>
      <w:r w:rsidRPr="00CD1AC5">
        <w:rPr>
          <w:rFonts w:ascii="Arial" w:hAnsi="Arial" w:cs="Arial"/>
          <w:u w:val="single"/>
        </w:rPr>
        <w:tab/>
      </w:r>
    </w:p>
    <w:p w:rsidR="00630A58" w:rsidRPr="00CD1AC5" w:rsidRDefault="00630A58" w:rsidP="00630A58">
      <w:pPr>
        <w:rPr>
          <w:rFonts w:ascii="Arial" w:hAnsi="Arial" w:cs="Arial"/>
        </w:rPr>
        <w:sectPr w:rsidR="00630A58" w:rsidRPr="00CD1AC5" w:rsidSect="00CD1AC5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3369" w:space="3307"/>
            <w:col w:w="3533"/>
          </w:cols>
        </w:sectPr>
      </w:pPr>
    </w:p>
    <w:tbl>
      <w:tblPr>
        <w:tblStyle w:val="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630A58" w:rsidRPr="00CD1AC5" w:rsidTr="005D62E7">
        <w:tc>
          <w:tcPr>
            <w:tcW w:w="5245" w:type="dxa"/>
          </w:tcPr>
          <w:p w:rsidR="00630A58" w:rsidRPr="00CD1AC5" w:rsidRDefault="00630A58" w:rsidP="00630A58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0A58" w:rsidRPr="00CD1AC5" w:rsidRDefault="00630A58" w:rsidP="00630A58">
            <w:pPr>
              <w:keepNext/>
              <w:keepLines/>
              <w:numPr>
                <w:ilvl w:val="0"/>
                <w:numId w:val="1"/>
              </w:numPr>
              <w:tabs>
                <w:tab w:val="clear" w:pos="0"/>
              </w:tabs>
              <w:spacing w:before="40"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:rsidR="00630A58" w:rsidRPr="00CD1AC5" w:rsidRDefault="00630A58" w:rsidP="00630A58">
            <w:pPr>
              <w:keepNext/>
              <w:spacing w:after="20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  <w:r w:rsidRPr="00CD1A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D1AC5">
              <w:rPr>
                <w:rFonts w:ascii="Arial" w:eastAsia="Times New Roman" w:hAnsi="Arial" w:cs="Arial"/>
                <w:sz w:val="24"/>
                <w:szCs w:val="24"/>
                <w:lang w:val="x-none"/>
              </w:rPr>
              <w:t xml:space="preserve">предоставления муниципальной услуги «Направление уведомления о планируемом сносе объекта капитального строительства </w:t>
            </w:r>
            <w:r w:rsidRPr="00CD1AC5">
              <w:rPr>
                <w:rFonts w:ascii="Arial" w:eastAsia="Times New Roman" w:hAnsi="Arial" w:cs="Arial"/>
                <w:sz w:val="24"/>
                <w:szCs w:val="24"/>
                <w:lang w:val="x-none"/>
              </w:rPr>
              <w:br/>
              <w:t>и уведомления о завершении сноса объекта капитального строительства»</w:t>
            </w:r>
            <w:r w:rsidRPr="00CD1A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30A58" w:rsidRPr="00CD1AC5" w:rsidRDefault="00630A58" w:rsidP="00630A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2E7" w:rsidRPr="00CD1AC5" w:rsidRDefault="005D62E7" w:rsidP="005D62E7">
      <w:pPr>
        <w:pStyle w:val="a0"/>
        <w:jc w:val="center"/>
        <w:rPr>
          <w:rFonts w:ascii="Arial" w:eastAsia="Times New Roman" w:hAnsi="Arial" w:cs="Arial"/>
          <w:kern w:val="0"/>
          <w:lang w:eastAsia="en-US" w:bidi="ar-SA"/>
        </w:rPr>
      </w:pPr>
    </w:p>
    <w:p w:rsidR="005D62E7" w:rsidRPr="00CD1AC5" w:rsidRDefault="005D62E7" w:rsidP="005D62E7">
      <w:pPr>
        <w:pStyle w:val="a0"/>
        <w:spacing w:after="0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Перечень </w:t>
      </w:r>
    </w:p>
    <w:p w:rsidR="005D62E7" w:rsidRPr="00CD1AC5" w:rsidRDefault="005D62E7" w:rsidP="005D62E7">
      <w:pPr>
        <w:pStyle w:val="a0"/>
        <w:spacing w:after="0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общих признаков, по которым объединяются</w:t>
      </w:r>
    </w:p>
    <w:p w:rsidR="005D62E7" w:rsidRPr="00CD1AC5" w:rsidRDefault="005D62E7" w:rsidP="005D62E7">
      <w:pPr>
        <w:pStyle w:val="a0"/>
        <w:spacing w:after="0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 категории заявителей, а также комбинации признаков заявителей, </w:t>
      </w:r>
    </w:p>
    <w:p w:rsidR="005D62E7" w:rsidRPr="00CD1AC5" w:rsidRDefault="005D62E7" w:rsidP="005D62E7">
      <w:pPr>
        <w:pStyle w:val="a0"/>
        <w:spacing w:after="0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каждая из которых соответствует одному варианту предоставления</w:t>
      </w:r>
    </w:p>
    <w:p w:rsidR="005D62E7" w:rsidRPr="00CD1AC5" w:rsidRDefault="005D62E7" w:rsidP="005D62E7">
      <w:pPr>
        <w:pStyle w:val="a0"/>
        <w:spacing w:after="0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 xml:space="preserve"> муниципальной услуги «Направление уведомления о планируемом сносе объекта капитального строительства и уведомления о завершении сноса объекта </w:t>
      </w:r>
    </w:p>
    <w:p w:rsidR="00630A58" w:rsidRPr="00CD1AC5" w:rsidRDefault="005D62E7" w:rsidP="005D62E7">
      <w:pPr>
        <w:pStyle w:val="a0"/>
        <w:spacing w:after="0"/>
        <w:jc w:val="center"/>
        <w:rPr>
          <w:rFonts w:ascii="Arial" w:eastAsia="Times New Roman" w:hAnsi="Arial" w:cs="Arial"/>
          <w:kern w:val="0"/>
          <w:lang w:eastAsia="en-US" w:bidi="ar-SA"/>
        </w:rPr>
      </w:pPr>
      <w:r w:rsidRPr="00CD1AC5">
        <w:rPr>
          <w:rFonts w:ascii="Arial" w:eastAsia="Times New Roman" w:hAnsi="Arial" w:cs="Arial"/>
          <w:kern w:val="0"/>
          <w:lang w:eastAsia="en-US" w:bidi="ar-SA"/>
        </w:rPr>
        <w:t>капитального строительства»</w:t>
      </w:r>
    </w:p>
    <w:p w:rsidR="005D62E7" w:rsidRPr="00CD1AC5" w:rsidRDefault="005D62E7" w:rsidP="00630A58">
      <w:pPr>
        <w:pStyle w:val="a0"/>
        <w:rPr>
          <w:rFonts w:ascii="Arial" w:hAnsi="Arial" w:cs="Arial"/>
        </w:rPr>
      </w:pPr>
    </w:p>
    <w:p w:rsidR="00630A58" w:rsidRPr="00CD1AC5" w:rsidRDefault="00630A58" w:rsidP="00630A58">
      <w:pPr>
        <w:pStyle w:val="a0"/>
        <w:spacing w:after="47"/>
        <w:ind w:left="1104" w:right="1435"/>
        <w:jc w:val="center"/>
        <w:rPr>
          <w:rFonts w:ascii="Arial" w:hAnsi="Arial" w:cs="Arial"/>
        </w:rPr>
      </w:pPr>
      <w:r w:rsidRPr="00CD1AC5">
        <w:rPr>
          <w:rFonts w:ascii="Arial" w:hAnsi="Arial" w:cs="Arial"/>
        </w:rPr>
        <w:t>Общие</w:t>
      </w:r>
      <w:r w:rsidRPr="00CD1AC5">
        <w:rPr>
          <w:rFonts w:ascii="Arial" w:hAnsi="Arial" w:cs="Arial"/>
          <w:spacing w:val="-13"/>
        </w:rPr>
        <w:t xml:space="preserve"> </w:t>
      </w:r>
      <w:r w:rsidRPr="00CD1AC5">
        <w:rPr>
          <w:rFonts w:ascii="Arial" w:hAnsi="Arial" w:cs="Arial"/>
        </w:rPr>
        <w:t>признаки,</w:t>
      </w:r>
      <w:r w:rsidRPr="00CD1AC5">
        <w:rPr>
          <w:rFonts w:ascii="Arial" w:hAnsi="Arial" w:cs="Arial"/>
          <w:spacing w:val="-12"/>
        </w:rPr>
        <w:t xml:space="preserve"> </w:t>
      </w:r>
      <w:r w:rsidRPr="00CD1AC5">
        <w:rPr>
          <w:rFonts w:ascii="Arial" w:hAnsi="Arial" w:cs="Arial"/>
        </w:rPr>
        <w:t>по</w:t>
      </w:r>
      <w:r w:rsidRPr="00CD1AC5">
        <w:rPr>
          <w:rFonts w:ascii="Arial" w:hAnsi="Arial" w:cs="Arial"/>
          <w:spacing w:val="-12"/>
        </w:rPr>
        <w:t xml:space="preserve"> </w:t>
      </w:r>
      <w:r w:rsidRPr="00CD1AC5">
        <w:rPr>
          <w:rFonts w:ascii="Arial" w:hAnsi="Arial" w:cs="Arial"/>
        </w:rPr>
        <w:t>которым</w:t>
      </w:r>
      <w:r w:rsidRPr="00CD1AC5">
        <w:rPr>
          <w:rFonts w:ascii="Arial" w:hAnsi="Arial" w:cs="Arial"/>
          <w:spacing w:val="-11"/>
        </w:rPr>
        <w:t xml:space="preserve"> </w:t>
      </w:r>
      <w:r w:rsidRPr="00CD1AC5">
        <w:rPr>
          <w:rFonts w:ascii="Arial" w:hAnsi="Arial" w:cs="Arial"/>
        </w:rPr>
        <w:t>объединяются</w:t>
      </w:r>
      <w:r w:rsidRPr="00CD1AC5">
        <w:rPr>
          <w:rFonts w:ascii="Arial" w:hAnsi="Arial" w:cs="Arial"/>
          <w:spacing w:val="-12"/>
        </w:rPr>
        <w:t xml:space="preserve"> </w:t>
      </w:r>
      <w:r w:rsidRPr="00CD1AC5">
        <w:rPr>
          <w:rFonts w:ascii="Arial" w:hAnsi="Arial" w:cs="Arial"/>
        </w:rPr>
        <w:t>категории</w:t>
      </w:r>
      <w:r w:rsidRPr="00CD1AC5">
        <w:rPr>
          <w:rFonts w:ascii="Arial" w:hAnsi="Arial" w:cs="Arial"/>
          <w:spacing w:val="-11"/>
        </w:rPr>
        <w:t xml:space="preserve"> </w:t>
      </w:r>
      <w:r w:rsidRPr="00CD1AC5">
        <w:rPr>
          <w:rFonts w:ascii="Arial" w:hAnsi="Arial" w:cs="Arial"/>
        </w:rPr>
        <w:t>заявителей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320"/>
        <w:gridCol w:w="4874"/>
      </w:tblGrid>
      <w:tr w:rsidR="00630A58" w:rsidRPr="00CD1AC5" w:rsidTr="00630A58">
        <w:trPr>
          <w:trHeight w:val="375"/>
        </w:trPr>
        <w:tc>
          <w:tcPr>
            <w:tcW w:w="728" w:type="dxa"/>
          </w:tcPr>
          <w:p w:rsidR="00630A58" w:rsidRPr="00CD1AC5" w:rsidRDefault="00630A58" w:rsidP="00630A5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630A58" w:rsidRPr="00CD1AC5" w:rsidRDefault="00630A58" w:rsidP="00630A58">
            <w:pPr>
              <w:pStyle w:val="TableParagraph"/>
              <w:spacing w:before="27"/>
              <w:ind w:left="15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Общие</w:t>
            </w:r>
            <w:proofErr w:type="spellEnd"/>
            <w:r w:rsidRPr="00CD1AC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признаки</w:t>
            </w:r>
            <w:proofErr w:type="spellEnd"/>
          </w:p>
        </w:tc>
        <w:tc>
          <w:tcPr>
            <w:tcW w:w="4874" w:type="dxa"/>
          </w:tcPr>
          <w:p w:rsidR="00630A58" w:rsidRPr="00CD1AC5" w:rsidRDefault="00630A58" w:rsidP="00630A58">
            <w:pPr>
              <w:pStyle w:val="TableParagraph"/>
              <w:spacing w:before="27"/>
              <w:ind w:left="218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1AC5">
              <w:rPr>
                <w:rFonts w:ascii="Arial" w:hAnsi="Arial" w:cs="Arial"/>
                <w:sz w:val="24"/>
                <w:szCs w:val="24"/>
              </w:rPr>
              <w:t>Категория</w:t>
            </w:r>
            <w:proofErr w:type="spellEnd"/>
          </w:p>
        </w:tc>
      </w:tr>
      <w:tr w:rsidR="00630A58" w:rsidRPr="00CD1AC5" w:rsidTr="00630A58">
        <w:trPr>
          <w:trHeight w:val="2305"/>
        </w:trPr>
        <w:tc>
          <w:tcPr>
            <w:tcW w:w="728" w:type="dxa"/>
          </w:tcPr>
          <w:p w:rsidR="00630A58" w:rsidRPr="00CD1AC5" w:rsidRDefault="00630A58" w:rsidP="00630A58">
            <w:pPr>
              <w:pStyle w:val="TableParagraph"/>
              <w:spacing w:before="25"/>
              <w:ind w:left="240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630A58" w:rsidRPr="00CD1AC5" w:rsidRDefault="00630A58" w:rsidP="00630A58">
            <w:pPr>
              <w:pStyle w:val="TableParagraph"/>
              <w:spacing w:before="25"/>
              <w:ind w:left="28" w:right="39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физические лица – граждане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физические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лица – иностранные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граждане</w:t>
            </w:r>
          </w:p>
          <w:p w:rsidR="00630A58" w:rsidRPr="00CD1AC5" w:rsidRDefault="00630A58" w:rsidP="00630A58">
            <w:pPr>
              <w:pStyle w:val="TableParagraph"/>
              <w:ind w:left="28" w:right="95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физические лица – лица без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гражданства</w:t>
            </w:r>
          </w:p>
          <w:p w:rsidR="00630A58" w:rsidRPr="00CD1AC5" w:rsidRDefault="00630A58" w:rsidP="00630A58">
            <w:pPr>
              <w:pStyle w:val="TableParagraph"/>
              <w:ind w:left="2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юридические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874" w:type="dxa"/>
          </w:tcPr>
          <w:p w:rsidR="00630A58" w:rsidRPr="00CD1AC5" w:rsidRDefault="00630A58" w:rsidP="00630A58">
            <w:pPr>
              <w:pStyle w:val="TableParagraph"/>
              <w:spacing w:before="25"/>
              <w:ind w:left="28" w:right="1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заявители, заявители (застройщики,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технические</w:t>
            </w:r>
            <w:r w:rsidRPr="00CD1AC5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заказчики),</w:t>
            </w:r>
            <w:r w:rsidRPr="00CD1AC5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обратившиеся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 целях направления уведомления о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планируемом сносе объекта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капитального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</w:tc>
      </w:tr>
      <w:tr w:rsidR="00630A58" w:rsidRPr="00CD1AC5" w:rsidTr="00630A58">
        <w:trPr>
          <w:trHeight w:val="2307"/>
        </w:trPr>
        <w:tc>
          <w:tcPr>
            <w:tcW w:w="728" w:type="dxa"/>
          </w:tcPr>
          <w:p w:rsidR="00630A58" w:rsidRPr="00CD1AC5" w:rsidRDefault="00630A58" w:rsidP="00630A58">
            <w:pPr>
              <w:pStyle w:val="TableParagraph"/>
              <w:spacing w:before="27"/>
              <w:ind w:left="240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630A58" w:rsidRPr="00CD1AC5" w:rsidRDefault="00630A58" w:rsidP="00630A58">
            <w:pPr>
              <w:pStyle w:val="TableParagraph"/>
              <w:spacing w:before="27"/>
              <w:ind w:left="28" w:right="39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физические лица – граждане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физические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лица – иностранные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граждане</w:t>
            </w:r>
          </w:p>
          <w:p w:rsidR="00630A58" w:rsidRPr="00CD1AC5" w:rsidRDefault="00630A58" w:rsidP="00630A58">
            <w:pPr>
              <w:pStyle w:val="TableParagraph"/>
              <w:ind w:left="28" w:right="95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физические лица – лица без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гражданства</w:t>
            </w:r>
          </w:p>
          <w:p w:rsidR="00630A58" w:rsidRPr="00CD1AC5" w:rsidRDefault="00630A58" w:rsidP="00630A58">
            <w:pPr>
              <w:pStyle w:val="TableParagraph"/>
              <w:ind w:left="2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юридические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874" w:type="dxa"/>
          </w:tcPr>
          <w:p w:rsidR="00630A58" w:rsidRPr="00CD1AC5" w:rsidRDefault="00630A58" w:rsidP="00630A58">
            <w:pPr>
              <w:pStyle w:val="TableParagraph"/>
              <w:spacing w:before="27"/>
              <w:ind w:left="28" w:right="18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заявители, заявители (застройщики,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технические</w:t>
            </w:r>
            <w:r w:rsidRPr="00CD1AC5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заказчики),</w:t>
            </w:r>
            <w:r w:rsidRPr="00CD1AC5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обратившиеся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 целях направления уведомления о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завершении сноса объекта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капитального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</w:tc>
      </w:tr>
    </w:tbl>
    <w:p w:rsidR="005D62E7" w:rsidRPr="00CD1AC5" w:rsidRDefault="005D62E7" w:rsidP="005D62E7">
      <w:pPr>
        <w:pStyle w:val="a0"/>
        <w:tabs>
          <w:tab w:val="left" w:pos="7513"/>
        </w:tabs>
        <w:spacing w:after="0"/>
        <w:ind w:left="142"/>
        <w:jc w:val="center"/>
        <w:rPr>
          <w:rFonts w:ascii="Arial" w:hAnsi="Arial" w:cs="Arial"/>
        </w:rPr>
      </w:pPr>
    </w:p>
    <w:p w:rsidR="005D62E7" w:rsidRPr="00CD1AC5" w:rsidRDefault="005D62E7" w:rsidP="005D62E7">
      <w:pPr>
        <w:pStyle w:val="a0"/>
        <w:tabs>
          <w:tab w:val="left" w:pos="7513"/>
        </w:tabs>
        <w:spacing w:after="0"/>
        <w:ind w:left="142"/>
        <w:jc w:val="center"/>
        <w:rPr>
          <w:rFonts w:ascii="Arial" w:hAnsi="Arial" w:cs="Arial"/>
        </w:rPr>
      </w:pPr>
      <w:r w:rsidRPr="00CD1AC5">
        <w:rPr>
          <w:rFonts w:ascii="Arial" w:hAnsi="Arial" w:cs="Arial"/>
        </w:rPr>
        <w:t>Комбинации признаков заявителей, каждая из которых соответствует</w:t>
      </w:r>
      <w:r w:rsidRPr="00CD1AC5">
        <w:rPr>
          <w:rFonts w:ascii="Arial" w:hAnsi="Arial" w:cs="Arial"/>
          <w:spacing w:val="-16"/>
        </w:rPr>
        <w:t xml:space="preserve"> </w:t>
      </w:r>
      <w:r w:rsidRPr="00CD1AC5">
        <w:rPr>
          <w:rFonts w:ascii="Arial" w:hAnsi="Arial" w:cs="Arial"/>
        </w:rPr>
        <w:t>одному</w:t>
      </w:r>
      <w:r w:rsidRPr="00CD1AC5">
        <w:rPr>
          <w:rFonts w:ascii="Arial" w:hAnsi="Arial" w:cs="Arial"/>
          <w:spacing w:val="-16"/>
        </w:rPr>
        <w:t xml:space="preserve"> </w:t>
      </w:r>
      <w:r w:rsidRPr="00CD1AC5">
        <w:rPr>
          <w:rFonts w:ascii="Arial" w:hAnsi="Arial" w:cs="Arial"/>
        </w:rPr>
        <w:t>варианту предоставления</w:t>
      </w:r>
      <w:r w:rsidRPr="00CD1AC5">
        <w:rPr>
          <w:rFonts w:ascii="Arial" w:hAnsi="Arial" w:cs="Arial"/>
          <w:spacing w:val="-3"/>
        </w:rPr>
        <w:t xml:space="preserve"> </w:t>
      </w:r>
      <w:r w:rsidRPr="00CD1AC5">
        <w:rPr>
          <w:rFonts w:ascii="Arial" w:hAnsi="Arial" w:cs="Arial"/>
        </w:rPr>
        <w:t>муниципальной</w:t>
      </w:r>
      <w:r w:rsidRPr="00CD1AC5">
        <w:rPr>
          <w:rFonts w:ascii="Arial" w:hAnsi="Arial" w:cs="Arial"/>
          <w:spacing w:val="-3"/>
        </w:rPr>
        <w:t xml:space="preserve"> </w:t>
      </w:r>
      <w:r w:rsidRPr="00CD1AC5">
        <w:rPr>
          <w:rFonts w:ascii="Arial" w:hAnsi="Arial" w:cs="Arial"/>
        </w:rPr>
        <w:t>услуги</w:t>
      </w:r>
    </w:p>
    <w:p w:rsidR="005D62E7" w:rsidRPr="00CD1AC5" w:rsidRDefault="005D62E7" w:rsidP="005D62E7">
      <w:pPr>
        <w:pStyle w:val="a0"/>
        <w:tabs>
          <w:tab w:val="left" w:pos="7513"/>
        </w:tabs>
        <w:spacing w:after="0"/>
        <w:ind w:left="142"/>
        <w:jc w:val="center"/>
        <w:rPr>
          <w:rFonts w:ascii="Arial" w:hAnsi="Arial" w:cs="Arial"/>
        </w:rPr>
      </w:pPr>
    </w:p>
    <w:tbl>
      <w:tblPr>
        <w:tblStyle w:val="TableNormal"/>
        <w:tblW w:w="991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630A58" w:rsidRPr="00CD1AC5" w:rsidTr="005D62E7">
        <w:trPr>
          <w:trHeight w:val="2642"/>
        </w:trPr>
        <w:tc>
          <w:tcPr>
            <w:tcW w:w="704" w:type="dxa"/>
          </w:tcPr>
          <w:p w:rsidR="00630A58" w:rsidRPr="00CD1AC5" w:rsidRDefault="005D62E7" w:rsidP="00630A5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70" w:type="dxa"/>
          </w:tcPr>
          <w:p w:rsidR="00630A58" w:rsidRPr="00CD1AC5" w:rsidRDefault="005D62E7" w:rsidP="00630A58">
            <w:pPr>
              <w:pStyle w:val="TableParagraph"/>
              <w:spacing w:before="27" w:line="276" w:lineRule="auto"/>
              <w:ind w:left="28" w:right="2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физические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CD1AC5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граждане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630A58" w:rsidRPr="00CD1AC5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="00630A58" w:rsidRPr="00CD1AC5">
              <w:rPr>
                <w:rFonts w:ascii="Arial" w:hAnsi="Arial" w:cs="Arial"/>
                <w:i/>
                <w:sz w:val="24"/>
                <w:szCs w:val="24"/>
                <w:lang w:val="ru-RU"/>
              </w:rPr>
              <w:t>,</w:t>
            </w:r>
            <w:r w:rsidR="00630A58" w:rsidRPr="00CD1AC5">
              <w:rPr>
                <w:rFonts w:ascii="Arial" w:hAnsi="Arial" w:cs="Arial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заявители</w:t>
            </w:r>
            <w:r w:rsidR="00630A58"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(застройщики, технические</w:t>
            </w:r>
            <w:r w:rsidR="00630A58"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заказчики), обратившиеся в целях</w:t>
            </w:r>
            <w:r w:rsidR="00630A58"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направления уведомления о</w:t>
            </w:r>
            <w:r w:rsidR="00630A58"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планируемом сносе объекта</w:t>
            </w:r>
            <w:r w:rsidR="00630A58"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строительства,</w:t>
            </w:r>
            <w:r w:rsidR="00630A58"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включая</w:t>
            </w:r>
            <w:r w:rsidR="00630A58"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="00630A58"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:rsidR="00630A58" w:rsidRPr="00CD1AC5" w:rsidRDefault="005D62E7" w:rsidP="00630A58">
            <w:pPr>
              <w:pStyle w:val="TableParagraph"/>
              <w:spacing w:before="27" w:line="276" w:lineRule="auto"/>
              <w:ind w:left="28" w:right="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вариант</w:t>
            </w:r>
            <w:r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предоставления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="00630A58" w:rsidRPr="00CD1AC5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="00630A58"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="00630A58" w:rsidRPr="00CD1AC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630A58"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подпункте</w:t>
            </w:r>
            <w:r w:rsidR="00630A58"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17.1.1</w:t>
            </w:r>
            <w:r w:rsidR="00630A58"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="00630A58"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17.1</w:t>
            </w:r>
            <w:r w:rsidR="00630A58"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630A58" w:rsidRPr="00CD1AC5">
              <w:rPr>
                <w:rFonts w:ascii="Arial" w:hAnsi="Arial" w:cs="Arial"/>
                <w:sz w:val="24"/>
                <w:szCs w:val="24"/>
                <w:lang w:val="ru-RU"/>
              </w:rPr>
              <w:t>АР</w:t>
            </w:r>
          </w:p>
        </w:tc>
      </w:tr>
      <w:tr w:rsidR="00630A58" w:rsidRPr="00CD1AC5" w:rsidTr="005D62E7">
        <w:trPr>
          <w:trHeight w:val="3011"/>
        </w:trPr>
        <w:tc>
          <w:tcPr>
            <w:tcW w:w="704" w:type="dxa"/>
          </w:tcPr>
          <w:p w:rsidR="00630A58" w:rsidRPr="00CD1AC5" w:rsidRDefault="00630A58" w:rsidP="00630A58">
            <w:pPr>
              <w:pStyle w:val="TableParagraph"/>
              <w:spacing w:before="25"/>
              <w:ind w:left="228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70" w:type="dxa"/>
          </w:tcPr>
          <w:p w:rsidR="00630A58" w:rsidRPr="00CD1AC5" w:rsidRDefault="00630A58" w:rsidP="00630A58">
            <w:pPr>
              <w:pStyle w:val="TableParagraph"/>
              <w:spacing w:before="25" w:line="276" w:lineRule="auto"/>
              <w:ind w:left="28" w:right="8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физические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– иностранные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граждане</w:t>
            </w:r>
            <w:r w:rsidRPr="00CD1AC5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заявители (застройщики,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технические заказчики),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обратившиеся в целях направления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уведомления о планируемом сносе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объекта капитального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строительства, включая его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:rsidR="00630A58" w:rsidRPr="00CD1AC5" w:rsidRDefault="00630A58" w:rsidP="00630A58">
            <w:pPr>
              <w:pStyle w:val="TableParagraph"/>
              <w:spacing w:before="25" w:line="276" w:lineRule="auto"/>
              <w:ind w:left="28" w:right="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вариант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CD1AC5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CD1AC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подпункте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17.1.2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17.1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АР</w:t>
            </w:r>
          </w:p>
        </w:tc>
      </w:tr>
      <w:tr w:rsidR="00630A58" w:rsidRPr="00CD1AC5" w:rsidTr="005D62E7">
        <w:trPr>
          <w:trHeight w:val="3013"/>
        </w:trPr>
        <w:tc>
          <w:tcPr>
            <w:tcW w:w="704" w:type="dxa"/>
          </w:tcPr>
          <w:p w:rsidR="00630A58" w:rsidRPr="00CD1AC5" w:rsidRDefault="00630A58" w:rsidP="00630A58">
            <w:pPr>
              <w:pStyle w:val="TableParagraph"/>
              <w:spacing w:before="27"/>
              <w:ind w:left="228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70" w:type="dxa"/>
          </w:tcPr>
          <w:p w:rsidR="00630A58" w:rsidRPr="00CD1AC5" w:rsidRDefault="00630A58" w:rsidP="00630A58">
            <w:pPr>
              <w:pStyle w:val="TableParagraph"/>
              <w:spacing w:before="27" w:line="276" w:lineRule="auto"/>
              <w:ind w:left="28" w:right="27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физические лица – лица без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гражданства</w:t>
            </w:r>
            <w:r w:rsidRPr="00CD1AC5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заявители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(застройщики, технические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заказчики),</w:t>
            </w:r>
            <w:r w:rsidRPr="00CD1AC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обратившиеся</w:t>
            </w:r>
            <w:r w:rsidRPr="00CD1AC5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CD1AC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направления уведомления о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планируемом сносе объекта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строительства,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включая</w:t>
            </w:r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:rsidR="00630A58" w:rsidRPr="00CD1AC5" w:rsidRDefault="00630A58" w:rsidP="00630A58">
            <w:pPr>
              <w:pStyle w:val="TableParagraph"/>
              <w:spacing w:before="27" w:line="276" w:lineRule="auto"/>
              <w:ind w:left="28" w:right="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вариант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CD1AC5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CD1AC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подпункте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17.1.3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17.1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АР</w:t>
            </w:r>
          </w:p>
        </w:tc>
      </w:tr>
      <w:tr w:rsidR="00630A58" w:rsidRPr="00CD1AC5" w:rsidTr="005D62E7">
        <w:trPr>
          <w:trHeight w:val="2640"/>
        </w:trPr>
        <w:tc>
          <w:tcPr>
            <w:tcW w:w="704" w:type="dxa"/>
          </w:tcPr>
          <w:p w:rsidR="00630A58" w:rsidRPr="00CD1AC5" w:rsidRDefault="00630A58" w:rsidP="00630A58">
            <w:pPr>
              <w:pStyle w:val="TableParagraph"/>
              <w:spacing w:before="25"/>
              <w:ind w:left="228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70" w:type="dxa"/>
          </w:tcPr>
          <w:p w:rsidR="00630A58" w:rsidRPr="00CD1AC5" w:rsidRDefault="00630A58" w:rsidP="00630A58">
            <w:pPr>
              <w:pStyle w:val="TableParagraph"/>
              <w:spacing w:before="25" w:line="276" w:lineRule="auto"/>
              <w:ind w:left="28" w:right="27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</w:t>
            </w:r>
            <w:r w:rsidRPr="00CD1AC5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заявители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(застройщики, технические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заказчики),</w:t>
            </w:r>
            <w:r w:rsidRPr="00CD1AC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обратившиеся</w:t>
            </w:r>
            <w:r w:rsidRPr="00CD1AC5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CD1AC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направления уведомления о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планируемом сносе объекта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строительства,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включая</w:t>
            </w:r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:rsidR="00630A58" w:rsidRPr="00CD1AC5" w:rsidRDefault="00630A58" w:rsidP="00630A58">
            <w:pPr>
              <w:pStyle w:val="TableParagraph"/>
              <w:spacing w:before="25" w:line="276" w:lineRule="auto"/>
              <w:ind w:left="28" w:right="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вариант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CD1AC5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CD1AC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подпункте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17.1.4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17.1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АР</w:t>
            </w:r>
          </w:p>
        </w:tc>
      </w:tr>
      <w:tr w:rsidR="00630A58" w:rsidRPr="00CD1AC5" w:rsidTr="005D62E7">
        <w:trPr>
          <w:trHeight w:val="3013"/>
        </w:trPr>
        <w:tc>
          <w:tcPr>
            <w:tcW w:w="704" w:type="dxa"/>
          </w:tcPr>
          <w:p w:rsidR="00630A58" w:rsidRPr="00CD1AC5" w:rsidRDefault="00630A58" w:rsidP="00630A58">
            <w:pPr>
              <w:pStyle w:val="TableParagraph"/>
              <w:spacing w:before="27"/>
              <w:ind w:left="228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70" w:type="dxa"/>
          </w:tcPr>
          <w:p w:rsidR="00630A58" w:rsidRPr="00CD1AC5" w:rsidRDefault="00630A58" w:rsidP="00630A58">
            <w:pPr>
              <w:pStyle w:val="TableParagraph"/>
              <w:spacing w:before="27" w:line="276" w:lineRule="auto"/>
              <w:ind w:left="28" w:right="2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физические лица – граждане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CD1AC5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CD1AC5">
              <w:rPr>
                <w:rFonts w:ascii="Arial" w:hAnsi="Arial" w:cs="Arial"/>
                <w:i/>
                <w:sz w:val="24"/>
                <w:szCs w:val="24"/>
                <w:lang w:val="ru-RU"/>
              </w:rPr>
              <w:t>,</w:t>
            </w:r>
            <w:r w:rsidRPr="00CD1AC5">
              <w:rPr>
                <w:rFonts w:ascii="Arial" w:hAnsi="Arial" w:cs="Arial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заявители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(застройщики, технические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заказчики), обратившиеся в целях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направления уведомления о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завершении сноса объекта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строительства,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включая</w:t>
            </w:r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:rsidR="00630A58" w:rsidRPr="00CD1AC5" w:rsidRDefault="00630A58" w:rsidP="00630A58">
            <w:pPr>
              <w:pStyle w:val="TableParagraph"/>
              <w:spacing w:before="27" w:line="276" w:lineRule="auto"/>
              <w:ind w:left="28" w:right="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вариант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CD1AC5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CD1AC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подпункте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17.1.5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17.1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АР</w:t>
            </w:r>
          </w:p>
        </w:tc>
      </w:tr>
      <w:tr w:rsidR="00630A58" w:rsidRPr="00CD1AC5" w:rsidTr="005D62E7">
        <w:trPr>
          <w:trHeight w:val="3012"/>
        </w:trPr>
        <w:tc>
          <w:tcPr>
            <w:tcW w:w="704" w:type="dxa"/>
          </w:tcPr>
          <w:p w:rsidR="00630A58" w:rsidRPr="00CD1AC5" w:rsidRDefault="00630A58" w:rsidP="005D62E7">
            <w:pPr>
              <w:pStyle w:val="TableParagraph"/>
              <w:spacing w:before="27"/>
              <w:ind w:left="228" w:right="220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70" w:type="dxa"/>
          </w:tcPr>
          <w:p w:rsidR="00630A58" w:rsidRPr="00CD1AC5" w:rsidRDefault="00630A58" w:rsidP="00630A58">
            <w:pPr>
              <w:pStyle w:val="TableParagraph"/>
              <w:spacing w:before="27" w:line="276" w:lineRule="auto"/>
              <w:ind w:left="28" w:right="8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физические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– иностранные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граждане</w:t>
            </w:r>
            <w:r w:rsidRPr="00CD1AC5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заявители (застройщики,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технические заказчики),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обратившиеся в целях направления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уведомления о завершении сноса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объекта капитального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строительства, включая его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:rsidR="00630A58" w:rsidRPr="00CD1AC5" w:rsidRDefault="00630A58" w:rsidP="00630A58">
            <w:pPr>
              <w:pStyle w:val="TableParagraph"/>
              <w:spacing w:before="27" w:line="276" w:lineRule="auto"/>
              <w:ind w:left="28" w:right="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вариант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CD1AC5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CD1AC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подпункте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17.1.6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17.1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АР</w:t>
            </w:r>
          </w:p>
        </w:tc>
      </w:tr>
      <w:tr w:rsidR="00630A58" w:rsidRPr="00CD1AC5" w:rsidTr="005D62E7">
        <w:trPr>
          <w:trHeight w:val="3011"/>
        </w:trPr>
        <w:tc>
          <w:tcPr>
            <w:tcW w:w="704" w:type="dxa"/>
          </w:tcPr>
          <w:p w:rsidR="00630A58" w:rsidRPr="00CD1AC5" w:rsidRDefault="00630A58" w:rsidP="00630A58">
            <w:pPr>
              <w:pStyle w:val="TableParagraph"/>
              <w:spacing w:before="25"/>
              <w:ind w:left="228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70" w:type="dxa"/>
          </w:tcPr>
          <w:p w:rsidR="00630A58" w:rsidRPr="00CD1AC5" w:rsidRDefault="00630A58" w:rsidP="00630A58">
            <w:pPr>
              <w:pStyle w:val="TableParagraph"/>
              <w:spacing w:before="25" w:line="276" w:lineRule="auto"/>
              <w:ind w:left="28" w:right="27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физические лица – лица без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гражданства</w:t>
            </w:r>
            <w:r w:rsidRPr="00CD1AC5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заявители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(застройщики, технические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заказчики),</w:t>
            </w:r>
            <w:r w:rsidRPr="00CD1AC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обратившиеся</w:t>
            </w:r>
            <w:r w:rsidRPr="00CD1AC5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CD1AC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направления уведомления о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завершении сноса объекта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строительства,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включая</w:t>
            </w:r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:rsidR="00630A58" w:rsidRPr="00CD1AC5" w:rsidRDefault="00630A58" w:rsidP="00630A58">
            <w:pPr>
              <w:pStyle w:val="TableParagraph"/>
              <w:spacing w:before="25" w:line="276" w:lineRule="auto"/>
              <w:ind w:left="28" w:right="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вариант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CD1AC5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CD1AC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подпункте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17.1.7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17.1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АР</w:t>
            </w:r>
          </w:p>
        </w:tc>
      </w:tr>
      <w:tr w:rsidR="00630A58" w:rsidRPr="00CD1AC5" w:rsidTr="005D62E7">
        <w:trPr>
          <w:trHeight w:val="2643"/>
        </w:trPr>
        <w:tc>
          <w:tcPr>
            <w:tcW w:w="704" w:type="dxa"/>
          </w:tcPr>
          <w:p w:rsidR="00630A58" w:rsidRPr="00CD1AC5" w:rsidRDefault="00630A58" w:rsidP="00630A58">
            <w:pPr>
              <w:pStyle w:val="TableParagraph"/>
              <w:spacing w:before="27"/>
              <w:ind w:left="228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AC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370" w:type="dxa"/>
          </w:tcPr>
          <w:p w:rsidR="00630A58" w:rsidRPr="00CD1AC5" w:rsidRDefault="00630A58" w:rsidP="00630A58">
            <w:pPr>
              <w:pStyle w:val="TableParagraph"/>
              <w:spacing w:before="27" w:line="276" w:lineRule="auto"/>
              <w:ind w:left="28" w:right="27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</w:t>
            </w:r>
            <w:r w:rsidRPr="00CD1AC5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заявители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(застройщики, технические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заказчики),</w:t>
            </w:r>
            <w:r w:rsidRPr="00CD1AC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обратившиеся</w:t>
            </w:r>
            <w:r w:rsidRPr="00CD1AC5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CD1AC5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направления уведомления о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завершении сноса объекта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капитального строительства,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включая</w:t>
            </w:r>
            <w:r w:rsidRPr="00CD1AC5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844" w:type="dxa"/>
          </w:tcPr>
          <w:p w:rsidR="00630A58" w:rsidRPr="00CD1AC5" w:rsidRDefault="00630A58" w:rsidP="00630A58">
            <w:pPr>
              <w:pStyle w:val="TableParagraph"/>
              <w:spacing w:before="27" w:line="276" w:lineRule="auto"/>
              <w:ind w:left="28" w:right="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вариант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CD1AC5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CD1AC5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Pr="00CD1AC5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CD1AC5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CD1AC5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подпункте</w:t>
            </w:r>
            <w:r w:rsidRPr="00CD1AC5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17.1.8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17.1</w:t>
            </w:r>
            <w:r w:rsidRPr="00CD1AC5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CD1AC5">
              <w:rPr>
                <w:rFonts w:ascii="Arial" w:hAnsi="Arial" w:cs="Arial"/>
                <w:sz w:val="24"/>
                <w:szCs w:val="24"/>
                <w:lang w:val="ru-RU"/>
              </w:rPr>
              <w:t>АР</w:t>
            </w:r>
          </w:p>
        </w:tc>
      </w:tr>
    </w:tbl>
    <w:p w:rsidR="00630A58" w:rsidRPr="00CD1AC5" w:rsidRDefault="00630A58" w:rsidP="00CC580D">
      <w:pPr>
        <w:rPr>
          <w:rFonts w:ascii="Arial" w:hAnsi="Arial" w:cs="Arial"/>
        </w:rPr>
      </w:pPr>
    </w:p>
    <w:sectPr w:rsidR="00630A58" w:rsidRPr="00CD1AC5" w:rsidSect="00CD1AC5">
      <w:headerReference w:type="default" r:id="rId40"/>
      <w:headerReference w:type="first" r:id="rId41"/>
      <w:type w:val="continuous"/>
      <w:pgSz w:w="11906" w:h="16838"/>
      <w:pgMar w:top="1134" w:right="567" w:bottom="1134" w:left="1134" w:header="1134" w:footer="0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9B" w:rsidRDefault="00F9719B">
      <w:r>
        <w:separator/>
      </w:r>
    </w:p>
  </w:endnote>
  <w:endnote w:type="continuationSeparator" w:id="0">
    <w:p w:rsidR="00F9719B" w:rsidRDefault="00F9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1"/>
    <w:family w:val="auto"/>
    <w:pitch w:val="default"/>
  </w:font>
  <w:font w:name="OpenSymbol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charset w:val="CC"/>
    <w:family w:val="modern"/>
    <w:pitch w:val="fixed"/>
    <w:sig w:usb0="20000A87" w:usb1="00000000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9B" w:rsidRDefault="00F9719B">
      <w:r>
        <w:separator/>
      </w:r>
    </w:p>
  </w:footnote>
  <w:footnote w:type="continuationSeparator" w:id="0">
    <w:p w:rsidR="00F9719B" w:rsidRDefault="00F9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522E62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522E62">
      <w:rPr>
        <w:rFonts w:ascii="Times New Roman" w:hAnsi="Times New Roman"/>
        <w:noProof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Header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522E62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Header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522E62">
      <w:rPr>
        <w:rFonts w:ascii="Times New Roman" w:hAnsi="Times New Roman"/>
        <w:noProof/>
        <w:sz w:val="28"/>
        <w:szCs w:val="28"/>
      </w:rPr>
      <w:t>11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HeaderLef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522E62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Header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16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Header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522E62">
      <w:rPr>
        <w:rFonts w:ascii="Times New Roman" w:hAnsi="Times New Roman"/>
        <w:noProof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522E62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HeaderLeft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18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HeaderLef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522E62">
      <w:rPr>
        <w:rFonts w:ascii="Times New Roman" w:hAnsi="Times New Roman"/>
        <w:noProof/>
        <w:sz w:val="28"/>
        <w:szCs w:val="28"/>
      </w:rPr>
      <w:t>48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HeaderLeft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522E62">
      <w:rPr>
        <w:rFonts w:ascii="Times New Roman" w:hAnsi="Times New Roman"/>
        <w:noProof/>
        <w:sz w:val="28"/>
        <w:szCs w:val="28"/>
      </w:rPr>
      <w:t>50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HeaderLeft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64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Header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HeaderLeft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65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HeaderLeft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0"/>
      <w:spacing w:line="14" w:lineRule="auto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35200" behindDoc="1" locked="0" layoutInCell="1" allowOverlap="1" wp14:anchorId="6778964A" wp14:editId="182A82BB">
              <wp:simplePos x="0" y="0"/>
              <wp:positionH relativeFrom="page">
                <wp:posOffset>3670300</wp:posOffset>
              </wp:positionH>
              <wp:positionV relativeFrom="page">
                <wp:posOffset>374015</wp:posOffset>
              </wp:positionV>
              <wp:extent cx="2540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689" w:rsidRDefault="00EF2689">
                          <w:pPr>
                            <w:pStyle w:val="a0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2E62">
                            <w:rPr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896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29.45pt;width:20pt;height:17.5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" filled="f" stroked="f">
              <v:textbox inset="0,0,0,0">
                <w:txbxContent>
                  <w:p w:rsidR="00EF2689" w:rsidRDefault="00EF2689">
                    <w:pPr>
                      <w:pStyle w:val="a0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22E62">
                      <w:rPr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522E62">
      <w:rPr>
        <w:rFonts w:ascii="Times New Roman" w:hAnsi="Times New Roman"/>
        <w:noProof/>
        <w:sz w:val="28"/>
        <w:szCs w:val="28"/>
      </w:rPr>
      <w:t>67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Pr="004F4774" w:rsidRDefault="00EF2689" w:rsidP="004F4774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Header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522E62">
      <w:rPr>
        <w:rFonts w:ascii="Times New Roman" w:hAnsi="Times New Roman"/>
        <w:noProof/>
        <w:sz w:val="28"/>
        <w:szCs w:val="28"/>
      </w:rPr>
      <w:t>6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Header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aa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522E62">
      <w:rPr>
        <w:rFonts w:ascii="Times New Roman" w:hAnsi="Times New Roman"/>
        <w:noProof/>
        <w:sz w:val="28"/>
        <w:szCs w:val="28"/>
      </w:rPr>
      <w:t>8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89" w:rsidRDefault="00EF2689">
    <w:pPr>
      <w:pStyle w:val="Header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9F"/>
    <w:multiLevelType w:val="hybridMultilevel"/>
    <w:tmpl w:val="53C6660A"/>
    <w:lvl w:ilvl="0" w:tplc="FA1A6D50">
      <w:start w:val="1"/>
      <w:numFmt w:val="decimal"/>
      <w:lvlText w:val="%1)"/>
      <w:lvlJc w:val="left"/>
      <w:pPr>
        <w:ind w:left="1128" w:hanging="302"/>
      </w:pPr>
      <w:rPr>
        <w:rFonts w:hint="default"/>
        <w:spacing w:val="-2"/>
        <w:w w:val="100"/>
        <w:lang w:val="ru-RU" w:eastAsia="en-US" w:bidi="ar-SA"/>
      </w:rPr>
    </w:lvl>
    <w:lvl w:ilvl="1" w:tplc="38821C64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8AFECC9E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74EA992E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2A02DB6C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6C265AB0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9606F4C0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04EC0CB4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BF6AFA2A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1" w15:restartNumberingAfterBreak="0">
    <w:nsid w:val="02162CDF"/>
    <w:multiLevelType w:val="hybridMultilevel"/>
    <w:tmpl w:val="67F0C2C2"/>
    <w:lvl w:ilvl="0" w:tplc="39F6DED8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4B689D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CD68A3B2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87FEC0E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8682CF76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974A779A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F08606EC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00922DF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E110DD26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" w15:restartNumberingAfterBreak="0">
    <w:nsid w:val="06AC28E6"/>
    <w:multiLevelType w:val="multilevel"/>
    <w:tmpl w:val="6B7E60AC"/>
    <w:lvl w:ilvl="0">
      <w:start w:val="1"/>
      <w:numFmt w:val="bullet"/>
      <w:pStyle w:val="podBulletIte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8A3E79"/>
    <w:multiLevelType w:val="hybridMultilevel"/>
    <w:tmpl w:val="B74C8A82"/>
    <w:lvl w:ilvl="0" w:tplc="0400EA32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13DEB392">
      <w:numFmt w:val="bullet"/>
      <w:lvlText w:val="•"/>
      <w:lvlJc w:val="left"/>
      <w:pPr>
        <w:ind w:left="1156" w:hanging="233"/>
      </w:pPr>
      <w:rPr>
        <w:rFonts w:hint="default"/>
        <w:lang w:val="ru-RU" w:eastAsia="en-US" w:bidi="ar-SA"/>
      </w:rPr>
    </w:lvl>
    <w:lvl w:ilvl="2" w:tplc="8E5001FA">
      <w:numFmt w:val="bullet"/>
      <w:lvlText w:val="•"/>
      <w:lvlJc w:val="left"/>
      <w:pPr>
        <w:ind w:left="2193" w:hanging="233"/>
      </w:pPr>
      <w:rPr>
        <w:rFonts w:hint="default"/>
        <w:lang w:val="ru-RU" w:eastAsia="en-US" w:bidi="ar-SA"/>
      </w:rPr>
    </w:lvl>
    <w:lvl w:ilvl="3" w:tplc="130E6D60">
      <w:numFmt w:val="bullet"/>
      <w:lvlText w:val="•"/>
      <w:lvlJc w:val="left"/>
      <w:pPr>
        <w:ind w:left="3229" w:hanging="233"/>
      </w:pPr>
      <w:rPr>
        <w:rFonts w:hint="default"/>
        <w:lang w:val="ru-RU" w:eastAsia="en-US" w:bidi="ar-SA"/>
      </w:rPr>
    </w:lvl>
    <w:lvl w:ilvl="4" w:tplc="8320DDDE">
      <w:numFmt w:val="bullet"/>
      <w:lvlText w:val="•"/>
      <w:lvlJc w:val="left"/>
      <w:pPr>
        <w:ind w:left="4266" w:hanging="233"/>
      </w:pPr>
      <w:rPr>
        <w:rFonts w:hint="default"/>
        <w:lang w:val="ru-RU" w:eastAsia="en-US" w:bidi="ar-SA"/>
      </w:rPr>
    </w:lvl>
    <w:lvl w:ilvl="5" w:tplc="3D12475A">
      <w:numFmt w:val="bullet"/>
      <w:lvlText w:val="•"/>
      <w:lvlJc w:val="left"/>
      <w:pPr>
        <w:ind w:left="5303" w:hanging="233"/>
      </w:pPr>
      <w:rPr>
        <w:rFonts w:hint="default"/>
        <w:lang w:val="ru-RU" w:eastAsia="en-US" w:bidi="ar-SA"/>
      </w:rPr>
    </w:lvl>
    <w:lvl w:ilvl="6" w:tplc="9E4A0C4A">
      <w:numFmt w:val="bullet"/>
      <w:lvlText w:val="•"/>
      <w:lvlJc w:val="left"/>
      <w:pPr>
        <w:ind w:left="6339" w:hanging="233"/>
      </w:pPr>
      <w:rPr>
        <w:rFonts w:hint="default"/>
        <w:lang w:val="ru-RU" w:eastAsia="en-US" w:bidi="ar-SA"/>
      </w:rPr>
    </w:lvl>
    <w:lvl w:ilvl="7" w:tplc="C1185C70">
      <w:numFmt w:val="bullet"/>
      <w:lvlText w:val="•"/>
      <w:lvlJc w:val="left"/>
      <w:pPr>
        <w:ind w:left="7376" w:hanging="233"/>
      </w:pPr>
      <w:rPr>
        <w:rFonts w:hint="default"/>
        <w:lang w:val="ru-RU" w:eastAsia="en-US" w:bidi="ar-SA"/>
      </w:rPr>
    </w:lvl>
    <w:lvl w:ilvl="8" w:tplc="93AA87B0">
      <w:numFmt w:val="bullet"/>
      <w:lvlText w:val="•"/>
      <w:lvlJc w:val="left"/>
      <w:pPr>
        <w:ind w:left="8413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0CC93955"/>
    <w:multiLevelType w:val="multilevel"/>
    <w:tmpl w:val="6574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E1F00B0"/>
    <w:multiLevelType w:val="hybridMultilevel"/>
    <w:tmpl w:val="30FED7FA"/>
    <w:lvl w:ilvl="0" w:tplc="197E6B8C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82081F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5C26A4E6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96A4BF2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5184A744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73C008F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43EC43D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CD64FAE4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B0563E8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6" w15:restartNumberingAfterBreak="0">
    <w:nsid w:val="11A46B90"/>
    <w:multiLevelType w:val="hybridMultilevel"/>
    <w:tmpl w:val="5ED470F8"/>
    <w:lvl w:ilvl="0" w:tplc="6060988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A52FCE8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D4E29A1E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F4DC349E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0116DF9C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0FE41A2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ADB6C78E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41C8146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29E491C2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7" w15:restartNumberingAfterBreak="0">
    <w:nsid w:val="155107E3"/>
    <w:multiLevelType w:val="multilevel"/>
    <w:tmpl w:val="965A84F0"/>
    <w:lvl w:ilvl="0">
      <w:start w:val="1"/>
      <w:numFmt w:val="decimal"/>
      <w:pStyle w:val="podNumberItem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560B82"/>
    <w:multiLevelType w:val="hybridMultilevel"/>
    <w:tmpl w:val="5A2835DA"/>
    <w:lvl w:ilvl="0" w:tplc="46127A5A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C822744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AC663740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E30A8574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222C35DE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F35C9976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A8F2F642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F1E6A70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6BB2180C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9" w15:restartNumberingAfterBreak="0">
    <w:nsid w:val="210E4607"/>
    <w:multiLevelType w:val="hybridMultilevel"/>
    <w:tmpl w:val="7E6EB100"/>
    <w:lvl w:ilvl="0" w:tplc="FDFC3C60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B184294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A2C4D7FE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D1007A84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A66640E8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8202289C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4FBA2336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33DCC7A2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34620B20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0" w15:restartNumberingAfterBreak="0">
    <w:nsid w:val="22431F16"/>
    <w:multiLevelType w:val="hybridMultilevel"/>
    <w:tmpl w:val="AAB44CA8"/>
    <w:lvl w:ilvl="0" w:tplc="183871D4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084E31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C4E2A6A4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8632C5A2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6040D99E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20A2328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B20C2118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0726A452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471ECFC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1" w15:restartNumberingAfterBreak="0">
    <w:nsid w:val="2DB371E4"/>
    <w:multiLevelType w:val="multilevel"/>
    <w:tmpl w:val="26FC15CE"/>
    <w:lvl w:ilvl="0">
      <w:start w:val="1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00"/>
      </w:pPr>
      <w:rPr>
        <w:rFonts w:hint="default"/>
        <w:lang w:val="ru-RU" w:eastAsia="en-US" w:bidi="ar-SA"/>
      </w:rPr>
    </w:lvl>
  </w:abstractNum>
  <w:abstractNum w:abstractNumId="12" w15:restartNumberingAfterBreak="0">
    <w:nsid w:val="31F72077"/>
    <w:multiLevelType w:val="multilevel"/>
    <w:tmpl w:val="D11E0CF6"/>
    <w:lvl w:ilvl="0">
      <w:start w:val="1"/>
      <w:numFmt w:val="decimal"/>
      <w:lvlText w:val="%1."/>
      <w:lvlJc w:val="left"/>
      <w:pPr>
        <w:ind w:left="223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660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0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8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87" w:hanging="910"/>
      </w:pPr>
      <w:rPr>
        <w:rFonts w:hint="default"/>
        <w:lang w:val="ru-RU" w:eastAsia="en-US" w:bidi="ar-SA"/>
      </w:rPr>
    </w:lvl>
  </w:abstractNum>
  <w:abstractNum w:abstractNumId="13" w15:restartNumberingAfterBreak="0">
    <w:nsid w:val="33AA3281"/>
    <w:multiLevelType w:val="hybridMultilevel"/>
    <w:tmpl w:val="84182496"/>
    <w:lvl w:ilvl="0" w:tplc="F76C9C26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D8A4CD0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4F000830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7BC0D1D0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A16C5C1E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666A8F0A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F8EAC332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FC2271D6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B4F80E36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4" w15:restartNumberingAfterBreak="0">
    <w:nsid w:val="33AC044F"/>
    <w:multiLevelType w:val="hybridMultilevel"/>
    <w:tmpl w:val="F8A2F670"/>
    <w:lvl w:ilvl="0" w:tplc="CD8C1210">
      <w:start w:val="1"/>
      <w:numFmt w:val="decimal"/>
      <w:lvlText w:val="%1)"/>
      <w:lvlJc w:val="left"/>
      <w:pPr>
        <w:ind w:left="116" w:hanging="38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DFCF968">
      <w:numFmt w:val="bullet"/>
      <w:lvlText w:val="•"/>
      <w:lvlJc w:val="left"/>
      <w:pPr>
        <w:ind w:left="1156" w:hanging="384"/>
      </w:pPr>
      <w:rPr>
        <w:rFonts w:hint="default"/>
        <w:lang w:val="ru-RU" w:eastAsia="en-US" w:bidi="ar-SA"/>
      </w:rPr>
    </w:lvl>
    <w:lvl w:ilvl="2" w:tplc="CA048052">
      <w:numFmt w:val="bullet"/>
      <w:lvlText w:val="•"/>
      <w:lvlJc w:val="left"/>
      <w:pPr>
        <w:ind w:left="2193" w:hanging="384"/>
      </w:pPr>
      <w:rPr>
        <w:rFonts w:hint="default"/>
        <w:lang w:val="ru-RU" w:eastAsia="en-US" w:bidi="ar-SA"/>
      </w:rPr>
    </w:lvl>
    <w:lvl w:ilvl="3" w:tplc="52086EDC">
      <w:numFmt w:val="bullet"/>
      <w:lvlText w:val="•"/>
      <w:lvlJc w:val="left"/>
      <w:pPr>
        <w:ind w:left="3229" w:hanging="384"/>
      </w:pPr>
      <w:rPr>
        <w:rFonts w:hint="default"/>
        <w:lang w:val="ru-RU" w:eastAsia="en-US" w:bidi="ar-SA"/>
      </w:rPr>
    </w:lvl>
    <w:lvl w:ilvl="4" w:tplc="85F6A292">
      <w:numFmt w:val="bullet"/>
      <w:lvlText w:val="•"/>
      <w:lvlJc w:val="left"/>
      <w:pPr>
        <w:ind w:left="4266" w:hanging="384"/>
      </w:pPr>
      <w:rPr>
        <w:rFonts w:hint="default"/>
        <w:lang w:val="ru-RU" w:eastAsia="en-US" w:bidi="ar-SA"/>
      </w:rPr>
    </w:lvl>
    <w:lvl w:ilvl="5" w:tplc="3EE42E0C">
      <w:numFmt w:val="bullet"/>
      <w:lvlText w:val="•"/>
      <w:lvlJc w:val="left"/>
      <w:pPr>
        <w:ind w:left="5303" w:hanging="384"/>
      </w:pPr>
      <w:rPr>
        <w:rFonts w:hint="default"/>
        <w:lang w:val="ru-RU" w:eastAsia="en-US" w:bidi="ar-SA"/>
      </w:rPr>
    </w:lvl>
    <w:lvl w:ilvl="6" w:tplc="E150733A">
      <w:numFmt w:val="bullet"/>
      <w:lvlText w:val="•"/>
      <w:lvlJc w:val="left"/>
      <w:pPr>
        <w:ind w:left="6339" w:hanging="384"/>
      </w:pPr>
      <w:rPr>
        <w:rFonts w:hint="default"/>
        <w:lang w:val="ru-RU" w:eastAsia="en-US" w:bidi="ar-SA"/>
      </w:rPr>
    </w:lvl>
    <w:lvl w:ilvl="7" w:tplc="EC4E0F38">
      <w:numFmt w:val="bullet"/>
      <w:lvlText w:val="•"/>
      <w:lvlJc w:val="left"/>
      <w:pPr>
        <w:ind w:left="7376" w:hanging="384"/>
      </w:pPr>
      <w:rPr>
        <w:rFonts w:hint="default"/>
        <w:lang w:val="ru-RU" w:eastAsia="en-US" w:bidi="ar-SA"/>
      </w:rPr>
    </w:lvl>
    <w:lvl w:ilvl="8" w:tplc="2660AD76">
      <w:numFmt w:val="bullet"/>
      <w:lvlText w:val="•"/>
      <w:lvlJc w:val="left"/>
      <w:pPr>
        <w:ind w:left="8413" w:hanging="384"/>
      </w:pPr>
      <w:rPr>
        <w:rFonts w:hint="default"/>
        <w:lang w:val="ru-RU" w:eastAsia="en-US" w:bidi="ar-SA"/>
      </w:rPr>
    </w:lvl>
  </w:abstractNum>
  <w:abstractNum w:abstractNumId="15" w15:restartNumberingAfterBreak="0">
    <w:nsid w:val="3B6434A1"/>
    <w:multiLevelType w:val="hybridMultilevel"/>
    <w:tmpl w:val="5F4AFE4A"/>
    <w:lvl w:ilvl="0" w:tplc="FFB8DA9A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674851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86C6EE82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8620077C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88EA04AE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E724ED5E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D388B38C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9E04902A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462C6D4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6" w15:restartNumberingAfterBreak="0">
    <w:nsid w:val="3D6C0BC2"/>
    <w:multiLevelType w:val="hybridMultilevel"/>
    <w:tmpl w:val="7144C6D8"/>
    <w:lvl w:ilvl="0" w:tplc="ECD68990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1E242E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F6A4B258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5E0A0564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3C6420E8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DC00849E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41E6A44E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EEBADE2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25CEBDF0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7" w15:restartNumberingAfterBreak="0">
    <w:nsid w:val="3DA51A84"/>
    <w:multiLevelType w:val="multilevel"/>
    <w:tmpl w:val="FF6C6FCA"/>
    <w:lvl w:ilvl="0">
      <w:start w:val="4"/>
      <w:numFmt w:val="decimal"/>
      <w:lvlText w:val="%1."/>
      <w:lvlJc w:val="left"/>
      <w:pPr>
        <w:tabs>
          <w:tab w:val="num" w:pos="0"/>
        </w:tabs>
        <w:ind w:left="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18" w15:restartNumberingAfterBreak="0">
    <w:nsid w:val="3DF804ED"/>
    <w:multiLevelType w:val="multilevel"/>
    <w:tmpl w:val="89DA130A"/>
    <w:lvl w:ilvl="0">
      <w:start w:val="20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1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840"/>
      </w:pPr>
      <w:rPr>
        <w:rFonts w:hint="default"/>
        <w:lang w:val="ru-RU" w:eastAsia="en-US" w:bidi="ar-SA"/>
      </w:rPr>
    </w:lvl>
  </w:abstractNum>
  <w:abstractNum w:abstractNumId="19" w15:restartNumberingAfterBreak="0">
    <w:nsid w:val="40C80A81"/>
    <w:multiLevelType w:val="multilevel"/>
    <w:tmpl w:val="A4D2931A"/>
    <w:lvl w:ilvl="0">
      <w:start w:val="22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30"/>
      </w:pPr>
      <w:rPr>
        <w:rFonts w:hint="default"/>
        <w:lang w:val="ru-RU" w:eastAsia="en-US" w:bidi="ar-SA"/>
      </w:rPr>
    </w:lvl>
  </w:abstractNum>
  <w:abstractNum w:abstractNumId="20" w15:restartNumberingAfterBreak="0">
    <w:nsid w:val="431D77E2"/>
    <w:multiLevelType w:val="hybridMultilevel"/>
    <w:tmpl w:val="D832AEFE"/>
    <w:lvl w:ilvl="0" w:tplc="BCFA4BCA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6B22EC4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9FF85D98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FB160FE6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6276A97E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D1148258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E7203C46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C442C96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3DDCA116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1" w15:restartNumberingAfterBreak="0">
    <w:nsid w:val="44083336"/>
    <w:multiLevelType w:val="multilevel"/>
    <w:tmpl w:val="BD620434"/>
    <w:lvl w:ilvl="0">
      <w:start w:val="21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30"/>
      </w:pPr>
      <w:rPr>
        <w:rFonts w:hint="default"/>
        <w:lang w:val="ru-RU" w:eastAsia="en-US" w:bidi="ar-SA"/>
      </w:rPr>
    </w:lvl>
  </w:abstractNum>
  <w:abstractNum w:abstractNumId="22" w15:restartNumberingAfterBreak="0">
    <w:nsid w:val="48510294"/>
    <w:multiLevelType w:val="hybridMultilevel"/>
    <w:tmpl w:val="103ABC18"/>
    <w:lvl w:ilvl="0" w:tplc="7526929C">
      <w:numFmt w:val="bullet"/>
      <w:lvlText w:val="–"/>
      <w:lvlJc w:val="left"/>
      <w:pPr>
        <w:ind w:left="116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8A6948">
      <w:numFmt w:val="bullet"/>
      <w:lvlText w:val="•"/>
      <w:lvlJc w:val="left"/>
      <w:pPr>
        <w:ind w:left="1156" w:hanging="210"/>
      </w:pPr>
      <w:rPr>
        <w:rFonts w:hint="default"/>
        <w:lang w:val="ru-RU" w:eastAsia="en-US" w:bidi="ar-SA"/>
      </w:rPr>
    </w:lvl>
    <w:lvl w:ilvl="2" w:tplc="4DA04EF6">
      <w:numFmt w:val="bullet"/>
      <w:lvlText w:val="•"/>
      <w:lvlJc w:val="left"/>
      <w:pPr>
        <w:ind w:left="2193" w:hanging="210"/>
      </w:pPr>
      <w:rPr>
        <w:rFonts w:hint="default"/>
        <w:lang w:val="ru-RU" w:eastAsia="en-US" w:bidi="ar-SA"/>
      </w:rPr>
    </w:lvl>
    <w:lvl w:ilvl="3" w:tplc="B9B86770">
      <w:numFmt w:val="bullet"/>
      <w:lvlText w:val="•"/>
      <w:lvlJc w:val="left"/>
      <w:pPr>
        <w:ind w:left="3229" w:hanging="210"/>
      </w:pPr>
      <w:rPr>
        <w:rFonts w:hint="default"/>
        <w:lang w:val="ru-RU" w:eastAsia="en-US" w:bidi="ar-SA"/>
      </w:rPr>
    </w:lvl>
    <w:lvl w:ilvl="4" w:tplc="BB8C95A0">
      <w:numFmt w:val="bullet"/>
      <w:lvlText w:val="•"/>
      <w:lvlJc w:val="left"/>
      <w:pPr>
        <w:ind w:left="4266" w:hanging="210"/>
      </w:pPr>
      <w:rPr>
        <w:rFonts w:hint="default"/>
        <w:lang w:val="ru-RU" w:eastAsia="en-US" w:bidi="ar-SA"/>
      </w:rPr>
    </w:lvl>
    <w:lvl w:ilvl="5" w:tplc="BE881574">
      <w:numFmt w:val="bullet"/>
      <w:lvlText w:val="•"/>
      <w:lvlJc w:val="left"/>
      <w:pPr>
        <w:ind w:left="5303" w:hanging="210"/>
      </w:pPr>
      <w:rPr>
        <w:rFonts w:hint="default"/>
        <w:lang w:val="ru-RU" w:eastAsia="en-US" w:bidi="ar-SA"/>
      </w:rPr>
    </w:lvl>
    <w:lvl w:ilvl="6" w:tplc="4D82C352">
      <w:numFmt w:val="bullet"/>
      <w:lvlText w:val="•"/>
      <w:lvlJc w:val="left"/>
      <w:pPr>
        <w:ind w:left="6339" w:hanging="210"/>
      </w:pPr>
      <w:rPr>
        <w:rFonts w:hint="default"/>
        <w:lang w:val="ru-RU" w:eastAsia="en-US" w:bidi="ar-SA"/>
      </w:rPr>
    </w:lvl>
    <w:lvl w:ilvl="7" w:tplc="BC0EE822">
      <w:numFmt w:val="bullet"/>
      <w:lvlText w:val="•"/>
      <w:lvlJc w:val="left"/>
      <w:pPr>
        <w:ind w:left="7376" w:hanging="210"/>
      </w:pPr>
      <w:rPr>
        <w:rFonts w:hint="default"/>
        <w:lang w:val="ru-RU" w:eastAsia="en-US" w:bidi="ar-SA"/>
      </w:rPr>
    </w:lvl>
    <w:lvl w:ilvl="8" w:tplc="F3EE78A8">
      <w:numFmt w:val="bullet"/>
      <w:lvlText w:val="•"/>
      <w:lvlJc w:val="left"/>
      <w:pPr>
        <w:ind w:left="8413" w:hanging="210"/>
      </w:pPr>
      <w:rPr>
        <w:rFonts w:hint="default"/>
        <w:lang w:val="ru-RU" w:eastAsia="en-US" w:bidi="ar-SA"/>
      </w:rPr>
    </w:lvl>
  </w:abstractNum>
  <w:abstractNum w:abstractNumId="23" w15:restartNumberingAfterBreak="0">
    <w:nsid w:val="4B427795"/>
    <w:multiLevelType w:val="hybridMultilevel"/>
    <w:tmpl w:val="D012C67E"/>
    <w:lvl w:ilvl="0" w:tplc="6D888F74">
      <w:start w:val="1"/>
      <w:numFmt w:val="decimal"/>
      <w:lvlText w:val="%1)"/>
      <w:lvlJc w:val="left"/>
      <w:pPr>
        <w:ind w:left="116" w:hanging="3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F541882">
      <w:numFmt w:val="bullet"/>
      <w:lvlText w:val="•"/>
      <w:lvlJc w:val="left"/>
      <w:pPr>
        <w:ind w:left="1156" w:hanging="382"/>
      </w:pPr>
      <w:rPr>
        <w:rFonts w:hint="default"/>
        <w:lang w:val="ru-RU" w:eastAsia="en-US" w:bidi="ar-SA"/>
      </w:rPr>
    </w:lvl>
    <w:lvl w:ilvl="2" w:tplc="B302F6B4">
      <w:numFmt w:val="bullet"/>
      <w:lvlText w:val="•"/>
      <w:lvlJc w:val="left"/>
      <w:pPr>
        <w:ind w:left="2193" w:hanging="382"/>
      </w:pPr>
      <w:rPr>
        <w:rFonts w:hint="default"/>
        <w:lang w:val="ru-RU" w:eastAsia="en-US" w:bidi="ar-SA"/>
      </w:rPr>
    </w:lvl>
    <w:lvl w:ilvl="3" w:tplc="17B8300A">
      <w:numFmt w:val="bullet"/>
      <w:lvlText w:val="•"/>
      <w:lvlJc w:val="left"/>
      <w:pPr>
        <w:ind w:left="3229" w:hanging="382"/>
      </w:pPr>
      <w:rPr>
        <w:rFonts w:hint="default"/>
        <w:lang w:val="ru-RU" w:eastAsia="en-US" w:bidi="ar-SA"/>
      </w:rPr>
    </w:lvl>
    <w:lvl w:ilvl="4" w:tplc="506220DE">
      <w:numFmt w:val="bullet"/>
      <w:lvlText w:val="•"/>
      <w:lvlJc w:val="left"/>
      <w:pPr>
        <w:ind w:left="4266" w:hanging="382"/>
      </w:pPr>
      <w:rPr>
        <w:rFonts w:hint="default"/>
        <w:lang w:val="ru-RU" w:eastAsia="en-US" w:bidi="ar-SA"/>
      </w:rPr>
    </w:lvl>
    <w:lvl w:ilvl="5" w:tplc="58C4BAD8">
      <w:numFmt w:val="bullet"/>
      <w:lvlText w:val="•"/>
      <w:lvlJc w:val="left"/>
      <w:pPr>
        <w:ind w:left="5303" w:hanging="382"/>
      </w:pPr>
      <w:rPr>
        <w:rFonts w:hint="default"/>
        <w:lang w:val="ru-RU" w:eastAsia="en-US" w:bidi="ar-SA"/>
      </w:rPr>
    </w:lvl>
    <w:lvl w:ilvl="6" w:tplc="61125CE2">
      <w:numFmt w:val="bullet"/>
      <w:lvlText w:val="•"/>
      <w:lvlJc w:val="left"/>
      <w:pPr>
        <w:ind w:left="6339" w:hanging="382"/>
      </w:pPr>
      <w:rPr>
        <w:rFonts w:hint="default"/>
        <w:lang w:val="ru-RU" w:eastAsia="en-US" w:bidi="ar-SA"/>
      </w:rPr>
    </w:lvl>
    <w:lvl w:ilvl="7" w:tplc="CC50B9A0">
      <w:numFmt w:val="bullet"/>
      <w:lvlText w:val="•"/>
      <w:lvlJc w:val="left"/>
      <w:pPr>
        <w:ind w:left="7376" w:hanging="382"/>
      </w:pPr>
      <w:rPr>
        <w:rFonts w:hint="default"/>
        <w:lang w:val="ru-RU" w:eastAsia="en-US" w:bidi="ar-SA"/>
      </w:rPr>
    </w:lvl>
    <w:lvl w:ilvl="8" w:tplc="C1044586">
      <w:numFmt w:val="bullet"/>
      <w:lvlText w:val="•"/>
      <w:lvlJc w:val="left"/>
      <w:pPr>
        <w:ind w:left="8413" w:hanging="382"/>
      </w:pPr>
      <w:rPr>
        <w:rFonts w:hint="default"/>
        <w:lang w:val="ru-RU" w:eastAsia="en-US" w:bidi="ar-SA"/>
      </w:rPr>
    </w:lvl>
  </w:abstractNum>
  <w:abstractNum w:abstractNumId="24" w15:restartNumberingAfterBreak="0">
    <w:nsid w:val="4CE07CC5"/>
    <w:multiLevelType w:val="hybridMultilevel"/>
    <w:tmpl w:val="C5109478"/>
    <w:lvl w:ilvl="0" w:tplc="53681466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032BB2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BA5027C4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F320DCFC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5CCC6B6C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7B4ED04C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B49C74B6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DB98FAF4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19FC1916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5" w15:restartNumberingAfterBreak="0">
    <w:nsid w:val="50A50A79"/>
    <w:multiLevelType w:val="hybridMultilevel"/>
    <w:tmpl w:val="EDD82938"/>
    <w:lvl w:ilvl="0" w:tplc="C57A7F6A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39EFCA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576E7B02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680882B6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EB7C7374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98FC8234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9888011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04E4201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8C481A6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6" w15:restartNumberingAfterBreak="0">
    <w:nsid w:val="53774E2F"/>
    <w:multiLevelType w:val="multilevel"/>
    <w:tmpl w:val="68085F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5C8F2EDD"/>
    <w:multiLevelType w:val="hybridMultilevel"/>
    <w:tmpl w:val="2DCC6758"/>
    <w:lvl w:ilvl="0" w:tplc="200E1B62">
      <w:start w:val="1"/>
      <w:numFmt w:val="decimal"/>
      <w:lvlText w:val="%1)"/>
      <w:lvlJc w:val="left"/>
      <w:pPr>
        <w:ind w:left="1128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5C22936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53BE1254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7B28285E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EE106654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02EC7088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B4A011E2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6F906352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B8CA9A64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28" w15:restartNumberingAfterBreak="0">
    <w:nsid w:val="5E81476E"/>
    <w:multiLevelType w:val="multilevel"/>
    <w:tmpl w:val="A4DAB3F0"/>
    <w:lvl w:ilvl="0">
      <w:start w:val="2"/>
      <w:numFmt w:val="decimal"/>
      <w:lvlText w:val="%1"/>
      <w:lvlJc w:val="left"/>
      <w:pPr>
        <w:ind w:left="116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64"/>
      </w:pPr>
      <w:rPr>
        <w:rFonts w:hint="default"/>
        <w:lang w:val="ru-RU" w:eastAsia="en-US" w:bidi="ar-SA"/>
      </w:rPr>
    </w:lvl>
  </w:abstractNum>
  <w:abstractNum w:abstractNumId="29" w15:restartNumberingAfterBreak="0">
    <w:nsid w:val="62691907"/>
    <w:multiLevelType w:val="multilevel"/>
    <w:tmpl w:val="D06673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3C65C20"/>
    <w:multiLevelType w:val="hybridMultilevel"/>
    <w:tmpl w:val="E7F2BA14"/>
    <w:lvl w:ilvl="0" w:tplc="35DA5B1E">
      <w:start w:val="1"/>
      <w:numFmt w:val="decimal"/>
      <w:lvlText w:val="%1)"/>
      <w:lvlJc w:val="left"/>
      <w:pPr>
        <w:ind w:left="1128" w:hanging="302"/>
      </w:pPr>
      <w:rPr>
        <w:rFonts w:hint="default"/>
        <w:spacing w:val="-2"/>
        <w:w w:val="100"/>
        <w:lang w:val="ru-RU" w:eastAsia="en-US" w:bidi="ar-SA"/>
      </w:rPr>
    </w:lvl>
    <w:lvl w:ilvl="1" w:tplc="153AD4A0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91CA787E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D988E9C0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2A0C7BCA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5D7A9198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F6DE28A2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4920E8B8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7A4C2212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6A836E15"/>
    <w:multiLevelType w:val="multilevel"/>
    <w:tmpl w:val="B1708D88"/>
    <w:lvl w:ilvl="0">
      <w:start w:val="10"/>
      <w:numFmt w:val="decimal"/>
      <w:lvlText w:val="%1"/>
      <w:lvlJc w:val="left"/>
      <w:pPr>
        <w:ind w:left="145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10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66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1050"/>
      </w:pPr>
      <w:rPr>
        <w:rFonts w:hint="default"/>
        <w:lang w:val="ru-RU" w:eastAsia="en-US" w:bidi="ar-SA"/>
      </w:rPr>
    </w:lvl>
  </w:abstractNum>
  <w:abstractNum w:abstractNumId="32" w15:restartNumberingAfterBreak="0">
    <w:nsid w:val="6BEF75DA"/>
    <w:multiLevelType w:val="multilevel"/>
    <w:tmpl w:val="038668A8"/>
    <w:lvl w:ilvl="0">
      <w:start w:val="9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2"/>
      </w:pPr>
      <w:rPr>
        <w:rFonts w:hint="default"/>
        <w:lang w:val="ru-RU" w:eastAsia="en-US" w:bidi="ar-SA"/>
      </w:rPr>
    </w:lvl>
  </w:abstractNum>
  <w:abstractNum w:abstractNumId="33" w15:restartNumberingAfterBreak="0">
    <w:nsid w:val="6D762339"/>
    <w:multiLevelType w:val="hybridMultilevel"/>
    <w:tmpl w:val="E65E4ECC"/>
    <w:lvl w:ilvl="0" w:tplc="5BBA812E">
      <w:numFmt w:val="bullet"/>
      <w:lvlText w:val="-"/>
      <w:lvlJc w:val="left"/>
      <w:pPr>
        <w:ind w:left="11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9A5D14">
      <w:numFmt w:val="bullet"/>
      <w:lvlText w:val="•"/>
      <w:lvlJc w:val="left"/>
      <w:pPr>
        <w:ind w:left="1156" w:hanging="162"/>
      </w:pPr>
      <w:rPr>
        <w:rFonts w:hint="default"/>
        <w:lang w:val="ru-RU" w:eastAsia="en-US" w:bidi="ar-SA"/>
      </w:rPr>
    </w:lvl>
    <w:lvl w:ilvl="2" w:tplc="4C7C87A8">
      <w:numFmt w:val="bullet"/>
      <w:lvlText w:val="•"/>
      <w:lvlJc w:val="left"/>
      <w:pPr>
        <w:ind w:left="2193" w:hanging="162"/>
      </w:pPr>
      <w:rPr>
        <w:rFonts w:hint="default"/>
        <w:lang w:val="ru-RU" w:eastAsia="en-US" w:bidi="ar-SA"/>
      </w:rPr>
    </w:lvl>
    <w:lvl w:ilvl="3" w:tplc="A0544BE8">
      <w:numFmt w:val="bullet"/>
      <w:lvlText w:val="•"/>
      <w:lvlJc w:val="left"/>
      <w:pPr>
        <w:ind w:left="3229" w:hanging="162"/>
      </w:pPr>
      <w:rPr>
        <w:rFonts w:hint="default"/>
        <w:lang w:val="ru-RU" w:eastAsia="en-US" w:bidi="ar-SA"/>
      </w:rPr>
    </w:lvl>
    <w:lvl w:ilvl="4" w:tplc="6F08FA9C">
      <w:numFmt w:val="bullet"/>
      <w:lvlText w:val="•"/>
      <w:lvlJc w:val="left"/>
      <w:pPr>
        <w:ind w:left="4266" w:hanging="162"/>
      </w:pPr>
      <w:rPr>
        <w:rFonts w:hint="default"/>
        <w:lang w:val="ru-RU" w:eastAsia="en-US" w:bidi="ar-SA"/>
      </w:rPr>
    </w:lvl>
    <w:lvl w:ilvl="5" w:tplc="CC183F72">
      <w:numFmt w:val="bullet"/>
      <w:lvlText w:val="•"/>
      <w:lvlJc w:val="left"/>
      <w:pPr>
        <w:ind w:left="5303" w:hanging="162"/>
      </w:pPr>
      <w:rPr>
        <w:rFonts w:hint="default"/>
        <w:lang w:val="ru-RU" w:eastAsia="en-US" w:bidi="ar-SA"/>
      </w:rPr>
    </w:lvl>
    <w:lvl w:ilvl="6" w:tplc="4BBE25AC">
      <w:numFmt w:val="bullet"/>
      <w:lvlText w:val="•"/>
      <w:lvlJc w:val="left"/>
      <w:pPr>
        <w:ind w:left="6339" w:hanging="162"/>
      </w:pPr>
      <w:rPr>
        <w:rFonts w:hint="default"/>
        <w:lang w:val="ru-RU" w:eastAsia="en-US" w:bidi="ar-SA"/>
      </w:rPr>
    </w:lvl>
    <w:lvl w:ilvl="7" w:tplc="AA2CD6E8">
      <w:numFmt w:val="bullet"/>
      <w:lvlText w:val="•"/>
      <w:lvlJc w:val="left"/>
      <w:pPr>
        <w:ind w:left="7376" w:hanging="162"/>
      </w:pPr>
      <w:rPr>
        <w:rFonts w:hint="default"/>
        <w:lang w:val="ru-RU" w:eastAsia="en-US" w:bidi="ar-SA"/>
      </w:rPr>
    </w:lvl>
    <w:lvl w:ilvl="8" w:tplc="09020CFE">
      <w:numFmt w:val="bullet"/>
      <w:lvlText w:val="•"/>
      <w:lvlJc w:val="left"/>
      <w:pPr>
        <w:ind w:left="8413" w:hanging="162"/>
      </w:pPr>
      <w:rPr>
        <w:rFonts w:hint="default"/>
        <w:lang w:val="ru-RU" w:eastAsia="en-US" w:bidi="ar-SA"/>
      </w:rPr>
    </w:lvl>
  </w:abstractNum>
  <w:abstractNum w:abstractNumId="34" w15:restartNumberingAfterBreak="0">
    <w:nsid w:val="6DEF34E3"/>
    <w:multiLevelType w:val="hybridMultilevel"/>
    <w:tmpl w:val="555AC51C"/>
    <w:lvl w:ilvl="0" w:tplc="3E5A6E9A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B9626F8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46E08DC6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6478DCE4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D6A65EF4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31DC484C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2124C02C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0EFEA6A2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060069C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35" w15:restartNumberingAfterBreak="0">
    <w:nsid w:val="6DF351DA"/>
    <w:multiLevelType w:val="multilevel"/>
    <w:tmpl w:val="6180F8F8"/>
    <w:lvl w:ilvl="0">
      <w:start w:val="19"/>
      <w:numFmt w:val="decimal"/>
      <w:lvlText w:val="%1"/>
      <w:lvlJc w:val="left"/>
      <w:pPr>
        <w:ind w:left="1456" w:hanging="63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5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10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920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1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2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3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1050"/>
      </w:pPr>
      <w:rPr>
        <w:rFonts w:hint="default"/>
        <w:lang w:val="ru-RU" w:eastAsia="en-US" w:bidi="ar-SA"/>
      </w:rPr>
    </w:lvl>
  </w:abstractNum>
  <w:abstractNum w:abstractNumId="36" w15:restartNumberingAfterBreak="0">
    <w:nsid w:val="716F797E"/>
    <w:multiLevelType w:val="hybridMultilevel"/>
    <w:tmpl w:val="786C61E6"/>
    <w:lvl w:ilvl="0" w:tplc="220EC468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A104D8C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765AB60E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C2E8F3F2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0D8C2A60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230852AE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4C525754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92CC3392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C25008E0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37" w15:restartNumberingAfterBreak="0">
    <w:nsid w:val="73402CD6"/>
    <w:multiLevelType w:val="hybridMultilevel"/>
    <w:tmpl w:val="1A465FBC"/>
    <w:lvl w:ilvl="0" w:tplc="B1689A9E">
      <w:start w:val="1"/>
      <w:numFmt w:val="decimal"/>
      <w:lvlText w:val="%1."/>
      <w:lvlJc w:val="left"/>
      <w:pPr>
        <w:ind w:left="706" w:hanging="28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3EAE0C40">
      <w:start w:val="1"/>
      <w:numFmt w:val="decimal"/>
      <w:lvlText w:val="%2."/>
      <w:lvlJc w:val="left"/>
      <w:pPr>
        <w:ind w:left="2510" w:hanging="240"/>
        <w:jc w:val="right"/>
      </w:pPr>
      <w:rPr>
        <w:rFonts w:ascii="Arial" w:eastAsia="Times New Roman" w:hAnsi="Arial" w:cs="Arial" w:hint="default"/>
        <w:b w:val="0"/>
        <w:bCs/>
        <w:w w:val="100"/>
        <w:sz w:val="24"/>
        <w:szCs w:val="24"/>
        <w:lang w:val="ru-RU" w:eastAsia="en-US" w:bidi="ar-SA"/>
      </w:rPr>
    </w:lvl>
    <w:lvl w:ilvl="2" w:tplc="2FEE2520">
      <w:start w:val="1"/>
      <w:numFmt w:val="decimal"/>
      <w:lvlText w:val="%3."/>
      <w:lvlJc w:val="left"/>
      <w:pPr>
        <w:ind w:left="2510" w:hanging="240"/>
        <w:jc w:val="right"/>
      </w:pPr>
      <w:rPr>
        <w:rFonts w:ascii="Arial" w:eastAsia="Times New Roman" w:hAnsi="Arial" w:cs="Arial" w:hint="default"/>
        <w:b w:val="0"/>
        <w:bCs/>
        <w:w w:val="100"/>
        <w:sz w:val="24"/>
        <w:szCs w:val="24"/>
        <w:lang w:val="ru-RU" w:eastAsia="en-US" w:bidi="ar-SA"/>
      </w:rPr>
    </w:lvl>
    <w:lvl w:ilvl="3" w:tplc="2F78642C">
      <w:numFmt w:val="bullet"/>
      <w:lvlText w:val="•"/>
      <w:lvlJc w:val="left"/>
      <w:pPr>
        <w:ind w:left="4257" w:hanging="240"/>
      </w:pPr>
      <w:rPr>
        <w:rFonts w:hint="default"/>
        <w:lang w:val="ru-RU" w:eastAsia="en-US" w:bidi="ar-SA"/>
      </w:rPr>
    </w:lvl>
    <w:lvl w:ilvl="4" w:tplc="68AE5D3C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5" w:tplc="1E5E4FF8">
      <w:numFmt w:val="bullet"/>
      <w:lvlText w:val="•"/>
      <w:lvlJc w:val="left"/>
      <w:pPr>
        <w:ind w:left="5996" w:hanging="240"/>
      </w:pPr>
      <w:rPr>
        <w:rFonts w:hint="default"/>
        <w:lang w:val="ru-RU" w:eastAsia="en-US" w:bidi="ar-SA"/>
      </w:rPr>
    </w:lvl>
    <w:lvl w:ilvl="6" w:tplc="6BD4FB50">
      <w:numFmt w:val="bullet"/>
      <w:lvlText w:val="•"/>
      <w:lvlJc w:val="left"/>
      <w:pPr>
        <w:ind w:left="6866" w:hanging="240"/>
      </w:pPr>
      <w:rPr>
        <w:rFonts w:hint="default"/>
        <w:lang w:val="ru-RU" w:eastAsia="en-US" w:bidi="ar-SA"/>
      </w:rPr>
    </w:lvl>
    <w:lvl w:ilvl="7" w:tplc="DAEC30A4">
      <w:numFmt w:val="bullet"/>
      <w:lvlText w:val="•"/>
      <w:lvlJc w:val="left"/>
      <w:pPr>
        <w:ind w:left="7735" w:hanging="240"/>
      </w:pPr>
      <w:rPr>
        <w:rFonts w:hint="default"/>
        <w:lang w:val="ru-RU" w:eastAsia="en-US" w:bidi="ar-SA"/>
      </w:rPr>
    </w:lvl>
    <w:lvl w:ilvl="8" w:tplc="567E999C">
      <w:numFmt w:val="bullet"/>
      <w:lvlText w:val="•"/>
      <w:lvlJc w:val="left"/>
      <w:pPr>
        <w:ind w:left="8605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F4603E4"/>
    <w:multiLevelType w:val="hybridMultilevel"/>
    <w:tmpl w:val="D9F4F12C"/>
    <w:lvl w:ilvl="0" w:tplc="C3BE02D0">
      <w:start w:val="1"/>
      <w:numFmt w:val="upperRoman"/>
      <w:lvlText w:val="%1."/>
      <w:lvlJc w:val="left"/>
      <w:pPr>
        <w:ind w:left="4446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6E3698">
      <w:numFmt w:val="bullet"/>
      <w:lvlText w:val="•"/>
      <w:lvlJc w:val="left"/>
      <w:pPr>
        <w:ind w:left="5044" w:hanging="234"/>
      </w:pPr>
      <w:rPr>
        <w:rFonts w:hint="default"/>
        <w:lang w:val="ru-RU" w:eastAsia="en-US" w:bidi="ar-SA"/>
      </w:rPr>
    </w:lvl>
    <w:lvl w:ilvl="2" w:tplc="CAFA8E72">
      <w:numFmt w:val="bullet"/>
      <w:lvlText w:val="•"/>
      <w:lvlJc w:val="left"/>
      <w:pPr>
        <w:ind w:left="5649" w:hanging="234"/>
      </w:pPr>
      <w:rPr>
        <w:rFonts w:hint="default"/>
        <w:lang w:val="ru-RU" w:eastAsia="en-US" w:bidi="ar-SA"/>
      </w:rPr>
    </w:lvl>
    <w:lvl w:ilvl="3" w:tplc="49DCF892">
      <w:numFmt w:val="bullet"/>
      <w:lvlText w:val="•"/>
      <w:lvlJc w:val="left"/>
      <w:pPr>
        <w:ind w:left="6253" w:hanging="234"/>
      </w:pPr>
      <w:rPr>
        <w:rFonts w:hint="default"/>
        <w:lang w:val="ru-RU" w:eastAsia="en-US" w:bidi="ar-SA"/>
      </w:rPr>
    </w:lvl>
    <w:lvl w:ilvl="4" w:tplc="A48051C8">
      <w:numFmt w:val="bullet"/>
      <w:lvlText w:val="•"/>
      <w:lvlJc w:val="left"/>
      <w:pPr>
        <w:ind w:left="6858" w:hanging="234"/>
      </w:pPr>
      <w:rPr>
        <w:rFonts w:hint="default"/>
        <w:lang w:val="ru-RU" w:eastAsia="en-US" w:bidi="ar-SA"/>
      </w:rPr>
    </w:lvl>
    <w:lvl w:ilvl="5" w:tplc="B51EDA2C">
      <w:numFmt w:val="bullet"/>
      <w:lvlText w:val="•"/>
      <w:lvlJc w:val="left"/>
      <w:pPr>
        <w:ind w:left="7463" w:hanging="234"/>
      </w:pPr>
      <w:rPr>
        <w:rFonts w:hint="default"/>
        <w:lang w:val="ru-RU" w:eastAsia="en-US" w:bidi="ar-SA"/>
      </w:rPr>
    </w:lvl>
    <w:lvl w:ilvl="6" w:tplc="45680A42">
      <w:numFmt w:val="bullet"/>
      <w:lvlText w:val="•"/>
      <w:lvlJc w:val="left"/>
      <w:pPr>
        <w:ind w:left="8067" w:hanging="234"/>
      </w:pPr>
      <w:rPr>
        <w:rFonts w:hint="default"/>
        <w:lang w:val="ru-RU" w:eastAsia="en-US" w:bidi="ar-SA"/>
      </w:rPr>
    </w:lvl>
    <w:lvl w:ilvl="7" w:tplc="F2962520">
      <w:numFmt w:val="bullet"/>
      <w:lvlText w:val="•"/>
      <w:lvlJc w:val="left"/>
      <w:pPr>
        <w:ind w:left="8672" w:hanging="234"/>
      </w:pPr>
      <w:rPr>
        <w:rFonts w:hint="default"/>
        <w:lang w:val="ru-RU" w:eastAsia="en-US" w:bidi="ar-SA"/>
      </w:rPr>
    </w:lvl>
    <w:lvl w:ilvl="8" w:tplc="B418A93E">
      <w:numFmt w:val="bullet"/>
      <w:lvlText w:val="•"/>
      <w:lvlJc w:val="left"/>
      <w:pPr>
        <w:ind w:left="9277" w:hanging="234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"/>
  </w:num>
  <w:num w:numId="3">
    <w:abstractNumId w:val="7"/>
  </w:num>
  <w:num w:numId="4">
    <w:abstractNumId w:val="17"/>
  </w:num>
  <w:num w:numId="5">
    <w:abstractNumId w:val="4"/>
  </w:num>
  <w:num w:numId="6">
    <w:abstractNumId w:val="29"/>
  </w:num>
  <w:num w:numId="7">
    <w:abstractNumId w:val="37"/>
  </w:num>
  <w:num w:numId="8">
    <w:abstractNumId w:val="19"/>
  </w:num>
  <w:num w:numId="9">
    <w:abstractNumId w:val="21"/>
  </w:num>
  <w:num w:numId="10">
    <w:abstractNumId w:val="18"/>
  </w:num>
  <w:num w:numId="11">
    <w:abstractNumId w:val="13"/>
  </w:num>
  <w:num w:numId="12">
    <w:abstractNumId w:val="16"/>
  </w:num>
  <w:num w:numId="13">
    <w:abstractNumId w:val="5"/>
  </w:num>
  <w:num w:numId="14">
    <w:abstractNumId w:val="20"/>
  </w:num>
  <w:num w:numId="15">
    <w:abstractNumId w:val="9"/>
  </w:num>
  <w:num w:numId="16">
    <w:abstractNumId w:val="8"/>
  </w:num>
  <w:num w:numId="17">
    <w:abstractNumId w:val="35"/>
  </w:num>
  <w:num w:numId="18">
    <w:abstractNumId w:val="15"/>
  </w:num>
  <w:num w:numId="19">
    <w:abstractNumId w:val="6"/>
  </w:num>
  <w:num w:numId="20">
    <w:abstractNumId w:val="10"/>
  </w:num>
  <w:num w:numId="21">
    <w:abstractNumId w:val="34"/>
  </w:num>
  <w:num w:numId="22">
    <w:abstractNumId w:val="24"/>
  </w:num>
  <w:num w:numId="23">
    <w:abstractNumId w:val="36"/>
  </w:num>
  <w:num w:numId="24">
    <w:abstractNumId w:val="33"/>
  </w:num>
  <w:num w:numId="25">
    <w:abstractNumId w:val="31"/>
  </w:num>
  <w:num w:numId="26">
    <w:abstractNumId w:val="32"/>
  </w:num>
  <w:num w:numId="27">
    <w:abstractNumId w:val="3"/>
  </w:num>
  <w:num w:numId="28">
    <w:abstractNumId w:val="1"/>
  </w:num>
  <w:num w:numId="29">
    <w:abstractNumId w:val="27"/>
  </w:num>
  <w:num w:numId="30">
    <w:abstractNumId w:val="14"/>
  </w:num>
  <w:num w:numId="31">
    <w:abstractNumId w:val="0"/>
  </w:num>
  <w:num w:numId="32">
    <w:abstractNumId w:val="25"/>
  </w:num>
  <w:num w:numId="33">
    <w:abstractNumId w:val="30"/>
  </w:num>
  <w:num w:numId="34">
    <w:abstractNumId w:val="23"/>
  </w:num>
  <w:num w:numId="35">
    <w:abstractNumId w:val="28"/>
  </w:num>
  <w:num w:numId="36">
    <w:abstractNumId w:val="22"/>
  </w:num>
  <w:num w:numId="37">
    <w:abstractNumId w:val="11"/>
  </w:num>
  <w:num w:numId="38">
    <w:abstractNumId w:val="12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F7"/>
    <w:rsid w:val="00051145"/>
    <w:rsid w:val="00060502"/>
    <w:rsid w:val="000B0D10"/>
    <w:rsid w:val="000C14AF"/>
    <w:rsid w:val="001264C3"/>
    <w:rsid w:val="00127F15"/>
    <w:rsid w:val="00180A56"/>
    <w:rsid w:val="00186B3B"/>
    <w:rsid w:val="001A7103"/>
    <w:rsid w:val="001F0F5B"/>
    <w:rsid w:val="001F391D"/>
    <w:rsid w:val="00216B31"/>
    <w:rsid w:val="002400F7"/>
    <w:rsid w:val="0025227B"/>
    <w:rsid w:val="002D4AFD"/>
    <w:rsid w:val="002F2B9D"/>
    <w:rsid w:val="00334015"/>
    <w:rsid w:val="003E039C"/>
    <w:rsid w:val="003F0253"/>
    <w:rsid w:val="004062FD"/>
    <w:rsid w:val="00413BA4"/>
    <w:rsid w:val="0044508E"/>
    <w:rsid w:val="00492F77"/>
    <w:rsid w:val="004B1C98"/>
    <w:rsid w:val="004F4774"/>
    <w:rsid w:val="005123AD"/>
    <w:rsid w:val="00522E62"/>
    <w:rsid w:val="00554CC2"/>
    <w:rsid w:val="00574560"/>
    <w:rsid w:val="00575EDF"/>
    <w:rsid w:val="00585213"/>
    <w:rsid w:val="0059264F"/>
    <w:rsid w:val="00592FC2"/>
    <w:rsid w:val="005B1004"/>
    <w:rsid w:val="005D62E7"/>
    <w:rsid w:val="006036E2"/>
    <w:rsid w:val="0062155A"/>
    <w:rsid w:val="00630A58"/>
    <w:rsid w:val="00693FEE"/>
    <w:rsid w:val="006A7D77"/>
    <w:rsid w:val="006C6E24"/>
    <w:rsid w:val="006D672D"/>
    <w:rsid w:val="00711E03"/>
    <w:rsid w:val="00712D4F"/>
    <w:rsid w:val="00753B68"/>
    <w:rsid w:val="00766FC8"/>
    <w:rsid w:val="00797CD5"/>
    <w:rsid w:val="007A6D6D"/>
    <w:rsid w:val="007E4E54"/>
    <w:rsid w:val="008633D8"/>
    <w:rsid w:val="008A0E8E"/>
    <w:rsid w:val="008A2C11"/>
    <w:rsid w:val="00900D6D"/>
    <w:rsid w:val="00902331"/>
    <w:rsid w:val="009A4F4A"/>
    <w:rsid w:val="009B2C2E"/>
    <w:rsid w:val="009D72A0"/>
    <w:rsid w:val="009D7C97"/>
    <w:rsid w:val="009E4E9B"/>
    <w:rsid w:val="00A0762B"/>
    <w:rsid w:val="00A223A7"/>
    <w:rsid w:val="00A67F3A"/>
    <w:rsid w:val="00AD293B"/>
    <w:rsid w:val="00AF07B0"/>
    <w:rsid w:val="00B05480"/>
    <w:rsid w:val="00B115F5"/>
    <w:rsid w:val="00B33DC5"/>
    <w:rsid w:val="00B35871"/>
    <w:rsid w:val="00BD4A0A"/>
    <w:rsid w:val="00C17A5D"/>
    <w:rsid w:val="00C3027A"/>
    <w:rsid w:val="00C42DCE"/>
    <w:rsid w:val="00C51187"/>
    <w:rsid w:val="00CC580D"/>
    <w:rsid w:val="00CD1AC5"/>
    <w:rsid w:val="00D045A6"/>
    <w:rsid w:val="00D315F6"/>
    <w:rsid w:val="00D91766"/>
    <w:rsid w:val="00DD132C"/>
    <w:rsid w:val="00DF2FE7"/>
    <w:rsid w:val="00E14354"/>
    <w:rsid w:val="00E9728B"/>
    <w:rsid w:val="00EA4E01"/>
    <w:rsid w:val="00EA567E"/>
    <w:rsid w:val="00EB0DCE"/>
    <w:rsid w:val="00EC5F19"/>
    <w:rsid w:val="00EC6373"/>
    <w:rsid w:val="00EF2689"/>
    <w:rsid w:val="00F12009"/>
    <w:rsid w:val="00F9719B"/>
    <w:rsid w:val="00FC3578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9B21B-9DAD-4B6A-82E3-2568D2AB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C5"/>
  </w:style>
  <w:style w:type="paragraph" w:styleId="1">
    <w:name w:val="heading 1"/>
    <w:basedOn w:val="Heading"/>
    <w:next w:val="a0"/>
    <w:uiPriority w:val="1"/>
    <w:qFormat/>
    <w:pPr>
      <w:outlineLvl w:val="0"/>
    </w:pPr>
    <w:rPr>
      <w:rFonts w:ascii="Times New Roman" w:eastAsia="MS Gothic" w:hAnsi="Times New Roman" w:cs="Tahoma"/>
      <w:b/>
      <w:bCs/>
      <w:sz w:val="48"/>
      <w:szCs w:val="48"/>
    </w:rPr>
  </w:style>
  <w:style w:type="paragraph" w:styleId="2">
    <w:name w:val="heading 2"/>
    <w:basedOn w:val="Heading"/>
    <w:next w:val="a0"/>
    <w:qFormat/>
    <w:pPr>
      <w:outlineLvl w:val="1"/>
    </w:pPr>
    <w:rPr>
      <w:rFonts w:ascii="Times New Roman" w:eastAsia="MS Gothic" w:hAnsi="Times New Roman" w:cs="Tahoma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Heading"/>
    <w:next w:val="a"/>
    <w:qFormat/>
    <w:pPr>
      <w:numPr>
        <w:ilvl w:val="3"/>
        <w:numId w:val="1"/>
      </w:num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">
    <w:name w:val="heading 5"/>
    <w:basedOn w:val="Heading"/>
    <w:next w:val="a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Heading"/>
    <w:next w:val="a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ODNumberingSymbols">
    <w:name w:val="POD Numbering Symbols"/>
    <w:qFormat/>
  </w:style>
  <w:style w:type="character" w:customStyle="1" w:styleId="PODBulletSymbols">
    <w:name w:val="POD Bullet Symbols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2">
    <w:name w:val="WW_CharLFO2LVL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3">
    <w:name w:val="WW_CharLFO2LVL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4">
    <w:name w:val="WW_CharLFO2LVL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5">
    <w:name w:val="WW_CharLFO2LVL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6">
    <w:name w:val="WW_CharLFO2LVL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7">
    <w:name w:val="WW_CharLFO2LVL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8">
    <w:name w:val="WW_CharLFO2LVL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9">
    <w:name w:val="WW_CharLFO2LVL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a4">
    <w:name w:val="обычный приложения Знак"/>
    <w:basedOn w:val="a1"/>
    <w:qFormat/>
    <w:rPr>
      <w:rFonts w:ascii="Times New Roman" w:eastAsia="Calibri" w:hAnsi="Times New Roman"/>
      <w:b/>
      <w:sz w:val="24"/>
      <w:szCs w:val="24"/>
    </w:rPr>
  </w:style>
  <w:style w:type="character" w:customStyle="1" w:styleId="20">
    <w:name w:val="АР Прил 2 Знак"/>
    <w:basedOn w:val="a4"/>
    <w:qFormat/>
    <w:rPr>
      <w:rFonts w:ascii="Times New Roman" w:eastAsia="Calibri" w:hAnsi="Times New Roman"/>
      <w:b/>
      <w:sz w:val="24"/>
      <w:szCs w:val="24"/>
    </w:rPr>
  </w:style>
  <w:style w:type="character" w:customStyle="1" w:styleId="21">
    <w:name w:val="Заголовок 2 Знак"/>
    <w:basedOn w:val="a1"/>
    <w:qFormat/>
    <w:rPr>
      <w:rFonts w:ascii="Calibri Light" w:eastAsia="Times New Roman" w:hAnsi="Calibri Light"/>
      <w:b/>
      <w:bCs/>
      <w:color w:val="4472C4"/>
      <w:sz w:val="26"/>
      <w:szCs w:val="26"/>
    </w:rPr>
  </w:style>
  <w:style w:type="character" w:customStyle="1" w:styleId="2-">
    <w:name w:val="Рег. Заголовок 2-го уровня регламента Знак"/>
    <w:basedOn w:val="a1"/>
    <w:qFormat/>
    <w:rPr>
      <w:rFonts w:ascii="Times New Roman" w:eastAsia="Calibri" w:hAnsi="Times New Roman"/>
      <w:b/>
      <w:bCs/>
      <w:sz w:val="24"/>
      <w:szCs w:val="24"/>
    </w:rPr>
  </w:style>
  <w:style w:type="character" w:customStyle="1" w:styleId="a5">
    <w:name w:val="Без интервала Знак;Приложение АР Знак"/>
    <w:basedOn w:val="a1"/>
    <w:qFormat/>
    <w:rPr>
      <w:rFonts w:ascii="Times New Roman" w:hAnsi="Times New Roman"/>
      <w:b/>
      <w:bCs/>
      <w:iCs/>
      <w:sz w:val="24"/>
      <w:szCs w:val="24"/>
      <w:lang w:eastAsia="ru-RU"/>
    </w:rPr>
  </w:style>
  <w:style w:type="character" w:customStyle="1" w:styleId="10">
    <w:name w:val="АР Прил1 Знак"/>
    <w:basedOn w:val="a5"/>
    <w:qFormat/>
    <w:rPr>
      <w:rFonts w:ascii="Times New Roman" w:hAnsi="Times New Roman"/>
      <w:b w:val="0"/>
      <w:bCs/>
      <w:iCs/>
      <w:sz w:val="24"/>
      <w:szCs w:val="24"/>
      <w:lang w:eastAsia="ru-RU"/>
    </w:rPr>
  </w:style>
  <w:style w:type="character" w:customStyle="1" w:styleId="11">
    <w:name w:val="Заголовок 1 Знак"/>
    <w:basedOn w:val="a1"/>
    <w:qFormat/>
    <w:rPr>
      <w:rFonts w:ascii="Calibri Light" w:eastAsia="Times New Roman" w:hAnsi="Calibri Light"/>
      <w:color w:val="2F5496"/>
      <w:sz w:val="32"/>
      <w:szCs w:val="32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ParaKWN">
    <w:name w:val="ParaKWN"/>
    <w:basedOn w:val="a"/>
    <w:qFormat/>
    <w:pPr>
      <w:keepNext/>
    </w:p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uiPriority w:val="1"/>
    <w:qFormat/>
    <w:pPr>
      <w:spacing w:after="140" w:line="276" w:lineRule="auto"/>
    </w:pPr>
  </w:style>
  <w:style w:type="paragraph" w:customStyle="1" w:styleId="podPageBreakBefore">
    <w:name w:val="podPageBreakBefore"/>
    <w:qFormat/>
    <w:pPr>
      <w:pageBreakBefore/>
    </w:pPr>
    <w:rPr>
      <w:sz w:val="4"/>
    </w:rPr>
  </w:style>
  <w:style w:type="paragraph" w:customStyle="1" w:styleId="podPageBreakAfter">
    <w:name w:val="podPageBreakAfter"/>
    <w:qFormat/>
    <w:rPr>
      <w:sz w:val="4"/>
    </w:rPr>
  </w:style>
  <w:style w:type="paragraph" w:customStyle="1" w:styleId="podColumnBreak">
    <w:name w:val="podColumnBreak"/>
    <w:qFormat/>
  </w:style>
  <w:style w:type="paragraph" w:customStyle="1" w:styleId="podBulletItem">
    <w:name w:val="podBulletItem"/>
    <w:basedOn w:val="a"/>
    <w:qFormat/>
    <w:pPr>
      <w:numPr>
        <w:numId w:val="2"/>
      </w:numPr>
    </w:pPr>
  </w:style>
  <w:style w:type="paragraph" w:customStyle="1" w:styleId="podNumberItem">
    <w:name w:val="podNumberItem"/>
    <w:basedOn w:val="a"/>
    <w:qFormat/>
    <w:pPr>
      <w:numPr>
        <w:numId w:val="3"/>
      </w:numPr>
    </w:pPr>
  </w:style>
  <w:style w:type="paragraph" w:customStyle="1" w:styleId="podBulletItemKeepWithNext">
    <w:name w:val="podBulletItemKeepWithNext"/>
    <w:basedOn w:val="a"/>
    <w:qFormat/>
    <w:pPr>
      <w:keepNext/>
      <w:tabs>
        <w:tab w:val="num" w:pos="720"/>
      </w:tabs>
      <w:ind w:left="720" w:hanging="360"/>
    </w:pPr>
  </w:style>
  <w:style w:type="paragraph" w:customStyle="1" w:styleId="podNumberItemKeepWithNext">
    <w:name w:val="podNumberItemKeepWithNext"/>
    <w:basedOn w:val="a"/>
    <w:qFormat/>
    <w:pPr>
      <w:keepNext/>
      <w:tabs>
        <w:tab w:val="num" w:pos="720"/>
      </w:tabs>
      <w:ind w:left="720" w:hanging="360"/>
    </w:pPr>
  </w:style>
  <w:style w:type="paragraph" w:customStyle="1" w:styleId="Tablecell">
    <w:name w:val="Table cell"/>
    <w:basedOn w:val="a"/>
    <w:qFormat/>
    <w:pPr>
      <w:suppressLineNumbers/>
    </w:pPr>
  </w:style>
  <w:style w:type="paragraph" w:customStyle="1" w:styleId="Tableheading">
    <w:name w:val="Table heading"/>
    <w:basedOn w:val="Tablecell"/>
    <w:qFormat/>
    <w:rPr>
      <w:b/>
      <w:bCs/>
    </w:rPr>
  </w:style>
  <w:style w:type="paragraph" w:customStyle="1" w:styleId="podTablePara">
    <w:name w:val="podTablePara"/>
    <w:basedOn w:val="Tablecell"/>
    <w:qFormat/>
    <w:rPr>
      <w:sz w:val="16"/>
    </w:rPr>
  </w:style>
  <w:style w:type="paragraph" w:customStyle="1" w:styleId="podTableParaBold">
    <w:name w:val="podTableParaBold"/>
    <w:basedOn w:val="Tablecell"/>
    <w:qFormat/>
    <w:rPr>
      <w:b/>
      <w:bCs/>
      <w:sz w:val="16"/>
    </w:rPr>
  </w:style>
  <w:style w:type="paragraph" w:customStyle="1" w:styleId="podTableParaRight">
    <w:name w:val="podTableParaRight"/>
    <w:basedOn w:val="Tablecell"/>
    <w:qFormat/>
    <w:pPr>
      <w:jc w:val="right"/>
    </w:pPr>
    <w:rPr>
      <w:sz w:val="16"/>
    </w:rPr>
  </w:style>
  <w:style w:type="paragraph" w:customStyle="1" w:styleId="podTableParaBoldRight">
    <w:name w:val="podTableParaBoldRight"/>
    <w:basedOn w:val="Tablecell"/>
    <w:qFormat/>
    <w:pPr>
      <w:jc w:val="right"/>
    </w:pPr>
    <w:rPr>
      <w:b/>
      <w:bCs/>
      <w:sz w:val="16"/>
    </w:r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Обычная таблица1"/>
    <w:qFormat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pPr>
      <w:spacing w:after="56" w:line="266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a8">
    <w:name w:val="обычный приложения"/>
    <w:basedOn w:val="a"/>
    <w:qFormat/>
    <w:pPr>
      <w:jc w:val="center"/>
    </w:pPr>
    <w:rPr>
      <w:rFonts w:ascii="Times New Roman" w:eastAsia="Calibri" w:hAnsi="Times New Roman"/>
      <w:b/>
    </w:rPr>
  </w:style>
  <w:style w:type="paragraph" w:customStyle="1" w:styleId="22">
    <w:name w:val="АР Прил 2"/>
    <w:basedOn w:val="a8"/>
    <w:qFormat/>
  </w:style>
  <w:style w:type="paragraph" w:customStyle="1" w:styleId="2-0">
    <w:name w:val="Рег. Заголовок 2-го уровня регламента"/>
    <w:basedOn w:val="a"/>
    <w:qFormat/>
    <w:pPr>
      <w:jc w:val="center"/>
      <w:outlineLvl w:val="1"/>
    </w:pPr>
    <w:rPr>
      <w:rFonts w:ascii="Times New Roman" w:eastAsia="Calibri" w:hAnsi="Times New Roman"/>
      <w:b/>
      <w:bCs/>
    </w:rPr>
  </w:style>
  <w:style w:type="paragraph" w:styleId="a9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customStyle="1" w:styleId="TableHeading0">
    <w:name w:val="Table Heading"/>
    <w:basedOn w:val="TableContents"/>
    <w:qFormat/>
    <w:pPr>
      <w:jc w:val="center"/>
    </w:pPr>
    <w:rPr>
      <w:b/>
      <w:bCs/>
    </w:rPr>
  </w:style>
  <w:style w:type="paragraph" w:customStyle="1" w:styleId="NoSpacing">
    <w:name w:val="No Spacing;Приложение АР"/>
    <w:basedOn w:val="1"/>
    <w:next w:val="2-0"/>
    <w:qFormat/>
    <w:pPr>
      <w:spacing w:after="240"/>
      <w:jc w:val="right"/>
    </w:pPr>
    <w:rPr>
      <w:iCs/>
      <w:sz w:val="24"/>
    </w:rPr>
  </w:style>
  <w:style w:type="paragraph" w:customStyle="1" w:styleId="13">
    <w:name w:val="АР Прил1"/>
    <w:basedOn w:val="NoSpacing"/>
    <w:qFormat/>
    <w:pPr>
      <w:spacing w:after="0"/>
      <w:ind w:firstLine="4820"/>
    </w:pPr>
  </w:style>
  <w:style w:type="paragraph" w:customStyle="1" w:styleId="14">
    <w:name w:val="Сетка таблицы1"/>
    <w:basedOn w:val="12"/>
    <w:qFormat/>
  </w:style>
  <w:style w:type="paragraph" w:customStyle="1" w:styleId="PreformattedText">
    <w:name w:val="Preformatted Text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HeaderandFooter"/>
    <w:link w:val="ab"/>
  </w:style>
  <w:style w:type="paragraph" w:customStyle="1" w:styleId="HeaderLeft">
    <w:name w:val="Header Left"/>
    <w:basedOn w:val="aa"/>
    <w:qFormat/>
  </w:style>
  <w:style w:type="numbering" w:customStyle="1" w:styleId="podBulletedList">
    <w:name w:val="podBulletedList"/>
    <w:qFormat/>
  </w:style>
  <w:style w:type="numbering" w:customStyle="1" w:styleId="podNumberedList">
    <w:name w:val="podNumberedList"/>
    <w:qFormat/>
  </w:style>
  <w:style w:type="paragraph" w:styleId="ac">
    <w:name w:val="Balloon Text"/>
    <w:basedOn w:val="a"/>
    <w:link w:val="ad"/>
    <w:uiPriority w:val="99"/>
    <w:semiHidden/>
    <w:unhideWhenUsed/>
    <w:rsid w:val="00711E0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11E03"/>
    <w:rPr>
      <w:rFonts w:ascii="Segoe UI" w:hAnsi="Segoe UI" w:cs="Mangal"/>
      <w:sz w:val="18"/>
      <w:szCs w:val="16"/>
    </w:rPr>
  </w:style>
  <w:style w:type="paragraph" w:styleId="ae">
    <w:name w:val="Revision"/>
    <w:hidden/>
    <w:uiPriority w:val="99"/>
    <w:semiHidden/>
    <w:rsid w:val="00BD4A0A"/>
    <w:pPr>
      <w:suppressAutoHyphens w:val="0"/>
    </w:pPr>
    <w:rPr>
      <w:rFonts w:cs="Mangal"/>
      <w:szCs w:val="21"/>
    </w:rPr>
  </w:style>
  <w:style w:type="table" w:customStyle="1" w:styleId="TableNormal">
    <w:name w:val="Table Normal"/>
    <w:uiPriority w:val="2"/>
    <w:semiHidden/>
    <w:unhideWhenUsed/>
    <w:qFormat/>
    <w:rsid w:val="00630A58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rsid w:val="00630A58"/>
    <w:pPr>
      <w:widowControl w:val="0"/>
      <w:suppressAutoHyphens w:val="0"/>
      <w:autoSpaceDE w:val="0"/>
      <w:autoSpaceDN w:val="0"/>
      <w:ind w:left="115" w:firstLine="710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630A58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table" w:customStyle="1" w:styleId="23">
    <w:name w:val="Сетка таблицы2"/>
    <w:basedOn w:val="a2"/>
    <w:next w:val="af0"/>
    <w:uiPriority w:val="59"/>
    <w:rsid w:val="00630A58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2"/>
    <w:uiPriority w:val="39"/>
    <w:rsid w:val="00630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f0"/>
    <w:uiPriority w:val="59"/>
    <w:rsid w:val="00630A58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f0"/>
    <w:uiPriority w:val="59"/>
    <w:rsid w:val="00630A58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2"/>
    <w:next w:val="af0"/>
    <w:uiPriority w:val="59"/>
    <w:rsid w:val="00630A58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f0"/>
    <w:uiPriority w:val="59"/>
    <w:rsid w:val="00630A58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f0"/>
    <w:uiPriority w:val="59"/>
    <w:rsid w:val="00630A58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1"/>
    <w:link w:val="aa"/>
    <w:rsid w:val="00753B68"/>
  </w:style>
  <w:style w:type="table" w:customStyle="1" w:styleId="TableNormal1">
    <w:name w:val="Table Normal1"/>
    <w:uiPriority w:val="2"/>
    <w:semiHidden/>
    <w:unhideWhenUsed/>
    <w:qFormat/>
    <w:rsid w:val="004B1C98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er"/>
    <w:basedOn w:val="a"/>
    <w:link w:val="af2"/>
    <w:uiPriority w:val="99"/>
    <w:unhideWhenUsed/>
    <w:rsid w:val="004F47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1"/>
    <w:link w:val="af1"/>
    <w:uiPriority w:val="99"/>
    <w:rsid w:val="004F477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41" Type="http://schemas.openxmlformats.org/officeDocument/2006/relationships/header" Target="header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85E2-E02E-48D9-AAB1-300BED9B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23859</Words>
  <Characters>135998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Зиминова Анна Юрьевна</cp:lastModifiedBy>
  <cp:revision>7</cp:revision>
  <cp:lastPrinted>2023-05-11T17:03:00Z</cp:lastPrinted>
  <dcterms:created xsi:type="dcterms:W3CDTF">2024-02-15T13:42:00Z</dcterms:created>
  <dcterms:modified xsi:type="dcterms:W3CDTF">2024-02-15T13:59:00Z</dcterms:modified>
  <dc:language>en-US</dc:language>
</cp:coreProperties>
</file>