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DC" w:rsidRDefault="009E5DDC" w:rsidP="009E5DDC">
      <w:pPr>
        <w:pStyle w:val="a4"/>
        <w:spacing w:before="0" w:beforeAutospacing="0" w:after="0" w:afterAutospacing="0" w:line="118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9E5DDC" w:rsidRDefault="009E5DDC" w:rsidP="009E5DDC">
      <w:pPr>
        <w:pStyle w:val="a4"/>
        <w:spacing w:before="0" w:beforeAutospacing="0" w:after="0" w:afterAutospacing="0" w:line="118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9E5DDC" w:rsidRDefault="009E5DDC" w:rsidP="009E5DDC">
      <w:pPr>
        <w:pStyle w:val="a4"/>
        <w:spacing w:before="0" w:beforeAutospacing="0" w:after="0" w:afterAutospacing="0" w:line="118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9E5DDC" w:rsidRDefault="009E5DDC" w:rsidP="009E5DDC">
      <w:pPr>
        <w:pStyle w:val="a4"/>
        <w:spacing w:before="0" w:beforeAutospacing="0" w:after="0" w:afterAutospacing="0" w:line="118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9E5DDC" w:rsidRDefault="009E5DDC" w:rsidP="009E5DDC">
      <w:pPr>
        <w:pStyle w:val="a4"/>
        <w:spacing w:before="0" w:beforeAutospacing="0" w:after="0" w:afterAutospacing="0" w:line="118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от 15.02.2024 № 868</w:t>
      </w:r>
    </w:p>
    <w:p w:rsidR="006F0FBB" w:rsidRDefault="006F0FBB" w:rsidP="00076FAA">
      <w:pPr>
        <w:spacing w:after="0" w:line="322" w:lineRule="exac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322" w:lineRule="exac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9A626F">
      <w:pPr>
        <w:spacing w:after="0" w:line="240" w:lineRule="auto"/>
        <w:ind w:left="-284" w:right="-14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</w:t>
      </w:r>
      <w:r w:rsidR="000576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Московской области от 12.08.2019</w:t>
      </w:r>
      <w:r w:rsidR="007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197</w:t>
      </w:r>
    </w:p>
    <w:p w:rsidR="006F0FBB" w:rsidRDefault="006F0FBB" w:rsidP="00076FAA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</w:t>
      </w:r>
      <w:r w:rsidR="000576FB">
        <w:rPr>
          <w:rFonts w:ascii="Times New Roman" w:hAnsi="Times New Roman" w:cs="Times New Roman"/>
          <w:sz w:val="28"/>
          <w:szCs w:val="28"/>
        </w:rPr>
        <w:t>ьных дорогах общего пользования местного значения</w:t>
      </w:r>
      <w:r w:rsidR="005E45C8">
        <w:rPr>
          <w:rFonts w:ascii="Times New Roman" w:hAnsi="Times New Roman" w:cs="Times New Roman"/>
          <w:sz w:val="28"/>
          <w:szCs w:val="28"/>
        </w:rPr>
        <w:t> Одинцовского городского округа 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:rsidR="006F0FBB" w:rsidRDefault="006F0FBB" w:rsidP="00076FAA">
      <w:pPr>
        <w:tabs>
          <w:tab w:val="left" w:pos="438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0FBB" w:rsidRDefault="006F0FBB" w:rsidP="00076FAA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0FBB" w:rsidRDefault="006F0FBB" w:rsidP="00076FAA">
      <w:pPr>
        <w:spacing w:after="0" w:line="240" w:lineRule="auto"/>
        <w:ind w:left="-284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0FBB" w:rsidRPr="002C17DA" w:rsidRDefault="00076FAA" w:rsidP="002C17DA">
      <w:pPr>
        <w:tabs>
          <w:tab w:val="left" w:pos="1276"/>
          <w:tab w:val="left" w:pos="9639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752462"/>
      <w:r>
        <w:rPr>
          <w:rFonts w:ascii="Times New Roman" w:hAnsi="Times New Roman" w:cs="Times New Roman"/>
          <w:sz w:val="28"/>
          <w:szCs w:val="28"/>
        </w:rPr>
        <w:t>1. </w:t>
      </w:r>
      <w:r w:rsidR="006F0FBB">
        <w:rPr>
          <w:rFonts w:ascii="Times New Roman" w:hAnsi="Times New Roman" w:cs="Times New Roman"/>
          <w:sz w:val="28"/>
          <w:szCs w:val="28"/>
        </w:rPr>
        <w:t xml:space="preserve">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</w:t>
      </w:r>
      <w:r w:rsidR="006F0FBB" w:rsidRPr="00AF29B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C17DA">
        <w:rPr>
          <w:rFonts w:ascii="Times New Roman" w:hAnsi="Times New Roman" w:cs="Times New Roman"/>
          <w:sz w:val="28"/>
          <w:szCs w:val="28"/>
        </w:rPr>
        <w:t>26</w:t>
      </w:r>
      <w:r w:rsidR="00AF29B2" w:rsidRPr="00AF29B2">
        <w:rPr>
          <w:rFonts w:ascii="Times New Roman" w:hAnsi="Times New Roman" w:cs="Times New Roman"/>
          <w:sz w:val="28"/>
          <w:szCs w:val="28"/>
        </w:rPr>
        <w:t>.</w:t>
      </w:r>
      <w:r w:rsidR="002C17DA">
        <w:rPr>
          <w:rFonts w:ascii="Times New Roman" w:hAnsi="Times New Roman" w:cs="Times New Roman"/>
          <w:sz w:val="28"/>
          <w:szCs w:val="28"/>
        </w:rPr>
        <w:t>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DA">
        <w:rPr>
          <w:rFonts w:ascii="Times New Roman" w:hAnsi="Times New Roman" w:cs="Times New Roman"/>
          <w:sz w:val="28"/>
          <w:szCs w:val="28"/>
        </w:rPr>
        <w:t>№ 8757</w:t>
      </w:r>
      <w:r w:rsidR="006F0FBB" w:rsidRPr="00AF29B2"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FB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D8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45C8" w:rsidRDefault="006F0FBB" w:rsidP="005E45C8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7CA3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892">
        <w:rPr>
          <w:rFonts w:ascii="Times New Roman" w:eastAsia="Calibri" w:hAnsi="Times New Roman" w:cs="Times New Roman"/>
          <w:sz w:val="28"/>
          <w:szCs w:val="28"/>
        </w:rPr>
        <w:t>Раздел «</w:t>
      </w:r>
      <w:r w:rsidR="00D81892" w:rsidRPr="00D81892">
        <w:rPr>
          <w:rFonts w:ascii="Times New Roman" w:eastAsia="Calibri" w:hAnsi="Times New Roman" w:cs="Times New Roman"/>
          <w:sz w:val="28"/>
          <w:szCs w:val="28"/>
        </w:rPr>
        <w:t>Автомобильные дороги, находящиеся на подведомственной Территориальному управлению Жаворонковское территории</w:t>
      </w:r>
      <w:r w:rsidR="005E45C8">
        <w:rPr>
          <w:rFonts w:ascii="Times New Roman" w:eastAsia="Calibri" w:hAnsi="Times New Roman" w:cs="Times New Roman"/>
          <w:sz w:val="28"/>
          <w:szCs w:val="28"/>
        </w:rPr>
        <w:t>» дополнить строкой 350</w:t>
      </w:r>
      <w:r w:rsidR="00D81892">
        <w:rPr>
          <w:rFonts w:ascii="Times New Roman" w:eastAsia="Calibri" w:hAnsi="Times New Roman" w:cs="Times New Roman"/>
          <w:sz w:val="28"/>
          <w:szCs w:val="28"/>
        </w:rPr>
        <w:t xml:space="preserve">.1 следующего содержания: </w:t>
      </w:r>
    </w:p>
    <w:p w:rsidR="00D81892" w:rsidRPr="005E45C8" w:rsidRDefault="00D81892" w:rsidP="005E45C8">
      <w:pPr>
        <w:tabs>
          <w:tab w:val="left" w:pos="1276"/>
          <w:tab w:val="left" w:pos="9639"/>
        </w:tabs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952" w:type="dxa"/>
        <w:tblInd w:w="-176" w:type="dxa"/>
        <w:tblLayout w:type="fixed"/>
        <w:tblLook w:val="04A0"/>
      </w:tblPr>
      <w:tblGrid>
        <w:gridCol w:w="1135"/>
        <w:gridCol w:w="1559"/>
        <w:gridCol w:w="1985"/>
        <w:gridCol w:w="1701"/>
        <w:gridCol w:w="1162"/>
        <w:gridCol w:w="2410"/>
      </w:tblGrid>
      <w:tr w:rsidR="00D81892" w:rsidTr="00914A38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892" w:rsidRDefault="005E45C8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Перхушково (от д. 60А Можайское ш. до д. 12 с. Перхушково)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с. Перхушково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50:20:0000000:309932</w:t>
            </w:r>
          </w:p>
        </w:tc>
      </w:tr>
    </w:tbl>
    <w:p w:rsidR="00D81892" w:rsidRDefault="00D81892" w:rsidP="00D81892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="002C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066" w:rsidRDefault="009C3066" w:rsidP="00D81892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892" w:rsidRPr="006F0FBB" w:rsidRDefault="00D81892" w:rsidP="00D81892">
      <w:pPr>
        <w:tabs>
          <w:tab w:val="left" w:pos="1276"/>
          <w:tab w:val="left" w:pos="9639"/>
        </w:tabs>
        <w:spacing w:after="0" w:line="240" w:lineRule="auto"/>
        <w:ind w:left="-284" w:right="-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CA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Раздел «</w:t>
      </w:r>
      <w:r w:rsidRPr="00D81892">
        <w:rPr>
          <w:rFonts w:ascii="Times New Roman" w:eastAsia="Calibri" w:hAnsi="Times New Roman" w:cs="Times New Roman"/>
          <w:sz w:val="28"/>
          <w:szCs w:val="28"/>
        </w:rPr>
        <w:t>Автомобильные дороги, находящиеся на подведомственной Территориальному управлению Никольское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дополнить строкой 513.1 следующего содержания: </w:t>
      </w:r>
    </w:p>
    <w:p w:rsidR="009C3066" w:rsidRDefault="00D81892" w:rsidP="00D81892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3066" w:rsidRDefault="009C3066" w:rsidP="00D81892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892" w:rsidRDefault="00D81892" w:rsidP="00D81892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</w:p>
    <w:tbl>
      <w:tblPr>
        <w:tblW w:w="9952" w:type="dxa"/>
        <w:tblInd w:w="-176" w:type="dxa"/>
        <w:tblLayout w:type="fixed"/>
        <w:tblLook w:val="04A0"/>
      </w:tblPr>
      <w:tblGrid>
        <w:gridCol w:w="1135"/>
        <w:gridCol w:w="1559"/>
        <w:gridCol w:w="1985"/>
        <w:gridCol w:w="1701"/>
        <w:gridCol w:w="1162"/>
        <w:gridCol w:w="2410"/>
      </w:tblGrid>
      <w:tr w:rsidR="00D81892" w:rsidTr="00914A38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Чапаевка, ул. Новая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область, Одинцовский городской округ, д. Чапаевка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892" w:rsidRDefault="00D81892" w:rsidP="00914A3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50:20:0000000:298527</w:t>
            </w:r>
          </w:p>
        </w:tc>
      </w:tr>
    </w:tbl>
    <w:p w:rsidR="00D81892" w:rsidRDefault="00D81892" w:rsidP="00D81892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="002C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066" w:rsidRDefault="009C3066" w:rsidP="00D81892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FBB" w:rsidRDefault="00E07CA3" w:rsidP="00D81892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2C17DA">
        <w:rPr>
          <w:rFonts w:ascii="Times New Roman" w:eastAsia="Calibri" w:hAnsi="Times New Roman" w:cs="Times New Roman"/>
          <w:sz w:val="28"/>
          <w:szCs w:val="28"/>
        </w:rPr>
        <w:t>«Раздел «</w:t>
      </w:r>
      <w:r w:rsidR="002C17DA" w:rsidRPr="006F0FBB">
        <w:rPr>
          <w:rFonts w:ascii="Times New Roman" w:eastAsia="Calibri" w:hAnsi="Times New Roman" w:cs="Times New Roman"/>
          <w:sz w:val="28"/>
          <w:szCs w:val="28"/>
        </w:rPr>
        <w:t xml:space="preserve">Автомобильные дороги, </w:t>
      </w:r>
      <w:r w:rsidR="002C17DA" w:rsidRPr="00D81892">
        <w:rPr>
          <w:rFonts w:ascii="Times New Roman" w:eastAsia="Calibri" w:hAnsi="Times New Roman" w:cs="Times New Roman"/>
          <w:sz w:val="28"/>
          <w:szCs w:val="28"/>
        </w:rPr>
        <w:t>находящиеся на подведомственной Территориальному управлению Большие Вяземы территории</w:t>
      </w:r>
      <w:r w:rsidR="002C17DA">
        <w:rPr>
          <w:rFonts w:ascii="Times New Roman" w:eastAsia="Calibri" w:hAnsi="Times New Roman" w:cs="Times New Roman"/>
          <w:sz w:val="28"/>
          <w:szCs w:val="28"/>
        </w:rPr>
        <w:t>» дополнить строкой 757.1 следующего содержания:</w:t>
      </w:r>
    </w:p>
    <w:p w:rsidR="00F035A0" w:rsidRDefault="00F035A0" w:rsidP="00D81892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952" w:type="dxa"/>
        <w:tblInd w:w="-176" w:type="dxa"/>
        <w:tblLayout w:type="fixed"/>
        <w:tblLook w:val="04A0"/>
      </w:tblPr>
      <w:tblGrid>
        <w:gridCol w:w="1135"/>
        <w:gridCol w:w="1559"/>
        <w:gridCol w:w="1985"/>
        <w:gridCol w:w="1701"/>
        <w:gridCol w:w="1162"/>
        <w:gridCol w:w="2410"/>
      </w:tblGrid>
      <w:tr w:rsidR="00AF29B2" w:rsidTr="00076FAA">
        <w:trPr>
          <w:trHeight w:val="14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9B2" w:rsidRDefault="00D8189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  <w:r w:rsidR="00AF29B2" w:rsidRPr="00AF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B2" w:rsidRDefault="00D81892" w:rsidP="00076FAA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д. Малые Вяземы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9B2" w:rsidRDefault="00D81892" w:rsidP="00076FA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9B2" w:rsidRDefault="00D81892" w:rsidP="00076FAA">
            <w:pPr>
              <w:spacing w:after="0" w:line="240" w:lineRule="auto"/>
              <w:ind w:left="-137" w:hanging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 д. Малые Вяземы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2" w:rsidRDefault="00AF29B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9B2" w:rsidRDefault="00D8189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9B2" w:rsidRDefault="00D81892" w:rsidP="00076F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50:20:0000000:309866</w:t>
            </w:r>
          </w:p>
        </w:tc>
      </w:tr>
    </w:tbl>
    <w:p w:rsidR="006F0FBB" w:rsidRDefault="00D81892" w:rsidP="00076FAA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28382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="002C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892" w:rsidRPr="006F0FBB" w:rsidRDefault="00D81892" w:rsidP="00076FAA">
      <w:pPr>
        <w:pStyle w:val="a3"/>
        <w:tabs>
          <w:tab w:val="right" w:pos="9781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6F0FBB" w:rsidRDefault="002C17DA" w:rsidP="00076FAA">
      <w:pPr>
        <w:tabs>
          <w:tab w:val="left" w:pos="1276"/>
          <w:tab w:val="left" w:pos="9639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Опубликовать</w:t>
      </w:r>
      <w:r w:rsidR="006F0FB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6F0FBB" w:rsidRDefault="006F0FBB" w:rsidP="00076FAA">
      <w:pPr>
        <w:tabs>
          <w:tab w:val="left" w:pos="1276"/>
          <w:tab w:val="left" w:pos="9923"/>
        </w:tabs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  Настоящее постановление вступает в силу со дня его подписания. </w:t>
      </w:r>
    </w:p>
    <w:p w:rsidR="006F0FBB" w:rsidRDefault="006F0FBB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F29B2" w:rsidRDefault="00AF29B2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Default="006F0FBB" w:rsidP="00076FAA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6F0FBB" w:rsidRDefault="006F0FBB" w:rsidP="00076FAA">
      <w:pPr>
        <w:tabs>
          <w:tab w:val="left" w:pos="8364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                                    </w:t>
      </w:r>
      <w:r w:rsidR="00076FAA">
        <w:rPr>
          <w:rFonts w:ascii="Times New Roman" w:hAnsi="Times New Roman"/>
          <w:sz w:val="28"/>
          <w:szCs w:val="28"/>
        </w:rPr>
        <w:t xml:space="preserve">   </w:t>
      </w:r>
      <w:r w:rsidR="007362DF">
        <w:rPr>
          <w:rFonts w:ascii="Times New Roman" w:hAnsi="Times New Roman"/>
          <w:sz w:val="28"/>
          <w:szCs w:val="28"/>
        </w:rPr>
        <w:t xml:space="preserve"> </w:t>
      </w:r>
      <w:r w:rsidR="00076F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А.Р. Иванов</w:t>
      </w:r>
    </w:p>
    <w:p w:rsidR="00AA1A0F" w:rsidRDefault="00AA1A0F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0374E" w:rsidRDefault="00AA1A0F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B2C6A" w:rsidRDefault="006B2C6A" w:rsidP="00076FAA">
      <w:pPr>
        <w:tabs>
          <w:tab w:val="left" w:pos="567"/>
        </w:tabs>
        <w:spacing w:after="0" w:line="240" w:lineRule="auto"/>
        <w:ind w:left="-284"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B2C6A" w:rsidSect="009E5DD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F0FBB"/>
    <w:rsid w:val="000576FB"/>
    <w:rsid w:val="00076FAA"/>
    <w:rsid w:val="0008071F"/>
    <w:rsid w:val="00126753"/>
    <w:rsid w:val="00164146"/>
    <w:rsid w:val="002C17DA"/>
    <w:rsid w:val="00347B90"/>
    <w:rsid w:val="00457287"/>
    <w:rsid w:val="00493BFB"/>
    <w:rsid w:val="005E45C8"/>
    <w:rsid w:val="00667ECC"/>
    <w:rsid w:val="006B2C6A"/>
    <w:rsid w:val="006F0FBB"/>
    <w:rsid w:val="007164FD"/>
    <w:rsid w:val="007362DF"/>
    <w:rsid w:val="0074567D"/>
    <w:rsid w:val="007631A0"/>
    <w:rsid w:val="007E2F8A"/>
    <w:rsid w:val="0084396E"/>
    <w:rsid w:val="00856D5A"/>
    <w:rsid w:val="008F0DF9"/>
    <w:rsid w:val="00975D63"/>
    <w:rsid w:val="00976838"/>
    <w:rsid w:val="009A626F"/>
    <w:rsid w:val="009C3066"/>
    <w:rsid w:val="009E5DDC"/>
    <w:rsid w:val="009F10A6"/>
    <w:rsid w:val="00AA1A0F"/>
    <w:rsid w:val="00AF29B2"/>
    <w:rsid w:val="00B0374E"/>
    <w:rsid w:val="00BB0B2A"/>
    <w:rsid w:val="00BE6330"/>
    <w:rsid w:val="00C46886"/>
    <w:rsid w:val="00C77AAE"/>
    <w:rsid w:val="00D4706E"/>
    <w:rsid w:val="00D81892"/>
    <w:rsid w:val="00DD1736"/>
    <w:rsid w:val="00E07CA3"/>
    <w:rsid w:val="00E33612"/>
    <w:rsid w:val="00F035A0"/>
    <w:rsid w:val="00F03CDA"/>
    <w:rsid w:val="00F77E22"/>
    <w:rsid w:val="00F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C601-A483-47DF-93C9-F4EEEA5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cp:lastPrinted>2022-09-07T06:30:00Z</cp:lastPrinted>
  <dcterms:created xsi:type="dcterms:W3CDTF">2022-08-31T09:12:00Z</dcterms:created>
  <dcterms:modified xsi:type="dcterms:W3CDTF">2024-02-16T12:32:00Z</dcterms:modified>
</cp:coreProperties>
</file>