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DE" w:rsidRDefault="000B45DE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9D3" w:rsidRDefault="008A29D3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051A" w:rsidRDefault="00DA051A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0AA" w:rsidRPr="002A25BF" w:rsidRDefault="003160AA" w:rsidP="008A29D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1DE7" w:rsidRDefault="009C1DE7" w:rsidP="008A2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887" w:rsidRPr="00E038DA">
        <w:rPr>
          <w:rFonts w:ascii="Times New Roman" w:hAnsi="Times New Roman" w:cs="Times New Roman"/>
          <w:sz w:val="28"/>
          <w:szCs w:val="28"/>
        </w:rPr>
        <w:t xml:space="preserve"> </w:t>
      </w:r>
      <w:r w:rsidRPr="00E038DA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E477E4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Одинцовского город</w:t>
      </w:r>
      <w:r w:rsidR="002D7A16" w:rsidRPr="00E038DA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Pr="00E0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FB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фонда»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8DA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05FB">
        <w:rPr>
          <w:rFonts w:ascii="Times New Roman" w:hAnsi="Times New Roman" w:cs="Times New Roman"/>
          <w:sz w:val="28"/>
          <w:szCs w:val="28"/>
        </w:rPr>
        <w:t>3</w:t>
      </w:r>
      <w:r w:rsidRPr="00E038DA">
        <w:rPr>
          <w:rFonts w:ascii="Times New Roman" w:hAnsi="Times New Roman" w:cs="Times New Roman"/>
          <w:sz w:val="28"/>
          <w:szCs w:val="28"/>
        </w:rPr>
        <w:t>-202</w:t>
      </w:r>
      <w:r w:rsidR="001D05FB">
        <w:rPr>
          <w:rFonts w:ascii="Times New Roman" w:hAnsi="Times New Roman" w:cs="Times New Roman"/>
          <w:sz w:val="28"/>
          <w:szCs w:val="28"/>
        </w:rPr>
        <w:t>7</w:t>
      </w:r>
      <w:r w:rsidRPr="00E038D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A29D3" w:rsidRPr="00E038DA" w:rsidRDefault="008A29D3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16" w:rsidRPr="00E038DA" w:rsidRDefault="002D7A16" w:rsidP="002D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4E7" w:rsidRPr="00011744" w:rsidRDefault="000864E7" w:rsidP="000864E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E038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7905</w:t>
      </w:r>
      <w:r w:rsidRPr="000117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0100">
        <w:rPr>
          <w:rFonts w:ascii="Times New Roman" w:eastAsia="Times New Roman" w:hAnsi="Times New Roman" w:cs="Times New Roman"/>
          <w:sz w:val="28"/>
          <w:szCs w:val="28"/>
        </w:rPr>
        <w:t xml:space="preserve">в связи изменением </w:t>
      </w:r>
      <w:r w:rsidR="00D70100" w:rsidRPr="00011744">
        <w:rPr>
          <w:rFonts w:ascii="Times New Roman" w:eastAsia="Times New Roman" w:hAnsi="Times New Roman" w:cs="Times New Roman"/>
          <w:sz w:val="28"/>
          <w:szCs w:val="28"/>
        </w:rPr>
        <w:t xml:space="preserve">объемов финансирования </w:t>
      </w:r>
      <w:r w:rsidR="00D7010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D70100" w:rsidRPr="0001174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D70100">
        <w:rPr>
          <w:rFonts w:ascii="Times New Roman" w:eastAsia="Times New Roman" w:hAnsi="Times New Roman" w:cs="Times New Roman"/>
          <w:sz w:val="28"/>
          <w:szCs w:val="28"/>
        </w:rPr>
        <w:t>4 год,</w:t>
      </w:r>
      <w:r w:rsidR="00D70100" w:rsidRPr="008C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00" w:rsidRPr="008C763A">
        <w:rPr>
          <w:rFonts w:ascii="Times New Roman" w:hAnsi="Times New Roman" w:cs="Times New Roman"/>
          <w:sz w:val="28"/>
          <w:szCs w:val="28"/>
        </w:rPr>
        <w:t>изменением значений результатов выполнения мероприятий подпрограммы «</w:t>
      </w:r>
      <w:r w:rsidR="00D70100" w:rsidRPr="000864E7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D70100">
        <w:rPr>
          <w:rFonts w:ascii="Times New Roman" w:hAnsi="Times New Roman" w:cs="Times New Roman"/>
          <w:sz w:val="28"/>
          <w:szCs w:val="28"/>
        </w:rPr>
        <w:t xml:space="preserve">, </w:t>
      </w:r>
      <w:r w:rsidR="00D70100" w:rsidRPr="008C763A">
        <w:rPr>
          <w:rFonts w:ascii="Times New Roman" w:hAnsi="Times New Roman" w:cs="Times New Roman"/>
          <w:sz w:val="28"/>
          <w:szCs w:val="28"/>
        </w:rPr>
        <w:t>изменением значений результатов выполнения мероприятий подпрограммы</w:t>
      </w:r>
      <w:r w:rsidR="00D70100">
        <w:rPr>
          <w:rFonts w:ascii="Times New Roman" w:hAnsi="Times New Roman" w:cs="Times New Roman"/>
          <w:sz w:val="28"/>
          <w:szCs w:val="28"/>
        </w:rPr>
        <w:t xml:space="preserve"> «</w:t>
      </w:r>
      <w:r w:rsidR="00FE433E" w:rsidRPr="008C763A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 в Московской области»</w:t>
      </w:r>
      <w:r w:rsidR="00D70100" w:rsidRPr="008C763A">
        <w:rPr>
          <w:rFonts w:ascii="Times New Roman" w:hAnsi="Times New Roman" w:cs="Times New Roman"/>
          <w:sz w:val="28"/>
          <w:szCs w:val="28"/>
        </w:rPr>
        <w:t xml:space="preserve"> </w:t>
      </w:r>
      <w:r w:rsidRPr="000117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Одинцовского городского округа Московской области «Переселение граждан из аварийного жилищного фонда» на 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1744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0117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864E7" w:rsidRPr="0070460B" w:rsidRDefault="000864E7" w:rsidP="000864E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9D3" w:rsidRPr="00F47E78" w:rsidRDefault="008A29D3" w:rsidP="006F0CD4">
      <w:pPr>
        <w:spacing w:after="0" w:line="240" w:lineRule="auto"/>
        <w:ind w:right="-142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46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8A29D3" w:rsidRPr="0070460B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787A" w:rsidRPr="00F85D7A" w:rsidRDefault="00F85D7A" w:rsidP="00F85D7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A1608" w:rsidRPr="00F85D7A">
        <w:rPr>
          <w:rFonts w:ascii="Times New Roman" w:eastAsia="Calibri" w:hAnsi="Times New Roman" w:cs="Times New Roman"/>
          <w:sz w:val="28"/>
          <w:szCs w:val="28"/>
        </w:rPr>
        <w:t xml:space="preserve">Внести в муниципальную программу </w:t>
      </w:r>
      <w:r w:rsidR="00DA1608" w:rsidRPr="00F85D7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 на 2023-2027 годы, утвержденную постановлением Администрации Одинцовского городского округа Московской области от 18.11.2022 № 6842</w:t>
      </w:r>
      <w:r w:rsidR="00F64BA4" w:rsidRPr="00F85D7A">
        <w:rPr>
          <w:rFonts w:ascii="Times New Roman" w:hAnsi="Times New Roman" w:cs="Times New Roman"/>
          <w:sz w:val="28"/>
          <w:szCs w:val="28"/>
        </w:rPr>
        <w:t> </w:t>
      </w:r>
      <w:r w:rsidR="0076787A" w:rsidRPr="00F85D7A">
        <w:rPr>
          <w:rFonts w:ascii="Times New Roman" w:hAnsi="Times New Roman" w:cs="Times New Roman"/>
          <w:sz w:val="28"/>
          <w:szCs w:val="28"/>
        </w:rPr>
        <w:t>(в</w:t>
      </w:r>
      <w:r w:rsidR="00F64BA4" w:rsidRPr="00F85D7A">
        <w:rPr>
          <w:rFonts w:ascii="Times New Roman" w:hAnsi="Times New Roman" w:cs="Times New Roman"/>
          <w:sz w:val="28"/>
          <w:szCs w:val="28"/>
        </w:rPr>
        <w:t> </w:t>
      </w:r>
      <w:r w:rsidR="0076787A" w:rsidRPr="00F85D7A">
        <w:rPr>
          <w:rFonts w:ascii="Times New Roman" w:hAnsi="Times New Roman" w:cs="Times New Roman"/>
          <w:sz w:val="28"/>
          <w:szCs w:val="28"/>
        </w:rPr>
        <w:t xml:space="preserve">редакции от </w:t>
      </w:r>
      <w:r w:rsidR="002A25BF">
        <w:rPr>
          <w:rFonts w:ascii="Times New Roman" w:hAnsi="Times New Roman" w:cs="Times New Roman"/>
          <w:sz w:val="28"/>
          <w:szCs w:val="28"/>
        </w:rPr>
        <w:t>25</w:t>
      </w:r>
      <w:r w:rsidR="00137DC7">
        <w:rPr>
          <w:rFonts w:ascii="Times New Roman" w:hAnsi="Times New Roman" w:cs="Times New Roman"/>
          <w:sz w:val="28"/>
          <w:szCs w:val="28"/>
        </w:rPr>
        <w:t>.0</w:t>
      </w:r>
      <w:r w:rsidR="002A25BF">
        <w:rPr>
          <w:rFonts w:ascii="Times New Roman" w:hAnsi="Times New Roman" w:cs="Times New Roman"/>
          <w:sz w:val="28"/>
          <w:szCs w:val="28"/>
        </w:rPr>
        <w:t>3</w:t>
      </w:r>
      <w:r w:rsidR="00137DC7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25BF">
        <w:rPr>
          <w:rFonts w:ascii="Times New Roman" w:hAnsi="Times New Roman" w:cs="Times New Roman"/>
          <w:sz w:val="28"/>
          <w:szCs w:val="28"/>
        </w:rPr>
        <w:t>1687</w:t>
      </w:r>
      <w:r w:rsidR="0076787A" w:rsidRPr="00F85D7A">
        <w:rPr>
          <w:rFonts w:ascii="Times New Roman" w:hAnsi="Times New Roman" w:cs="Times New Roman"/>
          <w:sz w:val="28"/>
          <w:szCs w:val="28"/>
        </w:rPr>
        <w:t>) (далее – Муниципальная программа)</w:t>
      </w:r>
      <w:r w:rsidR="00DA1608" w:rsidRPr="00F85D7A">
        <w:rPr>
          <w:rFonts w:ascii="Times New Roman" w:hAnsi="Times New Roman" w:cs="Times New Roman"/>
          <w:sz w:val="28"/>
          <w:szCs w:val="28"/>
        </w:rPr>
        <w:t xml:space="preserve">, </w:t>
      </w:r>
      <w:r w:rsidR="00E61C31" w:rsidRPr="00F85D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5D7A" w:rsidRPr="00F85D7A" w:rsidRDefault="00F85D7A" w:rsidP="00F85D7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1) раздел «Источники финансирования муниципальной программы, в том числе по годам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(тыс. руб.)</w:t>
      </w:r>
      <w:r w:rsidRPr="00F85D7A">
        <w:rPr>
          <w:rFonts w:ascii="Times New Roman" w:hAnsi="Times New Roman" w:cs="Times New Roman"/>
          <w:sz w:val="28"/>
          <w:szCs w:val="28"/>
        </w:rPr>
        <w:t xml:space="preserve">» </w:t>
      </w:r>
      <w:r w:rsidR="00F47E78" w:rsidRPr="00467238">
        <w:rPr>
          <w:rFonts w:ascii="Times New Roman" w:hAnsi="Times New Roman" w:cs="Times New Roman"/>
          <w:sz w:val="28"/>
          <w:szCs w:val="28"/>
        </w:rPr>
        <w:t xml:space="preserve">в </w:t>
      </w:r>
      <w:r w:rsidRPr="00467238">
        <w:rPr>
          <w:rFonts w:ascii="Times New Roman" w:hAnsi="Times New Roman" w:cs="Times New Roman"/>
          <w:sz w:val="28"/>
          <w:szCs w:val="28"/>
        </w:rPr>
        <w:t>паспорт</w:t>
      </w:r>
      <w:r w:rsidR="00F47E78" w:rsidRPr="00467238">
        <w:rPr>
          <w:rFonts w:ascii="Times New Roman" w:hAnsi="Times New Roman" w:cs="Times New Roman"/>
          <w:sz w:val="28"/>
          <w:szCs w:val="28"/>
        </w:rPr>
        <w:t>е</w:t>
      </w:r>
      <w:r w:rsidRPr="00467238">
        <w:rPr>
          <w:rFonts w:ascii="Times New Roman" w:hAnsi="Times New Roman" w:cs="Times New Roman"/>
          <w:sz w:val="28"/>
          <w:szCs w:val="28"/>
        </w:rPr>
        <w:t xml:space="preserve"> </w:t>
      </w:r>
      <w:r w:rsidRPr="00F85D7A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F85D7A" w:rsidRPr="00F85D7A" w:rsidRDefault="00F85D7A" w:rsidP="00F85D7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7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560"/>
        <w:gridCol w:w="1559"/>
        <w:gridCol w:w="1559"/>
        <w:gridCol w:w="992"/>
        <w:gridCol w:w="973"/>
      </w:tblGrid>
      <w:tr w:rsidR="00105E58" w:rsidRPr="003975FF" w:rsidTr="00105E58">
        <w:trPr>
          <w:trHeight w:val="241"/>
        </w:trPr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муниципальной </w:t>
            </w: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программы, в том числе по годам реализации программы (</w:t>
            </w:r>
            <w:proofErr w:type="spellStart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Фонда содействия реформированию ЖКХ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10 312,17299</w:t>
            </w:r>
          </w:p>
        </w:tc>
        <w:tc>
          <w:tcPr>
            <w:tcW w:w="1560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85D7A" w:rsidRPr="00C40E77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372 747,14116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180 037,65238</w:t>
            </w:r>
          </w:p>
        </w:tc>
        <w:tc>
          <w:tcPr>
            <w:tcW w:w="1559" w:type="dxa"/>
          </w:tcPr>
          <w:p w:rsidR="00F85D7A" w:rsidRPr="00C40E77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179">
              <w:rPr>
                <w:rFonts w:ascii="Times New Roman" w:eastAsia="Times New Roman" w:hAnsi="Times New Roman" w:cs="Times New Roman"/>
                <w:lang w:eastAsia="ru-RU"/>
              </w:rPr>
              <w:t>104 534,78190</w:t>
            </w:r>
          </w:p>
        </w:tc>
        <w:tc>
          <w:tcPr>
            <w:tcW w:w="1559" w:type="dxa"/>
          </w:tcPr>
          <w:p w:rsidR="00F85D7A" w:rsidRPr="00C40E77" w:rsidRDefault="00105E58" w:rsidP="001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88 174,7</w:t>
            </w:r>
            <w:r w:rsidR="00137DC7">
              <w:rPr>
                <w:rFonts w:ascii="Times New Roman" w:eastAsia="Times New Roman" w:hAnsi="Times New Roman" w:cs="Times New Roman"/>
                <w:lang w:eastAsia="ru-RU"/>
              </w:rPr>
              <w:t>0688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F85D7A" w:rsidRPr="00C40E77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362 806,74634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231 750,05256</w:t>
            </w:r>
          </w:p>
        </w:tc>
        <w:tc>
          <w:tcPr>
            <w:tcW w:w="1559" w:type="dxa"/>
          </w:tcPr>
          <w:p w:rsidR="00F85D7A" w:rsidRPr="00C40E77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77 925,78066</w:t>
            </w:r>
          </w:p>
        </w:tc>
        <w:tc>
          <w:tcPr>
            <w:tcW w:w="1559" w:type="dxa"/>
          </w:tcPr>
          <w:p w:rsidR="00F85D7A" w:rsidRPr="00C40E77" w:rsidRDefault="00105E58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53 130,91312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105E58" w:rsidRPr="003975FF" w:rsidTr="00105E58">
        <w:tc>
          <w:tcPr>
            <w:tcW w:w="2014" w:type="dxa"/>
            <w:vAlign w:val="center"/>
          </w:tcPr>
          <w:p w:rsidR="00F85D7A" w:rsidRPr="00C40E77" w:rsidRDefault="00F85D7A" w:rsidP="004B3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F85D7A" w:rsidRPr="00B04179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745 866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,06049</w:t>
            </w:r>
          </w:p>
        </w:tc>
        <w:tc>
          <w:tcPr>
            <w:tcW w:w="1560" w:type="dxa"/>
          </w:tcPr>
          <w:p w:rsidR="00F85D7A" w:rsidRPr="00C40E77" w:rsidRDefault="00137DC7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422 099,87793</w:t>
            </w:r>
          </w:p>
        </w:tc>
        <w:tc>
          <w:tcPr>
            <w:tcW w:w="1559" w:type="dxa"/>
          </w:tcPr>
          <w:p w:rsidR="00F85D7A" w:rsidRPr="00C40E77" w:rsidRDefault="00B04179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182 460,56256</w:t>
            </w:r>
          </w:p>
        </w:tc>
        <w:tc>
          <w:tcPr>
            <w:tcW w:w="1559" w:type="dxa"/>
          </w:tcPr>
          <w:p w:rsidR="00F85D7A" w:rsidRPr="00C40E77" w:rsidRDefault="00105E58" w:rsidP="0013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141 305,62</w:t>
            </w:r>
            <w:r w:rsidR="00137DC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92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C40E77" w:rsidRDefault="00F85D7A" w:rsidP="004B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F85D7A" w:rsidRPr="005D5C1C" w:rsidRDefault="00F85D7A" w:rsidP="00F85D7A">
      <w:pPr>
        <w:pStyle w:val="a8"/>
        <w:spacing w:after="0" w:line="240" w:lineRule="auto"/>
        <w:ind w:left="92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C1C">
        <w:rPr>
          <w:rFonts w:ascii="Times New Roman" w:hAnsi="Times New Roman" w:cs="Times New Roman"/>
          <w:sz w:val="28"/>
          <w:szCs w:val="28"/>
        </w:rPr>
        <w:t>»;</w:t>
      </w:r>
    </w:p>
    <w:p w:rsidR="00FE433E" w:rsidRDefault="00FE433E" w:rsidP="00FE43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таблицу 2 «Перечень аварийного </w:t>
      </w:r>
      <w:r w:rsidRPr="008F1D45">
        <w:rPr>
          <w:rFonts w:ascii="Times New Roman" w:hAnsi="Times New Roman"/>
          <w:sz w:val="28"/>
          <w:szCs w:val="28"/>
        </w:rPr>
        <w:t>жилищного фонда, подлежащего переселению в рамках Подпрограммы 2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C763A">
        <w:rPr>
          <w:rFonts w:ascii="Times New Roman" w:hAnsi="Times New Roman"/>
          <w:sz w:val="28"/>
          <w:szCs w:val="28"/>
        </w:rPr>
        <w:t xml:space="preserve">в разделе 3 </w:t>
      </w:r>
      <w:r>
        <w:rPr>
          <w:rFonts w:ascii="Times New Roman" w:hAnsi="Times New Roman"/>
          <w:sz w:val="28"/>
          <w:szCs w:val="28"/>
        </w:rPr>
        <w:t>«</w:t>
      </w:r>
      <w:r w:rsidRPr="00880183">
        <w:rPr>
          <w:rFonts w:ascii="Times New Roman" w:hAnsi="Times New Roman"/>
          <w:sz w:val="28"/>
          <w:szCs w:val="28"/>
        </w:rPr>
        <w:t>Прогноз развития сферы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8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текстовой части Муниципальной программы изложить в следующей редакции:</w:t>
      </w:r>
    </w:p>
    <w:p w:rsidR="00FE433E" w:rsidRDefault="00FE433E" w:rsidP="00FE43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134"/>
        <w:gridCol w:w="1559"/>
        <w:gridCol w:w="1701"/>
        <w:gridCol w:w="1134"/>
        <w:gridCol w:w="1036"/>
      </w:tblGrid>
      <w:tr w:rsidR="00FE433E" w:rsidRPr="008F1D45" w:rsidTr="00597637">
        <w:trPr>
          <w:trHeight w:val="41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Распоряжение о признании дома аварийным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Кол-во расселяемых жилых помещений</w:t>
            </w:r>
          </w:p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</w:tr>
      <w:tr w:rsidR="00FE433E" w:rsidRPr="008F1D45" w:rsidTr="00597637">
        <w:trPr>
          <w:trHeight w:val="369"/>
        </w:trPr>
        <w:tc>
          <w:tcPr>
            <w:tcW w:w="710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Барвиха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09.04.2010</w:t>
            </w:r>
          </w:p>
        </w:tc>
        <w:tc>
          <w:tcPr>
            <w:tcW w:w="1701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223,7</w:t>
            </w:r>
          </w:p>
        </w:tc>
        <w:tc>
          <w:tcPr>
            <w:tcW w:w="1134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6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Усово, д. 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15.07.2019</w:t>
            </w:r>
          </w:p>
        </w:tc>
        <w:tc>
          <w:tcPr>
            <w:tcW w:w="1701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134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FE433E" w:rsidRPr="00C40E77" w:rsidRDefault="00FE433E" w:rsidP="005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Подлипки</w:t>
            </w:r>
            <w:proofErr w:type="spellEnd"/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, д. 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31.05.2022</w:t>
            </w:r>
          </w:p>
        </w:tc>
        <w:tc>
          <w:tcPr>
            <w:tcW w:w="1701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 xml:space="preserve">г. Одинцово, </w:t>
            </w:r>
          </w:p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ул. Ракетчиков, д. 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4517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10.12.2021</w:t>
            </w:r>
          </w:p>
        </w:tc>
        <w:tc>
          <w:tcPr>
            <w:tcW w:w="1701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61,90</w:t>
            </w:r>
          </w:p>
        </w:tc>
        <w:tc>
          <w:tcPr>
            <w:tcW w:w="1134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dxa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2 772,2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2 744,7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2 780,2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FE433E" w:rsidRPr="008F1D45" w:rsidTr="00597637">
        <w:trPr>
          <w:trHeight w:val="21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numPr>
                <w:ilvl w:val="0"/>
                <w:numId w:val="5"/>
              </w:num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Большие Вяземы, ул. Институт, д.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30.03.2023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FE433E" w:rsidRPr="008F1D45" w:rsidTr="00597637">
        <w:trPr>
          <w:trHeight w:val="453"/>
        </w:trPr>
        <w:tc>
          <w:tcPr>
            <w:tcW w:w="710" w:type="dxa"/>
            <w:shd w:val="clear" w:color="auto" w:fill="auto"/>
          </w:tcPr>
          <w:p w:rsidR="00FE433E" w:rsidRPr="00C40E77" w:rsidRDefault="00FE433E" w:rsidP="00FE433E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E7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433E" w:rsidRPr="00C40E77" w:rsidRDefault="00FE433E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11 487,0</w:t>
            </w:r>
          </w:p>
        </w:tc>
        <w:tc>
          <w:tcPr>
            <w:tcW w:w="1134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036" w:type="dxa"/>
            <w:vAlign w:val="center"/>
          </w:tcPr>
          <w:p w:rsidR="00FE433E" w:rsidRPr="00C40E77" w:rsidRDefault="00867C72" w:rsidP="00FE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</w:tr>
    </w:tbl>
    <w:p w:rsidR="00FE6870" w:rsidRDefault="00FE6870" w:rsidP="00FE6870">
      <w:pPr>
        <w:pStyle w:val="a8"/>
        <w:spacing w:after="0" w:line="240" w:lineRule="auto"/>
        <w:ind w:left="92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5C1C">
        <w:rPr>
          <w:rFonts w:ascii="Times New Roman" w:hAnsi="Times New Roman" w:cs="Times New Roman"/>
          <w:sz w:val="28"/>
          <w:szCs w:val="28"/>
        </w:rPr>
        <w:t>»;</w:t>
      </w:r>
    </w:p>
    <w:p w:rsidR="00E525AF" w:rsidRPr="009211E4" w:rsidRDefault="00E525AF" w:rsidP="00E525A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таблицу 3 «Перечень аварийного </w:t>
      </w:r>
      <w:r w:rsidRPr="008F1D45">
        <w:rPr>
          <w:rFonts w:ascii="Times New Roman" w:hAnsi="Times New Roman"/>
          <w:sz w:val="28"/>
          <w:szCs w:val="28"/>
        </w:rPr>
        <w:t>жилищного фонда</w:t>
      </w:r>
      <w:r>
        <w:rPr>
          <w:rFonts w:ascii="Times New Roman" w:hAnsi="Times New Roman"/>
          <w:sz w:val="28"/>
          <w:szCs w:val="28"/>
        </w:rPr>
        <w:t xml:space="preserve">, признанного таковым после 1 января 2017 года и подлежащего переселению в рамках Подпрограммы 4» </w:t>
      </w:r>
      <w:r w:rsidRPr="008C763A">
        <w:rPr>
          <w:rFonts w:ascii="Times New Roman" w:hAnsi="Times New Roman"/>
          <w:sz w:val="28"/>
          <w:szCs w:val="28"/>
        </w:rPr>
        <w:t xml:space="preserve">в разделе 3 </w:t>
      </w:r>
      <w:r>
        <w:rPr>
          <w:rFonts w:ascii="Times New Roman" w:hAnsi="Times New Roman"/>
          <w:sz w:val="28"/>
          <w:szCs w:val="28"/>
        </w:rPr>
        <w:t>«</w:t>
      </w:r>
      <w:r w:rsidRPr="00880183">
        <w:rPr>
          <w:rFonts w:ascii="Times New Roman" w:hAnsi="Times New Roman"/>
          <w:sz w:val="28"/>
          <w:szCs w:val="28"/>
        </w:rPr>
        <w:t>Прогноз развития сферы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18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текстовой части Муниципальной программы изложить в следующей редакции:</w:t>
      </w:r>
    </w:p>
    <w:tbl>
      <w:tblPr>
        <w:tblpPr w:leftFromText="180" w:rightFromText="180" w:vertAnchor="text" w:horzAnchor="page" w:tblpX="1307" w:tblpY="154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827"/>
        <w:gridCol w:w="1001"/>
        <w:gridCol w:w="1318"/>
        <w:gridCol w:w="2004"/>
        <w:gridCol w:w="1431"/>
        <w:gridCol w:w="1150"/>
      </w:tblGrid>
      <w:tr w:rsidR="00E525AF" w:rsidRPr="00576DF9" w:rsidTr="009211E4">
        <w:trPr>
          <w:trHeight w:val="347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Адрес дома: Московская область, Одинцовский городской округ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Распоряжение о признании дома аварийным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 xml:space="preserve">Общая площадь расселяемых жилых помещений, </w:t>
            </w:r>
            <w:proofErr w:type="spellStart"/>
            <w:r w:rsidRPr="00FF2435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Кол-во расселяемых жилых помещений</w:t>
            </w:r>
          </w:p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Кол-во человек</w:t>
            </w:r>
          </w:p>
        </w:tc>
      </w:tr>
      <w:tr w:rsidR="00E525AF" w:rsidRPr="00576DF9" w:rsidTr="009211E4">
        <w:trPr>
          <w:trHeight w:val="376"/>
        </w:trPr>
        <w:tc>
          <w:tcPr>
            <w:tcW w:w="438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04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25AF" w:rsidRPr="00576DF9" w:rsidTr="009211E4">
        <w:trPr>
          <w:trHeight w:val="499"/>
        </w:trPr>
        <w:tc>
          <w:tcPr>
            <w:tcW w:w="438" w:type="dxa"/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 xml:space="preserve">г. Звенигород, </w:t>
            </w:r>
            <w:proofErr w:type="spellStart"/>
            <w:r w:rsidRPr="00FF2435">
              <w:rPr>
                <w:rFonts w:ascii="Times New Roman" w:hAnsi="Times New Roman" w:cs="Times New Roman"/>
              </w:rPr>
              <w:t>Нахабинское</w:t>
            </w:r>
            <w:proofErr w:type="spellEnd"/>
            <w:r w:rsidRPr="00FF2435">
              <w:rPr>
                <w:rFonts w:ascii="Times New Roman" w:hAnsi="Times New Roman" w:cs="Times New Roman"/>
              </w:rPr>
              <w:t xml:space="preserve"> шоссе, д. 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1 505,8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77</w:t>
            </w:r>
          </w:p>
        </w:tc>
      </w:tr>
      <w:tr w:rsidR="00E525AF" w:rsidRPr="00576DF9" w:rsidTr="009211E4">
        <w:trPr>
          <w:trHeight w:val="374"/>
        </w:trPr>
        <w:tc>
          <w:tcPr>
            <w:tcW w:w="438" w:type="dxa"/>
            <w:shd w:val="clear" w:color="auto" w:fill="auto"/>
          </w:tcPr>
          <w:p w:rsidR="00E525AF" w:rsidRPr="00FF2435" w:rsidRDefault="00E525AF" w:rsidP="00597637">
            <w:pPr>
              <w:ind w:left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AF" w:rsidRPr="00FF2435" w:rsidRDefault="00E525AF" w:rsidP="0059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F93165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1 505,8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F93165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AF" w:rsidRPr="00FF2435" w:rsidRDefault="00F93165" w:rsidP="00597637">
            <w:pPr>
              <w:jc w:val="center"/>
              <w:rPr>
                <w:rFonts w:ascii="Times New Roman" w:hAnsi="Times New Roman" w:cs="Times New Roman"/>
              </w:rPr>
            </w:pPr>
            <w:r w:rsidRPr="00FF2435">
              <w:rPr>
                <w:rFonts w:ascii="Times New Roman" w:hAnsi="Times New Roman" w:cs="Times New Roman"/>
              </w:rPr>
              <w:t>77</w:t>
            </w:r>
          </w:p>
        </w:tc>
      </w:tr>
    </w:tbl>
    <w:p w:rsidR="00E525AF" w:rsidRPr="009211E4" w:rsidRDefault="00E525AF" w:rsidP="009211E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6C3A">
        <w:rPr>
          <w:rFonts w:ascii="Times New Roman" w:hAnsi="Times New Roman" w:cs="Times New Roman"/>
          <w:sz w:val="28"/>
          <w:szCs w:val="28"/>
        </w:rPr>
        <w:t>»;</w:t>
      </w:r>
    </w:p>
    <w:p w:rsidR="00DA051A" w:rsidRDefault="009211E4" w:rsidP="00DA051A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8AB" w:rsidRPr="009D19E5">
        <w:rPr>
          <w:rFonts w:ascii="Times New Roman" w:hAnsi="Times New Roman" w:cs="Times New Roman"/>
          <w:sz w:val="28"/>
          <w:szCs w:val="28"/>
        </w:rPr>
        <w:t>)</w:t>
      </w:r>
      <w:r w:rsidR="00DA1608" w:rsidRPr="009D19E5">
        <w:rPr>
          <w:rFonts w:ascii="Times New Roman" w:hAnsi="Times New Roman" w:cs="Times New Roman"/>
          <w:sz w:val="28"/>
          <w:szCs w:val="28"/>
        </w:rPr>
        <w:t xml:space="preserve"> </w:t>
      </w:r>
      <w:r w:rsidR="002A25BF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  <w:r w:rsidR="00DA051A" w:rsidRPr="009D19E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изложить</w:t>
      </w:r>
      <w:r w:rsidR="00F85D7A">
        <w:rPr>
          <w:rFonts w:ascii="Times New Roman" w:eastAsia="Times New Roman" w:hAnsi="Times New Roman" w:cs="Times New Roman"/>
          <w:sz w:val="28"/>
          <w:szCs w:val="28"/>
        </w:rPr>
        <w:t xml:space="preserve"> в редакции согласно </w:t>
      </w:r>
      <w:proofErr w:type="gramStart"/>
      <w:r w:rsidR="00F85D7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541BC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95E72" w:rsidRPr="00974030" w:rsidRDefault="009211E4" w:rsidP="00DA1608">
      <w:pPr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95E72" w:rsidRPr="00E038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D05FB" w:rsidRPr="001D05FB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1D05FB">
        <w:rPr>
          <w:rFonts w:ascii="Times New Roman" w:eastAsia="Arial" w:hAnsi="Times New Roman" w:cs="Times New Roman"/>
          <w:sz w:val="28"/>
          <w:szCs w:val="28"/>
        </w:rPr>
        <w:t>.</w:t>
      </w:r>
    </w:p>
    <w:p w:rsidR="00A95E72" w:rsidRPr="00974030" w:rsidRDefault="009211E4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95E72"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1D0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официального опубликования</w:t>
      </w:r>
      <w:r w:rsidR="00A95E72" w:rsidRPr="00974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5E72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0AA" w:rsidRDefault="003160AA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315" w:rsidRDefault="0029331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О</w:t>
      </w:r>
      <w:r w:rsidR="009C1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динцовского городского округа                                                 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А.Р. Иванов</w:t>
      </w:r>
    </w:p>
    <w:p w:rsidR="00AE5575" w:rsidRDefault="00AE557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48E" w:rsidRDefault="0013548E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548E" w:rsidRDefault="0013548E" w:rsidP="0013548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чальник общего отдела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2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Е.П. Кочеткова</w:t>
      </w:r>
    </w:p>
    <w:p w:rsidR="0013548E" w:rsidRPr="0013548E" w:rsidRDefault="0013548E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575" w:rsidRPr="00293315" w:rsidRDefault="00AE5575" w:rsidP="002933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Pr="00AE557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D19E5" w:rsidRDefault="009D19E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41412" w:rsidRDefault="00441412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67238" w:rsidRDefault="00467238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67238" w:rsidRDefault="00467238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5575" w:rsidRDefault="00AE5575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A25BF" w:rsidRDefault="002A25BF" w:rsidP="00293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2A25BF" w:rsidSect="003160A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1C" w:rsidRDefault="00B36D1C" w:rsidP="008A29D3">
      <w:pPr>
        <w:spacing w:after="0" w:line="240" w:lineRule="auto"/>
      </w:pPr>
      <w:r>
        <w:separator/>
      </w:r>
    </w:p>
  </w:endnote>
  <w:endnote w:type="continuationSeparator" w:id="0">
    <w:p w:rsidR="00B36D1C" w:rsidRDefault="00B36D1C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1C" w:rsidRDefault="00B36D1C" w:rsidP="008A29D3">
      <w:pPr>
        <w:spacing w:after="0" w:line="240" w:lineRule="auto"/>
      </w:pPr>
      <w:r>
        <w:separator/>
      </w:r>
    </w:p>
  </w:footnote>
  <w:footnote w:type="continuationSeparator" w:id="0">
    <w:p w:rsidR="00B36D1C" w:rsidRDefault="00B36D1C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0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1B8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002"/>
    <w:multiLevelType w:val="hybridMultilevel"/>
    <w:tmpl w:val="7ED05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0299"/>
    <w:multiLevelType w:val="hybridMultilevel"/>
    <w:tmpl w:val="8C2AB61A"/>
    <w:lvl w:ilvl="0" w:tplc="7D8E1C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733D6"/>
    <w:multiLevelType w:val="hybridMultilevel"/>
    <w:tmpl w:val="8ACC5094"/>
    <w:lvl w:ilvl="0" w:tplc="C38A36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3C2F"/>
    <w:rsid w:val="00040EBE"/>
    <w:rsid w:val="000623CD"/>
    <w:rsid w:val="00066027"/>
    <w:rsid w:val="00067DDB"/>
    <w:rsid w:val="00075856"/>
    <w:rsid w:val="000864E7"/>
    <w:rsid w:val="00092047"/>
    <w:rsid w:val="000B3D4C"/>
    <w:rsid w:val="000B45DE"/>
    <w:rsid w:val="000C2101"/>
    <w:rsid w:val="000C2B43"/>
    <w:rsid w:val="000D29F0"/>
    <w:rsid w:val="000D2AC7"/>
    <w:rsid w:val="000E182B"/>
    <w:rsid w:val="0010556F"/>
    <w:rsid w:val="00105AFF"/>
    <w:rsid w:val="00105E58"/>
    <w:rsid w:val="001175FB"/>
    <w:rsid w:val="00120CF9"/>
    <w:rsid w:val="001217A3"/>
    <w:rsid w:val="001335DD"/>
    <w:rsid w:val="0013548E"/>
    <w:rsid w:val="00137DC7"/>
    <w:rsid w:val="00153017"/>
    <w:rsid w:val="00177CAD"/>
    <w:rsid w:val="001856D7"/>
    <w:rsid w:val="001B1290"/>
    <w:rsid w:val="001D05FB"/>
    <w:rsid w:val="001D5DD5"/>
    <w:rsid w:val="0022257D"/>
    <w:rsid w:val="00237246"/>
    <w:rsid w:val="00243653"/>
    <w:rsid w:val="00250D24"/>
    <w:rsid w:val="00256CA3"/>
    <w:rsid w:val="0026159F"/>
    <w:rsid w:val="002622B9"/>
    <w:rsid w:val="00281222"/>
    <w:rsid w:val="00283F5A"/>
    <w:rsid w:val="00293315"/>
    <w:rsid w:val="002A0300"/>
    <w:rsid w:val="002A240E"/>
    <w:rsid w:val="002A25BF"/>
    <w:rsid w:val="002A45FB"/>
    <w:rsid w:val="002D7A16"/>
    <w:rsid w:val="002D7FE4"/>
    <w:rsid w:val="00300EF4"/>
    <w:rsid w:val="003160AA"/>
    <w:rsid w:val="003226FC"/>
    <w:rsid w:val="00324D19"/>
    <w:rsid w:val="00326C10"/>
    <w:rsid w:val="0038058F"/>
    <w:rsid w:val="003961B3"/>
    <w:rsid w:val="00397CBF"/>
    <w:rsid w:val="003A2EF5"/>
    <w:rsid w:val="003B4A8D"/>
    <w:rsid w:val="003E3DE2"/>
    <w:rsid w:val="003F65AA"/>
    <w:rsid w:val="00407247"/>
    <w:rsid w:val="00416686"/>
    <w:rsid w:val="0042159F"/>
    <w:rsid w:val="00441412"/>
    <w:rsid w:val="004506A1"/>
    <w:rsid w:val="004569BE"/>
    <w:rsid w:val="00462BAE"/>
    <w:rsid w:val="00464782"/>
    <w:rsid w:val="004649E3"/>
    <w:rsid w:val="00467238"/>
    <w:rsid w:val="00471EC8"/>
    <w:rsid w:val="00483F79"/>
    <w:rsid w:val="004953B0"/>
    <w:rsid w:val="004A3AE1"/>
    <w:rsid w:val="004E7029"/>
    <w:rsid w:val="00502C45"/>
    <w:rsid w:val="005233F4"/>
    <w:rsid w:val="00541BCC"/>
    <w:rsid w:val="00553876"/>
    <w:rsid w:val="005B32B6"/>
    <w:rsid w:val="005D5C1C"/>
    <w:rsid w:val="005F7DAB"/>
    <w:rsid w:val="00602F89"/>
    <w:rsid w:val="006146FA"/>
    <w:rsid w:val="00626F48"/>
    <w:rsid w:val="00627B5B"/>
    <w:rsid w:val="00632EA0"/>
    <w:rsid w:val="00637C1D"/>
    <w:rsid w:val="00640267"/>
    <w:rsid w:val="006445D3"/>
    <w:rsid w:val="006678F1"/>
    <w:rsid w:val="006B1B8F"/>
    <w:rsid w:val="006F0CD4"/>
    <w:rsid w:val="0070460B"/>
    <w:rsid w:val="00705FF4"/>
    <w:rsid w:val="00714B3B"/>
    <w:rsid w:val="00741EC4"/>
    <w:rsid w:val="007569F0"/>
    <w:rsid w:val="00764141"/>
    <w:rsid w:val="0076787A"/>
    <w:rsid w:val="00773123"/>
    <w:rsid w:val="007921A5"/>
    <w:rsid w:val="007E3991"/>
    <w:rsid w:val="007E663E"/>
    <w:rsid w:val="00800817"/>
    <w:rsid w:val="008050C0"/>
    <w:rsid w:val="00845353"/>
    <w:rsid w:val="0085560A"/>
    <w:rsid w:val="00867C72"/>
    <w:rsid w:val="00893243"/>
    <w:rsid w:val="00896725"/>
    <w:rsid w:val="008A29D3"/>
    <w:rsid w:val="008A3F48"/>
    <w:rsid w:val="008A521A"/>
    <w:rsid w:val="008B404D"/>
    <w:rsid w:val="008B49B7"/>
    <w:rsid w:val="008E170E"/>
    <w:rsid w:val="008E5D8A"/>
    <w:rsid w:val="008E65CA"/>
    <w:rsid w:val="008F5528"/>
    <w:rsid w:val="0090324A"/>
    <w:rsid w:val="00914A9B"/>
    <w:rsid w:val="009211E4"/>
    <w:rsid w:val="00932FA8"/>
    <w:rsid w:val="00974030"/>
    <w:rsid w:val="009A50CC"/>
    <w:rsid w:val="009B55B4"/>
    <w:rsid w:val="009C1DE7"/>
    <w:rsid w:val="009C4C4C"/>
    <w:rsid w:val="009D19E5"/>
    <w:rsid w:val="009D67AB"/>
    <w:rsid w:val="009E3BB2"/>
    <w:rsid w:val="00A31D60"/>
    <w:rsid w:val="00A32EE2"/>
    <w:rsid w:val="00A40D26"/>
    <w:rsid w:val="00A51C26"/>
    <w:rsid w:val="00A54887"/>
    <w:rsid w:val="00A83BD1"/>
    <w:rsid w:val="00A941C4"/>
    <w:rsid w:val="00A94AD8"/>
    <w:rsid w:val="00A95E72"/>
    <w:rsid w:val="00AE5575"/>
    <w:rsid w:val="00B00EFA"/>
    <w:rsid w:val="00B04179"/>
    <w:rsid w:val="00B07558"/>
    <w:rsid w:val="00B24745"/>
    <w:rsid w:val="00B36D1C"/>
    <w:rsid w:val="00B46274"/>
    <w:rsid w:val="00B66A91"/>
    <w:rsid w:val="00B706C1"/>
    <w:rsid w:val="00B923B1"/>
    <w:rsid w:val="00BC28EC"/>
    <w:rsid w:val="00BC79C4"/>
    <w:rsid w:val="00BD7D96"/>
    <w:rsid w:val="00C038D0"/>
    <w:rsid w:val="00C23529"/>
    <w:rsid w:val="00C47501"/>
    <w:rsid w:val="00C51660"/>
    <w:rsid w:val="00C543D1"/>
    <w:rsid w:val="00C56C0F"/>
    <w:rsid w:val="00CA6129"/>
    <w:rsid w:val="00CC292C"/>
    <w:rsid w:val="00CC311E"/>
    <w:rsid w:val="00CD2CD5"/>
    <w:rsid w:val="00CE71F9"/>
    <w:rsid w:val="00D165CA"/>
    <w:rsid w:val="00D34758"/>
    <w:rsid w:val="00D440B4"/>
    <w:rsid w:val="00D62134"/>
    <w:rsid w:val="00D70100"/>
    <w:rsid w:val="00DA051A"/>
    <w:rsid w:val="00DA1608"/>
    <w:rsid w:val="00DA38A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477E4"/>
    <w:rsid w:val="00E525AF"/>
    <w:rsid w:val="00E61C31"/>
    <w:rsid w:val="00E849EA"/>
    <w:rsid w:val="00EA6ECB"/>
    <w:rsid w:val="00EC1D7B"/>
    <w:rsid w:val="00ED4FD3"/>
    <w:rsid w:val="00EE6331"/>
    <w:rsid w:val="00EF3B33"/>
    <w:rsid w:val="00EF5007"/>
    <w:rsid w:val="00F147FF"/>
    <w:rsid w:val="00F149B4"/>
    <w:rsid w:val="00F47E78"/>
    <w:rsid w:val="00F64BA4"/>
    <w:rsid w:val="00F73603"/>
    <w:rsid w:val="00F85D7A"/>
    <w:rsid w:val="00F93165"/>
    <w:rsid w:val="00F958F9"/>
    <w:rsid w:val="00FA63F5"/>
    <w:rsid w:val="00FB5305"/>
    <w:rsid w:val="00FD4AA4"/>
    <w:rsid w:val="00FE433E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E61C31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FE4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FE43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Борейко Инна Леонидовна</cp:lastModifiedBy>
  <cp:revision>10</cp:revision>
  <cp:lastPrinted>2024-04-22T11:33:00Z</cp:lastPrinted>
  <dcterms:created xsi:type="dcterms:W3CDTF">2024-03-19T12:22:00Z</dcterms:created>
  <dcterms:modified xsi:type="dcterms:W3CDTF">2024-04-23T11:54:00Z</dcterms:modified>
</cp:coreProperties>
</file>