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E6DC5" w:rsidRPr="007E6F5E" w:rsidRDefault="00FE6DC5" w:rsidP="00FE6DC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FE6DC5" w:rsidRPr="007E6F5E" w:rsidRDefault="00FE6DC5" w:rsidP="00FE6DC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FE6DC5" w:rsidRDefault="00FE6DC5" w:rsidP="00FE6DC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FE6DC5" w:rsidRPr="007E6F5E" w:rsidRDefault="00FE6DC5" w:rsidP="00FE6DC5">
      <w:pPr>
        <w:jc w:val="center"/>
        <w:rPr>
          <w:rFonts w:ascii="Arial" w:hAnsi="Arial" w:cs="Arial"/>
        </w:rPr>
      </w:pPr>
    </w:p>
    <w:p w:rsidR="00FE6DC5" w:rsidRPr="007E6F5E" w:rsidRDefault="00FE6DC5" w:rsidP="00FE6DC5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FE6DC5" w:rsidRPr="007E6F5E" w:rsidRDefault="00FE6DC5" w:rsidP="00FE6D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04.07.2022 №39-ПГл</w:t>
      </w:r>
    </w:p>
    <w:p w:rsidR="000B23A6" w:rsidRPr="00FE6DC5" w:rsidRDefault="00B14820" w:rsidP="00FE6DC5">
      <w:pPr>
        <w:spacing w:before="100" w:beforeAutospacing="1" w:after="100" w:afterAutospacing="1"/>
        <w:ind w:left="708" w:right="212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 w:rsidR="007C100C">
        <w:rPr>
          <w:noProof/>
          <w:sz w:val="28"/>
          <w:szCs w:val="28"/>
        </w:rPr>
        <w:t xml:space="preserve"> с</w:t>
      </w:r>
      <w:r w:rsidR="003144D8">
        <w:rPr>
          <w:noProof/>
          <w:sz w:val="28"/>
          <w:szCs w:val="28"/>
        </w:rPr>
        <w:t xml:space="preserve">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="00FF4AD6" w:rsidRPr="00FF4AD6">
        <w:rPr>
          <w:sz w:val="28"/>
          <w:szCs w:val="28"/>
        </w:rPr>
        <w:t xml:space="preserve"> </w:t>
      </w:r>
      <w:proofErr w:type="gramStart"/>
      <w:r w:rsidR="00FF4AD6" w:rsidRPr="00FF4AD6">
        <w:rPr>
          <w:sz w:val="28"/>
          <w:szCs w:val="28"/>
        </w:rPr>
        <w:t>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3144D8">
        <w:rPr>
          <w:noProof/>
          <w:sz w:val="28"/>
          <w:szCs w:val="28"/>
        </w:rPr>
        <w:t>решением Совета депутатов Одинцовского городского округа Московской области от 29.04.2022 №6/35 «Об установлении в 2022 году особенностей при осуществлении градостроительной деятельности в Одинцовском городском округе Московской области»,</w:t>
      </w:r>
      <w:r w:rsidR="003144D8" w:rsidRPr="001B3A59">
        <w:rPr>
          <w:noProof/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7C100C">
        <w:rPr>
          <w:noProof/>
          <w:sz w:val="28"/>
          <w:szCs w:val="28"/>
        </w:rPr>
        <w:t>01</w:t>
      </w:r>
      <w:r w:rsidR="00863D93">
        <w:rPr>
          <w:noProof/>
          <w:sz w:val="28"/>
          <w:szCs w:val="28"/>
        </w:rPr>
        <w:t>.0</w:t>
      </w:r>
      <w:r w:rsidR="007C100C">
        <w:rPr>
          <w:noProof/>
          <w:sz w:val="28"/>
          <w:szCs w:val="28"/>
        </w:rPr>
        <w:t>7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7C100C">
        <w:rPr>
          <w:noProof/>
          <w:sz w:val="28"/>
          <w:szCs w:val="28"/>
        </w:rPr>
        <w:t>9706/10-02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proofErr w:type="gramEnd"/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A24E22">
        <w:rPr>
          <w:sz w:val="28"/>
          <w:szCs w:val="28"/>
        </w:rPr>
        <w:t>08</w:t>
      </w:r>
      <w:r w:rsidR="00345B66">
        <w:rPr>
          <w:sz w:val="28"/>
          <w:szCs w:val="28"/>
        </w:rPr>
        <w:t>.0</w:t>
      </w:r>
      <w:r w:rsidR="00420EB8">
        <w:rPr>
          <w:sz w:val="28"/>
          <w:szCs w:val="28"/>
        </w:rPr>
        <w:t>7</w:t>
      </w:r>
      <w:r w:rsidR="00525C06">
        <w:rPr>
          <w:sz w:val="28"/>
          <w:szCs w:val="28"/>
        </w:rPr>
        <w:t>.2022</w:t>
      </w:r>
      <w:r w:rsidR="000D22C3">
        <w:rPr>
          <w:sz w:val="28"/>
          <w:szCs w:val="28"/>
        </w:rPr>
        <w:t xml:space="preserve"> по </w:t>
      </w:r>
      <w:r w:rsidR="00D401E5">
        <w:rPr>
          <w:sz w:val="28"/>
          <w:szCs w:val="28"/>
        </w:rPr>
        <w:t>05</w:t>
      </w:r>
      <w:r w:rsidR="003C32D7">
        <w:rPr>
          <w:sz w:val="28"/>
          <w:szCs w:val="28"/>
        </w:rPr>
        <w:t>.0</w:t>
      </w:r>
      <w:r w:rsidR="00A24E22">
        <w:rPr>
          <w:sz w:val="28"/>
          <w:szCs w:val="28"/>
        </w:rPr>
        <w:t>8</w:t>
      </w:r>
      <w:r w:rsidR="00CF2D54">
        <w:rPr>
          <w:sz w:val="28"/>
          <w:szCs w:val="28"/>
        </w:rPr>
        <w:t>.2022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bookmarkStart w:id="0" w:name="_GoBack"/>
      <w:r w:rsidR="00B93C44">
        <w:rPr>
          <w:sz w:val="28"/>
          <w:szCs w:val="28"/>
        </w:rPr>
        <w:t xml:space="preserve">по </w:t>
      </w:r>
      <w:r w:rsidR="003827D5">
        <w:rPr>
          <w:sz w:val="28"/>
          <w:szCs w:val="28"/>
        </w:rPr>
        <w:t>проекту</w:t>
      </w:r>
      <w:r w:rsidR="00A24E22">
        <w:rPr>
          <w:sz w:val="28"/>
          <w:szCs w:val="28"/>
        </w:rPr>
        <w:t xml:space="preserve"> межевания территории</w:t>
      </w:r>
      <w:r w:rsidR="003827D5">
        <w:rPr>
          <w:sz w:val="28"/>
          <w:szCs w:val="28"/>
        </w:rPr>
        <w:t xml:space="preserve"> в целях образования земельного участка путем перераспределения земельных участков с кадастровыми номерами 50:20:0041411:4675,</w:t>
      </w:r>
      <w:r w:rsidR="00EE75A8">
        <w:rPr>
          <w:sz w:val="28"/>
          <w:szCs w:val="28"/>
        </w:rPr>
        <w:t xml:space="preserve"> </w:t>
      </w:r>
      <w:r w:rsidR="003827D5">
        <w:rPr>
          <w:sz w:val="28"/>
          <w:szCs w:val="28"/>
        </w:rPr>
        <w:t>50:20:0041411:50, 50:20:0041411:51 по адресу</w:t>
      </w:r>
      <w:r w:rsidR="003827D5" w:rsidRPr="003827D5">
        <w:rPr>
          <w:sz w:val="28"/>
          <w:szCs w:val="28"/>
        </w:rPr>
        <w:t xml:space="preserve">: </w:t>
      </w:r>
      <w:r w:rsidR="003827D5">
        <w:rPr>
          <w:sz w:val="28"/>
          <w:szCs w:val="28"/>
        </w:rPr>
        <w:t xml:space="preserve"> Московская область, Одинцовский городской округ, д. Малые Вяземы, участок 20</w:t>
      </w:r>
      <w:bookmarkEnd w:id="0"/>
      <w:r w:rsidR="003827D5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Рыбакова Н.В. </w:t>
      </w:r>
      <w:r w:rsidR="00DE4B3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Рипка</w:t>
      </w:r>
      <w:proofErr w:type="spellEnd"/>
      <w:r>
        <w:rPr>
          <w:sz w:val="28"/>
          <w:szCs w:val="28"/>
        </w:rPr>
        <w:t xml:space="preserve"> М.М. –</w:t>
      </w:r>
      <w:r w:rsidR="00DE4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</w:t>
      </w:r>
      <w:r w:rsidR="008C5959">
        <w:rPr>
          <w:sz w:val="28"/>
          <w:szCs w:val="28"/>
        </w:rPr>
        <w:t>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B14820" w:rsidRDefault="006E47F7" w:rsidP="00B1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</w:t>
      </w:r>
      <w:r w:rsidR="00B14820">
        <w:rPr>
          <w:sz w:val="28"/>
          <w:szCs w:val="28"/>
        </w:rPr>
        <w:t>Комиссии по подготовке и проведению общественных обсуждений</w:t>
      </w:r>
      <w:r w:rsidR="00B14820" w:rsidRPr="00C26018">
        <w:rPr>
          <w:sz w:val="28"/>
          <w:szCs w:val="28"/>
        </w:rPr>
        <w:t xml:space="preserve"> </w:t>
      </w:r>
      <w:r w:rsidR="00B14820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B14820" w:rsidRPr="007568F8">
        <w:rPr>
          <w:sz w:val="28"/>
          <w:szCs w:val="28"/>
        </w:rPr>
        <w:t>Положени</w:t>
      </w:r>
      <w:r w:rsidR="00B14820">
        <w:rPr>
          <w:sz w:val="28"/>
          <w:szCs w:val="28"/>
        </w:rPr>
        <w:t xml:space="preserve">я и Порядка, а именно:     </w:t>
      </w:r>
    </w:p>
    <w:p w:rsidR="00B14820" w:rsidRDefault="00B14820" w:rsidP="00B1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опубликовать оповещение о начале общественных обсуждений в средствах массовой информации и разместить на официальном сайте Одинцовского городского округа Московской области</w:t>
      </w:r>
      <w:r w:rsidRPr="00425AAE">
        <w:rPr>
          <w:sz w:val="28"/>
          <w:szCs w:val="28"/>
        </w:rPr>
        <w:t xml:space="preserve"> </w:t>
      </w:r>
      <w:r w:rsidRPr="00BB38F9">
        <w:rPr>
          <w:sz w:val="28"/>
          <w:szCs w:val="28"/>
        </w:rPr>
        <w:t>в сети «Интернет»</w:t>
      </w:r>
      <w:r w:rsidRPr="009018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распространить в местах массового скопления граждан, расположенных на территории, в отношении которой подготовлен проект общественных обсуждений (Приложение)</w:t>
      </w:r>
      <w:r w:rsidRPr="00425AAE">
        <w:rPr>
          <w:sz w:val="28"/>
          <w:szCs w:val="28"/>
        </w:rPr>
        <w:t>;</w:t>
      </w:r>
      <w:r w:rsidRPr="00503D4A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B14820" w:rsidRPr="009933FE" w:rsidRDefault="00B14820" w:rsidP="00B148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C7F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FF4AD6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п</w:t>
      </w:r>
      <w:r w:rsidRPr="00FF4AD6">
        <w:rPr>
          <w:sz w:val="28"/>
          <w:szCs w:val="28"/>
        </w:rPr>
        <w:t xml:space="preserve">роектную документацию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</w:t>
      </w:r>
      <w:r>
        <w:rPr>
          <w:sz w:val="28"/>
          <w:szCs w:val="28"/>
        </w:rPr>
        <w:t xml:space="preserve">вской области в сети «Интернет» </w:t>
      </w:r>
      <w:r w:rsidR="00DE4B31">
        <w:rPr>
          <w:sz w:val="28"/>
          <w:szCs w:val="28"/>
          <w:lang w:val="en-US"/>
        </w:rPr>
        <w:t>www</w:t>
      </w:r>
      <w:r w:rsidR="00DE4B31" w:rsidRPr="004730C7">
        <w:rPr>
          <w:sz w:val="28"/>
          <w:szCs w:val="28"/>
        </w:rPr>
        <w:t>.</w:t>
      </w:r>
      <w:proofErr w:type="spellStart"/>
      <w:r w:rsidR="00DE4B31">
        <w:rPr>
          <w:sz w:val="28"/>
          <w:szCs w:val="28"/>
          <w:lang w:val="en-US"/>
        </w:rPr>
        <w:t>odin</w:t>
      </w:r>
      <w:proofErr w:type="spellEnd"/>
      <w:r w:rsidR="00DE4B31" w:rsidRPr="004730C7">
        <w:rPr>
          <w:sz w:val="28"/>
          <w:szCs w:val="28"/>
        </w:rPr>
        <w:t>.</w:t>
      </w:r>
      <w:proofErr w:type="spellStart"/>
      <w:r w:rsidR="00DE4B31">
        <w:rPr>
          <w:sz w:val="28"/>
          <w:szCs w:val="28"/>
          <w:lang w:val="en-US"/>
        </w:rPr>
        <w:t>ru</w:t>
      </w:r>
      <w:proofErr w:type="spellEnd"/>
      <w:r w:rsidRPr="009933FE">
        <w:rPr>
          <w:sz w:val="28"/>
          <w:szCs w:val="28"/>
        </w:rPr>
        <w:t xml:space="preserve"> </w:t>
      </w:r>
      <w:r>
        <w:rPr>
          <w:sz w:val="28"/>
          <w:szCs w:val="28"/>
        </w:rPr>
        <w:t>и  опубликовать в</w:t>
      </w:r>
      <w:r w:rsidRPr="00BB38F9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 газете «Одинцовская Неделя»</w:t>
      </w:r>
      <w:r w:rsidRPr="002217C9">
        <w:rPr>
          <w:sz w:val="28"/>
          <w:szCs w:val="28"/>
        </w:rPr>
        <w:t>;</w:t>
      </w:r>
    </w:p>
    <w:p w:rsidR="00B14820" w:rsidRPr="00901878" w:rsidRDefault="00B14820" w:rsidP="00B1482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3</w:t>
      </w:r>
      <w:r w:rsidRPr="00D650B6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экспозицию и консультирование посетителей </w:t>
      </w:r>
      <w:r w:rsidRPr="007568F8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общественных обсуждений, согласно Приложению к настоящему постановлению</w:t>
      </w:r>
      <w:r w:rsidRPr="00901878">
        <w:rPr>
          <w:sz w:val="27"/>
          <w:szCs w:val="27"/>
        </w:rPr>
        <w:t>;</w:t>
      </w:r>
    </w:p>
    <w:p w:rsidR="00B14820" w:rsidRPr="001F1C46" w:rsidRDefault="00B14820" w:rsidP="00B148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1F1C46">
        <w:rPr>
          <w:sz w:val="28"/>
          <w:szCs w:val="28"/>
        </w:rPr>
        <w:t xml:space="preserve">замечания и предложения по теме </w:t>
      </w:r>
      <w:r>
        <w:rPr>
          <w:sz w:val="28"/>
          <w:szCs w:val="28"/>
        </w:rPr>
        <w:t>общественных обсуждений</w:t>
      </w:r>
      <w:r w:rsidRPr="001F1C46">
        <w:rPr>
          <w:sz w:val="28"/>
          <w:szCs w:val="28"/>
        </w:rPr>
        <w:t xml:space="preserve"> принимать в порядке </w:t>
      </w:r>
      <w:r>
        <w:rPr>
          <w:sz w:val="28"/>
          <w:szCs w:val="28"/>
        </w:rPr>
        <w:t>и сроки, указанные в Приложении.</w:t>
      </w:r>
    </w:p>
    <w:p w:rsidR="00AB4260" w:rsidRDefault="00AB4260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: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849">
        <w:rPr>
          <w:sz w:val="28"/>
          <w:szCs w:val="28"/>
        </w:rPr>
        <w:t>5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D401E5" w:rsidRPr="00D401E5">
        <w:rPr>
          <w:sz w:val="28"/>
          <w:szCs w:val="28"/>
        </w:rPr>
        <w:t xml:space="preserve"> </w:t>
      </w:r>
      <w:r w:rsidR="00D401E5" w:rsidRPr="00FF4AD6">
        <w:rPr>
          <w:sz w:val="28"/>
          <w:szCs w:val="28"/>
        </w:rPr>
        <w:t>www.odin.ru</w:t>
      </w:r>
      <w:r w:rsidR="00C052D5">
        <w:rPr>
          <w:sz w:val="28"/>
          <w:szCs w:val="28"/>
        </w:rPr>
        <w:t>.</w:t>
      </w:r>
    </w:p>
    <w:p w:rsidR="00350DC8" w:rsidRPr="00350DC8" w:rsidRDefault="00254849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DC8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D401E5">
        <w:rPr>
          <w:sz w:val="28"/>
          <w:szCs w:val="28"/>
        </w:rPr>
        <w:t>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849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 w:rsidR="009330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0B0FA7" w:rsidRPr="00760BEF" w:rsidRDefault="000B0FA7" w:rsidP="0000259B">
      <w:pPr>
        <w:ind w:right="-286"/>
        <w:rPr>
          <w:sz w:val="28"/>
          <w:szCs w:val="28"/>
        </w:rPr>
      </w:pPr>
    </w:p>
    <w:p w:rsidR="00BC5370" w:rsidRPr="00760BEF" w:rsidRDefault="00BC5370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0B0FA7" w:rsidRDefault="000B0FA7" w:rsidP="00FE6DC5">
      <w:pPr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lastRenderedPageBreak/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FE6DC5">
        <w:rPr>
          <w:color w:val="000000"/>
        </w:rPr>
        <w:t>04.07.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FE6DC5">
        <w:rPr>
          <w:color w:val="000000"/>
        </w:rPr>
        <w:t>39</w:t>
      </w:r>
      <w:r w:rsidRPr="001315B2">
        <w:rPr>
          <w:color w:val="000000"/>
        </w:rPr>
        <w:t>-ПГл</w:t>
      </w:r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9D7E75">
      <w:pPr>
        <w:pStyle w:val="110"/>
        <w:spacing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представляется проект </w:t>
      </w:r>
      <w:r w:rsidR="003827D5" w:rsidRPr="003827D5">
        <w:rPr>
          <w:rFonts w:eastAsia="Times New Roman"/>
          <w:color w:val="000000"/>
          <w:sz w:val="24"/>
          <w:szCs w:val="24"/>
          <w:lang w:eastAsia="ru-RU"/>
        </w:rPr>
        <w:t>межевания территории в целях образования земельного участка путем перераспределения земельных участков с кадастровыми номерами 50:20:0041411:4675, 50:20:0041411:50, 50:20:0041411:51 по адресу:  Московская область, Одинцовский городской округ, д.</w:t>
      </w:r>
      <w:r w:rsidR="003827D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827D5" w:rsidRPr="003827D5">
        <w:rPr>
          <w:rFonts w:eastAsia="Times New Roman"/>
          <w:color w:val="000000"/>
          <w:sz w:val="24"/>
          <w:szCs w:val="24"/>
          <w:lang w:eastAsia="ru-RU"/>
        </w:rPr>
        <w:t>Малые Вяземы, участок 20</w:t>
      </w:r>
      <w:r w:rsidR="0001065E" w:rsidRPr="00047B1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</w:t>
      </w:r>
      <w:r w:rsidR="003827D5">
        <w:rPr>
          <w:color w:val="000000"/>
        </w:rPr>
        <w:t>,</w:t>
      </w:r>
      <w:r w:rsidRPr="00D84827">
        <w:rPr>
          <w:color w:val="000000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3827D5">
        <w:rPr>
          <w:color w:val="000000"/>
        </w:rPr>
        <w:t>,</w:t>
      </w:r>
      <w:r w:rsidR="003827D5" w:rsidRPr="003827D5">
        <w:rPr>
          <w:color w:val="000000"/>
        </w:rPr>
        <w:t xml:space="preserve"> утвержденным решением Совета депутатов Одинцовского городского округа  Московской области от 04.07.2019 № 8/6</w:t>
      </w:r>
      <w:r w:rsidR="003827D5">
        <w:rPr>
          <w:color w:val="000000"/>
        </w:rPr>
        <w:t>,</w:t>
      </w:r>
      <w:r w:rsidR="003827D5" w:rsidRPr="003827D5">
        <w:rPr>
          <w:color w:val="000000"/>
        </w:rPr>
        <w:t xml:space="preserve"> решением Совета депутатов Одинцовского городского округа Московской области от 29.04.2022 №6/35 «Об установлении</w:t>
      </w:r>
      <w:proofErr w:type="gramEnd"/>
      <w:r w:rsidR="003827D5" w:rsidRPr="003827D5">
        <w:rPr>
          <w:color w:val="000000"/>
        </w:rPr>
        <w:t xml:space="preserve"> в 2022 году особенностей при осуществлении градостроительной деятельности в Одинцовском городском округе Московской области»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3827D5">
        <w:rPr>
          <w:color w:val="000000"/>
        </w:rPr>
        <w:t>08</w:t>
      </w:r>
      <w:r w:rsidR="00345B66">
        <w:rPr>
          <w:color w:val="000000"/>
        </w:rPr>
        <w:t>.0</w:t>
      </w:r>
      <w:r w:rsidR="004742B1">
        <w:rPr>
          <w:color w:val="000000"/>
        </w:rPr>
        <w:t>7</w:t>
      </w:r>
      <w:r w:rsidR="00345B66">
        <w:rPr>
          <w:color w:val="000000"/>
        </w:rPr>
        <w:t xml:space="preserve">.2022 по </w:t>
      </w:r>
      <w:r w:rsidR="00D401E5">
        <w:rPr>
          <w:color w:val="000000"/>
        </w:rPr>
        <w:t>05</w:t>
      </w:r>
      <w:r w:rsidR="008D4971">
        <w:rPr>
          <w:color w:val="000000"/>
        </w:rPr>
        <w:t>.0</w:t>
      </w:r>
      <w:r w:rsidR="003827D5">
        <w:rPr>
          <w:color w:val="000000"/>
        </w:rPr>
        <w:t>8</w:t>
      </w:r>
      <w:r w:rsidR="009310DD">
        <w:rPr>
          <w:color w:val="000000"/>
        </w:rPr>
        <w:t>.2022</w:t>
      </w:r>
      <w:r w:rsidR="00175E9D">
        <w:rPr>
          <w:color w:val="000000"/>
        </w:rPr>
        <w:t>.</w:t>
      </w:r>
    </w:p>
    <w:p w:rsidR="000215E0" w:rsidRPr="00954323" w:rsidRDefault="008D4971" w:rsidP="0095432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6"/>
          <w:szCs w:val="26"/>
        </w:rPr>
      </w:pPr>
      <w:r w:rsidRPr="009F74B8">
        <w:rPr>
          <w:color w:val="000000"/>
        </w:rPr>
        <w:t xml:space="preserve">Информационные материалы по теме общественных обсуждений </w:t>
      </w:r>
      <w:r w:rsidR="000215E0">
        <w:rPr>
          <w:color w:val="000000"/>
        </w:rPr>
        <w:t xml:space="preserve">будут </w:t>
      </w:r>
      <w:r w:rsidRPr="009F74B8">
        <w:rPr>
          <w:color w:val="000000"/>
        </w:rPr>
        <w:t>представлены</w:t>
      </w:r>
      <w:r w:rsidR="000215E0" w:rsidRPr="000215E0">
        <w:rPr>
          <w:color w:val="000000"/>
        </w:rPr>
        <w:t xml:space="preserve"> </w:t>
      </w:r>
      <w:r w:rsidRPr="009F74B8">
        <w:rPr>
          <w:color w:val="000000"/>
        </w:rPr>
        <w:t xml:space="preserve">на экспозиции </w:t>
      </w:r>
      <w:r w:rsidR="00954323">
        <w:rPr>
          <w:color w:val="000000"/>
        </w:rPr>
        <w:t>в период 08.07.2022</w:t>
      </w:r>
      <w:r w:rsidR="00954323" w:rsidRPr="009F74B8">
        <w:rPr>
          <w:color w:val="000000"/>
        </w:rPr>
        <w:t xml:space="preserve"> по </w:t>
      </w:r>
      <w:r w:rsidR="00954323">
        <w:rPr>
          <w:color w:val="000000"/>
        </w:rPr>
        <w:t>29.07.2022</w:t>
      </w:r>
      <w:r w:rsidR="00954323" w:rsidRPr="009F74B8">
        <w:rPr>
          <w:color w:val="000000"/>
        </w:rPr>
        <w:t xml:space="preserve"> </w:t>
      </w:r>
      <w:r w:rsidR="00954323">
        <w:rPr>
          <w:color w:val="000000"/>
        </w:rPr>
        <w:t>(часы работы</w:t>
      </w:r>
      <w:r w:rsidR="00954323" w:rsidRPr="00954323">
        <w:rPr>
          <w:color w:val="000000"/>
        </w:rPr>
        <w:t xml:space="preserve">: </w:t>
      </w:r>
      <w:r w:rsidR="00954323">
        <w:rPr>
          <w:color w:val="000000"/>
        </w:rPr>
        <w:t>с 09-00 по 17-00</w:t>
      </w:r>
      <w:r w:rsidR="00954323" w:rsidRPr="00954323">
        <w:rPr>
          <w:color w:val="000000"/>
        </w:rPr>
        <w:t>)</w:t>
      </w:r>
      <w:r w:rsidR="00954323">
        <w:rPr>
          <w:color w:val="000000"/>
        </w:rPr>
        <w:t xml:space="preserve"> </w:t>
      </w:r>
      <w:r w:rsidR="000215E0">
        <w:rPr>
          <w:color w:val="000000"/>
        </w:rPr>
        <w:t>в Управлении</w:t>
      </w:r>
      <w:r w:rsidR="000215E0" w:rsidRPr="0069297F">
        <w:rPr>
          <w:color w:val="000000"/>
        </w:rPr>
        <w:t xml:space="preserve"> градостроительной деятельности Администрации Одинцовского городского округа Московской области</w:t>
      </w:r>
      <w:r w:rsidR="000215E0">
        <w:rPr>
          <w:color w:val="000000"/>
        </w:rPr>
        <w:t xml:space="preserve">, </w:t>
      </w:r>
      <w:r w:rsidRPr="009F74B8">
        <w:rPr>
          <w:color w:val="000000"/>
        </w:rPr>
        <w:t>по адресу</w:t>
      </w:r>
      <w:r>
        <w:rPr>
          <w:color w:val="000000"/>
        </w:rPr>
        <w:t xml:space="preserve">: </w:t>
      </w:r>
      <w:r w:rsidRPr="002A02FB">
        <w:rPr>
          <w:color w:val="000000"/>
        </w:rPr>
        <w:t xml:space="preserve">Московская область, г. Одинцово, ул. </w:t>
      </w:r>
      <w:r w:rsidR="0060120E">
        <w:rPr>
          <w:color w:val="000000"/>
        </w:rPr>
        <w:t>Маршала Бирюзова</w:t>
      </w:r>
      <w:r w:rsidRPr="002A02FB">
        <w:rPr>
          <w:color w:val="000000"/>
        </w:rPr>
        <w:t>, д. 1</w:t>
      </w:r>
      <w:r w:rsidR="0060120E">
        <w:rPr>
          <w:color w:val="000000"/>
        </w:rPr>
        <w:t>5, корпус</w:t>
      </w:r>
      <w:proofErr w:type="gramStart"/>
      <w:r w:rsidR="0060120E">
        <w:rPr>
          <w:color w:val="000000"/>
        </w:rPr>
        <w:t xml:space="preserve"> А</w:t>
      </w:r>
      <w:proofErr w:type="gramEnd"/>
      <w:r w:rsidR="0060120E">
        <w:rPr>
          <w:color w:val="000000"/>
        </w:rPr>
        <w:t>, кабинет 212</w:t>
      </w:r>
      <w:r w:rsidR="00954323">
        <w:rPr>
          <w:color w:val="000000"/>
        </w:rPr>
        <w:t>.</w:t>
      </w:r>
      <w:r w:rsidRPr="009F74B8">
        <w:rPr>
          <w:color w:val="000000"/>
        </w:rPr>
        <w:t xml:space="preserve"> </w:t>
      </w:r>
    </w:p>
    <w:p w:rsidR="008D4971" w:rsidRPr="00496649" w:rsidRDefault="00FF5C77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765454">
        <w:rPr>
          <w:color w:val="000000"/>
        </w:rPr>
        <w:t>роектн</w:t>
      </w:r>
      <w:r>
        <w:rPr>
          <w:color w:val="000000"/>
        </w:rPr>
        <w:t>ая</w:t>
      </w:r>
      <w:r w:rsidRPr="00765454">
        <w:rPr>
          <w:color w:val="000000"/>
        </w:rPr>
        <w:t xml:space="preserve"> документаци</w:t>
      </w:r>
      <w:r>
        <w:rPr>
          <w:color w:val="000000"/>
        </w:rPr>
        <w:t>я</w:t>
      </w:r>
      <w:r w:rsidRPr="00765454">
        <w:rPr>
          <w:color w:val="000000"/>
        </w:rPr>
        <w:t xml:space="preserve"> </w:t>
      </w:r>
      <w:r>
        <w:rPr>
          <w:color w:val="000000"/>
        </w:rPr>
        <w:t xml:space="preserve">будет размещена </w:t>
      </w:r>
      <w:r w:rsidR="000215E0">
        <w:rPr>
          <w:color w:val="000000"/>
        </w:rPr>
        <w:t xml:space="preserve">на </w:t>
      </w:r>
      <w:r w:rsidR="000215E0" w:rsidRPr="007608B1">
        <w:rPr>
          <w:color w:val="000000"/>
        </w:rPr>
        <w:t>официальном сайте Одинцовского городского округа</w:t>
      </w:r>
      <w:r w:rsidR="000215E0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0215E0" w:rsidRPr="007C12CD">
          <w:rPr>
            <w:color w:val="000000"/>
          </w:rPr>
          <w:t>www.odin.ru</w:t>
        </w:r>
      </w:hyperlink>
      <w:r w:rsidR="00DE4B31">
        <w:rPr>
          <w:color w:val="000000"/>
        </w:rPr>
        <w:t xml:space="preserve"> в период с 08.07.2022 по 29.07.2022</w:t>
      </w:r>
      <w:r w:rsidR="000215E0">
        <w:rPr>
          <w:color w:val="000000"/>
        </w:rPr>
        <w:t>.</w:t>
      </w:r>
    </w:p>
    <w:p w:rsidR="008D4971" w:rsidRPr="00954323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54323">
        <w:rPr>
          <w:color w:val="000000"/>
        </w:rPr>
        <w:t xml:space="preserve">Консультации по теме общественных обсуждений </w:t>
      </w:r>
      <w:r w:rsidR="00954323" w:rsidRPr="00954323">
        <w:rPr>
          <w:color w:val="000000"/>
        </w:rPr>
        <w:t>будут проводи</w:t>
      </w:r>
      <w:r w:rsidRPr="00954323">
        <w:rPr>
          <w:color w:val="000000"/>
        </w:rPr>
        <w:t>т</w:t>
      </w:r>
      <w:r w:rsidR="00954323" w:rsidRPr="00954323">
        <w:rPr>
          <w:color w:val="000000"/>
        </w:rPr>
        <w:t>ь</w:t>
      </w:r>
      <w:r w:rsidRPr="00954323">
        <w:rPr>
          <w:color w:val="000000"/>
        </w:rPr>
        <w:t xml:space="preserve">ся: </w:t>
      </w:r>
    </w:p>
    <w:p w:rsidR="008D4971" w:rsidRPr="00954323" w:rsidRDefault="002443CC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54323">
        <w:rPr>
          <w:color w:val="000000"/>
        </w:rPr>
        <w:t>19</w:t>
      </w:r>
      <w:r w:rsidR="008D4971" w:rsidRPr="00954323">
        <w:rPr>
          <w:color w:val="000000"/>
        </w:rPr>
        <w:t>.0</w:t>
      </w:r>
      <w:r w:rsidR="004742B1" w:rsidRPr="00954323">
        <w:rPr>
          <w:color w:val="000000"/>
        </w:rPr>
        <w:t>7</w:t>
      </w:r>
      <w:r w:rsidR="008D4971" w:rsidRPr="00954323">
        <w:rPr>
          <w:color w:val="000000"/>
        </w:rPr>
        <w:t>.20</w:t>
      </w:r>
      <w:r w:rsidR="0060120E" w:rsidRPr="00954323">
        <w:rPr>
          <w:color w:val="000000"/>
        </w:rPr>
        <w:t>22</w:t>
      </w:r>
      <w:r w:rsidR="008D4971" w:rsidRPr="00954323">
        <w:rPr>
          <w:color w:val="000000"/>
        </w:rPr>
        <w:t xml:space="preserve"> – с 1</w:t>
      </w:r>
      <w:r w:rsidRPr="00954323">
        <w:rPr>
          <w:color w:val="000000"/>
        </w:rPr>
        <w:t>7</w:t>
      </w:r>
      <w:r w:rsidR="008D4971" w:rsidRPr="00954323">
        <w:rPr>
          <w:color w:val="000000"/>
        </w:rPr>
        <w:t>:00 до 1</w:t>
      </w:r>
      <w:r w:rsidRPr="00954323">
        <w:rPr>
          <w:color w:val="000000"/>
        </w:rPr>
        <w:t>8</w:t>
      </w:r>
      <w:r w:rsidR="008D4971" w:rsidRPr="00954323">
        <w:rPr>
          <w:color w:val="000000"/>
        </w:rPr>
        <w:t xml:space="preserve">:00; </w:t>
      </w:r>
    </w:p>
    <w:p w:rsidR="008D4971" w:rsidRPr="00954323" w:rsidRDefault="002443CC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54323">
        <w:rPr>
          <w:color w:val="000000"/>
        </w:rPr>
        <w:t>26</w:t>
      </w:r>
      <w:r w:rsidR="008D4971" w:rsidRPr="00954323">
        <w:rPr>
          <w:color w:val="000000"/>
        </w:rPr>
        <w:t>.0</w:t>
      </w:r>
      <w:r w:rsidR="004742B1" w:rsidRPr="00954323">
        <w:rPr>
          <w:color w:val="000000"/>
        </w:rPr>
        <w:t>7</w:t>
      </w:r>
      <w:r w:rsidR="008D4971" w:rsidRPr="00954323">
        <w:rPr>
          <w:color w:val="000000"/>
        </w:rPr>
        <w:t>.20</w:t>
      </w:r>
      <w:r w:rsidR="0060120E" w:rsidRPr="00954323">
        <w:rPr>
          <w:color w:val="000000"/>
        </w:rPr>
        <w:t>22</w:t>
      </w:r>
      <w:r w:rsidR="008D4971" w:rsidRPr="00954323">
        <w:rPr>
          <w:color w:val="000000"/>
        </w:rPr>
        <w:t xml:space="preserve"> – с 17:00 до 18:00. 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2443CC">
        <w:rPr>
          <w:color w:val="000000"/>
        </w:rPr>
        <w:t>08</w:t>
      </w:r>
      <w:r>
        <w:rPr>
          <w:color w:val="000000"/>
        </w:rPr>
        <w:t>.0</w:t>
      </w:r>
      <w:r w:rsidR="00DC3DF7">
        <w:rPr>
          <w:color w:val="000000"/>
        </w:rPr>
        <w:t>7</w:t>
      </w:r>
      <w:r w:rsidR="0060120E">
        <w:rPr>
          <w:color w:val="000000"/>
        </w:rPr>
        <w:t>.2022</w:t>
      </w:r>
      <w:r>
        <w:rPr>
          <w:color w:val="000000"/>
        </w:rPr>
        <w:t xml:space="preserve"> до </w:t>
      </w:r>
      <w:r w:rsidR="002443CC">
        <w:rPr>
          <w:color w:val="000000"/>
        </w:rPr>
        <w:t>29</w:t>
      </w:r>
      <w:r w:rsidR="00DC3DF7">
        <w:rPr>
          <w:color w:val="000000"/>
        </w:rPr>
        <w:t>.07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</w:t>
      </w:r>
      <w:r w:rsidR="002443CC">
        <w:rPr>
          <w:color w:val="000000"/>
        </w:rPr>
        <w:t xml:space="preserve">в книге (журнале) учета посетителей экспозиции проекта, </w:t>
      </w:r>
      <w:r w:rsidRPr="009F74B8">
        <w:rPr>
          <w:color w:val="000000"/>
        </w:rPr>
        <w:t xml:space="preserve">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8D4971">
      <w:pPr>
        <w:jc w:val="both"/>
      </w:pPr>
      <w:r>
        <w:rPr>
          <w:color w:val="000000"/>
        </w:rPr>
        <w:t xml:space="preserve">       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</w:t>
      </w:r>
      <w:r w:rsidR="00C052D5">
        <w:rPr>
          <w:color w:val="000000"/>
        </w:rPr>
        <w:t>алее - РПГУ) в электронном виде.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0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D401E5" w:rsidRDefault="00D401E5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215E0"/>
    <w:rsid w:val="00031B15"/>
    <w:rsid w:val="000322CF"/>
    <w:rsid w:val="00032A6E"/>
    <w:rsid w:val="000335B2"/>
    <w:rsid w:val="00033881"/>
    <w:rsid w:val="000424C1"/>
    <w:rsid w:val="00043528"/>
    <w:rsid w:val="00046599"/>
    <w:rsid w:val="00047B1E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61A1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443CC"/>
    <w:rsid w:val="0025226C"/>
    <w:rsid w:val="00254849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44D8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75C57"/>
    <w:rsid w:val="00380402"/>
    <w:rsid w:val="00381C13"/>
    <w:rsid w:val="003827D5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20EB8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42B1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120E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C100C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115D5"/>
    <w:rsid w:val="00914C2F"/>
    <w:rsid w:val="0092128A"/>
    <w:rsid w:val="00922D7A"/>
    <w:rsid w:val="00923DE9"/>
    <w:rsid w:val="009310DD"/>
    <w:rsid w:val="009330C2"/>
    <w:rsid w:val="00933184"/>
    <w:rsid w:val="00942E8C"/>
    <w:rsid w:val="00954323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5EFE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24E22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B008F2"/>
    <w:rsid w:val="00B017BF"/>
    <w:rsid w:val="00B05A58"/>
    <w:rsid w:val="00B12E7E"/>
    <w:rsid w:val="00B13F8B"/>
    <w:rsid w:val="00B14820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052D5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401E5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C3DF7"/>
    <w:rsid w:val="00DD0AC9"/>
    <w:rsid w:val="00DD1315"/>
    <w:rsid w:val="00DD5874"/>
    <w:rsid w:val="00DE4205"/>
    <w:rsid w:val="00DE43E3"/>
    <w:rsid w:val="00DE4B31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E6DC5"/>
    <w:rsid w:val="00FF103F"/>
    <w:rsid w:val="00FF3364"/>
    <w:rsid w:val="00FF4AD6"/>
    <w:rsid w:val="00FF5C12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39E8-B517-42C7-BA96-318C3638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805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10</cp:revision>
  <cp:lastPrinted>2022-07-04T11:49:00Z</cp:lastPrinted>
  <dcterms:created xsi:type="dcterms:W3CDTF">2022-06-21T12:47:00Z</dcterms:created>
  <dcterms:modified xsi:type="dcterms:W3CDTF">2022-07-04T11:51:00Z</dcterms:modified>
</cp:coreProperties>
</file>