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Pr="00F67683" w:rsidRDefault="0078752C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9A2E0B" w:rsidRPr="009A2E0B" w:rsidRDefault="009A2E0B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9A2E0B" w:rsidRDefault="009A2E0B" w:rsidP="005630A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5630A0" w:rsidRPr="00F67683" w:rsidRDefault="00FD5009" w:rsidP="005630A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F67683">
        <w:rPr>
          <w:rStyle w:val="FontStyle13"/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F67683">
        <w:rPr>
          <w:rStyle w:val="FontStyle13"/>
          <w:rFonts w:ascii="Arial" w:hAnsi="Arial" w:cs="Arial"/>
          <w:sz w:val="24"/>
          <w:szCs w:val="24"/>
        </w:rPr>
        <w:t>административного</w:t>
      </w:r>
      <w:proofErr w:type="gramEnd"/>
      <w:r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C31A55" w:rsidRPr="00321A5F" w:rsidRDefault="00FD5009" w:rsidP="00C31A55">
      <w:pPr>
        <w:pStyle w:val="Style6"/>
        <w:widowControl/>
        <w:jc w:val="both"/>
        <w:rPr>
          <w:rFonts w:ascii="Arial" w:hAnsi="Arial" w:cs="Arial"/>
        </w:rPr>
      </w:pPr>
      <w:r w:rsidRPr="00F67683">
        <w:rPr>
          <w:rStyle w:val="FontStyle13"/>
          <w:rFonts w:ascii="Arial" w:hAnsi="Arial" w:cs="Arial"/>
          <w:sz w:val="24"/>
          <w:szCs w:val="24"/>
        </w:rPr>
        <w:t xml:space="preserve">регламента </w:t>
      </w:r>
      <w:r w:rsidR="00C31A55" w:rsidRPr="00B6606E">
        <w:rPr>
          <w:rFonts w:ascii="Arial" w:hAnsi="Arial" w:cs="Arial"/>
        </w:rPr>
        <w:t xml:space="preserve">«Предоставление </w:t>
      </w:r>
    </w:p>
    <w:p w:rsidR="00C31A55" w:rsidRPr="00321A5F" w:rsidRDefault="00C31A55" w:rsidP="00C31A55">
      <w:pPr>
        <w:pStyle w:val="Style6"/>
        <w:widowControl/>
        <w:jc w:val="both"/>
        <w:rPr>
          <w:rFonts w:ascii="Arial" w:hAnsi="Arial" w:cs="Arial"/>
        </w:rPr>
      </w:pPr>
      <w:r w:rsidRPr="00B6606E">
        <w:rPr>
          <w:rFonts w:ascii="Arial" w:hAnsi="Arial" w:cs="Arial"/>
        </w:rPr>
        <w:t xml:space="preserve">информации об очередности </w:t>
      </w:r>
    </w:p>
    <w:p w:rsidR="00C31A55" w:rsidRPr="00C31A55" w:rsidRDefault="00C31A55" w:rsidP="00C31A55">
      <w:pPr>
        <w:pStyle w:val="Style6"/>
        <w:widowControl/>
        <w:jc w:val="both"/>
        <w:rPr>
          <w:rFonts w:ascii="Arial" w:hAnsi="Arial" w:cs="Arial"/>
        </w:rPr>
      </w:pPr>
      <w:r w:rsidRPr="00B6606E">
        <w:rPr>
          <w:rFonts w:ascii="Arial" w:hAnsi="Arial" w:cs="Arial"/>
        </w:rPr>
        <w:t xml:space="preserve">предоставления жилых помещений </w:t>
      </w:r>
    </w:p>
    <w:p w:rsidR="00DA78B9" w:rsidRPr="00F67683" w:rsidRDefault="00C31A55" w:rsidP="00C31A55">
      <w:pPr>
        <w:pStyle w:val="Style6"/>
        <w:widowControl/>
        <w:jc w:val="both"/>
        <w:rPr>
          <w:rFonts w:ascii="Arial" w:hAnsi="Arial" w:cs="Arial"/>
        </w:rPr>
      </w:pPr>
      <w:r w:rsidRPr="00B6606E">
        <w:rPr>
          <w:rFonts w:ascii="Arial" w:hAnsi="Arial" w:cs="Arial"/>
        </w:rPr>
        <w:t>на условиях социального найма»</w:t>
      </w:r>
    </w:p>
    <w:p w:rsidR="004547F6" w:rsidRPr="00F67683" w:rsidRDefault="004547F6" w:rsidP="009E1284">
      <w:pPr>
        <w:pStyle w:val="Style7"/>
        <w:widowControl/>
        <w:spacing w:line="276" w:lineRule="exact"/>
        <w:ind w:firstLine="709"/>
        <w:rPr>
          <w:rFonts w:ascii="Arial" w:hAnsi="Arial" w:cs="Arial"/>
        </w:rPr>
      </w:pPr>
    </w:p>
    <w:p w:rsidR="00DC391D" w:rsidRPr="00F67683" w:rsidRDefault="00F558B3" w:rsidP="00644C83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proofErr w:type="gramStart"/>
      <w:r w:rsidRPr="00F67683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67683">
          <w:rPr>
            <w:rFonts w:ascii="Arial" w:hAnsi="Arial" w:cs="Arial"/>
          </w:rPr>
          <w:t>2010 г</w:t>
        </w:r>
      </w:smartTag>
      <w:r w:rsidRPr="00F67683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64A7E" w:rsidRPr="00F67683">
        <w:rPr>
          <w:rStyle w:val="FontStyle13"/>
          <w:rFonts w:ascii="Arial" w:hAnsi="Arial" w:cs="Arial"/>
          <w:sz w:val="24"/>
          <w:szCs w:val="24"/>
        </w:rPr>
        <w:t>Постановлением Главы городского поселения Одинцово</w:t>
      </w:r>
      <w:r w:rsidR="00F07E2C" w:rsidRPr="00F67683">
        <w:rPr>
          <w:rStyle w:val="FontStyle13"/>
          <w:rFonts w:ascii="Arial" w:hAnsi="Arial" w:cs="Arial"/>
          <w:sz w:val="24"/>
          <w:szCs w:val="24"/>
        </w:rPr>
        <w:t xml:space="preserve"> от 30.12.2010</w:t>
      </w:r>
      <w:r w:rsidR="004E7D27"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F07E2C" w:rsidRPr="00F67683">
        <w:rPr>
          <w:rStyle w:val="FontStyle13"/>
          <w:rFonts w:ascii="Arial" w:hAnsi="Arial" w:cs="Arial"/>
          <w:sz w:val="24"/>
          <w:szCs w:val="24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и на основании 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Постановления 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Главы городского поселения </w:t>
      </w:r>
      <w:r w:rsidRPr="00F67683">
        <w:rPr>
          <w:rStyle w:val="FontStyle13"/>
          <w:rFonts w:ascii="Arial" w:hAnsi="Arial" w:cs="Arial"/>
          <w:sz w:val="24"/>
          <w:szCs w:val="24"/>
        </w:rPr>
        <w:t>Одинцово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 от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 30.12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>.2010</w:t>
      </w:r>
      <w:proofErr w:type="gramEnd"/>
      <w:r w:rsidR="004E7D27"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>г.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 № 1173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в городском поселении Одинцово» 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 w:rsidRPr="00F67683">
        <w:rPr>
          <w:rStyle w:val="FontStyle13"/>
          <w:rFonts w:ascii="Arial" w:hAnsi="Arial" w:cs="Arial"/>
          <w:sz w:val="24"/>
          <w:szCs w:val="24"/>
        </w:rPr>
        <w:t>Одинцово,</w:t>
      </w:r>
    </w:p>
    <w:p w:rsidR="00644C83" w:rsidRPr="00F67683" w:rsidRDefault="00644C83" w:rsidP="00644C83">
      <w:pPr>
        <w:pStyle w:val="Style7"/>
        <w:widowControl/>
        <w:spacing w:line="276" w:lineRule="exact"/>
        <w:ind w:firstLine="709"/>
        <w:rPr>
          <w:rFonts w:ascii="Arial" w:hAnsi="Arial" w:cs="Arial"/>
        </w:rPr>
      </w:pPr>
    </w:p>
    <w:p w:rsidR="003C2994" w:rsidRPr="00F67683" w:rsidRDefault="003C2994" w:rsidP="003D4B11">
      <w:pPr>
        <w:pStyle w:val="Style6"/>
        <w:widowControl/>
        <w:jc w:val="center"/>
        <w:rPr>
          <w:rFonts w:ascii="Arial" w:hAnsi="Arial" w:cs="Arial"/>
        </w:rPr>
      </w:pPr>
      <w:proofErr w:type="gramStart"/>
      <w:r w:rsidRPr="00F67683">
        <w:rPr>
          <w:rFonts w:ascii="Arial" w:hAnsi="Arial" w:cs="Arial"/>
        </w:rPr>
        <w:t>П</w:t>
      </w:r>
      <w:proofErr w:type="gramEnd"/>
      <w:r w:rsidRPr="00F67683">
        <w:rPr>
          <w:rFonts w:ascii="Arial" w:hAnsi="Arial" w:cs="Arial"/>
        </w:rPr>
        <w:t xml:space="preserve"> О С Т А Н О В Л Я Ю:</w:t>
      </w:r>
    </w:p>
    <w:p w:rsidR="00644C83" w:rsidRPr="00F67683" w:rsidRDefault="00644C83" w:rsidP="00644C83">
      <w:pPr>
        <w:pStyle w:val="Style6"/>
        <w:widowControl/>
        <w:ind w:firstLine="709"/>
        <w:jc w:val="center"/>
        <w:rPr>
          <w:rFonts w:ascii="Arial" w:hAnsi="Arial" w:cs="Arial"/>
        </w:rPr>
      </w:pPr>
    </w:p>
    <w:p w:rsidR="003C2994" w:rsidRPr="00F67683" w:rsidRDefault="00413AA4" w:rsidP="00644C83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F67683">
        <w:rPr>
          <w:rStyle w:val="FontStyle13"/>
          <w:rFonts w:ascii="Arial" w:hAnsi="Arial" w:cs="Arial"/>
          <w:sz w:val="24"/>
          <w:szCs w:val="24"/>
        </w:rPr>
        <w:t>1.</w:t>
      </w:r>
      <w:r w:rsidR="004547F6"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Утвердить административный регламент </w:t>
      </w:r>
      <w:r w:rsidR="00C31A55" w:rsidRPr="00B6606E">
        <w:rPr>
          <w:rFonts w:ascii="Arial" w:hAnsi="Arial" w:cs="Arial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 (приложение № 1.).</w:t>
      </w:r>
    </w:p>
    <w:p w:rsidR="003C2994" w:rsidRPr="00F67683" w:rsidRDefault="00FD5009" w:rsidP="003C2994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F67683">
        <w:rPr>
          <w:rStyle w:val="FontStyle13"/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13603C" w:rsidRPr="00F67683">
        <w:rPr>
          <w:rStyle w:val="FontStyle13"/>
          <w:rFonts w:ascii="Arial" w:hAnsi="Arial" w:cs="Arial"/>
          <w:sz w:val="24"/>
          <w:szCs w:val="24"/>
        </w:rPr>
        <w:t xml:space="preserve">официальных </w:t>
      </w:r>
      <w:r w:rsidR="00045D8A" w:rsidRPr="00F67683">
        <w:rPr>
          <w:rStyle w:val="FontStyle13"/>
          <w:rFonts w:ascii="Arial" w:hAnsi="Arial" w:cs="Arial"/>
          <w:sz w:val="24"/>
          <w:szCs w:val="24"/>
        </w:rPr>
        <w:t>средствах массовой информации, а так же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 разместить</w:t>
      </w:r>
      <w:r w:rsidR="00DA6C0F"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на официальном интернет-сайте администрации городского поселения </w:t>
      </w:r>
      <w:r w:rsidR="00045D8A" w:rsidRPr="00F67683">
        <w:rPr>
          <w:rStyle w:val="FontStyle13"/>
          <w:rFonts w:ascii="Arial" w:hAnsi="Arial" w:cs="Arial"/>
          <w:sz w:val="24"/>
          <w:szCs w:val="24"/>
        </w:rPr>
        <w:t>Одинцово</w:t>
      </w:r>
      <w:r w:rsidRPr="00F67683">
        <w:rPr>
          <w:rStyle w:val="FontStyle13"/>
          <w:rFonts w:ascii="Arial" w:hAnsi="Arial" w:cs="Arial"/>
          <w:sz w:val="24"/>
          <w:szCs w:val="24"/>
        </w:rPr>
        <w:t xml:space="preserve"> административный регламент </w:t>
      </w:r>
      <w:r w:rsidR="00C31A55" w:rsidRPr="00B6606E">
        <w:rPr>
          <w:rFonts w:ascii="Arial" w:hAnsi="Arial" w:cs="Arial"/>
        </w:rPr>
        <w:t>«Предоставление информации об очередности предоставления жилых помещений на условиях социального найма»</w:t>
      </w:r>
      <w:r w:rsidR="00DD33E1" w:rsidRPr="00F67683">
        <w:rPr>
          <w:rFonts w:ascii="Arial" w:hAnsi="Arial" w:cs="Arial"/>
        </w:rPr>
        <w:t>.</w:t>
      </w:r>
    </w:p>
    <w:p w:rsidR="00DC391D" w:rsidRPr="00F67683" w:rsidRDefault="0013603C" w:rsidP="003C2994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F67683">
        <w:rPr>
          <w:rStyle w:val="FontStyle13"/>
          <w:rFonts w:ascii="Arial" w:hAnsi="Arial" w:cs="Arial"/>
          <w:sz w:val="24"/>
          <w:szCs w:val="24"/>
        </w:rPr>
        <w:t>3</w:t>
      </w:r>
      <w:r w:rsidR="009E1284" w:rsidRPr="00F67683">
        <w:rPr>
          <w:rStyle w:val="FontStyle13"/>
          <w:rFonts w:ascii="Arial" w:hAnsi="Arial" w:cs="Arial"/>
          <w:sz w:val="24"/>
          <w:szCs w:val="24"/>
        </w:rPr>
        <w:t xml:space="preserve">. </w:t>
      </w:r>
      <w:proofErr w:type="gramStart"/>
      <w:r w:rsidR="00FD5009" w:rsidRPr="00F67683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городского поселения </w:t>
      </w:r>
      <w:r w:rsidR="00045D8A" w:rsidRPr="00F67683">
        <w:rPr>
          <w:rStyle w:val="FontStyle13"/>
          <w:rFonts w:ascii="Arial" w:hAnsi="Arial" w:cs="Arial"/>
          <w:sz w:val="24"/>
          <w:szCs w:val="24"/>
        </w:rPr>
        <w:t>Одинцово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045D8A" w:rsidRPr="00F67683">
        <w:rPr>
          <w:rStyle w:val="FontStyle13"/>
          <w:rFonts w:ascii="Arial" w:hAnsi="Arial" w:cs="Arial"/>
          <w:sz w:val="24"/>
          <w:szCs w:val="24"/>
        </w:rPr>
        <w:t>Козлова А</w:t>
      </w:r>
      <w:r w:rsidR="00FD5009" w:rsidRPr="00F67683">
        <w:rPr>
          <w:rStyle w:val="FontStyle13"/>
          <w:rFonts w:ascii="Arial" w:hAnsi="Arial" w:cs="Arial"/>
          <w:sz w:val="24"/>
          <w:szCs w:val="24"/>
        </w:rPr>
        <w:t>.</w:t>
      </w:r>
      <w:r w:rsidR="00045D8A" w:rsidRPr="00F67683">
        <w:rPr>
          <w:rStyle w:val="FontStyle13"/>
          <w:rFonts w:ascii="Arial" w:hAnsi="Arial" w:cs="Arial"/>
          <w:sz w:val="24"/>
          <w:szCs w:val="24"/>
        </w:rPr>
        <w:t>В.</w:t>
      </w:r>
    </w:p>
    <w:p w:rsidR="00DC391D" w:rsidRPr="00F67683" w:rsidRDefault="00DC391D" w:rsidP="009E1284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F558B3" w:rsidRPr="00F67683" w:rsidRDefault="00F558B3" w:rsidP="009E1284">
      <w:pPr>
        <w:pStyle w:val="Style10"/>
        <w:widowControl/>
        <w:spacing w:before="22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321A5F" w:rsidRPr="003D4B11" w:rsidRDefault="00321A5F" w:rsidP="001C6932">
      <w:pPr>
        <w:outlineLvl w:val="0"/>
        <w:rPr>
          <w:rFonts w:ascii="Arial" w:hAnsi="Arial" w:cs="Arial"/>
        </w:rPr>
      </w:pPr>
    </w:p>
    <w:p w:rsidR="00321A5F" w:rsidRPr="003D4B11" w:rsidRDefault="00321A5F" w:rsidP="001C6932">
      <w:pPr>
        <w:outlineLvl w:val="0"/>
        <w:rPr>
          <w:rFonts w:ascii="Arial" w:hAnsi="Arial" w:cs="Arial"/>
        </w:rPr>
      </w:pPr>
    </w:p>
    <w:p w:rsidR="001C6932" w:rsidRPr="00F67683" w:rsidRDefault="001C6932" w:rsidP="001C6932">
      <w:pPr>
        <w:outlineLvl w:val="0"/>
        <w:rPr>
          <w:rFonts w:ascii="Arial" w:hAnsi="Arial" w:cs="Arial"/>
        </w:rPr>
      </w:pPr>
      <w:r w:rsidRPr="00F67683">
        <w:rPr>
          <w:rFonts w:ascii="Arial" w:hAnsi="Arial" w:cs="Arial"/>
        </w:rPr>
        <w:t xml:space="preserve">Глава городского поселения Одинцово                            </w:t>
      </w:r>
      <w:r w:rsidR="00321A5F" w:rsidRPr="00321A5F">
        <w:rPr>
          <w:rFonts w:ascii="Arial" w:hAnsi="Arial" w:cs="Arial"/>
        </w:rPr>
        <w:t xml:space="preserve">                          </w:t>
      </w:r>
      <w:r w:rsidRPr="00F67683">
        <w:rPr>
          <w:rFonts w:ascii="Arial" w:hAnsi="Arial" w:cs="Arial"/>
        </w:rPr>
        <w:t xml:space="preserve">   А.А. Гусев</w:t>
      </w:r>
    </w:p>
    <w:p w:rsidR="00182DD3" w:rsidRPr="00F67683" w:rsidRDefault="00182DD3" w:rsidP="001C6932">
      <w:pPr>
        <w:pStyle w:val="Style10"/>
        <w:widowControl/>
        <w:spacing w:before="22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182DD3" w:rsidRPr="009A2E0B" w:rsidRDefault="00182DD3" w:rsidP="009A2E0B">
      <w:pPr>
        <w:outlineLvl w:val="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F67683">
        <w:rPr>
          <w:rFonts w:ascii="Arial" w:hAnsi="Arial" w:cs="Arial"/>
        </w:rPr>
        <w:t>.</w:t>
      </w:r>
    </w:p>
    <w:sectPr w:rsidR="00182DD3" w:rsidRPr="009A2E0B" w:rsidSect="009A2E0B">
      <w:type w:val="continuous"/>
      <w:pgSz w:w="11905" w:h="16837"/>
      <w:pgMar w:top="888" w:right="898" w:bottom="709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8D" w:rsidRDefault="00A7178D">
      <w:r>
        <w:separator/>
      </w:r>
    </w:p>
  </w:endnote>
  <w:endnote w:type="continuationSeparator" w:id="0">
    <w:p w:rsidR="00A7178D" w:rsidRDefault="00A7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8D" w:rsidRDefault="00A7178D">
      <w:r>
        <w:separator/>
      </w:r>
    </w:p>
  </w:footnote>
  <w:footnote w:type="continuationSeparator" w:id="0">
    <w:p w:rsidR="00A7178D" w:rsidRDefault="00A7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5C13"/>
    <w:rsid w:val="00016B01"/>
    <w:rsid w:val="00025C13"/>
    <w:rsid w:val="00045D8A"/>
    <w:rsid w:val="00087B5D"/>
    <w:rsid w:val="000A4A50"/>
    <w:rsid w:val="000D5B77"/>
    <w:rsid w:val="0013603C"/>
    <w:rsid w:val="00143CD9"/>
    <w:rsid w:val="00182DD3"/>
    <w:rsid w:val="001C6932"/>
    <w:rsid w:val="001C7E9D"/>
    <w:rsid w:val="001D1A3B"/>
    <w:rsid w:val="001E27C0"/>
    <w:rsid w:val="0021117B"/>
    <w:rsid w:val="00290F28"/>
    <w:rsid w:val="00321A5F"/>
    <w:rsid w:val="003C2994"/>
    <w:rsid w:val="003D4B11"/>
    <w:rsid w:val="003D6769"/>
    <w:rsid w:val="00413AA4"/>
    <w:rsid w:val="004330C3"/>
    <w:rsid w:val="004547F6"/>
    <w:rsid w:val="00464A7E"/>
    <w:rsid w:val="00480235"/>
    <w:rsid w:val="004E7D27"/>
    <w:rsid w:val="005630A0"/>
    <w:rsid w:val="0058352B"/>
    <w:rsid w:val="005D7138"/>
    <w:rsid w:val="00610FCE"/>
    <w:rsid w:val="00644C83"/>
    <w:rsid w:val="00720DA0"/>
    <w:rsid w:val="0078752C"/>
    <w:rsid w:val="007F1930"/>
    <w:rsid w:val="00863C86"/>
    <w:rsid w:val="00897FBF"/>
    <w:rsid w:val="00911EDC"/>
    <w:rsid w:val="009A2E0B"/>
    <w:rsid w:val="009D7609"/>
    <w:rsid w:val="009E1284"/>
    <w:rsid w:val="00A4413F"/>
    <w:rsid w:val="00A7178D"/>
    <w:rsid w:val="00B479D8"/>
    <w:rsid w:val="00BB75A8"/>
    <w:rsid w:val="00BD20B4"/>
    <w:rsid w:val="00C31A55"/>
    <w:rsid w:val="00C746B4"/>
    <w:rsid w:val="00D1607D"/>
    <w:rsid w:val="00D66592"/>
    <w:rsid w:val="00DA6C0F"/>
    <w:rsid w:val="00DA78B9"/>
    <w:rsid w:val="00DC391D"/>
    <w:rsid w:val="00DD33E1"/>
    <w:rsid w:val="00E456FF"/>
    <w:rsid w:val="00E53EFA"/>
    <w:rsid w:val="00EF6A33"/>
    <w:rsid w:val="00F07E2C"/>
    <w:rsid w:val="00F558B3"/>
    <w:rsid w:val="00F57606"/>
    <w:rsid w:val="00F67683"/>
    <w:rsid w:val="00F94E3D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978F-AA43-43C8-9FE5-6841532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4</cp:revision>
  <cp:lastPrinted>2012-01-31T04:03:00Z</cp:lastPrinted>
  <dcterms:created xsi:type="dcterms:W3CDTF">2012-06-14T08:03:00Z</dcterms:created>
  <dcterms:modified xsi:type="dcterms:W3CDTF">2012-06-21T12:59:00Z</dcterms:modified>
</cp:coreProperties>
</file>