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C65454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C65454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C65454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C65454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C65454">
        <w:rPr>
          <w:rFonts w:ascii="Arial" w:eastAsiaTheme="minorHAnsi" w:hAnsi="Arial" w:cs="Arial"/>
          <w:sz w:val="24"/>
          <w:szCs w:val="24"/>
          <w:lang w:eastAsia="ru-RU"/>
        </w:rPr>
        <w:t xml:space="preserve"> 02.11.2020 № 2900</w:t>
      </w:r>
    </w:p>
    <w:p w:rsidR="00141A73" w:rsidRPr="00C65454" w:rsidRDefault="00141A73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34504" w:rsidRPr="00C65454" w:rsidRDefault="00B3450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773D1" w:rsidRPr="00C65454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65454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C6545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C65454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C65454">
        <w:rPr>
          <w:rFonts w:ascii="Arial" w:hAnsi="Arial" w:cs="Arial"/>
          <w:b w:val="0"/>
          <w:sz w:val="24"/>
          <w:szCs w:val="24"/>
        </w:rPr>
        <w:t>муниципальн</w:t>
      </w:r>
      <w:r w:rsidRPr="00C65454">
        <w:rPr>
          <w:rFonts w:ascii="Arial" w:hAnsi="Arial" w:cs="Arial"/>
          <w:b w:val="0"/>
          <w:sz w:val="24"/>
          <w:szCs w:val="24"/>
        </w:rPr>
        <w:t>ую</w:t>
      </w:r>
      <w:r w:rsidR="0001729C" w:rsidRPr="00C65454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C65454">
        <w:rPr>
          <w:rFonts w:ascii="Arial" w:hAnsi="Arial" w:cs="Arial"/>
          <w:b w:val="0"/>
          <w:sz w:val="24"/>
          <w:szCs w:val="24"/>
        </w:rPr>
        <w:t>у</w:t>
      </w:r>
      <w:r w:rsidR="0001729C" w:rsidRPr="00C65454">
        <w:rPr>
          <w:rFonts w:ascii="Arial" w:hAnsi="Arial" w:cs="Arial"/>
          <w:b w:val="0"/>
          <w:sz w:val="24"/>
          <w:szCs w:val="24"/>
        </w:rPr>
        <w:t xml:space="preserve"> </w:t>
      </w:r>
    </w:p>
    <w:p w:rsidR="005773D1" w:rsidRPr="00C65454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65454">
        <w:rPr>
          <w:rFonts w:ascii="Arial" w:hAnsi="Arial" w:cs="Arial"/>
          <w:b w:val="0"/>
          <w:sz w:val="24"/>
          <w:szCs w:val="24"/>
        </w:rPr>
        <w:t xml:space="preserve">Одинцовского </w:t>
      </w:r>
      <w:r w:rsidR="005B69D8" w:rsidRPr="00C65454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C65454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</w:p>
    <w:p w:rsidR="00B70EB4" w:rsidRPr="00C65454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C65454">
        <w:rPr>
          <w:rFonts w:ascii="Arial" w:hAnsi="Arial" w:cs="Arial"/>
          <w:b w:val="0"/>
          <w:sz w:val="24"/>
          <w:szCs w:val="24"/>
        </w:rPr>
        <w:t>«</w:t>
      </w:r>
      <w:r w:rsidR="00353DC6" w:rsidRPr="00C65454">
        <w:rPr>
          <w:rFonts w:ascii="Arial" w:hAnsi="Arial" w:cs="Arial"/>
          <w:b w:val="0"/>
          <w:sz w:val="24"/>
          <w:szCs w:val="24"/>
        </w:rPr>
        <w:t>Архитектура и градостроительство</w:t>
      </w:r>
      <w:r w:rsidRPr="00C65454">
        <w:rPr>
          <w:rFonts w:ascii="Arial" w:hAnsi="Arial" w:cs="Arial"/>
          <w:b w:val="0"/>
          <w:sz w:val="24"/>
          <w:szCs w:val="24"/>
        </w:rPr>
        <w:t>»</w:t>
      </w:r>
      <w:r w:rsidR="00A947BB" w:rsidRPr="00C65454">
        <w:rPr>
          <w:rFonts w:ascii="Arial" w:hAnsi="Arial" w:cs="Arial"/>
          <w:b w:val="0"/>
          <w:sz w:val="24"/>
          <w:szCs w:val="24"/>
        </w:rPr>
        <w:t xml:space="preserve"> на 2020-2024 годы</w:t>
      </w:r>
    </w:p>
    <w:p w:rsidR="003E7B5C" w:rsidRPr="00C65454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C65454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C65454" w:rsidRDefault="009D1A5C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C6545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в связи с изменением </w:t>
      </w:r>
      <w:r w:rsidR="007957F3" w:rsidRPr="00C65454">
        <w:rPr>
          <w:rFonts w:ascii="Arial" w:hAnsi="Arial" w:cs="Arial"/>
          <w:color w:val="000000" w:themeColor="text1"/>
          <w:sz w:val="24"/>
          <w:szCs w:val="24"/>
        </w:rPr>
        <w:t>объемов финансирования</w:t>
      </w:r>
      <w:r w:rsidR="00706B1D" w:rsidRPr="00C65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2325" w:rsidRPr="00C65454">
        <w:rPr>
          <w:rFonts w:ascii="Arial" w:hAnsi="Arial" w:cs="Arial"/>
          <w:color w:val="000000" w:themeColor="text1"/>
          <w:sz w:val="24"/>
          <w:szCs w:val="24"/>
        </w:rPr>
        <w:t xml:space="preserve">на 2020 год и плановый период до 2023 года </w:t>
      </w:r>
      <w:r w:rsidR="00706B1D" w:rsidRPr="00C65454">
        <w:rPr>
          <w:rFonts w:ascii="Arial" w:hAnsi="Arial" w:cs="Arial"/>
          <w:color w:val="000000" w:themeColor="text1"/>
          <w:sz w:val="24"/>
          <w:szCs w:val="24"/>
        </w:rPr>
        <w:t>мероприятий</w:t>
      </w:r>
      <w:r w:rsidR="00456FBB" w:rsidRPr="00C654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0907" w:rsidRPr="00C65454">
        <w:rPr>
          <w:rFonts w:ascii="Arial" w:hAnsi="Arial" w:cs="Arial"/>
          <w:color w:val="000000" w:themeColor="text1"/>
          <w:sz w:val="24"/>
          <w:szCs w:val="24"/>
        </w:rPr>
        <w:t>подпрограммы «</w:t>
      </w:r>
      <w:r w:rsidR="00007B5A" w:rsidRPr="00C65454">
        <w:rPr>
          <w:rFonts w:ascii="Arial" w:hAnsi="Arial" w:cs="Arial"/>
          <w:color w:val="000000" w:themeColor="text1"/>
          <w:sz w:val="24"/>
          <w:szCs w:val="24"/>
        </w:rPr>
        <w:t>Реализация политики пространственного развития</w:t>
      </w:r>
      <w:r w:rsidR="00CE0907" w:rsidRPr="00C65454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CA6FA1" w:rsidRPr="00C65454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D504EB" w:rsidRPr="00C65454">
        <w:rPr>
          <w:rFonts w:ascii="Arial" w:hAnsi="Arial" w:cs="Arial"/>
          <w:color w:val="000000" w:themeColor="text1"/>
          <w:sz w:val="24"/>
          <w:szCs w:val="24"/>
        </w:rPr>
        <w:t>программы Одинцовского городского округа Московской области «</w:t>
      </w:r>
      <w:r w:rsidR="00007B5A" w:rsidRPr="00C65454">
        <w:rPr>
          <w:rFonts w:ascii="Arial" w:hAnsi="Arial" w:cs="Arial"/>
          <w:sz w:val="24"/>
          <w:szCs w:val="24"/>
        </w:rPr>
        <w:t>Архитектура и градостроительство</w:t>
      </w:r>
      <w:r w:rsidRPr="00C65454">
        <w:rPr>
          <w:rFonts w:ascii="Arial" w:hAnsi="Arial" w:cs="Arial"/>
          <w:color w:val="000000" w:themeColor="text1"/>
          <w:sz w:val="24"/>
          <w:szCs w:val="24"/>
        </w:rPr>
        <w:t>»</w:t>
      </w:r>
      <w:r w:rsidR="00D504EB" w:rsidRPr="00C65454">
        <w:rPr>
          <w:rFonts w:ascii="Arial" w:hAnsi="Arial" w:cs="Arial"/>
          <w:color w:val="000000" w:themeColor="text1"/>
          <w:sz w:val="24"/>
          <w:szCs w:val="24"/>
        </w:rPr>
        <w:t xml:space="preserve"> на 2020-2024 годы,</w:t>
      </w:r>
      <w:proofErr w:type="gramEnd"/>
    </w:p>
    <w:p w:rsidR="00DA2094" w:rsidRPr="00C6545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C6545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>ПОСТАНОВЛЯЮ</w:t>
      </w:r>
      <w:r w:rsidR="00D85162" w:rsidRPr="00C65454">
        <w:rPr>
          <w:rFonts w:ascii="Arial" w:hAnsi="Arial" w:cs="Arial"/>
          <w:sz w:val="24"/>
          <w:szCs w:val="24"/>
        </w:rPr>
        <w:t>:</w:t>
      </w:r>
    </w:p>
    <w:p w:rsidR="00921129" w:rsidRPr="00C6545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C65454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</w:t>
      </w:r>
      <w:r w:rsidR="00BB213A" w:rsidRPr="00C65454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C82783" w:rsidRPr="00C65454">
        <w:rPr>
          <w:rFonts w:ascii="Arial" w:hAnsi="Arial" w:cs="Arial"/>
          <w:sz w:val="24"/>
          <w:szCs w:val="24"/>
        </w:rPr>
        <w:t>»</w:t>
      </w:r>
      <w:r w:rsidRPr="00C65454">
        <w:rPr>
          <w:rFonts w:ascii="Arial" w:hAnsi="Arial" w:cs="Arial"/>
          <w:sz w:val="24"/>
          <w:szCs w:val="24"/>
        </w:rPr>
        <w:t xml:space="preserve"> на </w:t>
      </w:r>
      <w:r w:rsidR="0043351B" w:rsidRPr="00C65454">
        <w:rPr>
          <w:rFonts w:ascii="Arial" w:hAnsi="Arial" w:cs="Arial"/>
          <w:sz w:val="24"/>
          <w:szCs w:val="24"/>
        </w:rPr>
        <w:t>2020</w:t>
      </w:r>
      <w:r w:rsidRPr="00C65454">
        <w:rPr>
          <w:rFonts w:ascii="Arial" w:hAnsi="Arial" w:cs="Arial"/>
          <w:sz w:val="24"/>
          <w:szCs w:val="24"/>
        </w:rPr>
        <w:t>-2024 годы, утвержденну</w:t>
      </w:r>
      <w:r w:rsidR="00AE2272" w:rsidRPr="00C65454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C6545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C65454">
        <w:rPr>
          <w:rFonts w:ascii="Arial" w:hAnsi="Arial" w:cs="Arial"/>
          <w:sz w:val="24"/>
          <w:szCs w:val="24"/>
        </w:rPr>
        <w:t>3</w:t>
      </w:r>
      <w:r w:rsidR="00007B5A" w:rsidRPr="00C65454">
        <w:rPr>
          <w:rFonts w:ascii="Arial" w:hAnsi="Arial" w:cs="Arial"/>
          <w:sz w:val="24"/>
          <w:szCs w:val="24"/>
        </w:rPr>
        <w:t>1</w:t>
      </w:r>
      <w:r w:rsidRPr="00C65454">
        <w:rPr>
          <w:rFonts w:ascii="Arial" w:hAnsi="Arial" w:cs="Arial"/>
          <w:sz w:val="24"/>
          <w:szCs w:val="24"/>
        </w:rPr>
        <w:t>.</w:t>
      </w:r>
      <w:r w:rsidR="00717E4A" w:rsidRPr="00C65454">
        <w:rPr>
          <w:rFonts w:ascii="Arial" w:hAnsi="Arial" w:cs="Arial"/>
          <w:sz w:val="24"/>
          <w:szCs w:val="24"/>
        </w:rPr>
        <w:t>1</w:t>
      </w:r>
      <w:r w:rsidRPr="00C65454">
        <w:rPr>
          <w:rFonts w:ascii="Arial" w:hAnsi="Arial" w:cs="Arial"/>
          <w:sz w:val="24"/>
          <w:szCs w:val="24"/>
        </w:rPr>
        <w:t>0.201</w:t>
      </w:r>
      <w:r w:rsidR="00717E4A" w:rsidRPr="00C65454">
        <w:rPr>
          <w:rFonts w:ascii="Arial" w:hAnsi="Arial" w:cs="Arial"/>
          <w:sz w:val="24"/>
          <w:szCs w:val="24"/>
        </w:rPr>
        <w:t>9</w:t>
      </w:r>
      <w:r w:rsidRPr="00C65454">
        <w:rPr>
          <w:rFonts w:ascii="Arial" w:hAnsi="Arial" w:cs="Arial"/>
          <w:sz w:val="24"/>
          <w:szCs w:val="24"/>
        </w:rPr>
        <w:t xml:space="preserve"> № </w:t>
      </w:r>
      <w:r w:rsidR="00717E4A" w:rsidRPr="00C65454">
        <w:rPr>
          <w:rFonts w:ascii="Arial" w:hAnsi="Arial" w:cs="Arial"/>
          <w:sz w:val="24"/>
          <w:szCs w:val="24"/>
        </w:rPr>
        <w:t>12</w:t>
      </w:r>
      <w:r w:rsidR="00CA6FA1" w:rsidRPr="00C65454">
        <w:rPr>
          <w:rFonts w:ascii="Arial" w:hAnsi="Arial" w:cs="Arial"/>
          <w:sz w:val="24"/>
          <w:szCs w:val="24"/>
        </w:rPr>
        <w:t>81</w:t>
      </w:r>
      <w:r w:rsidRPr="00C65454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</w:t>
      </w:r>
      <w:r w:rsidR="00007B5A" w:rsidRPr="00C65454">
        <w:rPr>
          <w:rFonts w:ascii="Arial" w:hAnsi="Arial" w:cs="Arial"/>
          <w:sz w:val="24"/>
          <w:szCs w:val="24"/>
        </w:rPr>
        <w:t>Архитектура и градостроительство</w:t>
      </w:r>
      <w:r w:rsidR="009D1A5C" w:rsidRPr="00C65454">
        <w:rPr>
          <w:rFonts w:ascii="Arial" w:hAnsi="Arial" w:cs="Arial"/>
          <w:sz w:val="24"/>
          <w:szCs w:val="24"/>
        </w:rPr>
        <w:t>»</w:t>
      </w:r>
      <w:r w:rsidR="006353D6" w:rsidRPr="00C65454">
        <w:rPr>
          <w:rFonts w:ascii="Arial" w:hAnsi="Arial" w:cs="Arial"/>
          <w:sz w:val="24"/>
          <w:szCs w:val="24"/>
        </w:rPr>
        <w:t xml:space="preserve"> </w:t>
      </w:r>
      <w:r w:rsidRPr="00C65454">
        <w:rPr>
          <w:rFonts w:ascii="Arial" w:hAnsi="Arial" w:cs="Arial"/>
          <w:sz w:val="24"/>
          <w:szCs w:val="24"/>
        </w:rPr>
        <w:t xml:space="preserve">на 2020-2024 </w:t>
      </w:r>
      <w:r w:rsidR="00007B5A" w:rsidRPr="00C65454">
        <w:rPr>
          <w:rFonts w:ascii="Arial" w:hAnsi="Arial" w:cs="Arial"/>
          <w:sz w:val="24"/>
          <w:szCs w:val="24"/>
        </w:rPr>
        <w:t>годы</w:t>
      </w:r>
      <w:r w:rsidR="007957F3" w:rsidRPr="00C65454">
        <w:rPr>
          <w:rFonts w:ascii="Arial" w:hAnsi="Arial" w:cs="Arial"/>
          <w:sz w:val="24"/>
          <w:szCs w:val="24"/>
        </w:rPr>
        <w:t xml:space="preserve"> </w:t>
      </w:r>
      <w:r w:rsidRPr="00C65454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C65454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>в</w:t>
      </w:r>
      <w:r w:rsidR="009D1A5C" w:rsidRPr="00C65454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9D1A5C" w:rsidRPr="00C65454">
        <w:rPr>
          <w:rFonts w:ascii="Arial" w:hAnsi="Arial" w:cs="Arial"/>
          <w:sz w:val="24"/>
          <w:szCs w:val="24"/>
        </w:rPr>
        <w:t>:»</w:t>
      </w:r>
      <w:proofErr w:type="gramEnd"/>
      <w:r w:rsidR="009D1A5C" w:rsidRPr="00C6545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1A5C" w:rsidRPr="00C65454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438"/>
        <w:gridCol w:w="1437"/>
        <w:gridCol w:w="1437"/>
        <w:gridCol w:w="1438"/>
        <w:gridCol w:w="1294"/>
        <w:gridCol w:w="1150"/>
      </w:tblGrid>
      <w:tr w:rsidR="009D1A5C" w:rsidRPr="00C65454" w:rsidTr="00C65454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C65454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C6545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C65454" w:rsidTr="00C65454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C6545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6545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6545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6545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6545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6545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C65454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14DE8"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C65454" w:rsidTr="00C65454">
        <w:trPr>
          <w:trHeight w:val="84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6545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64B0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64B0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  <w:r w:rsidR="005739E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4 267,000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15237D" w:rsidP="005545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F53" w:rsidRPr="00C65454" w:rsidTr="00C65454">
        <w:trPr>
          <w:trHeight w:val="9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6545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564B06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0C14D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564B06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564B06" w:rsidP="00E93C0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483B7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37F53" w:rsidRPr="00C65454" w:rsidTr="00C65454">
        <w:trPr>
          <w:trHeight w:val="40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C6545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564B06" w:rsidP="00395A2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18 898,123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F87B7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4 561,123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3306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306C7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3306C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564B0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3306C7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15237D" w:rsidP="00C1724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C65454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D1A5C" w:rsidRPr="00C6545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»;</w:t>
      </w:r>
    </w:p>
    <w:p w:rsidR="009D4291" w:rsidRPr="00C65454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5454">
        <w:rPr>
          <w:rFonts w:ascii="Arial" w:hAnsi="Arial" w:cs="Arial"/>
          <w:color w:val="000000" w:themeColor="text1"/>
          <w:sz w:val="24"/>
          <w:szCs w:val="24"/>
        </w:rPr>
        <w:lastRenderedPageBreak/>
        <w:t>п</w:t>
      </w:r>
      <w:r w:rsidR="009D4291" w:rsidRPr="00C65454">
        <w:rPr>
          <w:rFonts w:ascii="Arial" w:hAnsi="Arial" w:cs="Arial"/>
          <w:color w:val="000000" w:themeColor="text1"/>
          <w:sz w:val="24"/>
          <w:szCs w:val="24"/>
        </w:rPr>
        <w:t>одраздел 6.1. раздела 6 «Подпрограмма «</w:t>
      </w:r>
      <w:r w:rsidR="00007B5A" w:rsidRPr="00C65454">
        <w:rPr>
          <w:rFonts w:ascii="Arial" w:hAnsi="Arial" w:cs="Arial"/>
          <w:color w:val="000000" w:themeColor="text1"/>
          <w:sz w:val="24"/>
          <w:szCs w:val="24"/>
        </w:rPr>
        <w:t>Реализация политики пространственного развития</w:t>
      </w:r>
      <w:r w:rsidR="009D4291" w:rsidRPr="00C65454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9D4291" w:rsidRPr="00C65454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65454">
        <w:rPr>
          <w:rFonts w:ascii="Arial" w:hAnsi="Arial" w:cs="Arial"/>
          <w:color w:val="000000" w:themeColor="text1"/>
          <w:sz w:val="24"/>
          <w:szCs w:val="24"/>
        </w:rPr>
        <w:t>«6.1. Паспорт подпрограммы «</w:t>
      </w:r>
      <w:r w:rsidR="00CA6FA1" w:rsidRPr="00C65454">
        <w:rPr>
          <w:rFonts w:ascii="Arial" w:hAnsi="Arial" w:cs="Arial"/>
          <w:color w:val="000000" w:themeColor="text1"/>
          <w:sz w:val="24"/>
          <w:szCs w:val="24"/>
        </w:rPr>
        <w:t xml:space="preserve">Подпрограмма «Реализация политики </w:t>
      </w:r>
      <w:proofErr w:type="gramStart"/>
      <w:r w:rsidR="00CA6FA1" w:rsidRPr="00C65454">
        <w:rPr>
          <w:rFonts w:ascii="Arial" w:hAnsi="Arial" w:cs="Arial"/>
          <w:color w:val="000000" w:themeColor="text1"/>
          <w:sz w:val="24"/>
          <w:szCs w:val="24"/>
        </w:rPr>
        <w:t>пространственного</w:t>
      </w:r>
      <w:proofErr w:type="gramEnd"/>
      <w:r w:rsidR="00CA6FA1" w:rsidRPr="00C65454">
        <w:rPr>
          <w:rFonts w:ascii="Arial" w:hAnsi="Arial" w:cs="Arial"/>
          <w:color w:val="000000" w:themeColor="text1"/>
          <w:sz w:val="24"/>
          <w:szCs w:val="24"/>
        </w:rPr>
        <w:t xml:space="preserve"> развития</w:t>
      </w:r>
      <w:r w:rsidRPr="00C65454">
        <w:rPr>
          <w:rFonts w:ascii="Arial" w:hAnsi="Arial" w:cs="Arial"/>
          <w:color w:val="000000" w:themeColor="text1"/>
          <w:sz w:val="24"/>
          <w:szCs w:val="24"/>
        </w:rPr>
        <w:t>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314"/>
        <w:gridCol w:w="1279"/>
        <w:gridCol w:w="1138"/>
        <w:gridCol w:w="1138"/>
        <w:gridCol w:w="961"/>
        <w:gridCol w:w="854"/>
        <w:gridCol w:w="711"/>
        <w:gridCol w:w="1138"/>
      </w:tblGrid>
      <w:tr w:rsidR="002F76CF" w:rsidRPr="00C65454" w:rsidTr="00C65454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C65454" w:rsidTr="00C65454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C65454" w:rsidTr="00C65454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C65454" w:rsidTr="00C65454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F12C1B" w:rsidP="00F87B7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454">
              <w:rPr>
                <w:rFonts w:ascii="Arial" w:hAnsi="Arial" w:cs="Arial"/>
                <w:color w:val="000000" w:themeColor="text1"/>
                <w:sz w:val="24"/>
                <w:szCs w:val="24"/>
              </w:rPr>
              <w:t>4 561,123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99318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5739E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739E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779,</w:t>
            </w:r>
            <w:r w:rsidR="005739E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</w:t>
            </w:r>
            <w:r w:rsidR="005739E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F12C1B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45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65454" w:rsidRDefault="0015237D" w:rsidP="00395A2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5454">
              <w:rPr>
                <w:rFonts w:ascii="Arial" w:hAnsi="Arial" w:cs="Arial"/>
                <w:color w:val="000000" w:themeColor="text1"/>
                <w:sz w:val="24"/>
                <w:szCs w:val="24"/>
              </w:rPr>
              <w:t>18 898,123</w:t>
            </w:r>
          </w:p>
        </w:tc>
      </w:tr>
      <w:tr w:rsidR="002F76CF" w:rsidRPr="00C65454" w:rsidTr="00C65454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F12C1B" w:rsidP="00F87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hAnsi="Arial" w:cs="Arial"/>
                <w:sz w:val="24"/>
                <w:szCs w:val="24"/>
              </w:rPr>
              <w:t>4 267,000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2F7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</w:t>
            </w:r>
            <w:r w:rsidR="005739E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4 779,</w:t>
            </w:r>
            <w:r w:rsidR="005739E6"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F12C1B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65454" w:rsidRDefault="0015237D" w:rsidP="00F87B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5454">
              <w:rPr>
                <w:rFonts w:ascii="Arial" w:hAnsi="Arial" w:cs="Arial"/>
                <w:sz w:val="24"/>
                <w:szCs w:val="24"/>
              </w:rPr>
              <w:t>18 604,00</w:t>
            </w:r>
            <w:r w:rsidR="005739E6" w:rsidRPr="00C654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76CF" w:rsidRPr="00C65454" w:rsidTr="00C65454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C65454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F12C1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15237D" w:rsidP="00C22F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F12C1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C65454" w:rsidRDefault="00F12C1B" w:rsidP="008218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45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C65454" w:rsidRDefault="0015237D" w:rsidP="00F87B7B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65454">
              <w:rPr>
                <w:rFonts w:ascii="Arial" w:hAnsi="Arial" w:cs="Arial"/>
                <w:sz w:val="24"/>
                <w:szCs w:val="24"/>
              </w:rPr>
              <w:t>294,123</w:t>
            </w:r>
          </w:p>
        </w:tc>
      </w:tr>
    </w:tbl>
    <w:bookmarkEnd w:id="1"/>
    <w:p w:rsidR="009D4291" w:rsidRPr="00C6545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6545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2662" w:rsidRPr="00C6545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6545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3351B" w:rsidRPr="00C65454" w:rsidRDefault="002172B5" w:rsidP="005739E6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>п</w:t>
      </w:r>
      <w:r w:rsidR="0043351B" w:rsidRPr="00C65454">
        <w:rPr>
          <w:rFonts w:ascii="Arial" w:hAnsi="Arial" w:cs="Arial"/>
          <w:sz w:val="24"/>
          <w:szCs w:val="24"/>
        </w:rPr>
        <w:t>риложение 1 к Муниципальной программе изложить в</w:t>
      </w:r>
      <w:r w:rsidR="009046E9" w:rsidRPr="00C65454">
        <w:rPr>
          <w:rFonts w:ascii="Arial" w:hAnsi="Arial" w:cs="Arial"/>
          <w:sz w:val="24"/>
          <w:szCs w:val="24"/>
        </w:rPr>
        <w:t xml:space="preserve"> </w:t>
      </w:r>
      <w:r w:rsidR="0043351B" w:rsidRPr="00C65454">
        <w:rPr>
          <w:rFonts w:ascii="Arial" w:hAnsi="Arial" w:cs="Arial"/>
          <w:sz w:val="24"/>
          <w:szCs w:val="24"/>
        </w:rPr>
        <w:t xml:space="preserve">редакции </w:t>
      </w:r>
      <w:r w:rsidR="00F4492D" w:rsidRPr="00C65454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 w:rsidR="00F57274" w:rsidRPr="00C65454">
        <w:rPr>
          <w:rFonts w:ascii="Arial" w:hAnsi="Arial" w:cs="Arial"/>
          <w:sz w:val="24"/>
          <w:szCs w:val="24"/>
        </w:rPr>
        <w:t>.</w:t>
      </w:r>
    </w:p>
    <w:p w:rsidR="00B24201" w:rsidRPr="00C65454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 xml:space="preserve">Опубликовать </w:t>
      </w:r>
      <w:r w:rsidR="00C14DE8" w:rsidRPr="00C6545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C65454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C65454">
        <w:rPr>
          <w:rFonts w:ascii="Arial" w:hAnsi="Arial" w:cs="Arial"/>
          <w:sz w:val="24"/>
          <w:szCs w:val="24"/>
        </w:rPr>
        <w:t>городского округа</w:t>
      </w:r>
      <w:r w:rsidR="00B24201" w:rsidRPr="00C65454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A4A53" w:rsidRPr="00C65454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65AB2" w:rsidRPr="00C65454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0925F6" w:rsidRPr="00C65454" w:rsidRDefault="000925F6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D85162" w:rsidRPr="00C65454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C65454">
        <w:rPr>
          <w:rFonts w:ascii="Arial" w:hAnsi="Arial" w:cs="Arial"/>
          <w:sz w:val="24"/>
          <w:szCs w:val="24"/>
        </w:rPr>
        <w:tab/>
      </w:r>
      <w:r w:rsidRPr="00C65454">
        <w:rPr>
          <w:rFonts w:ascii="Arial" w:hAnsi="Arial" w:cs="Arial"/>
          <w:sz w:val="24"/>
          <w:szCs w:val="24"/>
        </w:rPr>
        <w:tab/>
      </w:r>
      <w:r w:rsidRPr="00C65454">
        <w:rPr>
          <w:rFonts w:ascii="Arial" w:hAnsi="Arial" w:cs="Arial"/>
          <w:sz w:val="24"/>
          <w:szCs w:val="24"/>
        </w:rPr>
        <w:tab/>
      </w:r>
      <w:r w:rsidRPr="00C65454">
        <w:rPr>
          <w:rFonts w:ascii="Arial" w:hAnsi="Arial" w:cs="Arial"/>
          <w:sz w:val="24"/>
          <w:szCs w:val="24"/>
        </w:rPr>
        <w:tab/>
      </w:r>
      <w:r w:rsidRPr="00C65454">
        <w:rPr>
          <w:rFonts w:ascii="Arial" w:hAnsi="Arial" w:cs="Arial"/>
          <w:sz w:val="24"/>
          <w:szCs w:val="24"/>
        </w:rPr>
        <w:tab/>
      </w:r>
      <w:r w:rsidR="00F4492D" w:rsidRPr="00C65454">
        <w:rPr>
          <w:rFonts w:ascii="Arial" w:hAnsi="Arial" w:cs="Arial"/>
          <w:sz w:val="24"/>
          <w:szCs w:val="24"/>
        </w:rPr>
        <w:t xml:space="preserve">     </w:t>
      </w:r>
      <w:r w:rsidRPr="00C65454">
        <w:rPr>
          <w:rFonts w:ascii="Arial" w:hAnsi="Arial" w:cs="Arial"/>
          <w:sz w:val="24"/>
          <w:szCs w:val="24"/>
        </w:rPr>
        <w:t>А.Р. Иванов</w:t>
      </w:r>
    </w:p>
    <w:p w:rsidR="005739E6" w:rsidRPr="00C65454" w:rsidRDefault="00A73B92" w:rsidP="0015732D">
      <w:pPr>
        <w:rPr>
          <w:rFonts w:ascii="Arial" w:hAnsi="Arial" w:cs="Arial"/>
          <w:color w:val="FFFFFF" w:themeColor="background1"/>
          <w:sz w:val="24"/>
          <w:szCs w:val="24"/>
        </w:rPr>
      </w:pPr>
      <w:r w:rsidRPr="00C65454">
        <w:rPr>
          <w:rFonts w:ascii="Arial" w:hAnsi="Arial" w:cs="Arial"/>
          <w:color w:val="FFFFFF" w:themeColor="background1"/>
          <w:sz w:val="24"/>
          <w:szCs w:val="24"/>
        </w:rPr>
        <w:t>ла</w:t>
      </w:r>
      <w:r w:rsidR="000E5631" w:rsidRPr="00C65454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C65454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C65454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C65454">
        <w:rPr>
          <w:rFonts w:ascii="Arial" w:hAnsi="Arial" w:cs="Arial"/>
          <w:color w:val="FFFFFF" w:themeColor="background1"/>
          <w:sz w:val="24"/>
          <w:szCs w:val="24"/>
        </w:rPr>
        <w:tab/>
      </w:r>
      <w:r w:rsidR="000E5631" w:rsidRPr="00C65454"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C65454" w:rsidRDefault="000E5631" w:rsidP="0015732D">
      <w:pPr>
        <w:rPr>
          <w:rFonts w:ascii="Arial" w:hAnsi="Arial" w:cs="Arial"/>
          <w:color w:val="FFFFFF" w:themeColor="background1"/>
          <w:sz w:val="24"/>
          <w:szCs w:val="24"/>
        </w:rPr>
        <w:sectPr w:rsidR="00C65454" w:rsidSect="00C65454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  <w:r w:rsidRPr="00C65454">
        <w:rPr>
          <w:rFonts w:ascii="Arial" w:hAnsi="Arial" w:cs="Arial"/>
          <w:color w:val="FFFFFF" w:themeColor="background1"/>
          <w:sz w:val="24"/>
          <w:szCs w:val="24"/>
        </w:rPr>
        <w:tab/>
        <w:t>Е</w:t>
      </w:r>
      <w:r w:rsidR="00A73B92" w:rsidRPr="00C65454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C65454" w:rsidRPr="00C65454" w:rsidRDefault="00A73B92" w:rsidP="00C65454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 w:rsidRPr="00C65454">
        <w:rPr>
          <w:rFonts w:ascii="Arial" w:hAnsi="Arial" w:cs="Arial"/>
          <w:color w:val="FFFFFF" w:themeColor="background1"/>
          <w:sz w:val="24"/>
          <w:szCs w:val="24"/>
        </w:rPr>
        <w:lastRenderedPageBreak/>
        <w:t xml:space="preserve">П. </w:t>
      </w:r>
      <w:r w:rsidR="00C65454" w:rsidRPr="00C65454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4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Одинцовского городского округа </w:t>
      </w: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454">
        <w:rPr>
          <w:rFonts w:ascii="Arial" w:eastAsia="Times New Roman" w:hAnsi="Arial" w:cs="Arial"/>
          <w:sz w:val="24"/>
          <w:szCs w:val="24"/>
          <w:lang w:eastAsia="ru-RU"/>
        </w:rPr>
        <w:t xml:space="preserve"> от 02.11.2020 № 2900</w:t>
      </w: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45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5454">
        <w:rPr>
          <w:rFonts w:ascii="Arial" w:eastAsia="Times New Roman" w:hAnsi="Arial" w:cs="Arial"/>
          <w:sz w:val="24"/>
          <w:szCs w:val="24"/>
          <w:lang w:eastAsia="ru-RU"/>
        </w:rPr>
        <w:t>Приложение 1 к муниципальной программе</w:t>
      </w: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45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 Одинцовского городского округа</w:t>
      </w: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65454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«Архитектура и градостроительство»</w:t>
      </w:r>
    </w:p>
    <w:p w:rsidR="00C65454" w:rsidRPr="00C65454" w:rsidRDefault="00C65454" w:rsidP="00C654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5"/>
        <w:gridCol w:w="2332"/>
        <w:gridCol w:w="40"/>
        <w:gridCol w:w="736"/>
        <w:gridCol w:w="44"/>
        <w:gridCol w:w="1252"/>
        <w:gridCol w:w="41"/>
        <w:gridCol w:w="999"/>
        <w:gridCol w:w="38"/>
        <w:gridCol w:w="944"/>
        <w:gridCol w:w="22"/>
        <w:gridCol w:w="17"/>
        <w:gridCol w:w="8"/>
        <w:gridCol w:w="7"/>
        <w:gridCol w:w="6"/>
        <w:gridCol w:w="861"/>
        <w:gridCol w:w="15"/>
        <w:gridCol w:w="9"/>
        <w:gridCol w:w="6"/>
        <w:gridCol w:w="8"/>
        <w:gridCol w:w="13"/>
        <w:gridCol w:w="8"/>
        <w:gridCol w:w="855"/>
        <w:gridCol w:w="16"/>
        <w:gridCol w:w="26"/>
        <w:gridCol w:w="874"/>
        <w:gridCol w:w="16"/>
        <w:gridCol w:w="26"/>
        <w:gridCol w:w="896"/>
        <w:gridCol w:w="23"/>
        <w:gridCol w:w="888"/>
        <w:gridCol w:w="22"/>
        <w:gridCol w:w="1145"/>
        <w:gridCol w:w="22"/>
        <w:gridCol w:w="1928"/>
        <w:gridCol w:w="94"/>
      </w:tblGrid>
      <w:tr w:rsidR="00C65454" w:rsidRPr="00C65454" w:rsidTr="00C65454">
        <w:trPr>
          <w:gridAfter w:val="1"/>
          <w:wAfter w:w="103" w:type="dxa"/>
          <w:trHeight w:val="49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программы/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финансирования мероприятия в 2019 году, (тыс. руб.)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0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</w:tc>
      </w:tr>
      <w:tr w:rsidR="00C65454" w:rsidRPr="00C65454" w:rsidTr="00C65454">
        <w:trPr>
          <w:gridAfter w:val="1"/>
          <w:wAfter w:w="103" w:type="dxa"/>
          <w:trHeight w:val="103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gridAfter w:val="1"/>
          <w:wAfter w:w="103" w:type="dxa"/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C65454" w:rsidRPr="00C65454" w:rsidTr="00C65454">
        <w:trPr>
          <w:gridAfter w:val="1"/>
          <w:wAfter w:w="103" w:type="dxa"/>
          <w:trHeight w:val="369"/>
        </w:trPr>
        <w:tc>
          <w:tcPr>
            <w:tcW w:w="16023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Подпрограмма «Разработка Генерального плана развития»</w:t>
            </w:r>
          </w:p>
        </w:tc>
      </w:tr>
      <w:tr w:rsidR="00C65454" w:rsidRPr="00C65454" w:rsidTr="00C65454">
        <w:trPr>
          <w:gridAfter w:val="1"/>
          <w:wAfter w:w="103" w:type="dxa"/>
          <w:trHeight w:val="50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Разработка и внесение изменений в документы </w:t>
            </w:r>
            <w:proofErr w:type="gramStart"/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территориального</w:t>
            </w:r>
            <w:proofErr w:type="gramEnd"/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планирования городского округа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документы территориального планирования Одинцовского городского округа</w:t>
            </w:r>
            <w:proofErr w:type="gramEnd"/>
          </w:p>
        </w:tc>
      </w:tr>
      <w:tr w:rsidR="00C65454" w:rsidRPr="00C65454" w:rsidTr="00C65454">
        <w:trPr>
          <w:gridAfter w:val="1"/>
          <w:wAfter w:w="103" w:type="dxa"/>
          <w:trHeight w:val="123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gridAfter w:val="1"/>
          <w:wAfter w:w="103" w:type="dxa"/>
          <w:trHeight w:val="126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Проведение</w:t>
            </w:r>
            <w:r w:rsidRPr="00C65454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публичных слушаний/общественных обсуждений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по проекту генерального плана городского округа (внесение изменений в генеральный план городского округа)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color w:val="FF0000"/>
                <w:sz w:val="24"/>
                <w:szCs w:val="24"/>
                <w:lang w:eastAsia="en-US"/>
              </w:rPr>
            </w:pP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й деятельности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Постановление Главы Администрации Одинцовского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Московской области о назначении  публичных слушаний, протоколы и заключения по результатам проведенных публичных слушаний/общественных обсуждений и направление  их в </w:t>
            </w:r>
            <w:proofErr w:type="spell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проведенных публичных слушаний. 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gridAfter w:val="1"/>
          <w:wAfter w:w="103" w:type="dxa"/>
          <w:trHeight w:val="28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gridAfter w:val="1"/>
          <w:wAfter w:w="103" w:type="dxa"/>
          <w:trHeight w:val="28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генерального плана городского округа (внесение изменений в генеральный план городского округа).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и утвержденного генерального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плана.</w:t>
            </w:r>
          </w:p>
        </w:tc>
      </w:tr>
      <w:tr w:rsidR="00C65454" w:rsidRPr="00C65454" w:rsidTr="00C65454">
        <w:trPr>
          <w:trHeight w:val="28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-17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105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03.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C65454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Направление на публичные слушания внесений изменений в документы территориального планирования Одинцовского городского округа</w:t>
            </w:r>
            <w:proofErr w:type="gramEnd"/>
          </w:p>
        </w:tc>
      </w:tr>
      <w:tr w:rsidR="00C65454" w:rsidRPr="00C65454" w:rsidTr="00C65454">
        <w:trPr>
          <w:trHeight w:val="130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14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0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застройки городского округа)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Постановление Главы Администрации Одинцовского городского округа Московской области о назначении  публичных слушаний, протоколы и заключения по результатам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проведенных публичных слушаний/общественных обсуждений и направление их в </w:t>
            </w:r>
            <w:proofErr w:type="spell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средствам</w:t>
            </w:r>
            <w:proofErr w:type="gram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массовых информации (СМИ) и на официальном сайте Администрации Одинцовского городского округа Московской области заключения по результатам проведенных публичных слушаний.</w:t>
            </w:r>
          </w:p>
        </w:tc>
      </w:tr>
      <w:tr w:rsidR="00C65454" w:rsidRPr="00C65454" w:rsidTr="00C65454">
        <w:trPr>
          <w:trHeight w:val="47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4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Обеспечение рассмотрения представительными органами местного самоуправления муниципального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Решение Совета депутатов Одинцовского городского округа Московской области об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утверждении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Правил землепользования и застройки городского округа (внесение изменений в Правила землепользования и застройки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).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Решения Совета депутатов Одинцовского городского округа Московской области и утвержденных Правил землепользования и застройки.</w:t>
            </w:r>
          </w:p>
        </w:tc>
      </w:tr>
      <w:tr w:rsidR="00C65454" w:rsidRPr="00C65454" w:rsidTr="00C65454">
        <w:trPr>
          <w:trHeight w:val="4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Основное мероприятие 4. Обеспечение разработки и внесение изменений в нормативы </w:t>
            </w: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градостроительного проектирования городского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Разработанный проект нормативов градостроительного проектирования  Одинцовского 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городского округа (внесение изменений в нормативы градостроительного проектирования).</w:t>
            </w:r>
          </w:p>
        </w:tc>
      </w:tr>
      <w:tr w:rsidR="00C65454" w:rsidRPr="00C65454" w:rsidTr="00C65454">
        <w:trPr>
          <w:trHeight w:val="23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Разработка и внесение изменений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Разработанный проект нормативов градостроительного проектирования  Одинцовского городского округа (внесение изменений в нормативы градостроительного проектирования).</w:t>
            </w:r>
          </w:p>
        </w:tc>
      </w:tr>
      <w:tr w:rsidR="00C65454" w:rsidRPr="00C65454" w:rsidTr="00C65454">
        <w:trPr>
          <w:trHeight w:val="39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3.2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Обеспечение рассмотрения представительными органами местного самоуправления муниципального образования Московской области  проекта 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Совет депутатов Одинцовского городского округа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Решение Совета депутатов Одинцовского городского округа Московской области об утверждении нормативов градостроительного проектирования  Одинцовского городского округа (внесение изменений в нормативы градостроительного проектирования) и направление соответствующих документов в </w:t>
            </w:r>
            <w:proofErr w:type="spell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Мособлархитектуру</w:t>
            </w:r>
            <w:proofErr w:type="spell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65454" w:rsidRPr="00C65454" w:rsidTr="00C65454">
        <w:trPr>
          <w:trHeight w:val="14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5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«Реализация политики </w:t>
            </w:r>
            <w:proofErr w:type="gramStart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пространственного</w:t>
            </w:r>
            <w:proofErr w:type="gramEnd"/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развития»</w:t>
            </w:r>
          </w:p>
        </w:tc>
      </w:tr>
      <w:tr w:rsidR="00C65454" w:rsidRPr="00C65454" w:rsidTr="00C65454">
        <w:trPr>
          <w:trHeight w:val="282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3.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выполнения отдельных государственных </w:t>
            </w: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полномочий в сфере архитектуры и градостроительства, переданных органам местного самоуправления муниципальных образований Московской области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18898,123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4 561,123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субвенций Одинцовскому городскому округу на выполнение переданных полномочий</w:t>
            </w:r>
          </w:p>
        </w:tc>
      </w:tr>
      <w:tr w:rsidR="00C65454" w:rsidRPr="00C65454" w:rsidTr="00C65454">
        <w:trPr>
          <w:trHeight w:val="102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18604,00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4 267,000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4 779,000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4 779,000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87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120,123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294,123</w:t>
            </w:r>
          </w:p>
        </w:tc>
        <w:tc>
          <w:tcPr>
            <w:tcW w:w="10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110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</w:t>
            </w: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2020-2024 годы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18898,123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4 561,123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C65454" w:rsidRPr="00C65454" w:rsidTr="00C65454">
        <w:trPr>
          <w:trHeight w:val="28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18604,00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282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120,123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294,123</w:t>
            </w:r>
          </w:p>
        </w:tc>
        <w:tc>
          <w:tcPr>
            <w:tcW w:w="1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16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4.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муниципального образования Московской области числа </w:t>
            </w: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14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Сокращение на территории муниципального образования Московской области числа </w:t>
            </w:r>
            <w:r w:rsidRPr="00C65454">
              <w:rPr>
                <w:rFonts w:ascii="Arial" w:hAnsi="Arial" w:cs="Arial"/>
                <w:sz w:val="24"/>
                <w:szCs w:val="24"/>
                <w:lang w:eastAsia="en-US"/>
              </w:rPr>
              <w:t>самовольных, недостроенных и аварийных объектов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34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18 898,123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4 561,123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115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18 604,00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11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3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2020-2024</w:t>
            </w:r>
          </w:p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годы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4 387,123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18 898,123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4 561,123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32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4 267,000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18 604,00</w:t>
            </w:r>
          </w:p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4267,000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4 779,00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C65454" w:rsidRPr="00C65454" w:rsidTr="00C65454">
        <w:trPr>
          <w:trHeight w:val="6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6545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120,123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294,123</w:t>
            </w:r>
          </w:p>
        </w:tc>
        <w:tc>
          <w:tcPr>
            <w:tcW w:w="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545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54" w:rsidRPr="00C65454" w:rsidRDefault="00C65454" w:rsidP="00C654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en-US"/>
        </w:rPr>
      </w:pPr>
    </w:p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C65454" w:rsidRPr="00C65454" w:rsidRDefault="00C65454" w:rsidP="00C654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65454">
        <w:rPr>
          <w:rFonts w:ascii="Arial" w:eastAsiaTheme="minorHAnsi" w:hAnsi="Arial" w:cs="Arial"/>
          <w:sz w:val="24"/>
          <w:szCs w:val="24"/>
          <w:lang w:eastAsia="en-US"/>
        </w:rPr>
        <w:t>Первый заместитель Главы Администрации</w:t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C65454">
        <w:rPr>
          <w:rFonts w:ascii="Arial" w:eastAsiaTheme="minorHAnsi" w:hAnsi="Arial" w:cs="Arial"/>
          <w:sz w:val="24"/>
          <w:szCs w:val="24"/>
          <w:lang w:eastAsia="en-US"/>
        </w:rPr>
        <w:tab/>
        <w:t>М.А. Пайсов</w:t>
      </w:r>
    </w:p>
    <w:p w:rsidR="005739E6" w:rsidRPr="00C65454" w:rsidRDefault="00A73B92" w:rsidP="0015732D">
      <w:pPr>
        <w:rPr>
          <w:rFonts w:ascii="Arial" w:hAnsi="Arial" w:cs="Arial"/>
          <w:color w:val="FFFFFF" w:themeColor="background1"/>
          <w:sz w:val="24"/>
          <w:szCs w:val="24"/>
        </w:rPr>
      </w:pPr>
      <w:r w:rsidRPr="00C65454">
        <w:rPr>
          <w:rFonts w:ascii="Arial" w:hAnsi="Arial" w:cs="Arial"/>
          <w:color w:val="FFFFFF" w:themeColor="background1"/>
          <w:sz w:val="24"/>
          <w:szCs w:val="24"/>
        </w:rPr>
        <w:t>К</w:t>
      </w:r>
    </w:p>
    <w:sectPr w:rsidR="005739E6" w:rsidRPr="00C65454" w:rsidSect="00C65454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47" w:rsidRDefault="00783E47" w:rsidP="006B4A75">
      <w:pPr>
        <w:spacing w:after="0" w:line="240" w:lineRule="auto"/>
      </w:pPr>
      <w:r>
        <w:separator/>
      </w:r>
    </w:p>
  </w:endnote>
  <w:endnote w:type="continuationSeparator" w:id="0">
    <w:p w:rsidR="00783E47" w:rsidRDefault="00783E47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47" w:rsidRDefault="00783E47" w:rsidP="006B4A75">
      <w:pPr>
        <w:spacing w:after="0" w:line="240" w:lineRule="auto"/>
      </w:pPr>
      <w:r>
        <w:separator/>
      </w:r>
    </w:p>
  </w:footnote>
  <w:footnote w:type="continuationSeparator" w:id="0">
    <w:p w:rsidR="00783E47" w:rsidRDefault="00783E47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C65454">
          <w:rPr>
            <w:noProof/>
            <w:sz w:val="24"/>
            <w:szCs w:val="24"/>
          </w:rPr>
          <w:t>14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EA910EF"/>
    <w:multiLevelType w:val="hybridMultilevel"/>
    <w:tmpl w:val="0BF06CCC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5A3C"/>
    <w:rsid w:val="00051E29"/>
    <w:rsid w:val="00053749"/>
    <w:rsid w:val="00055342"/>
    <w:rsid w:val="000576E9"/>
    <w:rsid w:val="00064193"/>
    <w:rsid w:val="000643B1"/>
    <w:rsid w:val="00074850"/>
    <w:rsid w:val="000771FF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D361F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D06FE"/>
    <w:rsid w:val="001D3680"/>
    <w:rsid w:val="001F485F"/>
    <w:rsid w:val="001F6584"/>
    <w:rsid w:val="002172B5"/>
    <w:rsid w:val="00242DAA"/>
    <w:rsid w:val="00251314"/>
    <w:rsid w:val="00251D4A"/>
    <w:rsid w:val="00260017"/>
    <w:rsid w:val="002A2FC4"/>
    <w:rsid w:val="002A3007"/>
    <w:rsid w:val="002A5660"/>
    <w:rsid w:val="002B4784"/>
    <w:rsid w:val="002C336F"/>
    <w:rsid w:val="002C6F29"/>
    <w:rsid w:val="002D1810"/>
    <w:rsid w:val="002D1B46"/>
    <w:rsid w:val="002F2BF8"/>
    <w:rsid w:val="002F70E7"/>
    <w:rsid w:val="002F76CF"/>
    <w:rsid w:val="00316798"/>
    <w:rsid w:val="00321563"/>
    <w:rsid w:val="00324E8F"/>
    <w:rsid w:val="003306C7"/>
    <w:rsid w:val="00344F76"/>
    <w:rsid w:val="003464CE"/>
    <w:rsid w:val="00353DC6"/>
    <w:rsid w:val="0035500B"/>
    <w:rsid w:val="0036529B"/>
    <w:rsid w:val="00375D44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5357A"/>
    <w:rsid w:val="00456FBB"/>
    <w:rsid w:val="00477C79"/>
    <w:rsid w:val="00483733"/>
    <w:rsid w:val="00483B78"/>
    <w:rsid w:val="00492F8C"/>
    <w:rsid w:val="004B44E7"/>
    <w:rsid w:val="004B674F"/>
    <w:rsid w:val="004D141E"/>
    <w:rsid w:val="004F4739"/>
    <w:rsid w:val="004F7CC8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60CCF"/>
    <w:rsid w:val="00564B06"/>
    <w:rsid w:val="00565AB2"/>
    <w:rsid w:val="005739E6"/>
    <w:rsid w:val="00575B6A"/>
    <w:rsid w:val="005773D1"/>
    <w:rsid w:val="00577CE6"/>
    <w:rsid w:val="0058770E"/>
    <w:rsid w:val="005A38DF"/>
    <w:rsid w:val="005B69D8"/>
    <w:rsid w:val="005B6F7C"/>
    <w:rsid w:val="005C4EBC"/>
    <w:rsid w:val="005C6DAC"/>
    <w:rsid w:val="005D0226"/>
    <w:rsid w:val="005D5C8A"/>
    <w:rsid w:val="005E3D6D"/>
    <w:rsid w:val="005F5C07"/>
    <w:rsid w:val="005F74C1"/>
    <w:rsid w:val="0060496C"/>
    <w:rsid w:val="006114BA"/>
    <w:rsid w:val="0061301A"/>
    <w:rsid w:val="006324E2"/>
    <w:rsid w:val="006353D6"/>
    <w:rsid w:val="00635E55"/>
    <w:rsid w:val="006370D8"/>
    <w:rsid w:val="006431EB"/>
    <w:rsid w:val="00660276"/>
    <w:rsid w:val="00662F15"/>
    <w:rsid w:val="00670BC8"/>
    <w:rsid w:val="0067432D"/>
    <w:rsid w:val="00676921"/>
    <w:rsid w:val="00686B9A"/>
    <w:rsid w:val="006A1A59"/>
    <w:rsid w:val="006B4A75"/>
    <w:rsid w:val="006B5477"/>
    <w:rsid w:val="006D3A3D"/>
    <w:rsid w:val="006D4ECF"/>
    <w:rsid w:val="006D5CE0"/>
    <w:rsid w:val="006E4099"/>
    <w:rsid w:val="006F63B1"/>
    <w:rsid w:val="006F6EC0"/>
    <w:rsid w:val="00706B1D"/>
    <w:rsid w:val="00717E4A"/>
    <w:rsid w:val="007238DD"/>
    <w:rsid w:val="007325A0"/>
    <w:rsid w:val="0073351E"/>
    <w:rsid w:val="007358E2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83E47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1129"/>
    <w:rsid w:val="009400B2"/>
    <w:rsid w:val="009700C6"/>
    <w:rsid w:val="0098761F"/>
    <w:rsid w:val="0099318A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454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33DDF"/>
    <w:rsid w:val="00D3674A"/>
    <w:rsid w:val="00D40704"/>
    <w:rsid w:val="00D44FE7"/>
    <w:rsid w:val="00D504EB"/>
    <w:rsid w:val="00D61E11"/>
    <w:rsid w:val="00D6535C"/>
    <w:rsid w:val="00D65AA8"/>
    <w:rsid w:val="00D679C4"/>
    <w:rsid w:val="00D76672"/>
    <w:rsid w:val="00D85162"/>
    <w:rsid w:val="00D96855"/>
    <w:rsid w:val="00DA0AE0"/>
    <w:rsid w:val="00DA2094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30D0D"/>
    <w:rsid w:val="00E33733"/>
    <w:rsid w:val="00E339D1"/>
    <w:rsid w:val="00E402EE"/>
    <w:rsid w:val="00E50943"/>
    <w:rsid w:val="00E557CC"/>
    <w:rsid w:val="00E56339"/>
    <w:rsid w:val="00E64238"/>
    <w:rsid w:val="00E73339"/>
    <w:rsid w:val="00E77BB6"/>
    <w:rsid w:val="00E8438A"/>
    <w:rsid w:val="00E84459"/>
    <w:rsid w:val="00E91A96"/>
    <w:rsid w:val="00E93C05"/>
    <w:rsid w:val="00EA3609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83BAD"/>
    <w:rsid w:val="00F87B7B"/>
    <w:rsid w:val="00F90276"/>
    <w:rsid w:val="00F924E0"/>
    <w:rsid w:val="00F93E25"/>
    <w:rsid w:val="00F9501A"/>
    <w:rsid w:val="00F97EA7"/>
    <w:rsid w:val="00FA5300"/>
    <w:rsid w:val="00FA77A5"/>
    <w:rsid w:val="00FB5CCB"/>
    <w:rsid w:val="00FC0EEF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13F0-6293-4C5E-AA96-0AEBED6C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3</cp:revision>
  <cp:lastPrinted>2020-09-10T14:02:00Z</cp:lastPrinted>
  <dcterms:created xsi:type="dcterms:W3CDTF">2020-11-05T09:01:00Z</dcterms:created>
  <dcterms:modified xsi:type="dcterms:W3CDTF">2020-11-30T13:06:00Z</dcterms:modified>
</cp:coreProperties>
</file>