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3" w:rsidRPr="00F15933" w:rsidRDefault="00F15933" w:rsidP="00F15933">
      <w:pPr>
        <w:jc w:val="center"/>
        <w:rPr>
          <w:rFonts w:ascii="Arial" w:eastAsia="Calibri" w:hAnsi="Arial" w:cs="Arial"/>
        </w:rPr>
      </w:pPr>
      <w:r w:rsidRPr="00F15933">
        <w:rPr>
          <w:rFonts w:ascii="Arial" w:eastAsia="Calibri" w:hAnsi="Arial" w:cs="Arial"/>
        </w:rPr>
        <w:t>АДМИНИСТРАЦИЯ</w:t>
      </w:r>
    </w:p>
    <w:p w:rsidR="00F15933" w:rsidRPr="00F15933" w:rsidRDefault="00F15933" w:rsidP="00F15933">
      <w:pPr>
        <w:jc w:val="center"/>
        <w:rPr>
          <w:rFonts w:ascii="Arial" w:eastAsia="Calibri" w:hAnsi="Arial" w:cs="Arial"/>
        </w:rPr>
      </w:pPr>
      <w:r w:rsidRPr="00F15933">
        <w:rPr>
          <w:rFonts w:ascii="Arial" w:eastAsia="Calibri" w:hAnsi="Arial" w:cs="Arial"/>
        </w:rPr>
        <w:t>ОДИНЦОВСКОГО ГОРОДСКОГО ОКРУГА</w:t>
      </w:r>
    </w:p>
    <w:p w:rsidR="00F15933" w:rsidRPr="00F15933" w:rsidRDefault="00F15933" w:rsidP="00F15933">
      <w:pPr>
        <w:jc w:val="center"/>
        <w:rPr>
          <w:rFonts w:ascii="Arial" w:eastAsia="Calibri" w:hAnsi="Arial" w:cs="Arial"/>
        </w:rPr>
      </w:pPr>
      <w:r w:rsidRPr="00F15933">
        <w:rPr>
          <w:rFonts w:ascii="Arial" w:eastAsia="Calibri" w:hAnsi="Arial" w:cs="Arial"/>
        </w:rPr>
        <w:t>МОСКОВСКОЙ ОБЛАСТИ</w:t>
      </w:r>
    </w:p>
    <w:p w:rsidR="00F15933" w:rsidRPr="00F15933" w:rsidRDefault="00F15933" w:rsidP="00F15933">
      <w:pPr>
        <w:jc w:val="center"/>
        <w:rPr>
          <w:rFonts w:ascii="Arial" w:eastAsia="Calibri" w:hAnsi="Arial" w:cs="Arial"/>
        </w:rPr>
      </w:pPr>
      <w:r w:rsidRPr="00F15933">
        <w:rPr>
          <w:rFonts w:ascii="Arial" w:eastAsia="Calibri" w:hAnsi="Arial" w:cs="Arial"/>
        </w:rPr>
        <w:t>ПОСТАНОВЛЕНИЕ</w:t>
      </w:r>
    </w:p>
    <w:p w:rsidR="00F15933" w:rsidRPr="00F15933" w:rsidRDefault="00F15933" w:rsidP="00F15933">
      <w:pPr>
        <w:jc w:val="center"/>
        <w:rPr>
          <w:rFonts w:ascii="Arial" w:eastAsia="Calibri" w:hAnsi="Arial" w:cs="Arial"/>
        </w:rPr>
      </w:pPr>
      <w:r w:rsidRPr="00F15933">
        <w:rPr>
          <w:rFonts w:ascii="Arial" w:eastAsia="Calibri" w:hAnsi="Arial" w:cs="Arial"/>
        </w:rPr>
        <w:t xml:space="preserve"> 02.11.2020 № 2904</w:t>
      </w:r>
    </w:p>
    <w:p w:rsidR="00D02E99" w:rsidRPr="00F15933" w:rsidRDefault="00D02E99" w:rsidP="00F1593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07F4" w:rsidRPr="00F15933" w:rsidRDefault="00C707F4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F15933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7B7C42" w:rsidRPr="00F15933" w:rsidRDefault="007B7C42" w:rsidP="00DC1231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743FD9" w:rsidRPr="00F15933" w:rsidRDefault="003E7F94" w:rsidP="00DC1231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743FD9" w:rsidRPr="00F15933" w:rsidRDefault="003E7F94" w:rsidP="00DC1231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 Одинцовского </w:t>
            </w:r>
            <w:r w:rsidR="00EB3973" w:rsidRPr="00F15933">
              <w:rPr>
                <w:rFonts w:ascii="Arial" w:hAnsi="Arial" w:cs="Arial"/>
              </w:rPr>
              <w:t xml:space="preserve">городского округа </w:t>
            </w:r>
            <w:r w:rsidRPr="00F15933">
              <w:rPr>
                <w:rFonts w:ascii="Arial" w:hAnsi="Arial" w:cs="Arial"/>
              </w:rPr>
              <w:t xml:space="preserve">Московской области </w:t>
            </w:r>
          </w:p>
          <w:p w:rsidR="003E7F94" w:rsidRPr="00F15933" w:rsidRDefault="003E7F94" w:rsidP="00DC1231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«Предпринимательство</w:t>
            </w:r>
            <w:r w:rsidR="00EB3973" w:rsidRPr="00F15933">
              <w:rPr>
                <w:rFonts w:ascii="Arial" w:hAnsi="Arial" w:cs="Arial"/>
              </w:rPr>
              <w:t>» на 2020-2024</w:t>
            </w:r>
            <w:r w:rsidRPr="00F15933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F15933" w:rsidTr="00174F49">
        <w:tc>
          <w:tcPr>
            <w:tcW w:w="6062" w:type="dxa"/>
          </w:tcPr>
          <w:p w:rsidR="00A32E71" w:rsidRPr="00F15933" w:rsidRDefault="00A32E7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F15933" w:rsidTr="00174F49">
        <w:tc>
          <w:tcPr>
            <w:tcW w:w="6062" w:type="dxa"/>
          </w:tcPr>
          <w:p w:rsidR="00DC1231" w:rsidRPr="00F15933" w:rsidRDefault="00DC123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9B4" w:rsidRPr="00F15933" w:rsidRDefault="003E7F94" w:rsidP="009631F5">
      <w:pPr>
        <w:spacing w:line="264" w:lineRule="auto"/>
        <w:ind w:firstLine="709"/>
        <w:jc w:val="both"/>
        <w:rPr>
          <w:rFonts w:ascii="Arial" w:hAnsi="Arial" w:cs="Arial"/>
        </w:rPr>
      </w:pPr>
      <w:r w:rsidRPr="00F15933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F15933">
        <w:rPr>
          <w:rFonts w:ascii="Arial" w:hAnsi="Arial" w:cs="Arial"/>
        </w:rPr>
        <w:t xml:space="preserve">городского округа </w:t>
      </w:r>
      <w:r w:rsidRPr="00F15933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F15933">
        <w:rPr>
          <w:rFonts w:ascii="Arial" w:hAnsi="Arial" w:cs="Arial"/>
        </w:rPr>
        <w:t xml:space="preserve">городского округа </w:t>
      </w:r>
      <w:r w:rsidR="004C7C27" w:rsidRPr="00F15933">
        <w:rPr>
          <w:rFonts w:ascii="Arial" w:hAnsi="Arial" w:cs="Arial"/>
        </w:rPr>
        <w:t xml:space="preserve">Московской области </w:t>
      </w:r>
      <w:r w:rsidR="00334891" w:rsidRPr="00F15933">
        <w:rPr>
          <w:rFonts w:ascii="Arial" w:hAnsi="Arial" w:cs="Arial"/>
        </w:rPr>
        <w:t xml:space="preserve">от </w:t>
      </w:r>
      <w:r w:rsidR="00D976EB" w:rsidRPr="00F15933">
        <w:rPr>
          <w:rFonts w:ascii="Arial" w:hAnsi="Arial" w:cs="Arial"/>
        </w:rPr>
        <w:t>20.08.2019</w:t>
      </w:r>
      <w:r w:rsidR="00334891" w:rsidRPr="00F15933">
        <w:rPr>
          <w:rFonts w:ascii="Arial" w:hAnsi="Arial" w:cs="Arial"/>
        </w:rPr>
        <w:t xml:space="preserve"> № </w:t>
      </w:r>
      <w:r w:rsidR="00D976EB" w:rsidRPr="00F15933">
        <w:rPr>
          <w:rFonts w:ascii="Arial" w:hAnsi="Arial" w:cs="Arial"/>
        </w:rPr>
        <w:t>313</w:t>
      </w:r>
      <w:r w:rsidR="00334891" w:rsidRPr="00F15933">
        <w:rPr>
          <w:rFonts w:ascii="Arial" w:hAnsi="Arial" w:cs="Arial"/>
        </w:rPr>
        <w:t xml:space="preserve">, </w:t>
      </w:r>
      <w:r w:rsidR="009631F5" w:rsidRPr="00F15933">
        <w:rPr>
          <w:rFonts w:ascii="Arial" w:hAnsi="Arial" w:cs="Arial"/>
        </w:rPr>
        <w:t>в связи изменением</w:t>
      </w:r>
      <w:r w:rsidR="004E394B" w:rsidRPr="00F15933">
        <w:rPr>
          <w:rFonts w:ascii="Arial" w:hAnsi="Arial" w:cs="Arial"/>
        </w:rPr>
        <w:t xml:space="preserve"> </w:t>
      </w:r>
      <w:r w:rsidR="009631F5" w:rsidRPr="00F15933">
        <w:rPr>
          <w:rFonts w:ascii="Arial" w:hAnsi="Arial" w:cs="Arial"/>
        </w:rPr>
        <w:t>объемов финансирования за счет средств бюджета Одинцовского городского округа</w:t>
      </w:r>
      <w:r w:rsidR="00300046" w:rsidRPr="00F15933">
        <w:rPr>
          <w:rFonts w:ascii="Arial" w:hAnsi="Arial" w:cs="Arial"/>
        </w:rPr>
        <w:t xml:space="preserve"> Московской области</w:t>
      </w:r>
      <w:r w:rsidR="009631F5" w:rsidRPr="00F15933">
        <w:rPr>
          <w:rFonts w:ascii="Arial" w:hAnsi="Arial" w:cs="Arial"/>
        </w:rPr>
        <w:t xml:space="preserve"> </w:t>
      </w:r>
      <w:r w:rsidR="004920D0" w:rsidRPr="00F15933">
        <w:rPr>
          <w:rFonts w:ascii="Arial" w:hAnsi="Arial" w:cs="Arial"/>
        </w:rPr>
        <w:t>на</w:t>
      </w:r>
      <w:r w:rsidR="001D15C5" w:rsidRPr="00F15933">
        <w:rPr>
          <w:rFonts w:ascii="Arial" w:hAnsi="Arial" w:cs="Arial"/>
        </w:rPr>
        <w:t xml:space="preserve"> 2021</w:t>
      </w:r>
      <w:r w:rsidR="004920D0" w:rsidRPr="00F15933">
        <w:rPr>
          <w:rFonts w:ascii="Arial" w:hAnsi="Arial" w:cs="Arial"/>
        </w:rPr>
        <w:t xml:space="preserve"> год и плановый период до 2024 года</w:t>
      </w:r>
      <w:r w:rsidR="00EB26FC" w:rsidRPr="00F15933">
        <w:rPr>
          <w:rFonts w:ascii="Arial" w:hAnsi="Arial" w:cs="Arial"/>
        </w:rPr>
        <w:t>,</w:t>
      </w:r>
      <w:r w:rsidR="009631F5" w:rsidRPr="00F15933">
        <w:rPr>
          <w:rFonts w:ascii="Arial" w:hAnsi="Arial" w:cs="Arial"/>
        </w:rPr>
        <w:t xml:space="preserve"> </w:t>
      </w:r>
      <w:r w:rsidR="00EB26FC" w:rsidRPr="00F15933">
        <w:rPr>
          <w:rFonts w:ascii="Arial" w:hAnsi="Arial" w:cs="Arial"/>
        </w:rPr>
        <w:t xml:space="preserve">значений планируемых результатов реализации </w:t>
      </w:r>
      <w:r w:rsidR="009631F5" w:rsidRPr="00F15933">
        <w:rPr>
          <w:rFonts w:ascii="Arial" w:hAnsi="Arial" w:cs="Arial"/>
        </w:rPr>
        <w:t xml:space="preserve">муниципальной программы </w:t>
      </w:r>
      <w:proofErr w:type="spellStart"/>
      <w:proofErr w:type="gramStart"/>
      <w:r w:rsidR="009631F5" w:rsidRPr="00F15933">
        <w:rPr>
          <w:rFonts w:ascii="Arial" w:eastAsia="Calibri" w:hAnsi="Arial" w:cs="Arial"/>
        </w:rPr>
        <w:t>Одинцовс</w:t>
      </w:r>
      <w:proofErr w:type="spellEnd"/>
      <w:r w:rsidR="00F15933" w:rsidRPr="00F15933">
        <w:rPr>
          <w:rFonts w:ascii="Arial" w:eastAsia="Calibri" w:hAnsi="Arial" w:cs="Arial"/>
        </w:rPr>
        <w:t xml:space="preserve"> </w:t>
      </w:r>
      <w:r w:rsidR="009631F5" w:rsidRPr="00F15933">
        <w:rPr>
          <w:rFonts w:ascii="Arial" w:eastAsia="Calibri" w:hAnsi="Arial" w:cs="Arial"/>
        </w:rPr>
        <w:t>кого</w:t>
      </w:r>
      <w:proofErr w:type="gramEnd"/>
      <w:r w:rsidR="009631F5" w:rsidRPr="00F15933">
        <w:rPr>
          <w:rFonts w:ascii="Arial" w:eastAsia="Calibri" w:hAnsi="Arial" w:cs="Arial"/>
        </w:rPr>
        <w:t xml:space="preserve"> городского округа Московской области «Предпринимательство» </w:t>
      </w:r>
      <w:r w:rsidR="009631F5" w:rsidRPr="00F15933">
        <w:rPr>
          <w:rFonts w:ascii="Arial" w:hAnsi="Arial" w:cs="Arial"/>
        </w:rPr>
        <w:t xml:space="preserve">на 2020-2024 годы, </w:t>
      </w:r>
    </w:p>
    <w:p w:rsidR="0079164D" w:rsidRPr="00F15933" w:rsidRDefault="0079164D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076D" w:rsidRPr="00F15933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F15933">
        <w:rPr>
          <w:rFonts w:ascii="Arial" w:hAnsi="Arial" w:cs="Arial"/>
          <w:sz w:val="24"/>
          <w:szCs w:val="24"/>
        </w:rPr>
        <w:t>П</w:t>
      </w:r>
      <w:proofErr w:type="gramEnd"/>
      <w:r w:rsidRPr="00F1593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19B4" w:rsidRPr="00F15933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F15933" w:rsidRDefault="00EB2CA0" w:rsidP="00FF5787">
      <w:pPr>
        <w:pStyle w:val="a3"/>
        <w:numPr>
          <w:ilvl w:val="0"/>
          <w:numId w:val="7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Внести в</w:t>
      </w:r>
      <w:r w:rsidR="000949C1" w:rsidRPr="00F15933">
        <w:rPr>
          <w:rFonts w:ascii="Arial" w:hAnsi="Arial" w:cs="Arial"/>
          <w:sz w:val="24"/>
          <w:szCs w:val="24"/>
        </w:rPr>
        <w:t xml:space="preserve"> </w:t>
      </w:r>
      <w:r w:rsidRPr="00F15933">
        <w:rPr>
          <w:rFonts w:ascii="Arial" w:hAnsi="Arial" w:cs="Arial"/>
          <w:sz w:val="24"/>
          <w:szCs w:val="24"/>
        </w:rPr>
        <w:t>м</w:t>
      </w:r>
      <w:r w:rsidR="00C72EE1" w:rsidRPr="00F15933">
        <w:rPr>
          <w:rFonts w:ascii="Arial" w:hAnsi="Arial" w:cs="Arial"/>
          <w:sz w:val="24"/>
          <w:szCs w:val="24"/>
        </w:rPr>
        <w:t>униципальн</w:t>
      </w:r>
      <w:r w:rsidRPr="00F15933">
        <w:rPr>
          <w:rFonts w:ascii="Arial" w:hAnsi="Arial" w:cs="Arial"/>
          <w:sz w:val="24"/>
          <w:szCs w:val="24"/>
        </w:rPr>
        <w:t>ую</w:t>
      </w:r>
      <w:r w:rsidR="00C72EE1" w:rsidRPr="00F15933">
        <w:rPr>
          <w:rFonts w:ascii="Arial" w:hAnsi="Arial" w:cs="Arial"/>
          <w:sz w:val="24"/>
          <w:szCs w:val="24"/>
        </w:rPr>
        <w:t xml:space="preserve"> </w:t>
      </w:r>
      <w:r w:rsidR="007119B4" w:rsidRPr="00F15933">
        <w:rPr>
          <w:rFonts w:ascii="Arial" w:hAnsi="Arial" w:cs="Arial"/>
          <w:sz w:val="24"/>
          <w:szCs w:val="24"/>
        </w:rPr>
        <w:t>программ</w:t>
      </w:r>
      <w:r w:rsidR="00E714B7" w:rsidRPr="00F15933">
        <w:rPr>
          <w:rFonts w:ascii="Arial" w:hAnsi="Arial" w:cs="Arial"/>
          <w:sz w:val="24"/>
          <w:szCs w:val="24"/>
        </w:rPr>
        <w:t>у</w:t>
      </w:r>
      <w:r w:rsidR="007119B4" w:rsidRPr="00F15933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F15933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F15933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F15933">
        <w:rPr>
          <w:rFonts w:ascii="Arial" w:hAnsi="Arial" w:cs="Arial"/>
          <w:sz w:val="24"/>
          <w:szCs w:val="24"/>
        </w:rPr>
        <w:t xml:space="preserve"> </w:t>
      </w:r>
      <w:r w:rsidR="00B125EC" w:rsidRPr="00F15933">
        <w:rPr>
          <w:rFonts w:ascii="Arial" w:hAnsi="Arial" w:cs="Arial"/>
          <w:sz w:val="24"/>
          <w:szCs w:val="24"/>
        </w:rPr>
        <w:t>на 2020-2024</w:t>
      </w:r>
      <w:r w:rsidR="00F3593F" w:rsidRPr="00F15933">
        <w:rPr>
          <w:rFonts w:ascii="Arial" w:hAnsi="Arial" w:cs="Arial"/>
          <w:sz w:val="24"/>
          <w:szCs w:val="24"/>
        </w:rPr>
        <w:t xml:space="preserve"> годы</w:t>
      </w:r>
      <w:r w:rsidR="007119B4" w:rsidRPr="00F15933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F15933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F15933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F15933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F15933">
        <w:rPr>
          <w:rFonts w:ascii="Arial" w:hAnsi="Arial" w:cs="Arial"/>
          <w:sz w:val="24"/>
          <w:szCs w:val="24"/>
        </w:rPr>
        <w:t xml:space="preserve">от </w:t>
      </w:r>
      <w:r w:rsidR="00B125EC" w:rsidRPr="00F15933">
        <w:rPr>
          <w:rFonts w:ascii="Arial" w:hAnsi="Arial" w:cs="Arial"/>
          <w:sz w:val="24"/>
          <w:szCs w:val="24"/>
        </w:rPr>
        <w:t>31.10</w:t>
      </w:r>
      <w:r w:rsidR="00AA3AF5" w:rsidRPr="00F15933">
        <w:rPr>
          <w:rFonts w:ascii="Arial" w:hAnsi="Arial" w:cs="Arial"/>
          <w:sz w:val="24"/>
          <w:szCs w:val="24"/>
        </w:rPr>
        <w:t>.201</w:t>
      </w:r>
      <w:r w:rsidR="00B125EC" w:rsidRPr="00F15933">
        <w:rPr>
          <w:rFonts w:ascii="Arial" w:hAnsi="Arial" w:cs="Arial"/>
          <w:sz w:val="24"/>
          <w:szCs w:val="24"/>
        </w:rPr>
        <w:t>9</w:t>
      </w:r>
      <w:r w:rsidR="00AA3AF5" w:rsidRPr="00F15933">
        <w:rPr>
          <w:rFonts w:ascii="Arial" w:hAnsi="Arial" w:cs="Arial"/>
          <w:sz w:val="24"/>
          <w:szCs w:val="24"/>
        </w:rPr>
        <w:t xml:space="preserve"> № </w:t>
      </w:r>
      <w:r w:rsidR="00B125EC" w:rsidRPr="00F15933">
        <w:rPr>
          <w:rFonts w:ascii="Arial" w:hAnsi="Arial" w:cs="Arial"/>
          <w:sz w:val="24"/>
          <w:szCs w:val="24"/>
        </w:rPr>
        <w:t>1280</w:t>
      </w:r>
      <w:r w:rsidR="00D02E99" w:rsidRPr="00F15933">
        <w:rPr>
          <w:rFonts w:ascii="Arial" w:hAnsi="Arial" w:cs="Arial"/>
          <w:sz w:val="24"/>
          <w:szCs w:val="24"/>
        </w:rPr>
        <w:t xml:space="preserve"> (в редакции от </w:t>
      </w:r>
      <w:r w:rsidR="00277236" w:rsidRPr="00F15933">
        <w:rPr>
          <w:rFonts w:ascii="Arial" w:hAnsi="Arial" w:cs="Arial"/>
          <w:sz w:val="24"/>
          <w:szCs w:val="24"/>
        </w:rPr>
        <w:t>08</w:t>
      </w:r>
      <w:r w:rsidR="0008224E" w:rsidRPr="00F15933">
        <w:rPr>
          <w:rFonts w:ascii="Arial" w:hAnsi="Arial" w:cs="Arial"/>
          <w:sz w:val="24"/>
          <w:szCs w:val="24"/>
        </w:rPr>
        <w:t>.10.</w:t>
      </w:r>
      <w:r w:rsidR="00D02E99" w:rsidRPr="00F15933">
        <w:rPr>
          <w:rFonts w:ascii="Arial" w:hAnsi="Arial" w:cs="Arial"/>
          <w:sz w:val="24"/>
          <w:szCs w:val="24"/>
        </w:rPr>
        <w:t>2020 №</w:t>
      </w:r>
      <w:r w:rsidR="00277236" w:rsidRPr="00F15933">
        <w:rPr>
          <w:rFonts w:ascii="Arial" w:hAnsi="Arial" w:cs="Arial"/>
          <w:sz w:val="24"/>
          <w:szCs w:val="24"/>
        </w:rPr>
        <w:t>2635</w:t>
      </w:r>
      <w:r w:rsidR="00F518BF" w:rsidRPr="00F15933">
        <w:rPr>
          <w:rFonts w:ascii="Arial" w:hAnsi="Arial" w:cs="Arial"/>
          <w:sz w:val="24"/>
          <w:szCs w:val="24"/>
        </w:rPr>
        <w:t>)</w:t>
      </w:r>
      <w:r w:rsidR="00AF0BF1" w:rsidRPr="00F15933">
        <w:rPr>
          <w:rFonts w:ascii="Arial" w:hAnsi="Arial" w:cs="Arial"/>
          <w:sz w:val="24"/>
          <w:szCs w:val="24"/>
        </w:rPr>
        <w:t xml:space="preserve"> (далее – </w:t>
      </w:r>
      <w:r w:rsidR="004C7C27" w:rsidRPr="00F15933">
        <w:rPr>
          <w:rFonts w:ascii="Arial" w:hAnsi="Arial" w:cs="Arial"/>
          <w:sz w:val="24"/>
          <w:szCs w:val="24"/>
        </w:rPr>
        <w:t>м</w:t>
      </w:r>
      <w:r w:rsidR="00AF0BF1" w:rsidRPr="00F15933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105AC" w:rsidRPr="00F15933" w:rsidRDefault="00FA3E6B" w:rsidP="00E105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5933">
        <w:rPr>
          <w:rFonts w:ascii="Arial" w:hAnsi="Arial" w:cs="Arial"/>
          <w:sz w:val="24"/>
          <w:szCs w:val="24"/>
        </w:rPr>
        <w:t>1)</w:t>
      </w:r>
      <w:r w:rsidR="00E105AC" w:rsidRPr="00F15933">
        <w:rPr>
          <w:rFonts w:ascii="Arial" w:hAnsi="Arial" w:cs="Arial"/>
          <w:sz w:val="24"/>
          <w:szCs w:val="24"/>
        </w:rPr>
        <w:t xml:space="preserve"> </w:t>
      </w:r>
      <w:r w:rsidR="00A000EB" w:rsidRPr="00F15933">
        <w:rPr>
          <w:rFonts w:ascii="Arial" w:hAnsi="Arial" w:cs="Arial"/>
          <w:sz w:val="24"/>
          <w:szCs w:val="24"/>
        </w:rPr>
        <w:t>в</w:t>
      </w:r>
      <w:r w:rsidR="00E105AC" w:rsidRPr="00F15933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E105AC" w:rsidRPr="00F15933" w:rsidRDefault="00E105AC" w:rsidP="00E105AC">
      <w:pPr>
        <w:pStyle w:val="a3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7"/>
        <w:gridCol w:w="1241"/>
        <w:gridCol w:w="1159"/>
        <w:gridCol w:w="1304"/>
        <w:gridCol w:w="1304"/>
        <w:gridCol w:w="1222"/>
        <w:gridCol w:w="1159"/>
      </w:tblGrid>
      <w:tr w:rsidR="009A26B6" w:rsidRPr="00F15933" w:rsidTr="00F15933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15933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A26B6" w:rsidRPr="00F15933" w:rsidTr="00F15933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AC" w:rsidRPr="00F15933" w:rsidRDefault="00E105A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AC" w:rsidRPr="00F15933" w:rsidRDefault="00E105A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E1296D" w:rsidRPr="00F15933" w:rsidTr="00F15933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6D" w:rsidRPr="00F15933" w:rsidRDefault="00E1296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D" w:rsidRPr="00F15933" w:rsidRDefault="00E1296D" w:rsidP="00477493">
            <w:pPr>
              <w:jc w:val="center"/>
              <w:rPr>
                <w:rFonts w:ascii="Arial" w:hAnsi="Arial" w:cs="Arial"/>
                <w:lang w:eastAsia="en-US"/>
              </w:rPr>
            </w:pPr>
            <w:r w:rsidRPr="00F15933">
              <w:rPr>
                <w:rFonts w:ascii="Arial" w:hAnsi="Arial" w:cs="Arial"/>
                <w:lang w:eastAsia="en-US"/>
              </w:rPr>
              <w:t>332979,00</w:t>
            </w:r>
            <w:r w:rsidR="00EB26FC" w:rsidRPr="00F15933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D" w:rsidRPr="00F15933" w:rsidRDefault="00E1296D" w:rsidP="0047749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65102,50</w:t>
            </w:r>
            <w:r w:rsidR="00EB26FC" w:rsidRPr="00F1593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D" w:rsidRPr="00F15933" w:rsidRDefault="00E1296D" w:rsidP="0047749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66433,00</w:t>
            </w:r>
            <w:r w:rsidR="00EB26FC" w:rsidRPr="00F1593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D" w:rsidRPr="00F15933" w:rsidRDefault="00E1296D" w:rsidP="0047749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66433,00</w:t>
            </w:r>
            <w:r w:rsidR="00EB26FC" w:rsidRPr="00F1593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D" w:rsidRPr="00F15933" w:rsidRDefault="00E1296D" w:rsidP="0047749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66433,00</w:t>
            </w:r>
            <w:r w:rsidR="00EB26FC" w:rsidRPr="00F1593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D" w:rsidRPr="00F15933" w:rsidRDefault="00E1296D" w:rsidP="0047749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68577,50</w:t>
            </w:r>
            <w:r w:rsidR="00EB26FC" w:rsidRPr="00F1593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</w:tr>
      <w:tr w:rsidR="00EB26FC" w:rsidRPr="00F15933" w:rsidTr="00F1593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F15933" w:rsidRDefault="00EB26FC" w:rsidP="00EB26F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C" w:rsidRPr="00F15933" w:rsidRDefault="00EB26FC" w:rsidP="00EB26FC">
            <w:pPr>
              <w:jc w:val="center"/>
              <w:rPr>
                <w:rFonts w:ascii="Arial" w:hAnsi="Arial" w:cs="Arial"/>
                <w:lang w:eastAsia="en-US"/>
              </w:rPr>
            </w:pPr>
            <w:r w:rsidRPr="00F15933">
              <w:rPr>
                <w:rFonts w:ascii="Arial" w:hAnsi="Arial" w:cs="Arial"/>
                <w:lang w:eastAsia="en-US"/>
              </w:rPr>
              <w:t>332979,00000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C" w:rsidRPr="00F15933" w:rsidRDefault="00EB26FC" w:rsidP="00EB26F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65102,50000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C" w:rsidRPr="00F15933" w:rsidRDefault="00EB26FC" w:rsidP="00EB26F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C" w:rsidRPr="00F15933" w:rsidRDefault="00EB26FC" w:rsidP="00EB26F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C" w:rsidRPr="00F15933" w:rsidRDefault="00EB26FC" w:rsidP="00EB26F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C" w:rsidRPr="00F15933" w:rsidRDefault="00EB26FC" w:rsidP="00EB26F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933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</w:tbl>
    <w:p w:rsidR="00E105AC" w:rsidRPr="00F15933" w:rsidRDefault="00A000EB" w:rsidP="00E105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»;</w:t>
      </w:r>
    </w:p>
    <w:p w:rsidR="00A4304E" w:rsidRPr="00F15933" w:rsidRDefault="00FA3E6B" w:rsidP="00A430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2)</w:t>
      </w:r>
      <w:r w:rsidR="00927CD8" w:rsidRPr="00F15933">
        <w:rPr>
          <w:rFonts w:ascii="Arial" w:hAnsi="Arial" w:cs="Arial"/>
          <w:sz w:val="24"/>
          <w:szCs w:val="24"/>
        </w:rPr>
        <w:t xml:space="preserve"> </w:t>
      </w:r>
      <w:r w:rsidR="00A000EB" w:rsidRPr="00F15933">
        <w:rPr>
          <w:rFonts w:ascii="Arial" w:hAnsi="Arial" w:cs="Arial"/>
          <w:sz w:val="24"/>
          <w:szCs w:val="24"/>
        </w:rPr>
        <w:t>п</w:t>
      </w:r>
      <w:r w:rsidR="00A4304E" w:rsidRPr="00F15933">
        <w:rPr>
          <w:rFonts w:ascii="Arial" w:hAnsi="Arial" w:cs="Arial"/>
          <w:sz w:val="24"/>
          <w:szCs w:val="24"/>
        </w:rPr>
        <w:t>одраздел 9.1. раздела 9 «Подпрограмма «Развитие конкуренции» муниципальной программы изложить в следующей редакции:</w:t>
      </w:r>
    </w:p>
    <w:p w:rsidR="00A4304E" w:rsidRPr="00F15933" w:rsidRDefault="00A4304E" w:rsidP="00A4304E">
      <w:pPr>
        <w:ind w:firstLine="708"/>
        <w:jc w:val="both"/>
        <w:rPr>
          <w:rFonts w:ascii="Arial" w:hAnsi="Arial" w:cs="Arial"/>
        </w:rPr>
      </w:pPr>
      <w:r w:rsidRPr="00F15933">
        <w:rPr>
          <w:rFonts w:ascii="Arial" w:hAnsi="Arial" w:cs="Arial"/>
        </w:rPr>
        <w:t>«9.1.</w:t>
      </w:r>
      <w:r w:rsidR="00FF5787" w:rsidRPr="00F15933">
        <w:rPr>
          <w:rFonts w:ascii="Arial" w:hAnsi="Arial" w:cs="Arial"/>
        </w:rPr>
        <w:t xml:space="preserve"> </w:t>
      </w:r>
      <w:r w:rsidRPr="00F15933">
        <w:rPr>
          <w:rFonts w:ascii="Arial" w:hAnsi="Arial" w:cs="Arial"/>
        </w:rPr>
        <w:t>Паспорт Подпрограммы «Развитие конкуренции»</w:t>
      </w:r>
    </w:p>
    <w:p w:rsidR="00A4304E" w:rsidRPr="00F15933" w:rsidRDefault="00A4304E" w:rsidP="00A4304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276"/>
        <w:gridCol w:w="1441"/>
        <w:gridCol w:w="998"/>
        <w:gridCol w:w="1000"/>
        <w:gridCol w:w="998"/>
        <w:gridCol w:w="998"/>
        <w:gridCol w:w="998"/>
        <w:gridCol w:w="1072"/>
      </w:tblGrid>
      <w:tr w:rsidR="009A26B6" w:rsidRPr="00F15933" w:rsidTr="00F15933"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9A26B6" w:rsidRPr="00F15933" w:rsidTr="00F15933">
        <w:tc>
          <w:tcPr>
            <w:tcW w:w="69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F15933">
              <w:rPr>
                <w:rFonts w:ascii="Arial" w:hAnsi="Arial" w:cs="Arial"/>
              </w:rPr>
              <w:t>распоряди</w:t>
            </w:r>
            <w:proofErr w:type="spellEnd"/>
            <w:r w:rsidRPr="00F15933">
              <w:rPr>
                <w:rFonts w:ascii="Arial" w:hAnsi="Arial" w:cs="Arial"/>
              </w:rPr>
              <w:t xml:space="preserve"> </w:t>
            </w:r>
            <w:proofErr w:type="spellStart"/>
            <w:r w:rsidRPr="00F15933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бюджетных средств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F15933">
              <w:rPr>
                <w:rFonts w:ascii="Arial" w:hAnsi="Arial" w:cs="Arial"/>
              </w:rPr>
              <w:t>финанси</w:t>
            </w:r>
            <w:proofErr w:type="spellEnd"/>
            <w:r w:rsidRPr="00F15933">
              <w:rPr>
                <w:rFonts w:ascii="Arial" w:hAnsi="Arial" w:cs="Arial"/>
              </w:rPr>
              <w:t xml:space="preserve"> </w:t>
            </w:r>
            <w:proofErr w:type="spellStart"/>
            <w:r w:rsidRPr="00F15933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29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Расходы (тыс. рублей)</w:t>
            </w:r>
          </w:p>
        </w:tc>
      </w:tr>
      <w:tr w:rsidR="009A26B6" w:rsidRPr="00F15933" w:rsidTr="00F15933">
        <w:tc>
          <w:tcPr>
            <w:tcW w:w="69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2022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2023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2024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04E" w:rsidRPr="00F15933" w:rsidRDefault="00A4304E" w:rsidP="0093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Итого</w:t>
            </w:r>
          </w:p>
        </w:tc>
      </w:tr>
      <w:tr w:rsidR="00450EF4" w:rsidRPr="00F15933" w:rsidTr="00F15933">
        <w:tc>
          <w:tcPr>
            <w:tcW w:w="69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EF4" w:rsidRPr="00F15933" w:rsidRDefault="00450EF4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EF4" w:rsidRPr="00F15933" w:rsidRDefault="00450EF4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F15933">
              <w:rPr>
                <w:rFonts w:ascii="Arial" w:hAnsi="Arial" w:cs="Arial"/>
              </w:rPr>
              <w:t xml:space="preserve">Одинцов  </w:t>
            </w:r>
            <w:proofErr w:type="spellStart"/>
            <w:r w:rsidRPr="00F15933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городского округа Московской области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EF4" w:rsidRPr="00F15933" w:rsidRDefault="00450EF4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41878,000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223610,000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</w:tr>
      <w:tr w:rsidR="00450EF4" w:rsidRPr="00F15933" w:rsidTr="00F15933">
        <w:tc>
          <w:tcPr>
            <w:tcW w:w="69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EF4" w:rsidRPr="00F15933" w:rsidRDefault="00450EF4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EF4" w:rsidRPr="00F15933" w:rsidRDefault="00450EF4" w:rsidP="00937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EF4" w:rsidRPr="00F15933" w:rsidRDefault="00450EF4" w:rsidP="00937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F15933">
              <w:rPr>
                <w:rFonts w:ascii="Arial" w:hAnsi="Arial" w:cs="Arial"/>
              </w:rPr>
              <w:t xml:space="preserve">Одинцов </w:t>
            </w:r>
            <w:proofErr w:type="spellStart"/>
            <w:r w:rsidRPr="00F15933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F15933">
              <w:rPr>
                <w:rFonts w:ascii="Arial" w:hAnsi="Arial" w:cs="Arial"/>
              </w:rPr>
              <w:t>го</w:t>
            </w:r>
            <w:proofErr w:type="spellEnd"/>
            <w:r w:rsidRPr="00F15933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41878,000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</w:t>
            </w:r>
            <w:r w:rsidR="00EB26FC" w:rsidRPr="00F15933">
              <w:rPr>
                <w:rFonts w:ascii="Arial" w:hAnsi="Arial" w:cs="Arial"/>
              </w:rPr>
              <w:t>00</w:t>
            </w:r>
            <w:r w:rsidRPr="00F15933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45433,000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EF4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223610,000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</w:tr>
    </w:tbl>
    <w:p w:rsidR="00A4304E" w:rsidRPr="00F15933" w:rsidRDefault="00A000EB" w:rsidP="00A4304E">
      <w:pPr>
        <w:pStyle w:val="a3"/>
        <w:jc w:val="right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»;</w:t>
      </w:r>
    </w:p>
    <w:p w:rsidR="009C3C3C" w:rsidRPr="00F15933" w:rsidRDefault="009C3C3C" w:rsidP="009C3C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 xml:space="preserve">3) </w:t>
      </w:r>
      <w:r w:rsidR="00743FD9" w:rsidRPr="00F15933">
        <w:rPr>
          <w:rFonts w:ascii="Arial" w:hAnsi="Arial" w:cs="Arial"/>
          <w:sz w:val="24"/>
          <w:szCs w:val="24"/>
        </w:rPr>
        <w:t>п</w:t>
      </w:r>
      <w:r w:rsidRPr="00F15933">
        <w:rPr>
          <w:rFonts w:ascii="Arial" w:hAnsi="Arial" w:cs="Arial"/>
          <w:sz w:val="24"/>
          <w:szCs w:val="24"/>
        </w:rPr>
        <w:t>одраздел 10.1. раздела 10 «Подпрограмма «Развитие малого и среднего предпринимательства» муниципальной программы изложить в следующей редакции:</w:t>
      </w:r>
    </w:p>
    <w:p w:rsidR="009C3C3C" w:rsidRPr="00F15933" w:rsidRDefault="009C3C3C" w:rsidP="009C3C3C">
      <w:pPr>
        <w:ind w:firstLine="708"/>
        <w:jc w:val="both"/>
        <w:rPr>
          <w:rFonts w:ascii="Arial" w:hAnsi="Arial" w:cs="Arial"/>
        </w:rPr>
      </w:pPr>
      <w:r w:rsidRPr="00F15933">
        <w:rPr>
          <w:rFonts w:ascii="Arial" w:hAnsi="Arial" w:cs="Arial"/>
        </w:rPr>
        <w:t>«10.1.Паспорт Подпрограммы «Развитие малого и среднего предпринимательства»</w:t>
      </w:r>
    </w:p>
    <w:p w:rsidR="009C3C3C" w:rsidRPr="00F15933" w:rsidRDefault="009C3C3C" w:rsidP="009C3C3C">
      <w:pPr>
        <w:ind w:firstLine="708"/>
        <w:rPr>
          <w:rFonts w:ascii="Arial" w:hAnsi="Arial" w:cs="Arial"/>
        </w:rPr>
      </w:pPr>
    </w:p>
    <w:p w:rsidR="009C3C3C" w:rsidRPr="00F15933" w:rsidRDefault="009C3C3C" w:rsidP="009C3C3C">
      <w:pPr>
        <w:pStyle w:val="a3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284"/>
        <w:gridCol w:w="1141"/>
        <w:gridCol w:w="998"/>
        <w:gridCol w:w="1000"/>
        <w:gridCol w:w="998"/>
        <w:gridCol w:w="998"/>
        <w:gridCol w:w="998"/>
        <w:gridCol w:w="1076"/>
      </w:tblGrid>
      <w:tr w:rsidR="009C3C3C" w:rsidRPr="00F15933" w:rsidTr="00F15933"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9C3C3C" w:rsidRPr="00F15933" w:rsidTr="00F15933">
        <w:tc>
          <w:tcPr>
            <w:tcW w:w="83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F15933">
              <w:rPr>
                <w:rFonts w:ascii="Arial" w:hAnsi="Arial" w:cs="Arial"/>
              </w:rPr>
              <w:t>распоряди</w:t>
            </w:r>
            <w:proofErr w:type="spellEnd"/>
            <w:r w:rsidRPr="00F15933">
              <w:rPr>
                <w:rFonts w:ascii="Arial" w:hAnsi="Arial" w:cs="Arial"/>
              </w:rPr>
              <w:t xml:space="preserve"> </w:t>
            </w:r>
            <w:proofErr w:type="spellStart"/>
            <w:r w:rsidRPr="00F15933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бюджетных средств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F15933">
              <w:rPr>
                <w:rFonts w:ascii="Arial" w:hAnsi="Arial" w:cs="Arial"/>
              </w:rPr>
              <w:t>финанси</w:t>
            </w:r>
            <w:proofErr w:type="spellEnd"/>
            <w:r w:rsidRPr="00F15933">
              <w:rPr>
                <w:rFonts w:ascii="Arial" w:hAnsi="Arial" w:cs="Arial"/>
              </w:rPr>
              <w:t xml:space="preserve"> </w:t>
            </w:r>
            <w:proofErr w:type="spellStart"/>
            <w:r w:rsidRPr="00F15933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2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Расходы (тыс. рублей)</w:t>
            </w:r>
          </w:p>
        </w:tc>
      </w:tr>
      <w:tr w:rsidR="009C3C3C" w:rsidRPr="00F15933" w:rsidTr="00F15933">
        <w:tc>
          <w:tcPr>
            <w:tcW w:w="83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2022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2023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2024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C3C" w:rsidRPr="00F15933" w:rsidRDefault="009C3C3C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Итого</w:t>
            </w:r>
          </w:p>
        </w:tc>
      </w:tr>
      <w:tr w:rsidR="006C47E5" w:rsidRPr="00F15933" w:rsidTr="00F15933">
        <w:tc>
          <w:tcPr>
            <w:tcW w:w="83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F15933">
              <w:rPr>
                <w:rFonts w:ascii="Arial" w:hAnsi="Arial" w:cs="Arial"/>
              </w:rPr>
              <w:t xml:space="preserve">Одинцов  </w:t>
            </w:r>
            <w:proofErr w:type="spellStart"/>
            <w:r w:rsidRPr="00F15933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городского округа Московской области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20080,000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E5" w:rsidRPr="00F15933" w:rsidRDefault="00743FD9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100080,000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</w:tr>
      <w:tr w:rsidR="006C47E5" w:rsidRPr="00F15933" w:rsidTr="00F15933">
        <w:tc>
          <w:tcPr>
            <w:tcW w:w="83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F15933">
              <w:rPr>
                <w:rFonts w:ascii="Arial" w:hAnsi="Arial" w:cs="Arial"/>
              </w:rPr>
              <w:t xml:space="preserve">Одинцов </w:t>
            </w:r>
            <w:proofErr w:type="spellStart"/>
            <w:r w:rsidRPr="00F15933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F15933">
              <w:rPr>
                <w:rFonts w:ascii="Arial" w:hAnsi="Arial" w:cs="Arial"/>
              </w:rPr>
              <w:t>го</w:t>
            </w:r>
            <w:proofErr w:type="spellEnd"/>
            <w:r w:rsidRPr="00F15933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20080,000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E5" w:rsidRPr="00F15933" w:rsidRDefault="00743FD9">
            <w:pPr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20000,000</w:t>
            </w:r>
            <w:r w:rsidR="00EB26FC" w:rsidRPr="00F15933">
              <w:rPr>
                <w:rFonts w:ascii="Arial" w:hAnsi="Arial" w:cs="Arial"/>
              </w:rP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E5" w:rsidRPr="00F15933" w:rsidRDefault="00743FD9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100080,000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</w:tr>
    </w:tbl>
    <w:p w:rsidR="009C3C3C" w:rsidRPr="00F15933" w:rsidRDefault="00A000EB" w:rsidP="009C3C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»;</w:t>
      </w:r>
    </w:p>
    <w:p w:rsidR="006C47E5" w:rsidRPr="00F15933" w:rsidRDefault="006C47E5" w:rsidP="006C47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 xml:space="preserve">4) </w:t>
      </w:r>
      <w:r w:rsidR="00861AE8" w:rsidRPr="00F15933">
        <w:rPr>
          <w:rFonts w:ascii="Arial" w:hAnsi="Arial" w:cs="Arial"/>
          <w:sz w:val="24"/>
          <w:szCs w:val="24"/>
        </w:rPr>
        <w:t>п</w:t>
      </w:r>
      <w:r w:rsidRPr="00F15933">
        <w:rPr>
          <w:rFonts w:ascii="Arial" w:hAnsi="Arial" w:cs="Arial"/>
          <w:sz w:val="24"/>
          <w:szCs w:val="24"/>
        </w:rPr>
        <w:t>одраздел 11.1. раздела 11 «Подпрограмма «Развитие потребительского рынка и услуг на территории муниципального образования Московской области» муниципальной программы изложить в следующей редакции:</w:t>
      </w:r>
    </w:p>
    <w:p w:rsidR="001D55B6" w:rsidRPr="00F15933" w:rsidRDefault="001D55B6" w:rsidP="006C47E5">
      <w:pPr>
        <w:ind w:firstLine="708"/>
        <w:jc w:val="both"/>
        <w:rPr>
          <w:rFonts w:ascii="Arial" w:hAnsi="Arial" w:cs="Arial"/>
        </w:rPr>
      </w:pPr>
    </w:p>
    <w:p w:rsidR="006C47E5" w:rsidRPr="00F15933" w:rsidRDefault="006C47E5" w:rsidP="006C47E5">
      <w:pPr>
        <w:ind w:firstLine="708"/>
        <w:jc w:val="both"/>
        <w:rPr>
          <w:rFonts w:ascii="Arial" w:hAnsi="Arial" w:cs="Arial"/>
        </w:rPr>
      </w:pPr>
      <w:r w:rsidRPr="00F15933">
        <w:rPr>
          <w:rFonts w:ascii="Arial" w:hAnsi="Arial" w:cs="Arial"/>
        </w:rPr>
        <w:t>«11.1.Паспорт Подпрограммы «Развитие потребительского рынка и услуг на территории муниципального образования Московской области»</w:t>
      </w:r>
    </w:p>
    <w:p w:rsidR="006C47E5" w:rsidRPr="00F15933" w:rsidRDefault="006C47E5" w:rsidP="006C47E5">
      <w:pPr>
        <w:ind w:firstLine="708"/>
        <w:rPr>
          <w:rFonts w:ascii="Arial" w:hAnsi="Arial" w:cs="Arial"/>
        </w:rPr>
      </w:pPr>
    </w:p>
    <w:p w:rsidR="006C47E5" w:rsidRPr="00F15933" w:rsidRDefault="006C47E5" w:rsidP="006C47E5">
      <w:pPr>
        <w:pStyle w:val="a3"/>
        <w:jc w:val="both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284"/>
        <w:gridCol w:w="1141"/>
        <w:gridCol w:w="998"/>
        <w:gridCol w:w="1000"/>
        <w:gridCol w:w="998"/>
        <w:gridCol w:w="998"/>
        <w:gridCol w:w="998"/>
        <w:gridCol w:w="1076"/>
      </w:tblGrid>
      <w:tr w:rsidR="006C47E5" w:rsidRPr="00F15933" w:rsidTr="00F15933"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6C47E5" w:rsidRPr="00F15933" w:rsidTr="00F15933">
        <w:tc>
          <w:tcPr>
            <w:tcW w:w="83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F15933">
              <w:rPr>
                <w:rFonts w:ascii="Arial" w:hAnsi="Arial" w:cs="Arial"/>
              </w:rPr>
              <w:t>распоряди</w:t>
            </w:r>
            <w:proofErr w:type="spellEnd"/>
            <w:r w:rsidRPr="00F15933">
              <w:rPr>
                <w:rFonts w:ascii="Arial" w:hAnsi="Arial" w:cs="Arial"/>
              </w:rPr>
              <w:t xml:space="preserve"> </w:t>
            </w:r>
            <w:proofErr w:type="spellStart"/>
            <w:r w:rsidRPr="00F15933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бюджетных средств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F15933">
              <w:rPr>
                <w:rFonts w:ascii="Arial" w:hAnsi="Arial" w:cs="Arial"/>
              </w:rPr>
              <w:t>финанси</w:t>
            </w:r>
            <w:proofErr w:type="spellEnd"/>
            <w:r w:rsidRPr="00F15933">
              <w:rPr>
                <w:rFonts w:ascii="Arial" w:hAnsi="Arial" w:cs="Arial"/>
              </w:rPr>
              <w:t xml:space="preserve"> </w:t>
            </w:r>
            <w:proofErr w:type="spellStart"/>
            <w:r w:rsidRPr="00F15933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2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Расходы (тыс. рублей)</w:t>
            </w:r>
          </w:p>
        </w:tc>
      </w:tr>
      <w:tr w:rsidR="006C47E5" w:rsidRPr="00F15933" w:rsidTr="00F15933">
        <w:tc>
          <w:tcPr>
            <w:tcW w:w="83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2022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2023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2024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E5" w:rsidRPr="00F15933" w:rsidRDefault="006C47E5" w:rsidP="0005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Итого</w:t>
            </w:r>
          </w:p>
        </w:tc>
      </w:tr>
      <w:tr w:rsidR="00DA0BCD" w:rsidRPr="00F15933" w:rsidTr="00F15933">
        <w:tc>
          <w:tcPr>
            <w:tcW w:w="83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BCD" w:rsidRPr="00F15933" w:rsidRDefault="00DA0BCD" w:rsidP="00D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BCD" w:rsidRPr="00F15933" w:rsidRDefault="00DA0BCD" w:rsidP="00D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F15933">
              <w:rPr>
                <w:rFonts w:ascii="Arial" w:hAnsi="Arial" w:cs="Arial"/>
              </w:rPr>
              <w:t xml:space="preserve">Одинцов  </w:t>
            </w:r>
            <w:proofErr w:type="spellStart"/>
            <w:r w:rsidRPr="00F15933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городского округа Московской области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BCD" w:rsidRPr="00F15933" w:rsidRDefault="00DA0BCD" w:rsidP="00DA0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CD" w:rsidRPr="00F15933" w:rsidRDefault="00DA0BCD" w:rsidP="00DA0BCD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CD" w:rsidRPr="00F15933" w:rsidRDefault="00DA0BCD" w:rsidP="00DA0BCD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CD" w:rsidRPr="00F15933" w:rsidRDefault="00DA0BCD" w:rsidP="00DA0BCD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CD" w:rsidRPr="00F15933" w:rsidRDefault="00DA0BCD" w:rsidP="00DA0BCD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CD" w:rsidRPr="00F15933" w:rsidRDefault="00DA0BCD" w:rsidP="00DA0BCD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BCD" w:rsidRPr="00F15933" w:rsidRDefault="00DA0BCD" w:rsidP="00DA0BCD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9289,00000</w:t>
            </w:r>
          </w:p>
        </w:tc>
      </w:tr>
      <w:tr w:rsidR="00BB26E2" w:rsidRPr="00F15933" w:rsidTr="00F15933">
        <w:tc>
          <w:tcPr>
            <w:tcW w:w="83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26E2" w:rsidRPr="00F15933" w:rsidRDefault="00BB26E2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6E2" w:rsidRPr="00F15933" w:rsidRDefault="00BB26E2" w:rsidP="000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6E2" w:rsidRPr="00F15933" w:rsidRDefault="00BB26E2" w:rsidP="00055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5933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F15933">
              <w:rPr>
                <w:rFonts w:ascii="Arial" w:hAnsi="Arial" w:cs="Arial"/>
              </w:rPr>
              <w:t xml:space="preserve">Одинцов </w:t>
            </w:r>
            <w:proofErr w:type="spellStart"/>
            <w:r w:rsidRPr="00F15933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F15933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F15933">
              <w:rPr>
                <w:rFonts w:ascii="Arial" w:hAnsi="Arial" w:cs="Arial"/>
              </w:rPr>
              <w:t>го</w:t>
            </w:r>
            <w:proofErr w:type="spellEnd"/>
            <w:r w:rsidRPr="00F15933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E2" w:rsidRPr="00F15933" w:rsidRDefault="00743FD9" w:rsidP="00EF04C4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3144,500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E2" w:rsidRPr="00F15933" w:rsidRDefault="00743FD9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1000,00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  <w:r w:rsidRPr="00F1593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E2" w:rsidRPr="00F15933" w:rsidRDefault="00743FD9" w:rsidP="00477493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1000,000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E2" w:rsidRPr="00F15933" w:rsidRDefault="00743FD9" w:rsidP="00477493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1000,000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E2" w:rsidRPr="00F15933" w:rsidRDefault="00743FD9" w:rsidP="00EF04C4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3144,500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6E2" w:rsidRPr="00F15933" w:rsidRDefault="00743FD9">
            <w:pPr>
              <w:jc w:val="center"/>
              <w:rPr>
                <w:rFonts w:ascii="Arial" w:hAnsi="Arial" w:cs="Arial"/>
                <w:bCs/>
              </w:rPr>
            </w:pPr>
            <w:r w:rsidRPr="00F15933">
              <w:rPr>
                <w:rFonts w:ascii="Arial" w:hAnsi="Arial" w:cs="Arial"/>
                <w:bCs/>
              </w:rPr>
              <w:t>9289,000</w:t>
            </w:r>
            <w:r w:rsidR="00EB26FC" w:rsidRPr="00F15933">
              <w:rPr>
                <w:rFonts w:ascii="Arial" w:hAnsi="Arial" w:cs="Arial"/>
                <w:bCs/>
              </w:rPr>
              <w:t>00</w:t>
            </w:r>
          </w:p>
        </w:tc>
      </w:tr>
    </w:tbl>
    <w:p w:rsidR="006C47E5" w:rsidRPr="00F15933" w:rsidRDefault="002E32EF" w:rsidP="006C47E5">
      <w:pPr>
        <w:pStyle w:val="a3"/>
        <w:jc w:val="right"/>
        <w:rPr>
          <w:rFonts w:ascii="Arial" w:hAnsi="Arial" w:cs="Arial"/>
          <w:sz w:val="24"/>
          <w:szCs w:val="24"/>
        </w:rPr>
      </w:pPr>
      <w:r w:rsidRPr="00F15933">
        <w:rPr>
          <w:rFonts w:ascii="Arial" w:hAnsi="Arial" w:cs="Arial"/>
          <w:sz w:val="24"/>
          <w:szCs w:val="24"/>
        </w:rPr>
        <w:t>»;</w:t>
      </w:r>
    </w:p>
    <w:p w:rsidR="00D31EBD" w:rsidRPr="00F15933" w:rsidRDefault="006C47E5" w:rsidP="00D31EBD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F15933">
        <w:rPr>
          <w:rFonts w:ascii="Arial" w:hAnsi="Arial" w:cs="Arial"/>
          <w:b w:val="0"/>
          <w:sz w:val="24"/>
          <w:szCs w:val="24"/>
        </w:rPr>
        <w:t>5</w:t>
      </w:r>
      <w:r w:rsidR="00FA3E6B" w:rsidRPr="00F15933">
        <w:rPr>
          <w:rFonts w:ascii="Arial" w:hAnsi="Arial" w:cs="Arial"/>
          <w:b w:val="0"/>
          <w:sz w:val="24"/>
          <w:szCs w:val="24"/>
        </w:rPr>
        <w:t>)</w:t>
      </w:r>
      <w:r w:rsidR="00D31EBD" w:rsidRPr="00F15933">
        <w:rPr>
          <w:rFonts w:ascii="Arial" w:hAnsi="Arial" w:cs="Arial"/>
          <w:b w:val="0"/>
          <w:sz w:val="24"/>
          <w:szCs w:val="24"/>
        </w:rPr>
        <w:t xml:space="preserve"> </w:t>
      </w:r>
      <w:r w:rsidR="002E32EF" w:rsidRPr="00F15933">
        <w:rPr>
          <w:rFonts w:ascii="Arial" w:hAnsi="Arial" w:cs="Arial"/>
          <w:b w:val="0"/>
          <w:sz w:val="24"/>
          <w:szCs w:val="24"/>
        </w:rPr>
        <w:t>п</w:t>
      </w:r>
      <w:r w:rsidR="0020765A" w:rsidRPr="00F15933">
        <w:rPr>
          <w:rFonts w:ascii="Arial" w:hAnsi="Arial" w:cs="Arial"/>
          <w:b w:val="0"/>
          <w:sz w:val="24"/>
          <w:szCs w:val="24"/>
        </w:rPr>
        <w:t>риложение 1</w:t>
      </w:r>
      <w:r w:rsidR="00750CB1" w:rsidRPr="00F15933">
        <w:rPr>
          <w:rFonts w:ascii="Arial" w:hAnsi="Arial" w:cs="Arial"/>
          <w:b w:val="0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4E394B" w:rsidRPr="00F15933">
        <w:rPr>
          <w:rFonts w:ascii="Arial" w:hAnsi="Arial" w:cs="Arial"/>
          <w:b w:val="0"/>
          <w:sz w:val="24"/>
          <w:szCs w:val="24"/>
        </w:rPr>
        <w:t xml:space="preserve"> </w:t>
      </w:r>
      <w:r w:rsidR="00E60EA1" w:rsidRPr="00F15933">
        <w:rPr>
          <w:rFonts w:ascii="Arial" w:hAnsi="Arial" w:cs="Arial"/>
          <w:b w:val="0"/>
          <w:sz w:val="24"/>
          <w:szCs w:val="24"/>
        </w:rPr>
        <w:t>1</w:t>
      </w:r>
      <w:r w:rsidR="004E394B" w:rsidRPr="00F15933">
        <w:rPr>
          <w:rFonts w:ascii="Arial" w:hAnsi="Arial" w:cs="Arial"/>
          <w:b w:val="0"/>
          <w:sz w:val="24"/>
          <w:szCs w:val="24"/>
        </w:rPr>
        <w:t xml:space="preserve"> </w:t>
      </w:r>
      <w:r w:rsidR="00E60EA1" w:rsidRPr="00F15933">
        <w:rPr>
          <w:rFonts w:ascii="Arial" w:hAnsi="Arial" w:cs="Arial"/>
          <w:b w:val="0"/>
          <w:sz w:val="24"/>
          <w:szCs w:val="24"/>
        </w:rPr>
        <w:t>к настоящему постановлению;</w:t>
      </w:r>
    </w:p>
    <w:p w:rsidR="00E60EA1" w:rsidRPr="00F15933" w:rsidRDefault="00E60EA1" w:rsidP="00D31EBD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F15933">
        <w:rPr>
          <w:rFonts w:ascii="Arial" w:hAnsi="Arial" w:cs="Arial"/>
          <w:b w:val="0"/>
          <w:sz w:val="24"/>
          <w:szCs w:val="24"/>
        </w:rPr>
        <w:t>6) приложение 2 к муниципальной программе изложить в редакции согласно приложению 2 к настоящему постановлению.</w:t>
      </w:r>
    </w:p>
    <w:p w:rsidR="008F5E54" w:rsidRPr="00F15933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F15933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округа.</w:t>
      </w:r>
    </w:p>
    <w:p w:rsidR="008F5E54" w:rsidRPr="00F15933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F15933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F15933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D4817" w:rsidRPr="00F15933" w:rsidRDefault="001D4817" w:rsidP="003811B4">
      <w:pPr>
        <w:ind w:right="140"/>
        <w:rPr>
          <w:rFonts w:ascii="Arial" w:hAnsi="Arial" w:cs="Arial"/>
        </w:rPr>
      </w:pPr>
    </w:p>
    <w:p w:rsidR="00A6079C" w:rsidRPr="00F15933" w:rsidRDefault="003811B4" w:rsidP="003811B4">
      <w:pPr>
        <w:ind w:right="140"/>
        <w:rPr>
          <w:rFonts w:ascii="Arial" w:hAnsi="Arial" w:cs="Arial"/>
        </w:rPr>
      </w:pPr>
      <w:r w:rsidRPr="00F15933">
        <w:rPr>
          <w:rFonts w:ascii="Arial" w:hAnsi="Arial" w:cs="Arial"/>
        </w:rPr>
        <w:t xml:space="preserve">Глава Одинцовского городского округа            </w:t>
      </w:r>
      <w:r w:rsidRPr="00F15933">
        <w:rPr>
          <w:rFonts w:ascii="Arial" w:hAnsi="Arial" w:cs="Arial"/>
        </w:rPr>
        <w:tab/>
      </w:r>
      <w:r w:rsidR="004819EB" w:rsidRPr="00F15933">
        <w:rPr>
          <w:rFonts w:ascii="Arial" w:hAnsi="Arial" w:cs="Arial"/>
        </w:rPr>
        <w:t xml:space="preserve">             </w:t>
      </w:r>
      <w:r w:rsidRPr="00F15933">
        <w:rPr>
          <w:rFonts w:ascii="Arial" w:hAnsi="Arial" w:cs="Arial"/>
        </w:rPr>
        <w:tab/>
        <w:t xml:space="preserve">        </w:t>
      </w:r>
      <w:r w:rsidR="00A45CA4" w:rsidRPr="00F15933">
        <w:rPr>
          <w:rFonts w:ascii="Arial" w:hAnsi="Arial" w:cs="Arial"/>
        </w:rPr>
        <w:tab/>
      </w:r>
      <w:r w:rsidR="006A15E2" w:rsidRPr="00F15933">
        <w:rPr>
          <w:rFonts w:ascii="Arial" w:hAnsi="Arial" w:cs="Arial"/>
        </w:rPr>
        <w:t xml:space="preserve">       </w:t>
      </w:r>
      <w:r w:rsidRPr="00F15933">
        <w:rPr>
          <w:rFonts w:ascii="Arial" w:hAnsi="Arial" w:cs="Arial"/>
        </w:rPr>
        <w:t>А.Р. Иванов</w:t>
      </w:r>
    </w:p>
    <w:p w:rsidR="00EF4695" w:rsidRPr="00F15933" w:rsidRDefault="004819EB" w:rsidP="003811B4">
      <w:pPr>
        <w:ind w:right="140"/>
        <w:rPr>
          <w:rFonts w:ascii="Arial" w:hAnsi="Arial" w:cs="Arial"/>
        </w:rPr>
      </w:pPr>
      <w:r w:rsidRPr="00F15933">
        <w:rPr>
          <w:rFonts w:ascii="Arial" w:hAnsi="Arial" w:cs="Arial"/>
        </w:rPr>
        <w:t xml:space="preserve"> </w:t>
      </w:r>
    </w:p>
    <w:p w:rsidR="004F39C3" w:rsidRPr="00F15933" w:rsidRDefault="004F39C3" w:rsidP="003811B4">
      <w:pPr>
        <w:ind w:right="140"/>
        <w:rPr>
          <w:rFonts w:ascii="Arial" w:hAnsi="Arial" w:cs="Arial"/>
        </w:rPr>
      </w:pPr>
    </w:p>
    <w:p w:rsidR="004819EB" w:rsidRPr="00F15933" w:rsidRDefault="003C6B03" w:rsidP="003811B4">
      <w:pPr>
        <w:ind w:right="140"/>
        <w:rPr>
          <w:rFonts w:ascii="Arial" w:hAnsi="Arial" w:cs="Arial"/>
        </w:rPr>
      </w:pPr>
      <w:r w:rsidRPr="00F15933">
        <w:rPr>
          <w:rFonts w:ascii="Arial" w:hAnsi="Arial" w:cs="Arial"/>
        </w:rPr>
        <w:t xml:space="preserve">   </w:t>
      </w:r>
    </w:p>
    <w:p w:rsidR="004819EB" w:rsidRPr="00F15933" w:rsidRDefault="004819EB" w:rsidP="003811B4">
      <w:pPr>
        <w:ind w:right="140"/>
        <w:rPr>
          <w:rFonts w:ascii="Arial" w:hAnsi="Arial" w:cs="Arial"/>
        </w:rPr>
      </w:pPr>
    </w:p>
    <w:p w:rsidR="00E405C1" w:rsidRDefault="00E405C1" w:rsidP="003811B4">
      <w:pPr>
        <w:ind w:right="140"/>
        <w:rPr>
          <w:rFonts w:ascii="Arial" w:hAnsi="Arial" w:cs="Arial"/>
        </w:rPr>
        <w:sectPr w:rsidR="00E405C1" w:rsidSect="00F15933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26"/>
        <w:gridCol w:w="2186"/>
        <w:gridCol w:w="844"/>
        <w:gridCol w:w="1297"/>
        <w:gridCol w:w="1132"/>
        <w:gridCol w:w="955"/>
        <w:gridCol w:w="817"/>
        <w:gridCol w:w="912"/>
        <w:gridCol w:w="5717"/>
      </w:tblGrid>
      <w:tr w:rsidR="00E405C1" w:rsidRPr="00E405C1" w:rsidTr="007805CB">
        <w:trPr>
          <w:trHeight w:val="142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jc w:val="right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Приложение  1</w:t>
            </w:r>
            <w:r w:rsidRPr="00E405C1">
              <w:rPr>
                <w:rFonts w:ascii="Arial" w:hAnsi="Arial" w:cs="Arial"/>
              </w:rPr>
              <w:br/>
              <w:t>к постановлению Администрации</w:t>
            </w:r>
            <w:r w:rsidRPr="00E405C1">
              <w:rPr>
                <w:rFonts w:ascii="Arial" w:hAnsi="Arial" w:cs="Arial"/>
              </w:rPr>
              <w:br/>
              <w:t>Одинцовского городского округа</w:t>
            </w:r>
            <w:r w:rsidRPr="00E405C1">
              <w:rPr>
                <w:rFonts w:ascii="Arial" w:hAnsi="Arial" w:cs="Arial"/>
              </w:rPr>
              <w:br/>
              <w:t>от 02.11.2020 № 2904</w:t>
            </w:r>
          </w:p>
        </w:tc>
      </w:tr>
      <w:tr w:rsidR="00E405C1" w:rsidRPr="00E405C1" w:rsidTr="00E405C1">
        <w:trPr>
          <w:trHeight w:val="44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right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Приложение 1 к муниципальной программе </w:t>
            </w:r>
          </w:p>
        </w:tc>
      </w:tr>
    </w:tbl>
    <w:p w:rsidR="00E405C1" w:rsidRDefault="00E405C1"/>
    <w:tbl>
      <w:tblPr>
        <w:tblW w:w="14786" w:type="dxa"/>
        <w:tblLook w:val="04A0" w:firstRow="1" w:lastRow="0" w:firstColumn="1" w:lastColumn="0" w:noHBand="0" w:noVBand="1"/>
      </w:tblPr>
      <w:tblGrid>
        <w:gridCol w:w="1008"/>
        <w:gridCol w:w="1801"/>
        <w:gridCol w:w="914"/>
        <w:gridCol w:w="1125"/>
        <w:gridCol w:w="1233"/>
        <w:gridCol w:w="947"/>
        <w:gridCol w:w="883"/>
        <w:gridCol w:w="883"/>
        <w:gridCol w:w="883"/>
        <w:gridCol w:w="883"/>
        <w:gridCol w:w="883"/>
        <w:gridCol w:w="1168"/>
        <w:gridCol w:w="2175"/>
      </w:tblGrid>
      <w:tr w:rsidR="00E405C1" w:rsidRPr="00E405C1" w:rsidTr="00E405C1">
        <w:trPr>
          <w:trHeight w:val="705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5C1" w:rsidRDefault="00E405C1" w:rsidP="00E405C1">
            <w:pPr>
              <w:jc w:val="center"/>
              <w:rPr>
                <w:rFonts w:ascii="Arial" w:hAnsi="Arial" w:cs="Arial"/>
              </w:rPr>
            </w:pPr>
          </w:p>
          <w:p w:rsid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E405C1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№ </w:t>
            </w:r>
            <w:proofErr w:type="gramStart"/>
            <w:r w:rsidRPr="00E405C1">
              <w:rPr>
                <w:rFonts w:ascii="Arial" w:hAnsi="Arial" w:cs="Arial"/>
              </w:rPr>
              <w:t>п</w:t>
            </w:r>
            <w:proofErr w:type="gramEnd"/>
            <w:r w:rsidRPr="00E405C1">
              <w:rPr>
                <w:rFonts w:ascii="Arial" w:hAnsi="Arial" w:cs="Arial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Объем 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Всего</w:t>
            </w:r>
            <w:r w:rsidRPr="00E405C1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E405C1">
              <w:rPr>
                <w:rFonts w:ascii="Arial" w:hAnsi="Arial" w:cs="Arial"/>
              </w:rPr>
              <w:t>тыс</w:t>
            </w:r>
            <w:proofErr w:type="gramStart"/>
            <w:r w:rsidRPr="00E405C1">
              <w:rPr>
                <w:rFonts w:ascii="Arial" w:hAnsi="Arial" w:cs="Arial"/>
              </w:rPr>
              <w:t>.р</w:t>
            </w:r>
            <w:proofErr w:type="gramEnd"/>
            <w:r w:rsidRPr="00E405C1">
              <w:rPr>
                <w:rFonts w:ascii="Arial" w:hAnsi="Arial" w:cs="Arial"/>
              </w:rPr>
              <w:t>уб</w:t>
            </w:r>
            <w:proofErr w:type="spellEnd"/>
            <w:r w:rsidRPr="00E405C1">
              <w:rPr>
                <w:rFonts w:ascii="Arial" w:hAnsi="Arial" w:cs="Arial"/>
              </w:rPr>
              <w:t>.)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proofErr w:type="gramStart"/>
            <w:r w:rsidRPr="00E405C1">
              <w:rPr>
                <w:rFonts w:ascii="Arial" w:hAnsi="Arial" w:cs="Arial"/>
              </w:rPr>
              <w:t>Ответственный</w:t>
            </w:r>
            <w:proofErr w:type="gramEnd"/>
            <w:r w:rsidRPr="00E405C1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E405C1" w:rsidRPr="00E405C1" w:rsidTr="00E405C1">
        <w:trPr>
          <w:trHeight w:val="20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2021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2022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2023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2024 год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1. Подпрограмма «Комплексное освоен</w:t>
            </w:r>
            <w:r w:rsidRPr="00E405C1">
              <w:rPr>
                <w:rFonts w:ascii="Arial" w:hAnsi="Arial" w:cs="Arial"/>
              </w:rPr>
              <w:lastRenderedPageBreak/>
              <w:t>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E405C1" w:rsidRPr="00E405C1" w:rsidTr="00E405C1">
        <w:trPr>
          <w:trHeight w:val="25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Основное мероприятие 02</w:t>
            </w:r>
            <w:r w:rsidRPr="00E405C1">
              <w:rPr>
                <w:rFonts w:ascii="Arial" w:hAnsi="Arial" w:cs="Arial"/>
              </w:rPr>
              <w:br/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E405C1">
              <w:rPr>
                <w:rFonts w:ascii="Arial" w:hAnsi="Arial" w:cs="Arial"/>
              </w:rPr>
              <w:t>инновационно</w:t>
            </w:r>
            <w:proofErr w:type="spellEnd"/>
            <w:r w:rsidRPr="00E405C1">
              <w:rPr>
                <w:rFonts w:ascii="Arial" w:hAnsi="Arial" w:cs="Arial"/>
              </w:rPr>
              <w:t xml:space="preserve">-технологических центров, промышленных площадок </w:t>
            </w:r>
            <w:r w:rsidRPr="00E405C1">
              <w:rPr>
                <w:rFonts w:ascii="Arial" w:hAnsi="Arial" w:cs="Arial"/>
              </w:rPr>
              <w:lastRenderedPageBreak/>
              <w:t>на территории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E405C1" w:rsidRPr="00E405C1" w:rsidTr="00E405C1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01</w:t>
            </w:r>
            <w:r w:rsidRPr="00E405C1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E405C1" w:rsidRPr="00E405C1" w:rsidTr="00E405C1">
        <w:trPr>
          <w:trHeight w:val="16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1.2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02</w:t>
            </w:r>
            <w:r w:rsidRPr="00E405C1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E405C1">
              <w:rPr>
                <w:rFonts w:ascii="Arial" w:hAnsi="Arial" w:cs="Arial"/>
              </w:rPr>
              <w:t>парков</w:t>
            </w:r>
            <w:proofErr w:type="gramStart"/>
            <w:r w:rsidRPr="00E405C1">
              <w:rPr>
                <w:rFonts w:ascii="Arial" w:hAnsi="Arial" w:cs="Arial"/>
              </w:rPr>
              <w:t>,п</w:t>
            </w:r>
            <w:proofErr w:type="gramEnd"/>
            <w:r w:rsidRPr="00E405C1">
              <w:rPr>
                <w:rFonts w:ascii="Arial" w:hAnsi="Arial" w:cs="Arial"/>
              </w:rPr>
              <w:t>ромышленных</w:t>
            </w:r>
            <w:proofErr w:type="spellEnd"/>
            <w:r w:rsidRPr="00E405C1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E405C1" w:rsidRPr="00E405C1" w:rsidTr="00E405C1">
        <w:trPr>
          <w:trHeight w:val="4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proofErr w:type="gramStart"/>
            <w:r w:rsidRPr="00E405C1">
              <w:rPr>
                <w:rFonts w:ascii="Arial" w:hAnsi="Arial" w:cs="Arial"/>
              </w:rPr>
              <w:t>Мероприятие 03</w:t>
            </w:r>
            <w:r w:rsidRPr="00E405C1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E405C1">
              <w:rPr>
                <w:rFonts w:ascii="Arial" w:hAnsi="Arial" w:cs="Arial"/>
              </w:rPr>
              <w:t>выставочно</w:t>
            </w:r>
            <w:proofErr w:type="spellEnd"/>
            <w:r w:rsidRPr="00E405C1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инвестиционной;- организация работы с возможными участниками для </w:t>
            </w:r>
            <w:r w:rsidRPr="00E405C1">
              <w:rPr>
                <w:rFonts w:ascii="Arial" w:hAnsi="Arial" w:cs="Arial"/>
              </w:rPr>
              <w:lastRenderedPageBreak/>
              <w:t>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E405C1" w:rsidRPr="00E405C1" w:rsidTr="00E405C1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05</w:t>
            </w:r>
            <w:r w:rsidRPr="00E405C1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proofErr w:type="gramStart"/>
            <w:r w:rsidRPr="00E405C1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E405C1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E405C1" w:rsidRPr="00E405C1" w:rsidTr="00E405C1">
        <w:trPr>
          <w:trHeight w:val="19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06</w:t>
            </w:r>
            <w:r w:rsidRPr="00E405C1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 </w:t>
            </w:r>
            <w:proofErr w:type="spellStart"/>
            <w:r w:rsidRPr="00E405C1">
              <w:rPr>
                <w:rFonts w:ascii="Arial" w:hAnsi="Arial" w:cs="Arial"/>
              </w:rPr>
              <w:t>Увеличентие</w:t>
            </w:r>
            <w:proofErr w:type="spellEnd"/>
            <w:r w:rsidRPr="00E405C1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E405C1" w:rsidRPr="00E405C1" w:rsidTr="00E405C1">
        <w:trPr>
          <w:trHeight w:val="1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Основное мероприятие 07 </w:t>
            </w:r>
            <w:r w:rsidRPr="00E405C1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E405C1">
              <w:rPr>
                <w:rFonts w:ascii="Arial" w:hAnsi="Arial" w:cs="Arial"/>
              </w:rPr>
              <w:t>промышленнных</w:t>
            </w:r>
            <w:proofErr w:type="spellEnd"/>
            <w:r w:rsidRPr="00E405C1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E405C1" w:rsidRPr="00E405C1" w:rsidTr="00E405C1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01</w:t>
            </w:r>
            <w:r w:rsidRPr="00E405C1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E405C1" w:rsidRPr="00E405C1" w:rsidTr="00E405C1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02</w:t>
            </w:r>
            <w:r w:rsidRPr="00E405C1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E405C1" w:rsidRPr="00E405C1" w:rsidTr="00E405C1">
        <w:trPr>
          <w:trHeight w:val="1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03</w:t>
            </w:r>
            <w:r w:rsidRPr="00E405C1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E405C1" w:rsidRPr="00E405C1" w:rsidTr="00E405C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04</w:t>
            </w:r>
            <w:r w:rsidRPr="00E405C1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E405C1" w:rsidRPr="00E405C1" w:rsidTr="00E405C1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05</w:t>
            </w:r>
            <w:r w:rsidRPr="00E405C1">
              <w:rPr>
                <w:rFonts w:ascii="Arial" w:hAnsi="Arial" w:cs="Arial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E405C1" w:rsidRPr="00E405C1" w:rsidTr="00E405C1">
        <w:trPr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06</w:t>
            </w:r>
            <w:r w:rsidRPr="00E405C1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E405C1" w:rsidRPr="00E405C1" w:rsidTr="00E405C1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07</w:t>
            </w:r>
            <w:r w:rsidRPr="00E405C1">
              <w:rPr>
                <w:rFonts w:ascii="Arial" w:hAnsi="Arial" w:cs="Arial"/>
              </w:rPr>
              <w:br/>
              <w:t xml:space="preserve">Увеличение предприятий </w:t>
            </w:r>
            <w:r w:rsidRPr="00E405C1">
              <w:rPr>
                <w:rFonts w:ascii="Arial" w:hAnsi="Arial" w:cs="Arial"/>
              </w:rPr>
              <w:lastRenderedPageBreak/>
              <w:t>с высокопроизводительными рабочими местами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Средства бюджета </w:t>
            </w:r>
            <w:r w:rsidRPr="00E405C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 экономического развити</w:t>
            </w:r>
            <w:r w:rsidRPr="00E405C1">
              <w:rPr>
                <w:rFonts w:ascii="Arial" w:hAnsi="Arial" w:cs="Arial"/>
              </w:rPr>
              <w:lastRenderedPageBreak/>
              <w:t xml:space="preserve">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 xml:space="preserve">Рост числа предприятий с высокопроизводительными </w:t>
            </w:r>
            <w:r w:rsidRPr="00E405C1">
              <w:rPr>
                <w:rFonts w:ascii="Arial" w:hAnsi="Arial" w:cs="Arial"/>
              </w:rPr>
              <w:lastRenderedPageBreak/>
              <w:t xml:space="preserve">рабочими местами на </w:t>
            </w:r>
            <w:proofErr w:type="spellStart"/>
            <w:r w:rsidRPr="00E405C1">
              <w:rPr>
                <w:rFonts w:ascii="Arial" w:hAnsi="Arial" w:cs="Arial"/>
              </w:rPr>
              <w:t>территори</w:t>
            </w:r>
            <w:proofErr w:type="spellEnd"/>
            <w:r w:rsidRPr="00E405C1">
              <w:rPr>
                <w:rFonts w:ascii="Arial" w:hAnsi="Arial" w:cs="Arial"/>
              </w:rPr>
              <w:t xml:space="preserve"> округа</w:t>
            </w:r>
          </w:p>
        </w:tc>
      </w:tr>
      <w:tr w:rsidR="00E405C1" w:rsidRPr="00E405C1" w:rsidTr="00E405C1">
        <w:trPr>
          <w:trHeight w:val="630"/>
        </w:trPr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Итого по Подпрограмме: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Итого: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990"/>
        </w:trPr>
        <w:tc>
          <w:tcPr>
            <w:tcW w:w="3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 Подпрограмма «Обеспечение жильем молодых семей»</w:t>
            </w: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E405C1" w:rsidRPr="00E405C1" w:rsidTr="00E405C1">
        <w:trPr>
          <w:trHeight w:val="25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Основное мероприятие 01 </w:t>
            </w:r>
            <w:r w:rsidRPr="00E405C1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37951,32300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223610,00000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41878,00000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"ЦМЗ"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E405C1" w:rsidRPr="00E405C1" w:rsidTr="00E405C1">
        <w:trPr>
          <w:trHeight w:val="6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01 </w:t>
            </w:r>
            <w:r w:rsidRPr="00E405C1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37951,32300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223610,00000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41878,00000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E405C1" w:rsidRPr="00E405C1" w:rsidTr="00E405C1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37951,32300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223480,46811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41748,46811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"ЦМЗ"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129,53189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129,53189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"ЦМТ"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27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Основное мероприятие 02</w:t>
            </w:r>
            <w:r w:rsidRPr="00E405C1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"ЦМЗ"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E405C1" w:rsidRPr="00E405C1" w:rsidTr="00E405C1">
        <w:trPr>
          <w:trHeight w:val="2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01</w:t>
            </w:r>
            <w:r w:rsidRPr="00E405C1">
              <w:rPr>
                <w:rFonts w:ascii="Arial" w:hAnsi="Arial" w:cs="Arial"/>
              </w:rPr>
              <w:br/>
              <w:t xml:space="preserve">Информирование общественности о предполагаемых потребностях в товарах (работах, услугах) в </w:t>
            </w:r>
            <w:r w:rsidRPr="00E405C1">
              <w:rPr>
                <w:rFonts w:ascii="Arial" w:hAnsi="Arial" w:cs="Arial"/>
              </w:rPr>
              <w:lastRenderedPageBreak/>
              <w:t>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"ЦМЗ"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Информированность общественности о предполагаемых закупках с целью привлечения дополнительных участников закупок. Реализация принципа </w:t>
            </w:r>
            <w:r w:rsidRPr="00E405C1">
              <w:rPr>
                <w:rFonts w:ascii="Arial" w:hAnsi="Arial" w:cs="Arial"/>
              </w:rPr>
              <w:lastRenderedPageBreak/>
              <w:t>открытости и прозрачности.</w:t>
            </w:r>
          </w:p>
        </w:tc>
      </w:tr>
      <w:tr w:rsidR="00E405C1" w:rsidRPr="00E405C1" w:rsidTr="00E405C1">
        <w:trPr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02</w:t>
            </w:r>
            <w:r w:rsidRPr="00E405C1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E405C1" w:rsidRPr="00E405C1" w:rsidTr="00E405C1">
        <w:trPr>
          <w:trHeight w:val="1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03</w:t>
            </w:r>
            <w:r w:rsidRPr="00E405C1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"ЦМЗ"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E405C1" w:rsidRPr="00E405C1" w:rsidTr="00E405C1">
        <w:trPr>
          <w:trHeight w:val="1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04</w:t>
            </w:r>
            <w:r w:rsidRPr="00E405C1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МКУ "ЦМЗ"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E405C1" w:rsidRPr="00E405C1" w:rsidTr="00E405C1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Основное мероприятие 04</w:t>
            </w:r>
            <w:r w:rsidRPr="00E405C1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22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01</w:t>
            </w:r>
            <w:r w:rsidRPr="00E405C1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E405C1" w:rsidRPr="00E405C1" w:rsidTr="00E405C1">
        <w:trPr>
          <w:trHeight w:val="2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02</w:t>
            </w:r>
            <w:r w:rsidRPr="00E405C1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E405C1" w:rsidRPr="00E405C1" w:rsidTr="00E405C1">
        <w:trPr>
          <w:trHeight w:val="25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03</w:t>
            </w:r>
            <w:r w:rsidRPr="00E405C1">
              <w:rPr>
                <w:rFonts w:ascii="Arial" w:hAnsi="Arial" w:cs="Arial"/>
              </w:rPr>
              <w:br/>
              <w:t xml:space="preserve">Проведение мониторинга состояния и развития конкурентной среды на рынках товаров, работ и услуг на территории муниципального образования </w:t>
            </w:r>
            <w:r w:rsidRPr="00E405C1">
              <w:rPr>
                <w:rFonts w:ascii="Arial" w:hAnsi="Arial" w:cs="Arial"/>
              </w:rPr>
              <w:lastRenderedPageBreak/>
              <w:t>Московской области и анализ его результатов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E405C1">
              <w:rPr>
                <w:rFonts w:ascii="Arial" w:hAnsi="Arial" w:cs="Arial"/>
              </w:rPr>
              <w:br/>
              <w:t xml:space="preserve">Выявление потребностей предпринимателей в формах и методах поддержки органами  </w:t>
            </w:r>
            <w:r w:rsidRPr="00E405C1">
              <w:rPr>
                <w:rFonts w:ascii="Arial" w:hAnsi="Arial" w:cs="Arial"/>
              </w:rPr>
              <w:lastRenderedPageBreak/>
              <w:t>местного самоуправления Московской области. Улучшение предпринимательского климата в округе</w:t>
            </w:r>
          </w:p>
        </w:tc>
      </w:tr>
      <w:tr w:rsidR="00E405C1" w:rsidRPr="00E405C1" w:rsidTr="00E405C1">
        <w:trPr>
          <w:trHeight w:val="23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04 </w:t>
            </w:r>
            <w:r w:rsidRPr="00E405C1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E405C1" w:rsidRPr="00E405C1" w:rsidTr="00E405C1">
        <w:trPr>
          <w:trHeight w:val="2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05</w:t>
            </w:r>
            <w:r w:rsidRPr="00E405C1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E405C1" w:rsidRPr="00E405C1" w:rsidTr="00E405C1">
        <w:trPr>
          <w:trHeight w:val="360"/>
        </w:trPr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37951,32300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223610,00000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41878,00000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942"/>
        </w:trPr>
        <w:tc>
          <w:tcPr>
            <w:tcW w:w="3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37951,32300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223610,00000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41878,00000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45433,00000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</w:t>
            </w: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E405C1" w:rsidRPr="00E405C1" w:rsidTr="00E405C1">
        <w:trPr>
          <w:trHeight w:val="17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Основное мероприятие 02 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2474,08100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1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01</w:t>
            </w:r>
            <w:r w:rsidRPr="00E405C1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E405C1" w:rsidRPr="00E405C1" w:rsidTr="00E405C1">
        <w:trPr>
          <w:trHeight w:val="2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02</w:t>
            </w:r>
            <w:r w:rsidRPr="00E405C1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495,46800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12000,00000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E405C1" w:rsidRPr="00E405C1" w:rsidTr="00E405C1">
        <w:trPr>
          <w:trHeight w:val="81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proofErr w:type="gramStart"/>
            <w:r w:rsidRPr="00E405C1">
              <w:rPr>
                <w:rFonts w:ascii="Arial" w:hAnsi="Arial" w:cs="Arial"/>
              </w:rPr>
              <w:t>Мероприятие 03</w:t>
            </w:r>
            <w:r w:rsidRPr="00E405C1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</w:t>
            </w:r>
            <w:r w:rsidRPr="00E405C1">
              <w:rPr>
                <w:rFonts w:ascii="Arial" w:hAnsi="Arial" w:cs="Arial"/>
              </w:rPr>
              <w:lastRenderedPageBreak/>
              <w:t>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E405C1">
              <w:rPr>
                <w:rFonts w:ascii="Arial" w:hAnsi="Arial" w:cs="Arial"/>
              </w:rPr>
              <w:t xml:space="preserve"> или реабилитации инвалидов, обеспечение культурно-</w:t>
            </w:r>
            <w:r w:rsidRPr="00E405C1">
              <w:rPr>
                <w:rFonts w:ascii="Arial" w:hAnsi="Arial" w:cs="Arial"/>
              </w:rPr>
              <w:lastRenderedPageBreak/>
              <w:t>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1978,61300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8000,00000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8000,00000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8000,00000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8000,00000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8000,00000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E405C1" w:rsidRPr="00E405C1" w:rsidTr="00E405C1">
        <w:trPr>
          <w:trHeight w:val="1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Федеральный проект  I8</w:t>
            </w:r>
            <w:r w:rsidRPr="00E405C1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90,59200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Увеличение количества вновь созданных предприятий малого и среднего бизнеса в сфере производства и услуг</w:t>
            </w:r>
          </w:p>
        </w:tc>
      </w:tr>
      <w:tr w:rsidR="00E405C1" w:rsidRPr="00E405C1" w:rsidTr="00E405C1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01 </w:t>
            </w:r>
            <w:r w:rsidRPr="00E405C1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90,59200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E405C1">
              <w:rPr>
                <w:rFonts w:ascii="Arial" w:hAnsi="Arial" w:cs="Arial"/>
              </w:rPr>
              <w:t>занятых</w:t>
            </w:r>
            <w:proofErr w:type="gramEnd"/>
            <w:r w:rsidRPr="00E405C1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E405C1" w:rsidRPr="00E405C1" w:rsidTr="00E405C1">
        <w:trPr>
          <w:trHeight w:val="300"/>
        </w:trPr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2564,67300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1125"/>
        </w:trPr>
        <w:tc>
          <w:tcPr>
            <w:tcW w:w="3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2564,67300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20000,00000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</w:t>
            </w: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405C1" w:rsidRPr="00E405C1" w:rsidTr="00E405C1">
        <w:trPr>
          <w:trHeight w:val="2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3309,88000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9289,00000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Развитие современных форм торговли, совершенствование системы товародвижения, насыщение рынка товарами, 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E405C1" w:rsidRPr="00E405C1" w:rsidTr="00E405C1">
        <w:trPr>
          <w:trHeight w:val="16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01  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E405C1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E405C1" w:rsidRPr="00E405C1" w:rsidTr="00E405C1">
        <w:trPr>
          <w:trHeight w:val="19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E405C1" w:rsidRPr="00E405C1" w:rsidTr="00E405C1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1.3.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</w:t>
            </w:r>
            <w:r w:rsidRPr="00E405C1">
              <w:rPr>
                <w:rFonts w:ascii="Arial" w:hAnsi="Arial" w:cs="Arial"/>
              </w:rPr>
              <w:lastRenderedPageBreak/>
              <w:t xml:space="preserve">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E405C1">
              <w:rPr>
                <w:rFonts w:ascii="Arial" w:hAnsi="Arial" w:cs="Arial"/>
              </w:rPr>
              <w:t>субьектов</w:t>
            </w:r>
            <w:proofErr w:type="spellEnd"/>
            <w:r w:rsidRPr="00E405C1">
              <w:rPr>
                <w:rFonts w:ascii="Arial" w:hAnsi="Arial" w:cs="Arial"/>
              </w:rPr>
              <w:t xml:space="preserve">, осуществляющих деятельность в сфере </w:t>
            </w:r>
            <w:r w:rsidRPr="00E405C1">
              <w:rPr>
                <w:rFonts w:ascii="Arial" w:hAnsi="Arial" w:cs="Arial"/>
              </w:rPr>
              <w:lastRenderedPageBreak/>
              <w:t>потребительского рынка и услуг.</w:t>
            </w:r>
          </w:p>
        </w:tc>
      </w:tr>
      <w:tr w:rsidR="00E405C1" w:rsidRPr="00E405C1" w:rsidTr="00E405C1">
        <w:trPr>
          <w:trHeight w:val="28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</w:t>
            </w:r>
            <w:r w:rsidRPr="00E405C1">
              <w:rPr>
                <w:rFonts w:ascii="Arial" w:hAnsi="Arial" w:cs="Arial"/>
              </w:rPr>
              <w:lastRenderedPageBreak/>
              <w:t xml:space="preserve">размещения нестационарных торговых объектов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торговли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E405C1" w:rsidRPr="00E405C1" w:rsidTr="00E405C1">
        <w:trPr>
          <w:trHeight w:val="1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06                                            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3309,88000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9289,00000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E405C1" w:rsidRPr="00E405C1" w:rsidTr="00E405C1">
        <w:trPr>
          <w:trHeight w:val="3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51                                             Предоставление преференций фермерам, имеющим собственное подсобное хозяйство и  производителям сельскохозяйственной продукции Одинцовского городского округа, для реализации с/х продукции собственного производства, в виде права установки нестационарных  торговых объектов без участия в  конкурсе на право размещения нестационарных торговых </w:t>
            </w:r>
            <w:r w:rsidRPr="00E405C1">
              <w:rPr>
                <w:rFonts w:ascii="Arial" w:hAnsi="Arial" w:cs="Arial"/>
              </w:rPr>
              <w:lastRenderedPageBreak/>
              <w:t>объектов на территории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E405C1" w:rsidRPr="00E405C1" w:rsidTr="00E405C1">
        <w:trPr>
          <w:trHeight w:val="19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both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Основное мероприятие 02 </w:t>
            </w:r>
            <w:r w:rsidRPr="00E405C1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E405C1" w:rsidRPr="00E405C1" w:rsidTr="00E405C1">
        <w:trPr>
          <w:trHeight w:val="24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E405C1" w:rsidRPr="00E405C1" w:rsidTr="00E405C1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Основное мероприятие 03 </w:t>
            </w:r>
            <w:r w:rsidRPr="00E405C1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E405C1" w:rsidRPr="00E405C1" w:rsidTr="00E405C1">
        <w:trPr>
          <w:trHeight w:val="15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E405C1" w:rsidRPr="00E405C1" w:rsidTr="00E405C1">
        <w:trPr>
          <w:trHeight w:val="1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E405C1" w:rsidRPr="00E405C1" w:rsidTr="00E405C1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E405C1" w:rsidRPr="00E405C1" w:rsidTr="00E405C1">
        <w:trPr>
          <w:trHeight w:val="16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Мероприятие 02                                                       Поиск и подбор инвесторов для строительства/реконструкции банных объектов в рамках программы "100 бань Подмосковья"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E405C1" w:rsidRPr="00E405C1" w:rsidTr="00E405C1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Основное мероприятие 05 </w:t>
            </w:r>
            <w:r w:rsidRPr="00E405C1">
              <w:rPr>
                <w:rFonts w:ascii="Arial" w:hAnsi="Arial" w:cs="Arial"/>
              </w:rPr>
              <w:br/>
              <w:t xml:space="preserve">Участие в организации региональной системы </w:t>
            </w:r>
            <w:r w:rsidRPr="00E405C1">
              <w:rPr>
                <w:rFonts w:ascii="Arial" w:hAnsi="Arial" w:cs="Arial"/>
              </w:rPr>
              <w:lastRenderedPageBreak/>
              <w:t>защиты прав потребителей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</w:t>
            </w:r>
            <w:r w:rsidRPr="00E405C1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</w:t>
            </w:r>
            <w:proofErr w:type="gramStart"/>
            <w:r w:rsidRPr="00E405C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E405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E405C1" w:rsidRPr="00E405C1" w:rsidTr="00E405C1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E405C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E405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E405C1" w:rsidRPr="00E405C1" w:rsidTr="00E405C1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5.2.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Мероприятие 02                               Обращения в суды по вопросу защиты прав потребителей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2020-2024 годы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E405C1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E405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499"/>
        </w:trPr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3309,88000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9289,00000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</w:tr>
      <w:tr w:rsidR="00E405C1" w:rsidRPr="00E405C1" w:rsidTr="00E405C1">
        <w:trPr>
          <w:trHeight w:val="960"/>
        </w:trPr>
        <w:tc>
          <w:tcPr>
            <w:tcW w:w="3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  <w:color w:val="000000"/>
              </w:rPr>
            </w:pPr>
            <w:r w:rsidRPr="00E405C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3309,88000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9289,00000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3144,50000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405"/>
        </w:trPr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lastRenderedPageBreak/>
              <w:t>Итого по муниципальной программе: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43825,87600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332979,00000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65102,50000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68577,50000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  <w:color w:val="000000"/>
              </w:rPr>
            </w:pPr>
            <w:r w:rsidRPr="00E405C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05C1" w:rsidRPr="00E405C1" w:rsidTr="00E405C1">
        <w:trPr>
          <w:trHeight w:val="1122"/>
        </w:trPr>
        <w:tc>
          <w:tcPr>
            <w:tcW w:w="3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  <w:color w:val="000000"/>
              </w:rPr>
            </w:pPr>
            <w:r w:rsidRPr="00E405C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43825,87600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332979,00000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65102,50000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1" w:rsidRPr="00E405C1" w:rsidRDefault="00E405C1" w:rsidP="00E405C1">
            <w:pPr>
              <w:jc w:val="center"/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</w:rPr>
              <w:t>68577,50000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  <w:color w:val="000000"/>
              </w:rPr>
            </w:pPr>
          </w:p>
        </w:tc>
      </w:tr>
      <w:tr w:rsidR="00E405C1" w:rsidRPr="00E405C1" w:rsidTr="00E405C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E405C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</w:p>
        </w:tc>
      </w:tr>
      <w:tr w:rsidR="00E405C1" w:rsidRPr="00E405C1" w:rsidTr="001F5F1A">
        <w:trPr>
          <w:trHeight w:val="63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405C1" w:rsidRPr="00E405C1" w:rsidRDefault="00E405C1" w:rsidP="00E405C1">
            <w:pPr>
              <w:rPr>
                <w:rFonts w:ascii="Arial" w:hAnsi="Arial" w:cs="Arial"/>
              </w:rPr>
            </w:pPr>
            <w:r w:rsidRPr="00E405C1">
              <w:rPr>
                <w:rFonts w:ascii="Arial" w:hAnsi="Arial" w:cs="Arial"/>
                <w:color w:val="000000"/>
              </w:rPr>
              <w:t>Заместитель Главы Администрации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E405C1">
              <w:rPr>
                <w:rFonts w:ascii="Arial" w:hAnsi="Arial" w:cs="Arial"/>
              </w:rPr>
              <w:t>П.В. Кондрацкий</w:t>
            </w:r>
          </w:p>
        </w:tc>
      </w:tr>
    </w:tbl>
    <w:p w:rsidR="004819EB" w:rsidRPr="00F15933" w:rsidRDefault="004819EB" w:rsidP="003811B4">
      <w:pPr>
        <w:ind w:right="140"/>
        <w:rPr>
          <w:rFonts w:ascii="Arial" w:hAnsi="Arial" w:cs="Arial"/>
        </w:rPr>
      </w:pPr>
    </w:p>
    <w:p w:rsidR="004819EB" w:rsidRPr="00F15933" w:rsidRDefault="004819EB" w:rsidP="003811B4">
      <w:pPr>
        <w:ind w:right="14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D34255" w:rsidRPr="00D34255" w:rsidTr="00FC3C5E">
        <w:trPr>
          <w:trHeight w:val="2481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jc w:val="right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Приложение 2</w:t>
            </w:r>
            <w:r w:rsidRPr="00D34255">
              <w:rPr>
                <w:rFonts w:ascii="Arial" w:hAnsi="Arial" w:cs="Arial"/>
              </w:rPr>
              <w:br/>
              <w:t>к постановлению Администрации</w:t>
            </w:r>
            <w:r w:rsidRPr="00D34255">
              <w:rPr>
                <w:rFonts w:ascii="Arial" w:hAnsi="Arial" w:cs="Arial"/>
              </w:rPr>
              <w:br/>
              <w:t>Одинцовского городского округа</w:t>
            </w:r>
            <w:r w:rsidRPr="00D34255">
              <w:rPr>
                <w:rFonts w:ascii="Arial" w:hAnsi="Arial" w:cs="Arial"/>
              </w:rPr>
              <w:br/>
              <w:t>от 02.11.2020 № 2904</w:t>
            </w:r>
          </w:p>
          <w:p w:rsidR="00D34255" w:rsidRPr="00D34255" w:rsidRDefault="00D34255" w:rsidP="00D34255">
            <w:pPr>
              <w:jc w:val="right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Приложение 2 к муниципальной программе </w:t>
            </w:r>
          </w:p>
        </w:tc>
      </w:tr>
    </w:tbl>
    <w:p w:rsidR="00D34255" w:rsidRDefault="00D34255"/>
    <w:tbl>
      <w:tblPr>
        <w:tblW w:w="14786" w:type="dxa"/>
        <w:tblLook w:val="04A0" w:firstRow="1" w:lastRow="0" w:firstColumn="1" w:lastColumn="0" w:noHBand="0" w:noVBand="1"/>
      </w:tblPr>
      <w:tblGrid>
        <w:gridCol w:w="521"/>
        <w:gridCol w:w="2163"/>
        <w:gridCol w:w="1540"/>
        <w:gridCol w:w="1242"/>
        <w:gridCol w:w="1337"/>
        <w:gridCol w:w="1278"/>
        <w:gridCol w:w="1278"/>
        <w:gridCol w:w="1278"/>
        <w:gridCol w:w="1278"/>
        <w:gridCol w:w="1278"/>
        <w:gridCol w:w="1593"/>
      </w:tblGrid>
      <w:tr w:rsidR="00D34255" w:rsidRPr="00D34255" w:rsidTr="00D34255">
        <w:trPr>
          <w:trHeight w:val="762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255" w:rsidRDefault="00D34255" w:rsidP="00D34255">
            <w:pPr>
              <w:jc w:val="center"/>
              <w:rPr>
                <w:rFonts w:ascii="Arial" w:hAnsi="Arial" w:cs="Arial"/>
              </w:rPr>
            </w:pPr>
          </w:p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  <w:r w:rsidRPr="00D34255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D34255" w:rsidRPr="00D34255" w:rsidTr="00D34255">
        <w:trPr>
          <w:trHeight w:val="103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D34255">
              <w:rPr>
                <w:rFonts w:ascii="Arial" w:hAnsi="Arial" w:cs="Arial"/>
              </w:rPr>
              <w:t>п</w:t>
            </w:r>
            <w:proofErr w:type="gramEnd"/>
            <w:r w:rsidRPr="00D34255">
              <w:rPr>
                <w:rFonts w:ascii="Arial" w:hAnsi="Arial" w:cs="Arial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424124" w:rsidP="00D34255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="00D34255" w:rsidRPr="00D34255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D34255">
              <w:rPr>
                <w:rFonts w:ascii="Arial" w:hAnsi="Arial" w:cs="Arial"/>
              </w:rPr>
              <w:t>подпрограм</w:t>
            </w:r>
            <w:proofErr w:type="spellEnd"/>
            <w:r w:rsidRPr="00D34255">
              <w:rPr>
                <w:rFonts w:ascii="Arial" w:hAnsi="Arial" w:cs="Arial"/>
              </w:rPr>
              <w:t>-мы</w:t>
            </w:r>
            <w:proofErr w:type="gramEnd"/>
            <w:r w:rsidRPr="00D34255">
              <w:rPr>
                <w:rFonts w:ascii="Arial" w:hAnsi="Arial" w:cs="Arial"/>
              </w:rPr>
              <w:t>) 2019 год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D34255" w:rsidRPr="00D34255" w:rsidTr="00D34255">
        <w:trPr>
          <w:trHeight w:val="154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2024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</w:tr>
      <w:tr w:rsidR="00D34255" w:rsidRPr="00D34255" w:rsidTr="00D34255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</w:t>
            </w:r>
          </w:p>
        </w:tc>
      </w:tr>
      <w:tr w:rsidR="00D34255" w:rsidRPr="00D34255" w:rsidTr="00D34255">
        <w:trPr>
          <w:trHeight w:val="454"/>
        </w:trPr>
        <w:tc>
          <w:tcPr>
            <w:tcW w:w="13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 Подпрограмма «Инвестиции»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 </w:t>
            </w:r>
          </w:p>
        </w:tc>
      </w:tr>
      <w:tr w:rsidR="00D34255" w:rsidRPr="00D34255" w:rsidTr="00D34255">
        <w:trPr>
          <w:trHeight w:val="14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Рейтинг-50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proofErr w:type="spellStart"/>
            <w:r w:rsidRPr="00D34255">
              <w:rPr>
                <w:rFonts w:ascii="Arial" w:hAnsi="Arial" w:cs="Arial"/>
              </w:rPr>
              <w:t>тыс</w:t>
            </w:r>
            <w:proofErr w:type="gramStart"/>
            <w:r w:rsidRPr="00D34255">
              <w:rPr>
                <w:rFonts w:ascii="Arial" w:hAnsi="Arial" w:cs="Arial"/>
              </w:rPr>
              <w:t>.р</w:t>
            </w:r>
            <w:proofErr w:type="gramEnd"/>
            <w:r w:rsidRPr="00D34255">
              <w:rPr>
                <w:rFonts w:ascii="Arial" w:hAnsi="Arial" w:cs="Arial"/>
              </w:rPr>
              <w:t>уб</w:t>
            </w:r>
            <w:proofErr w:type="spellEnd"/>
            <w:r w:rsidRPr="00D34255">
              <w:rPr>
                <w:rFonts w:ascii="Arial" w:hAnsi="Arial" w:cs="Arial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72,45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82,55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84,09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85,65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87,23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88,84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5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 xml:space="preserve">Процент заполняемости многофункциональных индустриальных парков, технологических парков, промышленных </w:t>
            </w:r>
            <w:r w:rsidRPr="00D34255">
              <w:rPr>
                <w:rFonts w:ascii="Arial" w:hAnsi="Arial" w:cs="Arial"/>
              </w:rPr>
              <w:lastRenderedPageBreak/>
              <w:t>площадок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spacing w:after="240"/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>Площадь территории, на которую привлечены новые резиденты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га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3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109,60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104,80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105,10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 xml:space="preserve">Производительность труда в базовых </w:t>
            </w:r>
            <w:proofErr w:type="spellStart"/>
            <w:r w:rsidRPr="00D34255">
              <w:rPr>
                <w:rFonts w:ascii="Arial" w:hAnsi="Arial" w:cs="Arial"/>
              </w:rPr>
              <w:t>несырьевых</w:t>
            </w:r>
            <w:proofErr w:type="spellEnd"/>
            <w:r w:rsidRPr="00D34255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6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>Объем инвестиций в основной капитал, за исключением инвестиций инфраструктурн</w:t>
            </w:r>
            <w:r w:rsidRPr="00D34255">
              <w:rPr>
                <w:rFonts w:ascii="Arial" w:hAnsi="Arial" w:cs="Arial"/>
              </w:rPr>
              <w:lastRenderedPageBreak/>
              <w:t>ых монополий (федеральные проекты) и бюджетных ассигнований федерального бюджета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ВДЛ (Указ Президента РФ № 193)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proofErr w:type="spellStart"/>
            <w:r w:rsidRPr="00D34255">
              <w:rPr>
                <w:rFonts w:ascii="Arial" w:hAnsi="Arial" w:cs="Arial"/>
              </w:rPr>
              <w:t>тыс</w:t>
            </w:r>
            <w:proofErr w:type="gramStart"/>
            <w:r w:rsidRPr="00D34255">
              <w:rPr>
                <w:rFonts w:ascii="Arial" w:hAnsi="Arial" w:cs="Arial"/>
              </w:rPr>
              <w:t>.р</w:t>
            </w:r>
            <w:proofErr w:type="gramEnd"/>
            <w:r w:rsidRPr="00D34255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32271168,00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32788110,00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33312549,00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33845465,00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34387945,00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6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br/>
              <w:t>Количество созданных рабочих мест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5717,00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2973,00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2835,00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2790,00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2540,00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390"/>
        </w:trPr>
        <w:tc>
          <w:tcPr>
            <w:tcW w:w="13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2. Подпрограмма «Развитие конкуренции»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 </w:t>
            </w:r>
          </w:p>
        </w:tc>
      </w:tr>
      <w:tr w:rsidR="00D34255" w:rsidRPr="00D34255" w:rsidTr="00D34255">
        <w:trPr>
          <w:trHeight w:val="19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Процент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9,56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D34255" w:rsidRPr="00D34255" w:rsidTr="00D34255">
        <w:trPr>
          <w:trHeight w:val="19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Процент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32,45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D34255" w:rsidRPr="00D34255" w:rsidTr="00D34255">
        <w:trPr>
          <w:trHeight w:val="21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Доля </w:t>
            </w:r>
            <w:proofErr w:type="gramStart"/>
            <w:r w:rsidRPr="00D34255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Процент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D34255" w:rsidRPr="00D34255" w:rsidTr="00D34255">
        <w:trPr>
          <w:trHeight w:val="24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Процент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D34255" w:rsidRPr="00D34255" w:rsidTr="00D34255">
        <w:trPr>
          <w:trHeight w:val="22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Среднее количество участников на торгах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3,4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D34255" w:rsidRPr="00D34255" w:rsidTr="00D34255">
        <w:trPr>
          <w:trHeight w:val="22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1.6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03. </w:t>
            </w:r>
          </w:p>
        </w:tc>
      </w:tr>
      <w:tr w:rsidR="00D34255" w:rsidRPr="00D34255" w:rsidTr="00D34255">
        <w:trPr>
          <w:trHeight w:val="582"/>
        </w:trPr>
        <w:tc>
          <w:tcPr>
            <w:tcW w:w="13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3. Подпрограмма «Развитие малого и среднего предпринимательства»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 </w:t>
            </w:r>
          </w:p>
        </w:tc>
      </w:tr>
      <w:tr w:rsidR="00D34255" w:rsidRPr="00D34255" w:rsidTr="00D34255">
        <w:trPr>
          <w:trHeight w:val="21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D34255">
              <w:rPr>
                <w:rFonts w:ascii="Arial" w:hAnsi="Arial" w:cs="Arial"/>
              </w:rPr>
              <w:lastRenderedPageBreak/>
              <w:t>предприятий и организаций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spacing w:after="240"/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br/>
            </w:r>
            <w:proofErr w:type="gramStart"/>
            <w:r w:rsidRPr="00D34255">
              <w:rPr>
                <w:rFonts w:ascii="Arial" w:hAnsi="Arial" w:cs="Arial"/>
              </w:rPr>
              <w:t>Указной</w:t>
            </w:r>
            <w:proofErr w:type="gramEnd"/>
            <w:r w:rsidRPr="00D34255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процент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37,65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39,71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41,05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41,90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5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proofErr w:type="gramStart"/>
            <w:r w:rsidRPr="00D34255">
              <w:rPr>
                <w:rFonts w:ascii="Arial" w:hAnsi="Arial" w:cs="Arial"/>
              </w:rPr>
              <w:t>Указной</w:t>
            </w:r>
            <w:proofErr w:type="gramEnd"/>
            <w:r w:rsidRPr="00D34255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666,05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779,02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255">
              <w:rPr>
                <w:rFonts w:ascii="Arial" w:hAnsi="Arial" w:cs="Arial"/>
                <w:sz w:val="22"/>
                <w:szCs w:val="22"/>
              </w:rPr>
              <w:t>858,05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860,1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865,7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5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3.3.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Рейтинг-50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158,48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138,46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255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D34255" w:rsidRPr="00D34255" w:rsidTr="00D34255">
        <w:trPr>
          <w:trHeight w:val="11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3.4.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255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480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I8.</w:t>
            </w:r>
          </w:p>
        </w:tc>
      </w:tr>
      <w:tr w:rsidR="00D34255" w:rsidRPr="00D34255" w:rsidTr="00D34255">
        <w:trPr>
          <w:trHeight w:val="1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тыс. единиц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0,013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0,019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0,019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0,014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0,013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0,010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I8.</w:t>
            </w:r>
          </w:p>
        </w:tc>
      </w:tr>
      <w:tr w:rsidR="00D34255" w:rsidRPr="00D34255" w:rsidTr="00D34255">
        <w:trPr>
          <w:trHeight w:val="18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3.6.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Pr="00D34255">
              <w:rPr>
                <w:rFonts w:ascii="Arial" w:hAnsi="Arial" w:cs="Arial"/>
              </w:rPr>
              <w:br w:type="page"/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62520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67850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70797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76042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80817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85002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I8.</w:t>
            </w:r>
          </w:p>
        </w:tc>
      </w:tr>
      <w:tr w:rsidR="00D34255" w:rsidRPr="00D34255" w:rsidTr="00D34255">
        <w:trPr>
          <w:trHeight w:val="14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3.7.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D34255">
              <w:rPr>
                <w:rFonts w:ascii="Arial" w:hAnsi="Arial" w:cs="Arial"/>
              </w:rPr>
              <w:t>самозанятых</w:t>
            </w:r>
            <w:proofErr w:type="spellEnd"/>
            <w:r w:rsidRPr="00D34255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34255">
              <w:rPr>
                <w:rFonts w:ascii="Arial" w:hAnsi="Arial" w:cs="Arial"/>
              </w:rPr>
              <w:t>самозанятых</w:t>
            </w:r>
            <w:proofErr w:type="spellEnd"/>
            <w:r w:rsidRPr="00D34255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ВДЛ (Указ президента РФ № 193)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человек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3738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I8.</w:t>
            </w:r>
          </w:p>
        </w:tc>
      </w:tr>
      <w:tr w:rsidR="00D34255" w:rsidRPr="00D34255" w:rsidTr="00D34255">
        <w:trPr>
          <w:trHeight w:val="518"/>
        </w:trPr>
        <w:tc>
          <w:tcPr>
            <w:tcW w:w="13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4.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 </w:t>
            </w:r>
          </w:p>
        </w:tc>
      </w:tr>
      <w:tr w:rsidR="00D34255" w:rsidRPr="00D34255" w:rsidTr="00D34255">
        <w:trPr>
          <w:trHeight w:val="14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proofErr w:type="spellStart"/>
            <w:r w:rsidRPr="00D34255">
              <w:rPr>
                <w:rFonts w:ascii="Arial" w:hAnsi="Arial" w:cs="Arial"/>
              </w:rPr>
              <w:t>кв</w:t>
            </w:r>
            <w:proofErr w:type="gramStart"/>
            <w:r w:rsidRPr="00D34255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D34255">
              <w:rPr>
                <w:rFonts w:ascii="Arial" w:hAnsi="Arial" w:cs="Arial"/>
              </w:rPr>
              <w:t>/1000 человек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3738,3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3844,0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3985,5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4113,7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4209,1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4310,2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D34255" w:rsidRPr="00D34255" w:rsidTr="00D34255">
        <w:trPr>
          <w:trHeight w:val="7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proofErr w:type="spellStart"/>
            <w:r w:rsidRPr="00D34255">
              <w:rPr>
                <w:rFonts w:ascii="Arial" w:hAnsi="Arial" w:cs="Arial"/>
              </w:rPr>
              <w:t>тыс.кв</w:t>
            </w:r>
            <w:proofErr w:type="gramStart"/>
            <w:r w:rsidRPr="00D34255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25,8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D34255" w:rsidRPr="00D34255" w:rsidTr="00D34255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4.3.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Рейтинг-50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баллы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01</w:t>
            </w:r>
          </w:p>
        </w:tc>
      </w:tr>
      <w:tr w:rsidR="00D34255" w:rsidRPr="00D34255" w:rsidTr="00D34255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4.4.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02</w:t>
            </w:r>
          </w:p>
        </w:tc>
      </w:tr>
      <w:tr w:rsidR="00D34255" w:rsidRPr="00D34255" w:rsidTr="00D34255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4.5.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03</w:t>
            </w:r>
          </w:p>
        </w:tc>
      </w:tr>
      <w:tr w:rsidR="00D34255" w:rsidRPr="00D34255" w:rsidTr="00D34255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4.6.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Количество введенных банных объектов по программе "100 бань Подмосковья"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единица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04</w:t>
            </w:r>
          </w:p>
        </w:tc>
      </w:tr>
      <w:tr w:rsidR="00D34255" w:rsidRPr="00D34255" w:rsidTr="00D34255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55" w:rsidRPr="00D34255" w:rsidRDefault="00D34255" w:rsidP="00D34255">
            <w:pPr>
              <w:jc w:val="both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процент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55" w:rsidRPr="00D34255" w:rsidRDefault="00D34255" w:rsidP="00D34255">
            <w:pPr>
              <w:jc w:val="center"/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Основное мероприятие 05</w:t>
            </w:r>
          </w:p>
        </w:tc>
      </w:tr>
      <w:tr w:rsidR="00D34255" w:rsidRPr="00D34255" w:rsidTr="00D3425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</w:tr>
      <w:tr w:rsidR="00D34255" w:rsidRPr="00D34255" w:rsidTr="00D3425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</w:tr>
      <w:tr w:rsidR="00D34255" w:rsidRPr="00D34255" w:rsidTr="00B56E40">
        <w:trPr>
          <w:trHeight w:val="852"/>
        </w:trPr>
        <w:tc>
          <w:tcPr>
            <w:tcW w:w="147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  <w:r w:rsidRPr="00D34255">
              <w:rPr>
                <w:rFonts w:ascii="Arial" w:hAnsi="Arial" w:cs="Arial"/>
              </w:rPr>
              <w:t>Заместитель Главы Администрации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</w:t>
            </w:r>
            <w:r w:rsidRPr="00D34255">
              <w:rPr>
                <w:rFonts w:ascii="Arial" w:hAnsi="Arial" w:cs="Arial"/>
              </w:rPr>
              <w:t>П.В. Кондрацкий</w:t>
            </w:r>
          </w:p>
        </w:tc>
      </w:tr>
      <w:tr w:rsidR="00D34255" w:rsidRPr="00D34255" w:rsidTr="00D3425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55" w:rsidRPr="00D34255" w:rsidRDefault="00D34255" w:rsidP="00D34255">
            <w:pPr>
              <w:rPr>
                <w:rFonts w:ascii="Arial" w:hAnsi="Arial" w:cs="Arial"/>
              </w:rPr>
            </w:pPr>
          </w:p>
        </w:tc>
      </w:tr>
    </w:tbl>
    <w:p w:rsidR="004819EB" w:rsidRPr="00F15933" w:rsidRDefault="004819EB" w:rsidP="003811B4">
      <w:pPr>
        <w:ind w:right="140"/>
        <w:rPr>
          <w:rFonts w:ascii="Arial" w:hAnsi="Arial" w:cs="Arial"/>
        </w:rPr>
      </w:pPr>
    </w:p>
    <w:p w:rsidR="004819EB" w:rsidRPr="00F15933" w:rsidRDefault="004819EB" w:rsidP="003811B4">
      <w:pPr>
        <w:ind w:right="140"/>
        <w:rPr>
          <w:rFonts w:ascii="Arial" w:hAnsi="Arial" w:cs="Arial"/>
        </w:rPr>
      </w:pPr>
    </w:p>
    <w:p w:rsidR="004819EB" w:rsidRPr="00F15933" w:rsidRDefault="004819EB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p w:rsidR="0063376F" w:rsidRPr="00F15933" w:rsidRDefault="0063376F" w:rsidP="003811B4">
      <w:pPr>
        <w:ind w:right="140"/>
        <w:rPr>
          <w:rFonts w:ascii="Arial" w:hAnsi="Arial" w:cs="Arial"/>
        </w:rPr>
      </w:pPr>
    </w:p>
    <w:sectPr w:rsidR="0063376F" w:rsidRPr="00F15933" w:rsidSect="00E405C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24" w:rsidRDefault="00424124">
      <w:r>
        <w:separator/>
      </w:r>
    </w:p>
  </w:endnote>
  <w:endnote w:type="continuationSeparator" w:id="0">
    <w:p w:rsidR="00424124" w:rsidRDefault="004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424124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424124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424124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24" w:rsidRDefault="00424124">
      <w:r>
        <w:separator/>
      </w:r>
    </w:p>
  </w:footnote>
  <w:footnote w:type="continuationSeparator" w:id="0">
    <w:p w:rsidR="00424124" w:rsidRDefault="0042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C5">
          <w:rPr>
            <w:noProof/>
          </w:rPr>
          <w:t>46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F686E"/>
    <w:multiLevelType w:val="hybridMultilevel"/>
    <w:tmpl w:val="5364ADAC"/>
    <w:lvl w:ilvl="0" w:tplc="A4329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77562"/>
    <w:rsid w:val="00080A8F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3D5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334D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6F"/>
    <w:rsid w:val="00172077"/>
    <w:rsid w:val="0017276C"/>
    <w:rsid w:val="00172AF2"/>
    <w:rsid w:val="00172BC8"/>
    <w:rsid w:val="00173762"/>
    <w:rsid w:val="00173970"/>
    <w:rsid w:val="00174F49"/>
    <w:rsid w:val="00175115"/>
    <w:rsid w:val="001819EE"/>
    <w:rsid w:val="00182444"/>
    <w:rsid w:val="00183EC8"/>
    <w:rsid w:val="0018599B"/>
    <w:rsid w:val="00186790"/>
    <w:rsid w:val="001869F4"/>
    <w:rsid w:val="0019079E"/>
    <w:rsid w:val="001910E1"/>
    <w:rsid w:val="00194084"/>
    <w:rsid w:val="00194A81"/>
    <w:rsid w:val="00194C60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5B6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712D"/>
    <w:rsid w:val="003273CC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7349"/>
    <w:rsid w:val="00347AD2"/>
    <w:rsid w:val="00350141"/>
    <w:rsid w:val="003502BB"/>
    <w:rsid w:val="0035089B"/>
    <w:rsid w:val="0035143F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4A37"/>
    <w:rsid w:val="00366462"/>
    <w:rsid w:val="003664F0"/>
    <w:rsid w:val="0036667A"/>
    <w:rsid w:val="00366C93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C6B03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4124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0FEF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0BB5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C17"/>
    <w:rsid w:val="005E532B"/>
    <w:rsid w:val="005E71E3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3FD9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C42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40A2"/>
    <w:rsid w:val="00875925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466C5"/>
    <w:rsid w:val="00950802"/>
    <w:rsid w:val="00952E48"/>
    <w:rsid w:val="009532B1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2C3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2858"/>
    <w:rsid w:val="009B2B70"/>
    <w:rsid w:val="009B40C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8AB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4A8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91E"/>
    <w:rsid w:val="00D06C1C"/>
    <w:rsid w:val="00D07079"/>
    <w:rsid w:val="00D072A2"/>
    <w:rsid w:val="00D077AC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4255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3B7D"/>
    <w:rsid w:val="00D97339"/>
    <w:rsid w:val="00D976EB"/>
    <w:rsid w:val="00DA0106"/>
    <w:rsid w:val="00DA0938"/>
    <w:rsid w:val="00DA0BCD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5621"/>
    <w:rsid w:val="00DB6402"/>
    <w:rsid w:val="00DB657C"/>
    <w:rsid w:val="00DB658D"/>
    <w:rsid w:val="00DB7A1D"/>
    <w:rsid w:val="00DB7E72"/>
    <w:rsid w:val="00DC084F"/>
    <w:rsid w:val="00DC1231"/>
    <w:rsid w:val="00DC1414"/>
    <w:rsid w:val="00DC1D7C"/>
    <w:rsid w:val="00DC2963"/>
    <w:rsid w:val="00DC4703"/>
    <w:rsid w:val="00DC580E"/>
    <w:rsid w:val="00DC5A46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5C1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6FC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74C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5933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6B1"/>
    <w:rsid w:val="00FA34CC"/>
    <w:rsid w:val="00FA3E6B"/>
    <w:rsid w:val="00FA5134"/>
    <w:rsid w:val="00FA5E04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5787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0BB5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34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0BB5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34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55;&#1088;&#1080;&#1083;&#1086;&#1078;&#1077;&#1085;&#1080;&#1077;%202%20&#1082;%20&#1087;&#1086;&#1089;&#1090;&#1072;&#1085;&#1086;&#1074;&#1083;&#1077;&#1085;&#1080;&#1102;%20&#1080;&#1089;&#1087;&#1088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4C52-E371-4DB5-A3B5-EE85F91D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158</cp:revision>
  <cp:lastPrinted>2020-11-05T06:53:00Z</cp:lastPrinted>
  <dcterms:created xsi:type="dcterms:W3CDTF">2020-02-14T10:01:00Z</dcterms:created>
  <dcterms:modified xsi:type="dcterms:W3CDTF">2020-11-19T11:03:00Z</dcterms:modified>
</cp:coreProperties>
</file>