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9C3E9D" w:rsidRDefault="009C3E9D" w:rsidP="009C3E9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C3E9D" w:rsidRDefault="009C3E9D" w:rsidP="009C3E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9C3E9D" w:rsidRDefault="009C3E9D" w:rsidP="009C3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C3E9D" w:rsidRDefault="009C3E9D" w:rsidP="009C3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9C3E9D" w:rsidP="009C3E9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 27.11.2020 № 3207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универсальных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 xml:space="preserve">1394/40 (далее – Порядок), учитывая обращение индивидуального предпринимателя </w:t>
      </w:r>
      <w:proofErr w:type="spellStart"/>
      <w:r w:rsidRPr="002C4795">
        <w:rPr>
          <w:sz w:val="27"/>
          <w:szCs w:val="27"/>
          <w:lang w:bidi="he-IL"/>
        </w:rPr>
        <w:t>Мариняк</w:t>
      </w:r>
      <w:proofErr w:type="spellEnd"/>
      <w:r w:rsidRPr="002C4795">
        <w:rPr>
          <w:sz w:val="27"/>
          <w:szCs w:val="27"/>
          <w:lang w:bidi="he-IL"/>
        </w:rPr>
        <w:t xml:space="preserve"> Марии Ивановн</w:t>
      </w:r>
      <w:r w:rsidR="002A7FAF">
        <w:rPr>
          <w:sz w:val="27"/>
          <w:szCs w:val="27"/>
          <w:lang w:bidi="he-IL"/>
        </w:rPr>
        <w:t xml:space="preserve">ы (далее – ИП </w:t>
      </w:r>
      <w:proofErr w:type="spellStart"/>
      <w:r w:rsidR="002A7FAF">
        <w:rPr>
          <w:sz w:val="27"/>
          <w:szCs w:val="27"/>
          <w:lang w:bidi="he-IL"/>
        </w:rPr>
        <w:t>Мариняк</w:t>
      </w:r>
      <w:proofErr w:type="spellEnd"/>
      <w:r w:rsidR="002A7FAF">
        <w:rPr>
          <w:sz w:val="27"/>
          <w:szCs w:val="27"/>
          <w:lang w:bidi="he-IL"/>
        </w:rPr>
        <w:t xml:space="preserve"> М.И.) от 19</w:t>
      </w:r>
      <w:r>
        <w:rPr>
          <w:sz w:val="27"/>
          <w:szCs w:val="27"/>
          <w:lang w:bidi="he-IL"/>
        </w:rPr>
        <w:t>.1</w:t>
      </w:r>
      <w:r w:rsidR="002A7FAF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.2020,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универсальные 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F2AF7" w:rsidRDefault="002A7FAF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3673F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Кубинка, </w:t>
      </w:r>
      <w:r w:rsidR="00FF7AC1">
        <w:rPr>
          <w:rFonts w:ascii="Times New Roman" w:hAnsi="Times New Roman" w:cs="Times New Roman"/>
          <w:sz w:val="27"/>
          <w:szCs w:val="27"/>
        </w:rPr>
        <w:t xml:space="preserve">Наро- </w:t>
      </w:r>
      <w:proofErr w:type="spellStart"/>
      <w:r w:rsidR="00FF7AC1">
        <w:rPr>
          <w:rFonts w:ascii="Times New Roman" w:hAnsi="Times New Roman" w:cs="Times New Roman"/>
          <w:sz w:val="27"/>
          <w:szCs w:val="27"/>
        </w:rPr>
        <w:t>Фоминское</w:t>
      </w:r>
      <w:proofErr w:type="spellEnd"/>
      <w:r w:rsidR="00FF7AC1">
        <w:rPr>
          <w:rFonts w:ascii="Times New Roman" w:hAnsi="Times New Roman" w:cs="Times New Roman"/>
          <w:sz w:val="27"/>
          <w:szCs w:val="27"/>
        </w:rPr>
        <w:t xml:space="preserve"> шоссе, около дома 5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FF7AC1">
        <w:rPr>
          <w:rFonts w:ascii="Times New Roman" w:hAnsi="Times New Roman" w:cs="Times New Roman"/>
          <w:sz w:val="27"/>
          <w:szCs w:val="27"/>
        </w:rPr>
        <w:t xml:space="preserve"> с 0</w:t>
      </w:r>
      <w:r w:rsidR="00647687">
        <w:rPr>
          <w:rFonts w:ascii="Times New Roman" w:hAnsi="Times New Roman" w:cs="Times New Roman"/>
          <w:sz w:val="27"/>
          <w:szCs w:val="27"/>
        </w:rPr>
        <w:t>4 по 06</w:t>
      </w:r>
      <w:r w:rsidR="00FF7AC1">
        <w:rPr>
          <w:rFonts w:ascii="Times New Roman" w:hAnsi="Times New Roman" w:cs="Times New Roman"/>
          <w:sz w:val="27"/>
          <w:szCs w:val="27"/>
        </w:rPr>
        <w:t xml:space="preserve"> </w:t>
      </w:r>
      <w:r w:rsidR="00647687">
        <w:rPr>
          <w:rFonts w:ascii="Times New Roman" w:hAnsi="Times New Roman" w:cs="Times New Roman"/>
          <w:sz w:val="27"/>
          <w:szCs w:val="27"/>
        </w:rPr>
        <w:t>дека</w:t>
      </w:r>
      <w:r w:rsidR="00FF7AC1">
        <w:rPr>
          <w:rFonts w:ascii="Times New Roman" w:hAnsi="Times New Roman" w:cs="Times New Roman"/>
          <w:sz w:val="27"/>
          <w:szCs w:val="27"/>
        </w:rPr>
        <w:t>бря 2020 года с 09.00 до 20.00;</w:t>
      </w:r>
    </w:p>
    <w:p w:rsidR="00773763" w:rsidRPr="009C60D1" w:rsidRDefault="00773763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с</w:t>
      </w:r>
      <w:r>
        <w:rPr>
          <w:rFonts w:ascii="Times New Roman" w:hAnsi="Times New Roman" w:cs="Times New Roman"/>
          <w:sz w:val="27"/>
          <w:szCs w:val="27"/>
        </w:rPr>
        <w:t xml:space="preserve"> 0</w:t>
      </w:r>
      <w:r w:rsidR="00647687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по 1</w:t>
      </w:r>
      <w:r w:rsidR="0064768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47687">
        <w:rPr>
          <w:rFonts w:ascii="Times New Roman" w:hAnsi="Times New Roman" w:cs="Times New Roman"/>
          <w:sz w:val="27"/>
          <w:szCs w:val="27"/>
        </w:rPr>
        <w:t>дека</w:t>
      </w:r>
      <w:r>
        <w:rPr>
          <w:rFonts w:ascii="Times New Roman" w:hAnsi="Times New Roman" w:cs="Times New Roman"/>
          <w:sz w:val="27"/>
          <w:szCs w:val="27"/>
        </w:rPr>
        <w:t>бря 2020 года с 09.00 до 20.00;</w:t>
      </w:r>
    </w:p>
    <w:p w:rsidR="007F2AF7" w:rsidRDefault="00685557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2A7FAF"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71738" w:rsidRPr="009C60D1">
        <w:rPr>
          <w:rFonts w:ascii="Times New Roman" w:hAnsi="Times New Roman" w:cs="Times New Roman"/>
          <w:sz w:val="27"/>
          <w:szCs w:val="27"/>
        </w:rPr>
        <w:t>Московская област</w:t>
      </w:r>
      <w:r w:rsidR="00C72406" w:rsidRPr="009C60D1">
        <w:rPr>
          <w:rFonts w:ascii="Times New Roman" w:hAnsi="Times New Roman" w:cs="Times New Roman"/>
          <w:sz w:val="27"/>
          <w:szCs w:val="27"/>
        </w:rPr>
        <w:t>ь, Одинцовский городской округ,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город </w:t>
      </w:r>
      <w:proofErr w:type="gramStart"/>
      <w:r w:rsidRPr="009C60D1">
        <w:rPr>
          <w:rFonts w:ascii="Times New Roman" w:hAnsi="Times New Roman" w:cs="Times New Roman"/>
          <w:sz w:val="27"/>
          <w:szCs w:val="27"/>
        </w:rPr>
        <w:t>Звенигород,  улица</w:t>
      </w:r>
      <w:proofErr w:type="gramEnd"/>
      <w:r w:rsidRPr="009C60D1">
        <w:rPr>
          <w:rFonts w:ascii="Times New Roman" w:hAnsi="Times New Roman" w:cs="Times New Roman"/>
          <w:sz w:val="27"/>
          <w:szCs w:val="27"/>
        </w:rPr>
        <w:t xml:space="preserve"> Пролетарская, дом 5</w:t>
      </w:r>
      <w:r w:rsidR="008826A0" w:rsidRPr="009C60D1">
        <w:rPr>
          <w:rFonts w:ascii="Times New Roman" w:hAnsi="Times New Roman" w:cs="Times New Roman"/>
          <w:sz w:val="27"/>
          <w:szCs w:val="27"/>
        </w:rPr>
        <w:t>3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647687">
        <w:rPr>
          <w:rFonts w:ascii="Times New Roman" w:hAnsi="Times New Roman" w:cs="Times New Roman"/>
          <w:sz w:val="27"/>
          <w:szCs w:val="27"/>
        </w:rPr>
        <w:t>с 30 ноября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по </w:t>
      </w:r>
      <w:r w:rsidR="00647687">
        <w:rPr>
          <w:rFonts w:ascii="Times New Roman" w:hAnsi="Times New Roman" w:cs="Times New Roman"/>
          <w:sz w:val="27"/>
          <w:szCs w:val="27"/>
        </w:rPr>
        <w:t>06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647687">
        <w:rPr>
          <w:rFonts w:ascii="Times New Roman" w:hAnsi="Times New Roman" w:cs="Times New Roman"/>
          <w:sz w:val="27"/>
          <w:szCs w:val="27"/>
        </w:rPr>
        <w:t>дека</w:t>
      </w:r>
      <w:r w:rsidR="007B488B" w:rsidRPr="009C60D1">
        <w:rPr>
          <w:rFonts w:ascii="Times New Roman" w:hAnsi="Times New Roman" w:cs="Times New Roman"/>
          <w:sz w:val="27"/>
          <w:szCs w:val="27"/>
        </w:rPr>
        <w:t>бря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20</w:t>
      </w:r>
      <w:r w:rsidRPr="009C60D1">
        <w:rPr>
          <w:rFonts w:ascii="Times New Roman" w:hAnsi="Times New Roman" w:cs="Times New Roman"/>
          <w:sz w:val="27"/>
          <w:szCs w:val="27"/>
        </w:rPr>
        <w:t>20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года с 09.00 до 20.00</w:t>
      </w:r>
      <w:r w:rsidR="006E313D" w:rsidRPr="009C60D1">
        <w:rPr>
          <w:rFonts w:ascii="Times New Roman" w:hAnsi="Times New Roman" w:cs="Times New Roman"/>
          <w:sz w:val="27"/>
          <w:szCs w:val="27"/>
        </w:rPr>
        <w:t>;</w:t>
      </w:r>
    </w:p>
    <w:p w:rsidR="002A7FAF" w:rsidRPr="009C60D1" w:rsidRDefault="002A7FAF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647687">
        <w:rPr>
          <w:rFonts w:ascii="Times New Roman" w:hAnsi="Times New Roman" w:cs="Times New Roman"/>
          <w:sz w:val="27"/>
          <w:szCs w:val="27"/>
        </w:rPr>
        <w:t>с 14 по 20 декабря 2020 года с 09.00 до 20.00;</w:t>
      </w:r>
    </w:p>
    <w:p w:rsidR="00D77F2D" w:rsidRPr="009C60D1" w:rsidRDefault="00647687" w:rsidP="0036043F">
      <w:pPr>
        <w:tabs>
          <w:tab w:val="left" w:pos="709"/>
          <w:tab w:val="left" w:pos="2127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3F239C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D77F2D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</w:t>
      </w:r>
      <w:r w:rsidR="003F239C" w:rsidRPr="009C60D1">
        <w:rPr>
          <w:rFonts w:ascii="Times New Roman" w:hAnsi="Times New Roman" w:cs="Times New Roman"/>
          <w:sz w:val="27"/>
          <w:szCs w:val="27"/>
        </w:rPr>
        <w:t>рабочий поселок</w:t>
      </w:r>
      <w:r w:rsidR="0003673F">
        <w:rPr>
          <w:rFonts w:ascii="Times New Roman" w:hAnsi="Times New Roman" w:cs="Times New Roman"/>
          <w:sz w:val="27"/>
          <w:szCs w:val="27"/>
        </w:rPr>
        <w:t xml:space="preserve"> Заречье, </w:t>
      </w:r>
      <w:r w:rsidR="0036043F" w:rsidRPr="009C60D1">
        <w:rPr>
          <w:rFonts w:ascii="Times New Roman" w:hAnsi="Times New Roman" w:cs="Times New Roman"/>
          <w:sz w:val="27"/>
          <w:szCs w:val="27"/>
        </w:rPr>
        <w:t>Центральная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E02331" w:rsidRPr="009C60D1">
        <w:rPr>
          <w:rFonts w:ascii="Times New Roman" w:hAnsi="Times New Roman" w:cs="Times New Roman"/>
          <w:sz w:val="27"/>
          <w:szCs w:val="27"/>
        </w:rPr>
        <w:t>площадь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36043F" w:rsidRPr="009C60D1">
        <w:rPr>
          <w:rFonts w:ascii="Times New Roman" w:hAnsi="Times New Roman" w:cs="Times New Roman"/>
          <w:sz w:val="27"/>
          <w:szCs w:val="27"/>
        </w:rPr>
        <w:t>с</w:t>
      </w:r>
      <w:r w:rsidR="00073611">
        <w:rPr>
          <w:rFonts w:ascii="Times New Roman" w:hAnsi="Times New Roman" w:cs="Times New Roman"/>
          <w:sz w:val="27"/>
          <w:szCs w:val="27"/>
        </w:rPr>
        <w:t xml:space="preserve"> 14</w:t>
      </w:r>
      <w:r w:rsidR="007B488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>по 2</w:t>
      </w:r>
      <w:r w:rsidR="00073611">
        <w:rPr>
          <w:rFonts w:ascii="Times New Roman" w:hAnsi="Times New Roman" w:cs="Times New Roman"/>
          <w:sz w:val="27"/>
          <w:szCs w:val="27"/>
        </w:rPr>
        <w:t>0 дека</w:t>
      </w:r>
      <w:r w:rsidR="007B488B" w:rsidRPr="009C60D1">
        <w:rPr>
          <w:rFonts w:ascii="Times New Roman" w:hAnsi="Times New Roman" w:cs="Times New Roman"/>
          <w:sz w:val="27"/>
          <w:szCs w:val="27"/>
        </w:rPr>
        <w:t>бря</w:t>
      </w:r>
      <w:r w:rsidR="003F239C" w:rsidRPr="009C60D1">
        <w:rPr>
          <w:rFonts w:ascii="Times New Roman" w:hAnsi="Times New Roman" w:cs="Times New Roman"/>
          <w:sz w:val="27"/>
          <w:szCs w:val="27"/>
        </w:rPr>
        <w:t xml:space="preserve"> 2020 года с 09.00 до 20.00;</w:t>
      </w:r>
    </w:p>
    <w:p w:rsidR="00073611" w:rsidRDefault="00647687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поселок Старый Городок, улица </w:t>
      </w:r>
      <w:r w:rsidR="004976F1" w:rsidRPr="009C60D1">
        <w:rPr>
          <w:rFonts w:ascii="Times New Roman" w:hAnsi="Times New Roman" w:cs="Times New Roman"/>
          <w:sz w:val="27"/>
          <w:szCs w:val="27"/>
        </w:rPr>
        <w:t>Школьная</w:t>
      </w:r>
      <w:r w:rsidR="00773763">
        <w:rPr>
          <w:rFonts w:ascii="Times New Roman" w:hAnsi="Times New Roman" w:cs="Times New Roman"/>
          <w:sz w:val="27"/>
          <w:szCs w:val="27"/>
        </w:rPr>
        <w:t>,</w:t>
      </w:r>
      <w:r w:rsidR="0055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участок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CD7498" w:rsidRPr="009C60D1">
        <w:rPr>
          <w:rFonts w:ascii="Times New Roman" w:hAnsi="Times New Roman" w:cs="Times New Roman"/>
          <w:sz w:val="27"/>
          <w:szCs w:val="27"/>
        </w:rPr>
        <w:t>30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с 1</w:t>
      </w:r>
      <w:r w:rsidR="00073611">
        <w:rPr>
          <w:rFonts w:ascii="Times New Roman" w:hAnsi="Times New Roman" w:cs="Times New Roman"/>
          <w:sz w:val="27"/>
          <w:szCs w:val="27"/>
        </w:rPr>
        <w:t>8</w:t>
      </w:r>
      <w:r w:rsidR="007B488B" w:rsidRPr="009C60D1">
        <w:rPr>
          <w:rFonts w:ascii="Times New Roman" w:hAnsi="Times New Roman" w:cs="Times New Roman"/>
          <w:sz w:val="27"/>
          <w:szCs w:val="27"/>
        </w:rPr>
        <w:t xml:space="preserve"> по 2</w:t>
      </w:r>
      <w:r w:rsidR="00073611">
        <w:rPr>
          <w:rFonts w:ascii="Times New Roman" w:hAnsi="Times New Roman" w:cs="Times New Roman"/>
          <w:sz w:val="27"/>
          <w:szCs w:val="27"/>
        </w:rPr>
        <w:t>0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073611">
        <w:rPr>
          <w:rFonts w:ascii="Times New Roman" w:hAnsi="Times New Roman" w:cs="Times New Roman"/>
          <w:sz w:val="27"/>
          <w:szCs w:val="27"/>
        </w:rPr>
        <w:t>дека</w:t>
      </w:r>
      <w:r w:rsidR="00993243" w:rsidRPr="009C60D1">
        <w:rPr>
          <w:rFonts w:ascii="Times New Roman" w:hAnsi="Times New Roman" w:cs="Times New Roman"/>
          <w:sz w:val="27"/>
          <w:szCs w:val="27"/>
        </w:rPr>
        <w:t>бря</w:t>
      </w:r>
      <w:r w:rsidR="0003673F">
        <w:rPr>
          <w:rFonts w:ascii="Times New Roman" w:hAnsi="Times New Roman" w:cs="Times New Roman"/>
          <w:sz w:val="27"/>
          <w:szCs w:val="27"/>
        </w:rPr>
        <w:t xml:space="preserve"> 2020 года с 09.00 до 20</w:t>
      </w:r>
      <w:r w:rsidR="00E02331" w:rsidRPr="009C60D1">
        <w:rPr>
          <w:rFonts w:ascii="Times New Roman" w:hAnsi="Times New Roman" w:cs="Times New Roman"/>
          <w:sz w:val="27"/>
          <w:szCs w:val="27"/>
        </w:rPr>
        <w:t>.</w:t>
      </w:r>
      <w:r w:rsidR="0003673F">
        <w:rPr>
          <w:rFonts w:ascii="Times New Roman" w:hAnsi="Times New Roman" w:cs="Times New Roman"/>
          <w:sz w:val="27"/>
          <w:szCs w:val="27"/>
        </w:rPr>
        <w:t>00</w:t>
      </w:r>
      <w:r w:rsidR="00073611">
        <w:rPr>
          <w:rFonts w:ascii="Times New Roman" w:hAnsi="Times New Roman" w:cs="Times New Roman"/>
          <w:sz w:val="27"/>
          <w:szCs w:val="27"/>
        </w:rPr>
        <w:t>;</w:t>
      </w:r>
    </w:p>
    <w:p w:rsidR="0003673F" w:rsidRDefault="00073611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с 25 по 27 декабря 2020 года с 09.00 до 20.00.                                             </w:t>
      </w:r>
      <w:r w:rsidR="001D2A93"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634B4" w:rsidRPr="009C60D1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 xml:space="preserve">ИП </w:t>
      </w:r>
      <w:proofErr w:type="spellStart"/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Мариняк</w:t>
      </w:r>
      <w:proofErr w:type="spellEnd"/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 xml:space="preserve">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98389B" w:rsidRPr="0056420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расширенными рекомендациями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lastRenderedPageBreak/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Pr="007B5ABA" w:rsidRDefault="0057010A" w:rsidP="0057010A">
      <w:pPr>
        <w:tabs>
          <w:tab w:val="left" w:pos="7230"/>
        </w:tabs>
        <w:ind w:left="-567"/>
        <w:rPr>
          <w:sz w:val="27"/>
          <w:szCs w:val="27"/>
        </w:rPr>
      </w:pPr>
      <w:bookmarkStart w:id="0" w:name="_GoBack"/>
      <w:bookmarkEnd w:id="0"/>
    </w:p>
    <w:p w:rsidR="0057010A" w:rsidRPr="009C60D1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3701A"/>
    <w:rsid w:val="0036043F"/>
    <w:rsid w:val="00361B7A"/>
    <w:rsid w:val="003634B4"/>
    <w:rsid w:val="00394819"/>
    <w:rsid w:val="003C2063"/>
    <w:rsid w:val="003F239C"/>
    <w:rsid w:val="00420119"/>
    <w:rsid w:val="004360C2"/>
    <w:rsid w:val="0045345F"/>
    <w:rsid w:val="004552FF"/>
    <w:rsid w:val="004976F1"/>
    <w:rsid w:val="004A4430"/>
    <w:rsid w:val="0053122A"/>
    <w:rsid w:val="005406E5"/>
    <w:rsid w:val="0055113B"/>
    <w:rsid w:val="0057010A"/>
    <w:rsid w:val="0058621A"/>
    <w:rsid w:val="005B44EA"/>
    <w:rsid w:val="005C20C8"/>
    <w:rsid w:val="005F4B09"/>
    <w:rsid w:val="00647687"/>
    <w:rsid w:val="00665543"/>
    <w:rsid w:val="00685557"/>
    <w:rsid w:val="0069737D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E617C"/>
    <w:rsid w:val="008F4538"/>
    <w:rsid w:val="0091600D"/>
    <w:rsid w:val="0098389B"/>
    <w:rsid w:val="00993243"/>
    <w:rsid w:val="009C3E9D"/>
    <w:rsid w:val="009C60D1"/>
    <w:rsid w:val="00A0245E"/>
    <w:rsid w:val="00A05AFD"/>
    <w:rsid w:val="00A4435A"/>
    <w:rsid w:val="00B3538F"/>
    <w:rsid w:val="00B63E2F"/>
    <w:rsid w:val="00B755D3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7540B"/>
    <w:rsid w:val="00ED2752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26F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2020-11-25T08:08:00Z</cp:lastPrinted>
  <dcterms:created xsi:type="dcterms:W3CDTF">2020-11-30T11:41:00Z</dcterms:created>
  <dcterms:modified xsi:type="dcterms:W3CDTF">2020-11-30T11:48:00Z</dcterms:modified>
</cp:coreProperties>
</file>