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89" w:rsidRDefault="00973089" w:rsidP="00973089">
      <w:pPr>
        <w:pStyle w:val="Default"/>
      </w:pPr>
    </w:p>
    <w:p w:rsidR="00973089" w:rsidRPr="00311C08" w:rsidRDefault="00973089" w:rsidP="00973089">
      <w:pPr>
        <w:pStyle w:val="Default"/>
        <w:ind w:firstLine="5103"/>
      </w:pPr>
      <w:r w:rsidRPr="00311C08">
        <w:t xml:space="preserve">Утверждён </w:t>
      </w:r>
    </w:p>
    <w:p w:rsidR="00973089" w:rsidRPr="00311C08" w:rsidRDefault="00973089" w:rsidP="00973089">
      <w:pPr>
        <w:pStyle w:val="Default"/>
        <w:ind w:firstLine="5103"/>
      </w:pPr>
      <w:r w:rsidRPr="00311C08">
        <w:t xml:space="preserve">Постановлением Администрации </w:t>
      </w:r>
    </w:p>
    <w:p w:rsidR="00973089" w:rsidRPr="00311C08" w:rsidRDefault="00973089" w:rsidP="00973089">
      <w:pPr>
        <w:pStyle w:val="Default"/>
        <w:ind w:firstLine="5103"/>
      </w:pPr>
      <w:r w:rsidRPr="00311C08">
        <w:t xml:space="preserve">Одинцовского </w:t>
      </w:r>
      <w:r w:rsidR="00587ED1" w:rsidRPr="00311C08">
        <w:t>городского округа</w:t>
      </w:r>
      <w:r w:rsidRPr="00311C08">
        <w:t xml:space="preserve"> </w:t>
      </w:r>
    </w:p>
    <w:p w:rsidR="00973089" w:rsidRPr="00311C08" w:rsidRDefault="00973089" w:rsidP="00973089">
      <w:pPr>
        <w:pStyle w:val="Default"/>
        <w:ind w:firstLine="5103"/>
      </w:pPr>
      <w:r w:rsidRPr="00311C08">
        <w:t xml:space="preserve">Московской области </w:t>
      </w:r>
    </w:p>
    <w:p w:rsidR="00973089" w:rsidRDefault="00973089" w:rsidP="00973089">
      <w:pPr>
        <w:pStyle w:val="Default"/>
        <w:ind w:firstLine="5103"/>
        <w:rPr>
          <w:sz w:val="23"/>
          <w:szCs w:val="23"/>
        </w:rPr>
      </w:pPr>
      <w:r w:rsidRPr="00311C08">
        <w:t>от __________________</w:t>
      </w:r>
      <w:r w:rsidR="000D6A3D" w:rsidRPr="00311C08">
        <w:t>_</w:t>
      </w:r>
      <w:r w:rsidR="00587ED1" w:rsidRPr="00311C08">
        <w:t xml:space="preserve"> </w:t>
      </w:r>
      <w:r w:rsidR="000D6A3D" w:rsidRPr="00311C08">
        <w:t>№</w:t>
      </w:r>
      <w:r>
        <w:rPr>
          <w:sz w:val="23"/>
          <w:szCs w:val="23"/>
        </w:rPr>
        <w:t xml:space="preserve"> </w:t>
      </w:r>
    </w:p>
    <w:p w:rsidR="00973089" w:rsidRDefault="00973089" w:rsidP="00973089">
      <w:pPr>
        <w:pStyle w:val="Default"/>
        <w:rPr>
          <w:b/>
          <w:bCs/>
          <w:sz w:val="23"/>
          <w:szCs w:val="23"/>
        </w:rPr>
      </w:pPr>
    </w:p>
    <w:p w:rsidR="00973089" w:rsidRDefault="00973089" w:rsidP="00973089">
      <w:pPr>
        <w:pStyle w:val="Default"/>
        <w:rPr>
          <w:b/>
          <w:bCs/>
          <w:sz w:val="23"/>
          <w:szCs w:val="23"/>
        </w:rPr>
      </w:pPr>
    </w:p>
    <w:p w:rsidR="00973089" w:rsidRPr="00311C08" w:rsidRDefault="00973089" w:rsidP="00973089">
      <w:pPr>
        <w:pStyle w:val="Default"/>
        <w:jc w:val="center"/>
      </w:pPr>
      <w:r w:rsidRPr="00311C08">
        <w:rPr>
          <w:b/>
          <w:bCs/>
        </w:rPr>
        <w:t>Порядок предоставления государственной услуги</w:t>
      </w:r>
    </w:p>
    <w:p w:rsidR="003002B7" w:rsidRPr="003002B7" w:rsidRDefault="003002B7" w:rsidP="003002B7">
      <w:pPr>
        <w:pStyle w:val="Default"/>
        <w:jc w:val="center"/>
        <w:rPr>
          <w:b/>
          <w:bCs/>
        </w:rPr>
      </w:pPr>
      <w:r w:rsidRPr="003002B7">
        <w:rPr>
          <w:b/>
          <w:bCs/>
        </w:rPr>
        <w:t xml:space="preserve">«Перевод земель, находящихся в частной собственности, в случаях, </w:t>
      </w:r>
    </w:p>
    <w:p w:rsidR="003002B7" w:rsidRPr="003002B7" w:rsidRDefault="003002B7" w:rsidP="003002B7">
      <w:pPr>
        <w:pStyle w:val="Default"/>
        <w:jc w:val="center"/>
        <w:rPr>
          <w:b/>
          <w:bCs/>
        </w:rPr>
      </w:pPr>
      <w:r w:rsidRPr="003002B7">
        <w:rPr>
          <w:b/>
          <w:bCs/>
        </w:rPr>
        <w:t xml:space="preserve">установленных законодательством Российской Федерации, </w:t>
      </w:r>
    </w:p>
    <w:p w:rsidR="00973089" w:rsidRPr="00311C08" w:rsidRDefault="003002B7" w:rsidP="00973089">
      <w:pPr>
        <w:pStyle w:val="Default"/>
        <w:jc w:val="center"/>
        <w:rPr>
          <w:b/>
          <w:bCs/>
        </w:rPr>
      </w:pPr>
      <w:r w:rsidRPr="003002B7">
        <w:rPr>
          <w:b/>
          <w:bCs/>
        </w:rPr>
        <w:t>из одной категории в другую»</w:t>
      </w:r>
      <w:r>
        <w:rPr>
          <w:b/>
          <w:bCs/>
        </w:rPr>
        <w:t xml:space="preserve"> </w:t>
      </w:r>
      <w:r w:rsidR="00973089" w:rsidRPr="00311C08">
        <w:rPr>
          <w:b/>
          <w:bCs/>
        </w:rPr>
        <w:t xml:space="preserve">на территории </w:t>
      </w:r>
      <w:r>
        <w:rPr>
          <w:b/>
          <w:bCs/>
        </w:rPr>
        <w:br/>
      </w:r>
      <w:r w:rsidR="00973089" w:rsidRPr="00311C08">
        <w:rPr>
          <w:b/>
          <w:bCs/>
        </w:rPr>
        <w:t xml:space="preserve">Одинцовского </w:t>
      </w:r>
      <w:r w:rsidR="00587ED1" w:rsidRPr="00311C08">
        <w:rPr>
          <w:b/>
          <w:bCs/>
        </w:rPr>
        <w:t>городского округа</w:t>
      </w:r>
      <w:r w:rsidR="00973089" w:rsidRPr="00311C08">
        <w:rPr>
          <w:b/>
          <w:bCs/>
        </w:rPr>
        <w:t xml:space="preserve"> Московской области</w:t>
      </w:r>
    </w:p>
    <w:p w:rsidR="00973089" w:rsidRPr="00311C08" w:rsidRDefault="00973089" w:rsidP="00973089">
      <w:pPr>
        <w:pStyle w:val="Default"/>
        <w:jc w:val="center"/>
      </w:pPr>
    </w:p>
    <w:p w:rsidR="00973089" w:rsidRPr="00311C08" w:rsidRDefault="00973089" w:rsidP="008D10A2">
      <w:pPr>
        <w:pStyle w:val="Default"/>
        <w:ind w:firstLine="709"/>
        <w:jc w:val="both"/>
      </w:pPr>
      <w:r w:rsidRPr="00311C08">
        <w:t xml:space="preserve">1. Предоставление государственной услуги </w:t>
      </w:r>
      <w:r w:rsidR="003002B7" w:rsidRPr="003002B7">
        <w:t xml:space="preserve">«Перевод земель, находящихся в частной собственности, в случаях, установленных законодательством Российской Федерации, </w:t>
      </w:r>
      <w:r w:rsidR="003002B7">
        <w:br/>
      </w:r>
      <w:r w:rsidR="003002B7" w:rsidRPr="003002B7">
        <w:t>из одной категории в другую»</w:t>
      </w:r>
      <w:r w:rsidR="00587ED1" w:rsidRPr="00311C08">
        <w:t xml:space="preserve"> на территории Одинцовского городского округа Московской области</w:t>
      </w:r>
      <w:r w:rsidRPr="00311C08">
        <w:t xml:space="preserve"> осуществляется Администрацией Одинцовского </w:t>
      </w:r>
      <w:r w:rsidR="00587ED1" w:rsidRPr="00311C08">
        <w:t>городского округа</w:t>
      </w:r>
      <w:r w:rsidRPr="00311C08">
        <w:t xml:space="preserve"> Московской области (далее - Администрация), в соответствии с Административным регламентом </w:t>
      </w:r>
      <w:r w:rsidR="008D10A2">
        <w:t>«Перевод земель, находящихся в частной собственности, в случаях, установленных законодательством Российской Федерации, из одной категории в другую»</w:t>
      </w:r>
      <w:r w:rsidRPr="00311C08">
        <w:t xml:space="preserve">, утвержденным Распоряжением Министерства имущественных отношений Московской области </w:t>
      </w:r>
      <w:r w:rsidR="003002B7">
        <w:br/>
      </w:r>
      <w:r w:rsidRPr="00311C08">
        <w:t xml:space="preserve">от </w:t>
      </w:r>
      <w:r w:rsidR="00FB7589" w:rsidRPr="00311C08">
        <w:t>12</w:t>
      </w:r>
      <w:r w:rsidR="007E2DCB" w:rsidRPr="00311C08">
        <w:t>.</w:t>
      </w:r>
      <w:r w:rsidR="00FB7589" w:rsidRPr="00311C08">
        <w:t>11</w:t>
      </w:r>
      <w:r w:rsidR="007E2DCB" w:rsidRPr="00311C08">
        <w:t>.</w:t>
      </w:r>
      <w:r w:rsidRPr="00311C08">
        <w:t>20</w:t>
      </w:r>
      <w:r w:rsidR="00587ED1" w:rsidRPr="00311C08">
        <w:t>20</w:t>
      </w:r>
      <w:r w:rsidRPr="00311C08">
        <w:t xml:space="preserve"> года № </w:t>
      </w:r>
      <w:r w:rsidR="00587ED1" w:rsidRPr="00311C08">
        <w:t>15</w:t>
      </w:r>
      <w:r w:rsidRPr="00311C08">
        <w:t>ВР-</w:t>
      </w:r>
      <w:r w:rsidR="00FB7589" w:rsidRPr="00311C08">
        <w:t>150</w:t>
      </w:r>
      <w:r w:rsidR="003002B7">
        <w:t>4</w:t>
      </w:r>
      <w:r w:rsidRPr="00311C08">
        <w:t xml:space="preserve">. </w:t>
      </w:r>
    </w:p>
    <w:p w:rsidR="00973089" w:rsidRPr="00311C08" w:rsidRDefault="00973089" w:rsidP="00973089">
      <w:pPr>
        <w:pStyle w:val="Default"/>
        <w:ind w:firstLine="709"/>
        <w:jc w:val="both"/>
      </w:pPr>
      <w:r w:rsidRPr="00311C08">
        <w:t xml:space="preserve">Место нахождения Администрации: Российская Федерация, Московская область, город Одинцово, улица Маршала Жукова, дом 28. </w:t>
      </w:r>
    </w:p>
    <w:p w:rsidR="00973089" w:rsidRPr="00311C08" w:rsidRDefault="00973089" w:rsidP="00973089">
      <w:pPr>
        <w:pStyle w:val="Default"/>
        <w:ind w:firstLine="709"/>
        <w:jc w:val="both"/>
      </w:pPr>
      <w:r w:rsidRPr="00311C08">
        <w:t xml:space="preserve">Почтовый адрес: 143000, Российская Федерация, Московская область, город Одинцово, улица Маршала Жукова, дом 28. </w:t>
      </w:r>
    </w:p>
    <w:p w:rsidR="00973089" w:rsidRPr="00311C08" w:rsidRDefault="00973089" w:rsidP="00973089">
      <w:pPr>
        <w:pStyle w:val="Default"/>
        <w:ind w:firstLine="709"/>
        <w:jc w:val="both"/>
      </w:pPr>
      <w:r w:rsidRPr="00311C08">
        <w:t>Контактный телефон: + 7 (495) 596-14-32</w:t>
      </w:r>
      <w:r w:rsidR="000564DF" w:rsidRPr="00311C08">
        <w:t>.</w:t>
      </w:r>
      <w:r w:rsidRPr="00311C08">
        <w:t xml:space="preserve"> </w:t>
      </w:r>
    </w:p>
    <w:p w:rsidR="00973089" w:rsidRPr="00311C08" w:rsidRDefault="00973089" w:rsidP="00973089">
      <w:pPr>
        <w:pStyle w:val="Default"/>
        <w:ind w:firstLine="709"/>
        <w:jc w:val="both"/>
      </w:pPr>
      <w:r w:rsidRPr="00311C08">
        <w:t xml:space="preserve">Официальный сайт в информационно-коммуникационной сети «Интернет»: www.odin.ru. </w:t>
      </w:r>
    </w:p>
    <w:p w:rsidR="00973089" w:rsidRPr="00311C08" w:rsidRDefault="00973089" w:rsidP="00973089">
      <w:pPr>
        <w:pStyle w:val="Default"/>
        <w:ind w:firstLine="709"/>
        <w:jc w:val="both"/>
      </w:pPr>
      <w:r w:rsidRPr="00311C08">
        <w:t>Адрес электронной почты в сети Интернет: adm@odin.ru</w:t>
      </w:r>
      <w:r w:rsidR="000564DF" w:rsidRPr="00311C08">
        <w:t>.</w:t>
      </w:r>
      <w:r w:rsidRPr="00311C08">
        <w:t xml:space="preserve"> </w:t>
      </w:r>
    </w:p>
    <w:p w:rsidR="00973089" w:rsidRPr="00311C08" w:rsidRDefault="00973089" w:rsidP="00973089">
      <w:pPr>
        <w:pStyle w:val="Default"/>
        <w:ind w:firstLine="709"/>
        <w:jc w:val="both"/>
      </w:pPr>
      <w:r w:rsidRPr="00311C08">
        <w:t>2. 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  <w:r w:rsidR="000564DF" w:rsidRPr="00311C08">
        <w:t>.</w:t>
      </w:r>
      <w:r w:rsidRPr="00311C08">
        <w:t xml:space="preserve"> </w:t>
      </w:r>
    </w:p>
    <w:p w:rsidR="00973089" w:rsidRPr="00311C08" w:rsidRDefault="00973089" w:rsidP="00973089">
      <w:pPr>
        <w:pStyle w:val="Default"/>
        <w:ind w:firstLine="709"/>
        <w:jc w:val="both"/>
      </w:pPr>
      <w:r w:rsidRPr="00311C08">
        <w:t>Место нахождения: Российская Федерация, Московская область, город Одинцово, Можайское шоссе, дом 71, 6 этаж</w:t>
      </w:r>
      <w:r w:rsidR="000564DF" w:rsidRPr="00311C08">
        <w:t>.</w:t>
      </w:r>
      <w:r w:rsidRPr="00311C08">
        <w:t xml:space="preserve"> </w:t>
      </w:r>
    </w:p>
    <w:p w:rsidR="00973089" w:rsidRPr="00311C08" w:rsidRDefault="00973089" w:rsidP="00973089">
      <w:pPr>
        <w:pStyle w:val="Default"/>
        <w:ind w:firstLine="709"/>
        <w:jc w:val="both"/>
      </w:pPr>
      <w:r w:rsidRPr="00311C08">
        <w:t>График работы: понедельник – воскресенье с 8:00 до 20:00</w:t>
      </w:r>
      <w:r w:rsidR="000564DF" w:rsidRPr="00311C08">
        <w:t>.</w:t>
      </w:r>
      <w:r w:rsidRPr="00311C08">
        <w:t xml:space="preserve"> </w:t>
      </w:r>
    </w:p>
    <w:p w:rsidR="00973089" w:rsidRPr="00311C08" w:rsidRDefault="00973089" w:rsidP="00973089">
      <w:pPr>
        <w:pStyle w:val="Default"/>
        <w:ind w:firstLine="709"/>
        <w:jc w:val="both"/>
      </w:pPr>
      <w:r w:rsidRPr="00311C08">
        <w:t>Почтовый адрес: 143000, Российская Федерация, Московская область, город Одинцово, Можайское шоссе, дом 71, 6 этаж</w:t>
      </w:r>
      <w:r w:rsidR="000564DF" w:rsidRPr="00311C08">
        <w:t>.</w:t>
      </w:r>
      <w:r w:rsidRPr="00311C08">
        <w:t xml:space="preserve"> </w:t>
      </w:r>
    </w:p>
    <w:p w:rsidR="00973089" w:rsidRPr="00311C08" w:rsidRDefault="00973089" w:rsidP="00973089">
      <w:pPr>
        <w:pStyle w:val="Default"/>
        <w:ind w:firstLine="709"/>
        <w:jc w:val="both"/>
      </w:pPr>
      <w:r w:rsidRPr="00311C08">
        <w:t>Контактный телефон: +8 (800) 550-50-30</w:t>
      </w:r>
      <w:r w:rsidR="000564DF" w:rsidRPr="00311C08">
        <w:t>.</w:t>
      </w:r>
      <w:r w:rsidRPr="00311C08">
        <w:t xml:space="preserve"> </w:t>
      </w:r>
    </w:p>
    <w:p w:rsidR="00973089" w:rsidRPr="00311C08" w:rsidRDefault="00973089" w:rsidP="00973089">
      <w:pPr>
        <w:pStyle w:val="Default"/>
        <w:ind w:firstLine="709"/>
        <w:jc w:val="both"/>
      </w:pPr>
      <w:r w:rsidRPr="00311C08">
        <w:t xml:space="preserve">Официальный сайт в информационно-коммуникационной сети «Интернет»: www.odinmfc.ru. </w:t>
      </w:r>
    </w:p>
    <w:p w:rsidR="00973089" w:rsidRPr="00311C08" w:rsidRDefault="00973089" w:rsidP="00973089">
      <w:pPr>
        <w:pStyle w:val="Default"/>
        <w:ind w:firstLine="709"/>
        <w:jc w:val="both"/>
      </w:pPr>
      <w:r w:rsidRPr="00311C08">
        <w:t xml:space="preserve">Адрес электронной почты в сети Интернет: mfc-odintsovomr@mosreg.ru. </w:t>
      </w:r>
    </w:p>
    <w:p w:rsidR="00973089" w:rsidRPr="00311C08" w:rsidRDefault="00973089" w:rsidP="00973089">
      <w:pPr>
        <w:pStyle w:val="Default"/>
        <w:ind w:firstLine="709"/>
        <w:jc w:val="both"/>
      </w:pPr>
      <w:r w:rsidRPr="00311C08">
        <w:t xml:space="preserve">Дополнительная информация приведена на сайтах: </w:t>
      </w:r>
    </w:p>
    <w:p w:rsidR="00973089" w:rsidRPr="00311C08" w:rsidRDefault="00973089" w:rsidP="00973089">
      <w:pPr>
        <w:pStyle w:val="Default"/>
        <w:ind w:firstLine="709"/>
        <w:jc w:val="both"/>
      </w:pPr>
      <w:r w:rsidRPr="00311C08">
        <w:t xml:space="preserve">- РПГУ: uslugi.mosreg.ru </w:t>
      </w:r>
    </w:p>
    <w:p w:rsidR="00973089" w:rsidRDefault="00973089" w:rsidP="00973089">
      <w:pPr>
        <w:pStyle w:val="Default"/>
        <w:ind w:firstLine="709"/>
        <w:jc w:val="both"/>
        <w:rPr>
          <w:sz w:val="23"/>
          <w:szCs w:val="23"/>
        </w:rPr>
      </w:pPr>
      <w:r w:rsidRPr="00311C08">
        <w:t xml:space="preserve">- МФЦ: mfc.mosreg.ru </w:t>
      </w:r>
    </w:p>
    <w:p w:rsidR="00B57401" w:rsidRDefault="00B57401" w:rsidP="00973089">
      <w:pPr>
        <w:pStyle w:val="Default"/>
        <w:rPr>
          <w:sz w:val="23"/>
          <w:szCs w:val="23"/>
        </w:rPr>
      </w:pPr>
    </w:p>
    <w:p w:rsidR="00B57401" w:rsidRDefault="00B57401" w:rsidP="00973089">
      <w:pPr>
        <w:pStyle w:val="Default"/>
        <w:rPr>
          <w:sz w:val="23"/>
          <w:szCs w:val="23"/>
        </w:rPr>
      </w:pPr>
      <w:bookmarkStart w:id="0" w:name="_GoBack"/>
      <w:bookmarkEnd w:id="0"/>
    </w:p>
    <w:sectPr w:rsidR="00B5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89"/>
    <w:rsid w:val="000564DF"/>
    <w:rsid w:val="000D6A3D"/>
    <w:rsid w:val="00212B2D"/>
    <w:rsid w:val="00244611"/>
    <w:rsid w:val="002A73FC"/>
    <w:rsid w:val="003002B7"/>
    <w:rsid w:val="00311C08"/>
    <w:rsid w:val="00587ED1"/>
    <w:rsid w:val="007E2DCB"/>
    <w:rsid w:val="008D10A2"/>
    <w:rsid w:val="00973089"/>
    <w:rsid w:val="00B57401"/>
    <w:rsid w:val="00C839D2"/>
    <w:rsid w:val="00F411EB"/>
    <w:rsid w:val="00FB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C7D86-CCBD-4E9F-8DD6-B53F181D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2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2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2020-09-02T14:36:00Z</cp:lastPrinted>
  <dcterms:created xsi:type="dcterms:W3CDTF">2020-07-03T08:03:00Z</dcterms:created>
  <dcterms:modified xsi:type="dcterms:W3CDTF">2020-11-16T08:09:00Z</dcterms:modified>
</cp:coreProperties>
</file>