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17" w:rsidRPr="00764602" w:rsidRDefault="00551261" w:rsidP="002921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292117" w:rsidRPr="00764602" w:rsidRDefault="00292117" w:rsidP="002921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постановлен</w:t>
      </w:r>
      <w:r w:rsidR="00551261">
        <w:rPr>
          <w:rFonts w:ascii="Times New Roman" w:hAnsi="Times New Roman" w:cs="Times New Roman"/>
          <w:sz w:val="26"/>
          <w:szCs w:val="26"/>
        </w:rPr>
        <w:t>ием</w:t>
      </w:r>
      <w:r w:rsidRPr="0076460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764602">
        <w:rPr>
          <w:rFonts w:ascii="Times New Roman" w:hAnsi="Times New Roman" w:cs="Times New Roman"/>
          <w:sz w:val="26"/>
          <w:szCs w:val="26"/>
        </w:rPr>
        <w:t>Одинцовского</w:t>
      </w:r>
      <w:proofErr w:type="gramEnd"/>
      <w:r w:rsidRPr="007646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2117" w:rsidRPr="00764602" w:rsidRDefault="00292117" w:rsidP="002921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292117" w:rsidRPr="00764602" w:rsidRDefault="00D13121" w:rsidP="002921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828D2">
        <w:rPr>
          <w:rFonts w:ascii="Times New Roman" w:hAnsi="Times New Roman" w:cs="Times New Roman"/>
          <w:sz w:val="26"/>
          <w:szCs w:val="26"/>
        </w:rPr>
        <w:t>«13</w:t>
      </w:r>
      <w:r w:rsidR="00292117" w:rsidRPr="00764602">
        <w:rPr>
          <w:rFonts w:ascii="Times New Roman" w:hAnsi="Times New Roman" w:cs="Times New Roman"/>
          <w:sz w:val="26"/>
          <w:szCs w:val="26"/>
        </w:rPr>
        <w:t>»</w:t>
      </w:r>
      <w:r w:rsidR="001828D2">
        <w:rPr>
          <w:rFonts w:ascii="Times New Roman" w:hAnsi="Times New Roman" w:cs="Times New Roman"/>
          <w:sz w:val="26"/>
          <w:szCs w:val="26"/>
        </w:rPr>
        <w:t xml:space="preserve"> ноября 2020 г. №  3065</w:t>
      </w:r>
    </w:p>
    <w:p w:rsidR="00292117" w:rsidRPr="00292117" w:rsidRDefault="00292117" w:rsidP="00292117">
      <w:pPr>
        <w:keepNext/>
        <w:tabs>
          <w:tab w:val="left" w:pos="1560"/>
        </w:tabs>
        <w:spacing w:after="0" w:line="276" w:lineRule="auto"/>
        <w:ind w:left="426" w:firstLine="5244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2117" w:rsidRPr="00292117" w:rsidRDefault="00292117" w:rsidP="00292117">
      <w:pPr>
        <w:keepNext/>
        <w:tabs>
          <w:tab w:val="left" w:pos="1560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2117" w:rsidRPr="00292117" w:rsidRDefault="00551261" w:rsidP="00292117">
      <w:pPr>
        <w:keepNext/>
        <w:tabs>
          <w:tab w:val="left" w:pos="156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Форма п</w:t>
      </w:r>
      <w:r w:rsidR="00292117" w:rsidRPr="00292117">
        <w:rPr>
          <w:rFonts w:ascii="Times New Roman" w:eastAsia="Calibri" w:hAnsi="Times New Roman" w:cs="Times New Roman"/>
          <w:sz w:val="28"/>
          <w:szCs w:val="28"/>
          <w:lang w:eastAsia="ru-RU"/>
        </w:rPr>
        <w:t>роверочн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292117" w:rsidRPr="00292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92117" w:rsidRPr="00292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</w:t>
      </w:r>
      <w:r w:rsidR="00292117" w:rsidRPr="00292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вопросов) </w:t>
      </w:r>
      <w:r w:rsidR="00292117" w:rsidRPr="00292117">
        <w:rPr>
          <w:rFonts w:ascii="Times New Roman" w:eastAsia="Calibri" w:hAnsi="Times New Roman" w:cs="Times New Roman"/>
          <w:sz w:val="28"/>
          <w:szCs w:val="28"/>
        </w:rPr>
        <w:t xml:space="preserve">для проведения плановой проверки </w:t>
      </w:r>
      <w:r w:rsidR="00292117" w:rsidRPr="00292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осуществления муниципального контроля </w:t>
      </w:r>
    </w:p>
    <w:p w:rsidR="00292117" w:rsidRPr="00292117" w:rsidRDefault="00292117" w:rsidP="00292117">
      <w:pPr>
        <w:keepNext/>
        <w:tabs>
          <w:tab w:val="left" w:pos="1560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обеспечением сохранности автомобильных дорог местного значения на территории </w:t>
      </w:r>
      <w:r w:rsidRPr="002921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Одинцовского городского округа</w:t>
      </w:r>
      <w:r w:rsidRPr="00292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Московской области</w:t>
      </w:r>
    </w:p>
    <w:p w:rsidR="00292117" w:rsidRPr="00292117" w:rsidRDefault="00292117" w:rsidP="002921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2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Одинцовского городского округа Московской области</w:t>
      </w: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17" w:rsidRPr="00AD3656" w:rsidRDefault="00AD3656" w:rsidP="00AD36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</w:t>
      </w:r>
      <w:r w:rsidR="0007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 w:rsidR="00076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 _______ 20__г.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</w:t>
      </w: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22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4034"/>
      </w:tblGrid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 xml:space="preserve">Вид муниципального контроля 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92117">
              <w:rPr>
                <w:rFonts w:ascii="Times New Roman" w:eastAsia="Calibri" w:hAnsi="Times New Roman" w:cs="Times New Roman"/>
              </w:rPr>
              <w:t xml:space="preserve">Осуществление муниципального </w:t>
            </w:r>
            <w:proofErr w:type="gramStart"/>
            <w:r w:rsidRPr="00292117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292117">
              <w:rPr>
                <w:rFonts w:ascii="Times New Roman" w:eastAsia="Calibri" w:hAnsi="Times New Roman" w:cs="Times New Roman"/>
              </w:rPr>
              <w:t xml:space="preserve"> обеспечением сохранности автомобильных дорог местного значения на территории </w:t>
            </w:r>
            <w:r w:rsidR="00021D39">
              <w:rPr>
                <w:rFonts w:ascii="Times New Roman" w:eastAsia="Calibri" w:hAnsi="Times New Roman" w:cs="Times New Roman"/>
              </w:rPr>
              <w:t>Одинцовского городского округа</w:t>
            </w:r>
            <w:r w:rsidRPr="00292117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92117">
              <w:rPr>
                <w:rFonts w:ascii="Times New Roman" w:eastAsia="Calibri" w:hAnsi="Times New Roman" w:cs="Times New Roman"/>
              </w:rPr>
              <w:t>Московской области</w:t>
            </w:r>
          </w:p>
        </w:tc>
      </w:tr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Вид (виды) деятельности юридических лиц, индивидуальных предпринимателей, при проверках которых используется проверочный лист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298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  <w:lang w:eastAsia="ru-RU"/>
              </w:rPr>
              <w:t xml:space="preserve">Степень </w:t>
            </w:r>
            <w:proofErr w:type="spellStart"/>
            <w:r w:rsidRPr="00551261">
              <w:rPr>
                <w:rFonts w:ascii="Times New Roman" w:eastAsia="Calibri" w:hAnsi="Times New Roman" w:cs="Times New Roman"/>
                <w:lang w:eastAsia="ru-RU"/>
              </w:rPr>
              <w:t>проблемности</w:t>
            </w:r>
            <w:proofErr w:type="spellEnd"/>
            <w:r w:rsidRPr="00551261">
              <w:rPr>
                <w:rFonts w:ascii="Times New Roman" w:eastAsia="Calibri" w:hAnsi="Times New Roman" w:cs="Times New Roman"/>
                <w:lang w:eastAsia="ru-RU"/>
              </w:rPr>
              <w:t xml:space="preserve"> (низкая, средняя, высокая)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298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Ограничение предмета плановой проверки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92117">
              <w:rPr>
                <w:rFonts w:ascii="Times New Roman" w:eastAsia="Calibri" w:hAnsi="Times New Roman" w:cs="Times New Roman"/>
              </w:rPr>
              <w:t xml:space="preserve">Предусмотрено </w:t>
            </w:r>
            <w:r w:rsidR="00021D39" w:rsidRPr="00292117">
              <w:rPr>
                <w:rFonts w:ascii="Times New Roman" w:eastAsia="Calibri" w:hAnsi="Times New Roman" w:cs="Times New Roman"/>
              </w:rPr>
              <w:t>согласно статье</w:t>
            </w:r>
            <w:r w:rsidRPr="00292117">
              <w:rPr>
                <w:rFonts w:ascii="Times New Roman" w:eastAsia="Calibri" w:hAnsi="Times New Roman" w:cs="Times New Roman"/>
              </w:rPr>
              <w:t xml:space="preserve"> 15 Федерального закона от 28.12.2008 № 294-ФЗ</w:t>
            </w:r>
          </w:p>
        </w:tc>
      </w:tr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021D39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Распоряжение Администрации Одинцовского городского округа Московской области</w:t>
            </w:r>
            <w:r w:rsidR="00292117" w:rsidRPr="00292117">
              <w:rPr>
                <w:rFonts w:ascii="Times New Roman" w:eastAsia="Calibri" w:hAnsi="Times New Roman" w:cs="Times New Roman"/>
              </w:rPr>
              <w:t xml:space="preserve"> от __________  </w:t>
            </w:r>
            <w:r w:rsidRPr="00292117">
              <w:rPr>
                <w:rFonts w:ascii="Times New Roman" w:eastAsia="Calibri" w:hAnsi="Times New Roman" w:cs="Times New Roman"/>
              </w:rPr>
              <w:t>№_____</w:t>
            </w:r>
            <w:r w:rsidR="00292117" w:rsidRPr="00292117">
              <w:rPr>
                <w:rFonts w:ascii="Times New Roman" w:eastAsia="Calibri" w:hAnsi="Times New Roman" w:cs="Times New Roman"/>
              </w:rPr>
              <w:br/>
              <w:t>о проведении проверки</w:t>
            </w:r>
          </w:p>
        </w:tc>
      </w:tr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867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Должность, фамилия и инициалы должностного лица органа муниципального контроля, проводящего плановую проверку и заполняющего проверочный лист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298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Дополнительная информация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21D39" w:rsidRDefault="00021D39" w:rsidP="00AF549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D39" w:rsidRDefault="00021D39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Pr="00292117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117">
        <w:rPr>
          <w:rFonts w:ascii="Times New Roman" w:eastAsia="Calibri" w:hAnsi="Times New Roman" w:cs="Times New Roman"/>
          <w:sz w:val="28"/>
          <w:szCs w:val="28"/>
        </w:rPr>
        <w:t>Список контрольных вопросов:</w:t>
      </w: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2267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34"/>
        <w:gridCol w:w="2552"/>
        <w:gridCol w:w="1701"/>
        <w:gridCol w:w="1559"/>
        <w:gridCol w:w="992"/>
        <w:gridCol w:w="1418"/>
        <w:gridCol w:w="1559"/>
        <w:gridCol w:w="425"/>
        <w:gridCol w:w="567"/>
        <w:gridCol w:w="992"/>
        <w:gridCol w:w="567"/>
        <w:gridCol w:w="567"/>
        <w:gridCol w:w="2042"/>
        <w:gridCol w:w="1417"/>
        <w:gridCol w:w="652"/>
        <w:gridCol w:w="1418"/>
        <w:gridCol w:w="992"/>
        <w:gridCol w:w="1451"/>
        <w:gridCol w:w="1274"/>
      </w:tblGrid>
      <w:tr w:rsidR="00292117" w:rsidRPr="00292117" w:rsidTr="00E941F9">
        <w:trPr>
          <w:trHeight w:val="7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вопросов, отражающих содержание обязательных требований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(Формулировка из НПА)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нормативных правовых актов, с указанием их структурных единиц, устанавливающих обязательные требования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(Пункт НПА)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(Чем подтверждается выполнение обязательного требования)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(Да/нет/</w:t>
            </w:r>
            <w:proofErr w:type="gramEnd"/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цифра/</w:t>
            </w:r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подтверждения нарушения 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(Фото, видео, </w:t>
            </w:r>
            <w:proofErr w:type="spell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геолокация</w:t>
            </w:r>
            <w:proofErr w:type="spellEnd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субъекта/</w:t>
            </w:r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объекта,</w:t>
            </w:r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</w:t>
            </w:r>
            <w:proofErr w:type="gram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которому</w:t>
            </w:r>
            <w:proofErr w:type="gramEnd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применяется обязательное требование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Вывод о соблюдении обязательных требований (заполняется в ходе проверки)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Количественный </w:t>
            </w:r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об устранении нарушений, включенные в предписание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устранения нарушения, установленный в предписании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</w:t>
            </w:r>
            <w:proofErr w:type="spell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КоАП</w:t>
            </w:r>
            <w:proofErr w:type="spellEnd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/ </w:t>
            </w:r>
            <w:proofErr w:type="spell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КоАП</w:t>
            </w:r>
            <w:proofErr w:type="spellEnd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Критерий выбора размера штрафа 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(Смягчающие, отягчающие обстоятельства, пр.)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штрафа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форма привлечения к административной ответственности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Признаки уголовного преступления</w:t>
            </w:r>
          </w:p>
        </w:tc>
      </w:tr>
      <w:tr w:rsidR="00292117" w:rsidRPr="00292117" w:rsidTr="00E941F9">
        <w:trPr>
          <w:trHeight w:val="1799"/>
        </w:trPr>
        <w:tc>
          <w:tcPr>
            <w:tcW w:w="534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567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92117" w:rsidRPr="00292117" w:rsidTr="00E941F9">
        <w:trPr>
          <w:trHeight w:val="629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дорогам?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117" w:rsidRPr="00292117" w:rsidRDefault="00292117" w:rsidP="0029211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 допускать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13121" w:rsidRPr="00292117" w:rsidRDefault="00D13121" w:rsidP="00D131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jc w:val="center"/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Осуществляется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законом?</w:t>
            </w: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 допускать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</w:t>
            </w:r>
            <w:proofErr w:type="gramEnd"/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Федеральным законом</w:t>
            </w:r>
          </w:p>
          <w:p w:rsidR="00D13121" w:rsidRPr="00292117" w:rsidRDefault="00D13121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Создаются условия, препятствующие обеспечению безопасности дорожного движения?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Устранить условия, препятствующие обеспечению безопасности дорожного движения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4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информационные щиты и указатели, не имеющие отношения к обеспечению безопасности дорожного движения или осуществлению дорожной деятельности?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Pr="00292117" w:rsidRDefault="00292117" w:rsidP="00292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допускать размещение</w:t>
            </w:r>
            <w:r w:rsidRPr="0029211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4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1701" w:type="dxa"/>
            <w:tcBorders>
              <w:top w:val="nil"/>
            </w:tcBorders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1417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4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Осуществляются выпас животных, а также их прогон через автомобильные дороги вне специально установленных мест, согласованных с владельцами автомобильных дорог в границах </w:t>
            </w:r>
            <w:r w:rsidR="00021D39"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полос отвода</w:t>
            </w: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автомобильной дороги?</w:t>
            </w:r>
          </w:p>
        </w:tc>
        <w:tc>
          <w:tcPr>
            <w:tcW w:w="1701" w:type="dxa"/>
          </w:tcPr>
          <w:p w:rsid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D13121" w:rsidRDefault="00D13121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13121" w:rsidRPr="00292117" w:rsidRDefault="00D13121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 осуществлять выпас животных, а также их прогон через автомобильные дороги вне специально установленных мест, согласованных с владельцами автомобильных дорог в границах полос отвода автомобильной дороги</w:t>
            </w:r>
          </w:p>
        </w:tc>
        <w:tc>
          <w:tcPr>
            <w:tcW w:w="1417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4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Ведутся работы, не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связанные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строительством,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реконструкцией, </w:t>
            </w: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капитальным</w:t>
            </w:r>
            <w:proofErr w:type="gramEnd"/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ремонтом, ремонтом и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содержанием автодороги, а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также с размещением объектов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дорожного сервиса?  </w:t>
            </w: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закон от 08.11.2007 г.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№ 257-ФЗ «Об автомобильных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дорогах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 дорожной деятельности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Российской Федерации и о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внесении изменений в </w:t>
            </w: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отдельные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законодательные акты Российской Федерации»      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осуществлять работы, не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связанные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строительством,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реконструкцией, </w:t>
            </w: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капитальным</w:t>
            </w:r>
            <w:proofErr w:type="gramEnd"/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ремонтом, ремонтом и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содержанием автодороги, а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также с размещением объектов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дорожного сервиса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Размещены здания,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строения, сооружения и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другие объекты, не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предназначенные для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обслуживания автодороги,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ее строительства,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реконструкции,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капитального ремонта,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ремонта и содержания и не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относящиеся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объектам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дорожного сервиса в полосе отвода?</w:t>
            </w: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Федеральный закон от 08.11.2007 г.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№ 257-ФЗ «Об автомобильных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дорогах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 дорожной деятельности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Российской Федерации и о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внесении изменений в </w:t>
            </w: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отдельные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законодательные акты Российской Федерации»        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допускать размещение зданий, строений, сооружений и другие объекты, не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предназначенных для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обслуживания автодороги,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ее строительства,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реконструкции,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капитального ремонта,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ремонта и содержания и не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относящихся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объектам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дорожного сервиса в полосе отвода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292117" w:rsidRPr="00292117" w:rsidRDefault="00292117" w:rsidP="00292117">
      <w:pPr>
        <w:spacing w:after="0" w:line="276" w:lineRule="auto"/>
        <w:ind w:hanging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117" w:rsidRPr="00292117" w:rsidRDefault="00292117" w:rsidP="002921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</w:t>
      </w:r>
    </w:p>
    <w:p w:rsidR="00292117" w:rsidRPr="00292117" w:rsidRDefault="00292117" w:rsidP="002921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                                                                                            (инициалы, фамилия, должность должностного лица, проводящего плановую проверку)                              </w:t>
      </w:r>
      <w:r w:rsidRPr="00292117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_________20____г.</w:t>
      </w: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292117" w:rsidRPr="00292117" w:rsidRDefault="00292117" w:rsidP="002921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</w:t>
      </w:r>
    </w:p>
    <w:p w:rsidR="00292117" w:rsidRPr="00292117" w:rsidRDefault="00292117" w:rsidP="002921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                                                                                            (инициалы, фамилия, должность должностного лица, проверяемого лица)                                 </w:t>
      </w:r>
      <w:r w:rsidRPr="00292117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_________20____г.</w:t>
      </w: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bookmarkStart w:id="0" w:name="Приложение16"/>
      <w:bookmarkEnd w:id="0"/>
    </w:p>
    <w:p w:rsidR="00292117" w:rsidRPr="00292117" w:rsidRDefault="00292117" w:rsidP="00292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92117" w:rsidRPr="00292117" w:rsidRDefault="00292117" w:rsidP="002921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41" w:rsidRDefault="00013F41"/>
    <w:p w:rsidR="00375BDF" w:rsidRPr="00375BDF" w:rsidRDefault="00375BDF">
      <w:pPr>
        <w:rPr>
          <w:rFonts w:ascii="Times New Roman" w:hAnsi="Times New Roman" w:cs="Times New Roman"/>
          <w:sz w:val="28"/>
          <w:szCs w:val="28"/>
        </w:rPr>
      </w:pPr>
      <w:r w:rsidRPr="00375BDF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_________________________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5BDF" w:rsidRPr="00375BDF" w:rsidSect="00292117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98" w:rsidRDefault="002C2098" w:rsidP="00292117">
      <w:pPr>
        <w:spacing w:after="0" w:line="240" w:lineRule="auto"/>
      </w:pPr>
      <w:r>
        <w:separator/>
      </w:r>
    </w:p>
  </w:endnote>
  <w:endnote w:type="continuationSeparator" w:id="0">
    <w:p w:rsidR="002C2098" w:rsidRDefault="002C2098" w:rsidP="0029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98" w:rsidRDefault="002C2098" w:rsidP="00292117">
      <w:pPr>
        <w:spacing w:after="0" w:line="240" w:lineRule="auto"/>
      </w:pPr>
      <w:r>
        <w:separator/>
      </w:r>
    </w:p>
  </w:footnote>
  <w:footnote w:type="continuationSeparator" w:id="0">
    <w:p w:rsidR="002C2098" w:rsidRDefault="002C2098" w:rsidP="00292117">
      <w:pPr>
        <w:spacing w:after="0" w:line="240" w:lineRule="auto"/>
      </w:pPr>
      <w:r>
        <w:continuationSeparator/>
      </w:r>
    </w:p>
  </w:footnote>
  <w:footnote w:id="1">
    <w:p w:rsidR="00292117" w:rsidRDefault="00292117" w:rsidP="0029211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1,2 Заполняются в случае заполнения проверочного листа в бумажном виде. При оформлении проверочного листа в форме электронного документа проверочный лист подписывается усиленной квалифицированной электронной подписью в соответствии с Федеральным законом «Об электронной подписи». </w:t>
      </w:r>
    </w:p>
  </w:footnote>
  <w:footnote w:id="2">
    <w:p w:rsidR="00292117" w:rsidRDefault="00292117" w:rsidP="00292117"/>
    <w:p w:rsidR="00292117" w:rsidRDefault="00292117" w:rsidP="00292117">
      <w:pPr>
        <w:pStyle w:val="a3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6A8"/>
    <w:multiLevelType w:val="hybridMultilevel"/>
    <w:tmpl w:val="D9A09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117"/>
    <w:rsid w:val="00013F41"/>
    <w:rsid w:val="00021D39"/>
    <w:rsid w:val="0007632B"/>
    <w:rsid w:val="000B4B3F"/>
    <w:rsid w:val="00103266"/>
    <w:rsid w:val="001828D2"/>
    <w:rsid w:val="00241D95"/>
    <w:rsid w:val="00292117"/>
    <w:rsid w:val="002C2098"/>
    <w:rsid w:val="00375BDF"/>
    <w:rsid w:val="00551261"/>
    <w:rsid w:val="00607512"/>
    <w:rsid w:val="00607E7D"/>
    <w:rsid w:val="0063101B"/>
    <w:rsid w:val="007D0CC7"/>
    <w:rsid w:val="0094163A"/>
    <w:rsid w:val="009B5032"/>
    <w:rsid w:val="00AC4EFD"/>
    <w:rsid w:val="00AD3656"/>
    <w:rsid w:val="00AF5490"/>
    <w:rsid w:val="00C21F4A"/>
    <w:rsid w:val="00C22CDC"/>
    <w:rsid w:val="00CA5744"/>
    <w:rsid w:val="00D13121"/>
    <w:rsid w:val="00D31C61"/>
    <w:rsid w:val="00D43253"/>
    <w:rsid w:val="00DD5631"/>
    <w:rsid w:val="00E6771A"/>
    <w:rsid w:val="00E941F9"/>
    <w:rsid w:val="00F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921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9211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2020-11-09T06:46:00Z</cp:lastPrinted>
  <dcterms:created xsi:type="dcterms:W3CDTF">2020-11-16T10:59:00Z</dcterms:created>
  <dcterms:modified xsi:type="dcterms:W3CDTF">2020-11-16T10:59:00Z</dcterms:modified>
</cp:coreProperties>
</file>