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6A" w:rsidRDefault="001A646A" w:rsidP="001A646A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1A646A" w:rsidRPr="002E4EAC" w:rsidRDefault="002E4EAC" w:rsidP="001A646A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A33818" w:rsidRDefault="00A33818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AB1D3C" w:rsidRPr="0025468F" w:rsidRDefault="00E05FC0" w:rsidP="00AB1D3C">
      <w:pPr>
        <w:pStyle w:val="a6"/>
        <w:tabs>
          <w:tab w:val="left" w:pos="9354"/>
        </w:tabs>
        <w:ind w:firstLine="709"/>
        <w:jc w:val="center"/>
        <w:rPr>
          <w:b/>
        </w:rPr>
      </w:pPr>
      <w:r>
        <w:rPr>
          <w:b/>
        </w:rPr>
        <w:t>О внесении изменений в Положение</w:t>
      </w:r>
      <w:r w:rsidR="00AB1D3C" w:rsidRPr="0025468F">
        <w:rPr>
          <w:b/>
        </w:rPr>
        <w:t xml:space="preserve"> о </w:t>
      </w:r>
      <w:r w:rsidR="00022EE9">
        <w:rPr>
          <w:b/>
        </w:rPr>
        <w:t>специализированном жилищном фонде Одинцовского городского округа Московской области</w:t>
      </w:r>
      <w:r>
        <w:rPr>
          <w:b/>
        </w:rPr>
        <w:t>, утвержденн</w:t>
      </w:r>
      <w:r w:rsidR="00474CF5">
        <w:rPr>
          <w:b/>
        </w:rPr>
        <w:t>ое</w:t>
      </w:r>
      <w:r>
        <w:rPr>
          <w:b/>
        </w:rPr>
        <w:t xml:space="preserve"> решением Совета депутатов Одинцовского городского округа Московской области от </w:t>
      </w:r>
      <w:r w:rsidR="00022EE9">
        <w:rPr>
          <w:b/>
        </w:rPr>
        <w:t>28.08</w:t>
      </w:r>
      <w:r>
        <w:rPr>
          <w:b/>
        </w:rPr>
        <w:t xml:space="preserve">.2019 № </w:t>
      </w:r>
      <w:r w:rsidR="00022EE9">
        <w:rPr>
          <w:b/>
        </w:rPr>
        <w:t>38/8</w:t>
      </w:r>
    </w:p>
    <w:p w:rsidR="00AB1D3C" w:rsidRDefault="00AB1D3C" w:rsidP="00AB1D3C">
      <w:pPr>
        <w:jc w:val="center"/>
        <w:rPr>
          <w:lang w:val="x-none"/>
        </w:rPr>
      </w:pPr>
    </w:p>
    <w:p w:rsidR="00AB1D3C" w:rsidRPr="00E05FC0" w:rsidRDefault="00227811" w:rsidP="00E05FC0">
      <w:pPr>
        <w:pStyle w:val="23"/>
        <w:ind w:left="0" w:firstLine="851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 муниципального правового акта, руководствуясь</w:t>
      </w:r>
      <w:r w:rsidR="00B53896">
        <w:rPr>
          <w:szCs w:val="28"/>
        </w:rPr>
        <w:t xml:space="preserve"> Законом Московской области от 28.12.2006 № 257/2006-ОЗ «О порядке предоставления жилых помещений специализированного жилищного фонда Московской области»</w:t>
      </w:r>
      <w:r w:rsidR="00E05FC0" w:rsidRPr="00E05FC0">
        <w:rPr>
          <w:szCs w:val="28"/>
        </w:rPr>
        <w:t xml:space="preserve">, </w:t>
      </w:r>
      <w:r w:rsidR="00AB1D3C" w:rsidRPr="00E05FC0">
        <w:rPr>
          <w:szCs w:val="28"/>
        </w:rPr>
        <w:t>Совет депутатов Одинцовского городского округа Московской области</w:t>
      </w:r>
    </w:p>
    <w:p w:rsidR="00AB1D3C" w:rsidRPr="00E05FC0" w:rsidRDefault="00AB1D3C" w:rsidP="00E05FC0">
      <w:pPr>
        <w:pStyle w:val="23"/>
        <w:ind w:left="0" w:firstLine="851"/>
        <w:jc w:val="both"/>
        <w:rPr>
          <w:szCs w:val="28"/>
        </w:rPr>
      </w:pPr>
    </w:p>
    <w:p w:rsidR="00AB1D3C" w:rsidRPr="00E05FC0" w:rsidRDefault="00AB1D3C" w:rsidP="00E05FC0">
      <w:pPr>
        <w:pStyle w:val="23"/>
        <w:ind w:left="0" w:firstLine="0"/>
        <w:jc w:val="center"/>
        <w:rPr>
          <w:szCs w:val="28"/>
        </w:rPr>
      </w:pPr>
      <w:r w:rsidRPr="00E05FC0">
        <w:rPr>
          <w:szCs w:val="28"/>
        </w:rPr>
        <w:t>РЕШИЛ:</w:t>
      </w:r>
    </w:p>
    <w:p w:rsidR="00AB1D3C" w:rsidRPr="00E05FC0" w:rsidRDefault="00AB1D3C" w:rsidP="00E05FC0">
      <w:pPr>
        <w:tabs>
          <w:tab w:val="left" w:pos="9354"/>
        </w:tabs>
        <w:ind w:firstLine="851"/>
        <w:jc w:val="center"/>
      </w:pPr>
    </w:p>
    <w:p w:rsidR="00E05FC0" w:rsidRPr="00022EE9" w:rsidRDefault="00E05FC0" w:rsidP="00613870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</w:pPr>
      <w:r w:rsidRPr="00E05FC0">
        <w:t xml:space="preserve">Внести в </w:t>
      </w:r>
      <w:r w:rsidR="00AB1D3C" w:rsidRPr="00022EE9">
        <w:t xml:space="preserve">Положение о </w:t>
      </w:r>
      <w:r w:rsidR="00022EE9" w:rsidRPr="00022EE9">
        <w:t>специализированном жилищном фонде Одинцовского городского округа Московской области, утвержденное решением Совета депутатов Одинцовского городского округа Московской области от 28.08.2019 № 38/8</w:t>
      </w:r>
      <w:r w:rsidR="0080694C">
        <w:t xml:space="preserve"> (далее – Положение)</w:t>
      </w:r>
      <w:r w:rsidRPr="00022EE9">
        <w:t>, следующие изменения:</w:t>
      </w:r>
    </w:p>
    <w:p w:rsidR="00853546" w:rsidRDefault="006708CB" w:rsidP="00613870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В</w:t>
      </w:r>
      <w:r w:rsidR="000C1A2A">
        <w:t xml:space="preserve"> абзаце </w:t>
      </w:r>
      <w:r w:rsidR="00536833">
        <w:t>шестом</w:t>
      </w:r>
      <w:r w:rsidR="000C1A2A">
        <w:t xml:space="preserve"> </w:t>
      </w:r>
      <w:r w:rsidR="00853546">
        <w:t>под</w:t>
      </w:r>
      <w:r w:rsidR="00FF23C4">
        <w:t xml:space="preserve">пункта 2.1.12 </w:t>
      </w:r>
      <w:r w:rsidR="00853546">
        <w:t>пункта</w:t>
      </w:r>
      <w:r w:rsidR="00FF23C4" w:rsidRPr="00022EE9">
        <w:t xml:space="preserve"> 2.</w:t>
      </w:r>
      <w:r w:rsidR="00FF23C4">
        <w:t xml:space="preserve">1 </w:t>
      </w:r>
      <w:r w:rsidR="00FF23C4" w:rsidRPr="00022EE9">
        <w:t>раздела 2</w:t>
      </w:r>
      <w:r w:rsidR="00853546">
        <w:t xml:space="preserve">, в абзаце </w:t>
      </w:r>
      <w:r w:rsidR="00536833">
        <w:t>шестом</w:t>
      </w:r>
      <w:r w:rsidR="00853546">
        <w:t xml:space="preserve"> пункта 3.6 раздела 3, в абзаце </w:t>
      </w:r>
      <w:r w:rsidR="00536833">
        <w:t>пятом</w:t>
      </w:r>
      <w:r w:rsidR="00853546">
        <w:t xml:space="preserve"> пункта 4.5 раздела 4</w:t>
      </w:r>
      <w:r w:rsidR="00FF23C4" w:rsidRPr="00022EE9">
        <w:t xml:space="preserve"> </w:t>
      </w:r>
      <w:r w:rsidR="000C1A2A">
        <w:t>слова «выписки из домов</w:t>
      </w:r>
      <w:bookmarkStart w:id="0" w:name="_GoBack"/>
      <w:bookmarkEnd w:id="0"/>
      <w:r w:rsidR="000C1A2A">
        <w:t>ой книги» заменить словами «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 xml:space="preserve"> и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 xml:space="preserve"> член</w:t>
      </w:r>
      <w:r w:rsidR="001B1B91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 xml:space="preserve"> 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>его семьи,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 xml:space="preserve"> по форме согласно Приложе</w:t>
      </w:r>
      <w:r w:rsidR="00D21A23">
        <w:rPr>
          <w:rFonts w:asciiTheme="majorHAnsi" w:hAnsiTheme="majorHAnsi" w:cstheme="majorHAnsi"/>
          <w:spacing w:val="2"/>
          <w:shd w:val="clear" w:color="auto" w:fill="FFFFFF"/>
        </w:rPr>
        <w:t xml:space="preserve">нию </w:t>
      </w:r>
      <w:r>
        <w:rPr>
          <w:rFonts w:asciiTheme="majorHAnsi" w:hAnsiTheme="majorHAnsi" w:cstheme="majorHAnsi"/>
          <w:spacing w:val="2"/>
          <w:shd w:val="clear" w:color="auto" w:fill="FFFFFF"/>
        </w:rPr>
        <w:t>1 к Положению».</w:t>
      </w:r>
    </w:p>
    <w:p w:rsidR="00853546" w:rsidRDefault="006708CB" w:rsidP="00613870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В</w:t>
      </w:r>
      <w:r w:rsidR="00853546">
        <w:t xml:space="preserve"> абзаце </w:t>
      </w:r>
      <w:r w:rsidR="00536833">
        <w:t>четвертом</w:t>
      </w:r>
      <w:r w:rsidR="00853546">
        <w:t xml:space="preserve"> подпункта 2.2.3 </w:t>
      </w:r>
      <w:r w:rsidR="00853546" w:rsidRPr="00022EE9">
        <w:t>п</w:t>
      </w:r>
      <w:r w:rsidR="00853546">
        <w:t xml:space="preserve">ункта </w:t>
      </w:r>
      <w:r w:rsidR="00853546" w:rsidRPr="00022EE9">
        <w:t>2.</w:t>
      </w:r>
      <w:r w:rsidR="00853546">
        <w:t>2</w:t>
      </w:r>
      <w:r w:rsidR="00853546" w:rsidRPr="00022EE9">
        <w:t xml:space="preserve"> раздела 2 </w:t>
      </w:r>
      <w:r w:rsidR="005E2E26">
        <w:t>слова «выписку</w:t>
      </w:r>
      <w:r w:rsidR="00853546">
        <w:t xml:space="preserve"> из домовой книги» заменить словами «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 xml:space="preserve"> и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член</w:t>
      </w:r>
      <w:r w:rsidR="001B1B91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 xml:space="preserve">его 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>семьи,</w:t>
      </w:r>
      <w:r w:rsidR="00D21A23">
        <w:rPr>
          <w:rFonts w:asciiTheme="majorHAnsi" w:hAnsiTheme="majorHAnsi" w:cstheme="majorHAnsi"/>
          <w:spacing w:val="2"/>
          <w:shd w:val="clear" w:color="auto" w:fill="FFFFFF"/>
        </w:rPr>
        <w:t xml:space="preserve"> по форме согласно Приложению 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>1 к Положению»</w:t>
      </w:r>
      <w:r>
        <w:t>.</w:t>
      </w:r>
    </w:p>
    <w:p w:rsidR="001F5278" w:rsidRPr="001F5278" w:rsidRDefault="006708CB" w:rsidP="00613870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П</w:t>
      </w:r>
      <w:r w:rsidR="00853546">
        <w:t>одпункт 2.1.12 пункта</w:t>
      </w:r>
      <w:r w:rsidR="00853546" w:rsidRPr="00022EE9">
        <w:t xml:space="preserve"> 2.</w:t>
      </w:r>
      <w:r w:rsidR="00853546">
        <w:t>1</w:t>
      </w:r>
      <w:r w:rsidR="00D43A7C">
        <w:t>,</w:t>
      </w:r>
      <w:r w:rsidR="00853546">
        <w:t xml:space="preserve"> подпункт 2.2.3 </w:t>
      </w:r>
      <w:r w:rsidR="00853546" w:rsidRPr="00022EE9">
        <w:t>п</w:t>
      </w:r>
      <w:r w:rsidR="00853546">
        <w:t xml:space="preserve">ункта </w:t>
      </w:r>
      <w:r w:rsidR="00853546" w:rsidRPr="00022EE9">
        <w:t>2.</w:t>
      </w:r>
      <w:r w:rsidR="00853546">
        <w:t xml:space="preserve">2 раздела 2, пункт 3.6 раздела 3, пункт 4.5 раздела 4 </w:t>
      </w:r>
      <w:r w:rsidR="00FF23C4">
        <w:t>дополнить абзацем следующего содержания: «</w:t>
      </w:r>
      <w:r w:rsidR="00FF23C4" w:rsidRPr="00853546">
        <w:rPr>
          <w:spacing w:val="2"/>
          <w:shd w:val="clear" w:color="auto" w:fill="FFFFFF"/>
        </w:rPr>
        <w:t xml:space="preserve">Администрация округа с целью проверки сведений, представленных гражданином в соответствии с Приложением 1 к Положению направляет запрос в </w:t>
      </w:r>
      <w:r w:rsidR="00FF23C4" w:rsidRPr="00853546">
        <w:rPr>
          <w:spacing w:val="2"/>
          <w:shd w:val="clear" w:color="auto" w:fill="FFFFFF"/>
        </w:rPr>
        <w:lastRenderedPageBreak/>
        <w:t xml:space="preserve">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</w:t>
      </w:r>
      <w:r w:rsidR="00D43A7C">
        <w:rPr>
          <w:spacing w:val="2"/>
          <w:shd w:val="clear" w:color="auto" w:fill="FFFFFF"/>
        </w:rPr>
        <w:t>пределах Российской Федерации.».</w:t>
      </w:r>
    </w:p>
    <w:p w:rsidR="001F5278" w:rsidRDefault="001F5278" w:rsidP="00613870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rPr>
          <w:spacing w:val="2"/>
          <w:shd w:val="clear" w:color="auto" w:fill="FFFFFF"/>
        </w:rPr>
        <w:t xml:space="preserve">Подпункт </w:t>
      </w:r>
      <w:r>
        <w:t>2.2</w:t>
      </w:r>
      <w:r w:rsidRPr="007E2CC3">
        <w:t>.</w:t>
      </w:r>
      <w:r>
        <w:t>6 пункта 2.2 раздела 2 Положения изложить в следующей редакции:</w:t>
      </w:r>
    </w:p>
    <w:p w:rsidR="001F5278" w:rsidRPr="000C1A2A" w:rsidRDefault="001F5278" w:rsidP="00613870">
      <w:pPr>
        <w:pStyle w:val="a6"/>
        <w:tabs>
          <w:tab w:val="left" w:pos="567"/>
          <w:tab w:val="left" w:pos="1134"/>
        </w:tabs>
        <w:spacing w:after="0"/>
        <w:ind w:firstLine="851"/>
        <w:jc w:val="both"/>
      </w:pPr>
      <w:r>
        <w:t xml:space="preserve">«2.2.6. </w:t>
      </w:r>
      <w:r w:rsidRPr="007E2CC3">
        <w:t xml:space="preserve">Решение о приватизации служебного жилого помещения принимается </w:t>
      </w:r>
      <w:r>
        <w:t xml:space="preserve">Администрацией округа в двухмесячный срок со дня подачи документов </w:t>
      </w:r>
      <w:r w:rsidRPr="007E2CC3">
        <w:t xml:space="preserve">с учетом решения жилищной комиссии Одинцовского </w:t>
      </w:r>
      <w:r>
        <w:t>городского округа Московской области</w:t>
      </w:r>
      <w:r w:rsidRPr="007E2CC3">
        <w:t xml:space="preserve">, оформляется </w:t>
      </w:r>
      <w:r>
        <w:t>постановлением Администрации округа. Постановление</w:t>
      </w:r>
      <w:r w:rsidRPr="007E2CC3">
        <w:t xml:space="preserve"> является основанием для заключения договора передачи в собственность занимаем</w:t>
      </w:r>
      <w:r>
        <w:t>ого служебного</w:t>
      </w:r>
      <w:r w:rsidRPr="007E2CC3">
        <w:t xml:space="preserve"> жил</w:t>
      </w:r>
      <w:r>
        <w:t>ого</w:t>
      </w:r>
      <w:r w:rsidRPr="007E2CC3">
        <w:t xml:space="preserve"> помещени</w:t>
      </w:r>
      <w:r>
        <w:t>я</w:t>
      </w:r>
      <w:r w:rsidR="00613870">
        <w:t>.</w:t>
      </w:r>
      <w:r>
        <w:t>».</w:t>
      </w:r>
    </w:p>
    <w:p w:rsidR="00765504" w:rsidRDefault="00765504" w:rsidP="00613870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Дополнить Положение При</w:t>
      </w:r>
      <w:r w:rsidR="00D21A23">
        <w:rPr>
          <w:spacing w:val="2"/>
          <w:shd w:val="clear" w:color="auto" w:fill="FFFFFF"/>
        </w:rPr>
        <w:t xml:space="preserve">ложением </w:t>
      </w:r>
      <w:r w:rsidR="00D43A7C">
        <w:rPr>
          <w:spacing w:val="2"/>
          <w:shd w:val="clear" w:color="auto" w:fill="FFFFFF"/>
        </w:rPr>
        <w:t xml:space="preserve">1 согласно Приложению 1 </w:t>
      </w:r>
      <w:r>
        <w:rPr>
          <w:spacing w:val="2"/>
          <w:shd w:val="clear" w:color="auto" w:fill="FFFFFF"/>
        </w:rPr>
        <w:t>к настоящему решению.</w:t>
      </w:r>
    </w:p>
    <w:p w:rsidR="00A9472D" w:rsidRDefault="00AB1D3C" w:rsidP="00613870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956D54">
        <w:t xml:space="preserve"> Опубликовать настоящее решение в официальных средствах массовой информации Одинцовского городского округа</w:t>
      </w:r>
      <w:r w:rsidR="00474CF5" w:rsidRPr="00956D54">
        <w:t xml:space="preserve"> Московской области</w:t>
      </w:r>
      <w:r w:rsidRPr="00956D54">
        <w:t xml:space="preserve"> и разм</w:t>
      </w:r>
      <w:r w:rsidRPr="00E05FC0">
        <w:t xml:space="preserve">естить на официальном сайте Одинцовского городского округа </w:t>
      </w:r>
      <w:r w:rsidR="00474CF5">
        <w:t xml:space="preserve">Московской области </w:t>
      </w:r>
      <w:r w:rsidRPr="00E05FC0">
        <w:t>в сети «Интернет».</w:t>
      </w:r>
    </w:p>
    <w:p w:rsidR="00AB1D3C" w:rsidRPr="00A9472D" w:rsidRDefault="00AB1D3C" w:rsidP="00613870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A9472D">
        <w:t>Решение вступает в силу со дня его официального опубликования.</w:t>
      </w:r>
    </w:p>
    <w:p w:rsidR="00AB1D3C" w:rsidRPr="00E05FC0" w:rsidRDefault="00AB1D3C" w:rsidP="00613870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Контроль за </w:t>
      </w:r>
      <w:r w:rsidR="00333A11">
        <w:rPr>
          <w:szCs w:val="28"/>
        </w:rPr>
        <w:t>вы</w:t>
      </w:r>
      <w:r w:rsidRPr="00E05FC0">
        <w:rPr>
          <w:szCs w:val="28"/>
        </w:rPr>
        <w:t xml:space="preserve">полнением настоящего решения возложить на </w:t>
      </w:r>
      <w:r w:rsidR="00333A11">
        <w:rPr>
          <w:szCs w:val="28"/>
        </w:rPr>
        <w:t>П</w:t>
      </w:r>
      <w:r w:rsidRPr="00E05FC0">
        <w:rPr>
          <w:szCs w:val="28"/>
        </w:rPr>
        <w:t xml:space="preserve">ервого заместителя Главы Администрации Одинцовского городского округа </w:t>
      </w:r>
      <w:r w:rsidR="007C67CB">
        <w:rPr>
          <w:szCs w:val="28"/>
        </w:rPr>
        <w:t xml:space="preserve">Московской области </w:t>
      </w:r>
      <w:proofErr w:type="spellStart"/>
      <w:r w:rsidR="007C67CB">
        <w:rPr>
          <w:szCs w:val="28"/>
        </w:rPr>
        <w:t>Пайсова</w:t>
      </w:r>
      <w:proofErr w:type="spellEnd"/>
      <w:r w:rsidR="007C67CB">
        <w:rPr>
          <w:szCs w:val="28"/>
        </w:rPr>
        <w:t xml:space="preserve"> М.А.</w:t>
      </w:r>
    </w:p>
    <w:p w:rsidR="00AB1D3C" w:rsidRDefault="00AB1D3C" w:rsidP="00E05FC0">
      <w:pPr>
        <w:pStyle w:val="a4"/>
        <w:ind w:left="0" w:firstLine="851"/>
        <w:jc w:val="both"/>
        <w:rPr>
          <w:szCs w:val="28"/>
        </w:rPr>
      </w:pPr>
    </w:p>
    <w:p w:rsidR="00A9472D" w:rsidRPr="00E05FC0" w:rsidRDefault="00A9472D" w:rsidP="00E05FC0">
      <w:pPr>
        <w:pStyle w:val="a4"/>
        <w:ind w:left="0" w:firstLine="851"/>
        <w:jc w:val="both"/>
        <w:rPr>
          <w:szCs w:val="28"/>
        </w:rPr>
      </w:pPr>
    </w:p>
    <w:p w:rsidR="00AB1D3C" w:rsidRDefault="00AB1D3C" w:rsidP="00A8517D">
      <w:pPr>
        <w:pStyle w:val="a4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           Т.В. Одинцова</w:t>
      </w:r>
    </w:p>
    <w:p w:rsidR="00AB1D3C" w:rsidRDefault="00AB1D3C" w:rsidP="00A8517D">
      <w:pPr>
        <w:pStyle w:val="a4"/>
        <w:ind w:left="0" w:firstLine="851"/>
        <w:jc w:val="both"/>
        <w:rPr>
          <w:szCs w:val="28"/>
        </w:rPr>
      </w:pPr>
    </w:p>
    <w:p w:rsidR="0059688E" w:rsidRDefault="0059688E" w:rsidP="0059688E">
      <w:pPr>
        <w:jc w:val="both"/>
      </w:pPr>
      <w:r>
        <w:t>Глава Одинцовского городского округа                                                         А.Р. Иванов</w:t>
      </w:r>
    </w:p>
    <w:p w:rsidR="0059688E" w:rsidRDefault="0059688E" w:rsidP="0059688E">
      <w:pPr>
        <w:pStyle w:val="a4"/>
        <w:tabs>
          <w:tab w:val="left" w:pos="7938"/>
        </w:tabs>
        <w:ind w:left="0" w:firstLine="851"/>
        <w:jc w:val="both"/>
        <w:rPr>
          <w:szCs w:val="28"/>
        </w:rPr>
      </w:pPr>
    </w:p>
    <w:p w:rsidR="00F8065C" w:rsidRDefault="00F8065C">
      <w:r>
        <w:br w:type="page"/>
      </w:r>
    </w:p>
    <w:p w:rsidR="00F8065C" w:rsidRDefault="00F8065C" w:rsidP="00AB1D3C">
      <w:pPr>
        <w:tabs>
          <w:tab w:val="left" w:pos="284"/>
        </w:tabs>
        <w:ind w:right="424"/>
        <w:sectPr w:rsidR="00F8065C" w:rsidSect="000C1A2A">
          <w:pgSz w:w="11906" w:h="16838"/>
          <w:pgMar w:top="1134" w:right="851" w:bottom="1134" w:left="1134" w:header="720" w:footer="720" w:gutter="0"/>
          <w:cols w:space="708"/>
          <w:docGrid w:linePitch="272"/>
        </w:sectPr>
      </w:pPr>
    </w:p>
    <w:p w:rsidR="00F8065C" w:rsidRDefault="00F8065C" w:rsidP="00F8065C">
      <w:pPr>
        <w:tabs>
          <w:tab w:val="left" w:pos="284"/>
        </w:tabs>
        <w:ind w:left="9923" w:right="-598"/>
      </w:pPr>
      <w:r>
        <w:lastRenderedPageBreak/>
        <w:t xml:space="preserve">Приложение 1 к </w:t>
      </w:r>
    </w:p>
    <w:p w:rsidR="00F8065C" w:rsidRDefault="00F8065C" w:rsidP="00F8065C">
      <w:pPr>
        <w:tabs>
          <w:tab w:val="left" w:pos="284"/>
        </w:tabs>
        <w:ind w:left="9923" w:right="-598"/>
      </w:pPr>
      <w:r>
        <w:t xml:space="preserve">Решению Совета депутатов Одинцовского городского округа Московской области </w:t>
      </w:r>
    </w:p>
    <w:p w:rsidR="00F8065C" w:rsidRDefault="00D43A7C" w:rsidP="00F8065C">
      <w:pPr>
        <w:tabs>
          <w:tab w:val="left" w:pos="284"/>
        </w:tabs>
        <w:ind w:left="9923" w:right="-598"/>
      </w:pPr>
      <w:r>
        <w:rPr>
          <w:lang w:val="en-US"/>
        </w:rPr>
        <w:t>o</w:t>
      </w:r>
      <w:r w:rsidR="00F8065C">
        <w:t>т ____________ № __________</w:t>
      </w:r>
    </w:p>
    <w:p w:rsidR="00F8065C" w:rsidRDefault="00F8065C" w:rsidP="00F8065C">
      <w:pPr>
        <w:tabs>
          <w:tab w:val="left" w:pos="284"/>
        </w:tabs>
        <w:ind w:left="9923" w:right="-598"/>
      </w:pPr>
    </w:p>
    <w:p w:rsidR="00F8065C" w:rsidRDefault="00536833" w:rsidP="00F8065C">
      <w:pPr>
        <w:ind w:left="9923"/>
        <w:rPr>
          <w:sz w:val="24"/>
          <w:szCs w:val="24"/>
        </w:rPr>
      </w:pPr>
      <w:r>
        <w:rPr>
          <w:sz w:val="24"/>
          <w:szCs w:val="24"/>
        </w:rPr>
        <w:t>«</w:t>
      </w:r>
      <w:r w:rsidR="00F8065C" w:rsidRPr="00F8065C">
        <w:rPr>
          <w:sz w:val="24"/>
          <w:szCs w:val="24"/>
        </w:rPr>
        <w:t xml:space="preserve">Приложение </w:t>
      </w:r>
      <w:r w:rsidR="00D43A7C">
        <w:rPr>
          <w:sz w:val="24"/>
          <w:szCs w:val="24"/>
        </w:rPr>
        <w:t xml:space="preserve">1 </w:t>
      </w:r>
      <w:r w:rsidR="00F8065C" w:rsidRPr="00F8065C">
        <w:rPr>
          <w:sz w:val="24"/>
          <w:szCs w:val="24"/>
        </w:rPr>
        <w:t>к Положению о специализированном жилищном фонде Одинцовского городского округа Московской области</w:t>
      </w:r>
    </w:p>
    <w:p w:rsidR="00F8065C" w:rsidRPr="00F8065C" w:rsidRDefault="00F8065C" w:rsidP="00F8065C">
      <w:pPr>
        <w:ind w:left="9923"/>
        <w:rPr>
          <w:sz w:val="24"/>
          <w:szCs w:val="24"/>
        </w:rPr>
      </w:pPr>
    </w:p>
    <w:p w:rsidR="00F8065C" w:rsidRPr="00603D1D" w:rsidRDefault="00F8065C" w:rsidP="00F8065C">
      <w:pPr>
        <w:pStyle w:val="ConsPlusNormal"/>
        <w:jc w:val="center"/>
      </w:pPr>
      <w:r w:rsidRPr="00603D1D">
        <w:t>ФОРМА СВЕДЕНИЙ</w:t>
      </w:r>
      <w:r w:rsidR="00442CA0">
        <w:t>*</w:t>
      </w:r>
    </w:p>
    <w:p w:rsidR="00F8065C" w:rsidRPr="00603D1D" w:rsidRDefault="00F8065C" w:rsidP="00F8065C">
      <w:pPr>
        <w:pStyle w:val="ConsPlusNormal"/>
        <w:jc w:val="center"/>
      </w:pPr>
      <w:r w:rsidRPr="00603D1D">
        <w:t>о лицах, проживающих по мес</w:t>
      </w:r>
      <w:r w:rsidR="00E10054">
        <w:t>ту жительства гражданина и членах</w:t>
      </w:r>
      <w:r w:rsidR="001B1B91">
        <w:t xml:space="preserve"> </w:t>
      </w:r>
      <w:r w:rsidR="00DC1139">
        <w:t>его семьи</w:t>
      </w:r>
    </w:p>
    <w:p w:rsidR="00F8065C" w:rsidRDefault="00F8065C" w:rsidP="00F8065C">
      <w:pPr>
        <w:pStyle w:val="ConsPlusNormal"/>
        <w:jc w:val="center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545"/>
        <w:gridCol w:w="1289"/>
        <w:gridCol w:w="1545"/>
        <w:gridCol w:w="1545"/>
        <w:gridCol w:w="1304"/>
        <w:gridCol w:w="1545"/>
        <w:gridCol w:w="1545"/>
        <w:gridCol w:w="1545"/>
        <w:gridCol w:w="1545"/>
        <w:gridCol w:w="1403"/>
        <w:gridCol w:w="36"/>
      </w:tblGrid>
      <w:tr w:rsidR="00F8065C" w:rsidTr="001B1B91">
        <w:tc>
          <w:tcPr>
            <w:tcW w:w="569" w:type="dxa"/>
            <w:vMerge w:val="restart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N п/п</w:t>
            </w:r>
          </w:p>
        </w:tc>
        <w:tc>
          <w:tcPr>
            <w:tcW w:w="14847" w:type="dxa"/>
            <w:gridSpan w:val="11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F8065C" w:rsidTr="001B1B91">
        <w:trPr>
          <w:gridAfter w:val="1"/>
          <w:wAfter w:w="36" w:type="dxa"/>
        </w:trPr>
        <w:tc>
          <w:tcPr>
            <w:tcW w:w="569" w:type="dxa"/>
            <w:vMerge/>
          </w:tcPr>
          <w:p w:rsidR="00F8065C" w:rsidRPr="00603D1D" w:rsidRDefault="00F8065C" w:rsidP="00F50F7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89" w:type="dxa"/>
          </w:tcPr>
          <w:p w:rsidR="00F8065C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рождения</w:t>
            </w:r>
            <w:r w:rsidR="001B1B91">
              <w:rPr>
                <w:sz w:val="20"/>
                <w:szCs w:val="20"/>
              </w:rPr>
              <w:t xml:space="preserve"> </w:t>
            </w:r>
          </w:p>
          <w:p w:rsidR="001B1B91" w:rsidRPr="00603D1D" w:rsidRDefault="001B1B91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545" w:type="dxa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545" w:type="dxa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304" w:type="dxa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545" w:type="dxa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Вид регистрации (по месту жительства или по месту пребывания)</w:t>
            </w:r>
          </w:p>
        </w:tc>
        <w:tc>
          <w:tcPr>
            <w:tcW w:w="1545" w:type="dxa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1545" w:type="dxa"/>
          </w:tcPr>
          <w:p w:rsidR="00F8065C" w:rsidRPr="00603D1D" w:rsidRDefault="00F8065C" w:rsidP="00DC113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 xml:space="preserve">Адрес регистрационного учета по месту жительства </w:t>
            </w: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регистрации по месту жительства</w:t>
            </w:r>
          </w:p>
          <w:p w:rsidR="001B1B91" w:rsidRPr="00603D1D" w:rsidRDefault="001B1B91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403" w:type="dxa"/>
          </w:tcPr>
          <w:p w:rsidR="00F8065C" w:rsidRPr="00603D1D" w:rsidRDefault="00F8065C" w:rsidP="00F50F7B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Иные сведения (при наличии)</w:t>
            </w:r>
          </w:p>
        </w:tc>
      </w:tr>
      <w:tr w:rsidR="00F8065C" w:rsidTr="001B1B91">
        <w:trPr>
          <w:gridAfter w:val="1"/>
          <w:wAfter w:w="36" w:type="dxa"/>
        </w:trPr>
        <w:tc>
          <w:tcPr>
            <w:tcW w:w="569" w:type="dxa"/>
          </w:tcPr>
          <w:p w:rsidR="00F8065C" w:rsidRDefault="00F8065C" w:rsidP="00F50F7B">
            <w:pPr>
              <w:pStyle w:val="ConsPlusNormal"/>
            </w:pPr>
            <w:r>
              <w:rPr>
                <w:sz w:val="22"/>
              </w:rPr>
              <w:t>1</w:t>
            </w: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289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304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403" w:type="dxa"/>
          </w:tcPr>
          <w:p w:rsidR="00F8065C" w:rsidRDefault="00F8065C" w:rsidP="00F50F7B">
            <w:pPr>
              <w:pStyle w:val="ConsPlusNormal"/>
            </w:pPr>
          </w:p>
        </w:tc>
      </w:tr>
      <w:tr w:rsidR="00F8065C" w:rsidTr="001B1B91">
        <w:trPr>
          <w:gridAfter w:val="1"/>
          <w:wAfter w:w="36" w:type="dxa"/>
        </w:trPr>
        <w:tc>
          <w:tcPr>
            <w:tcW w:w="569" w:type="dxa"/>
          </w:tcPr>
          <w:p w:rsidR="00F8065C" w:rsidRDefault="00F8065C" w:rsidP="00F50F7B">
            <w:pPr>
              <w:pStyle w:val="ConsPlusNormal"/>
            </w:pPr>
            <w:r>
              <w:rPr>
                <w:sz w:val="22"/>
              </w:rPr>
              <w:t>2</w:t>
            </w: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289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304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F50F7B">
            <w:pPr>
              <w:pStyle w:val="ConsPlusNormal"/>
            </w:pPr>
          </w:p>
        </w:tc>
        <w:tc>
          <w:tcPr>
            <w:tcW w:w="1403" w:type="dxa"/>
          </w:tcPr>
          <w:p w:rsidR="00F8065C" w:rsidRDefault="00F8065C" w:rsidP="00F50F7B">
            <w:pPr>
              <w:pStyle w:val="ConsPlusNormal"/>
            </w:pPr>
          </w:p>
        </w:tc>
      </w:tr>
    </w:tbl>
    <w:p w:rsidR="006708CB" w:rsidRPr="00442CA0" w:rsidRDefault="00442CA0" w:rsidP="00442CA0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442CA0">
        <w:rPr>
          <w:rFonts w:asciiTheme="majorHAnsi" w:eastAsia="Times New Roman" w:hAnsiTheme="majorHAnsi" w:cstheme="majorHAnsi"/>
          <w:sz w:val="22"/>
          <w:szCs w:val="22"/>
          <w:lang w:eastAsia="ar-SA"/>
        </w:rPr>
        <w:t>*Форма сведений заполняется гражданином в печатном виде, не допускаются сокращения.</w:t>
      </w:r>
    </w:p>
    <w:p w:rsidR="00442CA0" w:rsidRDefault="00442CA0" w:rsidP="006708CB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1B1B91" w:rsidRPr="00D82F71" w:rsidRDefault="001B1B91" w:rsidP="001B1B9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достоверность и полноту н</w:t>
      </w:r>
      <w:r>
        <w:rPr>
          <w:rFonts w:ascii="Times New Roman" w:hAnsi="Times New Roman" w:cs="Times New Roman"/>
          <w:sz w:val="24"/>
          <w:szCs w:val="24"/>
        </w:rPr>
        <w:t>астоящих сведений подтверждаем.</w:t>
      </w:r>
    </w:p>
    <w:p w:rsidR="006708CB" w:rsidRDefault="006708CB" w:rsidP="001B1B91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На обработку персональных данных в соответствии со статьей 9 Федерального закона от 27.07.2006 № 152-ФЗ «О персональных данных» автоматизированной, а также без использования средств автоматизации обработки, </w:t>
      </w:r>
      <w:r w:rsidR="001B1B91"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="001B1B91">
        <w:rPr>
          <w:rFonts w:ascii="Times New Roman" w:hAnsi="Times New Roman" w:cs="Times New Roman"/>
          <w:sz w:val="24"/>
          <w:szCs w:val="24"/>
        </w:rPr>
        <w:t xml:space="preserve"> и члены моей семьи</w:t>
      </w:r>
      <w:r w:rsidR="001B1B91" w:rsidRPr="00D82F71">
        <w:rPr>
          <w:rFonts w:ascii="Times New Roman" w:hAnsi="Times New Roman" w:cs="Times New Roman"/>
          <w:sz w:val="24"/>
          <w:szCs w:val="24"/>
        </w:rPr>
        <w:t xml:space="preserve"> </w:t>
      </w:r>
      <w:r w:rsidR="001B1B91"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согласны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6708CB" w:rsidRDefault="006708CB" w:rsidP="001B1B91">
      <w:pPr>
        <w:pStyle w:val="ConsPlusNonformat"/>
        <w:ind w:firstLine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B1B91" w:rsidRDefault="006708CB" w:rsidP="001B1B91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Подпись заявителя ____________________ </w:t>
      </w:r>
      <w:proofErr w:type="gramStart"/>
      <w:r>
        <w:rPr>
          <w:sz w:val="22"/>
          <w:szCs w:val="22"/>
          <w:lang w:eastAsia="ar-SA"/>
        </w:rPr>
        <w:t>Дата  _</w:t>
      </w:r>
      <w:proofErr w:type="gramEnd"/>
      <w:r>
        <w:rPr>
          <w:sz w:val="22"/>
          <w:szCs w:val="22"/>
          <w:lang w:eastAsia="ar-SA"/>
        </w:rPr>
        <w:t>_____________</w:t>
      </w:r>
    </w:p>
    <w:p w:rsidR="007C67CB" w:rsidRDefault="001B1B91" w:rsidP="001B1B91">
      <w:pPr>
        <w:pStyle w:val="ConsPlusNormal"/>
        <w:ind w:firstLine="426"/>
        <w:jc w:val="both"/>
      </w:pPr>
      <w:r>
        <w:rPr>
          <w:sz w:val="22"/>
          <w:szCs w:val="22"/>
          <w:lang w:eastAsia="ar-SA"/>
        </w:rPr>
        <w:t>Подписи членов семьи  ____________________ Дата  ______________</w:t>
      </w:r>
      <w:r w:rsidR="00536833">
        <w:rPr>
          <w:sz w:val="22"/>
          <w:szCs w:val="22"/>
          <w:lang w:eastAsia="ar-SA"/>
        </w:rPr>
        <w:t>».</w:t>
      </w:r>
      <w:r w:rsidR="007C67CB">
        <w:br w:type="page"/>
      </w:r>
    </w:p>
    <w:p w:rsidR="00F8065C" w:rsidRDefault="00F8065C" w:rsidP="00AB1D3C">
      <w:pPr>
        <w:tabs>
          <w:tab w:val="left" w:pos="284"/>
        </w:tabs>
        <w:ind w:right="424"/>
        <w:sectPr w:rsidR="00F8065C" w:rsidSect="00F8065C">
          <w:pgSz w:w="16838" w:h="11906" w:orient="landscape"/>
          <w:pgMar w:top="1134" w:right="1134" w:bottom="851" w:left="1134" w:header="720" w:footer="720" w:gutter="0"/>
          <w:cols w:space="708"/>
          <w:docGrid w:linePitch="272"/>
        </w:sectPr>
      </w:pPr>
    </w:p>
    <w:p w:rsidR="00AB1D3C" w:rsidRDefault="00AB1D3C" w:rsidP="00AB1D3C">
      <w:pPr>
        <w:tabs>
          <w:tab w:val="left" w:pos="284"/>
        </w:tabs>
        <w:ind w:right="424"/>
      </w:pPr>
    </w:p>
    <w:p w:rsidR="007C67CB" w:rsidRDefault="007C67CB" w:rsidP="00AB1D3C">
      <w:pPr>
        <w:tabs>
          <w:tab w:val="left" w:pos="284"/>
        </w:tabs>
        <w:ind w:right="424"/>
      </w:pPr>
    </w:p>
    <w:p w:rsidR="007C67CB" w:rsidRDefault="007C67CB" w:rsidP="00AB1D3C">
      <w:pPr>
        <w:tabs>
          <w:tab w:val="left" w:pos="284"/>
        </w:tabs>
        <w:ind w:right="424"/>
      </w:pPr>
    </w:p>
    <w:p w:rsidR="007C67CB" w:rsidRDefault="007C67CB" w:rsidP="00AB1D3C">
      <w:pPr>
        <w:tabs>
          <w:tab w:val="left" w:pos="284"/>
        </w:tabs>
        <w:ind w:right="424"/>
      </w:pPr>
    </w:p>
    <w:p w:rsidR="007C67CB" w:rsidRDefault="007C67CB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7C3229" w:rsidRDefault="007C3229" w:rsidP="007C3229">
      <w:pPr>
        <w:tabs>
          <w:tab w:val="left" w:pos="284"/>
        </w:tabs>
        <w:ind w:right="424"/>
      </w:pPr>
      <w:r>
        <w:t>СОГЛАСОВАНО:</w:t>
      </w:r>
    </w:p>
    <w:p w:rsidR="007C3229" w:rsidRDefault="007C3229" w:rsidP="007C3229">
      <w:pPr>
        <w:tabs>
          <w:tab w:val="left" w:pos="284"/>
        </w:tabs>
        <w:ind w:right="424"/>
      </w:pPr>
    </w:p>
    <w:p w:rsidR="007C3229" w:rsidRDefault="00D43A7C" w:rsidP="007C3229">
      <w:pPr>
        <w:tabs>
          <w:tab w:val="left" w:pos="284"/>
        </w:tabs>
        <w:ind w:right="424"/>
      </w:pPr>
      <w:r>
        <w:t>П</w:t>
      </w:r>
      <w:r w:rsidR="007C3229">
        <w:t>ерв</w:t>
      </w:r>
      <w:r>
        <w:t>ый</w:t>
      </w:r>
      <w:r w:rsidR="007C3229">
        <w:t xml:space="preserve"> заместител</w:t>
      </w:r>
      <w:r>
        <w:t>ь</w:t>
      </w:r>
      <w:r w:rsidR="007C3229">
        <w:t xml:space="preserve"> </w:t>
      </w:r>
    </w:p>
    <w:p w:rsidR="007C3229" w:rsidRDefault="007C3229" w:rsidP="007C3229">
      <w:pPr>
        <w:tabs>
          <w:tab w:val="left" w:pos="284"/>
        </w:tabs>
        <w:ind w:right="424"/>
      </w:pPr>
      <w:r>
        <w:t>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A7C">
        <w:t xml:space="preserve">М.А. </w:t>
      </w:r>
      <w:proofErr w:type="spellStart"/>
      <w:r w:rsidR="00D43A7C">
        <w:t>Пайсов</w:t>
      </w:r>
      <w:proofErr w:type="spellEnd"/>
    </w:p>
    <w:p w:rsidR="00D43A7C" w:rsidRDefault="00D43A7C" w:rsidP="007C3229">
      <w:pPr>
        <w:tabs>
          <w:tab w:val="left" w:pos="284"/>
        </w:tabs>
        <w:ind w:right="424"/>
      </w:pPr>
    </w:p>
    <w:p w:rsidR="00D43A7C" w:rsidRDefault="00D43A7C" w:rsidP="007C3229">
      <w:pPr>
        <w:tabs>
          <w:tab w:val="left" w:pos="284"/>
        </w:tabs>
        <w:ind w:right="424"/>
      </w:pPr>
      <w:r>
        <w:t xml:space="preserve">Заместитель Главы Администрации – </w:t>
      </w:r>
    </w:p>
    <w:p w:rsidR="00D43A7C" w:rsidRDefault="00D43A7C" w:rsidP="007C3229">
      <w:pPr>
        <w:tabs>
          <w:tab w:val="left" w:pos="284"/>
        </w:tabs>
        <w:ind w:right="424"/>
      </w:pPr>
      <w:r>
        <w:t>Начальник Управления правового обеспечения</w:t>
      </w:r>
      <w:r>
        <w:tab/>
      </w:r>
      <w:r>
        <w:tab/>
      </w:r>
      <w:r>
        <w:tab/>
        <w:t xml:space="preserve">А.А. </w:t>
      </w:r>
      <w:proofErr w:type="spellStart"/>
      <w:r>
        <w:t>Тесля</w:t>
      </w:r>
      <w:proofErr w:type="spellEnd"/>
    </w:p>
    <w:p w:rsidR="00D43A7C" w:rsidRDefault="00D43A7C" w:rsidP="007C3229">
      <w:pPr>
        <w:tabs>
          <w:tab w:val="left" w:pos="284"/>
        </w:tabs>
        <w:ind w:right="424"/>
      </w:pPr>
    </w:p>
    <w:p w:rsidR="00417D46" w:rsidRDefault="00417D46" w:rsidP="00417D46">
      <w:pPr>
        <w:tabs>
          <w:tab w:val="left" w:pos="284"/>
        </w:tabs>
        <w:ind w:right="424"/>
      </w:pPr>
      <w:r w:rsidRPr="006F723C">
        <w:t>Заместитель Главы Администрации</w:t>
      </w:r>
      <w:r>
        <w:tab/>
      </w:r>
      <w:r>
        <w:tab/>
      </w:r>
      <w:r>
        <w:tab/>
      </w:r>
      <w:r>
        <w:tab/>
        <w:t>М.А. Бажанова</w:t>
      </w:r>
    </w:p>
    <w:p w:rsidR="00417D46" w:rsidRDefault="00417D46" w:rsidP="007C3229">
      <w:pPr>
        <w:tabs>
          <w:tab w:val="left" w:pos="284"/>
        </w:tabs>
        <w:ind w:right="424"/>
      </w:pPr>
    </w:p>
    <w:p w:rsidR="007C3229" w:rsidRPr="00A8517D" w:rsidRDefault="007C3229" w:rsidP="007C3229">
      <w:pPr>
        <w:pStyle w:val="4"/>
        <w:numPr>
          <w:ilvl w:val="0"/>
          <w:numId w:val="0"/>
        </w:numPr>
        <w:spacing w:before="0"/>
        <w:jc w:val="both"/>
        <w:rPr>
          <w:rFonts w:ascii="Times New Roman" w:hAnsi="Times New Roman"/>
          <w:i w:val="0"/>
          <w:color w:val="auto"/>
        </w:rPr>
      </w:pPr>
      <w:r w:rsidRPr="00A8517D">
        <w:rPr>
          <w:rFonts w:ascii="Times New Roman" w:hAnsi="Times New Roman"/>
          <w:i w:val="0"/>
          <w:color w:val="auto"/>
        </w:rPr>
        <w:t xml:space="preserve">Начальник Управления </w:t>
      </w:r>
    </w:p>
    <w:p w:rsidR="007C3229" w:rsidRPr="00A8517D" w:rsidRDefault="007C3229" w:rsidP="007C3229">
      <w:pPr>
        <w:pStyle w:val="4"/>
        <w:numPr>
          <w:ilvl w:val="0"/>
          <w:numId w:val="0"/>
        </w:numPr>
        <w:spacing w:before="0"/>
        <w:jc w:val="both"/>
        <w:rPr>
          <w:rFonts w:ascii="Times New Roman" w:hAnsi="Times New Roman"/>
          <w:i w:val="0"/>
          <w:color w:val="auto"/>
        </w:rPr>
      </w:pPr>
      <w:r w:rsidRPr="00A8517D">
        <w:rPr>
          <w:rFonts w:ascii="Times New Roman" w:hAnsi="Times New Roman"/>
          <w:i w:val="0"/>
          <w:color w:val="auto"/>
        </w:rPr>
        <w:t>жилищных отношений</w:t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  <w:t>А.Я. Медникова</w:t>
      </w:r>
    </w:p>
    <w:p w:rsidR="007C3229" w:rsidRDefault="007C3229" w:rsidP="007C3229"/>
    <w:p w:rsidR="007C3229" w:rsidRDefault="006708CB" w:rsidP="007C3229">
      <w:r>
        <w:t>Начальник юридического отдела</w:t>
      </w:r>
    </w:p>
    <w:p w:rsidR="007C3229" w:rsidRDefault="007C3229" w:rsidP="007C3229">
      <w:r>
        <w:t>Управления правового обеспечения</w:t>
      </w:r>
      <w:r>
        <w:tab/>
      </w:r>
      <w:r>
        <w:tab/>
      </w:r>
      <w:r>
        <w:tab/>
      </w:r>
      <w:r>
        <w:tab/>
      </w:r>
      <w:r w:rsidR="006708CB">
        <w:t>Г.В. Варварина</w:t>
      </w:r>
    </w:p>
    <w:p w:rsidR="007C3229" w:rsidRDefault="007C3229" w:rsidP="007C3229">
      <w:pPr>
        <w:pStyle w:val="21"/>
        <w:spacing w:line="240" w:lineRule="auto"/>
        <w:rPr>
          <w:sz w:val="28"/>
          <w:szCs w:val="28"/>
        </w:rPr>
      </w:pPr>
    </w:p>
    <w:p w:rsidR="007C3229" w:rsidRDefault="007C3229" w:rsidP="007C322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</w:t>
      </w:r>
    </w:p>
    <w:p w:rsidR="007C3229" w:rsidRDefault="007C3229" w:rsidP="007C322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документооборота и </w:t>
      </w:r>
    </w:p>
    <w:p w:rsidR="007C3229" w:rsidRDefault="007C3229" w:rsidP="007C3229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Андреева</w:t>
      </w:r>
    </w:p>
    <w:p w:rsidR="00AB1D3C" w:rsidRDefault="00AB1D3C" w:rsidP="00AB1D3C">
      <w:pPr>
        <w:pStyle w:val="21"/>
        <w:spacing w:after="0" w:line="240" w:lineRule="auto"/>
        <w:rPr>
          <w:sz w:val="28"/>
          <w:szCs w:val="28"/>
        </w:rPr>
      </w:pPr>
    </w:p>
    <w:p w:rsidR="00AB1D3C" w:rsidRDefault="00AB1D3C" w:rsidP="00AB1D3C">
      <w:pPr>
        <w:pStyle w:val="21"/>
        <w:spacing w:after="0" w:line="240" w:lineRule="auto"/>
        <w:rPr>
          <w:sz w:val="28"/>
          <w:szCs w:val="28"/>
        </w:rPr>
      </w:pPr>
    </w:p>
    <w:p w:rsidR="00AB1D3C" w:rsidRDefault="00AB1D3C" w:rsidP="00AB1D3C">
      <w:pPr>
        <w:pStyle w:val="21"/>
        <w:spacing w:after="0" w:line="240" w:lineRule="auto"/>
        <w:rPr>
          <w:sz w:val="28"/>
          <w:szCs w:val="28"/>
        </w:rPr>
      </w:pPr>
    </w:p>
    <w:p w:rsidR="00A8517D" w:rsidRDefault="00A8517D" w:rsidP="00AB1D3C">
      <w:pPr>
        <w:pStyle w:val="21"/>
        <w:spacing w:after="0" w:line="240" w:lineRule="auto"/>
        <w:rPr>
          <w:sz w:val="28"/>
          <w:szCs w:val="28"/>
        </w:rPr>
      </w:pPr>
    </w:p>
    <w:p w:rsidR="00AB1D3C" w:rsidRDefault="00AB1D3C" w:rsidP="00AB1D3C">
      <w:pPr>
        <w:pStyle w:val="21"/>
        <w:spacing w:after="0" w:line="240" w:lineRule="auto"/>
        <w:rPr>
          <w:sz w:val="28"/>
          <w:szCs w:val="28"/>
        </w:rPr>
      </w:pPr>
    </w:p>
    <w:p w:rsidR="00AB1D3C" w:rsidRDefault="00AB1D3C" w:rsidP="00AB1D3C">
      <w:pPr>
        <w:pStyle w:val="21"/>
        <w:spacing w:after="0" w:line="240" w:lineRule="auto"/>
        <w:rPr>
          <w:sz w:val="28"/>
          <w:szCs w:val="28"/>
        </w:rPr>
      </w:pP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РАЗОСЛАНО:</w:t>
      </w: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Управление жилищных отношений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- 2 экз.</w:t>
      </w: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  <w:r>
        <w:rPr>
          <w:szCs w:val="24"/>
        </w:rPr>
        <w:t xml:space="preserve">Организационный отдел </w:t>
      </w: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  <w:r>
        <w:rPr>
          <w:szCs w:val="24"/>
        </w:rPr>
        <w:t xml:space="preserve">Управления документооборота и </w:t>
      </w: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организационного обеспечения 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- 2 экз.</w:t>
      </w: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КСП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- 1 экз.</w:t>
      </w:r>
      <w:r>
        <w:rPr>
          <w:szCs w:val="24"/>
        </w:rPr>
        <w:tab/>
      </w: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i/>
          <w:szCs w:val="24"/>
        </w:rPr>
      </w:pPr>
    </w:p>
    <w:p w:rsidR="00A8517D" w:rsidRDefault="00A8517D" w:rsidP="00AB1D3C">
      <w:pPr>
        <w:pStyle w:val="21"/>
        <w:spacing w:after="0" w:line="240" w:lineRule="auto"/>
        <w:rPr>
          <w:i/>
          <w:szCs w:val="24"/>
        </w:rPr>
      </w:pPr>
    </w:p>
    <w:p w:rsidR="00A8517D" w:rsidRDefault="00A8517D" w:rsidP="00AB1D3C">
      <w:pPr>
        <w:pStyle w:val="21"/>
        <w:spacing w:after="0" w:line="240" w:lineRule="auto"/>
        <w:rPr>
          <w:i/>
          <w:szCs w:val="24"/>
        </w:rPr>
      </w:pPr>
    </w:p>
    <w:p w:rsidR="00A8517D" w:rsidRDefault="00A8517D" w:rsidP="00AB1D3C">
      <w:pPr>
        <w:pStyle w:val="21"/>
        <w:spacing w:after="0" w:line="240" w:lineRule="auto"/>
        <w:rPr>
          <w:i/>
          <w:szCs w:val="24"/>
        </w:rPr>
      </w:pPr>
    </w:p>
    <w:p w:rsidR="00D43A7C" w:rsidRDefault="00D43A7C" w:rsidP="00AB1D3C">
      <w:pPr>
        <w:pStyle w:val="21"/>
        <w:spacing w:after="0" w:line="240" w:lineRule="auto"/>
        <w:rPr>
          <w:i/>
          <w:szCs w:val="24"/>
        </w:rPr>
      </w:pPr>
    </w:p>
    <w:p w:rsidR="007C3229" w:rsidRDefault="007C3229" w:rsidP="00AB1D3C">
      <w:pPr>
        <w:pStyle w:val="21"/>
        <w:spacing w:after="0" w:line="240" w:lineRule="auto"/>
        <w:rPr>
          <w:i/>
          <w:szCs w:val="24"/>
        </w:rPr>
      </w:pPr>
    </w:p>
    <w:p w:rsidR="007C3229" w:rsidRDefault="007C3229" w:rsidP="00AB1D3C">
      <w:pPr>
        <w:pStyle w:val="21"/>
        <w:spacing w:after="0" w:line="240" w:lineRule="auto"/>
        <w:rPr>
          <w:i/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i/>
          <w:szCs w:val="24"/>
        </w:rPr>
      </w:pPr>
      <w:r>
        <w:rPr>
          <w:i/>
          <w:szCs w:val="24"/>
        </w:rPr>
        <w:t>Медникова А.Я.</w:t>
      </w:r>
    </w:p>
    <w:p w:rsidR="002E4EAC" w:rsidRPr="002E4EAC" w:rsidRDefault="00AB1D3C" w:rsidP="00A8517D">
      <w:pPr>
        <w:pStyle w:val="21"/>
        <w:spacing w:after="0" w:line="240" w:lineRule="auto"/>
        <w:rPr>
          <w:sz w:val="24"/>
          <w:szCs w:val="24"/>
        </w:rPr>
      </w:pPr>
      <w:r>
        <w:rPr>
          <w:i/>
          <w:szCs w:val="24"/>
        </w:rPr>
        <w:t>8 (495) 596-43-80</w:t>
      </w:r>
      <w:r>
        <w:rPr>
          <w:szCs w:val="24"/>
        </w:rPr>
        <w:tab/>
        <w:t xml:space="preserve">  </w:t>
      </w:r>
    </w:p>
    <w:sectPr w:rsidR="002E4EAC" w:rsidRPr="002E4EAC" w:rsidSect="00F8065C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0284" w:hanging="360"/>
      </w:pPr>
    </w:lvl>
    <w:lvl w:ilvl="1" w:tplc="04190019">
      <w:start w:val="1"/>
      <w:numFmt w:val="lowerLetter"/>
      <w:lvlText w:val="%2."/>
      <w:lvlJc w:val="left"/>
      <w:pPr>
        <w:ind w:left="11004" w:hanging="360"/>
      </w:pPr>
    </w:lvl>
    <w:lvl w:ilvl="2" w:tplc="0419001B">
      <w:start w:val="1"/>
      <w:numFmt w:val="lowerRoman"/>
      <w:lvlText w:val="%3."/>
      <w:lvlJc w:val="right"/>
      <w:pPr>
        <w:ind w:left="11724" w:hanging="180"/>
      </w:pPr>
    </w:lvl>
    <w:lvl w:ilvl="3" w:tplc="0419000F">
      <w:start w:val="1"/>
      <w:numFmt w:val="decimal"/>
      <w:lvlText w:val="%4."/>
      <w:lvlJc w:val="left"/>
      <w:pPr>
        <w:ind w:left="12444" w:hanging="360"/>
      </w:pPr>
    </w:lvl>
    <w:lvl w:ilvl="4" w:tplc="04190019">
      <w:start w:val="1"/>
      <w:numFmt w:val="lowerLetter"/>
      <w:lvlText w:val="%5."/>
      <w:lvlJc w:val="left"/>
      <w:pPr>
        <w:ind w:left="13164" w:hanging="360"/>
      </w:pPr>
    </w:lvl>
    <w:lvl w:ilvl="5" w:tplc="0419001B">
      <w:start w:val="1"/>
      <w:numFmt w:val="lowerRoman"/>
      <w:lvlText w:val="%6."/>
      <w:lvlJc w:val="right"/>
      <w:pPr>
        <w:ind w:left="13884" w:hanging="180"/>
      </w:pPr>
    </w:lvl>
    <w:lvl w:ilvl="6" w:tplc="0419000F">
      <w:start w:val="1"/>
      <w:numFmt w:val="decimal"/>
      <w:lvlText w:val="%7."/>
      <w:lvlJc w:val="left"/>
      <w:pPr>
        <w:ind w:left="14604" w:hanging="360"/>
      </w:pPr>
    </w:lvl>
    <w:lvl w:ilvl="7" w:tplc="04190019">
      <w:start w:val="1"/>
      <w:numFmt w:val="lowerLetter"/>
      <w:lvlText w:val="%8."/>
      <w:lvlJc w:val="left"/>
      <w:pPr>
        <w:ind w:left="15324" w:hanging="360"/>
      </w:pPr>
    </w:lvl>
    <w:lvl w:ilvl="8" w:tplc="0419001B">
      <w:start w:val="1"/>
      <w:numFmt w:val="lowerRoman"/>
      <w:lvlText w:val="%9."/>
      <w:lvlJc w:val="right"/>
      <w:pPr>
        <w:ind w:left="16044" w:hanging="180"/>
      </w:pPr>
    </w:lvl>
  </w:abstractNum>
  <w:abstractNum w:abstractNumId="1" w15:restartNumberingAfterBreak="0">
    <w:nsid w:val="2034235D"/>
    <w:multiLevelType w:val="hybridMultilevel"/>
    <w:tmpl w:val="99B08828"/>
    <w:lvl w:ilvl="0" w:tplc="A7C26352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347534E5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8C23A14"/>
    <w:multiLevelType w:val="multilevel"/>
    <w:tmpl w:val="56B4CC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9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22EE9"/>
    <w:rsid w:val="000C1A2A"/>
    <w:rsid w:val="00153FEC"/>
    <w:rsid w:val="001A19A1"/>
    <w:rsid w:val="001A646A"/>
    <w:rsid w:val="001B1B91"/>
    <w:rsid w:val="001F5278"/>
    <w:rsid w:val="00204C37"/>
    <w:rsid w:val="00223CD2"/>
    <w:rsid w:val="00227811"/>
    <w:rsid w:val="0025468F"/>
    <w:rsid w:val="00261B87"/>
    <w:rsid w:val="002D212E"/>
    <w:rsid w:val="002E4EAC"/>
    <w:rsid w:val="00311425"/>
    <w:rsid w:val="00333A11"/>
    <w:rsid w:val="00364431"/>
    <w:rsid w:val="003B19AB"/>
    <w:rsid w:val="003B4286"/>
    <w:rsid w:val="00417D46"/>
    <w:rsid w:val="00433CB9"/>
    <w:rsid w:val="00442CA0"/>
    <w:rsid w:val="004502A7"/>
    <w:rsid w:val="00474CF5"/>
    <w:rsid w:val="0047501B"/>
    <w:rsid w:val="00493D7A"/>
    <w:rsid w:val="00512BF9"/>
    <w:rsid w:val="00512D15"/>
    <w:rsid w:val="00536833"/>
    <w:rsid w:val="00545C6C"/>
    <w:rsid w:val="0059688E"/>
    <w:rsid w:val="005B20DF"/>
    <w:rsid w:val="005D02AB"/>
    <w:rsid w:val="005E2E26"/>
    <w:rsid w:val="00613870"/>
    <w:rsid w:val="00643D5B"/>
    <w:rsid w:val="006708CB"/>
    <w:rsid w:val="006C72A0"/>
    <w:rsid w:val="006D084F"/>
    <w:rsid w:val="00736046"/>
    <w:rsid w:val="00747980"/>
    <w:rsid w:val="00765504"/>
    <w:rsid w:val="007B5335"/>
    <w:rsid w:val="007C3229"/>
    <w:rsid w:val="007C67CB"/>
    <w:rsid w:val="0080694C"/>
    <w:rsid w:val="00853546"/>
    <w:rsid w:val="008732F1"/>
    <w:rsid w:val="00875713"/>
    <w:rsid w:val="008E58E9"/>
    <w:rsid w:val="00927432"/>
    <w:rsid w:val="00952AC2"/>
    <w:rsid w:val="00956D54"/>
    <w:rsid w:val="00983037"/>
    <w:rsid w:val="0098335A"/>
    <w:rsid w:val="009F071A"/>
    <w:rsid w:val="00A33818"/>
    <w:rsid w:val="00A8517D"/>
    <w:rsid w:val="00A9472D"/>
    <w:rsid w:val="00AB1D3C"/>
    <w:rsid w:val="00B53896"/>
    <w:rsid w:val="00B93F4E"/>
    <w:rsid w:val="00BF695A"/>
    <w:rsid w:val="00C05A8A"/>
    <w:rsid w:val="00D21A23"/>
    <w:rsid w:val="00D43A7C"/>
    <w:rsid w:val="00DC1139"/>
    <w:rsid w:val="00E05FC0"/>
    <w:rsid w:val="00E10054"/>
    <w:rsid w:val="00E87810"/>
    <w:rsid w:val="00F53ACA"/>
    <w:rsid w:val="00F8065C"/>
    <w:rsid w:val="00FC282A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99C6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B1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1D3C"/>
  </w:style>
  <w:style w:type="character" w:styleId="a8">
    <w:name w:val="Hyperlink"/>
    <w:basedOn w:val="a0"/>
    <w:uiPriority w:val="99"/>
    <w:semiHidden/>
    <w:unhideWhenUsed/>
    <w:rsid w:val="00AB1D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335A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6708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Щепетова Ольга Сергеевна</cp:lastModifiedBy>
  <cp:revision>16</cp:revision>
  <cp:lastPrinted>2020-11-18T06:16:00Z</cp:lastPrinted>
  <dcterms:created xsi:type="dcterms:W3CDTF">2020-09-28T09:08:00Z</dcterms:created>
  <dcterms:modified xsi:type="dcterms:W3CDTF">2020-11-18T06:19:00Z</dcterms:modified>
</cp:coreProperties>
</file>