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54723" w14:textId="77777777" w:rsidR="001D1707" w:rsidRPr="005B299D" w:rsidRDefault="001D1707" w:rsidP="001D17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14:paraId="6336ED25" w14:textId="77777777" w:rsidR="001D1707" w:rsidRPr="005B299D" w:rsidRDefault="001D1707" w:rsidP="001D17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14:paraId="4D3496B5" w14:textId="77777777" w:rsidR="001D1707" w:rsidRPr="005B299D" w:rsidRDefault="001D1707" w:rsidP="001D17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14:paraId="758677AA" w14:textId="77777777" w:rsidR="001D1707" w:rsidRPr="005B299D" w:rsidRDefault="001D1707" w:rsidP="001D17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14:paraId="42A9B3C3" w14:textId="77777777" w:rsidR="001D1707" w:rsidRPr="005B299D" w:rsidRDefault="001D1707" w:rsidP="001D170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16.12</w:t>
      </w:r>
      <w:r w:rsidRPr="005B299D">
        <w:rPr>
          <w:rFonts w:ascii="Arial" w:hAnsi="Arial" w:cs="Arial"/>
          <w:sz w:val="24"/>
          <w:szCs w:val="24"/>
        </w:rPr>
        <w:t xml:space="preserve">.2020 № </w:t>
      </w:r>
      <w:r>
        <w:rPr>
          <w:rFonts w:ascii="Arial" w:hAnsi="Arial" w:cs="Arial"/>
          <w:sz w:val="24"/>
          <w:szCs w:val="24"/>
        </w:rPr>
        <w:t>3427</w:t>
      </w:r>
    </w:p>
    <w:p w14:paraId="0A5A5C5B" w14:textId="4795B3C6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bookmarkStart w:id="0" w:name="_GoBack"/>
      <w:bookmarkEnd w:id="0"/>
    </w:p>
    <w:p w14:paraId="551E8CEB" w14:textId="4CCEF7BA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B027BFA" w14:textId="77777777" w:rsidR="0009021C" w:rsidRDefault="0009021C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694A2D6A" w14:textId="77777777" w:rsidR="00F62198" w:rsidRDefault="00F62198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</w:p>
    <w:p w14:paraId="3E654517" w14:textId="77777777" w:rsidR="00EC6AFD" w:rsidRDefault="003F6A7D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 w:rsidRPr="003F6A7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О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б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утверждении схемы </w:t>
      </w:r>
      <w:r w:rsidR="00F658BE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организации </w:t>
      </w:r>
    </w:p>
    <w:p w14:paraId="7D47220A" w14:textId="77777777" w:rsidR="00EC6AFD" w:rsidRDefault="00F658BE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дорожного движения на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внутриквартальный </w:t>
      </w:r>
    </w:p>
    <w:p w14:paraId="4E9DE4C8" w14:textId="77777777" w:rsidR="0029571B" w:rsidRDefault="00EC6AFD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проезд </w:t>
      </w:r>
      <w:r w:rsidR="0029571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по адресу: Московская область, </w:t>
      </w:r>
    </w:p>
    <w:p w14:paraId="104D3D91" w14:textId="04ABA4B1" w:rsidR="0029571B" w:rsidRPr="003F6A7D" w:rsidRDefault="0029571B" w:rsidP="00AB00EB">
      <w:pPr>
        <w:pStyle w:val="a8"/>
        <w:ind w:left="567" w:right="423"/>
        <w:contextualSpacing/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г. Одинцово, Школьный проезд</w:t>
      </w:r>
    </w:p>
    <w:p w14:paraId="3DD796A3" w14:textId="77777777" w:rsidR="003F6A7D" w:rsidRPr="003F6A7D" w:rsidRDefault="003F6A7D" w:rsidP="00AB00EB">
      <w:pPr>
        <w:pStyle w:val="a6"/>
        <w:spacing w:after="0"/>
        <w:ind w:left="567" w:right="423"/>
        <w:contextualSpacing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14:paraId="12BAC1E9" w14:textId="77777777" w:rsidR="003F6A7D" w:rsidRPr="003F6A7D" w:rsidRDefault="003F6A7D" w:rsidP="00AB00EB">
      <w:pPr>
        <w:pStyle w:val="a6"/>
        <w:spacing w:after="0"/>
        <w:ind w:left="567" w:right="423"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ADC131" w14:textId="7F6EB917" w:rsidR="003F6A7D" w:rsidRPr="003F6A7D" w:rsidRDefault="003F6A7D" w:rsidP="00AB00EB">
      <w:pPr>
        <w:spacing w:after="0" w:line="240" w:lineRule="auto"/>
        <w:ind w:left="567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№131-ФЗ «Об общих принципах организации местного самоуправления в Российской Федерации», </w:t>
      </w:r>
      <w:r w:rsidR="00F658BE">
        <w:rPr>
          <w:rFonts w:ascii="Times New Roman" w:hAnsi="Times New Roman" w:cs="Times New Roman"/>
          <w:sz w:val="28"/>
          <w:szCs w:val="28"/>
        </w:rPr>
        <w:t>Федеральным законом от 10.12.1995 №196-ФЗ «О безопасности дорожного движения»,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для осуществления безопасного дорожного движения и улучшения пропускной способности улично-дорожной сети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1D93B76" w14:textId="77777777" w:rsidR="003F6A7D" w:rsidRPr="003F6A7D" w:rsidRDefault="003F6A7D" w:rsidP="00AB00EB">
      <w:pPr>
        <w:spacing w:after="0" w:line="240" w:lineRule="auto"/>
        <w:ind w:left="567" w:right="423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CADC5C" w14:textId="77777777" w:rsidR="003F6A7D" w:rsidRPr="003F6A7D" w:rsidRDefault="003F6A7D" w:rsidP="00AB00EB">
      <w:pPr>
        <w:spacing w:after="0" w:line="240" w:lineRule="auto"/>
        <w:ind w:left="567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6A7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14:paraId="72747BA0" w14:textId="77777777" w:rsidR="003F6A7D" w:rsidRPr="003F6A7D" w:rsidRDefault="003F6A7D" w:rsidP="00AB00EB">
      <w:pPr>
        <w:spacing w:after="0" w:line="240" w:lineRule="auto"/>
        <w:ind w:left="567" w:right="423"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70A2021" w14:textId="5E6CB524" w:rsidR="003F6A7D" w:rsidRPr="00511782" w:rsidRDefault="003F6A7D" w:rsidP="00AB00EB">
      <w:pPr>
        <w:pStyle w:val="a8"/>
        <w:ind w:left="567" w:right="423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1. 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Утвердить схему ор</w:t>
      </w:r>
      <w:r w:rsidR="003727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ганизации дорожного движения на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 внутриквартальный проезд </w:t>
      </w:r>
      <w:r w:rsidR="0029571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по адресу: Московская область, </w:t>
      </w:r>
      <w:r w:rsidR="00EC6AFD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>г. Одинцово</w:t>
      </w:r>
      <w:r w:rsidR="0029571B">
        <w:rPr>
          <w:rStyle w:val="a9"/>
          <w:rFonts w:ascii="Times New Roman" w:hAnsi="Times New Roman" w:cs="Times New Roman"/>
          <w:i w:val="0"/>
          <w:iCs w:val="0"/>
          <w:sz w:val="28"/>
          <w:szCs w:val="28"/>
        </w:rPr>
        <w:t xml:space="preserve">, Школьный проезд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(прилагается)</w:t>
      </w:r>
      <w:r w:rsidR="00F658B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14:paraId="7485EC84" w14:textId="05296A9F" w:rsidR="00511782" w:rsidRDefault="00F658BE" w:rsidP="00AB00EB">
      <w:pPr>
        <w:spacing w:after="0" w:line="240" w:lineRule="auto"/>
        <w:ind w:left="567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Опубликовать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настоящее постановление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официальных средствах массовой информации и </w:t>
      </w:r>
      <w:r w:rsidR="009A2B0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разместить 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официальном сайте Одинцовского городского округа Московской области.</w:t>
      </w:r>
    </w:p>
    <w:p w14:paraId="20EBFA54" w14:textId="4B4EDB23" w:rsidR="00F658BE" w:rsidRPr="003F6A7D" w:rsidRDefault="00F658BE" w:rsidP="00AB00EB">
      <w:pPr>
        <w:spacing w:after="0" w:line="240" w:lineRule="auto"/>
        <w:ind w:left="567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 Постановление вступает в законную силу после официального опубликования.</w:t>
      </w:r>
    </w:p>
    <w:p w14:paraId="24A1BA96" w14:textId="163EC315" w:rsidR="003F6A7D" w:rsidRPr="003F6A7D" w:rsidRDefault="00F658BE" w:rsidP="00AB00EB">
      <w:pPr>
        <w:spacing w:after="0" w:line="240" w:lineRule="auto"/>
        <w:ind w:left="567" w:right="423"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4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51178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Возложить к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онтроль за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выполнением </w:t>
      </w:r>
      <w:r w:rsidR="00511782" w:rsidRPr="003F6A7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настоящего постановления на заместителя Главы Администрации Одинцовского городского округа Московской области Григорьева С.Ю.</w:t>
      </w:r>
    </w:p>
    <w:p w14:paraId="6B7FDD44" w14:textId="77777777" w:rsidR="003F6A7D" w:rsidRPr="003F6A7D" w:rsidRDefault="003F6A7D" w:rsidP="00AB00EB">
      <w:pPr>
        <w:spacing w:after="0" w:line="240" w:lineRule="auto"/>
        <w:ind w:left="567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585A96" w14:textId="77777777" w:rsidR="003F6A7D" w:rsidRPr="003F6A7D" w:rsidRDefault="003F6A7D" w:rsidP="00AB00EB">
      <w:pPr>
        <w:spacing w:after="0" w:line="240" w:lineRule="auto"/>
        <w:ind w:left="567" w:right="42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564DA3" w14:textId="77777777" w:rsidR="00EC6AFD" w:rsidRDefault="003F6A7D" w:rsidP="00AB00EB">
      <w:pPr>
        <w:spacing w:after="0" w:line="240" w:lineRule="auto"/>
        <w:ind w:left="567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6A7D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EC6AFD">
        <w:rPr>
          <w:rFonts w:ascii="Times New Roman" w:hAnsi="Times New Roman" w:cs="Times New Roman"/>
          <w:sz w:val="28"/>
          <w:szCs w:val="28"/>
        </w:rPr>
        <w:t>о</w:t>
      </w:r>
      <w:r w:rsidRPr="003F6A7D">
        <w:rPr>
          <w:rFonts w:ascii="Times New Roman" w:hAnsi="Times New Roman" w:cs="Times New Roman"/>
          <w:sz w:val="28"/>
          <w:szCs w:val="28"/>
        </w:rPr>
        <w:t>круга</w:t>
      </w:r>
      <w:r w:rsidR="00EC6A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80117" w14:textId="6477227B" w:rsidR="003F6A7D" w:rsidRPr="003F6A7D" w:rsidRDefault="003F6A7D" w:rsidP="00AB00EB">
      <w:pPr>
        <w:spacing w:after="0" w:line="240" w:lineRule="auto"/>
        <w:ind w:left="567" w:right="42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3F6A7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C6AF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F6A7D">
        <w:rPr>
          <w:rFonts w:ascii="Times New Roman" w:hAnsi="Times New Roman" w:cs="Times New Roman"/>
          <w:sz w:val="28"/>
          <w:szCs w:val="28"/>
        </w:rPr>
        <w:t>А.Р. Иванов</w:t>
      </w:r>
    </w:p>
    <w:p w14:paraId="257FED57" w14:textId="77777777" w:rsidR="00220287" w:rsidRDefault="00220287" w:rsidP="00AB00EB">
      <w:pPr>
        <w:spacing w:after="0" w:line="240" w:lineRule="auto"/>
        <w:ind w:left="567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E401891" w14:textId="77777777" w:rsidR="00EC6AFD" w:rsidRDefault="00EC6AFD" w:rsidP="00AB00EB">
      <w:pPr>
        <w:spacing w:after="0" w:line="240" w:lineRule="auto"/>
        <w:ind w:left="567" w:right="42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1C5E019" w14:textId="77777777" w:rsidR="00C23C75" w:rsidRDefault="00C23C75" w:rsidP="00AB00EB">
      <w:pPr>
        <w:spacing w:after="0"/>
        <w:ind w:left="567" w:right="423"/>
        <w:jc w:val="both"/>
        <w:rPr>
          <w:rFonts w:ascii="Times New Roman" w:hAnsi="Times New Roman" w:cs="Times New Roman"/>
          <w:sz w:val="26"/>
          <w:szCs w:val="26"/>
        </w:rPr>
        <w:sectPr w:rsidR="00C23C75" w:rsidSect="00AB00EB">
          <w:pgSz w:w="11906" w:h="16838"/>
          <w:pgMar w:top="720" w:right="426" w:bottom="720" w:left="284" w:header="709" w:footer="709" w:gutter="0"/>
          <w:cols w:space="708"/>
          <w:docGrid w:linePitch="360"/>
        </w:sectPr>
      </w:pPr>
    </w:p>
    <w:p w14:paraId="4EEA2EEC" w14:textId="394CE43C" w:rsidR="00AB00EB" w:rsidRDefault="00C23C75" w:rsidP="00C23C75">
      <w:pPr>
        <w:spacing w:after="0"/>
        <w:ind w:left="567" w:right="423"/>
        <w:jc w:val="both"/>
        <w:rPr>
          <w:rFonts w:ascii="Times New Roman" w:hAnsi="Times New Roman" w:cs="Times New Roman"/>
        </w:rPr>
      </w:pPr>
      <w:r w:rsidRPr="00C23C75">
        <w:rPr>
          <w:rFonts w:ascii="Times New Roman" w:hAnsi="Times New Roman" w:cs="Times New Roman"/>
          <w:sz w:val="26"/>
          <w:szCs w:val="26"/>
        </w:rPr>
        <w:object w:dxaOrig="17866" w:dyaOrig="12630" w14:anchorId="467E87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5.75pt;height:539.25pt" o:ole="">
            <v:imagedata r:id="rId7" o:title=""/>
          </v:shape>
          <o:OLEObject Type="Embed" ProgID="AcroExch.Document.DC" ShapeID="_x0000_i1025" DrawAspect="Content" ObjectID="_1669788569" r:id="rId8"/>
        </w:object>
      </w:r>
    </w:p>
    <w:sectPr w:rsidR="00AB00EB" w:rsidSect="00C23C75">
      <w:pgSz w:w="16838" w:h="11906" w:orient="landscape"/>
      <w:pgMar w:top="284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9F4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1">
    <w:nsid w:val="215024F8"/>
    <w:multiLevelType w:val="multilevel"/>
    <w:tmpl w:val="7E223FA0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8" w:hanging="2160"/>
      </w:pPr>
      <w:rPr>
        <w:rFonts w:hint="default"/>
      </w:rPr>
    </w:lvl>
  </w:abstractNum>
  <w:abstractNum w:abstractNumId="2">
    <w:nsid w:val="44F35914"/>
    <w:multiLevelType w:val="multilevel"/>
    <w:tmpl w:val="5CA22D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8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A8"/>
    <w:rsid w:val="00077969"/>
    <w:rsid w:val="0009021C"/>
    <w:rsid w:val="001D1707"/>
    <w:rsid w:val="00202D4D"/>
    <w:rsid w:val="00220287"/>
    <w:rsid w:val="002318AF"/>
    <w:rsid w:val="0029571B"/>
    <w:rsid w:val="002C2C87"/>
    <w:rsid w:val="003727CE"/>
    <w:rsid w:val="003D2A56"/>
    <w:rsid w:val="003F6A7D"/>
    <w:rsid w:val="00411239"/>
    <w:rsid w:val="00511782"/>
    <w:rsid w:val="0054175B"/>
    <w:rsid w:val="00664196"/>
    <w:rsid w:val="007A75B7"/>
    <w:rsid w:val="007D235B"/>
    <w:rsid w:val="00936565"/>
    <w:rsid w:val="0094778B"/>
    <w:rsid w:val="00981BA8"/>
    <w:rsid w:val="009A2B02"/>
    <w:rsid w:val="00A64254"/>
    <w:rsid w:val="00A919AA"/>
    <w:rsid w:val="00AB00EB"/>
    <w:rsid w:val="00BD6B1F"/>
    <w:rsid w:val="00BE43B4"/>
    <w:rsid w:val="00C14D2E"/>
    <w:rsid w:val="00C23C75"/>
    <w:rsid w:val="00C47713"/>
    <w:rsid w:val="00C4775F"/>
    <w:rsid w:val="00C66754"/>
    <w:rsid w:val="00D02D24"/>
    <w:rsid w:val="00E419FC"/>
    <w:rsid w:val="00E93305"/>
    <w:rsid w:val="00EC6AFD"/>
    <w:rsid w:val="00F248EE"/>
    <w:rsid w:val="00F51CCE"/>
    <w:rsid w:val="00F62198"/>
    <w:rsid w:val="00F6568B"/>
    <w:rsid w:val="00F6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89A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1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тиль1"/>
    <w:basedOn w:val="a1"/>
    <w:uiPriority w:val="99"/>
    <w:rsid w:val="002318AF"/>
    <w:pPr>
      <w:spacing w:after="0" w:line="240" w:lineRule="auto"/>
    </w:pPr>
    <w:tblPr/>
  </w:style>
  <w:style w:type="paragraph" w:styleId="a6">
    <w:name w:val="annotation text"/>
    <w:basedOn w:val="a"/>
    <w:link w:val="a7"/>
    <w:uiPriority w:val="99"/>
    <w:semiHidden/>
    <w:unhideWhenUsed/>
    <w:rsid w:val="003F6A7D"/>
    <w:pPr>
      <w:spacing w:after="160"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F6A7D"/>
    <w:rPr>
      <w:sz w:val="20"/>
      <w:szCs w:val="20"/>
    </w:rPr>
  </w:style>
  <w:style w:type="paragraph" w:styleId="a8">
    <w:name w:val="No Spacing"/>
    <w:uiPriority w:val="1"/>
    <w:qFormat/>
    <w:rsid w:val="003F6A7D"/>
    <w:pPr>
      <w:spacing w:after="0" w:line="240" w:lineRule="auto"/>
    </w:pPr>
  </w:style>
  <w:style w:type="character" w:styleId="a9">
    <w:name w:val="Emphasis"/>
    <w:basedOn w:val="a0"/>
    <w:uiPriority w:val="20"/>
    <w:qFormat/>
    <w:rsid w:val="003F6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15EDC-2BC9-4223-AD9A-77AE538C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Евтушенко</dc:creator>
  <cp:lastModifiedBy>Зиминова Анна Юрьевна</cp:lastModifiedBy>
  <cp:revision>12</cp:revision>
  <cp:lastPrinted>2020-12-16T07:57:00Z</cp:lastPrinted>
  <dcterms:created xsi:type="dcterms:W3CDTF">2020-12-03T19:56:00Z</dcterms:created>
  <dcterms:modified xsi:type="dcterms:W3CDTF">2020-12-18T06:23:00Z</dcterms:modified>
</cp:coreProperties>
</file>