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D2" w:rsidRPr="00B451BD" w:rsidRDefault="003415D2" w:rsidP="00341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415D2" w:rsidRPr="00B451BD" w:rsidRDefault="003415D2" w:rsidP="00341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415D2" w:rsidRPr="00B451BD" w:rsidRDefault="003415D2" w:rsidP="003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3415D2" w:rsidRPr="00B451BD" w:rsidRDefault="003415D2" w:rsidP="003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5D2" w:rsidRPr="00B451BD" w:rsidRDefault="003415D2" w:rsidP="0034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415D2" w:rsidRPr="00B451BD" w:rsidRDefault="003415D2" w:rsidP="00341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25.11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9B0107" w:rsidRDefault="009B0107" w:rsidP="007E0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D3" w:rsidRDefault="00A64AD3" w:rsidP="007E0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7" w:rsidRPr="00A64AD3" w:rsidRDefault="00AB5BB7" w:rsidP="009B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3">
        <w:rPr>
          <w:rFonts w:ascii="Times New Roman" w:hAnsi="Times New Roman" w:cs="Times New Roman"/>
          <w:b/>
          <w:sz w:val="28"/>
          <w:szCs w:val="28"/>
        </w:rPr>
        <w:t>О</w:t>
      </w:r>
      <w:r w:rsidR="004776B2" w:rsidRPr="00A64AD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A64AD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10DA5" w:rsidRPr="00A64AD3">
        <w:rPr>
          <w:rFonts w:ascii="Times New Roman" w:hAnsi="Times New Roman" w:cs="Times New Roman"/>
          <w:b/>
          <w:sz w:val="28"/>
          <w:szCs w:val="28"/>
        </w:rPr>
        <w:t>я</w:t>
      </w:r>
      <w:r w:rsidR="00532525" w:rsidRPr="00A64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A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41AF" w:rsidRPr="00A64AD3">
        <w:rPr>
          <w:rFonts w:ascii="Times New Roman" w:hAnsi="Times New Roman" w:cs="Times New Roman"/>
          <w:b/>
          <w:sz w:val="28"/>
          <w:szCs w:val="28"/>
        </w:rPr>
        <w:t>Т</w:t>
      </w:r>
      <w:r w:rsidR="009D5FC7" w:rsidRPr="00A64AD3">
        <w:rPr>
          <w:rFonts w:ascii="Times New Roman" w:hAnsi="Times New Roman" w:cs="Times New Roman"/>
          <w:b/>
          <w:sz w:val="28"/>
          <w:szCs w:val="28"/>
        </w:rPr>
        <w:t>ерриториальн</w:t>
      </w:r>
      <w:r w:rsidR="00010DA5" w:rsidRPr="00A64AD3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9D5FC7" w:rsidRPr="00A64AD3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010DA5" w:rsidRPr="00A64AD3">
        <w:rPr>
          <w:rFonts w:ascii="Times New Roman" w:hAnsi="Times New Roman" w:cs="Times New Roman"/>
          <w:b/>
          <w:sz w:val="28"/>
          <w:szCs w:val="28"/>
        </w:rPr>
        <w:t>ях</w:t>
      </w:r>
      <w:r w:rsidR="00802CE8" w:rsidRPr="00A64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C7" w:rsidRPr="00A64AD3">
        <w:rPr>
          <w:rFonts w:ascii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:rsidR="009D5FC7" w:rsidRPr="00A64AD3" w:rsidRDefault="009D5FC7" w:rsidP="009B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D5FC7" w:rsidRPr="00A64AD3" w:rsidRDefault="009D5FC7" w:rsidP="009B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BB7" w:rsidRPr="00A64AD3" w:rsidRDefault="002E1274" w:rsidP="009B01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27000" w:rsidRPr="00A64AD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441AF" w:rsidRPr="00A64AD3">
        <w:rPr>
          <w:rFonts w:ascii="Times New Roman" w:hAnsi="Times New Roman" w:cs="Times New Roman"/>
          <w:sz w:val="28"/>
          <w:szCs w:val="28"/>
        </w:rPr>
        <w:t>о</w:t>
      </w:r>
      <w:r w:rsidR="00427000" w:rsidRPr="00A64AD3">
        <w:rPr>
          <w:rFonts w:ascii="Times New Roman" w:hAnsi="Times New Roman" w:cs="Times New Roman"/>
          <w:sz w:val="28"/>
          <w:szCs w:val="28"/>
        </w:rPr>
        <w:t xml:space="preserve"> </w:t>
      </w:r>
      <w:r w:rsidR="00B441AF" w:rsidRPr="00A64AD3">
        <w:rPr>
          <w:rFonts w:ascii="Times New Roman" w:hAnsi="Times New Roman" w:cs="Times New Roman"/>
          <w:sz w:val="28"/>
          <w:szCs w:val="28"/>
        </w:rPr>
        <w:t>Т</w:t>
      </w:r>
      <w:r w:rsidR="00427000" w:rsidRPr="00A64AD3">
        <w:rPr>
          <w:rFonts w:ascii="Times New Roman" w:hAnsi="Times New Roman" w:cs="Times New Roman"/>
          <w:sz w:val="28"/>
          <w:szCs w:val="28"/>
        </w:rPr>
        <w:t xml:space="preserve">ерриториальных управлениях Администрации Одинцовского городского округа Московской области </w:t>
      </w:r>
      <w:r w:rsidRPr="00A64AD3">
        <w:rPr>
          <w:rFonts w:ascii="Times New Roman" w:hAnsi="Times New Roman" w:cs="Times New Roman"/>
          <w:sz w:val="28"/>
          <w:szCs w:val="28"/>
        </w:rPr>
        <w:t>в соответстви</w:t>
      </w:r>
      <w:r w:rsidR="00427000" w:rsidRPr="00A64AD3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 xml:space="preserve"> с </w:t>
      </w:r>
      <w:r w:rsidR="00C8546F" w:rsidRPr="00A64AD3">
        <w:rPr>
          <w:rFonts w:ascii="Times New Roman" w:hAnsi="Times New Roman" w:cs="Times New Roman"/>
          <w:sz w:val="28"/>
          <w:szCs w:val="28"/>
        </w:rPr>
        <w:t>Законом Московской области от 25.01.2019 №</w:t>
      </w:r>
      <w:r w:rsidR="00FF1A84" w:rsidRPr="00A64AD3">
        <w:rPr>
          <w:rFonts w:ascii="Times New Roman" w:hAnsi="Times New Roman" w:cs="Times New Roman"/>
          <w:sz w:val="28"/>
          <w:szCs w:val="28"/>
        </w:rPr>
        <w:t xml:space="preserve"> 2/2019-ОЗ </w:t>
      </w:r>
      <w:r w:rsidR="009B01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B0107">
        <w:rPr>
          <w:rFonts w:ascii="Times New Roman" w:hAnsi="Times New Roman" w:cs="Times New Roman"/>
          <w:sz w:val="28"/>
          <w:szCs w:val="28"/>
        </w:rPr>
        <w:t xml:space="preserve">   </w:t>
      </w:r>
      <w:r w:rsidR="00C8546F" w:rsidRPr="00A64A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8546F" w:rsidRPr="00A64AD3">
        <w:rPr>
          <w:rFonts w:ascii="Times New Roman" w:hAnsi="Times New Roman" w:cs="Times New Roman"/>
          <w:sz w:val="28"/>
          <w:szCs w:val="28"/>
        </w:rPr>
        <w:t>Об объединении территорий поселений Одинцовского муниципального района и территории городского округа Звенигород»</w:t>
      </w:r>
      <w:r w:rsidR="00640D0E" w:rsidRPr="00A64AD3">
        <w:rPr>
          <w:rFonts w:ascii="Times New Roman" w:hAnsi="Times New Roman" w:cs="Times New Roman"/>
          <w:sz w:val="28"/>
          <w:szCs w:val="28"/>
        </w:rPr>
        <w:t xml:space="preserve">, </w:t>
      </w:r>
      <w:r w:rsidR="00CE182C" w:rsidRPr="00A64AD3">
        <w:rPr>
          <w:rFonts w:ascii="Times New Roman" w:hAnsi="Times New Roman" w:cs="Times New Roman"/>
          <w:sz w:val="28"/>
          <w:szCs w:val="28"/>
        </w:rPr>
        <w:t>Уставом Одинцовского городского округа</w:t>
      </w:r>
      <w:r w:rsidR="005D65D2" w:rsidRPr="00A64A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40D0E" w:rsidRPr="00A64AD3">
        <w:rPr>
          <w:rFonts w:ascii="Times New Roman" w:hAnsi="Times New Roman" w:cs="Times New Roman"/>
          <w:sz w:val="28"/>
          <w:szCs w:val="28"/>
        </w:rPr>
        <w:t xml:space="preserve">, </w:t>
      </w:r>
      <w:r w:rsidR="009D5FC7" w:rsidRPr="00A64AD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B5BB7" w:rsidRPr="00A64AD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E0114" w:rsidRPr="00A64A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9D5FC7" w:rsidRPr="00A64AD3" w:rsidRDefault="00AB5BB7" w:rsidP="009B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>РЕШИЛ:</w:t>
      </w:r>
    </w:p>
    <w:p w:rsidR="00DE0A8A" w:rsidRPr="00A64AD3" w:rsidRDefault="00DE0A8A" w:rsidP="009B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8D2" w:rsidRPr="00A64AD3" w:rsidRDefault="007318D2" w:rsidP="009B01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44713" w:rsidRPr="00A64AD3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 xml:space="preserve"> в Положени</w:t>
      </w:r>
      <w:r w:rsidR="007B281C" w:rsidRPr="00A64AD3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 xml:space="preserve"> о Территориальном управлении </w:t>
      </w:r>
      <w:r w:rsidR="00655AB7">
        <w:rPr>
          <w:rFonts w:ascii="Times New Roman" w:hAnsi="Times New Roman" w:cs="Times New Roman"/>
          <w:sz w:val="28"/>
          <w:szCs w:val="28"/>
        </w:rPr>
        <w:t>Кубинка</w:t>
      </w:r>
      <w:r w:rsidRPr="00A64AD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области, утвержд</w:t>
      </w:r>
      <w:r w:rsidR="009B0107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>нное решением Совета депутатов Одинцовского городского округа</w:t>
      </w:r>
      <w:r w:rsidR="009B01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AD3">
        <w:rPr>
          <w:rFonts w:ascii="Times New Roman" w:hAnsi="Times New Roman" w:cs="Times New Roman"/>
          <w:sz w:val="28"/>
          <w:szCs w:val="28"/>
        </w:rPr>
        <w:t xml:space="preserve"> от 30.04.2020 № 20/16 (прилагается).</w:t>
      </w:r>
    </w:p>
    <w:p w:rsidR="007318D2" w:rsidRPr="00A64AD3" w:rsidRDefault="007318D2" w:rsidP="009B01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44713" w:rsidRPr="00A64AD3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 xml:space="preserve"> в Положение о Территориальном управлении Захаровское Администрации Одинцовского городского окр</w:t>
      </w:r>
      <w:r w:rsidR="009B0107">
        <w:rPr>
          <w:rFonts w:ascii="Times New Roman" w:hAnsi="Times New Roman" w:cs="Times New Roman"/>
          <w:sz w:val="28"/>
          <w:szCs w:val="28"/>
        </w:rPr>
        <w:t>уга Московской области, утвержде</w:t>
      </w:r>
      <w:r w:rsidRPr="00A64AD3">
        <w:rPr>
          <w:rFonts w:ascii="Times New Roman" w:hAnsi="Times New Roman" w:cs="Times New Roman"/>
          <w:sz w:val="28"/>
          <w:szCs w:val="28"/>
        </w:rPr>
        <w:t xml:space="preserve">нное решением Совета депутатов Одинцовского городского округа </w:t>
      </w:r>
      <w:r w:rsidR="009B01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4AD3">
        <w:rPr>
          <w:rFonts w:ascii="Times New Roman" w:hAnsi="Times New Roman" w:cs="Times New Roman"/>
          <w:sz w:val="28"/>
          <w:szCs w:val="28"/>
        </w:rPr>
        <w:t xml:space="preserve">от </w:t>
      </w:r>
      <w:r w:rsidR="00D4135F" w:rsidRPr="00A64AD3">
        <w:rPr>
          <w:rFonts w:ascii="Times New Roman" w:hAnsi="Times New Roman" w:cs="Times New Roman"/>
          <w:sz w:val="28"/>
          <w:szCs w:val="28"/>
        </w:rPr>
        <w:t xml:space="preserve">30.04.2020 № 20/16 </w:t>
      </w:r>
      <w:r w:rsidRPr="00A64AD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18D2" w:rsidRPr="00A64AD3" w:rsidRDefault="007318D2" w:rsidP="009B01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44713" w:rsidRPr="00A64AD3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 xml:space="preserve"> в Положение о Территориальном управлении </w:t>
      </w:r>
      <w:r w:rsidR="00C41DA9" w:rsidRPr="00A64AD3">
        <w:rPr>
          <w:rFonts w:ascii="Times New Roman" w:hAnsi="Times New Roman" w:cs="Times New Roman"/>
          <w:sz w:val="28"/>
          <w:szCs w:val="28"/>
        </w:rPr>
        <w:t>Часцовское</w:t>
      </w:r>
      <w:r w:rsidRPr="00A64AD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области, утвержд</w:t>
      </w:r>
      <w:r w:rsidR="009B0107">
        <w:rPr>
          <w:rFonts w:ascii="Times New Roman" w:hAnsi="Times New Roman" w:cs="Times New Roman"/>
          <w:sz w:val="28"/>
          <w:szCs w:val="28"/>
        </w:rPr>
        <w:t>е</w:t>
      </w:r>
      <w:r w:rsidRPr="00A64AD3">
        <w:rPr>
          <w:rFonts w:ascii="Times New Roman" w:hAnsi="Times New Roman" w:cs="Times New Roman"/>
          <w:sz w:val="28"/>
          <w:szCs w:val="28"/>
        </w:rPr>
        <w:t>нное решением Совета депутатов Одинцовского городского округа</w:t>
      </w:r>
      <w:r w:rsidR="009B01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4AD3">
        <w:rPr>
          <w:rFonts w:ascii="Times New Roman" w:hAnsi="Times New Roman" w:cs="Times New Roman"/>
          <w:sz w:val="28"/>
          <w:szCs w:val="28"/>
        </w:rPr>
        <w:t xml:space="preserve"> от </w:t>
      </w:r>
      <w:r w:rsidR="00D4135F" w:rsidRPr="00A64AD3">
        <w:rPr>
          <w:rFonts w:ascii="Times New Roman" w:hAnsi="Times New Roman" w:cs="Times New Roman"/>
          <w:sz w:val="28"/>
          <w:szCs w:val="28"/>
        </w:rPr>
        <w:t xml:space="preserve">30.04.2020 № 20/16 </w:t>
      </w:r>
      <w:r w:rsidRPr="00A64AD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18D2" w:rsidRPr="00A64AD3" w:rsidRDefault="007318D2" w:rsidP="009B0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 xml:space="preserve">4. Начальникам </w:t>
      </w:r>
      <w:r w:rsidR="00912ACC" w:rsidRPr="00A64AD3">
        <w:rPr>
          <w:rFonts w:ascii="Times New Roman" w:hAnsi="Times New Roman" w:cs="Times New Roman"/>
          <w:sz w:val="28"/>
          <w:szCs w:val="28"/>
        </w:rPr>
        <w:t>Т</w:t>
      </w:r>
      <w:r w:rsidRPr="00A64AD3">
        <w:rPr>
          <w:rFonts w:ascii="Times New Roman" w:hAnsi="Times New Roman" w:cs="Times New Roman"/>
          <w:sz w:val="28"/>
          <w:szCs w:val="28"/>
        </w:rPr>
        <w:t>ерриториальных управлений Администрации Одинцовского городского округа Московской области</w:t>
      </w:r>
      <w:r w:rsidR="006C390C" w:rsidRPr="00A64AD3">
        <w:rPr>
          <w:rFonts w:ascii="Times New Roman" w:hAnsi="Times New Roman" w:cs="Times New Roman"/>
          <w:sz w:val="28"/>
          <w:szCs w:val="28"/>
        </w:rPr>
        <w:t>, указанных в пунктах 1-3,</w:t>
      </w:r>
      <w:r w:rsidRPr="00A64AD3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изменений в Единый государственный реестр юридических лиц.</w:t>
      </w:r>
    </w:p>
    <w:p w:rsidR="007318D2" w:rsidRPr="00A64AD3" w:rsidRDefault="007318D2" w:rsidP="009B0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>5. 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7318D2" w:rsidRPr="00A64AD3" w:rsidRDefault="007318D2" w:rsidP="009B0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со дня принятия. </w:t>
      </w:r>
    </w:p>
    <w:p w:rsidR="007318D2" w:rsidRPr="00A64AD3" w:rsidRDefault="007318D2" w:rsidP="009B01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D2" w:rsidRPr="00A64AD3" w:rsidRDefault="007318D2" w:rsidP="009B01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318D2" w:rsidRPr="00A64AD3" w:rsidRDefault="007318D2" w:rsidP="009B01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D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A64AD3">
        <w:rPr>
          <w:rFonts w:ascii="Times New Roman" w:hAnsi="Times New Roman" w:cs="Times New Roman"/>
          <w:sz w:val="28"/>
          <w:szCs w:val="28"/>
        </w:rPr>
        <w:tab/>
      </w:r>
      <w:r w:rsidRPr="00A64AD3">
        <w:rPr>
          <w:rFonts w:ascii="Times New Roman" w:hAnsi="Times New Roman" w:cs="Times New Roman"/>
          <w:sz w:val="28"/>
          <w:szCs w:val="28"/>
        </w:rPr>
        <w:tab/>
      </w:r>
      <w:r w:rsidRPr="00A64AD3">
        <w:rPr>
          <w:rFonts w:ascii="Times New Roman" w:hAnsi="Times New Roman" w:cs="Times New Roman"/>
          <w:sz w:val="28"/>
          <w:szCs w:val="28"/>
        </w:rPr>
        <w:tab/>
      </w:r>
      <w:r w:rsidRPr="00A64AD3">
        <w:rPr>
          <w:rFonts w:ascii="Times New Roman" w:hAnsi="Times New Roman" w:cs="Times New Roman"/>
          <w:sz w:val="28"/>
          <w:szCs w:val="28"/>
        </w:rPr>
        <w:tab/>
      </w:r>
      <w:r w:rsidRPr="00A64A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AD3">
        <w:rPr>
          <w:rFonts w:ascii="Times New Roman" w:hAnsi="Times New Roman" w:cs="Times New Roman"/>
          <w:sz w:val="28"/>
          <w:szCs w:val="28"/>
        </w:rPr>
        <w:tab/>
      </w:r>
      <w:r w:rsidRPr="00A64AD3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3415D2" w:rsidRDefault="003415D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</w:t>
      </w:r>
      <w:r w:rsidR="00B44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9B0107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</w:t>
      </w:r>
    </w:p>
    <w:p w:rsidR="009B0107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Одинцовского городского округа 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DA3D51" w:rsidRPr="00DA3D51" w:rsidRDefault="003415D2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25.11.</w:t>
      </w:r>
      <w:r w:rsidR="009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</w:t>
      </w:r>
      <w:r w:rsidR="00DA3D51"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B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8/20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Одинцовского городского округа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Т.В. Одинцова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FE" w:rsidRPr="00DA3D51" w:rsidRDefault="00A60BFE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ind w:left="5103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B4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Положение о Территориальном управлении </w:t>
      </w:r>
      <w:r w:rsidR="0065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Кубинка</w:t>
      </w: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2" w:rsidRPr="00DA3D51" w:rsidRDefault="00DA3D51" w:rsidP="009B01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51">
        <w:rPr>
          <w:rFonts w:ascii="Times New Roman" w:hAnsi="Times New Roman" w:cs="Times New Roman"/>
          <w:sz w:val="28"/>
          <w:szCs w:val="28"/>
        </w:rPr>
        <w:t xml:space="preserve">В пункте 1.3 раздела «Общие положения» в названии населенного пункта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3D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3D5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A3D51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DA3D51">
        <w:rPr>
          <w:rFonts w:ascii="Times New Roman" w:hAnsi="Times New Roman" w:cs="Times New Roman"/>
          <w:sz w:val="28"/>
          <w:szCs w:val="28"/>
        </w:rPr>
        <w:t>Анашкино</w:t>
      </w:r>
      <w:proofErr w:type="spellEnd"/>
      <w:r w:rsidRPr="00DA3D51">
        <w:rPr>
          <w:rFonts w:ascii="Times New Roman" w:hAnsi="Times New Roman" w:cs="Times New Roman"/>
          <w:sz w:val="28"/>
          <w:szCs w:val="28"/>
        </w:rPr>
        <w:t>» слов</w:t>
      </w:r>
      <w:r w:rsidR="00B44713">
        <w:rPr>
          <w:rFonts w:ascii="Times New Roman" w:hAnsi="Times New Roman" w:cs="Times New Roman"/>
          <w:sz w:val="28"/>
          <w:szCs w:val="28"/>
        </w:rPr>
        <w:t>о</w:t>
      </w:r>
      <w:r w:rsidRPr="00DA3D51">
        <w:rPr>
          <w:rFonts w:ascii="Times New Roman" w:hAnsi="Times New Roman" w:cs="Times New Roman"/>
          <w:sz w:val="28"/>
          <w:szCs w:val="28"/>
        </w:rPr>
        <w:t xml:space="preserve"> «деревня» заменить слов</w:t>
      </w:r>
      <w:r w:rsidR="00B44713">
        <w:rPr>
          <w:rFonts w:ascii="Times New Roman" w:hAnsi="Times New Roman" w:cs="Times New Roman"/>
          <w:sz w:val="28"/>
          <w:szCs w:val="28"/>
        </w:rPr>
        <w:t>ом</w:t>
      </w:r>
      <w:r w:rsidRPr="00DA3D51">
        <w:rPr>
          <w:rFonts w:ascii="Times New Roman" w:hAnsi="Times New Roman" w:cs="Times New Roman"/>
          <w:sz w:val="28"/>
          <w:szCs w:val="28"/>
        </w:rPr>
        <w:t xml:space="preserve"> «поселок».</w:t>
      </w:r>
    </w:p>
    <w:p w:rsidR="00DA3D51" w:rsidRP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51" w:rsidRP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BFE" w:rsidRDefault="00A60BFE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BFE" w:rsidRDefault="00A60BFE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AD3" w:rsidRDefault="00A64A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3D51" w:rsidRDefault="00DA3D51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D2" w:rsidRPr="00DA3D51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3415D2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</w:t>
      </w:r>
    </w:p>
    <w:p w:rsidR="003415D2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Одинцовского городского округа </w:t>
      </w:r>
    </w:p>
    <w:p w:rsidR="003415D2" w:rsidRPr="00DA3D51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3415D2" w:rsidRPr="00DA3D51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25.11.2020 </w:t>
      </w: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8/20</w:t>
      </w: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Одинцовского городского округа</w:t>
      </w: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Т.В. Одинцова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D51" w:rsidRDefault="00DA3D51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FE" w:rsidRDefault="00A60BFE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FE" w:rsidRPr="00DA3D51" w:rsidRDefault="00A60BFE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B4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Положение о Территориальном управлении Захаровское Администрации Одинцовского городского округа Московской области</w:t>
      </w: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Default="00DA3D51" w:rsidP="00DA3D5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8D2" w:rsidRPr="007318D2" w:rsidRDefault="007318D2" w:rsidP="00731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DAE" w:rsidRP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51">
        <w:rPr>
          <w:rFonts w:ascii="Times New Roman" w:hAnsi="Times New Roman" w:cs="Times New Roman"/>
          <w:sz w:val="28"/>
          <w:szCs w:val="28"/>
        </w:rPr>
        <w:t>В</w:t>
      </w:r>
      <w:r w:rsidR="00F82DAE" w:rsidRPr="00DA3D51">
        <w:rPr>
          <w:rFonts w:ascii="Times New Roman" w:hAnsi="Times New Roman" w:cs="Times New Roman"/>
          <w:sz w:val="28"/>
          <w:szCs w:val="28"/>
        </w:rPr>
        <w:t xml:space="preserve"> пункте 1.3 раздела «Общие положения»</w:t>
      </w:r>
      <w:r w:rsidR="00253408" w:rsidRPr="00DA3D51">
        <w:rPr>
          <w:rFonts w:ascii="Times New Roman" w:hAnsi="Times New Roman" w:cs="Times New Roman"/>
          <w:sz w:val="28"/>
          <w:szCs w:val="28"/>
        </w:rPr>
        <w:t xml:space="preserve"> в названии населенного пункта       </w:t>
      </w:r>
      <w:r w:rsidR="009B010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9B0107">
        <w:rPr>
          <w:rFonts w:ascii="Times New Roman" w:hAnsi="Times New Roman" w:cs="Times New Roman"/>
          <w:sz w:val="28"/>
          <w:szCs w:val="28"/>
        </w:rPr>
        <w:t xml:space="preserve">  </w:t>
      </w:r>
      <w:r w:rsidR="00253408" w:rsidRPr="00DA3D51">
        <w:rPr>
          <w:rFonts w:ascii="Times New Roman" w:hAnsi="Times New Roman" w:cs="Times New Roman"/>
          <w:sz w:val="28"/>
          <w:szCs w:val="28"/>
        </w:rPr>
        <w:t xml:space="preserve"> </w:t>
      </w:r>
      <w:r w:rsidR="00F82DAE" w:rsidRPr="00DA3D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53408" w:rsidRPr="00DA3D51">
        <w:rPr>
          <w:rFonts w:ascii="Times New Roman" w:hAnsi="Times New Roman" w:cs="Times New Roman"/>
          <w:sz w:val="28"/>
          <w:szCs w:val="28"/>
        </w:rPr>
        <w:t xml:space="preserve">- </w:t>
      </w:r>
      <w:r w:rsidR="00F82DAE" w:rsidRPr="00DA3D5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82DAE" w:rsidRPr="00DA3D51">
        <w:rPr>
          <w:rFonts w:ascii="Times New Roman" w:hAnsi="Times New Roman" w:cs="Times New Roman"/>
          <w:sz w:val="28"/>
          <w:szCs w:val="28"/>
        </w:rPr>
        <w:t>Кобяково</w:t>
      </w:r>
      <w:proofErr w:type="spellEnd"/>
      <w:r w:rsidR="00F82DAE" w:rsidRPr="00DA3D51">
        <w:rPr>
          <w:rFonts w:ascii="Times New Roman" w:hAnsi="Times New Roman" w:cs="Times New Roman"/>
          <w:sz w:val="28"/>
          <w:szCs w:val="28"/>
        </w:rPr>
        <w:t xml:space="preserve">» </w:t>
      </w:r>
      <w:r w:rsidR="00B44713" w:rsidRPr="00B44713">
        <w:rPr>
          <w:rFonts w:ascii="Times New Roman" w:hAnsi="Times New Roman" w:cs="Times New Roman"/>
          <w:sz w:val="28"/>
          <w:szCs w:val="28"/>
        </w:rPr>
        <w:t>слово «деревня» заменить словом «поселок»</w:t>
      </w:r>
      <w:r w:rsidR="00F82DAE" w:rsidRPr="00DA3D51">
        <w:rPr>
          <w:rFonts w:ascii="Times New Roman" w:hAnsi="Times New Roman" w:cs="Times New Roman"/>
          <w:sz w:val="28"/>
          <w:szCs w:val="28"/>
        </w:rPr>
        <w:t>.</w:t>
      </w:r>
    </w:p>
    <w:p w:rsidR="00DA3D51" w:rsidRP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D51" w:rsidRP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BFE" w:rsidRDefault="00A60BFE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BFE" w:rsidRDefault="00A60BFE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B60" w:rsidRDefault="00034B60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D51" w:rsidRDefault="00DA3D51" w:rsidP="00F8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5D2" w:rsidRPr="00DA3D51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3415D2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</w:t>
      </w:r>
    </w:p>
    <w:p w:rsidR="003415D2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Одинцовского городского округа </w:t>
      </w:r>
    </w:p>
    <w:p w:rsidR="003415D2" w:rsidRPr="00DA3D51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3415D2" w:rsidRPr="00DA3D51" w:rsidRDefault="003415D2" w:rsidP="003415D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25.11.2020 </w:t>
      </w: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8/20</w:t>
      </w: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Одинцовского городского округа</w:t>
      </w: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107" w:rsidRPr="00DA3D51" w:rsidRDefault="009B0107" w:rsidP="009B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Т.В. Одинцова</w:t>
      </w:r>
    </w:p>
    <w:p w:rsidR="00DA3D51" w:rsidRP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D51" w:rsidRDefault="00DA3D51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FE" w:rsidRDefault="00A60BFE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FE" w:rsidRPr="00DA3D51" w:rsidRDefault="00A60BFE" w:rsidP="00DA3D5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ind w:left="5103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B4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A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Положение о Территориальном управлении Часцовское Администрации Одинцовского городского округа Московской области</w:t>
      </w:r>
    </w:p>
    <w:p w:rsidR="00DA3D51" w:rsidRPr="00DA3D51" w:rsidRDefault="00DA3D51" w:rsidP="00DA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51" w:rsidRPr="00F82DAE" w:rsidRDefault="00DA3D51" w:rsidP="00DA3D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0689A" w:rsidRPr="00DA3D51" w:rsidRDefault="00DA3D51" w:rsidP="0053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51">
        <w:rPr>
          <w:rFonts w:ascii="Times New Roman" w:hAnsi="Times New Roman" w:cs="Times New Roman"/>
          <w:sz w:val="28"/>
          <w:szCs w:val="28"/>
        </w:rPr>
        <w:t>В</w:t>
      </w:r>
      <w:r w:rsidR="00B0689A" w:rsidRPr="00DA3D51">
        <w:rPr>
          <w:rFonts w:ascii="Times New Roman" w:hAnsi="Times New Roman" w:cs="Times New Roman"/>
          <w:sz w:val="28"/>
          <w:szCs w:val="28"/>
        </w:rPr>
        <w:t xml:space="preserve"> пункте 1.3. раздела «Общие положения» исключить населенный </w:t>
      </w:r>
      <w:proofErr w:type="gramStart"/>
      <w:r w:rsidR="00B0689A" w:rsidRPr="00DA3D51">
        <w:rPr>
          <w:rFonts w:ascii="Times New Roman" w:hAnsi="Times New Roman" w:cs="Times New Roman"/>
          <w:sz w:val="28"/>
          <w:szCs w:val="28"/>
        </w:rPr>
        <w:t>пункт  «</w:t>
      </w:r>
      <w:proofErr w:type="gramEnd"/>
      <w:r w:rsidR="00B0689A" w:rsidRPr="00DA3D51">
        <w:rPr>
          <w:rFonts w:ascii="Times New Roman" w:hAnsi="Times New Roman" w:cs="Times New Roman"/>
          <w:sz w:val="28"/>
          <w:szCs w:val="28"/>
        </w:rPr>
        <w:t>поселок Часцы-1»</w:t>
      </w:r>
      <w:r w:rsidR="00DE53D9" w:rsidRPr="00DA3D51">
        <w:rPr>
          <w:rFonts w:ascii="Times New Roman" w:hAnsi="Times New Roman" w:cs="Times New Roman"/>
          <w:sz w:val="28"/>
          <w:szCs w:val="28"/>
        </w:rPr>
        <w:t>.</w:t>
      </w:r>
    </w:p>
    <w:p w:rsidR="000F237A" w:rsidRPr="00DA3D51" w:rsidRDefault="000F237A" w:rsidP="00DE0A8A">
      <w:pPr>
        <w:pStyle w:val="Default"/>
        <w:rPr>
          <w:sz w:val="28"/>
          <w:szCs w:val="28"/>
        </w:rPr>
      </w:pPr>
    </w:p>
    <w:p w:rsidR="000F237A" w:rsidRPr="004776B2" w:rsidRDefault="000F237A" w:rsidP="00DE0A8A">
      <w:pPr>
        <w:pStyle w:val="Default"/>
        <w:rPr>
          <w:sz w:val="26"/>
          <w:szCs w:val="26"/>
        </w:rPr>
      </w:pPr>
    </w:p>
    <w:p w:rsidR="000F237A" w:rsidRDefault="000F237A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  <w:bookmarkStart w:id="0" w:name="_GoBack"/>
      <w:bookmarkEnd w:id="0"/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010DA5" w:rsidRDefault="00010DA5" w:rsidP="00DE0A8A">
      <w:pPr>
        <w:pStyle w:val="Default"/>
        <w:rPr>
          <w:sz w:val="26"/>
          <w:szCs w:val="26"/>
        </w:rPr>
      </w:pPr>
    </w:p>
    <w:p w:rsidR="00251D1E" w:rsidRDefault="00251D1E" w:rsidP="00DE0A8A">
      <w:pPr>
        <w:pStyle w:val="Default"/>
        <w:rPr>
          <w:sz w:val="26"/>
          <w:szCs w:val="26"/>
        </w:rPr>
      </w:pPr>
    </w:p>
    <w:p w:rsidR="00251D1E" w:rsidRDefault="00251D1E" w:rsidP="00DE0A8A">
      <w:pPr>
        <w:pStyle w:val="Default"/>
        <w:rPr>
          <w:sz w:val="26"/>
          <w:szCs w:val="26"/>
        </w:rPr>
      </w:pPr>
    </w:p>
    <w:p w:rsidR="00251D1E" w:rsidRDefault="00251D1E" w:rsidP="00DE0A8A">
      <w:pPr>
        <w:pStyle w:val="Default"/>
        <w:rPr>
          <w:sz w:val="26"/>
          <w:szCs w:val="26"/>
        </w:rPr>
      </w:pPr>
    </w:p>
    <w:p w:rsidR="00251D1E" w:rsidRDefault="00251D1E" w:rsidP="00DE0A8A">
      <w:pPr>
        <w:pStyle w:val="Default"/>
        <w:rPr>
          <w:sz w:val="26"/>
          <w:szCs w:val="26"/>
        </w:rPr>
      </w:pPr>
    </w:p>
    <w:p w:rsidR="00251D1E" w:rsidRDefault="00251D1E" w:rsidP="00DE0A8A">
      <w:pPr>
        <w:pStyle w:val="Default"/>
        <w:rPr>
          <w:sz w:val="26"/>
          <w:szCs w:val="26"/>
        </w:rPr>
      </w:pPr>
    </w:p>
    <w:sectPr w:rsidR="00251D1E" w:rsidSect="009B0107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329"/>
    <w:multiLevelType w:val="hybridMultilevel"/>
    <w:tmpl w:val="90F806E8"/>
    <w:lvl w:ilvl="0" w:tplc="CAB89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B3403F"/>
    <w:multiLevelType w:val="hybridMultilevel"/>
    <w:tmpl w:val="AD9AA2F6"/>
    <w:lvl w:ilvl="0" w:tplc="BF50D50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17"/>
    <w:rsid w:val="00010DA5"/>
    <w:rsid w:val="00034B60"/>
    <w:rsid w:val="000F237A"/>
    <w:rsid w:val="00152269"/>
    <w:rsid w:val="0016001E"/>
    <w:rsid w:val="00160954"/>
    <w:rsid w:val="0022193C"/>
    <w:rsid w:val="00251D1E"/>
    <w:rsid w:val="00253408"/>
    <w:rsid w:val="00276717"/>
    <w:rsid w:val="002E1274"/>
    <w:rsid w:val="003415D2"/>
    <w:rsid w:val="00427000"/>
    <w:rsid w:val="004776B2"/>
    <w:rsid w:val="004B4A3D"/>
    <w:rsid w:val="00532525"/>
    <w:rsid w:val="005D65D2"/>
    <w:rsid w:val="00640D0E"/>
    <w:rsid w:val="00647427"/>
    <w:rsid w:val="00647BD5"/>
    <w:rsid w:val="00655AB7"/>
    <w:rsid w:val="00664F5A"/>
    <w:rsid w:val="0067779E"/>
    <w:rsid w:val="006C390C"/>
    <w:rsid w:val="007318D2"/>
    <w:rsid w:val="007347E1"/>
    <w:rsid w:val="007777EE"/>
    <w:rsid w:val="00791C4E"/>
    <w:rsid w:val="00793A81"/>
    <w:rsid w:val="007B281C"/>
    <w:rsid w:val="007E0114"/>
    <w:rsid w:val="00802CE8"/>
    <w:rsid w:val="008A7083"/>
    <w:rsid w:val="008E29F4"/>
    <w:rsid w:val="00912ACC"/>
    <w:rsid w:val="009248C5"/>
    <w:rsid w:val="009B0107"/>
    <w:rsid w:val="009D5FC7"/>
    <w:rsid w:val="00A60BFE"/>
    <w:rsid w:val="00A64AD3"/>
    <w:rsid w:val="00AB5BB7"/>
    <w:rsid w:val="00B0689A"/>
    <w:rsid w:val="00B441AF"/>
    <w:rsid w:val="00B44713"/>
    <w:rsid w:val="00BC578B"/>
    <w:rsid w:val="00C37AFF"/>
    <w:rsid w:val="00C41DA9"/>
    <w:rsid w:val="00C8546F"/>
    <w:rsid w:val="00CE182C"/>
    <w:rsid w:val="00D4135F"/>
    <w:rsid w:val="00DA3D51"/>
    <w:rsid w:val="00DE0A8A"/>
    <w:rsid w:val="00DE53D9"/>
    <w:rsid w:val="00E00E16"/>
    <w:rsid w:val="00E53B52"/>
    <w:rsid w:val="00EC11D5"/>
    <w:rsid w:val="00EF4B53"/>
    <w:rsid w:val="00F50A41"/>
    <w:rsid w:val="00F82DAE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3B00"/>
  <w15:docId w15:val="{CEC49685-2B4A-439E-95CE-E9F4A12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Кочережко Оксана Анатольевна</cp:lastModifiedBy>
  <cp:revision>17</cp:revision>
  <cp:lastPrinted>2020-11-23T15:26:00Z</cp:lastPrinted>
  <dcterms:created xsi:type="dcterms:W3CDTF">2020-11-20T13:30:00Z</dcterms:created>
  <dcterms:modified xsi:type="dcterms:W3CDTF">2020-11-26T08:51:00Z</dcterms:modified>
</cp:coreProperties>
</file>