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7" w:rsidRPr="00334BBF" w:rsidRDefault="00334BBF" w:rsidP="00334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BBF">
        <w:rPr>
          <w:rFonts w:ascii="Times New Roman" w:hAnsi="Times New Roman" w:cs="Times New Roman"/>
          <w:sz w:val="28"/>
          <w:szCs w:val="28"/>
        </w:rPr>
        <w:t>ПРОЕКТ</w:t>
      </w:r>
    </w:p>
    <w:p w:rsidR="00CA6C45" w:rsidRDefault="00CA6C45" w:rsidP="00CA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45" w:rsidRDefault="00CA6C45" w:rsidP="00334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6C45" w:rsidRDefault="00CA6C45" w:rsidP="00CA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45" w:rsidRDefault="00CA6C45" w:rsidP="00CA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45" w:rsidRDefault="00CA6C45" w:rsidP="00CA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45" w:rsidRDefault="00CA6C45" w:rsidP="00CA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45" w:rsidRDefault="00CA6C45" w:rsidP="00CA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45" w:rsidRDefault="00CA6C45" w:rsidP="00CA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45" w:rsidRDefault="00CA6C45" w:rsidP="00CA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44" w:rsidRDefault="00C21944" w:rsidP="00CA6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C45" w:rsidRPr="00CA6C45" w:rsidRDefault="00CA6C45" w:rsidP="00CA6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A6C45">
        <w:rPr>
          <w:rFonts w:ascii="Times New Roman" w:hAnsi="Times New Roman" w:cs="Times New Roman"/>
          <w:sz w:val="28"/>
          <w:szCs w:val="28"/>
        </w:rPr>
        <w:t>оложения о платных услугах,</w:t>
      </w:r>
    </w:p>
    <w:p w:rsidR="00CA6C45" w:rsidRDefault="00CA6C45" w:rsidP="00CA6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6C4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A6C45">
        <w:t xml:space="preserve"> </w:t>
      </w:r>
      <w:r w:rsidRPr="00CA6C4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6C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6C45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6C45">
        <w:rPr>
          <w:rFonts w:ascii="Times New Roman" w:hAnsi="Times New Roman" w:cs="Times New Roman"/>
          <w:sz w:val="28"/>
          <w:szCs w:val="28"/>
        </w:rPr>
        <w:t xml:space="preserve"> «Одинцовский информационный центр»</w:t>
      </w:r>
      <w:r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</w:t>
      </w:r>
    </w:p>
    <w:p w:rsidR="00CA6C45" w:rsidRDefault="00CA6C45" w:rsidP="00CA6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C45" w:rsidRDefault="00CA6C45" w:rsidP="00CA6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A65" w:rsidRDefault="00CA6C45" w:rsidP="00CA6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70E">
        <w:rPr>
          <w:rFonts w:ascii="Times New Roman" w:hAnsi="Times New Roman" w:cs="Times New Roman"/>
          <w:sz w:val="28"/>
          <w:szCs w:val="28"/>
        </w:rPr>
        <w:t xml:space="preserve">В целях упорядочения процедуры предоставления платных услуг физическим и юридическим лицам на базе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170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«Одинцовский информационный центр</w:t>
      </w:r>
      <w:r w:rsidRPr="007B170E">
        <w:rPr>
          <w:rFonts w:ascii="Times New Roman" w:hAnsi="Times New Roman" w:cs="Times New Roman"/>
          <w:sz w:val="28"/>
          <w:szCs w:val="28"/>
        </w:rPr>
        <w:t xml:space="preserve">», </w:t>
      </w:r>
      <w:r w:rsidR="001E7A65" w:rsidRPr="004F65D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Налоговым кодексом Российской Федерации, </w:t>
      </w:r>
      <w:r w:rsidR="00215631" w:rsidRPr="004F65DE">
        <w:rPr>
          <w:rFonts w:ascii="Times New Roman" w:hAnsi="Times New Roman" w:cs="Times New Roman"/>
          <w:sz w:val="28"/>
          <w:szCs w:val="28"/>
        </w:rPr>
        <w:t>Законом Российской Федерации от 07.02.1992 № 2300-1 «О защите прав потребителей»,</w:t>
      </w:r>
      <w:r w:rsidR="00215631">
        <w:rPr>
          <w:rFonts w:ascii="Times New Roman" w:hAnsi="Times New Roman" w:cs="Times New Roman"/>
          <w:sz w:val="28"/>
          <w:szCs w:val="28"/>
        </w:rPr>
        <w:t xml:space="preserve"> </w:t>
      </w:r>
      <w:r w:rsidR="001E7A65" w:rsidRPr="004F65D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 w:rsidR="001E7A65" w:rsidRPr="004F65DE"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Уставом Одинцовского городского округа Московской области</w:t>
      </w:r>
    </w:p>
    <w:p w:rsidR="001E7A65" w:rsidRDefault="001E7A65" w:rsidP="00CA6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A65" w:rsidRDefault="001E7A65" w:rsidP="00CA6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A65" w:rsidRDefault="001E7A65" w:rsidP="001E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E7A65" w:rsidRPr="007B170E" w:rsidRDefault="001E7A65" w:rsidP="001E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170E">
        <w:rPr>
          <w:rFonts w:ascii="Times New Roman" w:hAnsi="Times New Roman" w:cs="Times New Roman"/>
          <w:sz w:val="28"/>
          <w:szCs w:val="28"/>
        </w:rPr>
        <w:t xml:space="preserve">Утвердить Положение о платных услугах, предоставляемых </w:t>
      </w:r>
      <w:r w:rsidRPr="00CA6C4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6C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6C45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6C45">
        <w:rPr>
          <w:rFonts w:ascii="Times New Roman" w:hAnsi="Times New Roman" w:cs="Times New Roman"/>
          <w:sz w:val="28"/>
          <w:szCs w:val="28"/>
        </w:rPr>
        <w:t xml:space="preserve"> «Одинцовский информационный центр»</w:t>
      </w:r>
      <w:r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</w:t>
      </w:r>
      <w:r w:rsidRPr="007B170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E7A65" w:rsidRPr="007B170E" w:rsidRDefault="001E7A65" w:rsidP="001E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0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21563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B170E">
        <w:rPr>
          <w:rFonts w:ascii="Times New Roman" w:hAnsi="Times New Roman" w:cs="Times New Roman"/>
          <w:sz w:val="28"/>
          <w:szCs w:val="28"/>
        </w:rPr>
        <w:t xml:space="preserve">Перечень услуг, оказываемых на возмездной основе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A6C45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6C45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6C45">
        <w:rPr>
          <w:rFonts w:ascii="Times New Roman" w:hAnsi="Times New Roman" w:cs="Times New Roman"/>
          <w:sz w:val="28"/>
          <w:szCs w:val="28"/>
        </w:rPr>
        <w:t xml:space="preserve"> «Одинцовский информационный центр»</w:t>
      </w:r>
      <w:r w:rsidR="00A629A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15631">
        <w:rPr>
          <w:rFonts w:ascii="Times New Roman" w:hAnsi="Times New Roman" w:cs="Times New Roman"/>
          <w:sz w:val="28"/>
          <w:szCs w:val="28"/>
        </w:rPr>
        <w:t>.</w:t>
      </w:r>
      <w:r w:rsidRPr="007B1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A65" w:rsidRPr="007B170E" w:rsidRDefault="001E7A65" w:rsidP="001E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0E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7D2FA7">
        <w:rPr>
          <w:rFonts w:ascii="Times New Roman" w:hAnsi="Times New Roman" w:cs="Times New Roman"/>
          <w:sz w:val="28"/>
          <w:szCs w:val="28"/>
        </w:rPr>
        <w:t>Прейскурант цен</w:t>
      </w:r>
      <w:r w:rsidRPr="007B170E">
        <w:rPr>
          <w:rFonts w:ascii="Times New Roman" w:hAnsi="Times New Roman" w:cs="Times New Roman"/>
          <w:sz w:val="28"/>
          <w:szCs w:val="28"/>
        </w:rPr>
        <w:t xml:space="preserve"> на оказание платных услуг, оказываемых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170E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Pr="00CA6C45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6C45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6C45">
        <w:rPr>
          <w:rFonts w:ascii="Times New Roman" w:hAnsi="Times New Roman" w:cs="Times New Roman"/>
          <w:sz w:val="28"/>
          <w:szCs w:val="28"/>
        </w:rPr>
        <w:t xml:space="preserve"> «Одинцовский информационный центр»</w:t>
      </w:r>
      <w:r w:rsidRPr="007B170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E7A65" w:rsidRPr="009730AF" w:rsidRDefault="001E7A65" w:rsidP="001E7A6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0E">
        <w:rPr>
          <w:rFonts w:ascii="Times New Roman" w:hAnsi="Times New Roman" w:cs="Times New Roman"/>
          <w:sz w:val="28"/>
          <w:szCs w:val="28"/>
        </w:rPr>
        <w:t xml:space="preserve">4. </w:t>
      </w:r>
      <w:r w:rsidRPr="009730A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1E7A65" w:rsidRPr="007B170E" w:rsidRDefault="001E7A65" w:rsidP="001E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0E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FF6F83" w:rsidRDefault="00215631" w:rsidP="00FF6F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246D1" w:rsidRPr="00D246D1">
        <w:rPr>
          <w:rFonts w:ascii="Times New Roman" w:hAnsi="Times New Roman" w:cs="Times New Roman"/>
          <w:sz w:val="28"/>
          <w:szCs w:val="28"/>
        </w:rPr>
        <w:t>.</w:t>
      </w:r>
      <w:r w:rsidR="00D246D1" w:rsidRPr="00D246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46D1" w:rsidRPr="00D246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46D1" w:rsidRPr="00D246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 w:rsidR="00D246D1" w:rsidRPr="00D246D1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D246D1" w:rsidRPr="00D246D1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FF6F83" w:rsidRDefault="00FF6F83" w:rsidP="00FF6F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9BA" w:rsidRDefault="005A39BA" w:rsidP="00FF6F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F83" w:rsidRDefault="00FF6F83" w:rsidP="00FF6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А.Р. Иванов</w:t>
      </w:r>
    </w:p>
    <w:p w:rsidR="00FF6F83" w:rsidRDefault="00FF6F8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31" w:rsidRDefault="00215631" w:rsidP="00520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631" w:rsidRDefault="00215631" w:rsidP="00520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631" w:rsidRDefault="00215631" w:rsidP="00520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92"/>
    <w:multiLevelType w:val="hybridMultilevel"/>
    <w:tmpl w:val="D196F516"/>
    <w:lvl w:ilvl="0" w:tplc="BAF49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45"/>
    <w:rsid w:val="001E7A65"/>
    <w:rsid w:val="00215631"/>
    <w:rsid w:val="00334BBF"/>
    <w:rsid w:val="00413ABA"/>
    <w:rsid w:val="00520CA3"/>
    <w:rsid w:val="005A39BA"/>
    <w:rsid w:val="006561FF"/>
    <w:rsid w:val="007D2FA7"/>
    <w:rsid w:val="009A7E0D"/>
    <w:rsid w:val="00A629A9"/>
    <w:rsid w:val="00C21944"/>
    <w:rsid w:val="00CA6C45"/>
    <w:rsid w:val="00D246D1"/>
    <w:rsid w:val="00E27167"/>
    <w:rsid w:val="00EE5328"/>
    <w:rsid w:val="00F0261F"/>
    <w:rsid w:val="00FC583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7A6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7A65"/>
    <w:pPr>
      <w:ind w:left="720"/>
      <w:contextualSpacing/>
    </w:pPr>
  </w:style>
  <w:style w:type="table" w:styleId="a4">
    <w:name w:val="Table Grid"/>
    <w:basedOn w:val="a1"/>
    <w:uiPriority w:val="39"/>
    <w:rsid w:val="0052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7A6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7A65"/>
    <w:pPr>
      <w:ind w:left="720"/>
      <w:contextualSpacing/>
    </w:pPr>
  </w:style>
  <w:style w:type="table" w:styleId="a4">
    <w:name w:val="Table Grid"/>
    <w:basedOn w:val="a1"/>
    <w:uiPriority w:val="39"/>
    <w:rsid w:val="0052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2</cp:revision>
  <cp:lastPrinted>2020-12-22T07:46:00Z</cp:lastPrinted>
  <dcterms:created xsi:type="dcterms:W3CDTF">2020-12-23T07:06:00Z</dcterms:created>
  <dcterms:modified xsi:type="dcterms:W3CDTF">2020-12-23T07:06:00Z</dcterms:modified>
</cp:coreProperties>
</file>