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8A" w:rsidRDefault="004F7366" w:rsidP="007D5C8A">
      <w:pPr>
        <w:jc w:val="right"/>
        <w:textAlignment w:val="top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2778125</wp:posOffset>
            </wp:positionH>
            <wp:positionV relativeFrom="margin">
              <wp:posOffset>-409575</wp:posOffset>
            </wp:positionV>
            <wp:extent cx="742950" cy="923925"/>
            <wp:effectExtent l="0" t="0" r="0" b="952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C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ПРОЕКТ</w:t>
      </w:r>
    </w:p>
    <w:p w:rsidR="007D5C8A" w:rsidRDefault="007D5C8A" w:rsidP="007D5C8A">
      <w:pPr>
        <w:jc w:val="center"/>
        <w:textAlignment w:val="top"/>
        <w:rPr>
          <w:sz w:val="24"/>
          <w:szCs w:val="24"/>
        </w:rPr>
      </w:pPr>
    </w:p>
    <w:p w:rsidR="007D5C8A" w:rsidRDefault="007D5C8A" w:rsidP="007D5C8A">
      <w:pPr>
        <w:jc w:val="center"/>
        <w:textAlignment w:val="top"/>
        <w:rPr>
          <w:spacing w:val="10"/>
          <w:sz w:val="36"/>
          <w:szCs w:val="32"/>
        </w:rPr>
      </w:pPr>
    </w:p>
    <w:p w:rsidR="007D5C8A" w:rsidRPr="002E4EAC" w:rsidRDefault="007D5C8A" w:rsidP="007D5C8A">
      <w:pPr>
        <w:jc w:val="center"/>
        <w:textAlignment w:val="top"/>
        <w:rPr>
          <w:spacing w:val="10"/>
          <w:sz w:val="36"/>
          <w:szCs w:val="32"/>
        </w:rPr>
      </w:pPr>
      <w:r w:rsidRPr="002E4EAC">
        <w:rPr>
          <w:spacing w:val="10"/>
          <w:sz w:val="36"/>
          <w:szCs w:val="32"/>
        </w:rPr>
        <w:t>СОВЕТ ДЕПУТАТОВ</w:t>
      </w:r>
    </w:p>
    <w:p w:rsidR="007D5C8A" w:rsidRPr="002E4EAC" w:rsidRDefault="007D5C8A" w:rsidP="007D5C8A">
      <w:pPr>
        <w:jc w:val="center"/>
        <w:textAlignment w:val="top"/>
        <w:rPr>
          <w:spacing w:val="10"/>
          <w:sz w:val="36"/>
          <w:szCs w:val="32"/>
        </w:rPr>
      </w:pPr>
      <w:r w:rsidRPr="002E4EAC">
        <w:rPr>
          <w:spacing w:val="10"/>
          <w:sz w:val="36"/>
          <w:szCs w:val="32"/>
        </w:rPr>
        <w:t>ОДИНЦОВСКОГО ГОРОДСКОГО ОКРУГА</w:t>
      </w:r>
    </w:p>
    <w:p w:rsidR="007D5C8A" w:rsidRPr="002E4EAC" w:rsidRDefault="007D5C8A" w:rsidP="007D5C8A">
      <w:pPr>
        <w:jc w:val="center"/>
        <w:textAlignment w:val="top"/>
        <w:rPr>
          <w:spacing w:val="10"/>
          <w:sz w:val="36"/>
          <w:szCs w:val="32"/>
        </w:rPr>
      </w:pPr>
      <w:r w:rsidRPr="002E4EAC">
        <w:rPr>
          <w:spacing w:val="10"/>
          <w:sz w:val="36"/>
          <w:szCs w:val="32"/>
        </w:rPr>
        <w:t>МОСКОВСКОЙ ОБЛАСТИ</w:t>
      </w:r>
    </w:p>
    <w:p w:rsidR="007D5C8A" w:rsidRPr="002E4EAC" w:rsidRDefault="007D5C8A" w:rsidP="007D5C8A">
      <w:pPr>
        <w:jc w:val="center"/>
        <w:textAlignment w:val="top"/>
        <w:rPr>
          <w:sz w:val="8"/>
          <w:szCs w:val="24"/>
        </w:rPr>
      </w:pPr>
    </w:p>
    <w:p w:rsidR="007D5C8A" w:rsidRPr="002E4EAC" w:rsidRDefault="007D5C8A" w:rsidP="007D5C8A">
      <w:pPr>
        <w:jc w:val="center"/>
        <w:textAlignment w:val="top"/>
        <w:rPr>
          <w:b/>
          <w:spacing w:val="26"/>
          <w:sz w:val="44"/>
          <w:szCs w:val="36"/>
        </w:rPr>
      </w:pPr>
      <w:r w:rsidRPr="002E4EAC">
        <w:rPr>
          <w:b/>
          <w:spacing w:val="26"/>
          <w:sz w:val="44"/>
          <w:szCs w:val="36"/>
        </w:rPr>
        <w:t>РЕШЕНИЕ</w:t>
      </w:r>
    </w:p>
    <w:p w:rsidR="007D5C8A" w:rsidRPr="002E4EAC" w:rsidRDefault="007D5C8A" w:rsidP="007D5C8A">
      <w:pPr>
        <w:jc w:val="center"/>
        <w:textAlignment w:val="top"/>
        <w:rPr>
          <w:b/>
          <w:spacing w:val="26"/>
          <w:sz w:val="14"/>
          <w:szCs w:val="36"/>
        </w:rPr>
      </w:pPr>
    </w:p>
    <w:p w:rsidR="007D5C8A" w:rsidRPr="00DC4376" w:rsidRDefault="007D5C8A" w:rsidP="007D5C8A">
      <w:pPr>
        <w:jc w:val="center"/>
        <w:textAlignment w:val="top"/>
        <w:rPr>
          <w:sz w:val="28"/>
          <w:szCs w:val="28"/>
        </w:rPr>
      </w:pPr>
      <w:r w:rsidRPr="00DC4376">
        <w:rPr>
          <w:sz w:val="28"/>
          <w:szCs w:val="28"/>
        </w:rPr>
        <w:t>от _______________ № ______</w:t>
      </w:r>
      <w:r w:rsidR="00DC4376">
        <w:rPr>
          <w:sz w:val="28"/>
          <w:szCs w:val="28"/>
        </w:rPr>
        <w:t>____</w:t>
      </w:r>
      <w:r w:rsidRPr="00DC4376">
        <w:rPr>
          <w:sz w:val="28"/>
          <w:szCs w:val="28"/>
        </w:rPr>
        <w:t>_</w:t>
      </w:r>
    </w:p>
    <w:p w:rsidR="007D5C8A" w:rsidRDefault="007D5C8A" w:rsidP="007D5C8A">
      <w:pPr>
        <w:jc w:val="center"/>
        <w:textAlignment w:val="top"/>
        <w:rPr>
          <w:sz w:val="24"/>
          <w:szCs w:val="24"/>
        </w:rPr>
      </w:pPr>
    </w:p>
    <w:p w:rsidR="00A0746D" w:rsidRDefault="00A0746D" w:rsidP="004567DB">
      <w:pPr>
        <w:tabs>
          <w:tab w:val="left" w:pos="9540"/>
        </w:tabs>
        <w:ind w:right="-102" w:firstLine="540"/>
        <w:jc w:val="center"/>
        <w:rPr>
          <w:b/>
          <w:sz w:val="28"/>
          <w:szCs w:val="28"/>
        </w:rPr>
      </w:pPr>
    </w:p>
    <w:p w:rsidR="00B4023A" w:rsidRDefault="00684EE3" w:rsidP="004567DB">
      <w:pPr>
        <w:tabs>
          <w:tab w:val="left" w:pos="9540"/>
        </w:tabs>
        <w:ind w:right="-102" w:firstLine="540"/>
        <w:jc w:val="center"/>
        <w:rPr>
          <w:b/>
          <w:sz w:val="28"/>
          <w:szCs w:val="28"/>
        </w:rPr>
      </w:pPr>
      <w:r w:rsidRPr="00646AB2">
        <w:rPr>
          <w:b/>
          <w:sz w:val="28"/>
          <w:szCs w:val="28"/>
        </w:rPr>
        <w:t>Об</w:t>
      </w:r>
      <w:r w:rsidR="00646AB2" w:rsidRPr="00646AB2">
        <w:rPr>
          <w:b/>
          <w:sz w:val="28"/>
          <w:szCs w:val="28"/>
        </w:rPr>
        <w:t xml:space="preserve"> </w:t>
      </w:r>
      <w:r w:rsidR="00B23385" w:rsidRPr="00B23385">
        <w:rPr>
          <w:b/>
          <w:sz w:val="28"/>
          <w:szCs w:val="28"/>
        </w:rPr>
        <w:t>утверждении</w:t>
      </w:r>
      <w:r w:rsidR="00B23385">
        <w:rPr>
          <w:b/>
          <w:sz w:val="28"/>
          <w:szCs w:val="28"/>
        </w:rPr>
        <w:t xml:space="preserve"> </w:t>
      </w:r>
      <w:r w:rsidR="00646AB2" w:rsidRPr="00646AB2">
        <w:rPr>
          <w:b/>
          <w:sz w:val="28"/>
          <w:szCs w:val="28"/>
        </w:rPr>
        <w:t>Положения</w:t>
      </w:r>
      <w:r w:rsidR="00646AB2">
        <w:rPr>
          <w:b/>
          <w:sz w:val="28"/>
          <w:szCs w:val="28"/>
        </w:rPr>
        <w:t xml:space="preserve"> о </w:t>
      </w:r>
      <w:r w:rsidR="001C0E7C">
        <w:rPr>
          <w:b/>
          <w:sz w:val="28"/>
          <w:szCs w:val="28"/>
        </w:rPr>
        <w:t xml:space="preserve">почетном </w:t>
      </w:r>
      <w:r w:rsidR="00780D62" w:rsidRPr="00646AB2">
        <w:rPr>
          <w:b/>
          <w:sz w:val="28"/>
          <w:szCs w:val="28"/>
        </w:rPr>
        <w:t>з</w:t>
      </w:r>
      <w:r w:rsidR="00F2028F" w:rsidRPr="00646AB2">
        <w:rPr>
          <w:b/>
          <w:sz w:val="28"/>
          <w:szCs w:val="28"/>
        </w:rPr>
        <w:t>вани</w:t>
      </w:r>
      <w:r w:rsidR="00B4023A">
        <w:rPr>
          <w:b/>
          <w:sz w:val="28"/>
          <w:szCs w:val="28"/>
        </w:rPr>
        <w:t>и</w:t>
      </w:r>
      <w:r w:rsidRPr="00646AB2">
        <w:rPr>
          <w:b/>
          <w:sz w:val="28"/>
          <w:szCs w:val="28"/>
        </w:rPr>
        <w:t xml:space="preserve"> </w:t>
      </w:r>
    </w:p>
    <w:p w:rsidR="00684EE3" w:rsidRPr="00646AB2" w:rsidRDefault="00684EE3" w:rsidP="004567DB">
      <w:pPr>
        <w:tabs>
          <w:tab w:val="left" w:pos="9540"/>
        </w:tabs>
        <w:ind w:right="-102" w:firstLine="540"/>
        <w:jc w:val="center"/>
        <w:rPr>
          <w:b/>
          <w:sz w:val="28"/>
          <w:szCs w:val="28"/>
        </w:rPr>
      </w:pPr>
      <w:r w:rsidRPr="00646AB2">
        <w:rPr>
          <w:b/>
          <w:sz w:val="28"/>
          <w:szCs w:val="28"/>
        </w:rPr>
        <w:t>«</w:t>
      </w:r>
      <w:r w:rsidR="008D3A51" w:rsidRPr="00646AB2">
        <w:rPr>
          <w:b/>
          <w:sz w:val="28"/>
          <w:szCs w:val="28"/>
        </w:rPr>
        <w:t xml:space="preserve">Почетный гражданин </w:t>
      </w:r>
      <w:r w:rsidR="00B0253D" w:rsidRPr="00646AB2">
        <w:rPr>
          <w:b/>
          <w:sz w:val="28"/>
          <w:szCs w:val="28"/>
        </w:rPr>
        <w:t>Одинцовского городского округа</w:t>
      </w:r>
      <w:r w:rsidRPr="00646AB2">
        <w:rPr>
          <w:b/>
          <w:sz w:val="28"/>
          <w:szCs w:val="28"/>
        </w:rPr>
        <w:t>»</w:t>
      </w:r>
      <w:r w:rsidR="008F0B48">
        <w:rPr>
          <w:b/>
          <w:sz w:val="28"/>
          <w:szCs w:val="28"/>
        </w:rPr>
        <w:t xml:space="preserve"> </w:t>
      </w:r>
    </w:p>
    <w:p w:rsidR="001F6FED" w:rsidRPr="00646AB2" w:rsidRDefault="008400B2" w:rsidP="004567DB">
      <w:pPr>
        <w:jc w:val="both"/>
        <w:rPr>
          <w:b/>
          <w:sz w:val="28"/>
          <w:szCs w:val="28"/>
        </w:rPr>
      </w:pPr>
      <w:r w:rsidRPr="00646AB2">
        <w:rPr>
          <w:sz w:val="28"/>
          <w:szCs w:val="28"/>
        </w:rPr>
        <w:t xml:space="preserve"> </w:t>
      </w:r>
    </w:p>
    <w:p w:rsidR="006A3E9C" w:rsidRPr="00A85C7C" w:rsidRDefault="006A3E9C" w:rsidP="00546F51">
      <w:pPr>
        <w:spacing w:line="288" w:lineRule="auto"/>
        <w:ind w:firstLine="851"/>
        <w:jc w:val="both"/>
        <w:rPr>
          <w:sz w:val="28"/>
          <w:szCs w:val="28"/>
        </w:rPr>
      </w:pPr>
    </w:p>
    <w:p w:rsidR="00A85C7C" w:rsidRPr="00A85C7C" w:rsidRDefault="00BE3CE9" w:rsidP="00E140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A85C7C" w:rsidRPr="00A85C7C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</w:t>
      </w:r>
      <w:r w:rsidR="00E07D57">
        <w:rPr>
          <w:sz w:val="28"/>
          <w:szCs w:val="28"/>
        </w:rPr>
        <w:t>р</w:t>
      </w:r>
      <w:r w:rsidR="000316C9">
        <w:rPr>
          <w:sz w:val="28"/>
          <w:szCs w:val="28"/>
        </w:rPr>
        <w:t xml:space="preserve">ешением Совета депутатов Одинцовского городского округа Московской области  </w:t>
      </w:r>
      <w:r w:rsidR="00B42831">
        <w:rPr>
          <w:sz w:val="28"/>
          <w:szCs w:val="28"/>
        </w:rPr>
        <w:t xml:space="preserve">                       </w:t>
      </w:r>
      <w:r w:rsidR="000316C9">
        <w:rPr>
          <w:sz w:val="28"/>
          <w:szCs w:val="28"/>
        </w:rPr>
        <w:t>от 28.08.2019 № 24/18 «О наградах Одинцовского городского округа Московской области</w:t>
      </w:r>
      <w:r w:rsidR="00EB4A31">
        <w:rPr>
          <w:sz w:val="28"/>
          <w:szCs w:val="28"/>
        </w:rPr>
        <w:t>»</w:t>
      </w:r>
      <w:r w:rsidR="000316C9">
        <w:rPr>
          <w:sz w:val="28"/>
          <w:szCs w:val="28"/>
        </w:rPr>
        <w:t xml:space="preserve">, </w:t>
      </w:r>
      <w:r w:rsidR="00A85C7C" w:rsidRPr="00A85C7C">
        <w:rPr>
          <w:sz w:val="28"/>
          <w:szCs w:val="28"/>
        </w:rPr>
        <w:t xml:space="preserve">в целях </w:t>
      </w:r>
      <w:r w:rsidR="00C506E0">
        <w:rPr>
          <w:sz w:val="28"/>
          <w:szCs w:val="28"/>
        </w:rPr>
        <w:t>признания выдающихся заслуг граждан перед Одинцовским городским округом</w:t>
      </w:r>
      <w:r w:rsidR="00A85C7C" w:rsidRPr="00A85C7C">
        <w:rPr>
          <w:sz w:val="28"/>
          <w:szCs w:val="28"/>
        </w:rPr>
        <w:t>, Совет депутатов Одинцовского городского округа Московской области</w:t>
      </w:r>
    </w:p>
    <w:p w:rsidR="00A85C7C" w:rsidRDefault="00A85C7C" w:rsidP="004567DB">
      <w:pPr>
        <w:ind w:firstLine="851"/>
        <w:jc w:val="both"/>
        <w:rPr>
          <w:sz w:val="28"/>
          <w:szCs w:val="28"/>
        </w:rPr>
      </w:pPr>
    </w:p>
    <w:p w:rsidR="006A3E9C" w:rsidRDefault="006A3E9C" w:rsidP="004567DB">
      <w:pPr>
        <w:jc w:val="center"/>
        <w:rPr>
          <w:b/>
          <w:sz w:val="28"/>
          <w:szCs w:val="28"/>
        </w:rPr>
      </w:pPr>
      <w:r w:rsidRPr="00B4023A">
        <w:rPr>
          <w:b/>
          <w:sz w:val="28"/>
          <w:szCs w:val="28"/>
        </w:rPr>
        <w:t>РЕШИЛ:</w:t>
      </w:r>
    </w:p>
    <w:p w:rsidR="000316C9" w:rsidRDefault="000316C9" w:rsidP="004567DB">
      <w:pPr>
        <w:jc w:val="center"/>
        <w:rPr>
          <w:b/>
          <w:sz w:val="28"/>
          <w:szCs w:val="28"/>
        </w:rPr>
      </w:pPr>
    </w:p>
    <w:p w:rsidR="008400B2" w:rsidRDefault="008400B2" w:rsidP="00B4602C">
      <w:pPr>
        <w:numPr>
          <w:ilvl w:val="0"/>
          <w:numId w:val="1"/>
        </w:numPr>
        <w:tabs>
          <w:tab w:val="clear" w:pos="1425"/>
        </w:tabs>
        <w:ind w:left="0" w:firstLine="426"/>
        <w:jc w:val="both"/>
        <w:rPr>
          <w:sz w:val="28"/>
          <w:szCs w:val="28"/>
        </w:rPr>
      </w:pPr>
      <w:r w:rsidRPr="00B4023A">
        <w:rPr>
          <w:sz w:val="28"/>
          <w:szCs w:val="28"/>
        </w:rPr>
        <w:t xml:space="preserve">Утвердить Положение о </w:t>
      </w:r>
      <w:r w:rsidR="00B4023A" w:rsidRPr="00A85C7C">
        <w:rPr>
          <w:sz w:val="28"/>
          <w:szCs w:val="28"/>
        </w:rPr>
        <w:t>почетно</w:t>
      </w:r>
      <w:r w:rsidR="00816682">
        <w:rPr>
          <w:sz w:val="28"/>
          <w:szCs w:val="28"/>
        </w:rPr>
        <w:t>м</w:t>
      </w:r>
      <w:r w:rsidR="00B4023A" w:rsidRPr="00A85C7C">
        <w:rPr>
          <w:sz w:val="28"/>
          <w:szCs w:val="28"/>
        </w:rPr>
        <w:t xml:space="preserve"> звани</w:t>
      </w:r>
      <w:r w:rsidR="00816682">
        <w:rPr>
          <w:sz w:val="28"/>
          <w:szCs w:val="28"/>
        </w:rPr>
        <w:t>и</w:t>
      </w:r>
      <w:r w:rsidR="008D3A51" w:rsidRPr="00B4023A">
        <w:rPr>
          <w:sz w:val="28"/>
          <w:szCs w:val="28"/>
        </w:rPr>
        <w:t xml:space="preserve"> </w:t>
      </w:r>
      <w:r w:rsidR="003669B8">
        <w:rPr>
          <w:sz w:val="28"/>
          <w:szCs w:val="28"/>
        </w:rPr>
        <w:t>«</w:t>
      </w:r>
      <w:r w:rsidRPr="00B4023A">
        <w:rPr>
          <w:sz w:val="28"/>
          <w:szCs w:val="28"/>
        </w:rPr>
        <w:t>Поч</w:t>
      </w:r>
      <w:r w:rsidR="00A85C7C">
        <w:rPr>
          <w:sz w:val="28"/>
          <w:szCs w:val="28"/>
        </w:rPr>
        <w:t>е</w:t>
      </w:r>
      <w:r w:rsidRPr="00B4023A">
        <w:rPr>
          <w:sz w:val="28"/>
          <w:szCs w:val="28"/>
        </w:rPr>
        <w:t xml:space="preserve">тный гражданин </w:t>
      </w:r>
      <w:r w:rsidR="00B0253D" w:rsidRPr="00B4023A">
        <w:rPr>
          <w:sz w:val="28"/>
          <w:szCs w:val="28"/>
        </w:rPr>
        <w:t>Одинцовского городского округа</w:t>
      </w:r>
      <w:r w:rsidR="003669B8">
        <w:rPr>
          <w:sz w:val="28"/>
          <w:szCs w:val="28"/>
        </w:rPr>
        <w:t>»</w:t>
      </w:r>
      <w:r w:rsidR="00793593">
        <w:rPr>
          <w:sz w:val="28"/>
          <w:szCs w:val="28"/>
        </w:rPr>
        <w:t xml:space="preserve"> (прилагается).</w:t>
      </w:r>
    </w:p>
    <w:p w:rsidR="00DC16B4" w:rsidRPr="00DC16B4" w:rsidRDefault="00816682" w:rsidP="00B4602C">
      <w:pPr>
        <w:numPr>
          <w:ilvl w:val="0"/>
          <w:numId w:val="1"/>
        </w:numPr>
        <w:tabs>
          <w:tab w:val="clear" w:pos="1425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B5C38" w:rsidRPr="007B5C3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решение </w:t>
      </w:r>
      <w:r w:rsidR="00DC16B4" w:rsidRPr="007B5C38">
        <w:rPr>
          <w:sz w:val="28"/>
          <w:szCs w:val="28"/>
        </w:rPr>
        <w:t xml:space="preserve">в официальных средствах массовой информации Одинцовского городского округа Московской области и </w:t>
      </w:r>
      <w:r>
        <w:rPr>
          <w:sz w:val="28"/>
          <w:szCs w:val="28"/>
        </w:rPr>
        <w:t xml:space="preserve">разместить </w:t>
      </w:r>
      <w:r w:rsidR="00DC16B4" w:rsidRPr="007B5C38">
        <w:rPr>
          <w:sz w:val="28"/>
          <w:szCs w:val="28"/>
        </w:rPr>
        <w:t>на</w:t>
      </w:r>
      <w:r w:rsidR="00DC16B4" w:rsidRPr="00DC16B4">
        <w:rPr>
          <w:sz w:val="28"/>
          <w:szCs w:val="28"/>
        </w:rPr>
        <w:t xml:space="preserve"> официальном сайте Одинцовского городского округа.</w:t>
      </w:r>
    </w:p>
    <w:p w:rsidR="00816682" w:rsidRPr="00816682" w:rsidRDefault="00816682" w:rsidP="00B4602C">
      <w:pPr>
        <w:numPr>
          <w:ilvl w:val="0"/>
          <w:numId w:val="1"/>
        </w:numPr>
        <w:tabs>
          <w:tab w:val="clear" w:pos="1425"/>
        </w:tabs>
        <w:ind w:left="0" w:firstLine="426"/>
        <w:jc w:val="both"/>
        <w:rPr>
          <w:sz w:val="28"/>
          <w:szCs w:val="28"/>
        </w:rPr>
      </w:pPr>
      <w:r w:rsidRPr="00816682"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t xml:space="preserve"> опубликования.</w:t>
      </w:r>
    </w:p>
    <w:p w:rsidR="00DC16B4" w:rsidRPr="00816682" w:rsidRDefault="00816682" w:rsidP="00B4602C">
      <w:pPr>
        <w:numPr>
          <w:ilvl w:val="0"/>
          <w:numId w:val="1"/>
        </w:numPr>
        <w:tabs>
          <w:tab w:val="clear" w:pos="1425"/>
        </w:tabs>
        <w:ind w:left="0" w:firstLine="426"/>
        <w:jc w:val="both"/>
        <w:rPr>
          <w:sz w:val="28"/>
          <w:szCs w:val="28"/>
        </w:rPr>
      </w:pPr>
      <w:r w:rsidRPr="00816682">
        <w:rPr>
          <w:sz w:val="28"/>
          <w:szCs w:val="28"/>
        </w:rPr>
        <w:t>Контроль за выполнением настоящего решения возложить на заместителя Главы Администрации Одинцовского городского округа Московской области</w:t>
      </w:r>
      <w:r w:rsidR="00DC16B4" w:rsidRPr="00816682">
        <w:rPr>
          <w:sz w:val="28"/>
          <w:szCs w:val="28"/>
        </w:rPr>
        <w:t xml:space="preserve"> Бажанову М.А.</w:t>
      </w:r>
    </w:p>
    <w:p w:rsidR="00A0746D" w:rsidRPr="00816682" w:rsidRDefault="00A0746D" w:rsidP="004567DB">
      <w:pPr>
        <w:pStyle w:val="aa"/>
        <w:widowControl w:val="0"/>
        <w:autoSpaceDE w:val="0"/>
        <w:autoSpaceDN w:val="0"/>
        <w:adjustRightInd w:val="0"/>
        <w:spacing w:after="0"/>
        <w:ind w:left="0"/>
        <w:rPr>
          <w:sz w:val="28"/>
          <w:szCs w:val="28"/>
        </w:rPr>
      </w:pPr>
    </w:p>
    <w:p w:rsidR="00A0746D" w:rsidRDefault="00A0746D" w:rsidP="004567DB">
      <w:pPr>
        <w:pStyle w:val="aa"/>
        <w:widowControl w:val="0"/>
        <w:autoSpaceDE w:val="0"/>
        <w:autoSpaceDN w:val="0"/>
        <w:adjustRightInd w:val="0"/>
        <w:spacing w:after="0"/>
        <w:ind w:left="0"/>
        <w:rPr>
          <w:sz w:val="28"/>
          <w:szCs w:val="28"/>
        </w:rPr>
      </w:pPr>
    </w:p>
    <w:p w:rsidR="00DC16B4" w:rsidRPr="00DC16B4" w:rsidRDefault="00DC16B4" w:rsidP="004567DB">
      <w:pPr>
        <w:pStyle w:val="aa"/>
        <w:widowControl w:val="0"/>
        <w:autoSpaceDE w:val="0"/>
        <w:autoSpaceDN w:val="0"/>
        <w:adjustRightInd w:val="0"/>
        <w:spacing w:after="0"/>
        <w:ind w:left="0"/>
        <w:rPr>
          <w:sz w:val="28"/>
          <w:szCs w:val="28"/>
        </w:rPr>
      </w:pPr>
      <w:r w:rsidRPr="00DC16B4">
        <w:rPr>
          <w:sz w:val="28"/>
          <w:szCs w:val="28"/>
        </w:rPr>
        <w:t>Председатель Совета депутатов</w:t>
      </w:r>
    </w:p>
    <w:p w:rsidR="00DC16B4" w:rsidRPr="00DC16B4" w:rsidRDefault="00DC16B4" w:rsidP="004567DB">
      <w:pPr>
        <w:pStyle w:val="aa"/>
        <w:widowControl w:val="0"/>
        <w:autoSpaceDE w:val="0"/>
        <w:autoSpaceDN w:val="0"/>
        <w:adjustRightInd w:val="0"/>
        <w:spacing w:after="0"/>
        <w:ind w:left="0"/>
        <w:rPr>
          <w:sz w:val="28"/>
          <w:szCs w:val="28"/>
        </w:rPr>
      </w:pPr>
      <w:r w:rsidRPr="00DC16B4">
        <w:rPr>
          <w:sz w:val="28"/>
          <w:szCs w:val="28"/>
        </w:rPr>
        <w:t>Одинцовского городского округа</w:t>
      </w:r>
      <w:r w:rsidRPr="00DC16B4">
        <w:rPr>
          <w:sz w:val="28"/>
          <w:szCs w:val="28"/>
        </w:rPr>
        <w:tab/>
      </w:r>
      <w:r w:rsidRPr="00DC16B4">
        <w:rPr>
          <w:sz w:val="28"/>
          <w:szCs w:val="28"/>
        </w:rPr>
        <w:tab/>
      </w:r>
      <w:r w:rsidRPr="00DC16B4">
        <w:rPr>
          <w:sz w:val="28"/>
          <w:szCs w:val="28"/>
        </w:rPr>
        <w:tab/>
      </w:r>
      <w:r w:rsidRPr="00DC16B4">
        <w:rPr>
          <w:sz w:val="28"/>
          <w:szCs w:val="28"/>
        </w:rPr>
        <w:tab/>
      </w:r>
      <w:r w:rsidR="00190BA2">
        <w:rPr>
          <w:sz w:val="28"/>
          <w:szCs w:val="28"/>
        </w:rPr>
        <w:t xml:space="preserve">     </w:t>
      </w:r>
      <w:r w:rsidRPr="00DC16B4">
        <w:rPr>
          <w:sz w:val="28"/>
          <w:szCs w:val="28"/>
        </w:rPr>
        <w:t xml:space="preserve"> </w:t>
      </w:r>
      <w:r w:rsidR="00190BA2">
        <w:rPr>
          <w:sz w:val="28"/>
          <w:szCs w:val="28"/>
        </w:rPr>
        <w:t xml:space="preserve">           </w:t>
      </w:r>
      <w:r w:rsidRPr="00DC16B4">
        <w:rPr>
          <w:sz w:val="28"/>
          <w:szCs w:val="28"/>
        </w:rPr>
        <w:t xml:space="preserve">  Т.В. Одинцова</w:t>
      </w:r>
      <w:r w:rsidRPr="00DC16B4">
        <w:rPr>
          <w:sz w:val="28"/>
          <w:szCs w:val="28"/>
        </w:rPr>
        <w:tab/>
      </w:r>
    </w:p>
    <w:p w:rsidR="00190BA2" w:rsidRPr="00812135" w:rsidRDefault="00190BA2" w:rsidP="004567DB">
      <w:pPr>
        <w:pStyle w:val="aa"/>
        <w:widowControl w:val="0"/>
        <w:autoSpaceDE w:val="0"/>
        <w:autoSpaceDN w:val="0"/>
        <w:adjustRightInd w:val="0"/>
        <w:spacing w:after="0"/>
        <w:ind w:left="0"/>
        <w:rPr>
          <w:sz w:val="16"/>
          <w:szCs w:val="16"/>
        </w:rPr>
      </w:pPr>
    </w:p>
    <w:p w:rsidR="000151D3" w:rsidRPr="00816682" w:rsidRDefault="00DC16B4" w:rsidP="004567DB">
      <w:pPr>
        <w:ind w:left="5954"/>
        <w:rPr>
          <w:sz w:val="28"/>
          <w:szCs w:val="28"/>
        </w:rPr>
      </w:pPr>
      <w:r w:rsidRPr="00816682">
        <w:rPr>
          <w:sz w:val="28"/>
          <w:szCs w:val="28"/>
        </w:rPr>
        <w:br w:type="page"/>
      </w:r>
    </w:p>
    <w:p w:rsidR="00816682" w:rsidRPr="00816682" w:rsidRDefault="00816682" w:rsidP="00EB4A31">
      <w:pPr>
        <w:ind w:left="6237"/>
        <w:rPr>
          <w:sz w:val="28"/>
          <w:szCs w:val="28"/>
        </w:rPr>
      </w:pPr>
      <w:r w:rsidRPr="00816682">
        <w:rPr>
          <w:sz w:val="28"/>
          <w:szCs w:val="28"/>
        </w:rPr>
        <w:lastRenderedPageBreak/>
        <w:t>УТВЕРЖДЕНО</w:t>
      </w:r>
    </w:p>
    <w:p w:rsidR="005B2347" w:rsidRPr="005B2347" w:rsidRDefault="005B2347" w:rsidP="00EB4A31">
      <w:pPr>
        <w:ind w:left="6237"/>
        <w:rPr>
          <w:sz w:val="28"/>
          <w:szCs w:val="28"/>
        </w:rPr>
      </w:pPr>
      <w:r w:rsidRPr="005B2347">
        <w:rPr>
          <w:sz w:val="28"/>
          <w:szCs w:val="28"/>
        </w:rPr>
        <w:t>решен</w:t>
      </w:r>
      <w:r w:rsidR="00816682">
        <w:rPr>
          <w:sz w:val="28"/>
          <w:szCs w:val="28"/>
        </w:rPr>
        <w:t>ие</w:t>
      </w:r>
      <w:r w:rsidR="00190727">
        <w:rPr>
          <w:sz w:val="28"/>
          <w:szCs w:val="28"/>
        </w:rPr>
        <w:t>м</w:t>
      </w:r>
      <w:r w:rsidRPr="005B2347">
        <w:rPr>
          <w:sz w:val="28"/>
          <w:szCs w:val="28"/>
        </w:rPr>
        <w:t xml:space="preserve"> Совета депутатов</w:t>
      </w:r>
    </w:p>
    <w:p w:rsidR="00702390" w:rsidRDefault="005B2347" w:rsidP="00EB4A31">
      <w:pPr>
        <w:pStyle w:val="rvps2"/>
        <w:spacing w:before="0" w:beforeAutospacing="0" w:after="0" w:afterAutospacing="0"/>
        <w:ind w:left="6237"/>
        <w:rPr>
          <w:color w:val="auto"/>
          <w:sz w:val="28"/>
          <w:szCs w:val="28"/>
        </w:rPr>
      </w:pPr>
      <w:r w:rsidRPr="005B2347">
        <w:rPr>
          <w:color w:val="auto"/>
          <w:sz w:val="28"/>
          <w:szCs w:val="28"/>
        </w:rPr>
        <w:t>Одинцовского городского округа</w:t>
      </w:r>
      <w:r w:rsidR="006B053D">
        <w:rPr>
          <w:color w:val="auto"/>
          <w:sz w:val="28"/>
          <w:szCs w:val="28"/>
        </w:rPr>
        <w:t xml:space="preserve"> </w:t>
      </w:r>
      <w:r w:rsidR="006B053D" w:rsidRPr="00637763">
        <w:rPr>
          <w:sz w:val="28"/>
          <w:szCs w:val="28"/>
        </w:rPr>
        <w:t>Московской области</w:t>
      </w:r>
    </w:p>
    <w:p w:rsidR="005B2347" w:rsidRPr="009B52EA" w:rsidRDefault="005B2347" w:rsidP="00EB4A31">
      <w:pPr>
        <w:pStyle w:val="rvps2"/>
        <w:spacing w:before="0" w:beforeAutospacing="0" w:after="0" w:afterAutospacing="0"/>
        <w:ind w:left="6237"/>
      </w:pPr>
      <w:r w:rsidRPr="005B2347">
        <w:rPr>
          <w:color w:val="auto"/>
          <w:sz w:val="28"/>
          <w:szCs w:val="28"/>
        </w:rPr>
        <w:t>от ________</w:t>
      </w:r>
      <w:r w:rsidR="00702390">
        <w:rPr>
          <w:color w:val="auto"/>
          <w:sz w:val="28"/>
          <w:szCs w:val="28"/>
        </w:rPr>
        <w:t>___</w:t>
      </w:r>
      <w:r w:rsidRPr="005B2347">
        <w:rPr>
          <w:color w:val="auto"/>
          <w:sz w:val="28"/>
          <w:szCs w:val="28"/>
        </w:rPr>
        <w:t>__ № ______</w:t>
      </w:r>
    </w:p>
    <w:p w:rsidR="00702390" w:rsidRDefault="00702390" w:rsidP="00546F51">
      <w:pPr>
        <w:spacing w:line="288" w:lineRule="auto"/>
        <w:rPr>
          <w:b/>
          <w:bCs/>
        </w:rPr>
      </w:pPr>
    </w:p>
    <w:p w:rsidR="00F624B4" w:rsidRDefault="00F624B4" w:rsidP="003773FA">
      <w:pPr>
        <w:jc w:val="center"/>
        <w:rPr>
          <w:bCs/>
          <w:sz w:val="28"/>
          <w:szCs w:val="28"/>
        </w:rPr>
      </w:pPr>
    </w:p>
    <w:p w:rsidR="00296BA1" w:rsidRPr="00F624B4" w:rsidRDefault="00296BA1" w:rsidP="003773FA">
      <w:pPr>
        <w:jc w:val="center"/>
        <w:rPr>
          <w:bCs/>
          <w:sz w:val="28"/>
          <w:szCs w:val="28"/>
        </w:rPr>
      </w:pPr>
      <w:r w:rsidRPr="00F624B4">
        <w:rPr>
          <w:bCs/>
          <w:sz w:val="28"/>
          <w:szCs w:val="28"/>
        </w:rPr>
        <w:t>ПОЛОЖЕНИЕ</w:t>
      </w:r>
    </w:p>
    <w:p w:rsidR="00330AB2" w:rsidRPr="00F624B4" w:rsidRDefault="00330AB2" w:rsidP="004567DB">
      <w:pPr>
        <w:jc w:val="center"/>
        <w:rPr>
          <w:bCs/>
          <w:sz w:val="16"/>
          <w:szCs w:val="16"/>
        </w:rPr>
      </w:pPr>
    </w:p>
    <w:p w:rsidR="005371F4" w:rsidRPr="00F624B4" w:rsidRDefault="002D189E" w:rsidP="004567DB">
      <w:pPr>
        <w:jc w:val="center"/>
        <w:rPr>
          <w:sz w:val="28"/>
          <w:szCs w:val="28"/>
        </w:rPr>
      </w:pPr>
      <w:r w:rsidRPr="00F624B4">
        <w:rPr>
          <w:sz w:val="28"/>
          <w:szCs w:val="28"/>
        </w:rPr>
        <w:t>О</w:t>
      </w:r>
      <w:r w:rsidR="000365BE" w:rsidRPr="00F624B4">
        <w:rPr>
          <w:sz w:val="28"/>
          <w:szCs w:val="28"/>
        </w:rPr>
        <w:t xml:space="preserve"> почетном звании </w:t>
      </w:r>
      <w:r w:rsidR="003669B8" w:rsidRPr="00F624B4">
        <w:rPr>
          <w:sz w:val="28"/>
          <w:szCs w:val="28"/>
        </w:rPr>
        <w:t>«</w:t>
      </w:r>
      <w:r w:rsidR="000365BE" w:rsidRPr="00F624B4">
        <w:rPr>
          <w:sz w:val="28"/>
          <w:szCs w:val="28"/>
        </w:rPr>
        <w:t>Почетный гражданин Одинцовского городского округа</w:t>
      </w:r>
      <w:r w:rsidR="003669B8" w:rsidRPr="00F624B4">
        <w:rPr>
          <w:sz w:val="28"/>
          <w:szCs w:val="28"/>
        </w:rPr>
        <w:t>»</w:t>
      </w:r>
    </w:p>
    <w:p w:rsidR="004263CD" w:rsidRDefault="004263CD" w:rsidP="004263CD">
      <w:pPr>
        <w:ind w:firstLine="567"/>
        <w:rPr>
          <w:sz w:val="28"/>
          <w:szCs w:val="28"/>
        </w:rPr>
      </w:pPr>
    </w:p>
    <w:p w:rsidR="004263CD" w:rsidRDefault="009041C7" w:rsidP="00904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4A31">
        <w:rPr>
          <w:sz w:val="28"/>
          <w:szCs w:val="28"/>
        </w:rPr>
        <w:t xml:space="preserve"> </w:t>
      </w:r>
      <w:r w:rsidR="00EB4A31">
        <w:rPr>
          <w:sz w:val="28"/>
          <w:szCs w:val="28"/>
        </w:rPr>
        <w:tab/>
      </w:r>
      <w:r w:rsidR="005371F4" w:rsidRPr="009041C7">
        <w:rPr>
          <w:sz w:val="28"/>
          <w:szCs w:val="28"/>
        </w:rPr>
        <w:t xml:space="preserve">Настоящим </w:t>
      </w:r>
      <w:r w:rsidR="00190727" w:rsidRPr="009041C7">
        <w:rPr>
          <w:sz w:val="28"/>
          <w:szCs w:val="28"/>
        </w:rPr>
        <w:t>П</w:t>
      </w:r>
      <w:r w:rsidR="005371F4" w:rsidRPr="009041C7">
        <w:rPr>
          <w:sz w:val="28"/>
          <w:szCs w:val="28"/>
        </w:rPr>
        <w:t>оложением устанавлива</w:t>
      </w:r>
      <w:r w:rsidR="00190727" w:rsidRPr="009041C7">
        <w:rPr>
          <w:sz w:val="28"/>
          <w:szCs w:val="28"/>
        </w:rPr>
        <w:t>ю</w:t>
      </w:r>
      <w:r w:rsidR="005371F4" w:rsidRPr="009041C7">
        <w:rPr>
          <w:sz w:val="28"/>
          <w:szCs w:val="28"/>
        </w:rPr>
        <w:t xml:space="preserve">тся </w:t>
      </w:r>
      <w:r w:rsidR="007D76B6">
        <w:rPr>
          <w:sz w:val="28"/>
          <w:szCs w:val="28"/>
        </w:rPr>
        <w:t xml:space="preserve">описание награды, </w:t>
      </w:r>
      <w:r w:rsidR="004263CD" w:rsidRPr="009041C7">
        <w:rPr>
          <w:sz w:val="28"/>
          <w:szCs w:val="28"/>
        </w:rPr>
        <w:t xml:space="preserve">порядок </w:t>
      </w:r>
      <w:r w:rsidR="007D76B6">
        <w:rPr>
          <w:sz w:val="28"/>
          <w:szCs w:val="28"/>
        </w:rPr>
        <w:t xml:space="preserve">представления и рассмотрения материалов к награждению </w:t>
      </w:r>
      <w:r w:rsidR="000F4CED">
        <w:rPr>
          <w:sz w:val="28"/>
          <w:szCs w:val="28"/>
        </w:rPr>
        <w:t xml:space="preserve">почетным </w:t>
      </w:r>
      <w:r w:rsidR="007D76B6">
        <w:rPr>
          <w:sz w:val="28"/>
          <w:szCs w:val="28"/>
        </w:rPr>
        <w:t>званием</w:t>
      </w:r>
      <w:r w:rsidR="005371F4" w:rsidRPr="009041C7">
        <w:rPr>
          <w:sz w:val="28"/>
          <w:szCs w:val="28"/>
        </w:rPr>
        <w:t xml:space="preserve"> «Поч</w:t>
      </w:r>
      <w:r w:rsidR="003669B8" w:rsidRPr="009041C7">
        <w:rPr>
          <w:sz w:val="28"/>
          <w:szCs w:val="28"/>
        </w:rPr>
        <w:t>е</w:t>
      </w:r>
      <w:r w:rsidR="005371F4" w:rsidRPr="009041C7">
        <w:rPr>
          <w:sz w:val="28"/>
          <w:szCs w:val="28"/>
        </w:rPr>
        <w:t xml:space="preserve">тный гражданин </w:t>
      </w:r>
      <w:r w:rsidR="00B0253D" w:rsidRPr="009041C7">
        <w:rPr>
          <w:sz w:val="28"/>
          <w:szCs w:val="28"/>
        </w:rPr>
        <w:t>Одинцовского городского округа</w:t>
      </w:r>
      <w:r w:rsidR="005371F4" w:rsidRPr="009041C7">
        <w:rPr>
          <w:sz w:val="28"/>
          <w:szCs w:val="28"/>
        </w:rPr>
        <w:t>»</w:t>
      </w:r>
      <w:r w:rsidR="000F4CED" w:rsidRPr="00637763">
        <w:rPr>
          <w:sz w:val="28"/>
          <w:szCs w:val="28"/>
        </w:rPr>
        <w:t xml:space="preserve"> (далее – </w:t>
      </w:r>
      <w:r w:rsidR="0031031D">
        <w:rPr>
          <w:sz w:val="28"/>
          <w:szCs w:val="28"/>
        </w:rPr>
        <w:t xml:space="preserve">Почетное </w:t>
      </w:r>
      <w:r w:rsidR="000F4CED" w:rsidRPr="00637763">
        <w:rPr>
          <w:sz w:val="28"/>
          <w:szCs w:val="28"/>
        </w:rPr>
        <w:t>звание</w:t>
      </w:r>
      <w:r w:rsidR="0031031D">
        <w:rPr>
          <w:sz w:val="28"/>
          <w:szCs w:val="28"/>
        </w:rPr>
        <w:t>)</w:t>
      </w:r>
      <w:r w:rsidR="005371F4" w:rsidRPr="009041C7">
        <w:rPr>
          <w:sz w:val="28"/>
          <w:szCs w:val="28"/>
        </w:rPr>
        <w:t xml:space="preserve">, а также порядок </w:t>
      </w:r>
      <w:r w:rsidR="004263CD" w:rsidRPr="009041C7">
        <w:rPr>
          <w:sz w:val="28"/>
          <w:szCs w:val="28"/>
        </w:rPr>
        <w:t>награждения</w:t>
      </w:r>
      <w:r w:rsidR="007D76B6">
        <w:rPr>
          <w:sz w:val="28"/>
          <w:szCs w:val="28"/>
        </w:rPr>
        <w:t xml:space="preserve"> данной наградой</w:t>
      </w:r>
      <w:r w:rsidR="004263CD" w:rsidRPr="009041C7">
        <w:rPr>
          <w:sz w:val="28"/>
          <w:szCs w:val="28"/>
        </w:rPr>
        <w:t xml:space="preserve">. </w:t>
      </w:r>
    </w:p>
    <w:p w:rsidR="000F4CED" w:rsidRDefault="000F4CED" w:rsidP="000F4CED">
      <w:pPr>
        <w:ind w:firstLine="567"/>
        <w:jc w:val="both"/>
        <w:rPr>
          <w:sz w:val="28"/>
          <w:szCs w:val="28"/>
        </w:rPr>
      </w:pPr>
    </w:p>
    <w:p w:rsidR="007D76B6" w:rsidRPr="00F624B4" w:rsidRDefault="007D76B6" w:rsidP="007D76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24B4">
        <w:rPr>
          <w:sz w:val="28"/>
          <w:szCs w:val="28"/>
          <w:lang w:val="en-US"/>
        </w:rPr>
        <w:t>I</w:t>
      </w:r>
      <w:r w:rsidRPr="00F624B4">
        <w:rPr>
          <w:sz w:val="28"/>
          <w:szCs w:val="28"/>
        </w:rPr>
        <w:t>. ОБЩИЕ ПОЛОЖЕНИЯ</w:t>
      </w:r>
    </w:p>
    <w:p w:rsidR="007D76B6" w:rsidRPr="009041C7" w:rsidRDefault="007D76B6" w:rsidP="009041C7">
      <w:pPr>
        <w:jc w:val="both"/>
        <w:rPr>
          <w:sz w:val="28"/>
          <w:szCs w:val="28"/>
        </w:rPr>
      </w:pPr>
    </w:p>
    <w:p w:rsidR="00C506E0" w:rsidRPr="00E931E9" w:rsidRDefault="0031031D" w:rsidP="00EB4A31">
      <w:pPr>
        <w:pStyle w:val="a9"/>
        <w:numPr>
          <w:ilvl w:val="0"/>
          <w:numId w:val="26"/>
        </w:numPr>
        <w:autoSpaceDE w:val="0"/>
        <w:autoSpaceDN w:val="0"/>
        <w:adjustRightInd w:val="0"/>
        <w:ind w:left="0" w:firstLine="454"/>
        <w:jc w:val="both"/>
      </w:pPr>
      <w:r>
        <w:t xml:space="preserve">Почетное </w:t>
      </w:r>
      <w:r w:rsidRPr="00637763">
        <w:t>звание</w:t>
      </w:r>
      <w:r w:rsidRPr="00E931E9">
        <w:t xml:space="preserve"> </w:t>
      </w:r>
      <w:r w:rsidR="005371F4" w:rsidRPr="00E931E9">
        <w:t xml:space="preserve">по своему статусу является главной наградой </w:t>
      </w:r>
      <w:r w:rsidR="00B0253D" w:rsidRPr="00E931E9">
        <w:t>Одинцовского городского округа</w:t>
      </w:r>
      <w:r w:rsidR="005371F4" w:rsidRPr="00E931E9">
        <w:t>.</w:t>
      </w:r>
      <w:r w:rsidR="00C506E0" w:rsidRPr="00E931E9">
        <w:t xml:space="preserve"> </w:t>
      </w:r>
    </w:p>
    <w:p w:rsidR="00E931E9" w:rsidRDefault="00C85F84" w:rsidP="00EB4A31">
      <w:pPr>
        <w:pStyle w:val="a9"/>
        <w:numPr>
          <w:ilvl w:val="0"/>
          <w:numId w:val="26"/>
        </w:numPr>
        <w:autoSpaceDE w:val="0"/>
        <w:autoSpaceDN w:val="0"/>
        <w:adjustRightInd w:val="0"/>
        <w:ind w:left="0" w:firstLine="454"/>
        <w:jc w:val="both"/>
      </w:pPr>
      <w:r>
        <w:t xml:space="preserve">Почетное </w:t>
      </w:r>
      <w:r w:rsidRPr="00637763">
        <w:t>звание</w:t>
      </w:r>
      <w:r w:rsidR="005371F4" w:rsidRPr="00E931E9">
        <w:t xml:space="preserve"> является</w:t>
      </w:r>
      <w:r w:rsidR="00296BA1" w:rsidRPr="00E931E9">
        <w:t xml:space="preserve"> признание</w:t>
      </w:r>
      <w:r w:rsidR="005371F4" w:rsidRPr="00E931E9">
        <w:t>м</w:t>
      </w:r>
      <w:r w:rsidR="00296BA1" w:rsidRPr="00E931E9">
        <w:t xml:space="preserve"> особых заслуг лица, пользующегося долговременной и устойчивой известностью </w:t>
      </w:r>
      <w:r w:rsidR="005371F4" w:rsidRPr="00E931E9">
        <w:t xml:space="preserve">и репутацией </w:t>
      </w:r>
      <w:r w:rsidR="00296BA1" w:rsidRPr="00E931E9">
        <w:t xml:space="preserve">среди жителей </w:t>
      </w:r>
      <w:r w:rsidR="00B0253D" w:rsidRPr="00E931E9">
        <w:t>Одинцовского городского округа</w:t>
      </w:r>
      <w:r w:rsidR="005371F4" w:rsidRPr="00E931E9">
        <w:t xml:space="preserve">. </w:t>
      </w:r>
    </w:p>
    <w:p w:rsidR="00E931E9" w:rsidRDefault="005371F4" w:rsidP="00EB4A31">
      <w:pPr>
        <w:pStyle w:val="a9"/>
        <w:numPr>
          <w:ilvl w:val="0"/>
          <w:numId w:val="26"/>
        </w:numPr>
        <w:autoSpaceDE w:val="0"/>
        <w:autoSpaceDN w:val="0"/>
        <w:adjustRightInd w:val="0"/>
        <w:ind w:left="0" w:firstLine="454"/>
        <w:jc w:val="both"/>
      </w:pPr>
      <w:r w:rsidRPr="00E931E9">
        <w:t>Основани</w:t>
      </w:r>
      <w:r w:rsidR="006B053D" w:rsidRPr="00E931E9">
        <w:t xml:space="preserve">ями присвоения </w:t>
      </w:r>
      <w:r w:rsidR="00C85F84">
        <w:t xml:space="preserve">Почетного </w:t>
      </w:r>
      <w:r w:rsidR="00C85F84" w:rsidRPr="00637763">
        <w:t>звани</w:t>
      </w:r>
      <w:r w:rsidR="00C85F84">
        <w:t>я</w:t>
      </w:r>
      <w:r w:rsidRPr="00E931E9">
        <w:t xml:space="preserve"> явля</w:t>
      </w:r>
      <w:r w:rsidR="006B053D" w:rsidRPr="00E931E9">
        <w:t>ю</w:t>
      </w:r>
      <w:r w:rsidRPr="00E931E9">
        <w:t>тся:</w:t>
      </w:r>
    </w:p>
    <w:p w:rsidR="00E931E9" w:rsidRPr="00EB4A31" w:rsidRDefault="00EB4A31" w:rsidP="00EB4A31">
      <w:pPr>
        <w:ind w:firstLine="454"/>
        <w:jc w:val="both"/>
        <w:rPr>
          <w:sz w:val="28"/>
          <w:szCs w:val="28"/>
        </w:rPr>
      </w:pPr>
      <w:r w:rsidRPr="00637763">
        <w:rPr>
          <w:sz w:val="28"/>
          <w:szCs w:val="28"/>
        </w:rPr>
        <w:t>–</w:t>
      </w:r>
      <w:r w:rsidR="00792A89" w:rsidRPr="00EB4A31">
        <w:rPr>
          <w:sz w:val="28"/>
          <w:szCs w:val="28"/>
        </w:rPr>
        <w:t xml:space="preserve"> </w:t>
      </w:r>
      <w:r w:rsidR="001736BA" w:rsidRPr="00EB4A31">
        <w:rPr>
          <w:sz w:val="28"/>
          <w:szCs w:val="28"/>
        </w:rPr>
        <w:t xml:space="preserve">выдающиеся достижения и высокое профессиональное мастерство </w:t>
      </w:r>
      <w:r w:rsidR="00986BC4">
        <w:rPr>
          <w:sz w:val="28"/>
          <w:szCs w:val="28"/>
        </w:rPr>
        <w:t xml:space="preserve">                           </w:t>
      </w:r>
      <w:r w:rsidR="001736BA" w:rsidRPr="00EB4A31">
        <w:rPr>
          <w:sz w:val="28"/>
          <w:szCs w:val="28"/>
        </w:rPr>
        <w:t xml:space="preserve">в области развития промышленности, сельского хозяйства, здравоохранения, образования, культуры, искусства, спорта, </w:t>
      </w:r>
      <w:r w:rsidR="00541996" w:rsidRPr="00EB4A31">
        <w:rPr>
          <w:sz w:val="28"/>
          <w:szCs w:val="28"/>
        </w:rPr>
        <w:t xml:space="preserve">а также </w:t>
      </w:r>
      <w:r w:rsidR="001736BA" w:rsidRPr="00EB4A31">
        <w:rPr>
          <w:sz w:val="28"/>
          <w:szCs w:val="28"/>
        </w:rPr>
        <w:t xml:space="preserve">политической, экономической и </w:t>
      </w:r>
      <w:r w:rsidR="005371F4" w:rsidRPr="00EB4A31">
        <w:rPr>
          <w:sz w:val="28"/>
          <w:szCs w:val="28"/>
        </w:rPr>
        <w:t xml:space="preserve">в </w:t>
      </w:r>
      <w:r w:rsidR="001736BA" w:rsidRPr="00EB4A31">
        <w:rPr>
          <w:sz w:val="28"/>
          <w:szCs w:val="28"/>
        </w:rPr>
        <w:t>ин</w:t>
      </w:r>
      <w:r w:rsidR="00541996" w:rsidRPr="00EB4A31">
        <w:rPr>
          <w:sz w:val="28"/>
          <w:szCs w:val="28"/>
        </w:rPr>
        <w:t>ой</w:t>
      </w:r>
      <w:r w:rsidR="001736BA" w:rsidRPr="00EB4A31">
        <w:rPr>
          <w:sz w:val="28"/>
          <w:szCs w:val="28"/>
        </w:rPr>
        <w:t xml:space="preserve"> сферах деятельности;</w:t>
      </w:r>
    </w:p>
    <w:p w:rsidR="00E931E9" w:rsidRPr="00EB4A31" w:rsidRDefault="00EB4A31" w:rsidP="00EB4A31">
      <w:pPr>
        <w:ind w:firstLine="454"/>
        <w:jc w:val="both"/>
        <w:rPr>
          <w:sz w:val="28"/>
          <w:szCs w:val="28"/>
        </w:rPr>
      </w:pPr>
      <w:r w:rsidRPr="00637763">
        <w:rPr>
          <w:sz w:val="28"/>
          <w:szCs w:val="28"/>
        </w:rPr>
        <w:t>–</w:t>
      </w:r>
      <w:r w:rsidR="00E931E9" w:rsidRPr="00EB4A31">
        <w:rPr>
          <w:sz w:val="28"/>
          <w:szCs w:val="28"/>
        </w:rPr>
        <w:t xml:space="preserve"> </w:t>
      </w:r>
      <w:r w:rsidR="001736BA" w:rsidRPr="00EB4A31">
        <w:rPr>
          <w:sz w:val="28"/>
          <w:szCs w:val="28"/>
        </w:rPr>
        <w:t>проявление мужества и героизма</w:t>
      </w:r>
      <w:r w:rsidR="00516A92" w:rsidRPr="00EB4A31">
        <w:rPr>
          <w:sz w:val="28"/>
          <w:szCs w:val="28"/>
        </w:rPr>
        <w:t xml:space="preserve"> во благо </w:t>
      </w:r>
      <w:r w:rsidR="006B053D" w:rsidRPr="00EB4A31">
        <w:rPr>
          <w:sz w:val="28"/>
          <w:szCs w:val="28"/>
        </w:rPr>
        <w:t xml:space="preserve">жителей Одинцовского городского </w:t>
      </w:r>
      <w:r w:rsidR="00516A92" w:rsidRPr="00EB4A31">
        <w:rPr>
          <w:sz w:val="28"/>
          <w:szCs w:val="28"/>
        </w:rPr>
        <w:t>округа</w:t>
      </w:r>
      <w:r w:rsidR="001736BA" w:rsidRPr="00EB4A31">
        <w:rPr>
          <w:sz w:val="28"/>
          <w:szCs w:val="28"/>
        </w:rPr>
        <w:t>;</w:t>
      </w:r>
    </w:p>
    <w:p w:rsidR="00E931E9" w:rsidRPr="00EB4A31" w:rsidRDefault="00EB4A31" w:rsidP="00EB4A31">
      <w:pPr>
        <w:ind w:firstLine="454"/>
        <w:jc w:val="both"/>
        <w:rPr>
          <w:sz w:val="28"/>
          <w:szCs w:val="28"/>
        </w:rPr>
      </w:pPr>
      <w:r w:rsidRPr="00637763">
        <w:rPr>
          <w:sz w:val="28"/>
          <w:szCs w:val="28"/>
        </w:rPr>
        <w:t>–</w:t>
      </w:r>
      <w:r w:rsidR="00E931E9" w:rsidRPr="00EB4A31">
        <w:rPr>
          <w:sz w:val="28"/>
          <w:szCs w:val="28"/>
        </w:rPr>
        <w:t xml:space="preserve"> </w:t>
      </w:r>
      <w:r w:rsidR="00625953" w:rsidRPr="00EB4A31">
        <w:rPr>
          <w:sz w:val="28"/>
          <w:szCs w:val="28"/>
        </w:rPr>
        <w:t xml:space="preserve">долговременная и устойчивая известность среди жителей </w:t>
      </w:r>
      <w:r w:rsidR="00CA13F5">
        <w:rPr>
          <w:sz w:val="28"/>
          <w:szCs w:val="28"/>
        </w:rPr>
        <w:t>Одинцовского городского округа</w:t>
      </w:r>
      <w:r w:rsidR="001002D3" w:rsidRPr="00EB4A31">
        <w:rPr>
          <w:sz w:val="28"/>
          <w:szCs w:val="28"/>
        </w:rPr>
        <w:t xml:space="preserve"> в результате многолетней,</w:t>
      </w:r>
      <w:r w:rsidR="00516A92" w:rsidRPr="00EB4A31">
        <w:rPr>
          <w:sz w:val="28"/>
          <w:szCs w:val="28"/>
        </w:rPr>
        <w:t xml:space="preserve"> эффективной</w:t>
      </w:r>
      <w:r w:rsidR="001002D3" w:rsidRPr="00EB4A31">
        <w:rPr>
          <w:sz w:val="28"/>
          <w:szCs w:val="28"/>
        </w:rPr>
        <w:t>,</w:t>
      </w:r>
      <w:r w:rsidR="00516A92" w:rsidRPr="00EB4A31">
        <w:rPr>
          <w:sz w:val="28"/>
          <w:szCs w:val="28"/>
        </w:rPr>
        <w:t xml:space="preserve"> благотворительной</w:t>
      </w:r>
      <w:r w:rsidR="001002D3" w:rsidRPr="00EB4A31">
        <w:rPr>
          <w:sz w:val="28"/>
          <w:szCs w:val="28"/>
        </w:rPr>
        <w:t xml:space="preserve">, меценатской или спонсорской </w:t>
      </w:r>
      <w:r w:rsidR="00516A92" w:rsidRPr="00EB4A31">
        <w:rPr>
          <w:sz w:val="28"/>
          <w:szCs w:val="28"/>
        </w:rPr>
        <w:t>деятельности</w:t>
      </w:r>
      <w:r w:rsidR="001736BA" w:rsidRPr="00EB4A31">
        <w:rPr>
          <w:sz w:val="28"/>
          <w:szCs w:val="28"/>
        </w:rPr>
        <w:t>;</w:t>
      </w:r>
    </w:p>
    <w:p w:rsidR="006714F7" w:rsidRPr="00EB4A31" w:rsidRDefault="00EB4A31" w:rsidP="00EB4A31">
      <w:pPr>
        <w:ind w:firstLine="454"/>
        <w:jc w:val="both"/>
        <w:rPr>
          <w:sz w:val="28"/>
          <w:szCs w:val="28"/>
        </w:rPr>
      </w:pPr>
      <w:r w:rsidRPr="00637763">
        <w:rPr>
          <w:sz w:val="28"/>
          <w:szCs w:val="28"/>
        </w:rPr>
        <w:t>–</w:t>
      </w:r>
      <w:r w:rsidR="006714F7" w:rsidRPr="00EB4A31">
        <w:rPr>
          <w:sz w:val="28"/>
          <w:szCs w:val="28"/>
        </w:rPr>
        <w:t xml:space="preserve"> </w:t>
      </w:r>
      <w:r w:rsidR="00516A92" w:rsidRPr="00EB4A31">
        <w:rPr>
          <w:sz w:val="28"/>
          <w:szCs w:val="28"/>
        </w:rPr>
        <w:t xml:space="preserve">авторитет у жителей </w:t>
      </w:r>
      <w:r w:rsidR="00F9636D" w:rsidRPr="00EB4A31">
        <w:rPr>
          <w:sz w:val="28"/>
          <w:szCs w:val="28"/>
        </w:rPr>
        <w:t>Одинцовского городского округа</w:t>
      </w:r>
      <w:r w:rsidR="00516A92" w:rsidRPr="00EB4A31">
        <w:rPr>
          <w:sz w:val="28"/>
          <w:szCs w:val="28"/>
        </w:rPr>
        <w:t>, обретенный длительной общественной, культурной, научной, политической, хозяйственной, а также иной деятельностью с выдающимися</w:t>
      </w:r>
      <w:r w:rsidR="00BC329A" w:rsidRPr="00EB4A31">
        <w:rPr>
          <w:sz w:val="28"/>
          <w:szCs w:val="28"/>
        </w:rPr>
        <w:t xml:space="preserve"> результатами для Российской Федерации и</w:t>
      </w:r>
      <w:r w:rsidR="00792A89" w:rsidRPr="00EB4A31">
        <w:rPr>
          <w:sz w:val="28"/>
          <w:szCs w:val="28"/>
        </w:rPr>
        <w:t xml:space="preserve"> Одинцовского городского округа;</w:t>
      </w:r>
    </w:p>
    <w:p w:rsidR="00C506E0" w:rsidRPr="00EB4A31" w:rsidRDefault="00EB4A31" w:rsidP="00EB4A31">
      <w:pPr>
        <w:ind w:firstLine="454"/>
        <w:jc w:val="both"/>
        <w:rPr>
          <w:sz w:val="28"/>
          <w:szCs w:val="28"/>
        </w:rPr>
      </w:pPr>
      <w:r w:rsidRPr="006377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9636D" w:rsidRPr="00EB4A31">
        <w:rPr>
          <w:sz w:val="28"/>
          <w:szCs w:val="28"/>
        </w:rPr>
        <w:t>творческая</w:t>
      </w:r>
      <w:r w:rsidR="001736BA" w:rsidRPr="00EB4A31">
        <w:rPr>
          <w:sz w:val="28"/>
          <w:szCs w:val="28"/>
        </w:rPr>
        <w:t xml:space="preserve"> деятельность, способствующ</w:t>
      </w:r>
      <w:r w:rsidR="004438D4" w:rsidRPr="00EB4A31">
        <w:rPr>
          <w:sz w:val="28"/>
          <w:szCs w:val="28"/>
        </w:rPr>
        <w:t>ая</w:t>
      </w:r>
      <w:r w:rsidR="001736BA" w:rsidRPr="00EB4A31">
        <w:rPr>
          <w:sz w:val="28"/>
          <w:szCs w:val="28"/>
        </w:rPr>
        <w:t xml:space="preserve"> развитию </w:t>
      </w:r>
      <w:r w:rsidR="00B0253D" w:rsidRPr="00EB4A31">
        <w:rPr>
          <w:sz w:val="28"/>
          <w:szCs w:val="28"/>
        </w:rPr>
        <w:t>Одинцовского городского округа</w:t>
      </w:r>
      <w:r w:rsidR="001736BA" w:rsidRPr="00EB4A31">
        <w:rPr>
          <w:sz w:val="28"/>
          <w:szCs w:val="28"/>
        </w:rPr>
        <w:t>, повышению его роли и авторитета.</w:t>
      </w:r>
    </w:p>
    <w:p w:rsidR="00B23E59" w:rsidRPr="002A729F" w:rsidRDefault="00C506E0" w:rsidP="00AC1B7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3E59" w:rsidRPr="00C506E0">
        <w:rPr>
          <w:sz w:val="28"/>
          <w:szCs w:val="28"/>
        </w:rPr>
        <w:t>.</w:t>
      </w:r>
      <w:r w:rsidR="00B23E59" w:rsidRPr="002A729F">
        <w:rPr>
          <w:sz w:val="28"/>
          <w:szCs w:val="28"/>
        </w:rPr>
        <w:t xml:space="preserve"> </w:t>
      </w:r>
      <w:r w:rsidR="00C85F84">
        <w:rPr>
          <w:sz w:val="28"/>
          <w:szCs w:val="28"/>
        </w:rPr>
        <w:t xml:space="preserve">Почетное </w:t>
      </w:r>
      <w:r w:rsidR="00C85F84" w:rsidRPr="00637763">
        <w:rPr>
          <w:sz w:val="28"/>
          <w:szCs w:val="28"/>
        </w:rPr>
        <w:t>звание</w:t>
      </w:r>
      <w:r w:rsidR="00C85F84" w:rsidRPr="002A729F">
        <w:rPr>
          <w:sz w:val="28"/>
          <w:szCs w:val="28"/>
        </w:rPr>
        <w:t xml:space="preserve"> </w:t>
      </w:r>
      <w:r w:rsidR="00B23E59" w:rsidRPr="002A729F">
        <w:rPr>
          <w:sz w:val="28"/>
          <w:szCs w:val="28"/>
        </w:rPr>
        <w:t xml:space="preserve">присваивается </w:t>
      </w:r>
      <w:r w:rsidR="005464CE" w:rsidRPr="002A729F">
        <w:rPr>
          <w:sz w:val="28"/>
          <w:szCs w:val="28"/>
        </w:rPr>
        <w:t xml:space="preserve">лицу, проживающему или работающему </w:t>
      </w:r>
      <w:r w:rsidR="00BD2F73">
        <w:rPr>
          <w:sz w:val="28"/>
          <w:szCs w:val="28"/>
        </w:rPr>
        <w:t>на территории</w:t>
      </w:r>
      <w:r w:rsidR="00B23E59" w:rsidRPr="002A729F">
        <w:rPr>
          <w:sz w:val="28"/>
          <w:szCs w:val="28"/>
        </w:rPr>
        <w:t xml:space="preserve"> </w:t>
      </w:r>
      <w:r w:rsidR="00B0253D" w:rsidRPr="002A729F">
        <w:rPr>
          <w:sz w:val="28"/>
          <w:szCs w:val="28"/>
        </w:rPr>
        <w:t>Одинцовского городского округа</w:t>
      </w:r>
      <w:r w:rsidR="00E10B8A" w:rsidRPr="002A729F">
        <w:rPr>
          <w:sz w:val="28"/>
          <w:szCs w:val="28"/>
        </w:rPr>
        <w:t xml:space="preserve"> </w:t>
      </w:r>
      <w:r w:rsidR="004438D4" w:rsidRPr="00637763">
        <w:rPr>
          <w:sz w:val="28"/>
          <w:szCs w:val="28"/>
        </w:rPr>
        <w:t xml:space="preserve">Московской области </w:t>
      </w:r>
      <w:r w:rsidR="00E10B8A" w:rsidRPr="002A729F">
        <w:rPr>
          <w:sz w:val="28"/>
          <w:szCs w:val="28"/>
        </w:rPr>
        <w:t xml:space="preserve">не менее 20 </w:t>
      </w:r>
      <w:r w:rsidR="00B23E59" w:rsidRPr="002A729F">
        <w:rPr>
          <w:sz w:val="28"/>
          <w:szCs w:val="28"/>
        </w:rPr>
        <w:t xml:space="preserve">лет. </w:t>
      </w:r>
    </w:p>
    <w:p w:rsidR="00224D12" w:rsidRDefault="00C506E0" w:rsidP="00224D1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3E59" w:rsidRPr="002A729F">
        <w:rPr>
          <w:i/>
          <w:sz w:val="28"/>
          <w:szCs w:val="28"/>
        </w:rPr>
        <w:t>.</w:t>
      </w:r>
      <w:r w:rsidR="00B23E59" w:rsidRPr="002A729F">
        <w:rPr>
          <w:sz w:val="28"/>
          <w:szCs w:val="28"/>
        </w:rPr>
        <w:t xml:space="preserve"> </w:t>
      </w:r>
      <w:r w:rsidR="00B23E59" w:rsidRPr="002A729F">
        <w:rPr>
          <w:b/>
          <w:sz w:val="28"/>
          <w:szCs w:val="28"/>
        </w:rPr>
        <w:t xml:space="preserve">  </w:t>
      </w:r>
      <w:r w:rsidR="00C85F84">
        <w:rPr>
          <w:sz w:val="28"/>
          <w:szCs w:val="28"/>
        </w:rPr>
        <w:t xml:space="preserve">Почетное </w:t>
      </w:r>
      <w:r w:rsidR="00C85F84" w:rsidRPr="00637763">
        <w:rPr>
          <w:sz w:val="28"/>
          <w:szCs w:val="28"/>
        </w:rPr>
        <w:t>звание</w:t>
      </w:r>
      <w:r w:rsidR="00C85F84" w:rsidRPr="002A729F">
        <w:rPr>
          <w:sz w:val="28"/>
          <w:szCs w:val="28"/>
        </w:rPr>
        <w:t xml:space="preserve"> </w:t>
      </w:r>
      <w:r w:rsidR="00B23E59" w:rsidRPr="002A729F">
        <w:rPr>
          <w:sz w:val="28"/>
          <w:szCs w:val="28"/>
        </w:rPr>
        <w:t>не может быть присвоено</w:t>
      </w:r>
      <w:r w:rsidR="0084719B">
        <w:rPr>
          <w:sz w:val="28"/>
          <w:szCs w:val="28"/>
        </w:rPr>
        <w:t>:</w:t>
      </w:r>
    </w:p>
    <w:p w:rsidR="00224D12" w:rsidRDefault="00224D12" w:rsidP="00224D12">
      <w:pPr>
        <w:ind w:firstLine="454"/>
        <w:jc w:val="both"/>
        <w:rPr>
          <w:sz w:val="28"/>
          <w:szCs w:val="28"/>
        </w:rPr>
      </w:pPr>
      <w:r w:rsidRPr="00224D12">
        <w:rPr>
          <w:sz w:val="28"/>
          <w:szCs w:val="28"/>
        </w:rPr>
        <w:t>– высшим должностным лицам органов местного самоуправления, депутатам Совета депутатов Одинцовского городского округа Московской области, муниципальным служащим и лицам, замещающим муниципальные должности в течение срока их полномочий. Почетное звание может быть присвоено не ранее чем через один год после завершения срока их полномочий;</w:t>
      </w:r>
    </w:p>
    <w:p w:rsidR="00792A89" w:rsidRPr="00792A89" w:rsidRDefault="00792A89" w:rsidP="00AC1B77">
      <w:pPr>
        <w:ind w:firstLine="454"/>
        <w:jc w:val="both"/>
        <w:rPr>
          <w:b/>
          <w:sz w:val="28"/>
          <w:szCs w:val="28"/>
        </w:rPr>
      </w:pPr>
      <w:r w:rsidRPr="00637763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="00B23E59" w:rsidRPr="00792A89">
        <w:rPr>
          <w:sz w:val="28"/>
          <w:szCs w:val="28"/>
        </w:rPr>
        <w:t xml:space="preserve">повторно одному и тому же лицу; </w:t>
      </w:r>
    </w:p>
    <w:p w:rsidR="00B23E59" w:rsidRPr="00792A89" w:rsidRDefault="00792A89" w:rsidP="00AC1B77">
      <w:pPr>
        <w:ind w:firstLine="454"/>
        <w:jc w:val="both"/>
        <w:rPr>
          <w:b/>
          <w:sz w:val="28"/>
          <w:szCs w:val="28"/>
        </w:rPr>
      </w:pPr>
      <w:r w:rsidRPr="00637763">
        <w:rPr>
          <w:sz w:val="28"/>
          <w:szCs w:val="28"/>
        </w:rPr>
        <w:t>–</w:t>
      </w:r>
      <w:r w:rsidR="00A0746D">
        <w:rPr>
          <w:sz w:val="28"/>
          <w:szCs w:val="28"/>
        </w:rPr>
        <w:t xml:space="preserve"> </w:t>
      </w:r>
      <w:r w:rsidR="00B23E59" w:rsidRPr="00792A89">
        <w:rPr>
          <w:sz w:val="28"/>
          <w:szCs w:val="28"/>
        </w:rPr>
        <w:t xml:space="preserve">лицам, </w:t>
      </w:r>
      <w:r w:rsidR="00541996" w:rsidRPr="00792A89">
        <w:rPr>
          <w:sz w:val="28"/>
          <w:szCs w:val="28"/>
        </w:rPr>
        <w:t>осужденным</w:t>
      </w:r>
      <w:r w:rsidR="00B23E59" w:rsidRPr="00792A89">
        <w:rPr>
          <w:sz w:val="28"/>
          <w:szCs w:val="28"/>
        </w:rPr>
        <w:t xml:space="preserve"> на основании приговора суда, вступившего в законную силу.</w:t>
      </w:r>
    </w:p>
    <w:p w:rsidR="001736BA" w:rsidRPr="002A729F" w:rsidRDefault="00C506E0" w:rsidP="00AC1B7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3E59" w:rsidRPr="002A729F">
        <w:rPr>
          <w:sz w:val="28"/>
          <w:szCs w:val="28"/>
        </w:rPr>
        <w:t xml:space="preserve">.  </w:t>
      </w:r>
      <w:r w:rsidR="00BD2F73">
        <w:rPr>
          <w:sz w:val="28"/>
          <w:szCs w:val="28"/>
        </w:rPr>
        <w:t xml:space="preserve">Присвоение </w:t>
      </w:r>
      <w:r w:rsidR="00C85F84">
        <w:rPr>
          <w:sz w:val="28"/>
          <w:szCs w:val="28"/>
        </w:rPr>
        <w:t xml:space="preserve">Почетного </w:t>
      </w:r>
      <w:r w:rsidR="00C85F84" w:rsidRPr="00637763">
        <w:rPr>
          <w:sz w:val="28"/>
          <w:szCs w:val="28"/>
        </w:rPr>
        <w:t>звани</w:t>
      </w:r>
      <w:r w:rsidR="00C85F84">
        <w:rPr>
          <w:sz w:val="28"/>
          <w:szCs w:val="28"/>
        </w:rPr>
        <w:t>я</w:t>
      </w:r>
      <w:r w:rsidR="00DC219C" w:rsidRPr="002A729F">
        <w:rPr>
          <w:sz w:val="28"/>
          <w:szCs w:val="28"/>
        </w:rPr>
        <w:t xml:space="preserve"> </w:t>
      </w:r>
      <w:r w:rsidR="00EB5312">
        <w:rPr>
          <w:sz w:val="28"/>
          <w:szCs w:val="28"/>
        </w:rPr>
        <w:t xml:space="preserve">может быть </w:t>
      </w:r>
      <w:r w:rsidR="00BD2F73">
        <w:rPr>
          <w:sz w:val="28"/>
          <w:szCs w:val="28"/>
        </w:rPr>
        <w:t>приуроч</w:t>
      </w:r>
      <w:r w:rsidR="00EB5312">
        <w:rPr>
          <w:sz w:val="28"/>
          <w:szCs w:val="28"/>
        </w:rPr>
        <w:t>ено</w:t>
      </w:r>
      <w:r w:rsidR="001736BA" w:rsidRPr="002A729F">
        <w:rPr>
          <w:sz w:val="28"/>
          <w:szCs w:val="28"/>
        </w:rPr>
        <w:t xml:space="preserve"> к празднованию </w:t>
      </w:r>
      <w:r w:rsidR="00BD2F73">
        <w:rPr>
          <w:sz w:val="28"/>
          <w:szCs w:val="28"/>
        </w:rPr>
        <w:t>знаменательных и памятных дат</w:t>
      </w:r>
      <w:r w:rsidR="001736BA" w:rsidRPr="002A729F">
        <w:rPr>
          <w:sz w:val="28"/>
          <w:szCs w:val="28"/>
        </w:rPr>
        <w:t xml:space="preserve">. </w:t>
      </w:r>
      <w:r w:rsidR="00BD2F73">
        <w:rPr>
          <w:sz w:val="28"/>
          <w:szCs w:val="28"/>
        </w:rPr>
        <w:t xml:space="preserve">               </w:t>
      </w:r>
    </w:p>
    <w:p w:rsidR="001736BA" w:rsidRPr="002A729F" w:rsidRDefault="00C506E0" w:rsidP="00AC1B77">
      <w:pPr>
        <w:tabs>
          <w:tab w:val="left" w:pos="1134"/>
          <w:tab w:val="num" w:pos="3600"/>
        </w:tabs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796D" w:rsidRPr="002A729F">
        <w:rPr>
          <w:sz w:val="28"/>
          <w:szCs w:val="28"/>
        </w:rPr>
        <w:t xml:space="preserve">. </w:t>
      </w:r>
      <w:r w:rsidR="00296BA1" w:rsidRPr="002A729F">
        <w:rPr>
          <w:sz w:val="28"/>
          <w:szCs w:val="28"/>
        </w:rPr>
        <w:t xml:space="preserve">Предложения о присвоении </w:t>
      </w:r>
      <w:r w:rsidR="00C85F84">
        <w:rPr>
          <w:sz w:val="28"/>
          <w:szCs w:val="28"/>
        </w:rPr>
        <w:t xml:space="preserve">Почетного </w:t>
      </w:r>
      <w:r w:rsidR="00C85F84" w:rsidRPr="00637763">
        <w:rPr>
          <w:sz w:val="28"/>
          <w:szCs w:val="28"/>
        </w:rPr>
        <w:t>звани</w:t>
      </w:r>
      <w:r w:rsidR="00C85F84">
        <w:rPr>
          <w:sz w:val="28"/>
          <w:szCs w:val="28"/>
        </w:rPr>
        <w:t>я</w:t>
      </w:r>
      <w:r w:rsidR="00C85F84" w:rsidRPr="002A729F">
        <w:rPr>
          <w:sz w:val="28"/>
          <w:szCs w:val="28"/>
        </w:rPr>
        <w:t xml:space="preserve"> </w:t>
      </w:r>
      <w:r w:rsidR="00296BA1" w:rsidRPr="002A729F">
        <w:rPr>
          <w:sz w:val="28"/>
          <w:szCs w:val="28"/>
        </w:rPr>
        <w:t xml:space="preserve">посмертно не рассматриваются. </w:t>
      </w:r>
    </w:p>
    <w:p w:rsidR="008D442B" w:rsidRPr="002A729F" w:rsidRDefault="00C506E0" w:rsidP="00AC1B77">
      <w:pPr>
        <w:tabs>
          <w:tab w:val="left" w:pos="1134"/>
          <w:tab w:val="num" w:pos="3600"/>
        </w:tabs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D442B" w:rsidRPr="002A729F">
        <w:rPr>
          <w:sz w:val="28"/>
          <w:szCs w:val="28"/>
        </w:rPr>
        <w:t>. Присвое</w:t>
      </w:r>
      <w:r w:rsidR="00DE76A5" w:rsidRPr="002A729F">
        <w:rPr>
          <w:sz w:val="28"/>
          <w:szCs w:val="28"/>
        </w:rPr>
        <w:t xml:space="preserve">ние </w:t>
      </w:r>
      <w:r w:rsidR="00C85F84">
        <w:rPr>
          <w:sz w:val="28"/>
          <w:szCs w:val="28"/>
        </w:rPr>
        <w:t xml:space="preserve">Почетного </w:t>
      </w:r>
      <w:r w:rsidR="00C85F84" w:rsidRPr="00637763">
        <w:rPr>
          <w:sz w:val="28"/>
          <w:szCs w:val="28"/>
        </w:rPr>
        <w:t>звани</w:t>
      </w:r>
      <w:r w:rsidR="00C85F84">
        <w:rPr>
          <w:sz w:val="28"/>
          <w:szCs w:val="28"/>
        </w:rPr>
        <w:t>я</w:t>
      </w:r>
      <w:r w:rsidR="008D442B" w:rsidRPr="002A729F">
        <w:rPr>
          <w:sz w:val="28"/>
          <w:szCs w:val="28"/>
        </w:rPr>
        <w:t xml:space="preserve"> подтверждается вручением </w:t>
      </w:r>
      <w:r w:rsidR="005919FB" w:rsidRPr="002A729F">
        <w:rPr>
          <w:sz w:val="28"/>
          <w:szCs w:val="28"/>
        </w:rPr>
        <w:t>з</w:t>
      </w:r>
      <w:r w:rsidR="00DE76A5" w:rsidRPr="002A729F">
        <w:rPr>
          <w:sz w:val="28"/>
          <w:szCs w:val="28"/>
        </w:rPr>
        <w:t xml:space="preserve">нака «Почетный гражданин </w:t>
      </w:r>
      <w:r w:rsidR="00B0253D" w:rsidRPr="002A729F">
        <w:rPr>
          <w:sz w:val="28"/>
          <w:szCs w:val="28"/>
        </w:rPr>
        <w:t>Одинцовского городского округа</w:t>
      </w:r>
      <w:r w:rsidR="008D442B" w:rsidRPr="002A729F">
        <w:rPr>
          <w:sz w:val="28"/>
          <w:szCs w:val="28"/>
        </w:rPr>
        <w:t>»</w:t>
      </w:r>
      <w:r w:rsidR="004266C7">
        <w:rPr>
          <w:sz w:val="28"/>
          <w:szCs w:val="28"/>
        </w:rPr>
        <w:t xml:space="preserve"> (далее – Знак)</w:t>
      </w:r>
      <w:r w:rsidR="008D442B" w:rsidRPr="002A729F">
        <w:rPr>
          <w:sz w:val="28"/>
          <w:szCs w:val="28"/>
        </w:rPr>
        <w:t xml:space="preserve">, </w:t>
      </w:r>
      <w:r w:rsidR="008B419F" w:rsidRPr="00F624B4">
        <w:rPr>
          <w:sz w:val="28"/>
          <w:szCs w:val="28"/>
        </w:rPr>
        <w:t xml:space="preserve">фрачного знака </w:t>
      </w:r>
      <w:r w:rsidR="008B419F">
        <w:rPr>
          <w:sz w:val="28"/>
          <w:szCs w:val="28"/>
        </w:rPr>
        <w:t>«Почетный гражданин Одинцовского городского округа</w:t>
      </w:r>
      <w:r w:rsidR="008B419F" w:rsidRPr="00B30284">
        <w:rPr>
          <w:sz w:val="28"/>
          <w:szCs w:val="28"/>
        </w:rPr>
        <w:t>»</w:t>
      </w:r>
      <w:r w:rsidR="008B419F">
        <w:rPr>
          <w:sz w:val="28"/>
          <w:szCs w:val="28"/>
        </w:rPr>
        <w:t xml:space="preserve"> (далее – Ф</w:t>
      </w:r>
      <w:r w:rsidR="008B419F" w:rsidRPr="00F624B4">
        <w:rPr>
          <w:sz w:val="28"/>
          <w:szCs w:val="28"/>
        </w:rPr>
        <w:t>рачн</w:t>
      </w:r>
      <w:r w:rsidR="008B419F">
        <w:rPr>
          <w:sz w:val="28"/>
          <w:szCs w:val="28"/>
        </w:rPr>
        <w:t>ый</w:t>
      </w:r>
      <w:r w:rsidR="008B419F" w:rsidRPr="00F624B4">
        <w:rPr>
          <w:sz w:val="28"/>
          <w:szCs w:val="28"/>
        </w:rPr>
        <w:t xml:space="preserve"> знак</w:t>
      </w:r>
      <w:r w:rsidR="008B419F">
        <w:rPr>
          <w:sz w:val="28"/>
          <w:szCs w:val="28"/>
        </w:rPr>
        <w:t xml:space="preserve">) и </w:t>
      </w:r>
      <w:r w:rsidR="005919FB" w:rsidRPr="002A729F">
        <w:rPr>
          <w:sz w:val="28"/>
          <w:szCs w:val="28"/>
        </w:rPr>
        <w:t>у</w:t>
      </w:r>
      <w:r w:rsidR="008D442B" w:rsidRPr="002A729F">
        <w:rPr>
          <w:sz w:val="28"/>
          <w:szCs w:val="28"/>
        </w:rPr>
        <w:t>до</w:t>
      </w:r>
      <w:r w:rsidR="00DE76A5" w:rsidRPr="002A729F">
        <w:rPr>
          <w:sz w:val="28"/>
          <w:szCs w:val="28"/>
        </w:rPr>
        <w:t xml:space="preserve">стоверения «Почетный гражданин </w:t>
      </w:r>
      <w:r w:rsidR="00B0253D" w:rsidRPr="002A729F">
        <w:rPr>
          <w:sz w:val="28"/>
          <w:szCs w:val="28"/>
        </w:rPr>
        <w:t>Одинцовского городского округа</w:t>
      </w:r>
      <w:r w:rsidR="008D442B" w:rsidRPr="002A729F">
        <w:rPr>
          <w:sz w:val="28"/>
          <w:szCs w:val="28"/>
        </w:rPr>
        <w:t>»</w:t>
      </w:r>
      <w:r w:rsidR="004266C7">
        <w:rPr>
          <w:sz w:val="28"/>
          <w:szCs w:val="28"/>
        </w:rPr>
        <w:t xml:space="preserve"> </w:t>
      </w:r>
      <w:r w:rsidR="004266C7" w:rsidRPr="00446B8C">
        <w:rPr>
          <w:sz w:val="28"/>
          <w:szCs w:val="28"/>
        </w:rPr>
        <w:t>(далее – Удостов</w:t>
      </w:r>
      <w:r w:rsidR="004266C7">
        <w:rPr>
          <w:sz w:val="28"/>
          <w:szCs w:val="28"/>
        </w:rPr>
        <w:t>ерение)</w:t>
      </w:r>
      <w:r w:rsidR="008D442B" w:rsidRPr="002A729F">
        <w:rPr>
          <w:sz w:val="28"/>
          <w:szCs w:val="28"/>
        </w:rPr>
        <w:t>.</w:t>
      </w:r>
    </w:p>
    <w:p w:rsidR="001D35A0" w:rsidRDefault="00C506E0" w:rsidP="00AC1B7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D796D" w:rsidRPr="002A729F">
        <w:rPr>
          <w:sz w:val="28"/>
          <w:szCs w:val="28"/>
        </w:rPr>
        <w:t xml:space="preserve">. </w:t>
      </w:r>
      <w:r w:rsidR="001D35A0" w:rsidRPr="002A729F">
        <w:rPr>
          <w:sz w:val="28"/>
          <w:szCs w:val="28"/>
        </w:rPr>
        <w:t xml:space="preserve">В случае смерти лица, удостоенного </w:t>
      </w:r>
      <w:r w:rsidR="00C85F84">
        <w:rPr>
          <w:sz w:val="28"/>
          <w:szCs w:val="28"/>
        </w:rPr>
        <w:t xml:space="preserve">Почетного </w:t>
      </w:r>
      <w:r w:rsidR="00C85F84" w:rsidRPr="00637763">
        <w:rPr>
          <w:sz w:val="28"/>
          <w:szCs w:val="28"/>
        </w:rPr>
        <w:t>звани</w:t>
      </w:r>
      <w:r w:rsidR="00C85F84">
        <w:rPr>
          <w:sz w:val="28"/>
          <w:szCs w:val="28"/>
        </w:rPr>
        <w:t>я</w:t>
      </w:r>
      <w:r w:rsidR="001D35A0" w:rsidRPr="002A729F">
        <w:rPr>
          <w:sz w:val="28"/>
          <w:szCs w:val="28"/>
        </w:rPr>
        <w:t xml:space="preserve">, </w:t>
      </w:r>
      <w:r w:rsidR="004266C7">
        <w:rPr>
          <w:sz w:val="28"/>
          <w:szCs w:val="28"/>
        </w:rPr>
        <w:t>З</w:t>
      </w:r>
      <w:r w:rsidR="008670FC" w:rsidRPr="002A729F">
        <w:rPr>
          <w:sz w:val="28"/>
          <w:szCs w:val="28"/>
        </w:rPr>
        <w:t>нак</w:t>
      </w:r>
      <w:r w:rsidR="003F377A">
        <w:rPr>
          <w:sz w:val="28"/>
          <w:szCs w:val="28"/>
        </w:rPr>
        <w:t>, Ф</w:t>
      </w:r>
      <w:r w:rsidR="003F377A" w:rsidRPr="00F624B4">
        <w:rPr>
          <w:sz w:val="28"/>
          <w:szCs w:val="28"/>
        </w:rPr>
        <w:t>рачн</w:t>
      </w:r>
      <w:r w:rsidR="003F377A">
        <w:rPr>
          <w:sz w:val="28"/>
          <w:szCs w:val="28"/>
        </w:rPr>
        <w:t>ый</w:t>
      </w:r>
      <w:r w:rsidR="003F377A" w:rsidRPr="00F624B4">
        <w:rPr>
          <w:sz w:val="28"/>
          <w:szCs w:val="28"/>
        </w:rPr>
        <w:t xml:space="preserve"> знак</w:t>
      </w:r>
      <w:r w:rsidR="008E2BDD" w:rsidRPr="002A729F">
        <w:rPr>
          <w:sz w:val="28"/>
          <w:szCs w:val="28"/>
        </w:rPr>
        <w:t xml:space="preserve"> и</w:t>
      </w:r>
      <w:r w:rsidR="009036A9" w:rsidRPr="002A729F">
        <w:rPr>
          <w:sz w:val="28"/>
          <w:szCs w:val="28"/>
        </w:rPr>
        <w:t xml:space="preserve"> </w:t>
      </w:r>
      <w:r w:rsidR="004266C7">
        <w:rPr>
          <w:sz w:val="28"/>
          <w:szCs w:val="28"/>
        </w:rPr>
        <w:t>У</w:t>
      </w:r>
      <w:r w:rsidR="001D35A0" w:rsidRPr="002A729F">
        <w:rPr>
          <w:sz w:val="28"/>
          <w:szCs w:val="28"/>
        </w:rPr>
        <w:t>достоверение</w:t>
      </w:r>
      <w:r w:rsidR="008670FC" w:rsidRPr="002A729F">
        <w:rPr>
          <w:sz w:val="28"/>
          <w:szCs w:val="28"/>
        </w:rPr>
        <w:t xml:space="preserve"> </w:t>
      </w:r>
      <w:r w:rsidR="004F51D6" w:rsidRPr="002A729F">
        <w:rPr>
          <w:sz w:val="28"/>
          <w:szCs w:val="28"/>
        </w:rPr>
        <w:t xml:space="preserve">хранятся у членов его семьи как </w:t>
      </w:r>
      <w:r w:rsidR="001D35A0" w:rsidRPr="002A729F">
        <w:rPr>
          <w:sz w:val="28"/>
          <w:szCs w:val="28"/>
        </w:rPr>
        <w:t>память</w:t>
      </w:r>
      <w:r w:rsidR="005919FB" w:rsidRPr="002A729F">
        <w:rPr>
          <w:sz w:val="28"/>
          <w:szCs w:val="28"/>
        </w:rPr>
        <w:t>,</w:t>
      </w:r>
      <w:r w:rsidR="001D35A0" w:rsidRPr="002A729F">
        <w:rPr>
          <w:sz w:val="28"/>
          <w:szCs w:val="28"/>
        </w:rPr>
        <w:t xml:space="preserve"> без права ношения</w:t>
      </w:r>
      <w:r w:rsidR="00CA13F5">
        <w:rPr>
          <w:sz w:val="28"/>
          <w:szCs w:val="28"/>
        </w:rPr>
        <w:t>,</w:t>
      </w:r>
      <w:r w:rsidR="006F307F">
        <w:rPr>
          <w:sz w:val="28"/>
          <w:szCs w:val="28"/>
        </w:rPr>
        <w:t xml:space="preserve"> и могут быть </w:t>
      </w:r>
      <w:r w:rsidR="006F307F" w:rsidRPr="002A729F">
        <w:rPr>
          <w:sz w:val="28"/>
          <w:szCs w:val="28"/>
        </w:rPr>
        <w:t xml:space="preserve">переданы </w:t>
      </w:r>
      <w:r w:rsidR="006F307F">
        <w:rPr>
          <w:sz w:val="28"/>
          <w:szCs w:val="28"/>
        </w:rPr>
        <w:t>с</w:t>
      </w:r>
      <w:r w:rsidR="004F51D6" w:rsidRPr="002A729F">
        <w:rPr>
          <w:sz w:val="28"/>
          <w:szCs w:val="28"/>
        </w:rPr>
        <w:t xml:space="preserve"> </w:t>
      </w:r>
      <w:r w:rsidR="001D35A0" w:rsidRPr="002A729F">
        <w:rPr>
          <w:sz w:val="28"/>
          <w:szCs w:val="28"/>
        </w:rPr>
        <w:t>согласия</w:t>
      </w:r>
      <w:r w:rsidR="00834212" w:rsidRPr="002A729F">
        <w:rPr>
          <w:sz w:val="28"/>
          <w:szCs w:val="28"/>
        </w:rPr>
        <w:t xml:space="preserve"> членов семьи</w:t>
      </w:r>
      <w:r w:rsidR="006F307F" w:rsidRPr="006F307F">
        <w:rPr>
          <w:sz w:val="28"/>
          <w:szCs w:val="28"/>
        </w:rPr>
        <w:t xml:space="preserve"> </w:t>
      </w:r>
      <w:r w:rsidR="006F307F" w:rsidRPr="002A729F">
        <w:rPr>
          <w:sz w:val="28"/>
          <w:szCs w:val="28"/>
        </w:rPr>
        <w:t>в краеведческий музей</w:t>
      </w:r>
      <w:r w:rsidR="006F307F">
        <w:rPr>
          <w:sz w:val="28"/>
          <w:szCs w:val="28"/>
        </w:rPr>
        <w:t>.</w:t>
      </w:r>
    </w:p>
    <w:p w:rsidR="006F307F" w:rsidRPr="002A729F" w:rsidRDefault="006F307F" w:rsidP="00AC1B77">
      <w:pPr>
        <w:ind w:firstLine="454"/>
        <w:jc w:val="both"/>
        <w:rPr>
          <w:sz w:val="28"/>
          <w:szCs w:val="28"/>
        </w:rPr>
      </w:pPr>
    </w:p>
    <w:p w:rsidR="00F2028F" w:rsidRPr="001C12DF" w:rsidRDefault="00F2028F" w:rsidP="00E05185">
      <w:pPr>
        <w:jc w:val="center"/>
        <w:rPr>
          <w:sz w:val="28"/>
          <w:szCs w:val="28"/>
        </w:rPr>
      </w:pPr>
      <w:r w:rsidRPr="001C12DF">
        <w:rPr>
          <w:sz w:val="28"/>
          <w:szCs w:val="28"/>
          <w:lang w:val="en-US"/>
        </w:rPr>
        <w:t>II</w:t>
      </w:r>
      <w:r w:rsidRPr="001C12DF">
        <w:rPr>
          <w:sz w:val="28"/>
          <w:szCs w:val="28"/>
        </w:rPr>
        <w:t>. ОПИСАНИЕ</w:t>
      </w:r>
    </w:p>
    <w:p w:rsidR="00A0746D" w:rsidRPr="001C12DF" w:rsidRDefault="00A0746D" w:rsidP="00E05185">
      <w:pPr>
        <w:jc w:val="center"/>
        <w:rPr>
          <w:sz w:val="16"/>
          <w:szCs w:val="16"/>
        </w:rPr>
      </w:pPr>
    </w:p>
    <w:p w:rsidR="00F2028F" w:rsidRPr="001C12DF" w:rsidRDefault="00AA4138" w:rsidP="00E05185">
      <w:pPr>
        <w:jc w:val="center"/>
        <w:rPr>
          <w:sz w:val="28"/>
          <w:szCs w:val="28"/>
        </w:rPr>
      </w:pPr>
      <w:r w:rsidRPr="001C12DF">
        <w:rPr>
          <w:sz w:val="28"/>
          <w:szCs w:val="28"/>
        </w:rPr>
        <w:t>знака</w:t>
      </w:r>
      <w:r w:rsidR="00F2028F" w:rsidRPr="001C12DF">
        <w:rPr>
          <w:sz w:val="28"/>
          <w:szCs w:val="28"/>
        </w:rPr>
        <w:t xml:space="preserve"> </w:t>
      </w:r>
      <w:r w:rsidR="00DE76A5" w:rsidRPr="001C12DF">
        <w:rPr>
          <w:sz w:val="28"/>
          <w:szCs w:val="28"/>
        </w:rPr>
        <w:t xml:space="preserve">«Почетный гражданин </w:t>
      </w:r>
      <w:r w:rsidR="00B0253D" w:rsidRPr="001C12DF">
        <w:rPr>
          <w:sz w:val="28"/>
          <w:szCs w:val="28"/>
        </w:rPr>
        <w:t>Одинцовского городского округа</w:t>
      </w:r>
      <w:r w:rsidR="009036A9" w:rsidRPr="001C12DF">
        <w:rPr>
          <w:sz w:val="28"/>
          <w:szCs w:val="28"/>
        </w:rPr>
        <w:t>»</w:t>
      </w:r>
    </w:p>
    <w:p w:rsidR="00F2028F" w:rsidRPr="00190727" w:rsidRDefault="00F2028F" w:rsidP="00E05185">
      <w:pPr>
        <w:ind w:firstLine="540"/>
        <w:jc w:val="both"/>
        <w:rPr>
          <w:b/>
          <w:sz w:val="28"/>
          <w:szCs w:val="28"/>
        </w:rPr>
      </w:pPr>
    </w:p>
    <w:p w:rsidR="00B0253D" w:rsidRPr="00446B8C" w:rsidRDefault="00F2028F" w:rsidP="00AC1B77">
      <w:pPr>
        <w:pStyle w:val="a5"/>
        <w:ind w:firstLine="454"/>
        <w:jc w:val="both"/>
        <w:rPr>
          <w:rFonts w:ascii="Times New Roman" w:hAnsi="Times New Roman"/>
          <w:sz w:val="28"/>
          <w:szCs w:val="28"/>
        </w:rPr>
      </w:pPr>
      <w:r w:rsidRPr="00446B8C">
        <w:rPr>
          <w:rFonts w:ascii="Times New Roman" w:hAnsi="Times New Roman"/>
          <w:sz w:val="28"/>
          <w:szCs w:val="28"/>
        </w:rPr>
        <w:t xml:space="preserve">1. </w:t>
      </w:r>
      <w:r w:rsidR="00A0746D">
        <w:rPr>
          <w:rFonts w:ascii="Times New Roman" w:hAnsi="Times New Roman"/>
          <w:sz w:val="28"/>
          <w:szCs w:val="28"/>
        </w:rPr>
        <w:t xml:space="preserve"> </w:t>
      </w:r>
      <w:r w:rsidR="00AC1B77">
        <w:rPr>
          <w:rFonts w:ascii="Times New Roman" w:hAnsi="Times New Roman"/>
          <w:sz w:val="28"/>
          <w:szCs w:val="28"/>
        </w:rPr>
        <w:t>З</w:t>
      </w:r>
      <w:r w:rsidR="00B0253D" w:rsidRPr="00446B8C">
        <w:rPr>
          <w:rFonts w:ascii="Times New Roman" w:hAnsi="Times New Roman"/>
          <w:sz w:val="28"/>
          <w:szCs w:val="28"/>
        </w:rPr>
        <w:t>нак представляет</w:t>
      </w:r>
      <w:r w:rsidR="001245FD">
        <w:rPr>
          <w:rFonts w:ascii="Times New Roman" w:hAnsi="Times New Roman"/>
          <w:sz w:val="28"/>
          <w:szCs w:val="28"/>
        </w:rPr>
        <w:t xml:space="preserve"> с</w:t>
      </w:r>
      <w:r w:rsidR="00B0253D" w:rsidRPr="00446B8C">
        <w:rPr>
          <w:rFonts w:ascii="Times New Roman" w:hAnsi="Times New Roman"/>
          <w:sz w:val="28"/>
          <w:szCs w:val="28"/>
        </w:rPr>
        <w:t>обой восьмиконечную звезду размером 48</w:t>
      </w:r>
      <w:r w:rsidR="00B0253D" w:rsidRPr="00446B8C">
        <w:rPr>
          <w:rFonts w:ascii="Times New Roman" w:hAnsi="Times New Roman"/>
          <w:sz w:val="28"/>
          <w:szCs w:val="28"/>
          <w:lang w:val="en-US"/>
        </w:rPr>
        <w:t>x</w:t>
      </w:r>
      <w:r w:rsidR="00B0253D" w:rsidRPr="00446B8C">
        <w:rPr>
          <w:rFonts w:ascii="Times New Roman" w:hAnsi="Times New Roman"/>
          <w:sz w:val="28"/>
          <w:szCs w:val="28"/>
        </w:rPr>
        <w:t xml:space="preserve">48 мм, концы которой заполнены попеременно цветными эмалями таким образом, что каждый конец окрашен эмалями зеленого и синего цветов в равной степени. Поверх звезды наложена золотистая </w:t>
      </w:r>
      <w:proofErr w:type="spellStart"/>
      <w:r w:rsidR="00B0253D" w:rsidRPr="00446B8C">
        <w:rPr>
          <w:rFonts w:ascii="Times New Roman" w:hAnsi="Times New Roman"/>
          <w:sz w:val="28"/>
          <w:szCs w:val="28"/>
        </w:rPr>
        <w:t>четырехлучевая</w:t>
      </w:r>
      <w:proofErr w:type="spellEnd"/>
      <w:r w:rsidR="00B0253D" w:rsidRPr="00446B8C">
        <w:rPr>
          <w:rFonts w:ascii="Times New Roman" w:hAnsi="Times New Roman"/>
          <w:sz w:val="28"/>
          <w:szCs w:val="28"/>
        </w:rPr>
        <w:t xml:space="preserve"> звезда, в центре которой размещен круглый золотистый медальон с многоцветным изображением герба</w:t>
      </w:r>
      <w:r w:rsidR="00A0746D">
        <w:rPr>
          <w:rFonts w:ascii="Times New Roman" w:hAnsi="Times New Roman"/>
          <w:sz w:val="28"/>
          <w:szCs w:val="28"/>
        </w:rPr>
        <w:t xml:space="preserve"> </w:t>
      </w:r>
      <w:r w:rsidR="00B0253D" w:rsidRPr="00446B8C">
        <w:rPr>
          <w:rFonts w:ascii="Times New Roman" w:hAnsi="Times New Roman"/>
          <w:sz w:val="28"/>
          <w:szCs w:val="28"/>
        </w:rPr>
        <w:t>Одинцовского городского округа Московской области размером 14</w:t>
      </w:r>
      <w:r w:rsidR="00B0253D" w:rsidRPr="00446B8C">
        <w:rPr>
          <w:rFonts w:ascii="Times New Roman" w:hAnsi="Times New Roman"/>
          <w:sz w:val="28"/>
          <w:szCs w:val="28"/>
          <w:lang w:val="en-US"/>
        </w:rPr>
        <w:t>x</w:t>
      </w:r>
      <w:r w:rsidR="00B0253D" w:rsidRPr="00446B8C">
        <w:rPr>
          <w:rFonts w:ascii="Times New Roman" w:hAnsi="Times New Roman"/>
          <w:sz w:val="28"/>
          <w:szCs w:val="28"/>
        </w:rPr>
        <w:t>16 мм, окруженный дважды переломленной лентой покрытой красной эмалью.</w:t>
      </w:r>
      <w:r w:rsidR="00A0746D">
        <w:rPr>
          <w:rFonts w:ascii="Times New Roman" w:hAnsi="Times New Roman"/>
          <w:sz w:val="28"/>
          <w:szCs w:val="28"/>
        </w:rPr>
        <w:t xml:space="preserve"> </w:t>
      </w:r>
      <w:r w:rsidR="00B0253D" w:rsidRPr="00446B8C">
        <w:rPr>
          <w:rFonts w:ascii="Times New Roman" w:hAnsi="Times New Roman"/>
          <w:sz w:val="28"/>
          <w:szCs w:val="28"/>
        </w:rPr>
        <w:t>На</w:t>
      </w:r>
      <w:r w:rsidR="00A0746D">
        <w:rPr>
          <w:rFonts w:ascii="Times New Roman" w:hAnsi="Times New Roman"/>
          <w:sz w:val="28"/>
          <w:szCs w:val="28"/>
        </w:rPr>
        <w:t xml:space="preserve"> </w:t>
      </w:r>
      <w:r w:rsidR="00B0253D" w:rsidRPr="00446B8C">
        <w:rPr>
          <w:rFonts w:ascii="Times New Roman" w:hAnsi="Times New Roman"/>
          <w:sz w:val="28"/>
          <w:szCs w:val="28"/>
        </w:rPr>
        <w:t xml:space="preserve">ленте расположены надпись рельефными золотистыми буквами </w:t>
      </w:r>
      <w:r w:rsidR="00B0253D" w:rsidRPr="00330AB2">
        <w:rPr>
          <w:rFonts w:ascii="Times New Roman" w:hAnsi="Times New Roman"/>
          <w:sz w:val="28"/>
          <w:szCs w:val="28"/>
        </w:rPr>
        <w:t>ПОЧЕТНЫЙ ГРАЖДАНИН</w:t>
      </w:r>
      <w:r w:rsidR="00B0253D" w:rsidRPr="00446B8C">
        <w:rPr>
          <w:rFonts w:ascii="Times New Roman" w:hAnsi="Times New Roman"/>
          <w:b/>
          <w:sz w:val="28"/>
          <w:szCs w:val="28"/>
        </w:rPr>
        <w:t xml:space="preserve"> </w:t>
      </w:r>
      <w:r w:rsidR="00B0253D" w:rsidRPr="00446B8C">
        <w:rPr>
          <w:rFonts w:ascii="Times New Roman" w:hAnsi="Times New Roman"/>
          <w:sz w:val="28"/>
          <w:szCs w:val="28"/>
        </w:rPr>
        <w:t>без кавычек (в верхней половине ленты) и разомкнутый золотистый лавровый венок (в нижней половине ленты).</w:t>
      </w:r>
    </w:p>
    <w:p w:rsidR="00B0253D" w:rsidRPr="00330AB2" w:rsidRDefault="00B0253D" w:rsidP="00AC1B77">
      <w:pPr>
        <w:pStyle w:val="a5"/>
        <w:ind w:firstLine="454"/>
        <w:jc w:val="both"/>
        <w:rPr>
          <w:rFonts w:ascii="Times New Roman" w:hAnsi="Times New Roman"/>
          <w:sz w:val="28"/>
          <w:szCs w:val="28"/>
        </w:rPr>
      </w:pPr>
      <w:r w:rsidRPr="00446B8C">
        <w:rPr>
          <w:rFonts w:ascii="Times New Roman" w:hAnsi="Times New Roman"/>
          <w:sz w:val="28"/>
          <w:szCs w:val="28"/>
        </w:rPr>
        <w:t>На оборотной стороне знака имеется приспособление для крепления награды к одежде в виде безопасной булавки и нанесена надпись</w:t>
      </w:r>
      <w:r w:rsidR="000739D3">
        <w:rPr>
          <w:rFonts w:ascii="Times New Roman" w:hAnsi="Times New Roman"/>
          <w:sz w:val="28"/>
          <w:szCs w:val="28"/>
        </w:rPr>
        <w:t>:</w:t>
      </w:r>
      <w:r w:rsidRPr="00446B8C">
        <w:rPr>
          <w:rFonts w:ascii="Times New Roman" w:hAnsi="Times New Roman"/>
          <w:sz w:val="28"/>
          <w:szCs w:val="28"/>
        </w:rPr>
        <w:t xml:space="preserve"> </w:t>
      </w:r>
      <w:r w:rsidR="007A5155">
        <w:rPr>
          <w:rFonts w:ascii="Times New Roman" w:hAnsi="Times New Roman"/>
          <w:sz w:val="28"/>
          <w:szCs w:val="28"/>
        </w:rPr>
        <w:t>«</w:t>
      </w:r>
      <w:r w:rsidRPr="00330AB2">
        <w:rPr>
          <w:rFonts w:ascii="Times New Roman" w:hAnsi="Times New Roman"/>
          <w:caps/>
          <w:sz w:val="28"/>
          <w:szCs w:val="28"/>
        </w:rPr>
        <w:t>Почетный гражданин Одинцовского городского округа</w:t>
      </w:r>
      <w:r w:rsidR="007A5155">
        <w:rPr>
          <w:rFonts w:ascii="Times New Roman" w:hAnsi="Times New Roman"/>
          <w:caps/>
          <w:sz w:val="28"/>
          <w:szCs w:val="28"/>
        </w:rPr>
        <w:t>»</w:t>
      </w:r>
      <w:r w:rsidRPr="00330AB2">
        <w:rPr>
          <w:rFonts w:ascii="Times New Roman" w:hAnsi="Times New Roman"/>
          <w:sz w:val="28"/>
          <w:szCs w:val="28"/>
        </w:rPr>
        <w:t>.</w:t>
      </w:r>
    </w:p>
    <w:p w:rsidR="00D10C2F" w:rsidRPr="00D10C2F" w:rsidRDefault="00F2028F" w:rsidP="001C12D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46B8C">
        <w:rPr>
          <w:rFonts w:ascii="Times New Roman" w:hAnsi="Times New Roman"/>
          <w:sz w:val="28"/>
          <w:szCs w:val="28"/>
        </w:rPr>
        <w:t xml:space="preserve">2. </w:t>
      </w:r>
      <w:r w:rsidR="00EE1C2A" w:rsidRPr="00446B8C">
        <w:rPr>
          <w:rFonts w:ascii="Times New Roman" w:hAnsi="Times New Roman"/>
          <w:sz w:val="28"/>
          <w:szCs w:val="28"/>
        </w:rPr>
        <w:t>Знак</w:t>
      </w:r>
      <w:r w:rsidRPr="00446B8C">
        <w:rPr>
          <w:rFonts w:ascii="Times New Roman" w:hAnsi="Times New Roman"/>
          <w:sz w:val="28"/>
          <w:szCs w:val="28"/>
        </w:rPr>
        <w:t xml:space="preserve"> изготавливается методом штамповки из </w:t>
      </w:r>
      <w:r w:rsidR="00EE1C2A" w:rsidRPr="00446B8C">
        <w:rPr>
          <w:rFonts w:ascii="Times New Roman" w:hAnsi="Times New Roman"/>
          <w:sz w:val="28"/>
          <w:szCs w:val="28"/>
        </w:rPr>
        <w:t>сплава</w:t>
      </w:r>
      <w:r w:rsidRPr="00446B8C">
        <w:rPr>
          <w:rFonts w:ascii="Times New Roman" w:hAnsi="Times New Roman"/>
          <w:sz w:val="28"/>
          <w:szCs w:val="28"/>
        </w:rPr>
        <w:t xml:space="preserve"> типа «Томпак»</w:t>
      </w:r>
      <w:r w:rsidRPr="00446B8C">
        <w:rPr>
          <w:rStyle w:val="a7"/>
          <w:rFonts w:ascii="Times New Roman" w:hAnsi="Times New Roman"/>
          <w:sz w:val="28"/>
          <w:szCs w:val="28"/>
        </w:rPr>
        <w:footnoteReference w:id="1"/>
      </w:r>
      <w:r w:rsidR="00D10C2F">
        <w:rPr>
          <w:rFonts w:ascii="Times New Roman" w:hAnsi="Times New Roman"/>
          <w:sz w:val="28"/>
          <w:szCs w:val="28"/>
        </w:rPr>
        <w:t xml:space="preserve">. </w:t>
      </w:r>
      <w:r w:rsidR="00D10C2F" w:rsidRPr="00D10C2F">
        <w:rPr>
          <w:rFonts w:ascii="Times New Roman" w:hAnsi="Times New Roman"/>
          <w:sz w:val="28"/>
          <w:szCs w:val="28"/>
        </w:rPr>
        <w:t xml:space="preserve">Размер </w:t>
      </w:r>
      <w:r w:rsidR="001C12DF">
        <w:rPr>
          <w:rFonts w:ascii="Times New Roman" w:hAnsi="Times New Roman"/>
          <w:sz w:val="28"/>
          <w:szCs w:val="28"/>
        </w:rPr>
        <w:t>З</w:t>
      </w:r>
      <w:r w:rsidR="00D10C2F" w:rsidRPr="00D10C2F">
        <w:rPr>
          <w:rFonts w:ascii="Times New Roman" w:hAnsi="Times New Roman"/>
          <w:sz w:val="28"/>
          <w:szCs w:val="28"/>
        </w:rPr>
        <w:t>нака 48</w:t>
      </w:r>
      <w:r w:rsidR="00D37D98">
        <w:rPr>
          <w:rFonts w:ascii="Times New Roman" w:hAnsi="Times New Roman"/>
          <w:sz w:val="28"/>
          <w:szCs w:val="28"/>
        </w:rPr>
        <w:t>х</w:t>
      </w:r>
      <w:r w:rsidR="00D10C2F" w:rsidRPr="00D10C2F">
        <w:rPr>
          <w:rFonts w:ascii="Times New Roman" w:hAnsi="Times New Roman"/>
          <w:sz w:val="28"/>
          <w:szCs w:val="28"/>
        </w:rPr>
        <w:t>48 мм; размер герба 14</w:t>
      </w:r>
      <w:r w:rsidR="00D10C2F" w:rsidRPr="00D10C2F">
        <w:rPr>
          <w:rFonts w:ascii="Times New Roman" w:hAnsi="Times New Roman"/>
          <w:sz w:val="28"/>
          <w:szCs w:val="28"/>
          <w:lang w:val="en-US"/>
        </w:rPr>
        <w:t>x</w:t>
      </w:r>
      <w:r w:rsidR="00D10C2F" w:rsidRPr="00D10C2F">
        <w:rPr>
          <w:rFonts w:ascii="Times New Roman" w:hAnsi="Times New Roman"/>
          <w:sz w:val="28"/>
          <w:szCs w:val="28"/>
        </w:rPr>
        <w:t>16 мм; толщина 2-</w:t>
      </w:r>
      <w:smartTag w:uri="urn:schemas-microsoft-com:office:smarttags" w:element="metricconverter">
        <w:smartTagPr>
          <w:attr w:name="ProductID" w:val="3 мм"/>
        </w:smartTagPr>
        <w:r w:rsidR="00D10C2F" w:rsidRPr="00D10C2F">
          <w:rPr>
            <w:rFonts w:ascii="Times New Roman" w:hAnsi="Times New Roman"/>
            <w:sz w:val="28"/>
            <w:szCs w:val="28"/>
          </w:rPr>
          <w:t>3 мм</w:t>
        </w:r>
      </w:smartTag>
      <w:r w:rsidR="00D10C2F" w:rsidRPr="00D10C2F">
        <w:rPr>
          <w:rFonts w:ascii="Times New Roman" w:hAnsi="Times New Roman"/>
          <w:sz w:val="28"/>
          <w:szCs w:val="28"/>
        </w:rPr>
        <w:t>.</w:t>
      </w:r>
    </w:p>
    <w:p w:rsidR="00AA4138" w:rsidRDefault="00F2028F" w:rsidP="001C12DF">
      <w:pPr>
        <w:ind w:firstLine="567"/>
        <w:jc w:val="both"/>
        <w:rPr>
          <w:sz w:val="28"/>
          <w:szCs w:val="28"/>
        </w:rPr>
      </w:pPr>
      <w:r w:rsidRPr="00446B8C">
        <w:rPr>
          <w:sz w:val="28"/>
          <w:szCs w:val="28"/>
        </w:rPr>
        <w:t xml:space="preserve">3. </w:t>
      </w:r>
      <w:r w:rsidR="00D021AA">
        <w:rPr>
          <w:sz w:val="28"/>
          <w:szCs w:val="28"/>
        </w:rPr>
        <w:t>Многоцветный р</w:t>
      </w:r>
      <w:r w:rsidRPr="00446B8C">
        <w:rPr>
          <w:sz w:val="28"/>
          <w:szCs w:val="28"/>
        </w:rPr>
        <w:t xml:space="preserve">исунок </w:t>
      </w:r>
      <w:r w:rsidR="001C12DF">
        <w:rPr>
          <w:sz w:val="28"/>
          <w:szCs w:val="28"/>
        </w:rPr>
        <w:t>З</w:t>
      </w:r>
      <w:r w:rsidR="00EF1216" w:rsidRPr="00446B8C">
        <w:rPr>
          <w:sz w:val="28"/>
          <w:szCs w:val="28"/>
        </w:rPr>
        <w:t>нака</w:t>
      </w:r>
      <w:r w:rsidRPr="00446B8C">
        <w:rPr>
          <w:sz w:val="28"/>
          <w:szCs w:val="28"/>
        </w:rPr>
        <w:t xml:space="preserve"> приводится в приложении 1 </w:t>
      </w:r>
      <w:r w:rsidR="00D021AA">
        <w:rPr>
          <w:sz w:val="28"/>
          <w:szCs w:val="28"/>
        </w:rPr>
        <w:t xml:space="preserve">к </w:t>
      </w:r>
      <w:r w:rsidR="00C506E0">
        <w:rPr>
          <w:sz w:val="28"/>
          <w:szCs w:val="28"/>
        </w:rPr>
        <w:t xml:space="preserve">настоящему </w:t>
      </w:r>
      <w:r w:rsidRPr="00446B8C">
        <w:rPr>
          <w:sz w:val="28"/>
          <w:szCs w:val="28"/>
        </w:rPr>
        <w:t>Положени</w:t>
      </w:r>
      <w:r w:rsidR="00D021AA">
        <w:rPr>
          <w:sz w:val="28"/>
          <w:szCs w:val="28"/>
        </w:rPr>
        <w:t>ю.</w:t>
      </w:r>
    </w:p>
    <w:p w:rsidR="00AA4138" w:rsidRPr="00F624B4" w:rsidRDefault="00AA4138" w:rsidP="00E05185">
      <w:pPr>
        <w:jc w:val="center"/>
        <w:rPr>
          <w:sz w:val="28"/>
          <w:szCs w:val="28"/>
        </w:rPr>
      </w:pPr>
      <w:r w:rsidRPr="00F624B4">
        <w:rPr>
          <w:sz w:val="28"/>
          <w:szCs w:val="28"/>
          <w:lang w:val="en-US"/>
        </w:rPr>
        <w:t>III</w:t>
      </w:r>
      <w:r w:rsidRPr="00F624B4">
        <w:rPr>
          <w:sz w:val="28"/>
          <w:szCs w:val="28"/>
        </w:rPr>
        <w:t>. ОПИСАНИЕ</w:t>
      </w:r>
    </w:p>
    <w:p w:rsidR="008877C8" w:rsidRPr="00F624B4" w:rsidRDefault="008877C8" w:rsidP="00E05185">
      <w:pPr>
        <w:jc w:val="center"/>
        <w:rPr>
          <w:sz w:val="16"/>
          <w:szCs w:val="16"/>
        </w:rPr>
      </w:pPr>
    </w:p>
    <w:p w:rsidR="00AA4138" w:rsidRPr="00F624B4" w:rsidRDefault="00AA4138" w:rsidP="00E05185">
      <w:pPr>
        <w:jc w:val="center"/>
        <w:rPr>
          <w:sz w:val="28"/>
          <w:szCs w:val="28"/>
        </w:rPr>
      </w:pPr>
      <w:r w:rsidRPr="00F624B4">
        <w:rPr>
          <w:sz w:val="28"/>
          <w:szCs w:val="28"/>
        </w:rPr>
        <w:t>фрачного знака</w:t>
      </w:r>
      <w:r w:rsidR="00E9447C" w:rsidRPr="00F624B4">
        <w:rPr>
          <w:sz w:val="28"/>
          <w:szCs w:val="28"/>
        </w:rPr>
        <w:t xml:space="preserve"> </w:t>
      </w:r>
      <w:r w:rsidRPr="00F624B4">
        <w:rPr>
          <w:sz w:val="28"/>
          <w:szCs w:val="28"/>
        </w:rPr>
        <w:t>«Поч</w:t>
      </w:r>
      <w:r w:rsidR="005266CE" w:rsidRPr="00F624B4">
        <w:rPr>
          <w:sz w:val="28"/>
          <w:szCs w:val="28"/>
        </w:rPr>
        <w:t>е</w:t>
      </w:r>
      <w:r w:rsidRPr="00F624B4">
        <w:rPr>
          <w:sz w:val="28"/>
          <w:szCs w:val="28"/>
        </w:rPr>
        <w:t>тный гражданин Одинцовского городского округа»</w:t>
      </w:r>
    </w:p>
    <w:p w:rsidR="00741B93" w:rsidRPr="008877C8" w:rsidRDefault="00741B93" w:rsidP="00E05185">
      <w:pPr>
        <w:jc w:val="center"/>
        <w:rPr>
          <w:sz w:val="28"/>
          <w:szCs w:val="28"/>
        </w:rPr>
      </w:pPr>
    </w:p>
    <w:p w:rsidR="00AA4138" w:rsidRPr="00446B8C" w:rsidRDefault="00AA4138" w:rsidP="00E0518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46B8C">
        <w:rPr>
          <w:rFonts w:ascii="Times New Roman" w:hAnsi="Times New Roman"/>
          <w:sz w:val="28"/>
          <w:szCs w:val="28"/>
        </w:rPr>
        <w:t xml:space="preserve">1. Фрачный знак является уменьшенной копией </w:t>
      </w:r>
      <w:r w:rsidR="001C12DF">
        <w:rPr>
          <w:rFonts w:ascii="Times New Roman" w:hAnsi="Times New Roman"/>
          <w:sz w:val="28"/>
          <w:szCs w:val="28"/>
        </w:rPr>
        <w:t>З</w:t>
      </w:r>
      <w:r w:rsidRPr="00446B8C">
        <w:rPr>
          <w:rFonts w:ascii="Times New Roman" w:hAnsi="Times New Roman"/>
          <w:sz w:val="28"/>
          <w:szCs w:val="28"/>
        </w:rPr>
        <w:t xml:space="preserve">нака для повседневного ношения. Имеет размер 22х22мм. На оборотной стороне </w:t>
      </w:r>
      <w:r w:rsidR="001C12DF">
        <w:rPr>
          <w:rFonts w:ascii="Times New Roman" w:hAnsi="Times New Roman"/>
          <w:sz w:val="28"/>
          <w:szCs w:val="28"/>
        </w:rPr>
        <w:t>З</w:t>
      </w:r>
      <w:r w:rsidRPr="00446B8C">
        <w:rPr>
          <w:rFonts w:ascii="Times New Roman" w:hAnsi="Times New Roman"/>
          <w:sz w:val="28"/>
          <w:szCs w:val="28"/>
        </w:rPr>
        <w:t>нака имеется приспособление для крепления к одежде в виде иглы и цангового зажима</w:t>
      </w:r>
      <w:r w:rsidR="001C12DF">
        <w:rPr>
          <w:rFonts w:ascii="Times New Roman" w:hAnsi="Times New Roman"/>
          <w:sz w:val="28"/>
          <w:szCs w:val="28"/>
        </w:rPr>
        <w:t>.</w:t>
      </w:r>
    </w:p>
    <w:p w:rsidR="00AA4138" w:rsidRDefault="00AA4138" w:rsidP="00D021AA">
      <w:pPr>
        <w:ind w:firstLine="540"/>
        <w:jc w:val="both"/>
        <w:rPr>
          <w:sz w:val="28"/>
          <w:szCs w:val="28"/>
        </w:rPr>
      </w:pPr>
      <w:r w:rsidRPr="00446B8C">
        <w:rPr>
          <w:sz w:val="28"/>
          <w:szCs w:val="28"/>
        </w:rPr>
        <w:t xml:space="preserve">2. </w:t>
      </w:r>
      <w:r w:rsidR="00D021AA">
        <w:rPr>
          <w:sz w:val="28"/>
          <w:szCs w:val="28"/>
        </w:rPr>
        <w:t>Многоцветный р</w:t>
      </w:r>
      <w:r w:rsidR="00D021AA" w:rsidRPr="00446B8C">
        <w:rPr>
          <w:sz w:val="28"/>
          <w:szCs w:val="28"/>
        </w:rPr>
        <w:t>исунок</w:t>
      </w:r>
      <w:r w:rsidR="001245FD">
        <w:rPr>
          <w:sz w:val="28"/>
          <w:szCs w:val="28"/>
        </w:rPr>
        <w:t xml:space="preserve"> </w:t>
      </w:r>
      <w:r w:rsidR="003367A0">
        <w:rPr>
          <w:sz w:val="28"/>
          <w:szCs w:val="28"/>
        </w:rPr>
        <w:t>Ф</w:t>
      </w:r>
      <w:r w:rsidR="001245FD">
        <w:rPr>
          <w:sz w:val="28"/>
          <w:szCs w:val="28"/>
        </w:rPr>
        <w:t>рачного</w:t>
      </w:r>
      <w:r w:rsidRPr="00446B8C">
        <w:rPr>
          <w:sz w:val="28"/>
          <w:szCs w:val="28"/>
        </w:rPr>
        <w:t xml:space="preserve"> знака приводится в приложении </w:t>
      </w:r>
      <w:r w:rsidR="003367A0">
        <w:rPr>
          <w:sz w:val="28"/>
          <w:szCs w:val="28"/>
        </w:rPr>
        <w:t xml:space="preserve">                          </w:t>
      </w:r>
      <w:r w:rsidRPr="00446B8C">
        <w:rPr>
          <w:sz w:val="28"/>
          <w:szCs w:val="28"/>
        </w:rPr>
        <w:t xml:space="preserve">1 </w:t>
      </w:r>
      <w:r w:rsidR="00D021AA">
        <w:rPr>
          <w:sz w:val="28"/>
          <w:szCs w:val="28"/>
        </w:rPr>
        <w:t xml:space="preserve">к </w:t>
      </w:r>
      <w:r w:rsidR="00E931E9">
        <w:rPr>
          <w:sz w:val="28"/>
          <w:szCs w:val="28"/>
        </w:rPr>
        <w:t>настоящему Положению</w:t>
      </w:r>
      <w:r w:rsidR="00D021AA">
        <w:rPr>
          <w:sz w:val="28"/>
          <w:szCs w:val="28"/>
        </w:rPr>
        <w:t>.</w:t>
      </w:r>
    </w:p>
    <w:p w:rsidR="003367A0" w:rsidRDefault="003367A0" w:rsidP="00D021AA">
      <w:pPr>
        <w:ind w:firstLine="540"/>
        <w:jc w:val="both"/>
        <w:rPr>
          <w:sz w:val="28"/>
          <w:szCs w:val="28"/>
        </w:rPr>
      </w:pPr>
    </w:p>
    <w:p w:rsidR="00F2028F" w:rsidRPr="001C12DF" w:rsidRDefault="00F2028F" w:rsidP="00E05185">
      <w:pPr>
        <w:jc w:val="center"/>
        <w:rPr>
          <w:sz w:val="28"/>
          <w:szCs w:val="28"/>
        </w:rPr>
      </w:pPr>
      <w:r w:rsidRPr="001C12DF">
        <w:rPr>
          <w:sz w:val="28"/>
          <w:szCs w:val="28"/>
          <w:lang w:val="en-US"/>
        </w:rPr>
        <w:lastRenderedPageBreak/>
        <w:t>I</w:t>
      </w:r>
      <w:r w:rsidR="00AA4138" w:rsidRPr="001C12DF">
        <w:rPr>
          <w:sz w:val="28"/>
          <w:szCs w:val="28"/>
          <w:lang w:val="en-US"/>
        </w:rPr>
        <w:t>V</w:t>
      </w:r>
      <w:r w:rsidRPr="001C12DF">
        <w:rPr>
          <w:sz w:val="28"/>
          <w:szCs w:val="28"/>
        </w:rPr>
        <w:t>. ОПИСАНИЕ УДОСТОВЕРЕНИЯ</w:t>
      </w:r>
    </w:p>
    <w:p w:rsidR="008877C8" w:rsidRPr="001C12DF" w:rsidRDefault="008877C8" w:rsidP="00E05185">
      <w:pPr>
        <w:jc w:val="center"/>
        <w:rPr>
          <w:sz w:val="16"/>
          <w:szCs w:val="16"/>
        </w:rPr>
      </w:pPr>
    </w:p>
    <w:p w:rsidR="00F2028F" w:rsidRPr="001C12DF" w:rsidRDefault="0096556D" w:rsidP="00E05185">
      <w:pPr>
        <w:jc w:val="center"/>
        <w:rPr>
          <w:sz w:val="28"/>
          <w:szCs w:val="28"/>
        </w:rPr>
      </w:pPr>
      <w:r w:rsidRPr="001C12DF">
        <w:rPr>
          <w:sz w:val="28"/>
          <w:szCs w:val="28"/>
        </w:rPr>
        <w:t xml:space="preserve"> </w:t>
      </w:r>
      <w:r w:rsidR="009036A9" w:rsidRPr="001C12DF">
        <w:rPr>
          <w:sz w:val="28"/>
          <w:szCs w:val="28"/>
        </w:rPr>
        <w:t xml:space="preserve">«Почетный гражданин </w:t>
      </w:r>
      <w:r w:rsidR="00B0253D" w:rsidRPr="001C12DF">
        <w:rPr>
          <w:sz w:val="28"/>
          <w:szCs w:val="28"/>
        </w:rPr>
        <w:t>Одинцовского городского округа</w:t>
      </w:r>
      <w:r w:rsidR="009036A9" w:rsidRPr="001C12DF">
        <w:rPr>
          <w:sz w:val="28"/>
          <w:szCs w:val="28"/>
        </w:rPr>
        <w:t>»</w:t>
      </w:r>
    </w:p>
    <w:p w:rsidR="00F2028F" w:rsidRPr="00190727" w:rsidRDefault="00F2028F" w:rsidP="00E05185">
      <w:pPr>
        <w:ind w:firstLine="540"/>
        <w:jc w:val="center"/>
        <w:rPr>
          <w:b/>
          <w:sz w:val="28"/>
          <w:szCs w:val="28"/>
        </w:rPr>
      </w:pPr>
    </w:p>
    <w:p w:rsidR="00AA4138" w:rsidRPr="00330AB2" w:rsidRDefault="00F2028F" w:rsidP="00E05185">
      <w:pPr>
        <w:ind w:firstLine="539"/>
        <w:jc w:val="both"/>
        <w:rPr>
          <w:sz w:val="28"/>
          <w:szCs w:val="28"/>
        </w:rPr>
      </w:pPr>
      <w:r w:rsidRPr="00446B8C">
        <w:rPr>
          <w:sz w:val="28"/>
          <w:szCs w:val="28"/>
        </w:rPr>
        <w:t xml:space="preserve">1. </w:t>
      </w:r>
      <w:r w:rsidR="0008282F">
        <w:rPr>
          <w:sz w:val="28"/>
          <w:szCs w:val="28"/>
        </w:rPr>
        <w:t xml:space="preserve"> </w:t>
      </w:r>
      <w:r w:rsidR="00AA4138" w:rsidRPr="00446B8C">
        <w:rPr>
          <w:sz w:val="28"/>
          <w:szCs w:val="28"/>
        </w:rPr>
        <w:t xml:space="preserve">Удостоверение </w:t>
      </w:r>
      <w:r w:rsidR="00EE368E">
        <w:rPr>
          <w:sz w:val="28"/>
          <w:szCs w:val="28"/>
        </w:rPr>
        <w:t>имеет форму книжки в тве</w:t>
      </w:r>
      <w:r w:rsidR="00AA4138" w:rsidRPr="00446B8C">
        <w:rPr>
          <w:sz w:val="28"/>
          <w:szCs w:val="28"/>
        </w:rPr>
        <w:t>рдой обложке цв</w:t>
      </w:r>
      <w:r w:rsidR="00EE368E">
        <w:rPr>
          <w:sz w:val="28"/>
          <w:szCs w:val="28"/>
        </w:rPr>
        <w:t>ета бордо. Размер книжки в разве</w:t>
      </w:r>
      <w:r w:rsidR="00AA4138" w:rsidRPr="00446B8C">
        <w:rPr>
          <w:sz w:val="28"/>
          <w:szCs w:val="28"/>
        </w:rPr>
        <w:t>рнутом виде 190х</w:t>
      </w:r>
      <w:smartTag w:uri="urn:schemas-microsoft-com:office:smarttags" w:element="metricconverter">
        <w:smartTagPr>
          <w:attr w:name="ProductID" w:val="65 мм"/>
        </w:smartTagPr>
        <w:r w:rsidR="00AA4138" w:rsidRPr="00446B8C">
          <w:rPr>
            <w:sz w:val="28"/>
            <w:szCs w:val="28"/>
          </w:rPr>
          <w:t>65 мм</w:t>
        </w:r>
      </w:smartTag>
      <w:r w:rsidR="00AA4138" w:rsidRPr="00446B8C">
        <w:rPr>
          <w:sz w:val="28"/>
          <w:szCs w:val="28"/>
        </w:rPr>
        <w:t xml:space="preserve">, в сложенном виде </w:t>
      </w:r>
      <w:r w:rsidR="00792A89">
        <w:rPr>
          <w:sz w:val="28"/>
          <w:szCs w:val="28"/>
        </w:rPr>
        <w:t>-</w:t>
      </w:r>
      <w:r w:rsidR="00AA4138" w:rsidRPr="00446B8C">
        <w:rPr>
          <w:sz w:val="28"/>
          <w:szCs w:val="28"/>
        </w:rPr>
        <w:t xml:space="preserve"> 95х</w:t>
      </w:r>
      <w:smartTag w:uri="urn:schemas-microsoft-com:office:smarttags" w:element="metricconverter">
        <w:smartTagPr>
          <w:attr w:name="ProductID" w:val="65 мм"/>
        </w:smartTagPr>
        <w:r w:rsidR="00AA4138" w:rsidRPr="00446B8C">
          <w:rPr>
            <w:sz w:val="28"/>
            <w:szCs w:val="28"/>
          </w:rPr>
          <w:t>65 мм</w:t>
        </w:r>
      </w:smartTag>
      <w:r w:rsidR="00AA4138" w:rsidRPr="00446B8C">
        <w:rPr>
          <w:sz w:val="28"/>
          <w:szCs w:val="28"/>
        </w:rPr>
        <w:t xml:space="preserve">. </w:t>
      </w:r>
      <w:r w:rsidR="00D37D98">
        <w:rPr>
          <w:sz w:val="28"/>
          <w:szCs w:val="28"/>
        </w:rPr>
        <w:t xml:space="preserve">              </w:t>
      </w:r>
      <w:r w:rsidR="00AA4138" w:rsidRPr="00446B8C">
        <w:rPr>
          <w:sz w:val="28"/>
          <w:szCs w:val="28"/>
        </w:rPr>
        <w:t xml:space="preserve">На обложке Удостоверения «золотым» тиснением выполнено контурное изображение герба Одинцовского городского округа Московской области, ниже надпись в три строки: </w:t>
      </w:r>
      <w:r w:rsidR="00EA3761">
        <w:rPr>
          <w:sz w:val="28"/>
          <w:szCs w:val="28"/>
        </w:rPr>
        <w:t>«</w:t>
      </w:r>
      <w:r w:rsidR="00AA4138" w:rsidRPr="00330AB2">
        <w:rPr>
          <w:sz w:val="28"/>
          <w:szCs w:val="28"/>
        </w:rPr>
        <w:t>УДОСТОВЕРЕНИЕ / «ПОЧЕТНЫЙ ГРАЖДАНИН / ОДИНЦОВСКОГО ГОРОДСКОГО ОКРУГА».</w:t>
      </w:r>
    </w:p>
    <w:p w:rsidR="00AA4138" w:rsidRPr="00446B8C" w:rsidRDefault="00AA4138" w:rsidP="00E05185">
      <w:pPr>
        <w:ind w:firstLine="539"/>
        <w:jc w:val="both"/>
        <w:rPr>
          <w:sz w:val="28"/>
          <w:szCs w:val="28"/>
        </w:rPr>
      </w:pPr>
      <w:r w:rsidRPr="00446B8C">
        <w:rPr>
          <w:sz w:val="28"/>
          <w:szCs w:val="28"/>
        </w:rPr>
        <w:t>2.</w:t>
      </w:r>
      <w:r w:rsidR="0008282F">
        <w:rPr>
          <w:sz w:val="28"/>
          <w:szCs w:val="28"/>
        </w:rPr>
        <w:t xml:space="preserve"> </w:t>
      </w:r>
      <w:r w:rsidR="00741B93" w:rsidRPr="00446B8C">
        <w:rPr>
          <w:sz w:val="28"/>
          <w:szCs w:val="28"/>
        </w:rPr>
        <w:t xml:space="preserve"> </w:t>
      </w:r>
      <w:r w:rsidRPr="00446B8C">
        <w:rPr>
          <w:sz w:val="28"/>
          <w:szCs w:val="28"/>
        </w:rPr>
        <w:t xml:space="preserve">На левой стороне внутреннего разворота помещено цветное изображение </w:t>
      </w:r>
      <w:r w:rsidR="00046BB9">
        <w:rPr>
          <w:sz w:val="28"/>
          <w:szCs w:val="28"/>
        </w:rPr>
        <w:t>Знака</w:t>
      </w:r>
      <w:r w:rsidR="00741B93" w:rsidRPr="00446B8C">
        <w:rPr>
          <w:sz w:val="28"/>
          <w:szCs w:val="28"/>
        </w:rPr>
        <w:t>.</w:t>
      </w:r>
    </w:p>
    <w:p w:rsidR="00B90474" w:rsidRDefault="00AA4138" w:rsidP="00E05185">
      <w:pPr>
        <w:ind w:firstLine="539"/>
        <w:jc w:val="both"/>
        <w:rPr>
          <w:sz w:val="28"/>
          <w:szCs w:val="28"/>
        </w:rPr>
      </w:pPr>
      <w:r w:rsidRPr="00446B8C">
        <w:rPr>
          <w:sz w:val="28"/>
          <w:szCs w:val="28"/>
        </w:rPr>
        <w:t>3.</w:t>
      </w:r>
      <w:r w:rsidR="002A2EEA" w:rsidRPr="00446B8C">
        <w:rPr>
          <w:sz w:val="28"/>
          <w:szCs w:val="28"/>
        </w:rPr>
        <w:t xml:space="preserve"> </w:t>
      </w:r>
      <w:r w:rsidR="0008282F">
        <w:rPr>
          <w:sz w:val="28"/>
          <w:szCs w:val="28"/>
        </w:rPr>
        <w:t xml:space="preserve"> </w:t>
      </w:r>
      <w:r w:rsidRPr="00446B8C">
        <w:rPr>
          <w:sz w:val="28"/>
          <w:szCs w:val="28"/>
        </w:rPr>
        <w:t xml:space="preserve">На правой стороне внутреннего разворота вверху расположена надпись: </w:t>
      </w:r>
      <w:r w:rsidR="00EA3761">
        <w:rPr>
          <w:sz w:val="28"/>
          <w:szCs w:val="28"/>
        </w:rPr>
        <w:t>«</w:t>
      </w:r>
      <w:r w:rsidRPr="00330AB2">
        <w:rPr>
          <w:sz w:val="28"/>
          <w:szCs w:val="28"/>
        </w:rPr>
        <w:t>УДОСТОВЕРЕНИЕ №__</w:t>
      </w:r>
      <w:r w:rsidR="005266CE" w:rsidRPr="00330AB2">
        <w:rPr>
          <w:sz w:val="28"/>
          <w:szCs w:val="28"/>
        </w:rPr>
        <w:t>_</w:t>
      </w:r>
      <w:r w:rsidRPr="00330AB2">
        <w:rPr>
          <w:sz w:val="28"/>
          <w:szCs w:val="28"/>
        </w:rPr>
        <w:t>_</w:t>
      </w:r>
      <w:r w:rsidR="0008282F">
        <w:rPr>
          <w:sz w:val="28"/>
          <w:szCs w:val="28"/>
        </w:rPr>
        <w:t>__</w:t>
      </w:r>
      <w:r w:rsidRPr="00330AB2">
        <w:rPr>
          <w:sz w:val="28"/>
          <w:szCs w:val="28"/>
        </w:rPr>
        <w:t>_</w:t>
      </w:r>
      <w:r w:rsidR="00EA3761">
        <w:rPr>
          <w:sz w:val="28"/>
          <w:szCs w:val="28"/>
        </w:rPr>
        <w:t>»</w:t>
      </w:r>
      <w:r w:rsidRPr="00330AB2">
        <w:rPr>
          <w:sz w:val="28"/>
          <w:szCs w:val="28"/>
        </w:rPr>
        <w:t>.</w:t>
      </w:r>
      <w:r w:rsidRPr="00446B8C">
        <w:rPr>
          <w:sz w:val="28"/>
          <w:szCs w:val="28"/>
        </w:rPr>
        <w:t xml:space="preserve"> Ниже расположены две горизонтальные линии для внесения фамилии, имени и отчества лица, награжденного </w:t>
      </w:r>
      <w:r w:rsidR="00046BB9">
        <w:rPr>
          <w:sz w:val="28"/>
          <w:szCs w:val="28"/>
        </w:rPr>
        <w:t>З</w:t>
      </w:r>
      <w:r w:rsidRPr="00446B8C">
        <w:rPr>
          <w:sz w:val="28"/>
          <w:szCs w:val="28"/>
        </w:rPr>
        <w:t xml:space="preserve">наком. Под нижней линией расположена надпись: </w:t>
      </w:r>
      <w:r w:rsidR="00EA3761">
        <w:rPr>
          <w:sz w:val="28"/>
          <w:szCs w:val="28"/>
        </w:rPr>
        <w:t>«</w:t>
      </w:r>
      <w:r w:rsidRPr="00330AB2">
        <w:rPr>
          <w:sz w:val="28"/>
          <w:szCs w:val="28"/>
        </w:rPr>
        <w:t>является</w:t>
      </w:r>
      <w:r w:rsidR="00EA3761">
        <w:rPr>
          <w:sz w:val="28"/>
          <w:szCs w:val="28"/>
        </w:rPr>
        <w:t>»</w:t>
      </w:r>
      <w:r w:rsidRPr="00330AB2">
        <w:rPr>
          <w:sz w:val="28"/>
          <w:szCs w:val="28"/>
        </w:rPr>
        <w:t>.</w:t>
      </w:r>
      <w:r w:rsidRPr="00446B8C">
        <w:rPr>
          <w:sz w:val="28"/>
          <w:szCs w:val="28"/>
        </w:rPr>
        <w:t xml:space="preserve"> Ниже, в центре разворота в две строки расположена надпись</w:t>
      </w:r>
      <w:r w:rsidR="007A5155">
        <w:rPr>
          <w:sz w:val="28"/>
          <w:szCs w:val="28"/>
        </w:rPr>
        <w:t>:</w:t>
      </w:r>
      <w:r w:rsidRPr="00446B8C">
        <w:rPr>
          <w:sz w:val="28"/>
          <w:szCs w:val="28"/>
        </w:rPr>
        <w:t xml:space="preserve"> </w:t>
      </w:r>
      <w:r w:rsidR="00EA3761">
        <w:rPr>
          <w:sz w:val="28"/>
          <w:szCs w:val="28"/>
        </w:rPr>
        <w:t>«</w:t>
      </w:r>
      <w:r w:rsidRPr="00330AB2">
        <w:rPr>
          <w:sz w:val="28"/>
          <w:szCs w:val="28"/>
        </w:rPr>
        <w:t>ПОЧ</w:t>
      </w:r>
      <w:r w:rsidR="005266CE" w:rsidRPr="00330AB2">
        <w:rPr>
          <w:sz w:val="28"/>
          <w:szCs w:val="28"/>
        </w:rPr>
        <w:t>Е</w:t>
      </w:r>
      <w:r w:rsidRPr="00330AB2">
        <w:rPr>
          <w:sz w:val="28"/>
          <w:szCs w:val="28"/>
        </w:rPr>
        <w:t>ТНЫМ ГРАЖДАНИНОМ / ОДИНЦОВСКОГО ГОРОДСКОГО ОКРУГА</w:t>
      </w:r>
      <w:r w:rsidR="00EA3761">
        <w:rPr>
          <w:sz w:val="28"/>
          <w:szCs w:val="28"/>
        </w:rPr>
        <w:t>»</w:t>
      </w:r>
      <w:r w:rsidR="007A5155">
        <w:rPr>
          <w:sz w:val="28"/>
          <w:szCs w:val="28"/>
        </w:rPr>
        <w:t>,</w:t>
      </w:r>
      <w:r w:rsidRPr="00330AB2">
        <w:rPr>
          <w:sz w:val="28"/>
          <w:szCs w:val="28"/>
        </w:rPr>
        <w:t xml:space="preserve"> </w:t>
      </w:r>
      <w:r w:rsidRPr="00446B8C">
        <w:rPr>
          <w:sz w:val="28"/>
          <w:szCs w:val="28"/>
        </w:rPr>
        <w:t xml:space="preserve">выполненная цветом бордо (остальные надписи и линии выполнены черным цветом). Под ней расположено название правоустанавливающего документа: </w:t>
      </w:r>
      <w:r w:rsidR="00EA3761">
        <w:rPr>
          <w:sz w:val="28"/>
          <w:szCs w:val="28"/>
        </w:rPr>
        <w:t>«</w:t>
      </w:r>
      <w:r w:rsidRPr="00330AB2">
        <w:rPr>
          <w:sz w:val="28"/>
          <w:szCs w:val="28"/>
        </w:rPr>
        <w:t>Решение Совета депутатов Одинцовского городского округа</w:t>
      </w:r>
      <w:r w:rsidR="00EA3761">
        <w:rPr>
          <w:sz w:val="28"/>
          <w:szCs w:val="28"/>
        </w:rPr>
        <w:t>»</w:t>
      </w:r>
      <w:r w:rsidRPr="00330AB2">
        <w:rPr>
          <w:sz w:val="28"/>
          <w:szCs w:val="28"/>
        </w:rPr>
        <w:t>, ниже надпись</w:t>
      </w:r>
      <w:r w:rsidR="0004237D">
        <w:rPr>
          <w:sz w:val="28"/>
          <w:szCs w:val="28"/>
        </w:rPr>
        <w:t>:</w:t>
      </w:r>
      <w:r w:rsidRPr="00330AB2">
        <w:rPr>
          <w:sz w:val="28"/>
          <w:szCs w:val="28"/>
        </w:rPr>
        <w:t xml:space="preserve"> </w:t>
      </w:r>
      <w:r w:rsidR="00EA3761">
        <w:rPr>
          <w:sz w:val="28"/>
          <w:szCs w:val="28"/>
        </w:rPr>
        <w:t>«</w:t>
      </w:r>
      <w:r w:rsidRPr="00330AB2">
        <w:rPr>
          <w:sz w:val="28"/>
          <w:szCs w:val="28"/>
        </w:rPr>
        <w:t>от «___»</w:t>
      </w:r>
      <w:r w:rsidR="00E767E7" w:rsidRPr="00330AB2">
        <w:rPr>
          <w:sz w:val="28"/>
          <w:szCs w:val="28"/>
        </w:rPr>
        <w:t xml:space="preserve"> </w:t>
      </w:r>
      <w:r w:rsidRPr="00330AB2">
        <w:rPr>
          <w:sz w:val="28"/>
          <w:szCs w:val="28"/>
        </w:rPr>
        <w:t>_________20__</w:t>
      </w:r>
      <w:r w:rsidR="0008282F">
        <w:rPr>
          <w:sz w:val="28"/>
          <w:szCs w:val="28"/>
        </w:rPr>
        <w:t>_</w:t>
      </w:r>
      <w:r w:rsidRPr="00330AB2">
        <w:rPr>
          <w:sz w:val="28"/>
          <w:szCs w:val="28"/>
        </w:rPr>
        <w:t xml:space="preserve"> года №___</w:t>
      </w:r>
      <w:r w:rsidR="0004237D">
        <w:rPr>
          <w:sz w:val="28"/>
          <w:szCs w:val="28"/>
        </w:rPr>
        <w:t>___</w:t>
      </w:r>
      <w:r w:rsidR="00EA3761">
        <w:rPr>
          <w:sz w:val="28"/>
          <w:szCs w:val="28"/>
        </w:rPr>
        <w:t>»</w:t>
      </w:r>
      <w:r w:rsidR="00B90474">
        <w:rPr>
          <w:sz w:val="28"/>
          <w:szCs w:val="28"/>
        </w:rPr>
        <w:t xml:space="preserve">, </w:t>
      </w:r>
      <w:r w:rsidR="0004237D" w:rsidRPr="0004237D">
        <w:rPr>
          <w:sz w:val="28"/>
          <w:szCs w:val="28"/>
        </w:rPr>
        <w:t xml:space="preserve">для </w:t>
      </w:r>
      <w:r w:rsidR="0004237D">
        <w:rPr>
          <w:sz w:val="28"/>
          <w:szCs w:val="28"/>
        </w:rPr>
        <w:t>внесения</w:t>
      </w:r>
      <w:r w:rsidR="0004237D" w:rsidRPr="0004237D">
        <w:rPr>
          <w:sz w:val="28"/>
          <w:szCs w:val="28"/>
        </w:rPr>
        <w:t xml:space="preserve"> реквизитов</w:t>
      </w:r>
      <w:r w:rsidR="00B90474">
        <w:rPr>
          <w:sz w:val="28"/>
          <w:szCs w:val="28"/>
        </w:rPr>
        <w:t xml:space="preserve"> решения</w:t>
      </w:r>
      <w:r w:rsidR="0004237D">
        <w:rPr>
          <w:sz w:val="28"/>
          <w:szCs w:val="28"/>
        </w:rPr>
        <w:t>.</w:t>
      </w:r>
      <w:r w:rsidRPr="00330AB2">
        <w:rPr>
          <w:sz w:val="28"/>
          <w:szCs w:val="28"/>
        </w:rPr>
        <w:t xml:space="preserve"> </w:t>
      </w:r>
      <w:r w:rsidR="0004237D">
        <w:rPr>
          <w:sz w:val="28"/>
          <w:szCs w:val="28"/>
        </w:rPr>
        <w:t xml:space="preserve"> </w:t>
      </w:r>
      <w:r w:rsidR="00B90474">
        <w:rPr>
          <w:sz w:val="28"/>
          <w:szCs w:val="28"/>
        </w:rPr>
        <w:t xml:space="preserve">                                                                              </w:t>
      </w:r>
    </w:p>
    <w:p w:rsidR="00F2028F" w:rsidRPr="00446B8C" w:rsidRDefault="00AA4138" w:rsidP="00E05185">
      <w:pPr>
        <w:ind w:firstLine="539"/>
        <w:jc w:val="both"/>
        <w:rPr>
          <w:sz w:val="28"/>
          <w:szCs w:val="28"/>
        </w:rPr>
      </w:pPr>
      <w:r w:rsidRPr="00446B8C">
        <w:rPr>
          <w:sz w:val="28"/>
          <w:szCs w:val="28"/>
        </w:rPr>
        <w:t xml:space="preserve">Внизу расположена </w:t>
      </w:r>
      <w:r w:rsidRPr="00C176C6">
        <w:rPr>
          <w:sz w:val="28"/>
          <w:szCs w:val="28"/>
        </w:rPr>
        <w:t xml:space="preserve">надпись: </w:t>
      </w:r>
      <w:r w:rsidR="00EA3761">
        <w:rPr>
          <w:sz w:val="28"/>
          <w:szCs w:val="28"/>
        </w:rPr>
        <w:t>«</w:t>
      </w:r>
      <w:r w:rsidR="00DF1769" w:rsidRPr="001D18CF">
        <w:rPr>
          <w:sz w:val="28"/>
          <w:szCs w:val="28"/>
        </w:rPr>
        <w:t>Глав</w:t>
      </w:r>
      <w:r w:rsidR="00D26D95">
        <w:rPr>
          <w:sz w:val="28"/>
          <w:szCs w:val="28"/>
        </w:rPr>
        <w:t>а</w:t>
      </w:r>
      <w:r w:rsidR="00DF1769" w:rsidRPr="001D18CF">
        <w:rPr>
          <w:sz w:val="28"/>
          <w:szCs w:val="28"/>
        </w:rPr>
        <w:t xml:space="preserve"> </w:t>
      </w:r>
      <w:r w:rsidRPr="001D18CF">
        <w:rPr>
          <w:sz w:val="28"/>
          <w:szCs w:val="28"/>
        </w:rPr>
        <w:t>Одинцовского городского округа</w:t>
      </w:r>
      <w:r w:rsidRPr="00446B8C">
        <w:rPr>
          <w:b/>
          <w:sz w:val="28"/>
          <w:szCs w:val="28"/>
        </w:rPr>
        <w:t>_____________</w:t>
      </w:r>
      <w:r w:rsidR="00EA3761" w:rsidRPr="004A7CFC">
        <w:rPr>
          <w:sz w:val="28"/>
          <w:szCs w:val="28"/>
        </w:rPr>
        <w:t>»</w:t>
      </w:r>
      <w:r w:rsidR="00D26D95" w:rsidRPr="004A7CFC">
        <w:rPr>
          <w:sz w:val="28"/>
          <w:szCs w:val="28"/>
        </w:rPr>
        <w:t>,</w:t>
      </w:r>
      <w:r w:rsidRPr="00446B8C">
        <w:rPr>
          <w:b/>
          <w:sz w:val="28"/>
          <w:szCs w:val="28"/>
        </w:rPr>
        <w:t xml:space="preserve"> </w:t>
      </w:r>
      <w:r w:rsidR="002A2EEA" w:rsidRPr="00446B8C">
        <w:rPr>
          <w:sz w:val="28"/>
          <w:szCs w:val="28"/>
        </w:rPr>
        <w:t>на которой ставит</w:t>
      </w:r>
      <w:r w:rsidRPr="00446B8C">
        <w:rPr>
          <w:sz w:val="28"/>
          <w:szCs w:val="28"/>
        </w:rPr>
        <w:t xml:space="preserve">ся подпись </w:t>
      </w:r>
      <w:r w:rsidR="00D26D95">
        <w:rPr>
          <w:sz w:val="28"/>
          <w:szCs w:val="28"/>
        </w:rPr>
        <w:t>и г</w:t>
      </w:r>
      <w:r w:rsidR="00D26D95" w:rsidRPr="00446B8C">
        <w:rPr>
          <w:sz w:val="28"/>
          <w:szCs w:val="28"/>
        </w:rPr>
        <w:t xml:space="preserve">ербовая печать </w:t>
      </w:r>
      <w:r w:rsidRPr="00446B8C">
        <w:rPr>
          <w:sz w:val="28"/>
          <w:szCs w:val="28"/>
        </w:rPr>
        <w:t>Главы Одинцовского городского округа</w:t>
      </w:r>
      <w:r w:rsidR="002A2EEA" w:rsidRPr="00446B8C">
        <w:rPr>
          <w:sz w:val="28"/>
          <w:szCs w:val="28"/>
        </w:rPr>
        <w:t xml:space="preserve">. </w:t>
      </w:r>
    </w:p>
    <w:p w:rsidR="00F2028F" w:rsidRPr="00446B8C" w:rsidRDefault="00F2028F" w:rsidP="00AC76F0">
      <w:pPr>
        <w:ind w:firstLine="539"/>
        <w:jc w:val="both"/>
        <w:rPr>
          <w:sz w:val="28"/>
          <w:szCs w:val="28"/>
        </w:rPr>
      </w:pPr>
      <w:r w:rsidRPr="00446B8C">
        <w:rPr>
          <w:sz w:val="28"/>
          <w:szCs w:val="28"/>
        </w:rPr>
        <w:t>4. Внутренние стороны обложки удостоверения изготавливаются из бумаги с нанесенным на нее рисунком типа «</w:t>
      </w:r>
      <w:proofErr w:type="spellStart"/>
      <w:r w:rsidRPr="00446B8C">
        <w:rPr>
          <w:sz w:val="28"/>
          <w:szCs w:val="28"/>
        </w:rPr>
        <w:t>Гильош</w:t>
      </w:r>
      <w:proofErr w:type="spellEnd"/>
      <w:r w:rsidRPr="00446B8C">
        <w:rPr>
          <w:sz w:val="28"/>
          <w:szCs w:val="28"/>
        </w:rPr>
        <w:t>» светло</w:t>
      </w:r>
      <w:r w:rsidR="00792A89">
        <w:rPr>
          <w:sz w:val="28"/>
          <w:szCs w:val="28"/>
        </w:rPr>
        <w:t>-</w:t>
      </w:r>
      <w:r w:rsidRPr="00446B8C">
        <w:rPr>
          <w:sz w:val="28"/>
          <w:szCs w:val="28"/>
        </w:rPr>
        <w:t>розового цвета.</w:t>
      </w:r>
    </w:p>
    <w:p w:rsidR="002410BE" w:rsidRDefault="00F2028F" w:rsidP="00AC76F0">
      <w:pPr>
        <w:ind w:firstLine="539"/>
        <w:jc w:val="both"/>
        <w:rPr>
          <w:sz w:val="28"/>
          <w:szCs w:val="28"/>
        </w:rPr>
      </w:pPr>
      <w:r w:rsidRPr="00446B8C">
        <w:rPr>
          <w:sz w:val="28"/>
          <w:szCs w:val="28"/>
        </w:rPr>
        <w:t xml:space="preserve">5. Рисунок </w:t>
      </w:r>
      <w:r w:rsidR="004A7CFC">
        <w:rPr>
          <w:sz w:val="28"/>
          <w:szCs w:val="28"/>
        </w:rPr>
        <w:t>Удостоверения</w:t>
      </w:r>
      <w:r w:rsidRPr="00446B8C">
        <w:rPr>
          <w:sz w:val="28"/>
          <w:szCs w:val="28"/>
        </w:rPr>
        <w:t xml:space="preserve"> приводится в приложении </w:t>
      </w:r>
      <w:r w:rsidR="00AA4138" w:rsidRPr="00446B8C">
        <w:rPr>
          <w:sz w:val="28"/>
          <w:szCs w:val="28"/>
        </w:rPr>
        <w:t>2</w:t>
      </w:r>
      <w:r w:rsidRPr="00446B8C">
        <w:rPr>
          <w:sz w:val="28"/>
          <w:szCs w:val="28"/>
        </w:rPr>
        <w:t xml:space="preserve"> </w:t>
      </w:r>
      <w:r w:rsidR="002410BE">
        <w:rPr>
          <w:sz w:val="28"/>
          <w:szCs w:val="28"/>
        </w:rPr>
        <w:t xml:space="preserve">к </w:t>
      </w:r>
      <w:r w:rsidR="00E931E9">
        <w:rPr>
          <w:sz w:val="28"/>
          <w:szCs w:val="28"/>
        </w:rPr>
        <w:t xml:space="preserve">настоящему </w:t>
      </w:r>
      <w:r w:rsidR="002410BE" w:rsidRPr="00446B8C">
        <w:rPr>
          <w:sz w:val="28"/>
          <w:szCs w:val="28"/>
        </w:rPr>
        <w:t>Положени</w:t>
      </w:r>
      <w:r w:rsidR="002410BE">
        <w:rPr>
          <w:sz w:val="28"/>
          <w:szCs w:val="28"/>
        </w:rPr>
        <w:t>ю</w:t>
      </w:r>
      <w:r w:rsidR="00E931E9">
        <w:rPr>
          <w:sz w:val="28"/>
          <w:szCs w:val="28"/>
        </w:rPr>
        <w:t>.</w:t>
      </w:r>
    </w:p>
    <w:p w:rsidR="00F2028F" w:rsidRPr="00671F48" w:rsidRDefault="00F2028F" w:rsidP="00AC1B77">
      <w:pPr>
        <w:ind w:firstLine="454"/>
        <w:jc w:val="center"/>
        <w:rPr>
          <w:sz w:val="28"/>
          <w:szCs w:val="28"/>
        </w:rPr>
      </w:pPr>
      <w:r w:rsidRPr="00671F48">
        <w:rPr>
          <w:sz w:val="28"/>
          <w:szCs w:val="28"/>
          <w:lang w:val="en-US"/>
        </w:rPr>
        <w:t>V</w:t>
      </w:r>
      <w:r w:rsidRPr="00671F48">
        <w:rPr>
          <w:sz w:val="28"/>
          <w:szCs w:val="28"/>
        </w:rPr>
        <w:t>. ПОРЯДОК</w:t>
      </w:r>
    </w:p>
    <w:p w:rsidR="0079518D" w:rsidRPr="00671F48" w:rsidRDefault="0079518D" w:rsidP="00AC1B77">
      <w:pPr>
        <w:ind w:firstLine="454"/>
        <w:jc w:val="center"/>
        <w:rPr>
          <w:sz w:val="16"/>
          <w:szCs w:val="16"/>
        </w:rPr>
      </w:pPr>
    </w:p>
    <w:p w:rsidR="00F2028F" w:rsidRPr="00671F48" w:rsidRDefault="00F2028F" w:rsidP="00AC1B77">
      <w:pPr>
        <w:ind w:firstLine="454"/>
        <w:jc w:val="center"/>
        <w:rPr>
          <w:sz w:val="28"/>
          <w:szCs w:val="28"/>
        </w:rPr>
      </w:pPr>
      <w:r w:rsidRPr="00671F48">
        <w:rPr>
          <w:sz w:val="28"/>
          <w:szCs w:val="28"/>
        </w:rPr>
        <w:t xml:space="preserve">представления и рассмотрения материалов к </w:t>
      </w:r>
      <w:r w:rsidR="008419D6" w:rsidRPr="00671F48">
        <w:rPr>
          <w:sz w:val="28"/>
          <w:szCs w:val="28"/>
        </w:rPr>
        <w:t>присвоению</w:t>
      </w:r>
      <w:r w:rsidR="00E767E7" w:rsidRPr="00671F48">
        <w:rPr>
          <w:sz w:val="28"/>
          <w:szCs w:val="28"/>
        </w:rPr>
        <w:t xml:space="preserve"> </w:t>
      </w:r>
      <w:r w:rsidR="009C6AB8" w:rsidRPr="00671F48">
        <w:rPr>
          <w:sz w:val="28"/>
          <w:szCs w:val="28"/>
        </w:rPr>
        <w:t xml:space="preserve">Почетного </w:t>
      </w:r>
      <w:r w:rsidR="00DE5C03" w:rsidRPr="00671F48">
        <w:rPr>
          <w:sz w:val="28"/>
          <w:szCs w:val="28"/>
        </w:rPr>
        <w:t>звани</w:t>
      </w:r>
      <w:r w:rsidR="009C6AB8" w:rsidRPr="00671F48">
        <w:rPr>
          <w:sz w:val="28"/>
          <w:szCs w:val="28"/>
        </w:rPr>
        <w:t>я</w:t>
      </w:r>
    </w:p>
    <w:p w:rsidR="00F2028F" w:rsidRPr="00190727" w:rsidRDefault="00F2028F" w:rsidP="00AC1B77">
      <w:pPr>
        <w:ind w:firstLine="454"/>
        <w:jc w:val="both"/>
        <w:rPr>
          <w:b/>
          <w:sz w:val="28"/>
          <w:szCs w:val="28"/>
        </w:rPr>
      </w:pPr>
    </w:p>
    <w:p w:rsidR="00FF0215" w:rsidRPr="00FF0215" w:rsidRDefault="00775974" w:rsidP="00825B7B">
      <w:pPr>
        <w:pStyle w:val="ConsPlusNormal"/>
        <w:numPr>
          <w:ilvl w:val="0"/>
          <w:numId w:val="28"/>
        </w:numPr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75974">
        <w:rPr>
          <w:rFonts w:ascii="Times New Roman" w:hAnsi="Times New Roman" w:cs="Times New Roman"/>
          <w:sz w:val="28"/>
          <w:szCs w:val="28"/>
        </w:rPr>
        <w:t xml:space="preserve">Почетное звание </w:t>
      </w:r>
      <w:r w:rsidR="00EC3596" w:rsidRPr="00FF0215">
        <w:rPr>
          <w:rFonts w:ascii="Times New Roman" w:hAnsi="Times New Roman" w:cs="Times New Roman"/>
          <w:sz w:val="28"/>
          <w:szCs w:val="28"/>
        </w:rPr>
        <w:t>присваивается р</w:t>
      </w:r>
      <w:r w:rsidR="00E767E7" w:rsidRPr="00FF0215">
        <w:rPr>
          <w:rFonts w:ascii="Times New Roman" w:hAnsi="Times New Roman" w:cs="Times New Roman"/>
          <w:spacing w:val="2"/>
          <w:sz w:val="28"/>
          <w:szCs w:val="28"/>
        </w:rPr>
        <w:t>ешени</w:t>
      </w:r>
      <w:r w:rsidR="00EC3596" w:rsidRPr="00FF0215">
        <w:rPr>
          <w:rFonts w:ascii="Times New Roman" w:hAnsi="Times New Roman" w:cs="Times New Roman"/>
          <w:spacing w:val="2"/>
          <w:sz w:val="28"/>
          <w:szCs w:val="28"/>
        </w:rPr>
        <w:t>ем</w:t>
      </w:r>
      <w:r w:rsidR="00E767E7" w:rsidRPr="00FF0215">
        <w:rPr>
          <w:rFonts w:ascii="Times New Roman" w:hAnsi="Times New Roman" w:cs="Times New Roman"/>
          <w:spacing w:val="2"/>
          <w:sz w:val="28"/>
          <w:szCs w:val="28"/>
        </w:rPr>
        <w:t xml:space="preserve"> Совет</w:t>
      </w:r>
      <w:r w:rsidR="00467093" w:rsidRPr="00FF0215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E767E7" w:rsidRPr="00FF0215">
        <w:rPr>
          <w:rFonts w:ascii="Times New Roman" w:hAnsi="Times New Roman" w:cs="Times New Roman"/>
          <w:spacing w:val="2"/>
          <w:sz w:val="28"/>
          <w:szCs w:val="28"/>
        </w:rPr>
        <w:t xml:space="preserve"> депутатов Одинцовского городского округа Московской области (далее – Совет депутатов)</w:t>
      </w:r>
      <w:r w:rsidR="00E83661" w:rsidRPr="00FF021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F0215" w:rsidRDefault="00E83661" w:rsidP="00825B7B">
      <w:pPr>
        <w:pStyle w:val="ConsPlusNormal"/>
        <w:numPr>
          <w:ilvl w:val="0"/>
          <w:numId w:val="28"/>
        </w:numPr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0215">
        <w:rPr>
          <w:rFonts w:ascii="Times New Roman" w:hAnsi="Times New Roman" w:cs="Times New Roman"/>
          <w:sz w:val="28"/>
          <w:szCs w:val="28"/>
        </w:rPr>
        <w:t>И</w:t>
      </w:r>
      <w:r w:rsidR="00AB3DB9" w:rsidRPr="00FF0215">
        <w:rPr>
          <w:rFonts w:ascii="Times New Roman" w:hAnsi="Times New Roman" w:cs="Times New Roman"/>
          <w:sz w:val="28"/>
          <w:szCs w:val="28"/>
        </w:rPr>
        <w:t xml:space="preserve">нициаторами </w:t>
      </w:r>
      <w:r w:rsidR="000734FF" w:rsidRPr="00FF0215">
        <w:rPr>
          <w:rFonts w:ascii="Times New Roman" w:hAnsi="Times New Roman" w:cs="Times New Roman"/>
          <w:sz w:val="28"/>
          <w:szCs w:val="28"/>
        </w:rPr>
        <w:t>предложений</w:t>
      </w:r>
      <w:r w:rsidRPr="00FF0215">
        <w:rPr>
          <w:rFonts w:ascii="Times New Roman" w:hAnsi="Times New Roman" w:cs="Times New Roman"/>
          <w:sz w:val="28"/>
          <w:szCs w:val="28"/>
        </w:rPr>
        <w:t xml:space="preserve"> </w:t>
      </w:r>
      <w:r w:rsidR="00AB3DB9" w:rsidRPr="00FF0215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775974" w:rsidRPr="00775974">
        <w:rPr>
          <w:rFonts w:ascii="Times New Roman" w:hAnsi="Times New Roman" w:cs="Times New Roman"/>
          <w:sz w:val="28"/>
          <w:szCs w:val="28"/>
        </w:rPr>
        <w:t>Почетно</w:t>
      </w:r>
      <w:r w:rsidR="00775974">
        <w:rPr>
          <w:rFonts w:ascii="Times New Roman" w:hAnsi="Times New Roman" w:cs="Times New Roman"/>
          <w:sz w:val="28"/>
          <w:szCs w:val="28"/>
        </w:rPr>
        <w:t>го</w:t>
      </w:r>
      <w:r w:rsidR="00775974" w:rsidRPr="00775974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775974">
        <w:rPr>
          <w:rFonts w:ascii="Times New Roman" w:hAnsi="Times New Roman" w:cs="Times New Roman"/>
          <w:sz w:val="28"/>
          <w:szCs w:val="28"/>
        </w:rPr>
        <w:t>я</w:t>
      </w:r>
      <w:r w:rsidRPr="00FF0215">
        <w:rPr>
          <w:rFonts w:ascii="Times New Roman" w:hAnsi="Times New Roman" w:cs="Times New Roman"/>
          <w:sz w:val="28"/>
          <w:szCs w:val="28"/>
        </w:rPr>
        <w:t>,</w:t>
      </w:r>
      <w:r w:rsidR="00AB3DB9" w:rsidRPr="00FF0215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695CA8" w:rsidRPr="00FF0215">
        <w:rPr>
          <w:rFonts w:ascii="Times New Roman" w:hAnsi="Times New Roman" w:cs="Times New Roman"/>
          <w:sz w:val="28"/>
          <w:szCs w:val="28"/>
        </w:rPr>
        <w:t>выступать</w:t>
      </w:r>
      <w:r w:rsidR="00AB3DB9" w:rsidRPr="00FF0215">
        <w:rPr>
          <w:rFonts w:ascii="Times New Roman" w:hAnsi="Times New Roman" w:cs="Times New Roman"/>
          <w:sz w:val="28"/>
          <w:szCs w:val="28"/>
        </w:rPr>
        <w:t xml:space="preserve"> руководители органов местного самоуправления, депутаты Совета депутатов, трудовые коллективы предприятий, организаций, учреждений </w:t>
      </w:r>
      <w:r w:rsidR="00986B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B3DB9" w:rsidRPr="00FF0215">
        <w:rPr>
          <w:rFonts w:ascii="Times New Roman" w:hAnsi="Times New Roman" w:cs="Times New Roman"/>
          <w:sz w:val="28"/>
          <w:szCs w:val="28"/>
        </w:rPr>
        <w:t xml:space="preserve">и общественных объединений Одинцовского городского округа. </w:t>
      </w:r>
    </w:p>
    <w:p w:rsidR="00F1232B" w:rsidRDefault="000734FF" w:rsidP="00315544">
      <w:pPr>
        <w:pStyle w:val="ConsPlusNormal"/>
        <w:numPr>
          <w:ilvl w:val="0"/>
          <w:numId w:val="28"/>
        </w:numPr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1232B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5966AB" w:rsidRPr="00F1232B">
        <w:rPr>
          <w:rFonts w:ascii="Times New Roman" w:hAnsi="Times New Roman" w:cs="Times New Roman"/>
          <w:sz w:val="28"/>
          <w:szCs w:val="28"/>
        </w:rPr>
        <w:t>о присвоении звания вносятся</w:t>
      </w:r>
      <w:r w:rsidR="00E83661" w:rsidRPr="00F1232B">
        <w:rPr>
          <w:rFonts w:ascii="Times New Roman" w:hAnsi="Times New Roman" w:cs="Times New Roman"/>
          <w:sz w:val="28"/>
          <w:szCs w:val="28"/>
        </w:rPr>
        <w:t xml:space="preserve"> на имя Главы </w:t>
      </w:r>
      <w:r w:rsidR="00E83661" w:rsidRPr="00F1232B">
        <w:rPr>
          <w:rFonts w:ascii="Times New Roman" w:hAnsi="Times New Roman" w:cs="Times New Roman"/>
          <w:spacing w:val="2"/>
          <w:sz w:val="28"/>
          <w:szCs w:val="28"/>
        </w:rPr>
        <w:t xml:space="preserve">Одинцовского городского округа </w:t>
      </w:r>
      <w:r w:rsidR="005966AB" w:rsidRPr="00F1232B">
        <w:rPr>
          <w:rFonts w:ascii="Times New Roman" w:hAnsi="Times New Roman" w:cs="Times New Roman"/>
          <w:sz w:val="28"/>
          <w:szCs w:val="28"/>
        </w:rPr>
        <w:t>в виде письменных мотивированных обращений</w:t>
      </w:r>
      <w:r w:rsidR="00F1232B" w:rsidRPr="00F1232B">
        <w:rPr>
          <w:rFonts w:ascii="Times New Roman" w:hAnsi="Times New Roman" w:cs="Times New Roman"/>
          <w:sz w:val="28"/>
          <w:szCs w:val="28"/>
        </w:rPr>
        <w:t>.</w:t>
      </w:r>
      <w:r w:rsidR="005966AB" w:rsidRPr="00F12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340" w:rsidRPr="00F1232B" w:rsidRDefault="00DE5C03" w:rsidP="00315544">
      <w:pPr>
        <w:pStyle w:val="ConsPlusNormal"/>
        <w:numPr>
          <w:ilvl w:val="0"/>
          <w:numId w:val="28"/>
        </w:numPr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1232B">
        <w:rPr>
          <w:rFonts w:ascii="Times New Roman" w:hAnsi="Times New Roman" w:cs="Times New Roman"/>
          <w:sz w:val="28"/>
          <w:szCs w:val="28"/>
        </w:rPr>
        <w:t xml:space="preserve">При выдвижении кандидатов </w:t>
      </w:r>
      <w:r w:rsidR="00F1232B">
        <w:rPr>
          <w:rFonts w:ascii="Times New Roman" w:hAnsi="Times New Roman" w:cs="Times New Roman"/>
          <w:sz w:val="28"/>
          <w:szCs w:val="28"/>
        </w:rPr>
        <w:t xml:space="preserve">для присвоения </w:t>
      </w:r>
      <w:r w:rsidR="00775974" w:rsidRPr="00F1232B">
        <w:rPr>
          <w:rFonts w:ascii="Times New Roman" w:hAnsi="Times New Roman" w:cs="Times New Roman"/>
          <w:sz w:val="28"/>
          <w:szCs w:val="28"/>
        </w:rPr>
        <w:t>Почетно</w:t>
      </w:r>
      <w:r w:rsidR="00F1232B">
        <w:rPr>
          <w:rFonts w:ascii="Times New Roman" w:hAnsi="Times New Roman" w:cs="Times New Roman"/>
          <w:sz w:val="28"/>
          <w:szCs w:val="28"/>
        </w:rPr>
        <w:t>го</w:t>
      </w:r>
      <w:r w:rsidR="00775974" w:rsidRPr="00F1232B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F1232B">
        <w:rPr>
          <w:rFonts w:ascii="Times New Roman" w:hAnsi="Times New Roman" w:cs="Times New Roman"/>
          <w:sz w:val="28"/>
          <w:szCs w:val="28"/>
        </w:rPr>
        <w:t>я</w:t>
      </w:r>
      <w:r w:rsidR="00775974" w:rsidRPr="00F1232B">
        <w:rPr>
          <w:rFonts w:ascii="Times New Roman" w:hAnsi="Times New Roman" w:cs="Times New Roman"/>
          <w:sz w:val="28"/>
          <w:szCs w:val="28"/>
        </w:rPr>
        <w:t xml:space="preserve"> </w:t>
      </w:r>
      <w:r w:rsidRPr="00F1232B">
        <w:rPr>
          <w:rFonts w:ascii="Times New Roman" w:hAnsi="Times New Roman" w:cs="Times New Roman"/>
          <w:sz w:val="28"/>
          <w:szCs w:val="28"/>
        </w:rPr>
        <w:t>предоставляются следующие документы:</w:t>
      </w:r>
    </w:p>
    <w:p w:rsidR="002A1340" w:rsidRPr="002A1340" w:rsidRDefault="00792A89" w:rsidP="00AC1B7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A1340" w:rsidRPr="002A1340">
        <w:rPr>
          <w:sz w:val="28"/>
          <w:szCs w:val="28"/>
        </w:rPr>
        <w:t xml:space="preserve"> </w:t>
      </w:r>
      <w:r w:rsidR="0067334C" w:rsidRPr="002A1340">
        <w:rPr>
          <w:sz w:val="28"/>
          <w:szCs w:val="28"/>
        </w:rPr>
        <w:t>письмо</w:t>
      </w:r>
      <w:r w:rsidR="0067334C">
        <w:rPr>
          <w:sz w:val="28"/>
          <w:szCs w:val="28"/>
        </w:rPr>
        <w:t>-</w:t>
      </w:r>
      <w:r w:rsidR="00072956">
        <w:rPr>
          <w:sz w:val="28"/>
          <w:szCs w:val="28"/>
        </w:rPr>
        <w:t>обращение</w:t>
      </w:r>
      <w:r w:rsidR="0067334C" w:rsidRPr="002A1340">
        <w:rPr>
          <w:sz w:val="28"/>
          <w:szCs w:val="28"/>
        </w:rPr>
        <w:t>,</w:t>
      </w:r>
      <w:r w:rsidR="002A1340" w:rsidRPr="002A1340">
        <w:rPr>
          <w:sz w:val="28"/>
          <w:szCs w:val="28"/>
        </w:rPr>
        <w:t xml:space="preserve"> оформленное </w:t>
      </w:r>
      <w:r w:rsidR="002A1340" w:rsidRPr="002A1340">
        <w:rPr>
          <w:spacing w:val="2"/>
          <w:sz w:val="28"/>
          <w:szCs w:val="28"/>
        </w:rPr>
        <w:t>на бланке предприятия, учреждения, организации</w:t>
      </w:r>
      <w:r w:rsidR="002A1340" w:rsidRPr="002A1340">
        <w:rPr>
          <w:sz w:val="28"/>
          <w:szCs w:val="28"/>
        </w:rPr>
        <w:t xml:space="preserve"> с указанием фамилии, имени, отчества, места работы и должности лица, представляемого к присвоению звания (сокращения не допускаются), </w:t>
      </w:r>
      <w:r w:rsidR="002A1340" w:rsidRPr="002A1340">
        <w:rPr>
          <w:sz w:val="28"/>
          <w:szCs w:val="28"/>
        </w:rPr>
        <w:lastRenderedPageBreak/>
        <w:t>указывается дата и подпись руководителя организации, либо лица, исполняющего обязанности, заверенная печатью организации;</w:t>
      </w:r>
    </w:p>
    <w:p w:rsidR="002A1340" w:rsidRPr="002A1340" w:rsidRDefault="00792A89" w:rsidP="00AC1B7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A1340" w:rsidRPr="002A1340">
        <w:rPr>
          <w:sz w:val="28"/>
          <w:szCs w:val="28"/>
        </w:rPr>
        <w:t xml:space="preserve"> характеристика на кандидата, в которой отражаются его личные заслуги, достигнутые успехи, послужившие основанием для выдвижения его кандидатуры для присвоения звания;</w:t>
      </w:r>
    </w:p>
    <w:p w:rsidR="002A1340" w:rsidRDefault="00792A89" w:rsidP="00AC1B7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A1340" w:rsidRPr="002A1340">
        <w:rPr>
          <w:sz w:val="28"/>
          <w:szCs w:val="28"/>
        </w:rPr>
        <w:t xml:space="preserve"> выписка из протокола заседания трудового коллектива предприятия, учреждения, о</w:t>
      </w:r>
      <w:r w:rsidR="009D2B57">
        <w:rPr>
          <w:sz w:val="28"/>
          <w:szCs w:val="28"/>
        </w:rPr>
        <w:t>рганизации с подписью и печатью;</w:t>
      </w:r>
    </w:p>
    <w:p w:rsidR="00FF0215" w:rsidRDefault="00032C4B" w:rsidP="00FF0215">
      <w:pPr>
        <w:pStyle w:val="a9"/>
        <w:ind w:left="0" w:firstLine="454"/>
        <w:jc w:val="both"/>
        <w:rPr>
          <w:spacing w:val="2"/>
          <w:lang w:eastAsia="ru-RU"/>
        </w:rPr>
      </w:pPr>
      <w:r>
        <w:t xml:space="preserve">– </w:t>
      </w:r>
      <w:r w:rsidRPr="006A4D62">
        <w:rPr>
          <w:spacing w:val="2"/>
          <w:lang w:eastAsia="ru-RU"/>
        </w:rPr>
        <w:t xml:space="preserve">согласие </w:t>
      </w:r>
      <w:r w:rsidR="002410BE" w:rsidRPr="002A1340">
        <w:t>кандидата</w:t>
      </w:r>
      <w:r w:rsidR="002410BE" w:rsidRPr="006A4D62">
        <w:rPr>
          <w:spacing w:val="2"/>
          <w:lang w:eastAsia="ru-RU"/>
        </w:rPr>
        <w:t xml:space="preserve"> </w:t>
      </w:r>
      <w:r w:rsidRPr="006A4D62">
        <w:rPr>
          <w:spacing w:val="2"/>
          <w:lang w:eastAsia="ru-RU"/>
        </w:rPr>
        <w:t>на обработку персональных</w:t>
      </w:r>
      <w:r>
        <w:rPr>
          <w:spacing w:val="2"/>
          <w:lang w:eastAsia="ru-RU"/>
        </w:rPr>
        <w:t xml:space="preserve"> </w:t>
      </w:r>
      <w:r w:rsidRPr="006A4D62">
        <w:rPr>
          <w:spacing w:val="2"/>
          <w:lang w:eastAsia="ru-RU"/>
        </w:rPr>
        <w:t>данных в соответствии со</w:t>
      </w:r>
      <w:r>
        <w:rPr>
          <w:spacing w:val="2"/>
          <w:lang w:eastAsia="ru-RU"/>
        </w:rPr>
        <w:t xml:space="preserve">  </w:t>
      </w:r>
      <w:r w:rsidRPr="006A4D62">
        <w:rPr>
          <w:spacing w:val="2"/>
          <w:lang w:eastAsia="ru-RU"/>
        </w:rPr>
        <w:t> </w:t>
      </w:r>
      <w:hyperlink r:id="rId9" w:history="1">
        <w:r>
          <w:rPr>
            <w:spacing w:val="2"/>
            <w:lang w:eastAsia="ru-RU"/>
          </w:rPr>
          <w:t xml:space="preserve">статьей </w:t>
        </w:r>
        <w:r w:rsidRPr="006A4D62">
          <w:rPr>
            <w:spacing w:val="2"/>
            <w:lang w:eastAsia="ru-RU"/>
          </w:rPr>
          <w:t>9</w:t>
        </w:r>
      </w:hyperlink>
      <w:r w:rsidRPr="006A4D62">
        <w:rPr>
          <w:spacing w:val="2"/>
          <w:lang w:eastAsia="ru-RU"/>
        </w:rPr>
        <w:t> Федерального закона от 27.02.2006 № 152-ФЗ «О персональных данных».</w:t>
      </w:r>
    </w:p>
    <w:p w:rsidR="004570D1" w:rsidRDefault="004570D1" w:rsidP="008E1986">
      <w:pPr>
        <w:pStyle w:val="a9"/>
        <w:numPr>
          <w:ilvl w:val="0"/>
          <w:numId w:val="1"/>
        </w:numPr>
        <w:tabs>
          <w:tab w:val="clear" w:pos="1425"/>
        </w:tabs>
        <w:ind w:left="0" w:firstLine="397"/>
        <w:jc w:val="both"/>
      </w:pPr>
      <w:r w:rsidRPr="004570D1">
        <w:rPr>
          <w:spacing w:val="2"/>
        </w:rPr>
        <w:t xml:space="preserve">Управление документооборота и организационного обеспечения Администрации Одинцовского городского округа </w:t>
      </w:r>
      <w:r w:rsidRPr="005E4FC4">
        <w:t xml:space="preserve">проверяет комплектность представленных документов, правильность их оформления и </w:t>
      </w:r>
      <w:r w:rsidRPr="00FF0215">
        <w:t xml:space="preserve">направляет пакет </w:t>
      </w:r>
      <w:r w:rsidRPr="00FF0215">
        <w:rPr>
          <w:spacing w:val="2"/>
        </w:rPr>
        <w:t>документов на кандидата</w:t>
      </w:r>
      <w:r w:rsidRPr="00FF0215">
        <w:t xml:space="preserve"> в Комиссию </w:t>
      </w:r>
      <w:r w:rsidR="00F515F1" w:rsidRPr="00FF0215">
        <w:t xml:space="preserve">по рассмотрению вопросов о присвоении </w:t>
      </w:r>
      <w:r w:rsidR="00F515F1">
        <w:t xml:space="preserve">почетного </w:t>
      </w:r>
      <w:r w:rsidR="00F515F1" w:rsidRPr="00FF0215">
        <w:t xml:space="preserve">звания </w:t>
      </w:r>
      <w:r w:rsidR="00F515F1">
        <w:t>«</w:t>
      </w:r>
      <w:r w:rsidR="00F515F1" w:rsidRPr="00FF0215">
        <w:t>Почетный гражданин Одинцовского городского округа»</w:t>
      </w:r>
      <w:r w:rsidR="00F515F1">
        <w:t xml:space="preserve"> (далее – Комиссия).</w:t>
      </w:r>
    </w:p>
    <w:p w:rsidR="00FF0215" w:rsidRPr="00FF0215" w:rsidRDefault="00FF0215" w:rsidP="008E1986">
      <w:pPr>
        <w:pStyle w:val="a9"/>
        <w:numPr>
          <w:ilvl w:val="0"/>
          <w:numId w:val="1"/>
        </w:numPr>
        <w:tabs>
          <w:tab w:val="clear" w:pos="1425"/>
        </w:tabs>
        <w:ind w:left="0" w:firstLine="397"/>
        <w:jc w:val="both"/>
      </w:pPr>
      <w:r w:rsidRPr="00FF0215">
        <w:t>Положени</w:t>
      </w:r>
      <w:r w:rsidR="00F515F1">
        <w:t>я</w:t>
      </w:r>
      <w:r w:rsidRPr="00FF0215">
        <w:t xml:space="preserve"> о Комиссии</w:t>
      </w:r>
      <w:r w:rsidR="00F515F1">
        <w:t xml:space="preserve"> и ее составе </w:t>
      </w:r>
      <w:r w:rsidRPr="00FF0215">
        <w:t>утвержда</w:t>
      </w:r>
      <w:r w:rsidR="00F515F1">
        <w:t>ю</w:t>
      </w:r>
      <w:r w:rsidRPr="00FF0215">
        <w:t>тся постановлени</w:t>
      </w:r>
      <w:r w:rsidR="00F515F1">
        <w:t>ями</w:t>
      </w:r>
      <w:r w:rsidRPr="00FF0215">
        <w:t xml:space="preserve"> Главы Одинцовского городского округа</w:t>
      </w:r>
      <w:r w:rsidR="00F515F1">
        <w:t>.</w:t>
      </w:r>
    </w:p>
    <w:p w:rsidR="002E1446" w:rsidRDefault="008B61FF" w:rsidP="00E373F1">
      <w:pPr>
        <w:pStyle w:val="a9"/>
        <w:numPr>
          <w:ilvl w:val="0"/>
          <w:numId w:val="1"/>
        </w:numPr>
        <w:tabs>
          <w:tab w:val="clear" w:pos="1425"/>
        </w:tabs>
        <w:ind w:left="0" w:firstLine="397"/>
        <w:jc w:val="both"/>
      </w:pPr>
      <w:r w:rsidRPr="00FF0215">
        <w:t xml:space="preserve">Комиссия </w:t>
      </w:r>
      <w:r w:rsidR="003946A3" w:rsidRPr="00FF0215">
        <w:t xml:space="preserve">рассматривает поступившие материалы в отношении кандидата о присвоении </w:t>
      </w:r>
      <w:r w:rsidR="00E373F1" w:rsidRPr="00775974">
        <w:t>Почетно</w:t>
      </w:r>
      <w:r w:rsidR="00E373F1">
        <w:t>го</w:t>
      </w:r>
      <w:r w:rsidR="00E373F1" w:rsidRPr="00775974">
        <w:t xml:space="preserve"> </w:t>
      </w:r>
      <w:r w:rsidR="00E373F1">
        <w:t>звания</w:t>
      </w:r>
      <w:r w:rsidR="003946A3" w:rsidRPr="00FF0215">
        <w:t xml:space="preserve">, </w:t>
      </w:r>
      <w:r w:rsidRPr="00FF0215">
        <w:t>готовит соответствующее заключение в виде протокола</w:t>
      </w:r>
      <w:r w:rsidR="003013FC" w:rsidRPr="00FF0215">
        <w:t xml:space="preserve"> и</w:t>
      </w:r>
      <w:r w:rsidRPr="00FF0215">
        <w:t xml:space="preserve"> проект</w:t>
      </w:r>
      <w:r w:rsidR="00D37D98">
        <w:t>а</w:t>
      </w:r>
      <w:r w:rsidRPr="00FF0215">
        <w:t xml:space="preserve"> решения Совета депутатов о </w:t>
      </w:r>
      <w:r w:rsidR="008419D6" w:rsidRPr="00FF0215">
        <w:t>присвоени</w:t>
      </w:r>
      <w:r w:rsidR="00AB3DB9" w:rsidRPr="00FF0215">
        <w:t>и</w:t>
      </w:r>
      <w:r w:rsidR="008419D6" w:rsidRPr="00FF0215">
        <w:t xml:space="preserve"> </w:t>
      </w:r>
      <w:r w:rsidR="00E373F1" w:rsidRPr="00775974">
        <w:t>Почетно</w:t>
      </w:r>
      <w:r w:rsidR="00E373F1">
        <w:t>го</w:t>
      </w:r>
      <w:r w:rsidR="00E373F1" w:rsidRPr="00775974">
        <w:t xml:space="preserve"> </w:t>
      </w:r>
      <w:r w:rsidR="00E373F1">
        <w:t>звания</w:t>
      </w:r>
      <w:r w:rsidR="008419D6" w:rsidRPr="00FF0215">
        <w:t>.</w:t>
      </w:r>
    </w:p>
    <w:p w:rsidR="00571182" w:rsidRPr="002E1446" w:rsidRDefault="00F515F1" w:rsidP="00E373F1">
      <w:pPr>
        <w:pStyle w:val="a9"/>
        <w:numPr>
          <w:ilvl w:val="0"/>
          <w:numId w:val="1"/>
        </w:numPr>
        <w:tabs>
          <w:tab w:val="clear" w:pos="1425"/>
        </w:tabs>
        <w:ind w:left="0" w:firstLine="397"/>
        <w:jc w:val="both"/>
      </w:pPr>
      <w:r>
        <w:t xml:space="preserve">Комиссия </w:t>
      </w:r>
      <w:r w:rsidRPr="002E1446">
        <w:t xml:space="preserve">направляет </w:t>
      </w:r>
      <w:r w:rsidR="00DA1165" w:rsidRPr="002E1446">
        <w:t>заключени</w:t>
      </w:r>
      <w:r>
        <w:t>е и</w:t>
      </w:r>
      <w:r w:rsidR="00DE5C03" w:rsidRPr="002E1446">
        <w:t xml:space="preserve"> необходимый пакет документов </w:t>
      </w:r>
      <w:r w:rsidR="00986BC4">
        <w:t xml:space="preserve">                     </w:t>
      </w:r>
      <w:r w:rsidR="00DE5C03" w:rsidRPr="002E1446">
        <w:t xml:space="preserve">на рассмотрение в Совет депутатов. Пакет документов включает: </w:t>
      </w:r>
    </w:p>
    <w:p w:rsidR="002A1340" w:rsidRPr="002A1340" w:rsidRDefault="00792A89" w:rsidP="00AC1B7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A1340" w:rsidRPr="002A1340">
        <w:rPr>
          <w:sz w:val="28"/>
          <w:szCs w:val="28"/>
        </w:rPr>
        <w:t xml:space="preserve"> проект </w:t>
      </w:r>
      <w:r w:rsidR="0067334C">
        <w:rPr>
          <w:sz w:val="28"/>
          <w:szCs w:val="28"/>
        </w:rPr>
        <w:t>р</w:t>
      </w:r>
      <w:r w:rsidR="002A1340" w:rsidRPr="002A1340">
        <w:rPr>
          <w:sz w:val="28"/>
          <w:szCs w:val="28"/>
        </w:rPr>
        <w:t>ешения Совета депутатов;</w:t>
      </w:r>
    </w:p>
    <w:p w:rsidR="002A1340" w:rsidRPr="002A1340" w:rsidRDefault="00792A89" w:rsidP="00AC1B7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A1340" w:rsidRPr="002A1340">
        <w:rPr>
          <w:sz w:val="28"/>
          <w:szCs w:val="28"/>
        </w:rPr>
        <w:t xml:space="preserve"> выписку из протокола заседания Комиссии;</w:t>
      </w:r>
    </w:p>
    <w:p w:rsidR="002A1340" w:rsidRPr="002A1340" w:rsidRDefault="00792A89" w:rsidP="00AC1B7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A1340" w:rsidRPr="002A1340">
        <w:rPr>
          <w:sz w:val="28"/>
          <w:szCs w:val="28"/>
        </w:rPr>
        <w:t xml:space="preserve"> </w:t>
      </w:r>
      <w:r w:rsidR="00AA5A1B" w:rsidRPr="002A1340">
        <w:rPr>
          <w:sz w:val="28"/>
          <w:szCs w:val="28"/>
        </w:rPr>
        <w:t>письмо</w:t>
      </w:r>
      <w:r w:rsidR="00AA5A1B">
        <w:rPr>
          <w:sz w:val="28"/>
          <w:szCs w:val="28"/>
        </w:rPr>
        <w:t>-обращение</w:t>
      </w:r>
      <w:r w:rsidR="00AA5A1B" w:rsidRPr="002A1340">
        <w:rPr>
          <w:sz w:val="28"/>
          <w:szCs w:val="28"/>
        </w:rPr>
        <w:t xml:space="preserve"> </w:t>
      </w:r>
      <w:r w:rsidR="002A1340" w:rsidRPr="002A1340">
        <w:rPr>
          <w:sz w:val="28"/>
          <w:szCs w:val="28"/>
        </w:rPr>
        <w:t>о награждении;</w:t>
      </w:r>
    </w:p>
    <w:p w:rsidR="002A1340" w:rsidRPr="002A1340" w:rsidRDefault="00792A89" w:rsidP="00AC1B7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A1340" w:rsidRPr="002A1340">
        <w:rPr>
          <w:sz w:val="28"/>
          <w:szCs w:val="28"/>
        </w:rPr>
        <w:t xml:space="preserve"> характеристику на кандидата к награждению;</w:t>
      </w:r>
    </w:p>
    <w:p w:rsidR="002E1446" w:rsidRDefault="00792A89" w:rsidP="002E1446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A1340" w:rsidRPr="002A1340">
        <w:rPr>
          <w:sz w:val="28"/>
          <w:szCs w:val="28"/>
        </w:rPr>
        <w:t xml:space="preserve"> выписку из протокола собрания трудового коллектива.</w:t>
      </w:r>
    </w:p>
    <w:p w:rsidR="002A1340" w:rsidRPr="002E1446" w:rsidRDefault="00DE5C03" w:rsidP="002E1446">
      <w:pPr>
        <w:pStyle w:val="a9"/>
        <w:numPr>
          <w:ilvl w:val="0"/>
          <w:numId w:val="1"/>
        </w:numPr>
        <w:tabs>
          <w:tab w:val="clear" w:pos="1425"/>
        </w:tabs>
        <w:ind w:left="0" w:firstLine="397"/>
        <w:jc w:val="both"/>
      </w:pPr>
      <w:r w:rsidRPr="002E1446">
        <w:t>В случае отклонения представленной кан</w:t>
      </w:r>
      <w:r w:rsidR="00DA1165" w:rsidRPr="002E1446">
        <w:t>дидатуры Комиссией</w:t>
      </w:r>
      <w:r w:rsidRPr="002E1446">
        <w:t>, повторное представление может быть рассмотрено по истечении тр</w:t>
      </w:r>
      <w:r w:rsidR="00EE368E" w:rsidRPr="002E1446">
        <w:t>е</w:t>
      </w:r>
      <w:r w:rsidRPr="002E1446">
        <w:t>х лет.</w:t>
      </w:r>
    </w:p>
    <w:p w:rsidR="009B4521" w:rsidRDefault="000C75C5" w:rsidP="00AC1B77">
      <w:pPr>
        <w:pStyle w:val="ConsPlusNormal"/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9D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419D6" w:rsidRPr="002A134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2028F" w:rsidRPr="002A1340">
        <w:rPr>
          <w:rFonts w:ascii="Times New Roman" w:hAnsi="Times New Roman" w:cs="Times New Roman"/>
          <w:sz w:val="28"/>
          <w:szCs w:val="28"/>
        </w:rPr>
        <w:t xml:space="preserve">о </w:t>
      </w:r>
      <w:r w:rsidR="008419D6">
        <w:rPr>
          <w:rFonts w:ascii="Times New Roman" w:hAnsi="Times New Roman" w:cs="Times New Roman"/>
          <w:sz w:val="28"/>
          <w:szCs w:val="28"/>
        </w:rPr>
        <w:t>присвоении</w:t>
      </w:r>
      <w:r w:rsidR="00F2028F" w:rsidRPr="002A1340">
        <w:rPr>
          <w:rFonts w:ascii="Times New Roman" w:hAnsi="Times New Roman" w:cs="Times New Roman"/>
          <w:sz w:val="28"/>
          <w:szCs w:val="28"/>
        </w:rPr>
        <w:t xml:space="preserve"> </w:t>
      </w:r>
      <w:r w:rsidR="00AE5901">
        <w:rPr>
          <w:rFonts w:ascii="Times New Roman" w:hAnsi="Times New Roman" w:cs="Times New Roman"/>
          <w:sz w:val="28"/>
          <w:szCs w:val="28"/>
        </w:rPr>
        <w:t>П</w:t>
      </w:r>
      <w:r w:rsidR="008419D6" w:rsidRPr="002A1340">
        <w:rPr>
          <w:rFonts w:ascii="Times New Roman" w:hAnsi="Times New Roman" w:cs="Times New Roman"/>
          <w:sz w:val="28"/>
          <w:szCs w:val="28"/>
        </w:rPr>
        <w:t>очетн</w:t>
      </w:r>
      <w:r w:rsidR="0067334C">
        <w:rPr>
          <w:rFonts w:ascii="Times New Roman" w:hAnsi="Times New Roman" w:cs="Times New Roman"/>
          <w:sz w:val="28"/>
          <w:szCs w:val="28"/>
        </w:rPr>
        <w:t>ого</w:t>
      </w:r>
      <w:r w:rsidR="008419D6" w:rsidRPr="002A1340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67334C">
        <w:rPr>
          <w:rFonts w:ascii="Times New Roman" w:hAnsi="Times New Roman" w:cs="Times New Roman"/>
          <w:sz w:val="28"/>
          <w:szCs w:val="28"/>
        </w:rPr>
        <w:t>я</w:t>
      </w:r>
      <w:r w:rsidR="008419D6" w:rsidRPr="002A1340">
        <w:rPr>
          <w:rFonts w:ascii="Times New Roman" w:hAnsi="Times New Roman" w:cs="Times New Roman"/>
          <w:sz w:val="28"/>
          <w:szCs w:val="28"/>
        </w:rPr>
        <w:t xml:space="preserve"> </w:t>
      </w:r>
      <w:r w:rsidR="00F2028F" w:rsidRPr="002A1340">
        <w:rPr>
          <w:rFonts w:ascii="Times New Roman" w:hAnsi="Times New Roman" w:cs="Times New Roman"/>
          <w:sz w:val="28"/>
          <w:szCs w:val="28"/>
        </w:rPr>
        <w:t xml:space="preserve">подлежит обязательному опубликованию </w:t>
      </w:r>
      <w:r w:rsidR="008419D6" w:rsidRPr="008419D6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Одинцовского городского округа</w:t>
      </w:r>
      <w:r w:rsidR="009B4521">
        <w:rPr>
          <w:rFonts w:ascii="Times New Roman" w:hAnsi="Times New Roman" w:cs="Times New Roman"/>
          <w:sz w:val="28"/>
          <w:szCs w:val="28"/>
        </w:rPr>
        <w:t>.</w:t>
      </w:r>
    </w:p>
    <w:p w:rsidR="00AC76F0" w:rsidRDefault="00AC76F0" w:rsidP="00AC1B77">
      <w:pPr>
        <w:pStyle w:val="ConsPlusNormal"/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9B4521" w:rsidRPr="00F624B4" w:rsidRDefault="009B4521" w:rsidP="009B4521">
      <w:pPr>
        <w:ind w:firstLine="539"/>
        <w:jc w:val="center"/>
        <w:rPr>
          <w:bCs/>
          <w:sz w:val="28"/>
          <w:szCs w:val="28"/>
        </w:rPr>
      </w:pPr>
      <w:r w:rsidRPr="00F624B4">
        <w:rPr>
          <w:sz w:val="28"/>
          <w:szCs w:val="28"/>
          <w:lang w:val="en-US"/>
        </w:rPr>
        <w:t>VI</w:t>
      </w:r>
      <w:r w:rsidRPr="00F624B4">
        <w:rPr>
          <w:sz w:val="28"/>
          <w:szCs w:val="28"/>
        </w:rPr>
        <w:t xml:space="preserve">. </w:t>
      </w:r>
      <w:r w:rsidRPr="00F624B4">
        <w:rPr>
          <w:bCs/>
          <w:sz w:val="28"/>
          <w:szCs w:val="28"/>
        </w:rPr>
        <w:t xml:space="preserve">ПРАВА И ДЕНЕЖНЫЕ ВЫПЛАТЫ, </w:t>
      </w:r>
    </w:p>
    <w:p w:rsidR="009B4521" w:rsidRPr="00D43955" w:rsidRDefault="009B4521" w:rsidP="0057064E">
      <w:pPr>
        <w:ind w:firstLine="539"/>
        <w:jc w:val="center"/>
        <w:rPr>
          <w:sz w:val="28"/>
          <w:szCs w:val="28"/>
        </w:rPr>
      </w:pPr>
      <w:r w:rsidRPr="00F624B4">
        <w:rPr>
          <w:bCs/>
          <w:sz w:val="28"/>
          <w:szCs w:val="28"/>
        </w:rPr>
        <w:t>ПРЕДОСТАВЛЯЕМЫЕ ПОЧЕТНЫМ ГРАЖДАНАМ</w:t>
      </w:r>
      <w:r w:rsidRPr="00F624B4">
        <w:rPr>
          <w:sz w:val="28"/>
          <w:szCs w:val="28"/>
        </w:rPr>
        <w:br/>
      </w:r>
    </w:p>
    <w:p w:rsidR="0057064E" w:rsidRPr="0057064E" w:rsidRDefault="009B4521" w:rsidP="00AC1B77">
      <w:pPr>
        <w:pStyle w:val="ConsPlusNormal"/>
        <w:numPr>
          <w:ilvl w:val="0"/>
          <w:numId w:val="18"/>
        </w:numPr>
        <w:shd w:val="clear" w:color="auto" w:fill="FFFFFF"/>
        <w:ind w:left="0"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64E">
        <w:rPr>
          <w:rFonts w:ascii="Times New Roman" w:hAnsi="Times New Roman" w:cs="Times New Roman"/>
          <w:sz w:val="28"/>
          <w:szCs w:val="28"/>
        </w:rPr>
        <w:t xml:space="preserve">Лица, удостоенные </w:t>
      </w:r>
      <w:r w:rsidR="00F35645">
        <w:rPr>
          <w:rFonts w:ascii="Times New Roman" w:hAnsi="Times New Roman" w:cs="Times New Roman"/>
          <w:sz w:val="28"/>
          <w:szCs w:val="28"/>
        </w:rPr>
        <w:t>П</w:t>
      </w:r>
      <w:r w:rsidR="00F35645" w:rsidRPr="002A1340">
        <w:rPr>
          <w:rFonts w:ascii="Times New Roman" w:hAnsi="Times New Roman" w:cs="Times New Roman"/>
          <w:sz w:val="28"/>
          <w:szCs w:val="28"/>
        </w:rPr>
        <w:t>очетн</w:t>
      </w:r>
      <w:r w:rsidR="00F35645">
        <w:rPr>
          <w:rFonts w:ascii="Times New Roman" w:hAnsi="Times New Roman" w:cs="Times New Roman"/>
          <w:sz w:val="28"/>
          <w:szCs w:val="28"/>
        </w:rPr>
        <w:t>ого</w:t>
      </w:r>
      <w:r w:rsidR="00F35645" w:rsidRPr="002A1340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F35645">
        <w:rPr>
          <w:rFonts w:ascii="Times New Roman" w:hAnsi="Times New Roman" w:cs="Times New Roman"/>
          <w:sz w:val="28"/>
          <w:szCs w:val="28"/>
        </w:rPr>
        <w:t>я</w:t>
      </w:r>
      <w:r w:rsidRPr="0057064E">
        <w:rPr>
          <w:rFonts w:ascii="Times New Roman" w:hAnsi="Times New Roman" w:cs="Times New Roman"/>
          <w:sz w:val="28"/>
          <w:szCs w:val="28"/>
        </w:rPr>
        <w:t xml:space="preserve">, имеют право на внеочередной прием </w:t>
      </w:r>
      <w:r w:rsidR="0057064E" w:rsidRPr="0057064E">
        <w:rPr>
          <w:rFonts w:ascii="Times New Roman" w:hAnsi="Times New Roman" w:cs="Times New Roman"/>
          <w:sz w:val="28"/>
          <w:szCs w:val="28"/>
        </w:rPr>
        <w:t>должностными лицами органов местного самоуправления</w:t>
      </w:r>
      <w:r w:rsidRPr="0057064E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57064E" w:rsidRPr="0057064E">
        <w:rPr>
          <w:rFonts w:ascii="Times New Roman" w:hAnsi="Times New Roman" w:cs="Times New Roman"/>
          <w:sz w:val="28"/>
          <w:szCs w:val="28"/>
        </w:rPr>
        <w:t>.</w:t>
      </w:r>
    </w:p>
    <w:p w:rsidR="0057064E" w:rsidRDefault="009B4521" w:rsidP="00AC1B77">
      <w:pPr>
        <w:pStyle w:val="ConsPlusNormal"/>
        <w:numPr>
          <w:ilvl w:val="0"/>
          <w:numId w:val="18"/>
        </w:numPr>
        <w:shd w:val="clear" w:color="auto" w:fill="FFFFFF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7064E">
        <w:rPr>
          <w:rFonts w:ascii="Times New Roman" w:hAnsi="Times New Roman" w:cs="Times New Roman"/>
          <w:sz w:val="28"/>
          <w:szCs w:val="28"/>
        </w:rPr>
        <w:t xml:space="preserve">Лица, удостоенные </w:t>
      </w:r>
      <w:r w:rsidR="00F35645">
        <w:rPr>
          <w:rFonts w:ascii="Times New Roman" w:hAnsi="Times New Roman" w:cs="Times New Roman"/>
          <w:sz w:val="28"/>
          <w:szCs w:val="28"/>
        </w:rPr>
        <w:t>П</w:t>
      </w:r>
      <w:r w:rsidR="00F35645" w:rsidRPr="002A1340">
        <w:rPr>
          <w:rFonts w:ascii="Times New Roman" w:hAnsi="Times New Roman" w:cs="Times New Roman"/>
          <w:sz w:val="28"/>
          <w:szCs w:val="28"/>
        </w:rPr>
        <w:t>очетн</w:t>
      </w:r>
      <w:r w:rsidR="00F35645">
        <w:rPr>
          <w:rFonts w:ascii="Times New Roman" w:hAnsi="Times New Roman" w:cs="Times New Roman"/>
          <w:sz w:val="28"/>
          <w:szCs w:val="28"/>
        </w:rPr>
        <w:t>ого</w:t>
      </w:r>
      <w:r w:rsidR="00F35645" w:rsidRPr="002A1340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F35645">
        <w:rPr>
          <w:rFonts w:ascii="Times New Roman" w:hAnsi="Times New Roman" w:cs="Times New Roman"/>
          <w:sz w:val="28"/>
          <w:szCs w:val="28"/>
        </w:rPr>
        <w:t>я</w:t>
      </w:r>
      <w:r w:rsidRPr="0057064E">
        <w:rPr>
          <w:rFonts w:ascii="Times New Roman" w:hAnsi="Times New Roman" w:cs="Times New Roman"/>
          <w:sz w:val="28"/>
          <w:szCs w:val="28"/>
        </w:rPr>
        <w:t xml:space="preserve">, </w:t>
      </w:r>
      <w:r w:rsidR="006032F8">
        <w:rPr>
          <w:rFonts w:ascii="Times New Roman" w:hAnsi="Times New Roman" w:cs="Times New Roman"/>
          <w:sz w:val="28"/>
          <w:szCs w:val="28"/>
        </w:rPr>
        <w:t>приглашаются</w:t>
      </w:r>
      <w:r w:rsidR="0057064E" w:rsidRPr="006F77C1">
        <w:rPr>
          <w:rFonts w:ascii="Times New Roman" w:hAnsi="Times New Roman" w:cs="Times New Roman"/>
          <w:sz w:val="28"/>
          <w:szCs w:val="28"/>
        </w:rPr>
        <w:t xml:space="preserve"> </w:t>
      </w:r>
      <w:r w:rsidRPr="0057064E">
        <w:rPr>
          <w:rFonts w:ascii="Times New Roman" w:hAnsi="Times New Roman" w:cs="Times New Roman"/>
          <w:sz w:val="28"/>
          <w:szCs w:val="28"/>
        </w:rPr>
        <w:t>на все праздничны</w:t>
      </w:r>
      <w:r w:rsidR="006032F8">
        <w:rPr>
          <w:rFonts w:ascii="Times New Roman" w:hAnsi="Times New Roman" w:cs="Times New Roman"/>
          <w:sz w:val="28"/>
          <w:szCs w:val="28"/>
        </w:rPr>
        <w:t>е</w:t>
      </w:r>
      <w:r w:rsidRPr="0057064E">
        <w:rPr>
          <w:rFonts w:ascii="Times New Roman" w:hAnsi="Times New Roman" w:cs="Times New Roman"/>
          <w:sz w:val="28"/>
          <w:szCs w:val="28"/>
        </w:rPr>
        <w:t xml:space="preserve"> и торжественны</w:t>
      </w:r>
      <w:r w:rsidR="006032F8">
        <w:rPr>
          <w:rFonts w:ascii="Times New Roman" w:hAnsi="Times New Roman" w:cs="Times New Roman"/>
          <w:sz w:val="28"/>
          <w:szCs w:val="28"/>
        </w:rPr>
        <w:t>е</w:t>
      </w:r>
      <w:r w:rsidRPr="0057064E">
        <w:rPr>
          <w:rFonts w:ascii="Times New Roman" w:hAnsi="Times New Roman" w:cs="Times New Roman"/>
          <w:sz w:val="28"/>
          <w:szCs w:val="28"/>
        </w:rPr>
        <w:t xml:space="preserve"> мероприятия, посвященны</w:t>
      </w:r>
      <w:r w:rsidR="006032F8">
        <w:rPr>
          <w:rFonts w:ascii="Times New Roman" w:hAnsi="Times New Roman" w:cs="Times New Roman"/>
          <w:sz w:val="28"/>
          <w:szCs w:val="28"/>
        </w:rPr>
        <w:t>е</w:t>
      </w:r>
      <w:r w:rsidRPr="0057064E">
        <w:rPr>
          <w:rFonts w:ascii="Times New Roman" w:hAnsi="Times New Roman" w:cs="Times New Roman"/>
          <w:sz w:val="28"/>
          <w:szCs w:val="28"/>
        </w:rPr>
        <w:t xml:space="preserve"> государственным </w:t>
      </w:r>
      <w:r w:rsidR="006032F8" w:rsidRPr="0057064E">
        <w:rPr>
          <w:rFonts w:ascii="Times New Roman" w:hAnsi="Times New Roman" w:cs="Times New Roman"/>
          <w:sz w:val="28"/>
          <w:szCs w:val="28"/>
        </w:rPr>
        <w:t xml:space="preserve">праздникам </w:t>
      </w:r>
      <w:r w:rsidR="00986B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7064E">
        <w:rPr>
          <w:rFonts w:ascii="Times New Roman" w:hAnsi="Times New Roman" w:cs="Times New Roman"/>
          <w:sz w:val="28"/>
          <w:szCs w:val="28"/>
        </w:rPr>
        <w:t>и другим</w:t>
      </w:r>
      <w:r w:rsidR="006032F8">
        <w:rPr>
          <w:rFonts w:ascii="Times New Roman" w:hAnsi="Times New Roman" w:cs="Times New Roman"/>
          <w:sz w:val="28"/>
          <w:szCs w:val="28"/>
        </w:rPr>
        <w:t xml:space="preserve"> важным событиям</w:t>
      </w:r>
      <w:r w:rsidRPr="0057064E">
        <w:rPr>
          <w:rFonts w:ascii="Times New Roman" w:hAnsi="Times New Roman" w:cs="Times New Roman"/>
          <w:sz w:val="28"/>
          <w:szCs w:val="28"/>
        </w:rPr>
        <w:t>, проводимы</w:t>
      </w:r>
      <w:r w:rsidR="004C0054">
        <w:rPr>
          <w:rFonts w:ascii="Times New Roman" w:hAnsi="Times New Roman" w:cs="Times New Roman"/>
          <w:sz w:val="28"/>
          <w:szCs w:val="28"/>
        </w:rPr>
        <w:t>е</w:t>
      </w:r>
      <w:r w:rsidRPr="0057064E">
        <w:rPr>
          <w:rFonts w:ascii="Times New Roman" w:hAnsi="Times New Roman" w:cs="Times New Roman"/>
          <w:sz w:val="28"/>
          <w:szCs w:val="28"/>
        </w:rPr>
        <w:t xml:space="preserve"> на территории Одинцовского городского округа.</w:t>
      </w:r>
    </w:p>
    <w:p w:rsidR="00584D95" w:rsidRDefault="00C76A82" w:rsidP="00AC1B77">
      <w:pPr>
        <w:pStyle w:val="ConsPlusNormal"/>
        <w:numPr>
          <w:ilvl w:val="0"/>
          <w:numId w:val="18"/>
        </w:numPr>
        <w:shd w:val="clear" w:color="auto" w:fill="FFFFFF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F77C1">
        <w:rPr>
          <w:rFonts w:ascii="Times New Roman" w:hAnsi="Times New Roman" w:cs="Times New Roman"/>
          <w:sz w:val="28"/>
          <w:szCs w:val="28"/>
        </w:rPr>
        <w:t xml:space="preserve">Почетные граждане имеют право ношения </w:t>
      </w:r>
      <w:r w:rsidR="00F624B4">
        <w:rPr>
          <w:rFonts w:ascii="Times New Roman" w:hAnsi="Times New Roman" w:cs="Times New Roman"/>
          <w:sz w:val="28"/>
          <w:szCs w:val="28"/>
        </w:rPr>
        <w:t>З</w:t>
      </w:r>
      <w:r w:rsidRPr="006F77C1">
        <w:rPr>
          <w:rFonts w:ascii="Times New Roman" w:hAnsi="Times New Roman" w:cs="Times New Roman"/>
          <w:sz w:val="28"/>
          <w:szCs w:val="28"/>
        </w:rPr>
        <w:t xml:space="preserve">нака и его миниатюрной копии в соответствии с </w:t>
      </w:r>
      <w:r w:rsidR="00584D95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D43955" w:rsidRDefault="00D43955" w:rsidP="00D43955">
      <w:pPr>
        <w:pStyle w:val="ConsPlusNormal"/>
        <w:shd w:val="clear" w:color="auto" w:fill="FFFFFF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9B4521" w:rsidRPr="0057064E" w:rsidRDefault="009B4521" w:rsidP="00AC1B77">
      <w:pPr>
        <w:pStyle w:val="ConsPlusNormal"/>
        <w:numPr>
          <w:ilvl w:val="0"/>
          <w:numId w:val="18"/>
        </w:numPr>
        <w:shd w:val="clear" w:color="auto" w:fill="FFFFFF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7064E">
        <w:rPr>
          <w:rFonts w:ascii="Times New Roman" w:hAnsi="Times New Roman" w:cs="Times New Roman"/>
          <w:sz w:val="28"/>
          <w:szCs w:val="28"/>
        </w:rPr>
        <w:lastRenderedPageBreak/>
        <w:t xml:space="preserve">Лицам, удостоенным </w:t>
      </w:r>
      <w:r w:rsidR="00760D4E">
        <w:rPr>
          <w:rFonts w:ascii="Times New Roman" w:hAnsi="Times New Roman" w:cs="Times New Roman"/>
          <w:sz w:val="28"/>
          <w:szCs w:val="28"/>
        </w:rPr>
        <w:t>П</w:t>
      </w:r>
      <w:r w:rsidR="00760D4E" w:rsidRPr="002A1340">
        <w:rPr>
          <w:rFonts w:ascii="Times New Roman" w:hAnsi="Times New Roman" w:cs="Times New Roman"/>
          <w:sz w:val="28"/>
          <w:szCs w:val="28"/>
        </w:rPr>
        <w:t>очетн</w:t>
      </w:r>
      <w:r w:rsidR="00760D4E">
        <w:rPr>
          <w:rFonts w:ascii="Times New Roman" w:hAnsi="Times New Roman" w:cs="Times New Roman"/>
          <w:sz w:val="28"/>
          <w:szCs w:val="28"/>
        </w:rPr>
        <w:t>ого</w:t>
      </w:r>
      <w:r w:rsidR="00760D4E" w:rsidRPr="002A1340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760D4E">
        <w:rPr>
          <w:rFonts w:ascii="Times New Roman" w:hAnsi="Times New Roman" w:cs="Times New Roman"/>
          <w:sz w:val="28"/>
          <w:szCs w:val="28"/>
        </w:rPr>
        <w:t>я</w:t>
      </w:r>
      <w:r w:rsidRPr="0057064E">
        <w:rPr>
          <w:rFonts w:ascii="Times New Roman" w:hAnsi="Times New Roman" w:cs="Times New Roman"/>
          <w:sz w:val="28"/>
          <w:szCs w:val="28"/>
        </w:rPr>
        <w:t>, предоставляется единовременная денежная выплата в размере 5</w:t>
      </w:r>
      <w:r w:rsidR="00D43955">
        <w:rPr>
          <w:rFonts w:ascii="Times New Roman" w:hAnsi="Times New Roman" w:cs="Times New Roman"/>
          <w:sz w:val="28"/>
          <w:szCs w:val="28"/>
        </w:rPr>
        <w:t>0</w:t>
      </w:r>
      <w:r w:rsidRPr="0057064E">
        <w:rPr>
          <w:rFonts w:ascii="Times New Roman" w:hAnsi="Times New Roman" w:cs="Times New Roman"/>
          <w:sz w:val="28"/>
          <w:szCs w:val="28"/>
        </w:rPr>
        <w:t> </w:t>
      </w:r>
      <w:r w:rsidR="00D43955">
        <w:rPr>
          <w:rFonts w:ascii="Times New Roman" w:hAnsi="Times New Roman" w:cs="Times New Roman"/>
          <w:sz w:val="28"/>
          <w:szCs w:val="28"/>
        </w:rPr>
        <w:t>0</w:t>
      </w:r>
      <w:r w:rsidRPr="0057064E">
        <w:rPr>
          <w:rFonts w:ascii="Times New Roman" w:hAnsi="Times New Roman" w:cs="Times New Roman"/>
          <w:sz w:val="28"/>
          <w:szCs w:val="28"/>
        </w:rPr>
        <w:t>00 (Пятьдесят тысяч) рублей за счет средств бюджета Одинцовского городского округа.</w:t>
      </w:r>
    </w:p>
    <w:p w:rsidR="000C75C5" w:rsidRPr="002E1446" w:rsidRDefault="000C75C5" w:rsidP="00AC1B77">
      <w:pPr>
        <w:shd w:val="clear" w:color="auto" w:fill="FFFFFF"/>
        <w:ind w:firstLine="454"/>
        <w:jc w:val="center"/>
        <w:rPr>
          <w:sz w:val="28"/>
          <w:szCs w:val="28"/>
        </w:rPr>
      </w:pPr>
    </w:p>
    <w:p w:rsidR="00F2028F" w:rsidRPr="00F624B4" w:rsidRDefault="00605ADE" w:rsidP="00AC1B77">
      <w:pPr>
        <w:shd w:val="clear" w:color="auto" w:fill="FFFFFF"/>
        <w:ind w:firstLine="454"/>
        <w:jc w:val="center"/>
        <w:rPr>
          <w:sz w:val="28"/>
          <w:szCs w:val="28"/>
        </w:rPr>
      </w:pPr>
      <w:r w:rsidRPr="00F624B4">
        <w:rPr>
          <w:sz w:val="28"/>
          <w:szCs w:val="28"/>
          <w:lang w:val="en-US"/>
        </w:rPr>
        <w:t>VII</w:t>
      </w:r>
      <w:r w:rsidRPr="00F624B4">
        <w:rPr>
          <w:sz w:val="28"/>
          <w:szCs w:val="28"/>
        </w:rPr>
        <w:t xml:space="preserve">. </w:t>
      </w:r>
      <w:r w:rsidR="00F2028F" w:rsidRPr="00F624B4">
        <w:rPr>
          <w:sz w:val="28"/>
          <w:szCs w:val="28"/>
        </w:rPr>
        <w:t>ПОРЯДОК НАГРАЖДЕНИЯ</w:t>
      </w:r>
    </w:p>
    <w:p w:rsidR="00596685" w:rsidRPr="00190727" w:rsidRDefault="00596685" w:rsidP="00AC1B77">
      <w:pPr>
        <w:shd w:val="clear" w:color="auto" w:fill="FFFFFF"/>
        <w:ind w:firstLine="454"/>
        <w:jc w:val="center"/>
        <w:rPr>
          <w:b/>
          <w:sz w:val="16"/>
          <w:szCs w:val="16"/>
        </w:rPr>
      </w:pPr>
    </w:p>
    <w:p w:rsidR="0044200F" w:rsidRPr="00446B8C" w:rsidRDefault="00F2028F" w:rsidP="00AC1B77">
      <w:pPr>
        <w:tabs>
          <w:tab w:val="left" w:pos="1134"/>
        </w:tabs>
        <w:ind w:firstLine="454"/>
        <w:jc w:val="both"/>
        <w:rPr>
          <w:sz w:val="28"/>
          <w:szCs w:val="28"/>
        </w:rPr>
      </w:pPr>
      <w:r w:rsidRPr="00446B8C">
        <w:rPr>
          <w:sz w:val="28"/>
          <w:szCs w:val="28"/>
        </w:rPr>
        <w:t xml:space="preserve">1.  </w:t>
      </w:r>
      <w:r w:rsidR="0044200F" w:rsidRPr="00446B8C">
        <w:rPr>
          <w:sz w:val="28"/>
          <w:szCs w:val="28"/>
        </w:rPr>
        <w:t xml:space="preserve">Лицу, удостоенному </w:t>
      </w:r>
      <w:r w:rsidR="00760D4E">
        <w:rPr>
          <w:sz w:val="28"/>
          <w:szCs w:val="28"/>
        </w:rPr>
        <w:t>П</w:t>
      </w:r>
      <w:r w:rsidR="00760D4E" w:rsidRPr="002A1340">
        <w:rPr>
          <w:sz w:val="28"/>
          <w:szCs w:val="28"/>
        </w:rPr>
        <w:t>очетн</w:t>
      </w:r>
      <w:r w:rsidR="00760D4E">
        <w:rPr>
          <w:sz w:val="28"/>
          <w:szCs w:val="28"/>
        </w:rPr>
        <w:t>ого</w:t>
      </w:r>
      <w:r w:rsidR="00760D4E" w:rsidRPr="002A1340">
        <w:rPr>
          <w:sz w:val="28"/>
          <w:szCs w:val="28"/>
        </w:rPr>
        <w:t xml:space="preserve"> звани</w:t>
      </w:r>
      <w:r w:rsidR="00760D4E">
        <w:rPr>
          <w:sz w:val="28"/>
          <w:szCs w:val="28"/>
        </w:rPr>
        <w:t>я</w:t>
      </w:r>
      <w:r w:rsidR="0044200F" w:rsidRPr="00446B8C">
        <w:rPr>
          <w:sz w:val="28"/>
          <w:szCs w:val="28"/>
        </w:rPr>
        <w:t>, вручаются:</w:t>
      </w:r>
    </w:p>
    <w:p w:rsidR="0044200F" w:rsidRDefault="00C04E3E" w:rsidP="00AC1B7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624B4">
        <w:rPr>
          <w:sz w:val="28"/>
          <w:szCs w:val="28"/>
        </w:rPr>
        <w:t>З</w:t>
      </w:r>
      <w:r w:rsidR="0044200F" w:rsidRPr="00446B8C">
        <w:rPr>
          <w:sz w:val="28"/>
          <w:szCs w:val="28"/>
        </w:rPr>
        <w:t>нак;</w:t>
      </w:r>
    </w:p>
    <w:p w:rsidR="00E350D4" w:rsidRPr="00446B8C" w:rsidRDefault="00E350D4" w:rsidP="00AC1B7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– Фрачный знак;</w:t>
      </w:r>
    </w:p>
    <w:p w:rsidR="0044200F" w:rsidRPr="00446B8C" w:rsidRDefault="00C04E3E" w:rsidP="00AC1B7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95F85">
        <w:rPr>
          <w:sz w:val="28"/>
          <w:szCs w:val="28"/>
        </w:rPr>
        <w:t>У</w:t>
      </w:r>
      <w:r w:rsidR="0044200F" w:rsidRPr="00446B8C">
        <w:rPr>
          <w:sz w:val="28"/>
          <w:szCs w:val="28"/>
        </w:rPr>
        <w:t>достоверение</w:t>
      </w:r>
      <w:r w:rsidR="00F624B4">
        <w:rPr>
          <w:sz w:val="28"/>
          <w:szCs w:val="28"/>
        </w:rPr>
        <w:t>.</w:t>
      </w:r>
    </w:p>
    <w:p w:rsidR="00F2028F" w:rsidRPr="00446B8C" w:rsidRDefault="00F2028F" w:rsidP="00AC1B77">
      <w:pPr>
        <w:shd w:val="clear" w:color="auto" w:fill="FFFFFF"/>
        <w:ind w:firstLine="454"/>
        <w:jc w:val="both"/>
        <w:rPr>
          <w:sz w:val="28"/>
          <w:szCs w:val="28"/>
        </w:rPr>
      </w:pPr>
      <w:r w:rsidRPr="00446B8C">
        <w:rPr>
          <w:sz w:val="28"/>
          <w:szCs w:val="28"/>
        </w:rPr>
        <w:t xml:space="preserve">2. Вручение </w:t>
      </w:r>
      <w:r w:rsidR="00F624B4">
        <w:rPr>
          <w:sz w:val="28"/>
          <w:szCs w:val="28"/>
        </w:rPr>
        <w:t>З</w:t>
      </w:r>
      <w:r w:rsidR="0044200F" w:rsidRPr="00446B8C">
        <w:rPr>
          <w:sz w:val="28"/>
          <w:szCs w:val="28"/>
        </w:rPr>
        <w:t>нака</w:t>
      </w:r>
      <w:r w:rsidR="0050219B">
        <w:rPr>
          <w:sz w:val="28"/>
          <w:szCs w:val="28"/>
        </w:rPr>
        <w:t>, Фрачного знака</w:t>
      </w:r>
      <w:r w:rsidR="002952C8" w:rsidRPr="00446B8C">
        <w:rPr>
          <w:sz w:val="28"/>
          <w:szCs w:val="28"/>
        </w:rPr>
        <w:t xml:space="preserve"> и</w:t>
      </w:r>
      <w:r w:rsidRPr="00446B8C">
        <w:rPr>
          <w:sz w:val="28"/>
          <w:szCs w:val="28"/>
        </w:rPr>
        <w:t xml:space="preserve"> </w:t>
      </w:r>
      <w:r w:rsidR="00295F85">
        <w:rPr>
          <w:sz w:val="28"/>
          <w:szCs w:val="28"/>
        </w:rPr>
        <w:t>У</w:t>
      </w:r>
      <w:r w:rsidRPr="00446B8C">
        <w:rPr>
          <w:sz w:val="28"/>
          <w:szCs w:val="28"/>
        </w:rPr>
        <w:t xml:space="preserve">достоверения проводится </w:t>
      </w:r>
      <w:r w:rsidR="00893CB3">
        <w:rPr>
          <w:sz w:val="28"/>
          <w:szCs w:val="28"/>
        </w:rPr>
        <w:t xml:space="preserve">                                    </w:t>
      </w:r>
      <w:r w:rsidRPr="00446B8C">
        <w:rPr>
          <w:sz w:val="28"/>
          <w:szCs w:val="28"/>
        </w:rPr>
        <w:t xml:space="preserve">в торжественной обстановке </w:t>
      </w:r>
      <w:r w:rsidRPr="001D18CF">
        <w:rPr>
          <w:sz w:val="28"/>
          <w:szCs w:val="28"/>
        </w:rPr>
        <w:t xml:space="preserve">Главой </w:t>
      </w:r>
      <w:r w:rsidR="00B0253D" w:rsidRPr="001D18CF">
        <w:rPr>
          <w:sz w:val="28"/>
          <w:szCs w:val="28"/>
        </w:rPr>
        <w:t>Одинцовского городского округа</w:t>
      </w:r>
      <w:r w:rsidRPr="00446B8C">
        <w:rPr>
          <w:sz w:val="28"/>
          <w:szCs w:val="28"/>
        </w:rPr>
        <w:t xml:space="preserve"> </w:t>
      </w:r>
      <w:r w:rsidR="00F962B8">
        <w:rPr>
          <w:sz w:val="28"/>
          <w:szCs w:val="28"/>
        </w:rPr>
        <w:t>либо уполномоченным лицом</w:t>
      </w:r>
      <w:r w:rsidRPr="00446B8C">
        <w:rPr>
          <w:sz w:val="28"/>
          <w:szCs w:val="28"/>
        </w:rPr>
        <w:t xml:space="preserve">. </w:t>
      </w:r>
    </w:p>
    <w:p w:rsidR="00DE1BDF" w:rsidRDefault="00F2028F" w:rsidP="00AC1B77">
      <w:pPr>
        <w:shd w:val="clear" w:color="auto" w:fill="FFFFFF"/>
        <w:ind w:firstLine="454"/>
        <w:jc w:val="both"/>
        <w:rPr>
          <w:sz w:val="28"/>
          <w:szCs w:val="28"/>
        </w:rPr>
      </w:pPr>
      <w:r w:rsidRPr="00100259">
        <w:rPr>
          <w:sz w:val="28"/>
          <w:szCs w:val="28"/>
        </w:rPr>
        <w:t xml:space="preserve">3. В случае утраты </w:t>
      </w:r>
      <w:r w:rsidR="00F624B4">
        <w:rPr>
          <w:sz w:val="28"/>
          <w:szCs w:val="28"/>
        </w:rPr>
        <w:t>З</w:t>
      </w:r>
      <w:r w:rsidR="00100259" w:rsidRPr="00100259">
        <w:rPr>
          <w:sz w:val="28"/>
          <w:szCs w:val="28"/>
        </w:rPr>
        <w:t>нака</w:t>
      </w:r>
      <w:r w:rsidRPr="00100259">
        <w:rPr>
          <w:sz w:val="28"/>
          <w:szCs w:val="28"/>
        </w:rPr>
        <w:t xml:space="preserve"> </w:t>
      </w:r>
      <w:r w:rsidR="00100259" w:rsidRPr="00100259">
        <w:rPr>
          <w:sz w:val="28"/>
          <w:szCs w:val="28"/>
        </w:rPr>
        <w:t xml:space="preserve">и </w:t>
      </w:r>
      <w:r w:rsidR="00295F85">
        <w:rPr>
          <w:sz w:val="28"/>
          <w:szCs w:val="28"/>
        </w:rPr>
        <w:t>У</w:t>
      </w:r>
      <w:r w:rsidR="00100259" w:rsidRPr="00100259">
        <w:rPr>
          <w:sz w:val="28"/>
          <w:szCs w:val="28"/>
        </w:rPr>
        <w:t xml:space="preserve">достоверения к </w:t>
      </w:r>
      <w:r w:rsidR="00100259">
        <w:rPr>
          <w:sz w:val="28"/>
          <w:szCs w:val="28"/>
        </w:rPr>
        <w:t>нему</w:t>
      </w:r>
      <w:r w:rsidRPr="00100259">
        <w:rPr>
          <w:sz w:val="28"/>
          <w:szCs w:val="28"/>
        </w:rPr>
        <w:t xml:space="preserve"> дубликат</w:t>
      </w:r>
      <w:r w:rsidR="00100259">
        <w:rPr>
          <w:sz w:val="28"/>
          <w:szCs w:val="28"/>
        </w:rPr>
        <w:t>ы</w:t>
      </w:r>
      <w:r w:rsidRPr="00100259">
        <w:rPr>
          <w:sz w:val="28"/>
          <w:szCs w:val="28"/>
        </w:rPr>
        <w:t xml:space="preserve"> не выда</w:t>
      </w:r>
      <w:r w:rsidR="00100259">
        <w:rPr>
          <w:sz w:val="28"/>
          <w:szCs w:val="28"/>
        </w:rPr>
        <w:t>ю</w:t>
      </w:r>
      <w:r w:rsidRPr="00100259">
        <w:rPr>
          <w:sz w:val="28"/>
          <w:szCs w:val="28"/>
        </w:rPr>
        <w:t>тся.</w:t>
      </w:r>
      <w:r w:rsidR="00DE1BDF">
        <w:rPr>
          <w:sz w:val="28"/>
          <w:szCs w:val="28"/>
        </w:rPr>
        <w:t xml:space="preserve"> </w:t>
      </w:r>
      <w:r w:rsidR="00DE1BDF" w:rsidRPr="00446B8C">
        <w:rPr>
          <w:sz w:val="28"/>
          <w:szCs w:val="28"/>
        </w:rPr>
        <w:t xml:space="preserve">Лицу, удостоенному </w:t>
      </w:r>
      <w:r w:rsidR="00295F85">
        <w:rPr>
          <w:sz w:val="28"/>
          <w:szCs w:val="28"/>
        </w:rPr>
        <w:t xml:space="preserve">Почетного </w:t>
      </w:r>
      <w:r w:rsidR="00DE1BDF" w:rsidRPr="00446B8C">
        <w:rPr>
          <w:sz w:val="28"/>
          <w:szCs w:val="28"/>
        </w:rPr>
        <w:t xml:space="preserve">звания </w:t>
      </w:r>
      <w:r w:rsidR="00DE1BDF">
        <w:rPr>
          <w:sz w:val="28"/>
          <w:szCs w:val="28"/>
        </w:rPr>
        <w:t xml:space="preserve">в </w:t>
      </w:r>
      <w:r w:rsidR="00DE1BDF" w:rsidRPr="00100259">
        <w:rPr>
          <w:sz w:val="28"/>
          <w:szCs w:val="28"/>
        </w:rPr>
        <w:t>случае утраты</w:t>
      </w:r>
      <w:r w:rsidR="009C00D9">
        <w:rPr>
          <w:sz w:val="28"/>
          <w:szCs w:val="28"/>
        </w:rPr>
        <w:t xml:space="preserve"> награды</w:t>
      </w:r>
      <w:r w:rsidR="00DE1BDF">
        <w:rPr>
          <w:sz w:val="28"/>
          <w:szCs w:val="28"/>
        </w:rPr>
        <w:t>, выдается выписка из решения Совета депутат</w:t>
      </w:r>
      <w:r w:rsidR="00295F85">
        <w:rPr>
          <w:sz w:val="28"/>
          <w:szCs w:val="28"/>
        </w:rPr>
        <w:t>ов</w:t>
      </w:r>
      <w:r w:rsidR="009C00D9">
        <w:rPr>
          <w:sz w:val="28"/>
          <w:szCs w:val="28"/>
        </w:rPr>
        <w:t>, заверенная соответствующим образом.</w:t>
      </w:r>
    </w:p>
    <w:p w:rsidR="00E87C55" w:rsidRPr="00446B8C" w:rsidRDefault="00447227" w:rsidP="00AC1B7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F5462">
        <w:rPr>
          <w:sz w:val="28"/>
          <w:szCs w:val="28"/>
        </w:rPr>
        <w:t xml:space="preserve"> </w:t>
      </w:r>
      <w:r w:rsidR="00E87C55" w:rsidRPr="00446B8C">
        <w:rPr>
          <w:sz w:val="28"/>
          <w:szCs w:val="28"/>
        </w:rPr>
        <w:t xml:space="preserve">Знак </w:t>
      </w:r>
      <w:r w:rsidR="00E9447C">
        <w:rPr>
          <w:sz w:val="28"/>
          <w:szCs w:val="28"/>
        </w:rPr>
        <w:t xml:space="preserve">носится на левой стороне груди и </w:t>
      </w:r>
      <w:r w:rsidR="00E87C55" w:rsidRPr="00446B8C">
        <w:rPr>
          <w:sz w:val="28"/>
          <w:szCs w:val="28"/>
        </w:rPr>
        <w:t xml:space="preserve">располагается за государственными наградами Российской Федерации и (или) государственными наградами СССР, наградами Московской области. </w:t>
      </w:r>
    </w:p>
    <w:p w:rsidR="00447227" w:rsidRDefault="00447227" w:rsidP="00AC1B77">
      <w:pPr>
        <w:shd w:val="clear" w:color="auto" w:fill="FFFFFF"/>
        <w:ind w:firstLine="454"/>
        <w:jc w:val="both"/>
        <w:rPr>
          <w:sz w:val="16"/>
          <w:szCs w:val="16"/>
        </w:rPr>
      </w:pPr>
    </w:p>
    <w:p w:rsidR="00AC76F0" w:rsidRPr="00AC76F0" w:rsidRDefault="00AC76F0" w:rsidP="00AC1B77">
      <w:pPr>
        <w:shd w:val="clear" w:color="auto" w:fill="FFFFFF"/>
        <w:ind w:firstLine="454"/>
        <w:jc w:val="both"/>
        <w:rPr>
          <w:sz w:val="16"/>
          <w:szCs w:val="16"/>
        </w:rPr>
      </w:pPr>
    </w:p>
    <w:p w:rsidR="00F2028F" w:rsidRPr="00F624B4" w:rsidRDefault="00F2028F" w:rsidP="00AC1B77">
      <w:pPr>
        <w:shd w:val="clear" w:color="auto" w:fill="FFFFFF"/>
        <w:tabs>
          <w:tab w:val="left" w:pos="1205"/>
          <w:tab w:val="left" w:pos="9590"/>
        </w:tabs>
        <w:ind w:firstLine="454"/>
        <w:jc w:val="center"/>
        <w:rPr>
          <w:sz w:val="28"/>
          <w:szCs w:val="28"/>
        </w:rPr>
      </w:pPr>
      <w:r w:rsidRPr="00F624B4">
        <w:rPr>
          <w:sz w:val="28"/>
          <w:szCs w:val="28"/>
          <w:lang w:val="en-US"/>
        </w:rPr>
        <w:t>VI</w:t>
      </w:r>
      <w:r w:rsidR="007304AD" w:rsidRPr="00F624B4">
        <w:rPr>
          <w:sz w:val="28"/>
          <w:szCs w:val="28"/>
          <w:lang w:val="en-US"/>
        </w:rPr>
        <w:t>I</w:t>
      </w:r>
      <w:r w:rsidR="00AA4138" w:rsidRPr="00F624B4">
        <w:rPr>
          <w:sz w:val="28"/>
          <w:szCs w:val="28"/>
          <w:lang w:val="en-US"/>
        </w:rPr>
        <w:t>I</w:t>
      </w:r>
      <w:r w:rsidRPr="00F624B4">
        <w:rPr>
          <w:sz w:val="28"/>
          <w:szCs w:val="28"/>
        </w:rPr>
        <w:t>. ЗАКЛЮЧИТЕЛЬНЫЕ ПОЛОЖЕНИЯ</w:t>
      </w:r>
    </w:p>
    <w:p w:rsidR="00F2028F" w:rsidRPr="00AC76F0" w:rsidRDefault="00F2028F" w:rsidP="00AC1B77">
      <w:pPr>
        <w:shd w:val="clear" w:color="auto" w:fill="FFFFFF"/>
        <w:tabs>
          <w:tab w:val="left" w:pos="1205"/>
          <w:tab w:val="left" w:pos="9590"/>
        </w:tabs>
        <w:ind w:firstLine="454"/>
        <w:jc w:val="both"/>
        <w:rPr>
          <w:sz w:val="16"/>
          <w:szCs w:val="16"/>
        </w:rPr>
      </w:pPr>
    </w:p>
    <w:p w:rsidR="00F2028F" w:rsidRPr="00446B8C" w:rsidRDefault="00F2028F" w:rsidP="00AC1B77">
      <w:pPr>
        <w:ind w:firstLine="454"/>
        <w:jc w:val="both"/>
        <w:rPr>
          <w:sz w:val="28"/>
          <w:szCs w:val="28"/>
        </w:rPr>
      </w:pPr>
      <w:r w:rsidRPr="00446B8C">
        <w:rPr>
          <w:sz w:val="28"/>
          <w:szCs w:val="28"/>
        </w:rPr>
        <w:t xml:space="preserve">1. Изготовление </w:t>
      </w:r>
      <w:r w:rsidR="00F624B4">
        <w:rPr>
          <w:sz w:val="28"/>
          <w:szCs w:val="28"/>
        </w:rPr>
        <w:t>З</w:t>
      </w:r>
      <w:r w:rsidR="00DE5C03" w:rsidRPr="00446B8C">
        <w:rPr>
          <w:sz w:val="28"/>
          <w:szCs w:val="28"/>
        </w:rPr>
        <w:t>нака</w:t>
      </w:r>
      <w:r w:rsidRPr="00446B8C">
        <w:rPr>
          <w:sz w:val="28"/>
          <w:szCs w:val="28"/>
        </w:rPr>
        <w:t xml:space="preserve"> и бланков </w:t>
      </w:r>
      <w:r w:rsidR="00295F85">
        <w:rPr>
          <w:sz w:val="28"/>
          <w:szCs w:val="28"/>
        </w:rPr>
        <w:t>У</w:t>
      </w:r>
      <w:r w:rsidRPr="00446B8C">
        <w:rPr>
          <w:sz w:val="28"/>
          <w:szCs w:val="28"/>
        </w:rPr>
        <w:t xml:space="preserve">достоверений производится по заказу Администрации </w:t>
      </w:r>
      <w:r w:rsidR="00B0253D" w:rsidRPr="00446B8C">
        <w:rPr>
          <w:sz w:val="28"/>
          <w:szCs w:val="28"/>
        </w:rPr>
        <w:t>Одинцовского городского округа</w:t>
      </w:r>
      <w:r w:rsidRPr="00446B8C">
        <w:rPr>
          <w:sz w:val="28"/>
          <w:szCs w:val="28"/>
        </w:rPr>
        <w:t xml:space="preserve"> в соответствии с описанием </w:t>
      </w:r>
      <w:r w:rsidR="00893CB3">
        <w:rPr>
          <w:sz w:val="28"/>
          <w:szCs w:val="28"/>
        </w:rPr>
        <w:t xml:space="preserve">           </w:t>
      </w:r>
      <w:r w:rsidRPr="00446B8C">
        <w:rPr>
          <w:sz w:val="28"/>
          <w:szCs w:val="28"/>
        </w:rPr>
        <w:t xml:space="preserve">и оплачивается из средств бюджета </w:t>
      </w:r>
      <w:r w:rsidR="00B0253D" w:rsidRPr="00446B8C">
        <w:rPr>
          <w:sz w:val="28"/>
          <w:szCs w:val="28"/>
        </w:rPr>
        <w:t>Одинцовского городского округа</w:t>
      </w:r>
      <w:r w:rsidRPr="00446B8C">
        <w:rPr>
          <w:sz w:val="28"/>
          <w:szCs w:val="28"/>
        </w:rPr>
        <w:t>.</w:t>
      </w:r>
    </w:p>
    <w:p w:rsidR="00F2028F" w:rsidRDefault="00F2028F" w:rsidP="00AC1B77">
      <w:pPr>
        <w:autoSpaceDE w:val="0"/>
        <w:ind w:firstLine="454"/>
        <w:jc w:val="both"/>
        <w:rPr>
          <w:sz w:val="28"/>
          <w:szCs w:val="28"/>
        </w:rPr>
      </w:pPr>
      <w:r w:rsidRPr="00446B8C">
        <w:rPr>
          <w:sz w:val="28"/>
          <w:szCs w:val="28"/>
        </w:rPr>
        <w:t xml:space="preserve">2. Порядок заготовки, учета и хранения </w:t>
      </w:r>
      <w:r w:rsidR="00F624B4">
        <w:rPr>
          <w:sz w:val="28"/>
          <w:szCs w:val="28"/>
        </w:rPr>
        <w:t>З</w:t>
      </w:r>
      <w:r w:rsidR="00DE5C03" w:rsidRPr="00446B8C">
        <w:rPr>
          <w:sz w:val="28"/>
          <w:szCs w:val="28"/>
        </w:rPr>
        <w:t>наков</w:t>
      </w:r>
      <w:r w:rsidRPr="00446B8C">
        <w:rPr>
          <w:sz w:val="28"/>
          <w:szCs w:val="28"/>
        </w:rPr>
        <w:t xml:space="preserve"> и бланков </w:t>
      </w:r>
      <w:r w:rsidR="00F624B4">
        <w:rPr>
          <w:sz w:val="28"/>
          <w:szCs w:val="28"/>
        </w:rPr>
        <w:t>У</w:t>
      </w:r>
      <w:r w:rsidRPr="00446B8C">
        <w:rPr>
          <w:sz w:val="28"/>
          <w:szCs w:val="28"/>
        </w:rPr>
        <w:t>достоверений определяется в соответствии с требованиями, предъявляемыми к заготовке, хранению и учету материальных ценностей.</w:t>
      </w:r>
    </w:p>
    <w:p w:rsidR="007342AF" w:rsidRPr="007342AF" w:rsidRDefault="00E87C55" w:rsidP="00AC1B77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028F" w:rsidRPr="00446B8C">
        <w:rPr>
          <w:sz w:val="28"/>
          <w:szCs w:val="28"/>
        </w:rPr>
        <w:t xml:space="preserve">. Решение о лишении гражданина </w:t>
      </w:r>
      <w:r w:rsidR="00295F85">
        <w:rPr>
          <w:sz w:val="28"/>
          <w:szCs w:val="28"/>
        </w:rPr>
        <w:t xml:space="preserve">Почетного </w:t>
      </w:r>
      <w:r w:rsidR="003B2AD5" w:rsidRPr="00446B8C">
        <w:rPr>
          <w:sz w:val="28"/>
          <w:szCs w:val="28"/>
        </w:rPr>
        <w:t>з</w:t>
      </w:r>
      <w:r w:rsidR="00DE5C03" w:rsidRPr="00446B8C">
        <w:rPr>
          <w:sz w:val="28"/>
          <w:szCs w:val="28"/>
        </w:rPr>
        <w:t>вания</w:t>
      </w:r>
      <w:r w:rsidR="00F2028F" w:rsidRPr="00446B8C">
        <w:rPr>
          <w:sz w:val="28"/>
          <w:szCs w:val="28"/>
        </w:rPr>
        <w:t xml:space="preserve"> может быть принято </w:t>
      </w:r>
      <w:r w:rsidR="00893CB3">
        <w:rPr>
          <w:sz w:val="28"/>
          <w:szCs w:val="28"/>
        </w:rPr>
        <w:t xml:space="preserve">                 </w:t>
      </w:r>
      <w:r w:rsidR="00F2028F" w:rsidRPr="00446B8C">
        <w:rPr>
          <w:sz w:val="28"/>
          <w:szCs w:val="28"/>
        </w:rPr>
        <w:t xml:space="preserve">в случае признания награжденного виновным в совершении преступления по приговору суда, вступившего в законную силу. Решение о лишении гражданина награды принимается </w:t>
      </w:r>
      <w:r w:rsidR="00353AA6">
        <w:rPr>
          <w:sz w:val="28"/>
          <w:szCs w:val="28"/>
        </w:rPr>
        <w:t>Советом депутатов</w:t>
      </w:r>
      <w:r w:rsidR="00F2028F" w:rsidRPr="00446B8C">
        <w:rPr>
          <w:sz w:val="28"/>
          <w:szCs w:val="28"/>
        </w:rPr>
        <w:t xml:space="preserve"> </w:t>
      </w:r>
      <w:r w:rsidR="008435E0" w:rsidRPr="00446B8C">
        <w:rPr>
          <w:sz w:val="28"/>
          <w:szCs w:val="28"/>
        </w:rPr>
        <w:t>на основании заключения Комиссии</w:t>
      </w:r>
      <w:r w:rsidR="007342AF">
        <w:rPr>
          <w:sz w:val="28"/>
          <w:szCs w:val="28"/>
        </w:rPr>
        <w:t>.</w:t>
      </w:r>
    </w:p>
    <w:p w:rsidR="0064129F" w:rsidRDefault="007342AF" w:rsidP="00AC1B77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 w:rsidRPr="007342AF">
        <w:rPr>
          <w:sz w:val="28"/>
          <w:szCs w:val="28"/>
        </w:rPr>
        <w:t xml:space="preserve">Лицо, </w:t>
      </w:r>
      <w:r>
        <w:rPr>
          <w:sz w:val="28"/>
          <w:szCs w:val="28"/>
        </w:rPr>
        <w:t xml:space="preserve">лишенное </w:t>
      </w:r>
      <w:r w:rsidR="00295F85">
        <w:rPr>
          <w:sz w:val="28"/>
          <w:szCs w:val="28"/>
        </w:rPr>
        <w:t xml:space="preserve">Почетного </w:t>
      </w:r>
      <w:r w:rsidR="00295F85" w:rsidRPr="00446B8C">
        <w:rPr>
          <w:sz w:val="28"/>
          <w:szCs w:val="28"/>
        </w:rPr>
        <w:t>звания</w:t>
      </w:r>
      <w:r>
        <w:rPr>
          <w:sz w:val="28"/>
          <w:szCs w:val="28"/>
        </w:rPr>
        <w:t xml:space="preserve">, утрачивает право ношения </w:t>
      </w:r>
      <w:r w:rsidR="00F624B4">
        <w:rPr>
          <w:sz w:val="28"/>
          <w:szCs w:val="28"/>
        </w:rPr>
        <w:t>З</w:t>
      </w:r>
      <w:r>
        <w:rPr>
          <w:sz w:val="28"/>
          <w:szCs w:val="28"/>
        </w:rPr>
        <w:t>нака со дня вступления в силу решения Совета депутатов о лишении.</w:t>
      </w:r>
    </w:p>
    <w:p w:rsidR="007342AF" w:rsidRDefault="007342AF" w:rsidP="00AC1B77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</w:p>
    <w:p w:rsidR="007342AF" w:rsidRDefault="007342AF" w:rsidP="00AC1B77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</w:p>
    <w:p w:rsidR="0008282F" w:rsidRDefault="0008282F" w:rsidP="00641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33AA" w:rsidRPr="006C33AA" w:rsidRDefault="006C33AA" w:rsidP="00641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33AA">
        <w:rPr>
          <w:sz w:val="28"/>
          <w:szCs w:val="28"/>
        </w:rPr>
        <w:t xml:space="preserve">Заместитель </w:t>
      </w:r>
    </w:p>
    <w:p w:rsidR="00353AA6" w:rsidRPr="00ED09F3" w:rsidRDefault="006C33AA" w:rsidP="006C33AA">
      <w:pPr>
        <w:rPr>
          <w:sz w:val="28"/>
          <w:szCs w:val="28"/>
        </w:rPr>
      </w:pPr>
      <w:r w:rsidRPr="006C33AA">
        <w:rPr>
          <w:sz w:val="28"/>
          <w:szCs w:val="28"/>
        </w:rPr>
        <w:t xml:space="preserve">Главы Администрации  </w:t>
      </w:r>
      <w:r>
        <w:rPr>
          <w:sz w:val="28"/>
          <w:szCs w:val="28"/>
        </w:rPr>
        <w:t xml:space="preserve">                                                                      </w:t>
      </w:r>
      <w:r w:rsidRPr="00ED09F3">
        <w:rPr>
          <w:sz w:val="28"/>
          <w:szCs w:val="28"/>
        </w:rPr>
        <w:t>М.А. Бажанова</w:t>
      </w:r>
    </w:p>
    <w:p w:rsidR="0064129F" w:rsidRDefault="006412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09F3" w:rsidRPr="00D81ABA" w:rsidRDefault="00ED09F3" w:rsidP="00ED09F3">
      <w:pPr>
        <w:ind w:firstLine="426"/>
        <w:jc w:val="right"/>
        <w:rPr>
          <w:sz w:val="28"/>
          <w:szCs w:val="28"/>
        </w:rPr>
      </w:pPr>
      <w:r w:rsidRPr="00D81ABA">
        <w:rPr>
          <w:sz w:val="28"/>
          <w:szCs w:val="28"/>
        </w:rPr>
        <w:lastRenderedPageBreak/>
        <w:t>Приложение 1</w:t>
      </w:r>
    </w:p>
    <w:p w:rsidR="00ED09F3" w:rsidRPr="00DF5BB3" w:rsidRDefault="00ED09F3" w:rsidP="00ED09F3">
      <w:pPr>
        <w:ind w:left="3969"/>
        <w:jc w:val="right"/>
        <w:rPr>
          <w:sz w:val="28"/>
          <w:szCs w:val="28"/>
        </w:rPr>
      </w:pPr>
      <w:r w:rsidRPr="00DF5BB3">
        <w:rPr>
          <w:sz w:val="28"/>
          <w:szCs w:val="28"/>
        </w:rPr>
        <w:t xml:space="preserve">к Положению о </w:t>
      </w:r>
      <w:r w:rsidR="00190727">
        <w:rPr>
          <w:sz w:val="28"/>
          <w:szCs w:val="28"/>
        </w:rPr>
        <w:t>почетном звании</w:t>
      </w:r>
      <w:r w:rsidRPr="00DF5BB3">
        <w:rPr>
          <w:sz w:val="28"/>
          <w:szCs w:val="28"/>
        </w:rPr>
        <w:t xml:space="preserve"> </w:t>
      </w:r>
    </w:p>
    <w:p w:rsidR="00ED09F3" w:rsidRPr="00DF5BB3" w:rsidRDefault="00ED09F3" w:rsidP="00ED09F3">
      <w:pPr>
        <w:ind w:left="3969"/>
        <w:jc w:val="right"/>
        <w:rPr>
          <w:sz w:val="28"/>
          <w:szCs w:val="28"/>
        </w:rPr>
      </w:pPr>
      <w:r w:rsidRPr="00DF5BB3">
        <w:rPr>
          <w:sz w:val="28"/>
          <w:szCs w:val="28"/>
        </w:rPr>
        <w:t xml:space="preserve">«Почетный гражданин </w:t>
      </w:r>
    </w:p>
    <w:p w:rsidR="00ED09F3" w:rsidRPr="00DF5BB3" w:rsidRDefault="00ED09F3" w:rsidP="00ED09F3">
      <w:pPr>
        <w:ind w:left="3969"/>
        <w:jc w:val="right"/>
        <w:rPr>
          <w:sz w:val="28"/>
          <w:szCs w:val="28"/>
        </w:rPr>
      </w:pPr>
      <w:r w:rsidRPr="00DF5BB3">
        <w:rPr>
          <w:sz w:val="28"/>
          <w:szCs w:val="28"/>
        </w:rPr>
        <w:t>Одинцовского городского округа»</w:t>
      </w:r>
    </w:p>
    <w:p w:rsidR="00ED09F3" w:rsidRPr="00B30284" w:rsidRDefault="00ED09F3" w:rsidP="00ED09F3">
      <w:pPr>
        <w:autoSpaceDE w:val="0"/>
        <w:autoSpaceDN w:val="0"/>
        <w:adjustRightInd w:val="0"/>
        <w:ind w:left="4140"/>
        <w:rPr>
          <w:sz w:val="28"/>
          <w:szCs w:val="28"/>
        </w:rPr>
      </w:pPr>
    </w:p>
    <w:p w:rsidR="00ED09F3" w:rsidRDefault="00ED09F3" w:rsidP="00ED09F3">
      <w:pPr>
        <w:ind w:firstLine="540"/>
        <w:jc w:val="center"/>
        <w:rPr>
          <w:b/>
          <w:sz w:val="28"/>
          <w:szCs w:val="28"/>
        </w:rPr>
      </w:pPr>
    </w:p>
    <w:p w:rsidR="00ED09F3" w:rsidRDefault="00ED09F3" w:rsidP="00ED09F3">
      <w:pPr>
        <w:ind w:firstLine="540"/>
        <w:jc w:val="center"/>
        <w:rPr>
          <w:b/>
          <w:sz w:val="28"/>
          <w:szCs w:val="28"/>
        </w:rPr>
      </w:pPr>
    </w:p>
    <w:p w:rsidR="00ED09F3" w:rsidRPr="00B30284" w:rsidRDefault="00ED09F3" w:rsidP="00ED09F3">
      <w:pPr>
        <w:ind w:firstLine="540"/>
        <w:jc w:val="center"/>
        <w:rPr>
          <w:b/>
          <w:sz w:val="28"/>
          <w:szCs w:val="28"/>
        </w:rPr>
      </w:pPr>
      <w:r w:rsidRPr="00B30284">
        <w:rPr>
          <w:b/>
          <w:sz w:val="28"/>
          <w:szCs w:val="28"/>
        </w:rPr>
        <w:t>Многоцветный</w:t>
      </w:r>
    </w:p>
    <w:p w:rsidR="00ED09F3" w:rsidRPr="00E245AA" w:rsidRDefault="00ED09F3" w:rsidP="00ED09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30284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знака</w:t>
      </w:r>
      <w:r w:rsidRPr="00B30284">
        <w:rPr>
          <w:sz w:val="28"/>
          <w:szCs w:val="28"/>
        </w:rPr>
        <w:t xml:space="preserve"> </w:t>
      </w:r>
      <w:r>
        <w:rPr>
          <w:sz w:val="28"/>
          <w:szCs w:val="28"/>
        </w:rPr>
        <w:t>«Почетный гражданин Одинцовского городского округа</w:t>
      </w:r>
      <w:r w:rsidRPr="00B30284">
        <w:rPr>
          <w:sz w:val="28"/>
          <w:szCs w:val="28"/>
        </w:rPr>
        <w:t>»</w:t>
      </w:r>
    </w:p>
    <w:p w:rsidR="00ED09F3" w:rsidRPr="00E245AA" w:rsidRDefault="00ED09F3" w:rsidP="00ED09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D09F3" w:rsidRDefault="00ED09F3" w:rsidP="00ED09F3">
      <w:pPr>
        <w:jc w:val="center"/>
        <w:rPr>
          <w:bCs/>
          <w:sz w:val="24"/>
          <w:szCs w:val="24"/>
        </w:rPr>
      </w:pPr>
    </w:p>
    <w:p w:rsidR="00ED09F3" w:rsidRDefault="00ED09F3" w:rsidP="00ED09F3">
      <w:pPr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381620B0" wp14:editId="43F0D308">
            <wp:extent cx="1733550" cy="1724025"/>
            <wp:effectExtent l="0" t="0" r="0" b="9525"/>
            <wp:docPr id="1" name="Рисунок 1" descr="ОдинцовоГО-ПГ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инцовоГО-ПГ-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9F3" w:rsidRDefault="00ED09F3" w:rsidP="00ED09F3">
      <w:pPr>
        <w:jc w:val="center"/>
        <w:rPr>
          <w:bCs/>
          <w:sz w:val="24"/>
          <w:szCs w:val="24"/>
        </w:rPr>
      </w:pPr>
    </w:p>
    <w:p w:rsidR="00ED09F3" w:rsidRDefault="00ED09F3" w:rsidP="00ED09F3">
      <w:pPr>
        <w:jc w:val="center"/>
        <w:rPr>
          <w:bCs/>
          <w:sz w:val="24"/>
          <w:szCs w:val="24"/>
        </w:rPr>
      </w:pPr>
    </w:p>
    <w:p w:rsidR="00ED09F3" w:rsidRDefault="00ED09F3" w:rsidP="00ED09F3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</w:p>
    <w:p w:rsidR="00ED09F3" w:rsidRDefault="00ED09F3" w:rsidP="00ED09F3">
      <w:pPr>
        <w:jc w:val="right"/>
        <w:rPr>
          <w:b/>
          <w:sz w:val="28"/>
          <w:szCs w:val="28"/>
        </w:rPr>
      </w:pPr>
    </w:p>
    <w:p w:rsidR="00ED09F3" w:rsidRPr="00B30284" w:rsidRDefault="00ED09F3" w:rsidP="00ED09F3">
      <w:pPr>
        <w:ind w:firstLine="540"/>
        <w:jc w:val="center"/>
        <w:rPr>
          <w:b/>
          <w:sz w:val="28"/>
          <w:szCs w:val="28"/>
        </w:rPr>
      </w:pPr>
      <w:r w:rsidRPr="00B30284">
        <w:rPr>
          <w:b/>
          <w:sz w:val="28"/>
          <w:szCs w:val="28"/>
        </w:rPr>
        <w:t>Многоцветный</w:t>
      </w:r>
    </w:p>
    <w:p w:rsidR="00ED09F3" w:rsidRDefault="00ED09F3" w:rsidP="00ED09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30284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фрачного знака</w:t>
      </w:r>
      <w:r w:rsidRPr="00B30284">
        <w:rPr>
          <w:sz w:val="28"/>
          <w:szCs w:val="28"/>
        </w:rPr>
        <w:t xml:space="preserve"> </w:t>
      </w:r>
    </w:p>
    <w:p w:rsidR="00ED09F3" w:rsidRPr="00AA4138" w:rsidRDefault="00ED09F3" w:rsidP="00ED09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«Почетный гражданин Одинцовского городского округа</w:t>
      </w:r>
      <w:r w:rsidRPr="00B30284">
        <w:rPr>
          <w:sz w:val="28"/>
          <w:szCs w:val="28"/>
        </w:rPr>
        <w:t>»</w:t>
      </w:r>
    </w:p>
    <w:p w:rsidR="00ED09F3" w:rsidRPr="00AA4138" w:rsidRDefault="00ED09F3" w:rsidP="00ED09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D09F3" w:rsidRDefault="00ED09F3" w:rsidP="00ED09F3">
      <w:pPr>
        <w:jc w:val="center"/>
        <w:rPr>
          <w:b/>
          <w:bCs/>
          <w:sz w:val="28"/>
          <w:szCs w:val="28"/>
        </w:rPr>
      </w:pPr>
    </w:p>
    <w:p w:rsidR="00ED09F3" w:rsidRDefault="00ED09F3" w:rsidP="00ED09F3">
      <w:pPr>
        <w:jc w:val="center"/>
        <w:rPr>
          <w:b/>
          <w:bCs/>
          <w:sz w:val="28"/>
          <w:szCs w:val="28"/>
        </w:rPr>
      </w:pPr>
      <w:r>
        <w:rPr>
          <w:bCs/>
          <w:noProof/>
          <w:sz w:val="24"/>
          <w:szCs w:val="24"/>
        </w:rPr>
        <w:drawing>
          <wp:inline distT="0" distB="0" distL="0" distR="0" wp14:anchorId="08DCC49C" wp14:editId="186F3AF7">
            <wp:extent cx="847725" cy="847725"/>
            <wp:effectExtent l="0" t="0" r="9525" b="9525"/>
            <wp:docPr id="2" name="Рисунок 2" descr="ОдинцовоГО-ПГ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динцовоГО-ПГ-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9F3" w:rsidRDefault="00ED09F3" w:rsidP="00ED09F3">
      <w:pPr>
        <w:jc w:val="center"/>
        <w:rPr>
          <w:b/>
          <w:bCs/>
          <w:sz w:val="28"/>
          <w:szCs w:val="28"/>
        </w:rPr>
      </w:pPr>
    </w:p>
    <w:p w:rsidR="00ED09F3" w:rsidRDefault="00ED09F3" w:rsidP="00ED09F3">
      <w:pPr>
        <w:jc w:val="center"/>
        <w:rPr>
          <w:b/>
          <w:bCs/>
          <w:sz w:val="28"/>
          <w:szCs w:val="28"/>
        </w:rPr>
      </w:pPr>
    </w:p>
    <w:p w:rsidR="00ED09F3" w:rsidRDefault="00ED09F3" w:rsidP="00ED09F3">
      <w:pPr>
        <w:jc w:val="center"/>
        <w:rPr>
          <w:b/>
          <w:bCs/>
          <w:sz w:val="28"/>
          <w:szCs w:val="28"/>
        </w:rPr>
      </w:pPr>
    </w:p>
    <w:p w:rsidR="00ED09F3" w:rsidRPr="001736BA" w:rsidRDefault="00ED09F3" w:rsidP="00ED09F3">
      <w:pPr>
        <w:jc w:val="center"/>
        <w:rPr>
          <w:b/>
          <w:bCs/>
          <w:sz w:val="16"/>
          <w:szCs w:val="16"/>
        </w:rPr>
      </w:pPr>
    </w:p>
    <w:p w:rsidR="00ED09F3" w:rsidRDefault="00ED09F3" w:rsidP="00ED09F3">
      <w:pPr>
        <w:jc w:val="both"/>
        <w:rPr>
          <w:sz w:val="24"/>
          <w:szCs w:val="24"/>
        </w:rPr>
      </w:pPr>
    </w:p>
    <w:p w:rsidR="00ED09F3" w:rsidRDefault="00ED09F3" w:rsidP="00ED09F3">
      <w:pPr>
        <w:jc w:val="both"/>
        <w:rPr>
          <w:sz w:val="24"/>
          <w:szCs w:val="24"/>
        </w:rPr>
      </w:pPr>
    </w:p>
    <w:p w:rsidR="00ED09F3" w:rsidRDefault="00ED09F3" w:rsidP="00ED09F3">
      <w:pPr>
        <w:jc w:val="both"/>
        <w:rPr>
          <w:sz w:val="24"/>
          <w:szCs w:val="24"/>
        </w:rPr>
      </w:pPr>
    </w:p>
    <w:p w:rsidR="00ED09F3" w:rsidRDefault="00ED09F3" w:rsidP="00ED09F3">
      <w:pPr>
        <w:jc w:val="both"/>
        <w:rPr>
          <w:sz w:val="24"/>
          <w:szCs w:val="24"/>
        </w:rPr>
      </w:pPr>
    </w:p>
    <w:p w:rsidR="00ED09F3" w:rsidRDefault="00ED09F3" w:rsidP="00ED09F3">
      <w:pPr>
        <w:ind w:left="3969"/>
        <w:jc w:val="right"/>
        <w:rPr>
          <w:b/>
          <w:sz w:val="28"/>
          <w:szCs w:val="28"/>
        </w:rPr>
      </w:pPr>
    </w:p>
    <w:p w:rsidR="00ED09F3" w:rsidRDefault="00ED09F3" w:rsidP="00ED09F3">
      <w:pPr>
        <w:ind w:left="3969"/>
        <w:jc w:val="right"/>
        <w:rPr>
          <w:b/>
          <w:sz w:val="28"/>
          <w:szCs w:val="28"/>
        </w:rPr>
      </w:pPr>
    </w:p>
    <w:p w:rsidR="00190727" w:rsidRDefault="00190727" w:rsidP="00ED09F3">
      <w:pPr>
        <w:ind w:left="3969"/>
        <w:jc w:val="right"/>
        <w:rPr>
          <w:b/>
          <w:sz w:val="28"/>
          <w:szCs w:val="28"/>
        </w:rPr>
      </w:pPr>
    </w:p>
    <w:p w:rsidR="00ED09F3" w:rsidRDefault="00ED09F3" w:rsidP="00ED09F3">
      <w:pPr>
        <w:ind w:left="3969"/>
        <w:jc w:val="right"/>
        <w:rPr>
          <w:b/>
          <w:sz w:val="28"/>
          <w:szCs w:val="28"/>
        </w:rPr>
      </w:pPr>
    </w:p>
    <w:p w:rsidR="00ED09F3" w:rsidRDefault="00ED09F3" w:rsidP="00ED09F3">
      <w:pPr>
        <w:ind w:left="3969"/>
        <w:jc w:val="right"/>
        <w:rPr>
          <w:b/>
          <w:sz w:val="28"/>
          <w:szCs w:val="28"/>
        </w:rPr>
      </w:pPr>
    </w:p>
    <w:p w:rsidR="00ED09F3" w:rsidRDefault="00ED09F3" w:rsidP="00ED09F3">
      <w:pPr>
        <w:ind w:left="3969"/>
        <w:jc w:val="right"/>
        <w:rPr>
          <w:b/>
          <w:sz w:val="28"/>
          <w:szCs w:val="28"/>
        </w:rPr>
      </w:pPr>
    </w:p>
    <w:p w:rsidR="00ED09F3" w:rsidRDefault="00ED09F3" w:rsidP="00ED09F3">
      <w:pPr>
        <w:ind w:left="3969"/>
        <w:jc w:val="right"/>
        <w:rPr>
          <w:b/>
          <w:sz w:val="28"/>
          <w:szCs w:val="28"/>
        </w:rPr>
      </w:pPr>
    </w:p>
    <w:p w:rsidR="00ED09F3" w:rsidRDefault="00ED09F3" w:rsidP="00ED09F3">
      <w:pPr>
        <w:ind w:left="3969"/>
        <w:jc w:val="right"/>
        <w:rPr>
          <w:b/>
          <w:sz w:val="28"/>
          <w:szCs w:val="28"/>
        </w:rPr>
      </w:pPr>
    </w:p>
    <w:p w:rsidR="00ED09F3" w:rsidRPr="00D81ABA" w:rsidRDefault="00ED09F3" w:rsidP="00ED09F3">
      <w:pPr>
        <w:ind w:left="3969"/>
        <w:jc w:val="right"/>
        <w:rPr>
          <w:sz w:val="28"/>
          <w:szCs w:val="28"/>
        </w:rPr>
      </w:pPr>
      <w:r w:rsidRPr="00D81ABA">
        <w:rPr>
          <w:sz w:val="28"/>
          <w:szCs w:val="28"/>
        </w:rPr>
        <w:lastRenderedPageBreak/>
        <w:t>Приложение 2</w:t>
      </w:r>
    </w:p>
    <w:p w:rsidR="00190727" w:rsidRDefault="00ED09F3" w:rsidP="00ED09F3">
      <w:pPr>
        <w:ind w:left="3969"/>
        <w:jc w:val="right"/>
        <w:rPr>
          <w:sz w:val="28"/>
          <w:szCs w:val="28"/>
        </w:rPr>
      </w:pPr>
      <w:r w:rsidRPr="00DF5BB3">
        <w:rPr>
          <w:sz w:val="28"/>
          <w:szCs w:val="28"/>
        </w:rPr>
        <w:t xml:space="preserve">к Положению о </w:t>
      </w:r>
      <w:r w:rsidR="00190727">
        <w:rPr>
          <w:sz w:val="28"/>
          <w:szCs w:val="28"/>
        </w:rPr>
        <w:t xml:space="preserve">почетном звании </w:t>
      </w:r>
    </w:p>
    <w:p w:rsidR="00ED09F3" w:rsidRPr="00DF5BB3" w:rsidRDefault="00190727" w:rsidP="00ED09F3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«Почетный </w:t>
      </w:r>
      <w:r w:rsidR="00ED09F3" w:rsidRPr="00DF5BB3">
        <w:rPr>
          <w:sz w:val="28"/>
          <w:szCs w:val="28"/>
        </w:rPr>
        <w:t xml:space="preserve">гражданин </w:t>
      </w:r>
    </w:p>
    <w:p w:rsidR="00ED09F3" w:rsidRPr="00DF5BB3" w:rsidRDefault="00ED09F3" w:rsidP="00ED09F3">
      <w:pPr>
        <w:ind w:left="3969"/>
        <w:jc w:val="right"/>
        <w:rPr>
          <w:sz w:val="28"/>
          <w:szCs w:val="28"/>
        </w:rPr>
      </w:pPr>
      <w:r w:rsidRPr="00DF5BB3">
        <w:rPr>
          <w:sz w:val="28"/>
          <w:szCs w:val="28"/>
        </w:rPr>
        <w:t>Одинцовского городского округа»</w:t>
      </w:r>
    </w:p>
    <w:p w:rsidR="00ED09F3" w:rsidRDefault="00ED09F3" w:rsidP="00ED09F3">
      <w:pPr>
        <w:ind w:left="3969"/>
        <w:jc w:val="right"/>
        <w:rPr>
          <w:sz w:val="28"/>
          <w:szCs w:val="28"/>
        </w:rPr>
      </w:pPr>
    </w:p>
    <w:p w:rsidR="00ED09F3" w:rsidRDefault="00ED09F3" w:rsidP="00ED09F3">
      <w:pPr>
        <w:ind w:firstLine="540"/>
        <w:jc w:val="center"/>
        <w:rPr>
          <w:b/>
          <w:sz w:val="28"/>
          <w:szCs w:val="28"/>
        </w:rPr>
      </w:pPr>
    </w:p>
    <w:p w:rsidR="00ED09F3" w:rsidRDefault="00ED09F3" w:rsidP="00ED09F3">
      <w:pPr>
        <w:ind w:firstLine="540"/>
        <w:jc w:val="center"/>
        <w:rPr>
          <w:b/>
          <w:sz w:val="28"/>
          <w:szCs w:val="28"/>
        </w:rPr>
      </w:pPr>
    </w:p>
    <w:p w:rsidR="00ED09F3" w:rsidRPr="00B30284" w:rsidRDefault="00ED09F3" w:rsidP="00ED09F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Рисунок</w:t>
      </w:r>
    </w:p>
    <w:p w:rsidR="00ED09F3" w:rsidRDefault="00ED09F3" w:rsidP="00ED09F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F5BB3">
        <w:rPr>
          <w:sz w:val="28"/>
          <w:szCs w:val="28"/>
        </w:rPr>
        <w:t xml:space="preserve">удостоверения </w:t>
      </w:r>
      <w:r w:rsidRPr="00DF5BB3">
        <w:rPr>
          <w:bCs/>
          <w:sz w:val="28"/>
          <w:szCs w:val="28"/>
        </w:rPr>
        <w:t>«Поч</w:t>
      </w:r>
      <w:r>
        <w:rPr>
          <w:bCs/>
          <w:sz w:val="28"/>
          <w:szCs w:val="28"/>
        </w:rPr>
        <w:t>е</w:t>
      </w:r>
      <w:r w:rsidRPr="00DF5BB3">
        <w:rPr>
          <w:bCs/>
          <w:sz w:val="28"/>
          <w:szCs w:val="28"/>
        </w:rPr>
        <w:t>тный гражданин</w:t>
      </w:r>
      <w:r w:rsidRPr="00DF5BB3">
        <w:rPr>
          <w:sz w:val="28"/>
          <w:szCs w:val="28"/>
        </w:rPr>
        <w:t xml:space="preserve"> Одинцовского городского округа</w:t>
      </w:r>
      <w:r w:rsidRPr="00DF5BB3">
        <w:rPr>
          <w:bCs/>
          <w:sz w:val="28"/>
          <w:szCs w:val="28"/>
        </w:rPr>
        <w:t>»</w:t>
      </w:r>
    </w:p>
    <w:p w:rsidR="00ED09F3" w:rsidRPr="000474B2" w:rsidRDefault="00ED09F3" w:rsidP="00ED09F3">
      <w:pPr>
        <w:autoSpaceDE w:val="0"/>
        <w:autoSpaceDN w:val="0"/>
        <w:adjustRightInd w:val="0"/>
        <w:ind w:firstLine="540"/>
        <w:jc w:val="center"/>
        <w:rPr>
          <w:bCs/>
          <w:sz w:val="16"/>
          <w:szCs w:val="16"/>
        </w:rPr>
      </w:pPr>
    </w:p>
    <w:p w:rsidR="00ED09F3" w:rsidRDefault="00ED09F3" w:rsidP="00ED09F3">
      <w:pPr>
        <w:ind w:firstLine="851"/>
        <w:jc w:val="center"/>
      </w:pPr>
      <w:r>
        <w:rPr>
          <w:sz w:val="24"/>
          <w:szCs w:val="24"/>
        </w:rPr>
        <w:tab/>
      </w:r>
    </w:p>
    <w:p w:rsidR="00ED09F3" w:rsidRDefault="00ED09F3" w:rsidP="00ED09F3">
      <w:pPr>
        <w:spacing w:line="288" w:lineRule="auto"/>
      </w:pPr>
      <w:r>
        <w:rPr>
          <w:noProof/>
        </w:rPr>
        <w:drawing>
          <wp:inline distT="0" distB="0" distL="0" distR="0" wp14:anchorId="7E35C23C" wp14:editId="6F6973F3">
            <wp:extent cx="6115050" cy="4457700"/>
            <wp:effectExtent l="0" t="0" r="0" b="0"/>
            <wp:docPr id="3" name="Рисунок 3" descr="ОдинцовоГО-ПГ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инцовоГО-ПГ-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9F3" w:rsidSect="00C04E3E">
      <w:pgSz w:w="11906" w:h="16838" w:code="9"/>
      <w:pgMar w:top="851" w:right="851" w:bottom="709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EF" w:rsidRDefault="005C02EF">
      <w:r>
        <w:separator/>
      </w:r>
    </w:p>
  </w:endnote>
  <w:endnote w:type="continuationSeparator" w:id="0">
    <w:p w:rsidR="005C02EF" w:rsidRDefault="005C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EF" w:rsidRDefault="005C02EF">
      <w:r>
        <w:separator/>
      </w:r>
    </w:p>
  </w:footnote>
  <w:footnote w:type="continuationSeparator" w:id="0">
    <w:p w:rsidR="005C02EF" w:rsidRDefault="005C02EF">
      <w:r>
        <w:continuationSeparator/>
      </w:r>
    </w:p>
  </w:footnote>
  <w:footnote w:id="1">
    <w:p w:rsidR="00825B7B" w:rsidRPr="00EE1C2A" w:rsidRDefault="00825B7B" w:rsidP="00F2028F">
      <w:pPr>
        <w:pStyle w:val="a6"/>
        <w:rPr>
          <w:sz w:val="16"/>
          <w:szCs w:val="16"/>
        </w:rPr>
      </w:pPr>
      <w:r w:rsidRPr="00EE1C2A">
        <w:rPr>
          <w:rStyle w:val="a7"/>
          <w:sz w:val="16"/>
          <w:szCs w:val="16"/>
        </w:rPr>
        <w:footnoteRef/>
      </w:r>
      <w:r w:rsidRPr="00EE1C2A">
        <w:rPr>
          <w:sz w:val="16"/>
          <w:szCs w:val="16"/>
        </w:rPr>
        <w:t xml:space="preserve"> По отдельному заказу возможно изготовление </w:t>
      </w:r>
      <w:r>
        <w:rPr>
          <w:sz w:val="16"/>
          <w:szCs w:val="16"/>
        </w:rPr>
        <w:t>знака</w:t>
      </w:r>
      <w:r w:rsidRPr="00EE1C2A">
        <w:rPr>
          <w:sz w:val="16"/>
          <w:szCs w:val="16"/>
        </w:rPr>
        <w:t xml:space="preserve"> с последующей позолотой.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176"/>
    <w:multiLevelType w:val="hybridMultilevel"/>
    <w:tmpl w:val="36FCB28C"/>
    <w:lvl w:ilvl="0" w:tplc="45F422D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C469C"/>
    <w:multiLevelType w:val="hybridMultilevel"/>
    <w:tmpl w:val="BF409342"/>
    <w:lvl w:ilvl="0" w:tplc="E47867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294E"/>
    <w:multiLevelType w:val="hybridMultilevel"/>
    <w:tmpl w:val="87E0FBA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050D02EC"/>
    <w:multiLevelType w:val="hybridMultilevel"/>
    <w:tmpl w:val="6FC8D030"/>
    <w:lvl w:ilvl="0" w:tplc="011AC1D0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073823F7"/>
    <w:multiLevelType w:val="hybridMultilevel"/>
    <w:tmpl w:val="C5106A32"/>
    <w:lvl w:ilvl="0" w:tplc="45F422D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5708B"/>
    <w:multiLevelType w:val="hybridMultilevel"/>
    <w:tmpl w:val="100C0034"/>
    <w:lvl w:ilvl="0" w:tplc="011AC1D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FC7769"/>
    <w:multiLevelType w:val="hybridMultilevel"/>
    <w:tmpl w:val="07E41C18"/>
    <w:lvl w:ilvl="0" w:tplc="1F64C090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33802FE"/>
    <w:multiLevelType w:val="hybridMultilevel"/>
    <w:tmpl w:val="07E41C18"/>
    <w:lvl w:ilvl="0" w:tplc="1F64C090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5905E7D"/>
    <w:multiLevelType w:val="hybridMultilevel"/>
    <w:tmpl w:val="77F0A914"/>
    <w:lvl w:ilvl="0" w:tplc="C0586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7F1F74"/>
    <w:multiLevelType w:val="hybridMultilevel"/>
    <w:tmpl w:val="E602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E5A52"/>
    <w:multiLevelType w:val="hybridMultilevel"/>
    <w:tmpl w:val="A276318E"/>
    <w:lvl w:ilvl="0" w:tplc="011AC1D0">
      <w:start w:val="1"/>
      <w:numFmt w:val="decimal"/>
      <w:lvlText w:val="%1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21EA3566"/>
    <w:multiLevelType w:val="hybridMultilevel"/>
    <w:tmpl w:val="A31A8B72"/>
    <w:lvl w:ilvl="0" w:tplc="011AC1D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0E3EBE"/>
    <w:multiLevelType w:val="hybridMultilevel"/>
    <w:tmpl w:val="6708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345A2"/>
    <w:multiLevelType w:val="hybridMultilevel"/>
    <w:tmpl w:val="29B6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B4F94"/>
    <w:multiLevelType w:val="hybridMultilevel"/>
    <w:tmpl w:val="6A70C286"/>
    <w:lvl w:ilvl="0" w:tplc="011AC1D0">
      <w:start w:val="1"/>
      <w:numFmt w:val="decimal"/>
      <w:lvlText w:val="%1."/>
      <w:lvlJc w:val="left"/>
      <w:pPr>
        <w:tabs>
          <w:tab w:val="num" w:pos="1992"/>
        </w:tabs>
        <w:ind w:left="1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36C973AF"/>
    <w:multiLevelType w:val="hybridMultilevel"/>
    <w:tmpl w:val="B942A16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7D06FA8"/>
    <w:multiLevelType w:val="hybridMultilevel"/>
    <w:tmpl w:val="A15A7E0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 w15:restartNumberingAfterBreak="0">
    <w:nsid w:val="39B51BCD"/>
    <w:multiLevelType w:val="hybridMultilevel"/>
    <w:tmpl w:val="47D62E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DCE4DEE"/>
    <w:multiLevelType w:val="hybridMultilevel"/>
    <w:tmpl w:val="D606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A788B"/>
    <w:multiLevelType w:val="hybridMultilevel"/>
    <w:tmpl w:val="604CC4AA"/>
    <w:lvl w:ilvl="0" w:tplc="4CA27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EA6377"/>
    <w:multiLevelType w:val="hybridMultilevel"/>
    <w:tmpl w:val="23DABB72"/>
    <w:lvl w:ilvl="0" w:tplc="011AC1D0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 w15:restartNumberingAfterBreak="0">
    <w:nsid w:val="492679CF"/>
    <w:multiLevelType w:val="hybridMultilevel"/>
    <w:tmpl w:val="944C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C0544"/>
    <w:multiLevelType w:val="hybridMultilevel"/>
    <w:tmpl w:val="A31A8B72"/>
    <w:lvl w:ilvl="0" w:tplc="011AC1D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443FED"/>
    <w:multiLevelType w:val="hybridMultilevel"/>
    <w:tmpl w:val="406C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55272"/>
    <w:multiLevelType w:val="multilevel"/>
    <w:tmpl w:val="5EF094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61A842CC"/>
    <w:multiLevelType w:val="hybridMultilevel"/>
    <w:tmpl w:val="58C87ACA"/>
    <w:lvl w:ilvl="0" w:tplc="1F64C090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34055C8"/>
    <w:multiLevelType w:val="hybridMultilevel"/>
    <w:tmpl w:val="71B8FFE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7" w15:restartNumberingAfterBreak="0">
    <w:nsid w:val="6D9D7A82"/>
    <w:multiLevelType w:val="hybridMultilevel"/>
    <w:tmpl w:val="513E50C8"/>
    <w:lvl w:ilvl="0" w:tplc="2C46F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D13A77"/>
    <w:multiLevelType w:val="hybridMultilevel"/>
    <w:tmpl w:val="6B16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C2487"/>
    <w:multiLevelType w:val="hybridMultilevel"/>
    <w:tmpl w:val="265E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B7B0E"/>
    <w:multiLevelType w:val="hybridMultilevel"/>
    <w:tmpl w:val="C7905C36"/>
    <w:lvl w:ilvl="0" w:tplc="7C08A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0D15A0"/>
    <w:multiLevelType w:val="hybridMultilevel"/>
    <w:tmpl w:val="2962FD68"/>
    <w:lvl w:ilvl="0" w:tplc="83D06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0443E2"/>
    <w:multiLevelType w:val="hybridMultilevel"/>
    <w:tmpl w:val="F2788DB2"/>
    <w:lvl w:ilvl="0" w:tplc="011AC1D0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3" w15:restartNumberingAfterBreak="0">
    <w:nsid w:val="7D865D45"/>
    <w:multiLevelType w:val="hybridMultilevel"/>
    <w:tmpl w:val="E65AA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5312E"/>
    <w:multiLevelType w:val="hybridMultilevel"/>
    <w:tmpl w:val="FDD2F062"/>
    <w:lvl w:ilvl="0" w:tplc="45F422D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5"/>
  </w:num>
  <w:num w:numId="4">
    <w:abstractNumId w:val="10"/>
  </w:num>
  <w:num w:numId="5">
    <w:abstractNumId w:val="6"/>
  </w:num>
  <w:num w:numId="6">
    <w:abstractNumId w:val="15"/>
  </w:num>
  <w:num w:numId="7">
    <w:abstractNumId w:val="7"/>
  </w:num>
  <w:num w:numId="8">
    <w:abstractNumId w:val="22"/>
  </w:num>
  <w:num w:numId="9">
    <w:abstractNumId w:val="17"/>
  </w:num>
  <w:num w:numId="10">
    <w:abstractNumId w:val="19"/>
  </w:num>
  <w:num w:numId="11">
    <w:abstractNumId w:val="16"/>
  </w:num>
  <w:num w:numId="12">
    <w:abstractNumId w:val="23"/>
  </w:num>
  <w:num w:numId="13">
    <w:abstractNumId w:val="29"/>
  </w:num>
  <w:num w:numId="14">
    <w:abstractNumId w:val="31"/>
  </w:num>
  <w:num w:numId="15">
    <w:abstractNumId w:val="8"/>
  </w:num>
  <w:num w:numId="16">
    <w:abstractNumId w:val="27"/>
  </w:num>
  <w:num w:numId="17">
    <w:abstractNumId w:val="30"/>
  </w:num>
  <w:num w:numId="18">
    <w:abstractNumId w:val="0"/>
  </w:num>
  <w:num w:numId="19">
    <w:abstractNumId w:val="28"/>
  </w:num>
  <w:num w:numId="20">
    <w:abstractNumId w:val="4"/>
  </w:num>
  <w:num w:numId="21">
    <w:abstractNumId w:val="34"/>
  </w:num>
  <w:num w:numId="22">
    <w:abstractNumId w:val="24"/>
  </w:num>
  <w:num w:numId="23">
    <w:abstractNumId w:val="9"/>
  </w:num>
  <w:num w:numId="24">
    <w:abstractNumId w:val="18"/>
  </w:num>
  <w:num w:numId="25">
    <w:abstractNumId w:val="13"/>
  </w:num>
  <w:num w:numId="26">
    <w:abstractNumId w:val="1"/>
  </w:num>
  <w:num w:numId="27">
    <w:abstractNumId w:val="2"/>
  </w:num>
  <w:num w:numId="28">
    <w:abstractNumId w:val="26"/>
  </w:num>
  <w:num w:numId="29">
    <w:abstractNumId w:val="3"/>
  </w:num>
  <w:num w:numId="30">
    <w:abstractNumId w:val="20"/>
  </w:num>
  <w:num w:numId="31">
    <w:abstractNumId w:val="32"/>
  </w:num>
  <w:num w:numId="32">
    <w:abstractNumId w:val="11"/>
  </w:num>
  <w:num w:numId="33">
    <w:abstractNumId w:val="12"/>
  </w:num>
  <w:num w:numId="34">
    <w:abstractNumId w:val="21"/>
  </w:num>
  <w:num w:numId="35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01"/>
    <w:rsid w:val="0000757F"/>
    <w:rsid w:val="00007B24"/>
    <w:rsid w:val="00012195"/>
    <w:rsid w:val="000151D3"/>
    <w:rsid w:val="00017656"/>
    <w:rsid w:val="000272FF"/>
    <w:rsid w:val="000316C9"/>
    <w:rsid w:val="00032C4B"/>
    <w:rsid w:val="000365BE"/>
    <w:rsid w:val="0004237D"/>
    <w:rsid w:val="000426FE"/>
    <w:rsid w:val="00046BB9"/>
    <w:rsid w:val="000474B2"/>
    <w:rsid w:val="00067EAA"/>
    <w:rsid w:val="00072956"/>
    <w:rsid w:val="000734FF"/>
    <w:rsid w:val="000738CE"/>
    <w:rsid w:val="000739D3"/>
    <w:rsid w:val="00077F3F"/>
    <w:rsid w:val="0008282F"/>
    <w:rsid w:val="0009403D"/>
    <w:rsid w:val="000A3EC0"/>
    <w:rsid w:val="000B0055"/>
    <w:rsid w:val="000C0638"/>
    <w:rsid w:val="000C4801"/>
    <w:rsid w:val="000C55D4"/>
    <w:rsid w:val="000C75C5"/>
    <w:rsid w:val="000D3A05"/>
    <w:rsid w:val="000E2249"/>
    <w:rsid w:val="000E31DD"/>
    <w:rsid w:val="000F4CED"/>
    <w:rsid w:val="000F618C"/>
    <w:rsid w:val="00100259"/>
    <w:rsid w:val="001002D3"/>
    <w:rsid w:val="0010656C"/>
    <w:rsid w:val="00107F3F"/>
    <w:rsid w:val="00115E73"/>
    <w:rsid w:val="001245FD"/>
    <w:rsid w:val="00125370"/>
    <w:rsid w:val="00125F09"/>
    <w:rsid w:val="0012654C"/>
    <w:rsid w:val="00127FBE"/>
    <w:rsid w:val="0013026B"/>
    <w:rsid w:val="0014050F"/>
    <w:rsid w:val="001420FE"/>
    <w:rsid w:val="001542F5"/>
    <w:rsid w:val="00155169"/>
    <w:rsid w:val="00164077"/>
    <w:rsid w:val="0016428C"/>
    <w:rsid w:val="00165D88"/>
    <w:rsid w:val="001736BA"/>
    <w:rsid w:val="00175A8B"/>
    <w:rsid w:val="001801CC"/>
    <w:rsid w:val="00187146"/>
    <w:rsid w:val="00190727"/>
    <w:rsid w:val="00190893"/>
    <w:rsid w:val="00190BA2"/>
    <w:rsid w:val="001977AF"/>
    <w:rsid w:val="00197C29"/>
    <w:rsid w:val="001A2FF9"/>
    <w:rsid w:val="001A4A5C"/>
    <w:rsid w:val="001A4BC3"/>
    <w:rsid w:val="001B0A61"/>
    <w:rsid w:val="001B2A22"/>
    <w:rsid w:val="001C0E7C"/>
    <w:rsid w:val="001C12DF"/>
    <w:rsid w:val="001C66DF"/>
    <w:rsid w:val="001D18CF"/>
    <w:rsid w:val="001D35A0"/>
    <w:rsid w:val="001D38E8"/>
    <w:rsid w:val="001D59D8"/>
    <w:rsid w:val="001E108B"/>
    <w:rsid w:val="001E2320"/>
    <w:rsid w:val="001F3068"/>
    <w:rsid w:val="001F43AD"/>
    <w:rsid w:val="001F601E"/>
    <w:rsid w:val="001F6C05"/>
    <w:rsid w:val="001F6FED"/>
    <w:rsid w:val="002005AF"/>
    <w:rsid w:val="00200C5F"/>
    <w:rsid w:val="00201F89"/>
    <w:rsid w:val="00210117"/>
    <w:rsid w:val="00222A9F"/>
    <w:rsid w:val="00224D12"/>
    <w:rsid w:val="00232157"/>
    <w:rsid w:val="002337B2"/>
    <w:rsid w:val="00237EF8"/>
    <w:rsid w:val="002410BE"/>
    <w:rsid w:val="002430FE"/>
    <w:rsid w:val="002455E8"/>
    <w:rsid w:val="00246627"/>
    <w:rsid w:val="00252380"/>
    <w:rsid w:val="00253221"/>
    <w:rsid w:val="00254374"/>
    <w:rsid w:val="00265CE6"/>
    <w:rsid w:val="002773C4"/>
    <w:rsid w:val="00285B0A"/>
    <w:rsid w:val="002877B7"/>
    <w:rsid w:val="00292015"/>
    <w:rsid w:val="002952C8"/>
    <w:rsid w:val="00295F85"/>
    <w:rsid w:val="0029614F"/>
    <w:rsid w:val="00296BA1"/>
    <w:rsid w:val="002972C1"/>
    <w:rsid w:val="002A1340"/>
    <w:rsid w:val="002A1E13"/>
    <w:rsid w:val="002A2EEA"/>
    <w:rsid w:val="002A729F"/>
    <w:rsid w:val="002B1B64"/>
    <w:rsid w:val="002B5307"/>
    <w:rsid w:val="002C0A11"/>
    <w:rsid w:val="002D189E"/>
    <w:rsid w:val="002D3588"/>
    <w:rsid w:val="002D4392"/>
    <w:rsid w:val="002E1446"/>
    <w:rsid w:val="002F031D"/>
    <w:rsid w:val="002F2A8F"/>
    <w:rsid w:val="003013FC"/>
    <w:rsid w:val="0031031D"/>
    <w:rsid w:val="0031051A"/>
    <w:rsid w:val="0031189B"/>
    <w:rsid w:val="00320038"/>
    <w:rsid w:val="003257EB"/>
    <w:rsid w:val="00330AB2"/>
    <w:rsid w:val="003328DD"/>
    <w:rsid w:val="003367A0"/>
    <w:rsid w:val="00337555"/>
    <w:rsid w:val="003435EC"/>
    <w:rsid w:val="00344E3A"/>
    <w:rsid w:val="00346614"/>
    <w:rsid w:val="00353AA6"/>
    <w:rsid w:val="00355E59"/>
    <w:rsid w:val="003669B8"/>
    <w:rsid w:val="003676F8"/>
    <w:rsid w:val="00370BAA"/>
    <w:rsid w:val="00373A0E"/>
    <w:rsid w:val="0037724A"/>
    <w:rsid w:val="003773FA"/>
    <w:rsid w:val="00381E15"/>
    <w:rsid w:val="0038544A"/>
    <w:rsid w:val="003946A3"/>
    <w:rsid w:val="003A28FE"/>
    <w:rsid w:val="003A4750"/>
    <w:rsid w:val="003A4FA8"/>
    <w:rsid w:val="003B2AD5"/>
    <w:rsid w:val="003C37F9"/>
    <w:rsid w:val="003E4579"/>
    <w:rsid w:val="003E4E87"/>
    <w:rsid w:val="003E6629"/>
    <w:rsid w:val="003E7521"/>
    <w:rsid w:val="003F377A"/>
    <w:rsid w:val="003F5272"/>
    <w:rsid w:val="003F6588"/>
    <w:rsid w:val="004011DD"/>
    <w:rsid w:val="00403193"/>
    <w:rsid w:val="00406E27"/>
    <w:rsid w:val="00407462"/>
    <w:rsid w:val="00416E50"/>
    <w:rsid w:val="00421647"/>
    <w:rsid w:val="00421883"/>
    <w:rsid w:val="00424B25"/>
    <w:rsid w:val="004263CD"/>
    <w:rsid w:val="004266C7"/>
    <w:rsid w:val="004273B3"/>
    <w:rsid w:val="00430CB0"/>
    <w:rsid w:val="00435EE8"/>
    <w:rsid w:val="0044200F"/>
    <w:rsid w:val="004438D4"/>
    <w:rsid w:val="00443980"/>
    <w:rsid w:val="00446B8C"/>
    <w:rsid w:val="00447227"/>
    <w:rsid w:val="00447387"/>
    <w:rsid w:val="004500F3"/>
    <w:rsid w:val="004567DB"/>
    <w:rsid w:val="004570D1"/>
    <w:rsid w:val="00461F69"/>
    <w:rsid w:val="00467093"/>
    <w:rsid w:val="004734DB"/>
    <w:rsid w:val="00476D13"/>
    <w:rsid w:val="00483DF2"/>
    <w:rsid w:val="0048421A"/>
    <w:rsid w:val="00487447"/>
    <w:rsid w:val="00491ABC"/>
    <w:rsid w:val="00492840"/>
    <w:rsid w:val="004A1972"/>
    <w:rsid w:val="004A1EB6"/>
    <w:rsid w:val="004A5B26"/>
    <w:rsid w:val="004A7782"/>
    <w:rsid w:val="004A7CFC"/>
    <w:rsid w:val="004C0054"/>
    <w:rsid w:val="004C12AA"/>
    <w:rsid w:val="004C2E26"/>
    <w:rsid w:val="004C53B4"/>
    <w:rsid w:val="004C7C15"/>
    <w:rsid w:val="004D7D64"/>
    <w:rsid w:val="004E6389"/>
    <w:rsid w:val="004E676D"/>
    <w:rsid w:val="004E74DA"/>
    <w:rsid w:val="004F2F78"/>
    <w:rsid w:val="004F51D6"/>
    <w:rsid w:val="004F7366"/>
    <w:rsid w:val="004F79C6"/>
    <w:rsid w:val="00501A58"/>
    <w:rsid w:val="0050219B"/>
    <w:rsid w:val="00504A35"/>
    <w:rsid w:val="00511272"/>
    <w:rsid w:val="00516A92"/>
    <w:rsid w:val="00517943"/>
    <w:rsid w:val="00522861"/>
    <w:rsid w:val="005240F3"/>
    <w:rsid w:val="005266CE"/>
    <w:rsid w:val="00532482"/>
    <w:rsid w:val="00532E01"/>
    <w:rsid w:val="005347A7"/>
    <w:rsid w:val="005371F4"/>
    <w:rsid w:val="00541996"/>
    <w:rsid w:val="0054482E"/>
    <w:rsid w:val="00545CA7"/>
    <w:rsid w:val="00545EEE"/>
    <w:rsid w:val="005464CE"/>
    <w:rsid w:val="00546F51"/>
    <w:rsid w:val="005677E6"/>
    <w:rsid w:val="0057064E"/>
    <w:rsid w:val="00571182"/>
    <w:rsid w:val="00571F97"/>
    <w:rsid w:val="00572E62"/>
    <w:rsid w:val="00575500"/>
    <w:rsid w:val="0057756B"/>
    <w:rsid w:val="00584D95"/>
    <w:rsid w:val="00590176"/>
    <w:rsid w:val="005919FB"/>
    <w:rsid w:val="005920FD"/>
    <w:rsid w:val="00596685"/>
    <w:rsid w:val="005966AB"/>
    <w:rsid w:val="005A51E1"/>
    <w:rsid w:val="005B0825"/>
    <w:rsid w:val="005B2347"/>
    <w:rsid w:val="005B761F"/>
    <w:rsid w:val="005C02EF"/>
    <w:rsid w:val="005C2697"/>
    <w:rsid w:val="005D3B4B"/>
    <w:rsid w:val="005D47E6"/>
    <w:rsid w:val="005D49C0"/>
    <w:rsid w:val="005D54D1"/>
    <w:rsid w:val="005E5952"/>
    <w:rsid w:val="005E6651"/>
    <w:rsid w:val="005F080C"/>
    <w:rsid w:val="005F2227"/>
    <w:rsid w:val="005F59B0"/>
    <w:rsid w:val="00603053"/>
    <w:rsid w:val="006032F8"/>
    <w:rsid w:val="00605A93"/>
    <w:rsid w:val="00605ADE"/>
    <w:rsid w:val="006069DA"/>
    <w:rsid w:val="00607FC4"/>
    <w:rsid w:val="0061551D"/>
    <w:rsid w:val="00625953"/>
    <w:rsid w:val="00627290"/>
    <w:rsid w:val="00631AE3"/>
    <w:rsid w:val="00637763"/>
    <w:rsid w:val="0064129F"/>
    <w:rsid w:val="00641CCC"/>
    <w:rsid w:val="0064320B"/>
    <w:rsid w:val="00646AB2"/>
    <w:rsid w:val="006525DC"/>
    <w:rsid w:val="006714F7"/>
    <w:rsid w:val="00671F48"/>
    <w:rsid w:val="0067334C"/>
    <w:rsid w:val="00673FF9"/>
    <w:rsid w:val="006801E7"/>
    <w:rsid w:val="00682CBB"/>
    <w:rsid w:val="00684EE3"/>
    <w:rsid w:val="00692003"/>
    <w:rsid w:val="00693C39"/>
    <w:rsid w:val="00694A12"/>
    <w:rsid w:val="00695CA8"/>
    <w:rsid w:val="006973AF"/>
    <w:rsid w:val="006A0DD1"/>
    <w:rsid w:val="006A3E9C"/>
    <w:rsid w:val="006A6899"/>
    <w:rsid w:val="006A6937"/>
    <w:rsid w:val="006A711C"/>
    <w:rsid w:val="006B053D"/>
    <w:rsid w:val="006B1541"/>
    <w:rsid w:val="006C33AA"/>
    <w:rsid w:val="006C6C47"/>
    <w:rsid w:val="006D2032"/>
    <w:rsid w:val="006D22A3"/>
    <w:rsid w:val="006E22D0"/>
    <w:rsid w:val="006E7E95"/>
    <w:rsid w:val="006F307F"/>
    <w:rsid w:val="006F38CB"/>
    <w:rsid w:val="006F6906"/>
    <w:rsid w:val="00702390"/>
    <w:rsid w:val="00707561"/>
    <w:rsid w:val="00725187"/>
    <w:rsid w:val="0072637C"/>
    <w:rsid w:val="007304AD"/>
    <w:rsid w:val="00732589"/>
    <w:rsid w:val="007342AF"/>
    <w:rsid w:val="00740A2A"/>
    <w:rsid w:val="00741B93"/>
    <w:rsid w:val="00746C80"/>
    <w:rsid w:val="00747446"/>
    <w:rsid w:val="00753F3D"/>
    <w:rsid w:val="00756AEB"/>
    <w:rsid w:val="00760164"/>
    <w:rsid w:val="00760D4E"/>
    <w:rsid w:val="0077182A"/>
    <w:rsid w:val="00773437"/>
    <w:rsid w:val="00775968"/>
    <w:rsid w:val="00775974"/>
    <w:rsid w:val="0078096A"/>
    <w:rsid w:val="00780D62"/>
    <w:rsid w:val="00782264"/>
    <w:rsid w:val="00783102"/>
    <w:rsid w:val="00783270"/>
    <w:rsid w:val="0078585B"/>
    <w:rsid w:val="0079231A"/>
    <w:rsid w:val="0079287C"/>
    <w:rsid w:val="00792A89"/>
    <w:rsid w:val="00793593"/>
    <w:rsid w:val="0079518D"/>
    <w:rsid w:val="007A138F"/>
    <w:rsid w:val="007A5155"/>
    <w:rsid w:val="007B5C38"/>
    <w:rsid w:val="007B659C"/>
    <w:rsid w:val="007C2749"/>
    <w:rsid w:val="007C32BD"/>
    <w:rsid w:val="007D5C8A"/>
    <w:rsid w:val="007D76B6"/>
    <w:rsid w:val="007E561D"/>
    <w:rsid w:val="007E68EF"/>
    <w:rsid w:val="007E6F91"/>
    <w:rsid w:val="007F133A"/>
    <w:rsid w:val="007F595E"/>
    <w:rsid w:val="008013A7"/>
    <w:rsid w:val="00812135"/>
    <w:rsid w:val="00814C03"/>
    <w:rsid w:val="00816682"/>
    <w:rsid w:val="0081733B"/>
    <w:rsid w:val="00825B7B"/>
    <w:rsid w:val="00834212"/>
    <w:rsid w:val="008400B2"/>
    <w:rsid w:val="008419D6"/>
    <w:rsid w:val="008426B0"/>
    <w:rsid w:val="008435E0"/>
    <w:rsid w:val="0084719B"/>
    <w:rsid w:val="008526A6"/>
    <w:rsid w:val="008531A1"/>
    <w:rsid w:val="00856044"/>
    <w:rsid w:val="008670FC"/>
    <w:rsid w:val="00872B6B"/>
    <w:rsid w:val="008877C8"/>
    <w:rsid w:val="00890DE7"/>
    <w:rsid w:val="00893937"/>
    <w:rsid w:val="00893CB3"/>
    <w:rsid w:val="008957DF"/>
    <w:rsid w:val="008A7443"/>
    <w:rsid w:val="008B419F"/>
    <w:rsid w:val="008B61FF"/>
    <w:rsid w:val="008C32B6"/>
    <w:rsid w:val="008C5675"/>
    <w:rsid w:val="008C57D5"/>
    <w:rsid w:val="008C68C1"/>
    <w:rsid w:val="008D01A2"/>
    <w:rsid w:val="008D330D"/>
    <w:rsid w:val="008D3A51"/>
    <w:rsid w:val="008D442B"/>
    <w:rsid w:val="008E2BDD"/>
    <w:rsid w:val="008F0B48"/>
    <w:rsid w:val="008F1BA0"/>
    <w:rsid w:val="008F52A0"/>
    <w:rsid w:val="009036A9"/>
    <w:rsid w:val="009041C7"/>
    <w:rsid w:val="00912657"/>
    <w:rsid w:val="00920269"/>
    <w:rsid w:val="00920F22"/>
    <w:rsid w:val="009231F2"/>
    <w:rsid w:val="0092374A"/>
    <w:rsid w:val="0093639C"/>
    <w:rsid w:val="009457CD"/>
    <w:rsid w:val="0094707E"/>
    <w:rsid w:val="009617A0"/>
    <w:rsid w:val="0096556D"/>
    <w:rsid w:val="0096566C"/>
    <w:rsid w:val="00971829"/>
    <w:rsid w:val="0098119D"/>
    <w:rsid w:val="009817AE"/>
    <w:rsid w:val="009821CE"/>
    <w:rsid w:val="00986BC4"/>
    <w:rsid w:val="00987202"/>
    <w:rsid w:val="00994638"/>
    <w:rsid w:val="00994EE0"/>
    <w:rsid w:val="009B1519"/>
    <w:rsid w:val="009B4521"/>
    <w:rsid w:val="009B52EA"/>
    <w:rsid w:val="009C00D9"/>
    <w:rsid w:val="009C071A"/>
    <w:rsid w:val="009C1EDE"/>
    <w:rsid w:val="009C2B87"/>
    <w:rsid w:val="009C6AB8"/>
    <w:rsid w:val="009D2694"/>
    <w:rsid w:val="009D2B57"/>
    <w:rsid w:val="009E1E83"/>
    <w:rsid w:val="009E7F4F"/>
    <w:rsid w:val="009F3FBD"/>
    <w:rsid w:val="009F79A0"/>
    <w:rsid w:val="00A0084C"/>
    <w:rsid w:val="00A0746D"/>
    <w:rsid w:val="00A131C8"/>
    <w:rsid w:val="00A2433E"/>
    <w:rsid w:val="00A2775B"/>
    <w:rsid w:val="00A61B77"/>
    <w:rsid w:val="00A80EF3"/>
    <w:rsid w:val="00A824ED"/>
    <w:rsid w:val="00A8326D"/>
    <w:rsid w:val="00A84356"/>
    <w:rsid w:val="00A85C7C"/>
    <w:rsid w:val="00A86D69"/>
    <w:rsid w:val="00A86D85"/>
    <w:rsid w:val="00A912AD"/>
    <w:rsid w:val="00A9407A"/>
    <w:rsid w:val="00AA4138"/>
    <w:rsid w:val="00AA4872"/>
    <w:rsid w:val="00AA5A1B"/>
    <w:rsid w:val="00AA5E0E"/>
    <w:rsid w:val="00AA7C1B"/>
    <w:rsid w:val="00AB0CBB"/>
    <w:rsid w:val="00AB211F"/>
    <w:rsid w:val="00AB3DB9"/>
    <w:rsid w:val="00AC1B77"/>
    <w:rsid w:val="00AC2FAA"/>
    <w:rsid w:val="00AC42D2"/>
    <w:rsid w:val="00AC76F0"/>
    <w:rsid w:val="00AD53D8"/>
    <w:rsid w:val="00AD6F5E"/>
    <w:rsid w:val="00AE2B0F"/>
    <w:rsid w:val="00AE3843"/>
    <w:rsid w:val="00AE5901"/>
    <w:rsid w:val="00AE5911"/>
    <w:rsid w:val="00B01A03"/>
    <w:rsid w:val="00B0253D"/>
    <w:rsid w:val="00B06237"/>
    <w:rsid w:val="00B07D30"/>
    <w:rsid w:val="00B107F3"/>
    <w:rsid w:val="00B15650"/>
    <w:rsid w:val="00B159C8"/>
    <w:rsid w:val="00B20227"/>
    <w:rsid w:val="00B23385"/>
    <w:rsid w:val="00B23E59"/>
    <w:rsid w:val="00B25C8F"/>
    <w:rsid w:val="00B31058"/>
    <w:rsid w:val="00B31C0A"/>
    <w:rsid w:val="00B33E92"/>
    <w:rsid w:val="00B34CD5"/>
    <w:rsid w:val="00B4023A"/>
    <w:rsid w:val="00B42831"/>
    <w:rsid w:val="00B432E7"/>
    <w:rsid w:val="00B4602C"/>
    <w:rsid w:val="00B54783"/>
    <w:rsid w:val="00B554F8"/>
    <w:rsid w:val="00B579AB"/>
    <w:rsid w:val="00B60A37"/>
    <w:rsid w:val="00B64D2E"/>
    <w:rsid w:val="00B66F45"/>
    <w:rsid w:val="00B73E3A"/>
    <w:rsid w:val="00B90474"/>
    <w:rsid w:val="00B90A3F"/>
    <w:rsid w:val="00B90ED0"/>
    <w:rsid w:val="00B942E1"/>
    <w:rsid w:val="00BA1F7D"/>
    <w:rsid w:val="00BA2614"/>
    <w:rsid w:val="00BA5761"/>
    <w:rsid w:val="00BA5BF9"/>
    <w:rsid w:val="00BA77C2"/>
    <w:rsid w:val="00BC329A"/>
    <w:rsid w:val="00BC4DEE"/>
    <w:rsid w:val="00BC654C"/>
    <w:rsid w:val="00BD2F73"/>
    <w:rsid w:val="00BD4379"/>
    <w:rsid w:val="00BD5373"/>
    <w:rsid w:val="00BD796D"/>
    <w:rsid w:val="00BE0181"/>
    <w:rsid w:val="00BE2B0C"/>
    <w:rsid w:val="00BE3CE9"/>
    <w:rsid w:val="00BE7B8B"/>
    <w:rsid w:val="00BF0E28"/>
    <w:rsid w:val="00BF349B"/>
    <w:rsid w:val="00BF6909"/>
    <w:rsid w:val="00C02E9F"/>
    <w:rsid w:val="00C04E3E"/>
    <w:rsid w:val="00C176C6"/>
    <w:rsid w:val="00C228AC"/>
    <w:rsid w:val="00C22CF6"/>
    <w:rsid w:val="00C25A46"/>
    <w:rsid w:val="00C308B4"/>
    <w:rsid w:val="00C405E7"/>
    <w:rsid w:val="00C44ADB"/>
    <w:rsid w:val="00C47025"/>
    <w:rsid w:val="00C50553"/>
    <w:rsid w:val="00C506E0"/>
    <w:rsid w:val="00C5749D"/>
    <w:rsid w:val="00C616AC"/>
    <w:rsid w:val="00C622B8"/>
    <w:rsid w:val="00C71FC9"/>
    <w:rsid w:val="00C76A82"/>
    <w:rsid w:val="00C8145D"/>
    <w:rsid w:val="00C82936"/>
    <w:rsid w:val="00C85F84"/>
    <w:rsid w:val="00C94017"/>
    <w:rsid w:val="00C96064"/>
    <w:rsid w:val="00C9743C"/>
    <w:rsid w:val="00CA0CAA"/>
    <w:rsid w:val="00CA13F5"/>
    <w:rsid w:val="00CA2243"/>
    <w:rsid w:val="00CB3F40"/>
    <w:rsid w:val="00CB491E"/>
    <w:rsid w:val="00CB7EEC"/>
    <w:rsid w:val="00CD3E01"/>
    <w:rsid w:val="00CD6309"/>
    <w:rsid w:val="00CD7F6B"/>
    <w:rsid w:val="00CE0A4F"/>
    <w:rsid w:val="00CE4014"/>
    <w:rsid w:val="00CF679B"/>
    <w:rsid w:val="00D00D1D"/>
    <w:rsid w:val="00D021AA"/>
    <w:rsid w:val="00D04ADF"/>
    <w:rsid w:val="00D05399"/>
    <w:rsid w:val="00D10225"/>
    <w:rsid w:val="00D10C2F"/>
    <w:rsid w:val="00D20ECD"/>
    <w:rsid w:val="00D26D95"/>
    <w:rsid w:val="00D35443"/>
    <w:rsid w:val="00D3728B"/>
    <w:rsid w:val="00D37D98"/>
    <w:rsid w:val="00D37FE2"/>
    <w:rsid w:val="00D41455"/>
    <w:rsid w:val="00D43955"/>
    <w:rsid w:val="00D44071"/>
    <w:rsid w:val="00D51B80"/>
    <w:rsid w:val="00D605BC"/>
    <w:rsid w:val="00D6244B"/>
    <w:rsid w:val="00D778FE"/>
    <w:rsid w:val="00D80D4B"/>
    <w:rsid w:val="00D81ABA"/>
    <w:rsid w:val="00D82955"/>
    <w:rsid w:val="00DA1165"/>
    <w:rsid w:val="00DA60DD"/>
    <w:rsid w:val="00DB5B0F"/>
    <w:rsid w:val="00DC16B4"/>
    <w:rsid w:val="00DC219C"/>
    <w:rsid w:val="00DC2A00"/>
    <w:rsid w:val="00DC4376"/>
    <w:rsid w:val="00DD2F4F"/>
    <w:rsid w:val="00DE1BDF"/>
    <w:rsid w:val="00DE1E5A"/>
    <w:rsid w:val="00DE5C03"/>
    <w:rsid w:val="00DE724E"/>
    <w:rsid w:val="00DE76A5"/>
    <w:rsid w:val="00DF1769"/>
    <w:rsid w:val="00DF2567"/>
    <w:rsid w:val="00DF4361"/>
    <w:rsid w:val="00DF5462"/>
    <w:rsid w:val="00DF5BB3"/>
    <w:rsid w:val="00DF7EFF"/>
    <w:rsid w:val="00E03939"/>
    <w:rsid w:val="00E05185"/>
    <w:rsid w:val="00E07769"/>
    <w:rsid w:val="00E07D57"/>
    <w:rsid w:val="00E10B8A"/>
    <w:rsid w:val="00E1401B"/>
    <w:rsid w:val="00E1684B"/>
    <w:rsid w:val="00E17503"/>
    <w:rsid w:val="00E21CDE"/>
    <w:rsid w:val="00E245AA"/>
    <w:rsid w:val="00E331C7"/>
    <w:rsid w:val="00E350D4"/>
    <w:rsid w:val="00E373F1"/>
    <w:rsid w:val="00E4188A"/>
    <w:rsid w:val="00E523DD"/>
    <w:rsid w:val="00E53DD3"/>
    <w:rsid w:val="00E613CE"/>
    <w:rsid w:val="00E63033"/>
    <w:rsid w:val="00E63EA3"/>
    <w:rsid w:val="00E6572B"/>
    <w:rsid w:val="00E67E1C"/>
    <w:rsid w:val="00E7404E"/>
    <w:rsid w:val="00E75C2A"/>
    <w:rsid w:val="00E767E7"/>
    <w:rsid w:val="00E83661"/>
    <w:rsid w:val="00E87C55"/>
    <w:rsid w:val="00E931E9"/>
    <w:rsid w:val="00E9447C"/>
    <w:rsid w:val="00EA3761"/>
    <w:rsid w:val="00EA510B"/>
    <w:rsid w:val="00EA5C5C"/>
    <w:rsid w:val="00EA6D9E"/>
    <w:rsid w:val="00EB146D"/>
    <w:rsid w:val="00EB2612"/>
    <w:rsid w:val="00EB4A31"/>
    <w:rsid w:val="00EB5312"/>
    <w:rsid w:val="00EC0881"/>
    <w:rsid w:val="00EC3596"/>
    <w:rsid w:val="00EC6397"/>
    <w:rsid w:val="00ED09F3"/>
    <w:rsid w:val="00ED1510"/>
    <w:rsid w:val="00EE0AD9"/>
    <w:rsid w:val="00EE1C2A"/>
    <w:rsid w:val="00EE2866"/>
    <w:rsid w:val="00EE368E"/>
    <w:rsid w:val="00EF1216"/>
    <w:rsid w:val="00EF1C79"/>
    <w:rsid w:val="00EF4C3F"/>
    <w:rsid w:val="00EF67F8"/>
    <w:rsid w:val="00F07A03"/>
    <w:rsid w:val="00F1232B"/>
    <w:rsid w:val="00F14A40"/>
    <w:rsid w:val="00F14A72"/>
    <w:rsid w:val="00F1699C"/>
    <w:rsid w:val="00F17ABC"/>
    <w:rsid w:val="00F2028F"/>
    <w:rsid w:val="00F24F46"/>
    <w:rsid w:val="00F35645"/>
    <w:rsid w:val="00F404E2"/>
    <w:rsid w:val="00F45D84"/>
    <w:rsid w:val="00F46F50"/>
    <w:rsid w:val="00F515F1"/>
    <w:rsid w:val="00F6063C"/>
    <w:rsid w:val="00F624B4"/>
    <w:rsid w:val="00F65057"/>
    <w:rsid w:val="00F70766"/>
    <w:rsid w:val="00F72502"/>
    <w:rsid w:val="00F73FAC"/>
    <w:rsid w:val="00F85955"/>
    <w:rsid w:val="00F94DA9"/>
    <w:rsid w:val="00F95400"/>
    <w:rsid w:val="00F954C7"/>
    <w:rsid w:val="00F962B8"/>
    <w:rsid w:val="00F9636D"/>
    <w:rsid w:val="00FA0AF3"/>
    <w:rsid w:val="00FA22C9"/>
    <w:rsid w:val="00FA23B3"/>
    <w:rsid w:val="00FA414E"/>
    <w:rsid w:val="00FB48DB"/>
    <w:rsid w:val="00FB638F"/>
    <w:rsid w:val="00FC2847"/>
    <w:rsid w:val="00FC623E"/>
    <w:rsid w:val="00FD4917"/>
    <w:rsid w:val="00FD69C5"/>
    <w:rsid w:val="00FD7F71"/>
    <w:rsid w:val="00FE3F07"/>
    <w:rsid w:val="00FE5846"/>
    <w:rsid w:val="00FF0215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A5684C-5F9B-4FDE-B9BC-E7FA8803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8400B2"/>
    <w:pPr>
      <w:ind w:right="-285"/>
    </w:pPr>
    <w:rPr>
      <w:sz w:val="24"/>
      <w:szCs w:val="24"/>
    </w:rPr>
  </w:style>
  <w:style w:type="table" w:styleId="a4">
    <w:name w:val="Table Grid"/>
    <w:basedOn w:val="a1"/>
    <w:uiPriority w:val="39"/>
    <w:rsid w:val="00FB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AD53D8"/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semiHidden/>
    <w:rsid w:val="0078585B"/>
  </w:style>
  <w:style w:type="character" w:styleId="a7">
    <w:name w:val="footnote reference"/>
    <w:semiHidden/>
    <w:rsid w:val="0078585B"/>
    <w:rPr>
      <w:vertAlign w:val="superscript"/>
    </w:rPr>
  </w:style>
  <w:style w:type="paragraph" w:styleId="a8">
    <w:name w:val="Normal (Web)"/>
    <w:basedOn w:val="a"/>
    <w:uiPriority w:val="99"/>
    <w:unhideWhenUsed/>
    <w:rsid w:val="00BA1F7D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96556D"/>
    <w:pPr>
      <w:spacing w:line="360" w:lineRule="auto"/>
      <w:ind w:firstLine="720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DC16B4"/>
    <w:pPr>
      <w:ind w:left="720"/>
      <w:contextualSpacing/>
    </w:pPr>
    <w:rPr>
      <w:sz w:val="28"/>
      <w:szCs w:val="28"/>
      <w:lang w:eastAsia="en-US"/>
    </w:rPr>
  </w:style>
  <w:style w:type="paragraph" w:styleId="aa">
    <w:name w:val="Body Text Indent"/>
    <w:basedOn w:val="a"/>
    <w:link w:val="ab"/>
    <w:rsid w:val="00DC16B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16B4"/>
  </w:style>
  <w:style w:type="paragraph" w:customStyle="1" w:styleId="rvps2">
    <w:name w:val="rvps2"/>
    <w:basedOn w:val="a"/>
    <w:rsid w:val="005B2347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6">
    <w:name w:val="rvts6"/>
    <w:rsid w:val="005B2347"/>
  </w:style>
  <w:style w:type="paragraph" w:customStyle="1" w:styleId="ConsPlusNormal">
    <w:name w:val="ConsPlusNormal"/>
    <w:rsid w:val="00E767E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Balloon Text"/>
    <w:basedOn w:val="a"/>
    <w:link w:val="ad"/>
    <w:rsid w:val="00EE0A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EE0AD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30AB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Strong"/>
    <w:qFormat/>
    <w:rsid w:val="00D10225"/>
    <w:rPr>
      <w:b/>
      <w:bCs/>
    </w:rPr>
  </w:style>
  <w:style w:type="paragraph" w:customStyle="1" w:styleId="formattext">
    <w:name w:val="formattext"/>
    <w:basedOn w:val="a"/>
    <w:rsid w:val="00B1565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rsid w:val="0078096A"/>
    <w:pPr>
      <w:tabs>
        <w:tab w:val="center" w:pos="4677"/>
        <w:tab w:val="right" w:pos="9355"/>
      </w:tabs>
      <w:ind w:firstLine="567"/>
      <w:jc w:val="both"/>
    </w:pPr>
    <w:rPr>
      <w:sz w:val="28"/>
      <w:szCs w:val="24"/>
    </w:rPr>
  </w:style>
  <w:style w:type="character" w:customStyle="1" w:styleId="af0">
    <w:name w:val="Верхний колонтитул Знак"/>
    <w:basedOn w:val="a0"/>
    <w:link w:val="af"/>
    <w:rsid w:val="0078096A"/>
    <w:rPr>
      <w:sz w:val="28"/>
      <w:szCs w:val="24"/>
    </w:rPr>
  </w:style>
  <w:style w:type="paragraph" w:customStyle="1" w:styleId="af1">
    <w:name w:val="Стиль"/>
    <w:rsid w:val="008F1BA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2">
    <w:name w:val="annotation reference"/>
    <w:basedOn w:val="a0"/>
    <w:semiHidden/>
    <w:unhideWhenUsed/>
    <w:rsid w:val="00CA13F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CA13F5"/>
  </w:style>
  <w:style w:type="character" w:customStyle="1" w:styleId="af4">
    <w:name w:val="Текст примечания Знак"/>
    <w:basedOn w:val="a0"/>
    <w:link w:val="af3"/>
    <w:semiHidden/>
    <w:rsid w:val="00CA13F5"/>
  </w:style>
  <w:style w:type="paragraph" w:styleId="af5">
    <w:name w:val="annotation subject"/>
    <w:basedOn w:val="af3"/>
    <w:next w:val="af3"/>
    <w:link w:val="af6"/>
    <w:semiHidden/>
    <w:unhideWhenUsed/>
    <w:rsid w:val="00CA13F5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CA1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0301639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on\Application%20Data\Microsoft\&#1064;&#1072;&#1073;&#1083;&#1086;&#1085;&#1099;\&#1056;&#1077;&#1096;&#1077;&#1085;&#1080;&#1077;%20&#1057;&#1086;&#1074;&#1077;&#1090;&#1072;&#1044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F276-8FD4-45DC-A7E0-98AEF79A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СоветаДепутатов.DOT</Template>
  <TotalTime>1</TotalTime>
  <Pages>1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наград</dc:creator>
  <cp:lastModifiedBy>Литвинович Елена Юрьевна</cp:lastModifiedBy>
  <cp:revision>4</cp:revision>
  <cp:lastPrinted>2020-12-21T15:08:00Z</cp:lastPrinted>
  <dcterms:created xsi:type="dcterms:W3CDTF">2020-12-21T15:09:00Z</dcterms:created>
  <dcterms:modified xsi:type="dcterms:W3CDTF">2020-12-21T15:10:00Z</dcterms:modified>
</cp:coreProperties>
</file>