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0B" w:rsidRDefault="00200388" w:rsidP="006B2F1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8"/>
        </w:rPr>
        <w:t>Администрации Одинцовского городского округа</w:t>
      </w:r>
      <w:r>
        <w:rPr>
          <w:rFonts w:ascii="Times New Roman" w:hAnsi="Times New Roman" w:cs="Times New Roman"/>
          <w:sz w:val="28"/>
        </w:rPr>
        <w:t xml:space="preserve"> Московской области настоящим уведомляет</w:t>
      </w:r>
      <w:r w:rsidR="007D150B">
        <w:rPr>
          <w:rFonts w:ascii="Times New Roman" w:hAnsi="Times New Roman" w:cs="Times New Roman"/>
          <w:sz w:val="28"/>
        </w:rPr>
        <w:t xml:space="preserve"> плательщиков отдельных неналоговых доходов бюджета Одинцовского городского округа Московской области </w:t>
      </w:r>
      <w:r>
        <w:rPr>
          <w:rFonts w:ascii="Times New Roman" w:hAnsi="Times New Roman" w:cs="Times New Roman"/>
          <w:sz w:val="28"/>
        </w:rPr>
        <w:t xml:space="preserve">об изменении реквизитов </w:t>
      </w:r>
      <w:r w:rsidR="007D150B">
        <w:rPr>
          <w:rFonts w:ascii="Times New Roman" w:hAnsi="Times New Roman" w:cs="Times New Roman"/>
          <w:sz w:val="28"/>
        </w:rPr>
        <w:t>с 01.01.2021 года.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190"/>
        <w:gridCol w:w="8542"/>
        <w:gridCol w:w="3827"/>
      </w:tblGrid>
      <w:tr w:rsidR="007D150B" w:rsidTr="008916EA">
        <w:tc>
          <w:tcPr>
            <w:tcW w:w="15559" w:type="dxa"/>
            <w:gridSpan w:val="3"/>
          </w:tcPr>
          <w:p w:rsidR="007D150B" w:rsidRDefault="007D150B" w:rsidP="007D15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Изменения реквизитов зачисления</w:t>
            </w:r>
          </w:p>
        </w:tc>
      </w:tr>
      <w:tr w:rsidR="007D150B" w:rsidTr="00200388">
        <w:tc>
          <w:tcPr>
            <w:tcW w:w="3190" w:type="dxa"/>
            <w:vAlign w:val="center"/>
          </w:tcPr>
          <w:p w:rsidR="007D150B" w:rsidRDefault="007D150B" w:rsidP="00200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КБК</w:t>
            </w:r>
          </w:p>
        </w:tc>
        <w:tc>
          <w:tcPr>
            <w:tcW w:w="8542" w:type="dxa"/>
            <w:vAlign w:val="center"/>
          </w:tcPr>
          <w:p w:rsidR="007D150B" w:rsidRDefault="007D150B" w:rsidP="00200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3827" w:type="dxa"/>
            <w:vAlign w:val="center"/>
          </w:tcPr>
          <w:p w:rsidR="007D150B" w:rsidRDefault="007D150B" w:rsidP="00200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Реквизиты зачисления с 01.01.2021 года</w:t>
            </w:r>
          </w:p>
        </w:tc>
      </w:tr>
      <w:tr w:rsidR="007D150B" w:rsidTr="008916EA">
        <w:tc>
          <w:tcPr>
            <w:tcW w:w="3190" w:type="dxa"/>
          </w:tcPr>
          <w:p w:rsidR="007D150B" w:rsidRDefault="007D150B" w:rsidP="008916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42" w:type="dxa"/>
          </w:tcPr>
          <w:p w:rsidR="007D150B" w:rsidRDefault="007D150B" w:rsidP="008916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827" w:type="dxa"/>
          </w:tcPr>
          <w:p w:rsidR="007D150B" w:rsidRDefault="007D150B" w:rsidP="008916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642A85" w:rsidTr="008916EA">
        <w:tc>
          <w:tcPr>
            <w:tcW w:w="3190" w:type="dxa"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08011105012040000120</w:t>
            </w:r>
          </w:p>
        </w:tc>
        <w:tc>
          <w:tcPr>
            <w:tcW w:w="8542" w:type="dxa"/>
          </w:tcPr>
          <w:p w:rsidR="00642A85" w:rsidRDefault="00642A85" w:rsidP="00642A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A85">
              <w:rPr>
                <w:rFonts w:ascii="Times New Roman" w:hAnsi="Times New Roman" w:cs="Times New Roman"/>
                <w:sz w:val="28"/>
              </w:rPr>
              <w:t xml:space="preserve">Доходы, получаемые в </w:t>
            </w:r>
            <w:proofErr w:type="gramStart"/>
            <w:r w:rsidRPr="00642A85">
              <w:rPr>
                <w:rFonts w:ascii="Times New Roman" w:hAnsi="Times New Roman" w:cs="Times New Roman"/>
                <w:sz w:val="28"/>
              </w:rPr>
              <w:t>виде</w:t>
            </w:r>
            <w:proofErr w:type="gramEnd"/>
            <w:r w:rsidRPr="00642A85">
              <w:rPr>
                <w:rFonts w:ascii="Times New Roman" w:hAnsi="Times New Roman" w:cs="Times New Roman"/>
                <w:sz w:val="28"/>
              </w:rPr>
              <w:t xml:space="preserve"> арендной платы за земельные участки, государственная собственн</w:t>
            </w:r>
            <w:r>
              <w:rPr>
                <w:rFonts w:ascii="Times New Roman" w:hAnsi="Times New Roman" w:cs="Times New Roman"/>
                <w:sz w:val="28"/>
              </w:rPr>
              <w:t>ость на которые не разграничена</w:t>
            </w:r>
          </w:p>
        </w:tc>
        <w:tc>
          <w:tcPr>
            <w:tcW w:w="3827" w:type="dxa"/>
            <w:vMerge w:val="restart"/>
          </w:tcPr>
          <w:p w:rsidR="008916EA" w:rsidRDefault="008916EA" w:rsidP="00891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Получатель платежа: УФК по М</w:t>
            </w:r>
            <w:r w:rsidR="00200388">
              <w:rPr>
                <w:rFonts w:ascii="Times New Roman" w:hAnsi="Times New Roman" w:cs="Times New Roman"/>
                <w:sz w:val="28"/>
              </w:rPr>
              <w:t>осковской 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 (КУМИ Администрации</w:t>
            </w:r>
            <w:r w:rsidR="0020038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Одинцовского городского округа); </w:t>
            </w:r>
          </w:p>
          <w:p w:rsidR="008916EA" w:rsidRDefault="008916EA" w:rsidP="00891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получателя:5032000299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КПП получателя: 503201001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БИК: 004525987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916EA" w:rsidRDefault="008916EA" w:rsidP="00891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получателя: ГУ БАНКА РОССИИ ПО ЦФО//УФК по Московской области, г. Москва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8916EA" w:rsidRDefault="008916EA" w:rsidP="0089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расчетный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чет: 40102810845370000004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азначейский счет: 03100643000000014800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0388" w:rsidRDefault="00200388" w:rsidP="0089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ОКТМО: 46755000;</w:t>
            </w:r>
          </w:p>
          <w:p w:rsidR="008916EA" w:rsidRPr="006B2F1D" w:rsidRDefault="008916EA" w:rsidP="008916E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К: ******************** (см. графу 1)</w:t>
            </w:r>
          </w:p>
          <w:p w:rsidR="00642A85" w:rsidRPr="00642A85" w:rsidRDefault="00642A85" w:rsidP="00891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2A85" w:rsidTr="008916EA">
        <w:tc>
          <w:tcPr>
            <w:tcW w:w="3190" w:type="dxa"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08011105024040000120</w:t>
            </w:r>
          </w:p>
        </w:tc>
        <w:tc>
          <w:tcPr>
            <w:tcW w:w="8542" w:type="dxa"/>
          </w:tcPr>
          <w:p w:rsidR="00642A85" w:rsidRDefault="00642A85" w:rsidP="00642A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A85">
              <w:rPr>
                <w:rFonts w:ascii="Times New Roman" w:hAnsi="Times New Roman" w:cs="Times New Roman"/>
                <w:sz w:val="28"/>
              </w:rPr>
              <w:t>Доходы, по</w:t>
            </w:r>
            <w:r>
              <w:rPr>
                <w:rFonts w:ascii="Times New Roman" w:hAnsi="Times New Roman" w:cs="Times New Roman"/>
                <w:sz w:val="28"/>
              </w:rPr>
              <w:t xml:space="preserve">лучаемые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арендной платы </w:t>
            </w:r>
            <w:r w:rsidRPr="00642A85">
              <w:rPr>
                <w:rFonts w:ascii="Times New Roman" w:hAnsi="Times New Roman" w:cs="Times New Roman"/>
                <w:sz w:val="28"/>
              </w:rPr>
              <w:t xml:space="preserve">за земли, находящиеся в </w:t>
            </w:r>
            <w:r>
              <w:rPr>
                <w:rFonts w:ascii="Times New Roman" w:hAnsi="Times New Roman" w:cs="Times New Roman"/>
                <w:sz w:val="28"/>
              </w:rPr>
              <w:t>собственности городских округов</w:t>
            </w:r>
          </w:p>
        </w:tc>
        <w:tc>
          <w:tcPr>
            <w:tcW w:w="3827" w:type="dxa"/>
            <w:vMerge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2A85" w:rsidTr="008916EA">
        <w:tc>
          <w:tcPr>
            <w:tcW w:w="3190" w:type="dxa"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08011105074040000120</w:t>
            </w:r>
          </w:p>
        </w:tc>
        <w:tc>
          <w:tcPr>
            <w:tcW w:w="8542" w:type="dxa"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A85">
              <w:rPr>
                <w:rFonts w:ascii="Times New Roman" w:hAnsi="Times New Roman" w:cs="Times New Roman"/>
                <w:sz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827" w:type="dxa"/>
            <w:vMerge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2A85" w:rsidTr="008916EA">
        <w:tc>
          <w:tcPr>
            <w:tcW w:w="3190" w:type="dxa"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08011109044040001120</w:t>
            </w:r>
          </w:p>
        </w:tc>
        <w:tc>
          <w:tcPr>
            <w:tcW w:w="8542" w:type="dxa"/>
          </w:tcPr>
          <w:p w:rsidR="00642A85" w:rsidRDefault="00642A85" w:rsidP="00642A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A85">
              <w:rPr>
                <w:rFonts w:ascii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округов (плата за пользование жилым помещением, предоставленным по договору коммерческого найма жилого помещения муниципального жилого фонда)</w:t>
            </w:r>
          </w:p>
        </w:tc>
        <w:tc>
          <w:tcPr>
            <w:tcW w:w="3827" w:type="dxa"/>
            <w:vMerge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2A85" w:rsidTr="008916EA">
        <w:tc>
          <w:tcPr>
            <w:tcW w:w="3190" w:type="dxa"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08011109044040002120</w:t>
            </w:r>
          </w:p>
        </w:tc>
        <w:tc>
          <w:tcPr>
            <w:tcW w:w="8542" w:type="dxa"/>
          </w:tcPr>
          <w:p w:rsidR="00642A85" w:rsidRDefault="00642A85" w:rsidP="00642A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42A85">
              <w:rPr>
                <w:rFonts w:ascii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округов (плата за пользование жилым помещением, предоставленным по договору социального найма жилого помещения муниципального жилого фонда)</w:t>
            </w:r>
          </w:p>
        </w:tc>
        <w:tc>
          <w:tcPr>
            <w:tcW w:w="3827" w:type="dxa"/>
            <w:vMerge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2A85" w:rsidTr="008916EA">
        <w:tc>
          <w:tcPr>
            <w:tcW w:w="3190" w:type="dxa"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08011607090040003140</w:t>
            </w:r>
          </w:p>
        </w:tc>
        <w:tc>
          <w:tcPr>
            <w:tcW w:w="8542" w:type="dxa"/>
          </w:tcPr>
          <w:p w:rsidR="00642A85" w:rsidRDefault="00642A85" w:rsidP="00642A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Пени </w:t>
            </w:r>
            <w:r w:rsidRPr="00642A85">
              <w:rPr>
                <w:rFonts w:ascii="Times New Roman" w:hAnsi="Times New Roman" w:cs="Times New Roman"/>
                <w:sz w:val="28"/>
              </w:rPr>
              <w:t>за несвоевременное перечисление арендной платы по договорам аренды земельных участков, государственная собственн</w:t>
            </w:r>
            <w:r>
              <w:rPr>
                <w:rFonts w:ascii="Times New Roman" w:hAnsi="Times New Roman" w:cs="Times New Roman"/>
                <w:sz w:val="28"/>
              </w:rPr>
              <w:t>ость на которые не разграничена</w:t>
            </w:r>
          </w:p>
        </w:tc>
        <w:tc>
          <w:tcPr>
            <w:tcW w:w="3827" w:type="dxa"/>
            <w:vMerge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2A85" w:rsidTr="008916EA">
        <w:tc>
          <w:tcPr>
            <w:tcW w:w="3190" w:type="dxa"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08011607090040004140</w:t>
            </w:r>
          </w:p>
        </w:tc>
        <w:tc>
          <w:tcPr>
            <w:tcW w:w="8542" w:type="dxa"/>
          </w:tcPr>
          <w:p w:rsidR="00642A85" w:rsidRDefault="00642A85" w:rsidP="00642A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Пени </w:t>
            </w:r>
            <w:r w:rsidRPr="00642A85">
              <w:rPr>
                <w:rFonts w:ascii="Times New Roman" w:hAnsi="Times New Roman" w:cs="Times New Roman"/>
                <w:sz w:val="28"/>
              </w:rPr>
              <w:t xml:space="preserve">за несвоевременное перечисление арендной платы по договорам аренды земельных участков, находящихся в </w:t>
            </w:r>
            <w:r>
              <w:rPr>
                <w:rFonts w:ascii="Times New Roman" w:hAnsi="Times New Roman" w:cs="Times New Roman"/>
                <w:sz w:val="28"/>
              </w:rPr>
              <w:t>собственности городских округов</w:t>
            </w:r>
          </w:p>
        </w:tc>
        <w:tc>
          <w:tcPr>
            <w:tcW w:w="3827" w:type="dxa"/>
            <w:vMerge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642A85" w:rsidTr="008916EA">
        <w:tc>
          <w:tcPr>
            <w:tcW w:w="3190" w:type="dxa"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08011607090040006140</w:t>
            </w:r>
          </w:p>
        </w:tc>
        <w:tc>
          <w:tcPr>
            <w:tcW w:w="8542" w:type="dxa"/>
          </w:tcPr>
          <w:p w:rsidR="00642A85" w:rsidRDefault="008916EA" w:rsidP="008916E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Пени</w:t>
            </w:r>
            <w:r w:rsidR="00642A85" w:rsidRPr="00642A85">
              <w:rPr>
                <w:rFonts w:ascii="Times New Roman" w:hAnsi="Times New Roman" w:cs="Times New Roman"/>
                <w:sz w:val="28"/>
              </w:rPr>
              <w:t xml:space="preserve"> за несвоевременное внесение арендной платы по договорам аренды имущества, состав</w:t>
            </w:r>
            <w:r>
              <w:rPr>
                <w:rFonts w:ascii="Times New Roman" w:hAnsi="Times New Roman" w:cs="Times New Roman"/>
                <w:sz w:val="28"/>
              </w:rPr>
              <w:t>ляющего казну городских округов</w:t>
            </w:r>
          </w:p>
        </w:tc>
        <w:tc>
          <w:tcPr>
            <w:tcW w:w="3827" w:type="dxa"/>
            <w:vMerge/>
          </w:tcPr>
          <w:p w:rsidR="00642A85" w:rsidRDefault="00642A85" w:rsidP="006B2F1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2F1D" w:rsidRPr="006B2F1D" w:rsidRDefault="006B2F1D" w:rsidP="008916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B2F1D" w:rsidRPr="006B2F1D" w:rsidSect="002003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1D"/>
    <w:rsid w:val="001E5076"/>
    <w:rsid w:val="00200388"/>
    <w:rsid w:val="00315FA7"/>
    <w:rsid w:val="00642A85"/>
    <w:rsid w:val="006B2F1D"/>
    <w:rsid w:val="007D150B"/>
    <w:rsid w:val="008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D2E2-1295-42A3-8B60-01D656CE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Немцова Виктория Владимировна</dc:creator>
  <cp:lastModifiedBy>Немцова Виктория Владимировна</cp:lastModifiedBy>
  <cp:revision>2</cp:revision>
  <cp:lastPrinted>2020-12-22T08:15:00Z</cp:lastPrinted>
  <dcterms:created xsi:type="dcterms:W3CDTF">2020-12-21T14:39:00Z</dcterms:created>
  <dcterms:modified xsi:type="dcterms:W3CDTF">2020-12-22T08:44:00Z</dcterms:modified>
  <dc:description>exif_MSED_83830a8d6d260a14e1313af2afdd43f8946b68784876392bb635b02d807b39ca</dc:description>
</cp:coreProperties>
</file>