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92" w:rsidRPr="007E1528" w:rsidRDefault="00E27692" w:rsidP="00E27692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УТВЕРЖДЕН</w:t>
      </w:r>
    </w:p>
    <w:p w:rsidR="00E27692" w:rsidRPr="007E1528" w:rsidRDefault="00E27692" w:rsidP="00E27692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E27692" w:rsidRPr="007E1528" w:rsidRDefault="00E27692" w:rsidP="00E27692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от ________ №______</w:t>
      </w:r>
    </w:p>
    <w:p w:rsidR="00E27692" w:rsidRPr="007E1528" w:rsidRDefault="00E27692" w:rsidP="00E27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692" w:rsidRPr="007E1528" w:rsidRDefault="00E27692" w:rsidP="00E27692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E27692" w:rsidRPr="007E1528" w:rsidRDefault="00E27692" w:rsidP="00E276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152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27692" w:rsidRPr="007E1528" w:rsidRDefault="00E27692" w:rsidP="00E276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1528">
        <w:rPr>
          <w:rFonts w:ascii="Times New Roman" w:hAnsi="Times New Roman" w:cs="Times New Roman"/>
          <w:b w:val="0"/>
          <w:sz w:val="28"/>
          <w:szCs w:val="28"/>
        </w:rPr>
        <w:t xml:space="preserve">участия представителей </w:t>
      </w:r>
      <w:r w:rsidR="00D06A9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7E1528">
        <w:rPr>
          <w:rFonts w:ascii="Times New Roman" w:hAnsi="Times New Roman" w:cs="Times New Roman"/>
          <w:b w:val="0"/>
          <w:sz w:val="28"/>
          <w:szCs w:val="28"/>
        </w:rPr>
        <w:t xml:space="preserve">Одинцовского городского округа Московской области в органах управления автономной некоммерческой организации </w:t>
      </w:r>
    </w:p>
    <w:p w:rsidR="00E27692" w:rsidRPr="007E1528" w:rsidRDefault="00E27692" w:rsidP="00E27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692" w:rsidRPr="007E1528" w:rsidRDefault="00E27692" w:rsidP="00E276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7692" w:rsidRPr="007E1528" w:rsidRDefault="00E27692" w:rsidP="00E27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6" w:history="1">
        <w:r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E152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E1528">
        <w:rPr>
          <w:rFonts w:ascii="Times New Roman" w:hAnsi="Times New Roman" w:cs="Times New Roman"/>
          <w:sz w:val="28"/>
          <w:szCs w:val="28"/>
        </w:rPr>
        <w:t xml:space="preserve"> от 12</w:t>
      </w:r>
      <w:r w:rsidR="007E1528">
        <w:rPr>
          <w:rFonts w:ascii="Times New Roman" w:hAnsi="Times New Roman" w:cs="Times New Roman"/>
          <w:sz w:val="28"/>
          <w:szCs w:val="28"/>
        </w:rPr>
        <w:t>.01.</w:t>
      </w:r>
      <w:r w:rsidRPr="007E1528">
        <w:rPr>
          <w:rFonts w:ascii="Times New Roman" w:hAnsi="Times New Roman" w:cs="Times New Roman"/>
          <w:sz w:val="28"/>
          <w:szCs w:val="28"/>
        </w:rPr>
        <w:t xml:space="preserve">1996 № 7-ФЗ «О </w:t>
      </w:r>
      <w:r w:rsidRPr="00DE2032">
        <w:rPr>
          <w:rFonts w:ascii="Times New Roman" w:hAnsi="Times New Roman" w:cs="Times New Roman"/>
          <w:sz w:val="28"/>
          <w:szCs w:val="28"/>
        </w:rPr>
        <w:t>некоммерческих организациях» и определяет порядок отбора и деятельности представител</w:t>
      </w:r>
      <w:r w:rsidR="006B284B" w:rsidRPr="00DE2032">
        <w:rPr>
          <w:rFonts w:ascii="Times New Roman" w:hAnsi="Times New Roman" w:cs="Times New Roman"/>
          <w:sz w:val="28"/>
          <w:szCs w:val="28"/>
        </w:rPr>
        <w:t>ей</w:t>
      </w:r>
      <w:r w:rsidRPr="00DE2032">
        <w:rPr>
          <w:rFonts w:ascii="Times New Roman" w:hAnsi="Times New Roman" w:cs="Times New Roman"/>
          <w:sz w:val="28"/>
          <w:szCs w:val="28"/>
        </w:rPr>
        <w:t xml:space="preserve"> </w:t>
      </w:r>
      <w:r w:rsidR="004D0B0D" w:rsidRPr="00DE2032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Pr="00DE2032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организации, учредителем которой</w:t>
      </w:r>
      <w:r w:rsidR="004D0B0D" w:rsidRPr="00DE2032">
        <w:rPr>
          <w:rFonts w:ascii="Times New Roman" w:hAnsi="Times New Roman" w:cs="Times New Roman"/>
          <w:sz w:val="28"/>
          <w:szCs w:val="28"/>
        </w:rPr>
        <w:t>,</w:t>
      </w:r>
      <w:r w:rsidRPr="00DE203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8106F" w:rsidRPr="00DE2032">
        <w:rPr>
          <w:rFonts w:ascii="Times New Roman" w:hAnsi="Times New Roman" w:cs="Times New Roman"/>
          <w:sz w:val="28"/>
          <w:szCs w:val="28"/>
        </w:rPr>
        <w:t>Администрация Одинцовского городского округа</w:t>
      </w:r>
      <w:bookmarkStart w:id="1" w:name="_GoBack"/>
      <w:bookmarkEnd w:id="1"/>
      <w:r w:rsidR="00A8106F" w:rsidRPr="007E152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D0B0D">
        <w:rPr>
          <w:rFonts w:ascii="Times New Roman" w:hAnsi="Times New Roman" w:cs="Times New Roman"/>
          <w:sz w:val="28"/>
          <w:szCs w:val="28"/>
        </w:rPr>
        <w:t xml:space="preserve"> (далее – Администрация округа)</w:t>
      </w:r>
      <w:r w:rsidRPr="007E1528">
        <w:rPr>
          <w:rFonts w:ascii="Times New Roman" w:hAnsi="Times New Roman" w:cs="Times New Roman"/>
          <w:sz w:val="28"/>
          <w:szCs w:val="28"/>
        </w:rPr>
        <w:t>.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A8106F" w:rsidRPr="007E152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Pr="007E152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</w:t>
      </w:r>
      <w:r w:rsidR="00A8106F" w:rsidRPr="007E1528">
        <w:rPr>
          <w:rFonts w:ascii="Times New Roman" w:hAnsi="Times New Roman" w:cs="Times New Roman"/>
          <w:sz w:val="28"/>
          <w:szCs w:val="28"/>
        </w:rPr>
        <w:t>–</w:t>
      </w:r>
      <w:r w:rsidRPr="007E1528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A8106F" w:rsidRPr="007E15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>) могут быть:</w:t>
      </w:r>
    </w:p>
    <w:p w:rsidR="00E27692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A8106F" w:rsidRPr="007E1528">
        <w:rPr>
          <w:rFonts w:ascii="Times New Roman" w:hAnsi="Times New Roman" w:cs="Times New Roman"/>
          <w:sz w:val="28"/>
          <w:szCs w:val="28"/>
        </w:rPr>
        <w:t>муниципальные</w:t>
      </w:r>
      <w:r w:rsidRPr="007E1528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A8106F" w:rsidRPr="007E1528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4D0B0D">
        <w:rPr>
          <w:rFonts w:ascii="Times New Roman" w:hAnsi="Times New Roman" w:cs="Times New Roman"/>
          <w:sz w:val="28"/>
          <w:szCs w:val="28"/>
        </w:rPr>
        <w:t>;</w:t>
      </w:r>
    </w:p>
    <w:p w:rsidR="004D0B0D" w:rsidRPr="004D0B0D" w:rsidRDefault="004D0B0D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B0D">
        <w:rPr>
          <w:rFonts w:ascii="Times New Roman" w:hAnsi="Times New Roman" w:cs="Times New Roman"/>
          <w:sz w:val="28"/>
          <w:szCs w:val="28"/>
        </w:rPr>
        <w:t>иные лица, действующие в соответствии с договором о представлении интересов Российской Федерации в органах управления автономной некоммерческой организации (далее - договор) и настоящим постановлением.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1.3. Представители </w:t>
      </w:r>
      <w:r w:rsidR="008537EE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участвуют в следующих органах управления автономной некоммерческой организации: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коллегиальном высшем органе управления;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коллегиальном исполнительном органе управления</w:t>
      </w:r>
      <w:r w:rsidR="004D0B0D">
        <w:rPr>
          <w:rFonts w:ascii="Times New Roman" w:hAnsi="Times New Roman" w:cs="Times New Roman"/>
          <w:sz w:val="28"/>
          <w:szCs w:val="28"/>
        </w:rPr>
        <w:t>,</w:t>
      </w:r>
      <w:r w:rsidR="004D0B0D" w:rsidRPr="004D0B0D">
        <w:rPr>
          <w:rFonts w:ascii="Times New Roman" w:hAnsi="Times New Roman" w:cs="Times New Roman"/>
          <w:sz w:val="28"/>
          <w:szCs w:val="28"/>
        </w:rPr>
        <w:t xml:space="preserve"> </w:t>
      </w:r>
      <w:r w:rsidR="004D0B0D" w:rsidRPr="007E1528">
        <w:rPr>
          <w:rFonts w:ascii="Times New Roman" w:hAnsi="Times New Roman" w:cs="Times New Roman"/>
          <w:sz w:val="28"/>
          <w:szCs w:val="28"/>
        </w:rPr>
        <w:t>если уставом автономной некоммерческой организации предусмотрено его образование</w:t>
      </w:r>
      <w:r w:rsidRPr="007E1528">
        <w:rPr>
          <w:rFonts w:ascii="Times New Roman" w:hAnsi="Times New Roman" w:cs="Times New Roman"/>
          <w:sz w:val="28"/>
          <w:szCs w:val="28"/>
        </w:rPr>
        <w:t>;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единоличном исполнительном органе управления</w:t>
      </w:r>
      <w:r w:rsidR="004D0B0D">
        <w:rPr>
          <w:rFonts w:ascii="Times New Roman" w:hAnsi="Times New Roman" w:cs="Times New Roman"/>
          <w:sz w:val="28"/>
          <w:szCs w:val="28"/>
        </w:rPr>
        <w:t>.</w:t>
      </w:r>
      <w:r w:rsidRPr="007E1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1.4. Целями участия представителей </w:t>
      </w:r>
      <w:r w:rsidR="008537EE" w:rsidRPr="007E15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1528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обеспечение проведения мероприятий, направленных на достижение целей создания автономной некоммерческой организации;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эффективное управление автономной некоммерческой организацией;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обеспечение соблюдения </w:t>
      </w:r>
      <w:r w:rsidR="008537EE" w:rsidRPr="007E1528">
        <w:rPr>
          <w:rFonts w:ascii="Times New Roman" w:hAnsi="Times New Roman" w:cs="Times New Roman"/>
          <w:sz w:val="28"/>
          <w:szCs w:val="28"/>
        </w:rPr>
        <w:t>норм,</w:t>
      </w:r>
      <w:r w:rsidRPr="007E1528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 в деятельности автономной некоммерческой организации;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отстаивание интересов </w:t>
      </w:r>
      <w:r w:rsidR="008537EE" w:rsidRPr="007E1528">
        <w:rPr>
          <w:rFonts w:ascii="Times New Roman" w:hAnsi="Times New Roman" w:cs="Times New Roman"/>
          <w:sz w:val="28"/>
          <w:szCs w:val="28"/>
        </w:rPr>
        <w:t>округа</w:t>
      </w:r>
      <w:r w:rsidRPr="007E1528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получение необходимой информации о деятельности автономной </w:t>
      </w:r>
      <w:r w:rsidRPr="007E1528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 в соответствии с действующим законодательством.</w:t>
      </w:r>
    </w:p>
    <w:p w:rsidR="00E27692" w:rsidRPr="007E1528" w:rsidRDefault="00E27692" w:rsidP="00E27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692" w:rsidRPr="007E1528" w:rsidRDefault="00E27692" w:rsidP="00E276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2. Порядок назначения или отбора представителей</w:t>
      </w:r>
    </w:p>
    <w:p w:rsidR="00E27692" w:rsidRPr="007E1528" w:rsidRDefault="008537EE" w:rsidP="00E276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27692" w:rsidRPr="007E1528" w:rsidRDefault="00E27692" w:rsidP="00E27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2BE" w:rsidRPr="007E1528" w:rsidRDefault="00E27692" w:rsidP="004B3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B0D">
        <w:rPr>
          <w:rFonts w:ascii="Times New Roman" w:hAnsi="Times New Roman" w:cs="Times New Roman"/>
          <w:sz w:val="28"/>
          <w:szCs w:val="28"/>
        </w:rPr>
        <w:t xml:space="preserve">2.1. </w:t>
      </w:r>
      <w:r w:rsidR="004B32BE" w:rsidRPr="004D0B0D">
        <w:rPr>
          <w:rFonts w:ascii="Times New Roman" w:hAnsi="Times New Roman" w:cs="Times New Roman"/>
          <w:sz w:val="28"/>
          <w:szCs w:val="28"/>
        </w:rPr>
        <w:t>Количественный состав представителей Администрации в органах управления автономной некоммерческой организации определяется учредительными документами такой организации.</w:t>
      </w:r>
    </w:p>
    <w:p w:rsidR="006B284B" w:rsidRPr="007E1528" w:rsidRDefault="00CF4D53" w:rsidP="004B3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. Представители </w:t>
      </w:r>
      <w:r w:rsidR="008537EE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из числа лиц, замещающих должности </w:t>
      </w:r>
      <w:r w:rsidR="008537EE" w:rsidRPr="007E1528">
        <w:rPr>
          <w:rFonts w:ascii="Times New Roman" w:hAnsi="Times New Roman" w:cs="Times New Roman"/>
          <w:sz w:val="28"/>
          <w:szCs w:val="28"/>
        </w:rPr>
        <w:t>муниципальной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8537EE" w:rsidRPr="007E1528">
        <w:rPr>
          <w:rFonts w:ascii="Times New Roman" w:hAnsi="Times New Roman" w:cs="Times New Roman"/>
          <w:sz w:val="28"/>
          <w:szCs w:val="28"/>
        </w:rPr>
        <w:t>округа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537EE" w:rsidRPr="007E1528">
        <w:rPr>
          <w:rFonts w:ascii="Times New Roman" w:hAnsi="Times New Roman" w:cs="Times New Roman"/>
          <w:sz w:val="28"/>
          <w:szCs w:val="28"/>
        </w:rPr>
        <w:t>муниципальные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8537EE" w:rsidRPr="007E1528">
        <w:rPr>
          <w:rFonts w:ascii="Times New Roman" w:hAnsi="Times New Roman" w:cs="Times New Roman"/>
          <w:sz w:val="28"/>
          <w:szCs w:val="28"/>
        </w:rPr>
        <w:t>округа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), назначаются </w:t>
      </w:r>
      <w:r w:rsidR="004B32BE" w:rsidRPr="007E152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2D0749" w:rsidRPr="007E1528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 (далее – распоряжение Администрации округа)</w:t>
      </w:r>
      <w:r w:rsidR="004B32BE" w:rsidRPr="007E1528">
        <w:rPr>
          <w:rFonts w:ascii="Times New Roman" w:hAnsi="Times New Roman" w:cs="Times New Roman"/>
          <w:sz w:val="28"/>
          <w:szCs w:val="28"/>
        </w:rPr>
        <w:t xml:space="preserve">, содержащего указания на срок наделения полномочиями по представлению интересов округа в органе управления автономной некоммерческой организации. </w:t>
      </w:r>
    </w:p>
    <w:p w:rsidR="004B32BE" w:rsidRPr="007E1528" w:rsidRDefault="004B32BE" w:rsidP="004B32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2.3. </w:t>
      </w:r>
      <w:r w:rsidR="000E4025">
        <w:rPr>
          <w:rFonts w:ascii="Times New Roman" w:hAnsi="Times New Roman" w:cs="Times New Roman"/>
          <w:sz w:val="28"/>
          <w:szCs w:val="28"/>
        </w:rPr>
        <w:t>Иные лица действуют на основании д</w:t>
      </w:r>
      <w:r w:rsidRPr="007E1528">
        <w:rPr>
          <w:rFonts w:ascii="Times New Roman" w:hAnsi="Times New Roman" w:cs="Times New Roman"/>
          <w:sz w:val="28"/>
          <w:szCs w:val="28"/>
        </w:rPr>
        <w:t>оговор</w:t>
      </w:r>
      <w:r w:rsidR="000E4025">
        <w:rPr>
          <w:rFonts w:ascii="Times New Roman" w:hAnsi="Times New Roman" w:cs="Times New Roman"/>
          <w:sz w:val="28"/>
          <w:szCs w:val="28"/>
        </w:rPr>
        <w:t>а</w:t>
      </w:r>
      <w:r w:rsidRPr="007E1528">
        <w:rPr>
          <w:rFonts w:ascii="Times New Roman" w:hAnsi="Times New Roman" w:cs="Times New Roman"/>
          <w:sz w:val="28"/>
          <w:szCs w:val="28"/>
        </w:rPr>
        <w:t xml:space="preserve"> о представлении интересов </w:t>
      </w:r>
      <w:r w:rsidR="002D0749" w:rsidRPr="007E15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1528">
        <w:rPr>
          <w:rFonts w:ascii="Times New Roman" w:hAnsi="Times New Roman" w:cs="Times New Roman"/>
          <w:sz w:val="28"/>
          <w:szCs w:val="28"/>
        </w:rPr>
        <w:t>округа в органах управления автономных некоммерческих организациях</w:t>
      </w:r>
      <w:r w:rsidR="000E4025">
        <w:rPr>
          <w:rFonts w:ascii="Times New Roman" w:hAnsi="Times New Roman" w:cs="Times New Roman"/>
          <w:sz w:val="28"/>
          <w:szCs w:val="28"/>
        </w:rPr>
        <w:t>,</w:t>
      </w:r>
      <w:r w:rsidRPr="007E1528">
        <w:rPr>
          <w:rFonts w:ascii="Times New Roman" w:hAnsi="Times New Roman" w:cs="Times New Roman"/>
          <w:sz w:val="28"/>
          <w:szCs w:val="28"/>
        </w:rPr>
        <w:t xml:space="preserve"> заключае</w:t>
      </w:r>
      <w:r w:rsidR="000E4025">
        <w:rPr>
          <w:rFonts w:ascii="Times New Roman" w:hAnsi="Times New Roman" w:cs="Times New Roman"/>
          <w:sz w:val="28"/>
          <w:szCs w:val="28"/>
        </w:rPr>
        <w:t>мый</w:t>
      </w:r>
      <w:r w:rsidRPr="007E1528">
        <w:rPr>
          <w:rFonts w:ascii="Times New Roman" w:hAnsi="Times New Roman" w:cs="Times New Roman"/>
          <w:sz w:val="28"/>
          <w:szCs w:val="28"/>
        </w:rPr>
        <w:t xml:space="preserve"> </w:t>
      </w:r>
      <w:r w:rsidR="000E4025">
        <w:rPr>
          <w:rFonts w:ascii="Times New Roman" w:hAnsi="Times New Roman" w:cs="Times New Roman"/>
          <w:sz w:val="28"/>
          <w:szCs w:val="28"/>
        </w:rPr>
        <w:t xml:space="preserve">с </w:t>
      </w:r>
      <w:r w:rsidRPr="007E1528">
        <w:rPr>
          <w:rFonts w:ascii="Times New Roman" w:hAnsi="Times New Roman" w:cs="Times New Roman"/>
          <w:sz w:val="28"/>
          <w:szCs w:val="28"/>
        </w:rPr>
        <w:t>Администрацией округа.</w:t>
      </w:r>
    </w:p>
    <w:p w:rsidR="004B32BE" w:rsidRPr="007E1528" w:rsidRDefault="004B32BE" w:rsidP="004B32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Договор заключается не позднее тридцати календарных дней со дня издания распоряжения Администрации округа.</w:t>
      </w:r>
    </w:p>
    <w:p w:rsidR="004B32BE" w:rsidRPr="007E1528" w:rsidRDefault="004B32BE" w:rsidP="004B32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В договоре в обязательном порядке определяются:</w:t>
      </w:r>
    </w:p>
    <w:p w:rsidR="004B32BE" w:rsidRPr="007E1528" w:rsidRDefault="004B32BE" w:rsidP="004B32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и орган управления, в которых гражданин уполномочивается представлять интересы Администрации округа;</w:t>
      </w:r>
    </w:p>
    <w:p w:rsidR="004B32BE" w:rsidRPr="007E1528" w:rsidRDefault="004B32BE" w:rsidP="004B32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:rsidR="004B32BE" w:rsidRPr="007E1528" w:rsidRDefault="004B32BE" w:rsidP="004B32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4B32BE" w:rsidRPr="007E1528" w:rsidRDefault="004B32BE" w:rsidP="004B32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обязанности представителя Администрации округа и порядок исполнения обязанностей;</w:t>
      </w:r>
    </w:p>
    <w:p w:rsidR="004B32BE" w:rsidRPr="007E1528" w:rsidRDefault="004B32BE" w:rsidP="004B32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порядок и основания прекращения договора, в том числе в одностороннем порядке по инициативе </w:t>
      </w:r>
      <w:r w:rsidR="002D0749" w:rsidRPr="007E152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E1528">
        <w:rPr>
          <w:rFonts w:ascii="Times New Roman" w:hAnsi="Times New Roman" w:cs="Times New Roman"/>
          <w:sz w:val="28"/>
          <w:szCs w:val="28"/>
        </w:rPr>
        <w:t>;</w:t>
      </w:r>
    </w:p>
    <w:p w:rsidR="004B32BE" w:rsidRPr="007E1528" w:rsidRDefault="004B32BE" w:rsidP="004B32BE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указание на нормы гражданского законодательства, предусматривающие при </w:t>
      </w:r>
      <w:proofErr w:type="spellStart"/>
      <w:r w:rsidRPr="007E152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E1528">
        <w:rPr>
          <w:rFonts w:ascii="Times New Roman" w:hAnsi="Times New Roman" w:cs="Times New Roman"/>
          <w:sz w:val="28"/>
          <w:szCs w:val="28"/>
        </w:rPr>
        <w:t xml:space="preserve"> сторонами согласия в разрешении споров, возникающих при исполнении и прекращении договора, право сторон на обращение в судебные органы для разрешения таких споров в судебном порядке.</w:t>
      </w:r>
    </w:p>
    <w:p w:rsidR="00045E5B" w:rsidRPr="007E1528" w:rsidRDefault="00045E5B" w:rsidP="00E276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</w:p>
    <w:p w:rsidR="00E27692" w:rsidRPr="007E1528" w:rsidRDefault="00E27692" w:rsidP="00E276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3. Требования к действиям (порядку осуществления действий)</w:t>
      </w:r>
    </w:p>
    <w:p w:rsidR="00E27692" w:rsidRPr="007E1528" w:rsidRDefault="00E27692" w:rsidP="00E276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741349" w:rsidRPr="007E1528">
        <w:rPr>
          <w:rFonts w:ascii="Times New Roman" w:hAnsi="Times New Roman" w:cs="Times New Roman"/>
          <w:sz w:val="28"/>
          <w:szCs w:val="28"/>
        </w:rPr>
        <w:t>Администр</w:t>
      </w:r>
      <w:r w:rsidR="004B32BE" w:rsidRPr="007E1528">
        <w:rPr>
          <w:rFonts w:ascii="Times New Roman" w:hAnsi="Times New Roman" w:cs="Times New Roman"/>
          <w:sz w:val="28"/>
          <w:szCs w:val="28"/>
        </w:rPr>
        <w:t>а</w:t>
      </w:r>
      <w:r w:rsidR="00741349" w:rsidRPr="007E1528">
        <w:rPr>
          <w:rFonts w:ascii="Times New Roman" w:hAnsi="Times New Roman" w:cs="Times New Roman"/>
          <w:sz w:val="28"/>
          <w:szCs w:val="28"/>
        </w:rPr>
        <w:t>ции</w:t>
      </w:r>
    </w:p>
    <w:p w:rsidR="00E27692" w:rsidRPr="007E1528" w:rsidRDefault="00E27692" w:rsidP="00E27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741349" w:rsidRPr="007E15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1528">
        <w:rPr>
          <w:rFonts w:ascii="Times New Roman" w:hAnsi="Times New Roman" w:cs="Times New Roman"/>
          <w:sz w:val="28"/>
          <w:szCs w:val="28"/>
        </w:rPr>
        <w:t>обязан лично участвовать в работе органов управления автономной некоммерческой организации.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3.2. Представитель </w:t>
      </w:r>
      <w:r w:rsidR="00741349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осуществляет голосование по вопросам повестки дня заседания органов управления автономной некоммерческой организации либо руководствуясь поручениями и указаниями </w:t>
      </w:r>
      <w:r w:rsidR="00741349" w:rsidRPr="007E1528">
        <w:rPr>
          <w:rFonts w:ascii="Times New Roman" w:hAnsi="Times New Roman" w:cs="Times New Roman"/>
          <w:sz w:val="28"/>
          <w:szCs w:val="28"/>
        </w:rPr>
        <w:t>Главы</w:t>
      </w:r>
      <w:r w:rsidRPr="007E1528">
        <w:rPr>
          <w:rFonts w:ascii="Times New Roman" w:hAnsi="Times New Roman" w:cs="Times New Roman"/>
          <w:sz w:val="28"/>
          <w:szCs w:val="28"/>
        </w:rPr>
        <w:t xml:space="preserve"> </w:t>
      </w:r>
      <w:r w:rsidR="000E4025">
        <w:rPr>
          <w:rFonts w:ascii="Times New Roman" w:hAnsi="Times New Roman" w:cs="Times New Roman"/>
          <w:sz w:val="28"/>
          <w:szCs w:val="28"/>
        </w:rPr>
        <w:t xml:space="preserve">Одинцовского городского </w:t>
      </w:r>
      <w:r w:rsidR="00741349" w:rsidRPr="007E1528">
        <w:rPr>
          <w:rFonts w:ascii="Times New Roman" w:hAnsi="Times New Roman" w:cs="Times New Roman"/>
          <w:sz w:val="28"/>
          <w:szCs w:val="28"/>
        </w:rPr>
        <w:t>округа</w:t>
      </w:r>
      <w:r w:rsidR="000E402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E1528">
        <w:rPr>
          <w:rFonts w:ascii="Times New Roman" w:hAnsi="Times New Roman" w:cs="Times New Roman"/>
          <w:sz w:val="28"/>
          <w:szCs w:val="28"/>
        </w:rPr>
        <w:t xml:space="preserve">, либо в соответствии с письменными указаниями </w:t>
      </w:r>
      <w:r w:rsidR="002D0749" w:rsidRPr="007E152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E1528">
        <w:rPr>
          <w:rFonts w:ascii="Times New Roman" w:hAnsi="Times New Roman" w:cs="Times New Roman"/>
          <w:sz w:val="28"/>
          <w:szCs w:val="28"/>
        </w:rPr>
        <w:t>, либо по собственному усмотрению.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3.3. Обязательному письменному согласованию с </w:t>
      </w:r>
      <w:r w:rsidR="002D0749" w:rsidRPr="007E1528">
        <w:rPr>
          <w:rFonts w:ascii="Times New Roman" w:hAnsi="Times New Roman" w:cs="Times New Roman"/>
          <w:sz w:val="28"/>
          <w:szCs w:val="28"/>
        </w:rPr>
        <w:t>Администрацией округа</w:t>
      </w:r>
      <w:r w:rsidRPr="007E1528">
        <w:rPr>
          <w:rFonts w:ascii="Times New Roman" w:hAnsi="Times New Roman" w:cs="Times New Roman"/>
          <w:sz w:val="28"/>
          <w:szCs w:val="28"/>
        </w:rPr>
        <w:t xml:space="preserve"> </w:t>
      </w:r>
      <w:r w:rsidRPr="007E1528">
        <w:rPr>
          <w:rFonts w:ascii="Times New Roman" w:hAnsi="Times New Roman" w:cs="Times New Roman"/>
          <w:sz w:val="28"/>
          <w:szCs w:val="28"/>
        </w:rPr>
        <w:lastRenderedPageBreak/>
        <w:t xml:space="preserve">подлежит голосование представителя </w:t>
      </w:r>
      <w:r w:rsidR="00741349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2D0749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41349" w:rsidRPr="007E1528">
        <w:rPr>
          <w:rFonts w:ascii="Times New Roman" w:hAnsi="Times New Roman" w:cs="Times New Roman"/>
          <w:sz w:val="28"/>
          <w:szCs w:val="28"/>
        </w:rPr>
        <w:t>муниципальную</w:t>
      </w:r>
      <w:r w:rsidRPr="007E1528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741349" w:rsidRPr="007E1528">
        <w:rPr>
          <w:rFonts w:ascii="Times New Roman" w:hAnsi="Times New Roman" w:cs="Times New Roman"/>
          <w:sz w:val="28"/>
          <w:szCs w:val="28"/>
        </w:rPr>
        <w:t>округа</w:t>
      </w:r>
      <w:r w:rsidRPr="007E1528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9" w:history="1">
        <w:r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29</w:t>
        </w:r>
      </w:hyperlink>
      <w:r w:rsidRPr="007E152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организациях», отнесенным к компетенции высшего органа управления автономной некоммерческой организации.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менее чем за пять рабочих дней до даты его проведения, - в течение одного рабочего дня</w:t>
      </w:r>
      <w:r w:rsidR="000E4025">
        <w:rPr>
          <w:rFonts w:ascii="Times New Roman" w:hAnsi="Times New Roman" w:cs="Times New Roman"/>
          <w:sz w:val="28"/>
          <w:szCs w:val="28"/>
        </w:rPr>
        <w:t>,</w:t>
      </w:r>
      <w:r w:rsidRPr="007E1528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представляет лично либо направляет с использованием факсимильной связи или электронной почты с последующим представлением оригиналов документов в </w:t>
      </w:r>
      <w:r w:rsidR="000E4025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7E1528">
        <w:rPr>
          <w:rFonts w:ascii="Times New Roman" w:hAnsi="Times New Roman" w:cs="Times New Roman"/>
          <w:sz w:val="28"/>
          <w:szCs w:val="28"/>
        </w:rPr>
        <w:t xml:space="preserve"> 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материалов и его мнения </w:t>
      </w:r>
      <w:r w:rsidR="007E1528" w:rsidRPr="007E1528">
        <w:rPr>
          <w:rFonts w:ascii="Times New Roman" w:hAnsi="Times New Roman" w:cs="Times New Roman"/>
          <w:sz w:val="28"/>
          <w:szCs w:val="28"/>
        </w:rPr>
        <w:t>Администрация округа</w:t>
      </w:r>
      <w:r w:rsidR="000E4025">
        <w:rPr>
          <w:rFonts w:ascii="Times New Roman" w:hAnsi="Times New Roman" w:cs="Times New Roman"/>
          <w:sz w:val="28"/>
          <w:szCs w:val="28"/>
        </w:rPr>
        <w:t xml:space="preserve"> </w:t>
      </w:r>
      <w:r w:rsidRPr="007E152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после поступления материалов либо в день их поступления, если уведомление представителя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получено с опозданием, направляет представителю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голосует в соответствии с предложениями, направленными им ранее в </w:t>
      </w:r>
      <w:r w:rsidR="007E1528" w:rsidRPr="007E1528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7E1528">
        <w:rPr>
          <w:rFonts w:ascii="Times New Roman" w:hAnsi="Times New Roman" w:cs="Times New Roman"/>
          <w:sz w:val="28"/>
          <w:szCs w:val="28"/>
        </w:rPr>
        <w:t>.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3.4. Иные полномочия представителей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(в том числе голосование по вопросам, не указанным в </w:t>
      </w:r>
      <w:hyperlink r:id="rId10" w:history="1">
        <w:r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3 статьи 29</w:t>
        </w:r>
      </w:hyperlink>
      <w:r w:rsidRPr="007E152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организациях») осуществляются ими в порядке, предусмотренном законодательством, регламентирующим деятельность автономных некоммерческих организаций, с учетом соблюдения интересов </w:t>
      </w:r>
      <w:r w:rsidR="00361052" w:rsidRPr="007E1528">
        <w:rPr>
          <w:rFonts w:ascii="Times New Roman" w:hAnsi="Times New Roman" w:cs="Times New Roman"/>
          <w:sz w:val="28"/>
          <w:szCs w:val="28"/>
        </w:rPr>
        <w:t>округа</w:t>
      </w:r>
      <w:r w:rsidRPr="007E1528">
        <w:rPr>
          <w:rFonts w:ascii="Times New Roman" w:hAnsi="Times New Roman" w:cs="Times New Roman"/>
          <w:sz w:val="28"/>
          <w:szCs w:val="28"/>
        </w:rPr>
        <w:t>.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7"/>
      <w:bookmarkEnd w:id="3"/>
      <w:r w:rsidRPr="007E1528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а) лично участвовать в работе органов управления автономной некоммерческой организации, в которые он назначен (избран), и не может делегировать свои полномочия иным лицам, в том числе замещающим его по месту основной работы;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б) неукоснительно выполнять письменные указания </w:t>
      </w:r>
      <w:r w:rsidR="007E1528" w:rsidRPr="007E152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E1528">
        <w:rPr>
          <w:rFonts w:ascii="Times New Roman" w:hAnsi="Times New Roman" w:cs="Times New Roman"/>
          <w:sz w:val="28"/>
          <w:szCs w:val="28"/>
        </w:rPr>
        <w:t xml:space="preserve"> по порядку голосования на заседании (за исключением представителя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361052" w:rsidRPr="007E1528">
        <w:rPr>
          <w:rFonts w:ascii="Times New Roman" w:hAnsi="Times New Roman" w:cs="Times New Roman"/>
          <w:sz w:val="28"/>
          <w:szCs w:val="28"/>
        </w:rPr>
        <w:t>муниципальную</w:t>
      </w:r>
      <w:r w:rsidRPr="007E1528">
        <w:rPr>
          <w:rFonts w:ascii="Times New Roman" w:hAnsi="Times New Roman" w:cs="Times New Roman"/>
          <w:sz w:val="28"/>
          <w:szCs w:val="28"/>
        </w:rPr>
        <w:t xml:space="preserve"> должность Московской области);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в) представлять в </w:t>
      </w:r>
      <w:r w:rsidR="007E1528" w:rsidRPr="007E1528">
        <w:rPr>
          <w:rFonts w:ascii="Times New Roman" w:hAnsi="Times New Roman" w:cs="Times New Roman"/>
          <w:sz w:val="28"/>
          <w:szCs w:val="28"/>
        </w:rPr>
        <w:t xml:space="preserve">Администрацию округа </w:t>
      </w:r>
      <w:r w:rsidRPr="007E1528">
        <w:rPr>
          <w:rFonts w:ascii="Times New Roman" w:hAnsi="Times New Roman" w:cs="Times New Roman"/>
          <w:sz w:val="28"/>
          <w:szCs w:val="28"/>
        </w:rPr>
        <w:t xml:space="preserve">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E1528" w:rsidRPr="007E1528">
        <w:rPr>
          <w:rFonts w:ascii="Times New Roman" w:hAnsi="Times New Roman" w:cs="Times New Roman"/>
          <w:sz w:val="28"/>
          <w:szCs w:val="28"/>
        </w:rPr>
        <w:t>Администрации округа.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3.6. Представитель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не может быть представителем других учредителей в органах управления автономной некоммерческой организации.</w:t>
      </w:r>
    </w:p>
    <w:p w:rsidR="00E27692" w:rsidRPr="007E1528" w:rsidRDefault="00E27692" w:rsidP="00045E5B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3.7. Представитель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045E5B" w:rsidRPr="007E1528" w:rsidRDefault="00E27692" w:rsidP="00045E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lastRenderedPageBreak/>
        <w:t>а) разглашать ставшую известной ему информацию, составляющую коммерческую тайну</w:t>
      </w:r>
      <w:r w:rsidR="00045E5B" w:rsidRPr="007E1528">
        <w:rPr>
          <w:rFonts w:ascii="Times New Roman" w:hAnsi="Times New Roman" w:cs="Times New Roman"/>
          <w:sz w:val="28"/>
          <w:szCs w:val="28"/>
        </w:rPr>
        <w:t xml:space="preserve"> и иную охраняемую законом тайну;</w:t>
      </w:r>
    </w:p>
    <w:p w:rsidR="00E27692" w:rsidRPr="007E1528" w:rsidRDefault="00E27692" w:rsidP="00045E5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б)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E27692" w:rsidRPr="007E1528" w:rsidRDefault="00E27692" w:rsidP="00E27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692" w:rsidRPr="007E1528" w:rsidRDefault="00045E5B" w:rsidP="00E2769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4</w:t>
      </w:r>
      <w:r w:rsidR="00E27692" w:rsidRPr="007E1528">
        <w:rPr>
          <w:rFonts w:ascii="Times New Roman" w:hAnsi="Times New Roman" w:cs="Times New Roman"/>
          <w:sz w:val="28"/>
          <w:szCs w:val="28"/>
        </w:rPr>
        <w:t>. Порядок прекращения полномочий представителя</w:t>
      </w:r>
      <w:r w:rsidR="000E4025">
        <w:rPr>
          <w:rFonts w:ascii="Times New Roman" w:hAnsi="Times New Roman" w:cs="Times New Roman"/>
          <w:sz w:val="28"/>
          <w:szCs w:val="28"/>
        </w:rPr>
        <w:t xml:space="preserve">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27692" w:rsidRPr="007E1528" w:rsidRDefault="00E27692" w:rsidP="00E276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692" w:rsidRPr="007E1528" w:rsidRDefault="004E2125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4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.1. Полномочия представителя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прекращаются:</w:t>
      </w:r>
    </w:p>
    <w:p w:rsidR="004E2125" w:rsidRPr="007E1528" w:rsidRDefault="00E27692" w:rsidP="004E21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2"/>
      <w:bookmarkEnd w:id="4"/>
      <w:r w:rsidRPr="007E1528">
        <w:rPr>
          <w:rFonts w:ascii="Times New Roman" w:hAnsi="Times New Roman" w:cs="Times New Roman"/>
          <w:sz w:val="28"/>
          <w:szCs w:val="28"/>
        </w:rPr>
        <w:t xml:space="preserve">а) </w:t>
      </w:r>
      <w:r w:rsidR="004E2125" w:rsidRPr="007E1528">
        <w:rPr>
          <w:rFonts w:ascii="Times New Roman" w:hAnsi="Times New Roman" w:cs="Times New Roman"/>
          <w:sz w:val="28"/>
          <w:szCs w:val="28"/>
        </w:rPr>
        <w:t>по истечении срока полномочий в соответствии с распоряжением Администрации округа и (или) заключенным договором о представлении Администрации округа в органах управления автономной некоммерческой организации;</w:t>
      </w:r>
    </w:p>
    <w:p w:rsidR="004E2125" w:rsidRPr="007E1528" w:rsidRDefault="004E2125" w:rsidP="004E21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б) в соответствии с решением Администрации округа в связи с письменным отказом представителя Администрации от участия в органах управления автономной некоммерческой организации либо систематическим (два раза и более) неисполнением представителем Администрации обязанностей, установленных </w:t>
      </w:r>
      <w:hyperlink w:anchor="sub_1412" w:history="1">
        <w:r w:rsidRPr="007E152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3.7</w:t>
        </w:r>
      </w:hyperlink>
      <w:r w:rsidRPr="007E152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27692" w:rsidRPr="007E1528" w:rsidRDefault="004E2125" w:rsidP="004E212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в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) в связи с решением </w:t>
      </w:r>
      <w:r w:rsidR="007E1528" w:rsidRPr="007E1528">
        <w:rPr>
          <w:rFonts w:ascii="Times New Roman" w:hAnsi="Times New Roman" w:cs="Times New Roman"/>
          <w:sz w:val="28"/>
          <w:szCs w:val="28"/>
        </w:rPr>
        <w:t xml:space="preserve">Администрации округа 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о замене представителя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>;</w:t>
      </w:r>
    </w:p>
    <w:p w:rsidR="00E27692" w:rsidRPr="007E1528" w:rsidRDefault="004E2125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4"/>
      <w:bookmarkEnd w:id="5"/>
      <w:r w:rsidRPr="007E1528">
        <w:rPr>
          <w:rFonts w:ascii="Times New Roman" w:hAnsi="Times New Roman" w:cs="Times New Roman"/>
          <w:sz w:val="28"/>
          <w:szCs w:val="28"/>
        </w:rPr>
        <w:t>г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) при увольнении представителя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с занимаемой им </w:t>
      </w:r>
      <w:r w:rsidR="00361052" w:rsidRPr="007E1528">
        <w:rPr>
          <w:rFonts w:ascii="Times New Roman" w:hAnsi="Times New Roman" w:cs="Times New Roman"/>
          <w:sz w:val="28"/>
          <w:szCs w:val="28"/>
        </w:rPr>
        <w:t>муниципальной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361052" w:rsidRPr="007E1528">
        <w:rPr>
          <w:rFonts w:ascii="Times New Roman" w:hAnsi="Times New Roman" w:cs="Times New Roman"/>
          <w:sz w:val="28"/>
          <w:szCs w:val="28"/>
        </w:rPr>
        <w:t>округа</w:t>
      </w:r>
      <w:r w:rsidR="00E27692" w:rsidRPr="007E1528">
        <w:rPr>
          <w:rFonts w:ascii="Times New Roman" w:hAnsi="Times New Roman" w:cs="Times New Roman"/>
          <w:sz w:val="28"/>
          <w:szCs w:val="28"/>
        </w:rPr>
        <w:t>;</w:t>
      </w:r>
    </w:p>
    <w:p w:rsidR="00E27692" w:rsidRPr="007E1528" w:rsidRDefault="004E2125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д</w:t>
      </w:r>
      <w:r w:rsidR="00E27692" w:rsidRPr="007E1528">
        <w:rPr>
          <w:rFonts w:ascii="Times New Roman" w:hAnsi="Times New Roman" w:cs="Times New Roman"/>
          <w:sz w:val="28"/>
          <w:szCs w:val="28"/>
        </w:rPr>
        <w:t>) в случае ликвидации или прекращения деятельности автономной некоммерческой организации при ее реорганизации.</w:t>
      </w:r>
    </w:p>
    <w:p w:rsidR="00E27692" w:rsidRPr="007E1528" w:rsidRDefault="004E2125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7E1528">
        <w:rPr>
          <w:rFonts w:ascii="Times New Roman" w:hAnsi="Times New Roman" w:cs="Times New Roman"/>
          <w:sz w:val="28"/>
          <w:szCs w:val="28"/>
        </w:rPr>
        <w:t>4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.2. Замена представителя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осуществляется в случае: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8"/>
      <w:bookmarkEnd w:id="7"/>
      <w:r w:rsidRPr="007E1528">
        <w:rPr>
          <w:rFonts w:ascii="Times New Roman" w:hAnsi="Times New Roman" w:cs="Times New Roman"/>
          <w:sz w:val="28"/>
          <w:szCs w:val="28"/>
        </w:rPr>
        <w:t xml:space="preserve">отказа представителя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от участия в органах управления автономной некоммерческой организации;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систематического (два раза и более) неисполнения представителем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Pr="007E1528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</w:t>
      </w:r>
      <w:hyperlink w:anchor="P147" w:history="1">
        <w:r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3.</w:t>
        </w:r>
        <w:r w:rsidR="00E26E68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7E152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0"/>
      <w:bookmarkEnd w:id="8"/>
      <w:r w:rsidRPr="007E1528">
        <w:rPr>
          <w:rFonts w:ascii="Times New Roman" w:hAnsi="Times New Roman" w:cs="Times New Roman"/>
          <w:sz w:val="28"/>
          <w:szCs w:val="28"/>
        </w:rPr>
        <w:t xml:space="preserve">возникновения обстоятельств, указанных в </w:t>
      </w:r>
      <w:hyperlink w:anchor="P68" w:history="1">
        <w:r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7E15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0" w:history="1">
        <w:r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пятом</w:t>
        </w:r>
      </w:hyperlink>
      <w:r w:rsidRPr="007E152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3" w:history="1">
        <w:r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восьмом</w:t>
        </w:r>
      </w:hyperlink>
      <w:r w:rsidRPr="007E15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6" w:history="1">
        <w:r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одиннадцатом пункта 2.3</w:t>
        </w:r>
      </w:hyperlink>
      <w:r w:rsidRPr="007E15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27692" w:rsidRPr="007E1528" w:rsidRDefault="00E26E68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>4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.3. Решение о замене лица, замещающего </w:t>
      </w:r>
      <w:r w:rsidR="00361052" w:rsidRPr="007E1528">
        <w:rPr>
          <w:rFonts w:ascii="Times New Roman" w:hAnsi="Times New Roman" w:cs="Times New Roman"/>
          <w:sz w:val="28"/>
          <w:szCs w:val="28"/>
        </w:rPr>
        <w:t>муниципальну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ю должность </w:t>
      </w:r>
      <w:r w:rsidR="00361052" w:rsidRPr="007E1528">
        <w:rPr>
          <w:rFonts w:ascii="Times New Roman" w:hAnsi="Times New Roman" w:cs="Times New Roman"/>
          <w:sz w:val="28"/>
          <w:szCs w:val="28"/>
        </w:rPr>
        <w:t>округа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, принимается </w:t>
      </w:r>
      <w:r w:rsidR="007E1528" w:rsidRPr="007E1528">
        <w:rPr>
          <w:rFonts w:ascii="Times New Roman" w:hAnsi="Times New Roman" w:cs="Times New Roman"/>
          <w:sz w:val="28"/>
          <w:szCs w:val="28"/>
        </w:rPr>
        <w:t xml:space="preserve">Администрацией округа 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путем издания соответствующего </w:t>
      </w:r>
      <w:r w:rsidR="000E4025">
        <w:rPr>
          <w:rFonts w:ascii="Times New Roman" w:hAnsi="Times New Roman" w:cs="Times New Roman"/>
          <w:sz w:val="28"/>
          <w:szCs w:val="28"/>
        </w:rPr>
        <w:t>нормативного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акта (распоряжения).</w:t>
      </w:r>
    </w:p>
    <w:p w:rsidR="00E27692" w:rsidRPr="007E1528" w:rsidRDefault="00CF4D53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26E68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.4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. Решение о замене </w:t>
      </w:r>
      <w:r w:rsidR="00361052" w:rsidRPr="007E1528">
        <w:rPr>
          <w:rFonts w:ascii="Times New Roman" w:hAnsi="Times New Roman" w:cs="Times New Roman"/>
          <w:sz w:val="28"/>
          <w:szCs w:val="28"/>
        </w:rPr>
        <w:t>муниципального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служащего, являющегося представителем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, принимается в форме </w:t>
      </w:r>
      <w:r w:rsidR="000E4025">
        <w:rPr>
          <w:rFonts w:ascii="Times New Roman" w:hAnsi="Times New Roman" w:cs="Times New Roman"/>
          <w:sz w:val="28"/>
          <w:szCs w:val="28"/>
        </w:rPr>
        <w:t>нормативного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акта (распоряжения) </w:t>
      </w:r>
      <w:r w:rsidR="00E26E68" w:rsidRPr="007E152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, которым прекращаются полномочия одного </w:t>
      </w:r>
      <w:r w:rsidR="00361052" w:rsidRPr="007E1528">
        <w:rPr>
          <w:rFonts w:ascii="Times New Roman" w:hAnsi="Times New Roman" w:cs="Times New Roman"/>
          <w:sz w:val="28"/>
          <w:szCs w:val="28"/>
        </w:rPr>
        <w:t>муниципального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361052" w:rsidRPr="007E1528">
        <w:rPr>
          <w:rFonts w:ascii="Times New Roman" w:hAnsi="Times New Roman" w:cs="Times New Roman"/>
          <w:sz w:val="28"/>
          <w:szCs w:val="28"/>
        </w:rPr>
        <w:t>округа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и назначается иной </w:t>
      </w:r>
      <w:r w:rsidR="00361052" w:rsidRPr="007E1528">
        <w:rPr>
          <w:rFonts w:ascii="Times New Roman" w:hAnsi="Times New Roman" w:cs="Times New Roman"/>
          <w:sz w:val="28"/>
          <w:szCs w:val="28"/>
        </w:rPr>
        <w:t>муниципальный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служащий </w:t>
      </w:r>
      <w:proofErr w:type="gramStart"/>
      <w:r w:rsidR="00361052" w:rsidRPr="007E15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качестве представителя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>.</w:t>
      </w:r>
    </w:p>
    <w:p w:rsidR="00E27692" w:rsidRPr="007E1528" w:rsidRDefault="00CF4D53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26E68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.5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. Решение о замене гражданина, являющегося представителем </w:t>
      </w:r>
      <w:r w:rsidR="00361052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и действующего на основании договора, принимается в соответствии с </w:t>
      </w:r>
      <w:hyperlink w:anchor="P178" w:history="1"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вторым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четвертым пункта </w:t>
        </w:r>
        <w:r w:rsidR="00E26E68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являются основаниями для расторжения договора в порядке, установленном указанным договором. При этом в договоре определяются как основания для прекращения </w:t>
      </w:r>
      <w:r w:rsidR="00E27692" w:rsidRPr="007E1528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по соглашению сторон, так и основания для прекращения договора в одностороннем порядке по </w:t>
      </w:r>
      <w:r w:rsidR="000E4025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7E1528" w:rsidRPr="007E152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E27692" w:rsidRPr="007E1528">
        <w:rPr>
          <w:rFonts w:ascii="Times New Roman" w:hAnsi="Times New Roman" w:cs="Times New Roman"/>
          <w:sz w:val="28"/>
          <w:szCs w:val="28"/>
        </w:rPr>
        <w:t>.</w:t>
      </w:r>
    </w:p>
    <w:p w:rsidR="00E27692" w:rsidRPr="007E1528" w:rsidRDefault="00E27692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528">
        <w:rPr>
          <w:rFonts w:ascii="Times New Roman" w:hAnsi="Times New Roman" w:cs="Times New Roman"/>
          <w:sz w:val="28"/>
          <w:szCs w:val="28"/>
        </w:rPr>
        <w:t xml:space="preserve">После расторжения договора </w:t>
      </w:r>
      <w:r w:rsidR="007E1528" w:rsidRPr="007E1528">
        <w:rPr>
          <w:rFonts w:ascii="Times New Roman" w:hAnsi="Times New Roman" w:cs="Times New Roman"/>
          <w:sz w:val="28"/>
          <w:szCs w:val="28"/>
        </w:rPr>
        <w:t xml:space="preserve">Администрацией округа </w:t>
      </w:r>
      <w:r w:rsidRPr="007E1528">
        <w:rPr>
          <w:rFonts w:ascii="Times New Roman" w:hAnsi="Times New Roman" w:cs="Times New Roman"/>
          <w:sz w:val="28"/>
          <w:szCs w:val="28"/>
        </w:rPr>
        <w:t>осуществляется нов</w:t>
      </w:r>
      <w:r w:rsidR="000E4025">
        <w:rPr>
          <w:rFonts w:ascii="Times New Roman" w:hAnsi="Times New Roman" w:cs="Times New Roman"/>
          <w:sz w:val="28"/>
          <w:szCs w:val="28"/>
        </w:rPr>
        <w:t>ое</w:t>
      </w:r>
      <w:r w:rsidRPr="007E1528">
        <w:rPr>
          <w:rFonts w:ascii="Times New Roman" w:hAnsi="Times New Roman" w:cs="Times New Roman"/>
          <w:sz w:val="28"/>
          <w:szCs w:val="28"/>
        </w:rPr>
        <w:t xml:space="preserve"> </w:t>
      </w:r>
      <w:r w:rsidR="000E4025">
        <w:rPr>
          <w:rFonts w:ascii="Times New Roman" w:hAnsi="Times New Roman" w:cs="Times New Roman"/>
          <w:sz w:val="28"/>
          <w:szCs w:val="28"/>
        </w:rPr>
        <w:t>назначение</w:t>
      </w:r>
      <w:r w:rsidRPr="007E1528">
        <w:rPr>
          <w:rFonts w:ascii="Times New Roman" w:hAnsi="Times New Roman" w:cs="Times New Roman"/>
          <w:sz w:val="28"/>
          <w:szCs w:val="28"/>
        </w:rPr>
        <w:t xml:space="preserve"> лица, уполномоченного представлять </w:t>
      </w:r>
      <w:r w:rsidR="006B284B" w:rsidRPr="007E1528">
        <w:rPr>
          <w:rFonts w:ascii="Times New Roman" w:hAnsi="Times New Roman" w:cs="Times New Roman"/>
          <w:sz w:val="28"/>
          <w:szCs w:val="28"/>
        </w:rPr>
        <w:t>Администрацию</w:t>
      </w:r>
      <w:r w:rsidRPr="007E1528">
        <w:rPr>
          <w:rFonts w:ascii="Times New Roman" w:hAnsi="Times New Roman" w:cs="Times New Roman"/>
          <w:sz w:val="28"/>
          <w:szCs w:val="28"/>
        </w:rPr>
        <w:t xml:space="preserve"> </w:t>
      </w:r>
      <w:r w:rsidR="00E26E68" w:rsidRPr="007E15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E152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организации. </w:t>
      </w:r>
      <w:r w:rsidR="000E4025">
        <w:rPr>
          <w:rFonts w:ascii="Times New Roman" w:hAnsi="Times New Roman" w:cs="Times New Roman"/>
          <w:sz w:val="28"/>
          <w:szCs w:val="28"/>
        </w:rPr>
        <w:t>Назначение</w:t>
      </w:r>
      <w:r w:rsidRPr="007E152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настоящим Порядком.</w:t>
      </w:r>
    </w:p>
    <w:p w:rsidR="00E27692" w:rsidRPr="007E1528" w:rsidRDefault="00CF4D53" w:rsidP="00E27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26E68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.6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. В случае прекращения полномочий представителя </w:t>
      </w:r>
      <w:r w:rsidR="006B284B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по основаниям, указанным в </w:t>
      </w:r>
      <w:hyperlink w:anchor="P172" w:history="1"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«а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74" w:history="1"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«в» пункта </w:t>
        </w:r>
        <w:r w:rsidR="00E26E68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6B284B" w:rsidRPr="007E1528">
        <w:rPr>
          <w:rFonts w:ascii="Times New Roman" w:hAnsi="Times New Roman" w:cs="Times New Roman"/>
          <w:sz w:val="28"/>
          <w:szCs w:val="28"/>
        </w:rPr>
        <w:t>Администраци</w:t>
      </w:r>
      <w:r w:rsidR="007E1528" w:rsidRPr="007E1528">
        <w:rPr>
          <w:rFonts w:ascii="Times New Roman" w:hAnsi="Times New Roman" w:cs="Times New Roman"/>
          <w:sz w:val="28"/>
          <w:szCs w:val="28"/>
        </w:rPr>
        <w:t>я</w:t>
      </w:r>
      <w:r w:rsidR="00E26E68" w:rsidRPr="007E152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6B284B" w:rsidRPr="007E1528">
        <w:rPr>
          <w:rFonts w:ascii="Times New Roman" w:hAnsi="Times New Roman" w:cs="Times New Roman"/>
          <w:sz w:val="28"/>
          <w:szCs w:val="28"/>
        </w:rPr>
        <w:t>Администрацию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</w:t>
      </w:r>
      <w:r w:rsidR="002D0749" w:rsidRPr="007E15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27692" w:rsidRPr="007E1528">
        <w:rPr>
          <w:rFonts w:ascii="Times New Roman" w:hAnsi="Times New Roman" w:cs="Times New Roman"/>
          <w:sz w:val="28"/>
          <w:szCs w:val="28"/>
        </w:rPr>
        <w:t>в органах управления автономной организации.</w:t>
      </w:r>
    </w:p>
    <w:p w:rsidR="00E27692" w:rsidRPr="007E1528" w:rsidRDefault="00CF4D53" w:rsidP="00E27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="002D0749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.7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. В случае замены представителя </w:t>
      </w:r>
      <w:r w:rsidR="006B284B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2D0749" w:rsidRPr="007E1528">
        <w:rPr>
          <w:rFonts w:ascii="Times New Roman" w:hAnsi="Times New Roman" w:cs="Times New Roman"/>
          <w:sz w:val="28"/>
          <w:szCs w:val="28"/>
        </w:rPr>
        <w:t xml:space="preserve"> </w:t>
      </w:r>
      <w:r w:rsidR="007E1528" w:rsidRPr="007E1528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в течение семи календарных дней уведомляет об этом автономную некоммерческую организацию. Основанием для представления </w:t>
      </w:r>
      <w:r w:rsidR="006B284B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</w:t>
      </w:r>
      <w:r w:rsidR="002D0749" w:rsidRPr="007E15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является соответствующий правовой акт (распоряжение) </w:t>
      </w:r>
      <w:r w:rsidR="002D0749" w:rsidRPr="007E1528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о замене и заключенный в установленном порядке договор о представлении </w:t>
      </w:r>
      <w:r w:rsidR="006B284B" w:rsidRPr="007E1528">
        <w:rPr>
          <w:rFonts w:ascii="Times New Roman" w:hAnsi="Times New Roman" w:cs="Times New Roman"/>
          <w:sz w:val="28"/>
          <w:szCs w:val="28"/>
        </w:rPr>
        <w:t>Администрации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 </w:t>
      </w:r>
      <w:r w:rsidR="002D0749" w:rsidRPr="007E152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27692" w:rsidRPr="007E1528">
        <w:rPr>
          <w:rFonts w:ascii="Times New Roman" w:hAnsi="Times New Roman" w:cs="Times New Roman"/>
          <w:sz w:val="28"/>
          <w:szCs w:val="28"/>
        </w:rPr>
        <w:t xml:space="preserve">в органе управления автономной некоммерческой организации с учетом положений </w:t>
      </w:r>
      <w:hyperlink w:anchor="P132" w:history="1"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2.5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="00E27692" w:rsidRPr="007E15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2.6</w:t>
        </w:r>
      </w:hyperlink>
      <w:r w:rsidR="00E27692" w:rsidRPr="007E152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F0751" w:rsidRPr="007E1528" w:rsidRDefault="006F0751">
      <w:pPr>
        <w:rPr>
          <w:rFonts w:ascii="Times New Roman" w:hAnsi="Times New Roman" w:cs="Times New Roman"/>
        </w:rPr>
      </w:pPr>
    </w:p>
    <w:sectPr w:rsidR="006F0751" w:rsidRPr="007E1528" w:rsidSect="00BB48BE">
      <w:headerReference w:type="default" r:id="rId15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53" w:rsidRDefault="00CF4D53">
      <w:pPr>
        <w:spacing w:after="0" w:line="240" w:lineRule="auto"/>
      </w:pPr>
      <w:r>
        <w:separator/>
      </w:r>
    </w:p>
  </w:endnote>
  <w:endnote w:type="continuationSeparator" w:id="0">
    <w:p w:rsidR="00CF4D53" w:rsidRDefault="00CF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53" w:rsidRDefault="00CF4D53">
      <w:pPr>
        <w:spacing w:after="0" w:line="240" w:lineRule="auto"/>
      </w:pPr>
      <w:r>
        <w:separator/>
      </w:r>
    </w:p>
  </w:footnote>
  <w:footnote w:type="continuationSeparator" w:id="0">
    <w:p w:rsidR="00CF4D53" w:rsidRDefault="00CF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2459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078E" w:rsidRPr="000E4025" w:rsidRDefault="00F66C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40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40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40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03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E40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078E" w:rsidRDefault="00CF4D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92"/>
    <w:rsid w:val="00045E5B"/>
    <w:rsid w:val="000E4025"/>
    <w:rsid w:val="00106EAA"/>
    <w:rsid w:val="002D0749"/>
    <w:rsid w:val="00361052"/>
    <w:rsid w:val="004B32BE"/>
    <w:rsid w:val="004D0B0D"/>
    <w:rsid w:val="004E2125"/>
    <w:rsid w:val="004E4A0A"/>
    <w:rsid w:val="00570008"/>
    <w:rsid w:val="006B284B"/>
    <w:rsid w:val="006F0751"/>
    <w:rsid w:val="00741349"/>
    <w:rsid w:val="007770C7"/>
    <w:rsid w:val="00794197"/>
    <w:rsid w:val="007E1528"/>
    <w:rsid w:val="008537EE"/>
    <w:rsid w:val="00A8106F"/>
    <w:rsid w:val="00AB0229"/>
    <w:rsid w:val="00BA72FF"/>
    <w:rsid w:val="00BB48BE"/>
    <w:rsid w:val="00C71BC8"/>
    <w:rsid w:val="00CF4D53"/>
    <w:rsid w:val="00D06A99"/>
    <w:rsid w:val="00DE2032"/>
    <w:rsid w:val="00E26E68"/>
    <w:rsid w:val="00E27692"/>
    <w:rsid w:val="00F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7D2F7-BC3D-4320-8008-C0D43170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6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E2769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692"/>
  </w:style>
  <w:style w:type="paragraph" w:styleId="a6">
    <w:name w:val="No Spacing"/>
    <w:uiPriority w:val="1"/>
    <w:qFormat/>
    <w:rsid w:val="004B32BE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4E2125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7E1528"/>
    <w:rPr>
      <w:color w:val="954F72" w:themeColor="followedHyperlink"/>
      <w:u w:val="single"/>
    </w:rPr>
  </w:style>
  <w:style w:type="paragraph" w:styleId="a9">
    <w:name w:val="footer"/>
    <w:basedOn w:val="a"/>
    <w:link w:val="aa"/>
    <w:uiPriority w:val="99"/>
    <w:unhideWhenUsed/>
    <w:rsid w:val="000E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025"/>
  </w:style>
  <w:style w:type="paragraph" w:styleId="ab">
    <w:name w:val="Balloon Text"/>
    <w:basedOn w:val="a"/>
    <w:link w:val="ac"/>
    <w:uiPriority w:val="99"/>
    <w:semiHidden/>
    <w:unhideWhenUsed/>
    <w:rsid w:val="00C7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71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03C68CC456DF012AE7FD53ADECFA264498AF4FF7E200AAAC163DF08CC0B12616850D70545E426tBM7J" TargetMode="External"/><Relationship Id="rId13" Type="http://schemas.openxmlformats.org/officeDocument/2006/relationships/hyperlink" Target="consultantplus://offline/ref=38B03C68CC456DF012AE7FD53ADECFA264498AF4FF7E200AAAC163DF08CC0B12616850D70545E425tBM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03C68CC456DF012AE60C42FDECFA2674C8AF4FE7B200AAAC163DF08CC0B12616850D502t4M2J" TargetMode="External"/><Relationship Id="rId12" Type="http://schemas.openxmlformats.org/officeDocument/2006/relationships/hyperlink" Target="consultantplus://offline/ref=38B03C68CC456DF012AE7FD53ADECFA264498AF4FF7E200AAAC163DF08CC0B12616850D70545E425tBM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03C68CC456DF012AE60C42FDECFA2674D8FF2FB79200AAAC163DF08tCMCJ" TargetMode="External"/><Relationship Id="rId11" Type="http://schemas.openxmlformats.org/officeDocument/2006/relationships/hyperlink" Target="consultantplus://offline/ref=38B03C68CC456DF012AE7FD53ADECFA264498AF4FF7E200AAAC163DF08CC0B12616850D70545E425tBM4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8B03C68CC456DF012AE60C42FDECFA2674C8AF4FE7B200AAAC163DF08CC0B12616850D70545E626tBM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B03C68CC456DF012AE60C42FDECFA2674C8AF4FE7B200AAAC163DF08CC0B12616850D70545E626tBM1J" TargetMode="External"/><Relationship Id="rId14" Type="http://schemas.openxmlformats.org/officeDocument/2006/relationships/hyperlink" Target="consultantplus://offline/ref=38B03C68CC456DF012AE7FD53ADECFA264498AF4FF7E200AAAC163DF08CC0B12616850D70545E425tB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Маргарита Евгеньевна</dc:creator>
  <cp:keywords/>
  <dc:description/>
  <cp:lastModifiedBy>Москвина Маргарита Евгеньевна</cp:lastModifiedBy>
  <cp:revision>6</cp:revision>
  <cp:lastPrinted>2020-11-30T09:34:00Z</cp:lastPrinted>
  <dcterms:created xsi:type="dcterms:W3CDTF">2020-11-23T13:14:00Z</dcterms:created>
  <dcterms:modified xsi:type="dcterms:W3CDTF">2020-12-03T14:04:00Z</dcterms:modified>
</cp:coreProperties>
</file>