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4" w:rsidRPr="00076A74" w:rsidRDefault="00076A74" w:rsidP="00076A74">
      <w:pPr>
        <w:jc w:val="center"/>
        <w:rPr>
          <w:rFonts w:ascii="Arial" w:eastAsia="Calibri" w:hAnsi="Arial" w:cs="Arial"/>
        </w:rPr>
      </w:pPr>
      <w:r w:rsidRPr="00076A74">
        <w:rPr>
          <w:rFonts w:ascii="Arial" w:eastAsia="Calibri" w:hAnsi="Arial" w:cs="Arial"/>
        </w:rPr>
        <w:t>АДМИНИСТРАЦИЯ</w:t>
      </w:r>
    </w:p>
    <w:p w:rsidR="00076A74" w:rsidRPr="00076A74" w:rsidRDefault="00076A74" w:rsidP="00076A74">
      <w:pPr>
        <w:jc w:val="center"/>
        <w:rPr>
          <w:rFonts w:ascii="Arial" w:eastAsia="Calibri" w:hAnsi="Arial" w:cs="Arial"/>
        </w:rPr>
      </w:pPr>
      <w:r w:rsidRPr="00076A74">
        <w:rPr>
          <w:rFonts w:ascii="Arial" w:eastAsia="Calibri" w:hAnsi="Arial" w:cs="Arial"/>
        </w:rPr>
        <w:t>ОДИНЦОВСКОГО ГОРОДСКОГО ОКРУГА</w:t>
      </w:r>
    </w:p>
    <w:p w:rsidR="00076A74" w:rsidRPr="00076A74" w:rsidRDefault="00076A74" w:rsidP="00076A74">
      <w:pPr>
        <w:jc w:val="center"/>
        <w:rPr>
          <w:rFonts w:ascii="Arial" w:eastAsia="Calibri" w:hAnsi="Arial" w:cs="Arial"/>
        </w:rPr>
      </w:pPr>
      <w:r w:rsidRPr="00076A74">
        <w:rPr>
          <w:rFonts w:ascii="Arial" w:eastAsia="Calibri" w:hAnsi="Arial" w:cs="Arial"/>
        </w:rPr>
        <w:t>МОСКОВСКОЙ ОБЛАСТИ</w:t>
      </w:r>
    </w:p>
    <w:p w:rsidR="00076A74" w:rsidRPr="00076A74" w:rsidRDefault="00076A74" w:rsidP="00076A74">
      <w:pPr>
        <w:jc w:val="center"/>
        <w:rPr>
          <w:rFonts w:ascii="Arial" w:eastAsia="Calibri" w:hAnsi="Arial" w:cs="Arial"/>
        </w:rPr>
      </w:pPr>
      <w:r w:rsidRPr="00076A74">
        <w:rPr>
          <w:rFonts w:ascii="Arial" w:eastAsia="Calibri" w:hAnsi="Arial" w:cs="Arial"/>
        </w:rPr>
        <w:t>ПОСТАНОВЛЕНИЕ</w:t>
      </w:r>
    </w:p>
    <w:p w:rsidR="00604EB6" w:rsidRPr="00076A74" w:rsidRDefault="00076A74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  <w:r w:rsidRPr="00076A74">
        <w:rPr>
          <w:rFonts w:ascii="Arial" w:hAnsi="Arial" w:cs="Arial"/>
        </w:rPr>
        <w:t>18.01.2021 № 54</w:t>
      </w:r>
    </w:p>
    <w:p w:rsidR="006B3B45" w:rsidRPr="00076A74" w:rsidRDefault="006B3B45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6B3B45" w:rsidRPr="00076A74" w:rsidRDefault="006B3B45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9274D1" w:rsidRPr="00076A74" w:rsidRDefault="009274D1" w:rsidP="00921B95">
      <w:pPr>
        <w:spacing w:line="216" w:lineRule="auto"/>
        <w:ind w:right="-5"/>
        <w:jc w:val="center"/>
        <w:rPr>
          <w:rFonts w:ascii="Arial" w:hAnsi="Arial" w:cs="Arial"/>
        </w:rPr>
      </w:pPr>
    </w:p>
    <w:p w:rsidR="00BC0162" w:rsidRPr="00076A74" w:rsidRDefault="00BC0162" w:rsidP="00C8502D">
      <w:pPr>
        <w:spacing w:line="216" w:lineRule="auto"/>
        <w:jc w:val="both"/>
        <w:rPr>
          <w:rFonts w:ascii="Arial" w:hAnsi="Arial" w:cs="Arial"/>
        </w:rPr>
      </w:pPr>
    </w:p>
    <w:p w:rsidR="00921B95" w:rsidRPr="00076A74" w:rsidRDefault="00921B95" w:rsidP="007825B1">
      <w:pPr>
        <w:spacing w:line="276" w:lineRule="auto"/>
        <w:jc w:val="center"/>
        <w:rPr>
          <w:rFonts w:ascii="Arial" w:hAnsi="Arial" w:cs="Arial"/>
        </w:rPr>
      </w:pPr>
      <w:r w:rsidRPr="00076A74">
        <w:rPr>
          <w:rFonts w:ascii="Arial" w:hAnsi="Arial" w:cs="Arial"/>
        </w:rPr>
        <w:t xml:space="preserve">О внесении изменений и дополнений в </w:t>
      </w:r>
      <w:r w:rsidR="00676325" w:rsidRPr="00076A74">
        <w:rPr>
          <w:rFonts w:ascii="Arial" w:hAnsi="Arial" w:cs="Arial"/>
        </w:rPr>
        <w:t>Положение об организации</w:t>
      </w:r>
      <w:r w:rsidR="007825B1" w:rsidRPr="00076A74">
        <w:rPr>
          <w:rFonts w:ascii="Arial" w:hAnsi="Arial" w:cs="Arial"/>
        </w:rPr>
        <w:t xml:space="preserve"> </w:t>
      </w:r>
      <w:r w:rsidR="00676325" w:rsidRPr="00076A74">
        <w:rPr>
          <w:rFonts w:ascii="Arial" w:hAnsi="Arial" w:cs="Arial"/>
        </w:rPr>
        <w:t xml:space="preserve">и порядке предоставления платных услуг муниципальными учреждениями спорта, утверждённое </w:t>
      </w:r>
      <w:r w:rsidRPr="00076A74">
        <w:rPr>
          <w:rFonts w:ascii="Arial" w:hAnsi="Arial" w:cs="Arial"/>
        </w:rPr>
        <w:t>постановление</w:t>
      </w:r>
      <w:r w:rsidR="00676325" w:rsidRPr="00076A74">
        <w:rPr>
          <w:rFonts w:ascii="Arial" w:hAnsi="Arial" w:cs="Arial"/>
        </w:rPr>
        <w:t>м</w:t>
      </w:r>
      <w:r w:rsidRPr="00076A74">
        <w:rPr>
          <w:rFonts w:ascii="Arial" w:hAnsi="Arial" w:cs="Arial"/>
        </w:rPr>
        <w:t xml:space="preserve"> Администрации</w:t>
      </w:r>
      <w:r w:rsidR="007825B1" w:rsidRPr="00076A74">
        <w:rPr>
          <w:rFonts w:ascii="Arial" w:hAnsi="Arial" w:cs="Arial"/>
        </w:rPr>
        <w:t xml:space="preserve"> </w:t>
      </w:r>
      <w:r w:rsidRPr="00076A74">
        <w:rPr>
          <w:rFonts w:ascii="Arial" w:hAnsi="Arial" w:cs="Arial"/>
        </w:rPr>
        <w:t>Одинцовского городского округа Московской области</w:t>
      </w:r>
      <w:r w:rsidR="007825B1" w:rsidRPr="00076A74">
        <w:rPr>
          <w:rFonts w:ascii="Arial" w:hAnsi="Arial" w:cs="Arial"/>
        </w:rPr>
        <w:t xml:space="preserve"> </w:t>
      </w:r>
      <w:r w:rsidRPr="00076A74">
        <w:rPr>
          <w:rFonts w:ascii="Arial" w:hAnsi="Arial" w:cs="Arial"/>
        </w:rPr>
        <w:t xml:space="preserve">от 21.08.2019 № 315 </w:t>
      </w:r>
    </w:p>
    <w:p w:rsidR="00921B95" w:rsidRPr="00076A74" w:rsidRDefault="00921B95" w:rsidP="00FD4D93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21B95" w:rsidRPr="00076A74" w:rsidRDefault="00921B95" w:rsidP="00FD4D93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5A3774" w:rsidRPr="00076A74" w:rsidRDefault="005A3774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В целях приведения в соответствие с действующим законодательством Российской Федерации</w:t>
      </w:r>
      <w:r w:rsidR="005E4A77" w:rsidRPr="00076A74">
        <w:rPr>
          <w:rFonts w:ascii="Arial" w:hAnsi="Arial" w:cs="Arial"/>
        </w:rPr>
        <w:t>,</w:t>
      </w:r>
      <w:r w:rsidR="004A4FE4" w:rsidRPr="00076A74">
        <w:rPr>
          <w:rFonts w:ascii="Arial" w:hAnsi="Arial" w:cs="Arial"/>
        </w:rPr>
        <w:t xml:space="preserve"> руководствуясь</w:t>
      </w:r>
      <w:r w:rsidRPr="00076A74">
        <w:rPr>
          <w:rFonts w:ascii="Arial" w:hAnsi="Arial" w:cs="Arial"/>
        </w:rPr>
        <w:t xml:space="preserve"> Уставом Одинцовского городского округа Московской области,</w:t>
      </w:r>
    </w:p>
    <w:p w:rsidR="008C0271" w:rsidRPr="00076A74" w:rsidRDefault="008C0271" w:rsidP="00FD4D93">
      <w:pPr>
        <w:spacing w:line="276" w:lineRule="auto"/>
        <w:ind w:firstLine="851"/>
        <w:jc w:val="both"/>
        <w:rPr>
          <w:rFonts w:ascii="Arial" w:hAnsi="Arial" w:cs="Arial"/>
        </w:rPr>
      </w:pPr>
    </w:p>
    <w:p w:rsidR="002312E2" w:rsidRPr="00076A74" w:rsidRDefault="002312E2" w:rsidP="00FD4D93">
      <w:pPr>
        <w:spacing w:line="276" w:lineRule="auto"/>
        <w:ind w:firstLine="851"/>
        <w:jc w:val="center"/>
        <w:rPr>
          <w:rFonts w:ascii="Arial" w:hAnsi="Arial" w:cs="Arial"/>
        </w:rPr>
      </w:pPr>
      <w:r w:rsidRPr="00076A74">
        <w:rPr>
          <w:rFonts w:ascii="Arial" w:hAnsi="Arial" w:cs="Arial"/>
        </w:rPr>
        <w:t>ПОСТАНОВЛЯЮ:</w:t>
      </w:r>
    </w:p>
    <w:p w:rsidR="00003B4D" w:rsidRPr="00076A74" w:rsidRDefault="00003B4D" w:rsidP="00FD4D93">
      <w:pPr>
        <w:spacing w:line="276" w:lineRule="auto"/>
        <w:ind w:firstLine="851"/>
        <w:jc w:val="both"/>
        <w:rPr>
          <w:rFonts w:ascii="Arial" w:hAnsi="Arial" w:cs="Arial"/>
        </w:rPr>
      </w:pPr>
    </w:p>
    <w:p w:rsidR="00385CDA" w:rsidRPr="00076A74" w:rsidRDefault="00385CDA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 xml:space="preserve">1. Внести </w:t>
      </w:r>
      <w:r w:rsidR="00676325" w:rsidRPr="00076A74">
        <w:rPr>
          <w:rFonts w:ascii="Arial" w:hAnsi="Arial" w:cs="Arial"/>
        </w:rPr>
        <w:t>в Положение об организации и порядке предоставления платных услуг муниципальными учреждениями спорта, утверждённое постановлением Администрации Одинцовского городского округа Московской области от 21.08.2019 № 315 «Об организации предоставления платных услуг муниципальными учреждениями спорта» следующие изменения и дополнения:</w:t>
      </w:r>
    </w:p>
    <w:p w:rsidR="00676325" w:rsidRPr="00076A74" w:rsidRDefault="007E7CE1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1) пункт 2.</w:t>
      </w:r>
      <w:r w:rsidR="00813AF0" w:rsidRPr="00076A74">
        <w:rPr>
          <w:rFonts w:ascii="Arial" w:hAnsi="Arial" w:cs="Arial"/>
        </w:rPr>
        <w:t>4</w:t>
      </w:r>
      <w:r w:rsidRPr="00076A74">
        <w:rPr>
          <w:rFonts w:ascii="Arial" w:hAnsi="Arial" w:cs="Arial"/>
        </w:rPr>
        <w:t>.5</w:t>
      </w:r>
      <w:r w:rsidR="002D56D0" w:rsidRPr="00076A74">
        <w:rPr>
          <w:rFonts w:ascii="Arial" w:hAnsi="Arial" w:cs="Arial"/>
        </w:rPr>
        <w:t xml:space="preserve"> исключить;</w:t>
      </w:r>
    </w:p>
    <w:p w:rsidR="002D56D0" w:rsidRPr="00076A74" w:rsidRDefault="002D56D0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 xml:space="preserve">2) пункт 3.3.6 </w:t>
      </w:r>
      <w:r w:rsidR="00035E7D" w:rsidRPr="00076A74">
        <w:rPr>
          <w:rFonts w:ascii="Arial" w:hAnsi="Arial" w:cs="Arial"/>
        </w:rPr>
        <w:t>дополнить абзаца</w:t>
      </w:r>
      <w:r w:rsidRPr="00076A74">
        <w:rPr>
          <w:rFonts w:ascii="Arial" w:hAnsi="Arial" w:cs="Arial"/>
        </w:rPr>
        <w:t>м</w:t>
      </w:r>
      <w:r w:rsidR="00035E7D" w:rsidRPr="00076A74">
        <w:rPr>
          <w:rFonts w:ascii="Arial" w:hAnsi="Arial" w:cs="Arial"/>
        </w:rPr>
        <w:t>и</w:t>
      </w:r>
      <w:r w:rsidRPr="00076A74">
        <w:rPr>
          <w:rFonts w:ascii="Arial" w:hAnsi="Arial" w:cs="Arial"/>
        </w:rPr>
        <w:t xml:space="preserve"> вторым </w:t>
      </w:r>
      <w:r w:rsidR="00035E7D" w:rsidRPr="00076A74">
        <w:rPr>
          <w:rFonts w:ascii="Arial" w:hAnsi="Arial" w:cs="Arial"/>
        </w:rPr>
        <w:t xml:space="preserve">и третьим </w:t>
      </w:r>
      <w:r w:rsidRPr="00076A74">
        <w:rPr>
          <w:rFonts w:ascii="Arial" w:hAnsi="Arial" w:cs="Arial"/>
        </w:rPr>
        <w:t>следующего</w:t>
      </w:r>
      <w:r w:rsidR="007E7CE1" w:rsidRPr="00076A74">
        <w:rPr>
          <w:rFonts w:ascii="Arial" w:hAnsi="Arial" w:cs="Arial"/>
        </w:rPr>
        <w:t xml:space="preserve"> содержания:</w:t>
      </w:r>
    </w:p>
    <w:p w:rsidR="007E7CE1" w:rsidRPr="00076A74" w:rsidRDefault="007E7CE1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«Включить в штатное расписание</w:t>
      </w:r>
      <w:r w:rsidR="00035E7D" w:rsidRPr="00076A74">
        <w:rPr>
          <w:rFonts w:ascii="Arial" w:hAnsi="Arial" w:cs="Arial"/>
        </w:rPr>
        <w:t xml:space="preserve"> (тарификацию)</w:t>
      </w:r>
      <w:r w:rsidRPr="00076A74">
        <w:rPr>
          <w:rFonts w:ascii="Arial" w:hAnsi="Arial" w:cs="Arial"/>
        </w:rPr>
        <w:t xml:space="preserve"> должности работников, непосредственно оказывающих платные услуги</w:t>
      </w:r>
      <w:r w:rsidR="00035E7D" w:rsidRPr="00076A74">
        <w:rPr>
          <w:rFonts w:ascii="Arial" w:hAnsi="Arial" w:cs="Arial"/>
        </w:rPr>
        <w:t>, в графе «Примечание» поставив отметку об источнике финансирования.</w:t>
      </w:r>
    </w:p>
    <w:p w:rsidR="00035E7D" w:rsidRPr="00076A74" w:rsidRDefault="00035E7D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Должности, занимаемые временными или сезонными работниками, следует отражать в штатном расписании по тому же принципу</w:t>
      </w:r>
      <w:r w:rsidR="001453E9" w:rsidRPr="00076A74">
        <w:rPr>
          <w:rFonts w:ascii="Arial" w:hAnsi="Arial" w:cs="Arial"/>
        </w:rPr>
        <w:t>,</w:t>
      </w:r>
      <w:r w:rsidRPr="00076A74">
        <w:rPr>
          <w:rFonts w:ascii="Arial" w:hAnsi="Arial" w:cs="Arial"/>
        </w:rPr>
        <w:t xml:space="preserve"> </w:t>
      </w:r>
      <w:r w:rsidR="001453E9" w:rsidRPr="00076A74">
        <w:rPr>
          <w:rFonts w:ascii="Arial" w:hAnsi="Arial" w:cs="Arial"/>
        </w:rPr>
        <w:t>ч</w:t>
      </w:r>
      <w:r w:rsidRPr="00076A74">
        <w:rPr>
          <w:rFonts w:ascii="Arial" w:hAnsi="Arial" w:cs="Arial"/>
        </w:rPr>
        <w:t>то и постоянные позиции, в штатном расписании в графе «Примечание» поставив отметку</w:t>
      </w:r>
      <w:r w:rsidR="004A4FE4" w:rsidRPr="00076A74">
        <w:rPr>
          <w:rFonts w:ascii="Arial" w:hAnsi="Arial" w:cs="Arial"/>
        </w:rPr>
        <w:t xml:space="preserve"> «сезонная», «временная»</w:t>
      </w:r>
      <w:proofErr w:type="gramStart"/>
      <w:r w:rsidR="004A4FE4" w:rsidRPr="00076A74">
        <w:rPr>
          <w:rFonts w:ascii="Arial" w:hAnsi="Arial" w:cs="Arial"/>
        </w:rPr>
        <w:t>.</w:t>
      </w:r>
      <w:r w:rsidRPr="00076A74">
        <w:rPr>
          <w:rFonts w:ascii="Arial" w:hAnsi="Arial" w:cs="Arial"/>
        </w:rPr>
        <w:t>»</w:t>
      </w:r>
      <w:proofErr w:type="gramEnd"/>
      <w:r w:rsidR="001453E9" w:rsidRPr="00076A74">
        <w:rPr>
          <w:rFonts w:ascii="Arial" w:hAnsi="Arial" w:cs="Arial"/>
        </w:rPr>
        <w:t>;</w:t>
      </w:r>
    </w:p>
    <w:p w:rsidR="001453E9" w:rsidRPr="00076A74" w:rsidRDefault="001453E9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 xml:space="preserve">3) </w:t>
      </w:r>
      <w:r w:rsidR="004A4FE4" w:rsidRPr="00076A74">
        <w:rPr>
          <w:rFonts w:ascii="Arial" w:hAnsi="Arial" w:cs="Arial"/>
        </w:rPr>
        <w:t>в</w:t>
      </w:r>
      <w:r w:rsidRPr="00076A74">
        <w:rPr>
          <w:rFonts w:ascii="Arial" w:hAnsi="Arial" w:cs="Arial"/>
        </w:rPr>
        <w:t xml:space="preserve"> пункт</w:t>
      </w:r>
      <w:r w:rsidR="004A4FE4" w:rsidRPr="00076A74">
        <w:rPr>
          <w:rFonts w:ascii="Arial" w:hAnsi="Arial" w:cs="Arial"/>
        </w:rPr>
        <w:t>е</w:t>
      </w:r>
      <w:r w:rsidRPr="00076A74">
        <w:rPr>
          <w:rFonts w:ascii="Arial" w:hAnsi="Arial" w:cs="Arial"/>
        </w:rPr>
        <w:t xml:space="preserve"> 3.3.7 слов</w:t>
      </w:r>
      <w:r w:rsidR="004A4FE4" w:rsidRPr="00076A74">
        <w:rPr>
          <w:rFonts w:ascii="Arial" w:hAnsi="Arial" w:cs="Arial"/>
        </w:rPr>
        <w:t>о</w:t>
      </w:r>
      <w:r w:rsidRPr="00076A74">
        <w:rPr>
          <w:rFonts w:ascii="Arial" w:hAnsi="Arial" w:cs="Arial"/>
        </w:rPr>
        <w:t xml:space="preserve"> «срочные» исключить.</w:t>
      </w:r>
    </w:p>
    <w:p w:rsidR="00815767" w:rsidRPr="00076A74" w:rsidRDefault="004A6DE0" w:rsidP="00FD4D93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2</w:t>
      </w:r>
      <w:r w:rsidR="002312E2" w:rsidRPr="00076A74">
        <w:rPr>
          <w:rFonts w:ascii="Arial" w:hAnsi="Arial" w:cs="Arial"/>
        </w:rPr>
        <w:t xml:space="preserve">. </w:t>
      </w:r>
      <w:r w:rsidR="00815767" w:rsidRPr="00076A74">
        <w:rPr>
          <w:rFonts w:ascii="Arial" w:hAnsi="Arial" w:cs="Arial"/>
        </w:rPr>
        <w:t xml:space="preserve">Опубликовать </w:t>
      </w:r>
      <w:r w:rsidR="001453E9" w:rsidRPr="00076A74">
        <w:rPr>
          <w:rFonts w:ascii="Arial" w:hAnsi="Arial" w:cs="Arial"/>
        </w:rPr>
        <w:t xml:space="preserve">настоящее </w:t>
      </w:r>
      <w:r w:rsidR="00815767" w:rsidRPr="00076A74">
        <w:rPr>
          <w:rFonts w:ascii="Arial" w:hAnsi="Arial" w:cs="Arial"/>
        </w:rPr>
        <w:t>постановление в официальных средствах массовой информации и на официальном сайте Одинцовского городского округа Московской области</w:t>
      </w:r>
      <w:r w:rsidR="001453E9" w:rsidRPr="00076A74">
        <w:rPr>
          <w:rFonts w:ascii="Arial" w:hAnsi="Arial" w:cs="Arial"/>
        </w:rPr>
        <w:t xml:space="preserve"> в сети «Интернет»</w:t>
      </w:r>
      <w:r w:rsidR="00815767" w:rsidRPr="00076A74">
        <w:rPr>
          <w:rFonts w:ascii="Arial" w:hAnsi="Arial" w:cs="Arial"/>
        </w:rPr>
        <w:t>.</w:t>
      </w:r>
    </w:p>
    <w:p w:rsidR="00003B4D" w:rsidRPr="00076A74" w:rsidRDefault="00B20848" w:rsidP="00396BDC">
      <w:pPr>
        <w:spacing w:line="276" w:lineRule="auto"/>
        <w:ind w:firstLine="851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3</w:t>
      </w:r>
      <w:r w:rsidR="00815767" w:rsidRPr="00076A74">
        <w:rPr>
          <w:rFonts w:ascii="Arial" w:hAnsi="Arial" w:cs="Arial"/>
        </w:rPr>
        <w:t xml:space="preserve">. </w:t>
      </w:r>
      <w:r w:rsidR="00396BDC" w:rsidRPr="00076A74">
        <w:rPr>
          <w:rFonts w:ascii="Arial" w:hAnsi="Arial" w:cs="Arial"/>
        </w:rPr>
        <w:t>Настоящее постановление вступает в силу со дня официального опубликования.</w:t>
      </w:r>
    </w:p>
    <w:p w:rsidR="00BA68BE" w:rsidRPr="00076A74" w:rsidRDefault="00BA68BE" w:rsidP="00FD4D93">
      <w:pPr>
        <w:spacing w:line="276" w:lineRule="auto"/>
        <w:rPr>
          <w:rFonts w:ascii="Arial" w:hAnsi="Arial" w:cs="Arial"/>
        </w:rPr>
      </w:pPr>
    </w:p>
    <w:p w:rsidR="00396BDC" w:rsidRPr="00076A74" w:rsidRDefault="00396BDC" w:rsidP="00FD4D93">
      <w:pPr>
        <w:spacing w:line="276" w:lineRule="auto"/>
        <w:rPr>
          <w:rFonts w:ascii="Arial" w:hAnsi="Arial" w:cs="Arial"/>
        </w:rPr>
      </w:pPr>
    </w:p>
    <w:p w:rsidR="00076A74" w:rsidRDefault="00815767" w:rsidP="00FD4D93">
      <w:pPr>
        <w:spacing w:line="276" w:lineRule="auto"/>
        <w:jc w:val="both"/>
        <w:rPr>
          <w:rFonts w:ascii="Arial" w:hAnsi="Arial" w:cs="Arial"/>
        </w:rPr>
      </w:pPr>
      <w:r w:rsidRPr="00076A74">
        <w:rPr>
          <w:rFonts w:ascii="Arial" w:hAnsi="Arial" w:cs="Arial"/>
        </w:rPr>
        <w:t>Глава Одинцовского городского</w:t>
      </w:r>
      <w:r w:rsidR="004D2878" w:rsidRPr="00076A74">
        <w:rPr>
          <w:rFonts w:ascii="Arial" w:hAnsi="Arial" w:cs="Arial"/>
        </w:rPr>
        <w:t xml:space="preserve"> </w:t>
      </w:r>
      <w:r w:rsidRPr="00076A74">
        <w:rPr>
          <w:rFonts w:ascii="Arial" w:hAnsi="Arial" w:cs="Arial"/>
        </w:rPr>
        <w:t xml:space="preserve">округа  </w:t>
      </w:r>
      <w:r w:rsidR="004D2878" w:rsidRPr="00076A74">
        <w:rPr>
          <w:rFonts w:ascii="Arial" w:hAnsi="Arial" w:cs="Arial"/>
        </w:rPr>
        <w:t xml:space="preserve">  </w:t>
      </w:r>
      <w:r w:rsidRPr="00076A74">
        <w:rPr>
          <w:rFonts w:ascii="Arial" w:hAnsi="Arial" w:cs="Arial"/>
        </w:rPr>
        <w:t xml:space="preserve">                                             </w:t>
      </w:r>
      <w:r w:rsidR="0096690A" w:rsidRPr="00076A74">
        <w:rPr>
          <w:rFonts w:ascii="Arial" w:hAnsi="Arial" w:cs="Arial"/>
        </w:rPr>
        <w:t xml:space="preserve">    </w:t>
      </w:r>
      <w:r w:rsidRPr="00076A74">
        <w:rPr>
          <w:rFonts w:ascii="Arial" w:hAnsi="Arial" w:cs="Arial"/>
        </w:rPr>
        <w:t xml:space="preserve">    А.Р. Иванов</w:t>
      </w:r>
    </w:p>
    <w:p w:rsidR="00815767" w:rsidRPr="00076A74" w:rsidRDefault="00815767" w:rsidP="00076A74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15767" w:rsidRPr="00076A74" w:rsidSect="00076A74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C0" w:rsidRDefault="00BE53C0" w:rsidP="00512891">
      <w:r>
        <w:separator/>
      </w:r>
    </w:p>
  </w:endnote>
  <w:endnote w:type="continuationSeparator" w:id="0">
    <w:p w:rsidR="00BE53C0" w:rsidRDefault="00BE53C0" w:rsidP="0051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C0" w:rsidRDefault="00BE53C0" w:rsidP="00512891">
      <w:r>
        <w:separator/>
      </w:r>
    </w:p>
  </w:footnote>
  <w:footnote w:type="continuationSeparator" w:id="0">
    <w:p w:rsidR="00BE53C0" w:rsidRDefault="00BE53C0" w:rsidP="0051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04415"/>
      <w:docPartObj>
        <w:docPartGallery w:val="Page Numbers (Top of Page)"/>
        <w:docPartUnique/>
      </w:docPartObj>
    </w:sdtPr>
    <w:sdtEndPr/>
    <w:sdtContent>
      <w:p w:rsidR="00512891" w:rsidRDefault="00512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74">
          <w:rPr>
            <w:noProof/>
          </w:rPr>
          <w:t>2</w:t>
        </w:r>
        <w:r>
          <w:fldChar w:fldCharType="end"/>
        </w:r>
      </w:p>
    </w:sdtContent>
  </w:sdt>
  <w:p w:rsidR="00512891" w:rsidRDefault="005128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0C53"/>
    <w:rsid w:val="000113F6"/>
    <w:rsid w:val="00014573"/>
    <w:rsid w:val="00014935"/>
    <w:rsid w:val="000155B5"/>
    <w:rsid w:val="0001603F"/>
    <w:rsid w:val="00024297"/>
    <w:rsid w:val="00025792"/>
    <w:rsid w:val="00035E7D"/>
    <w:rsid w:val="00045D79"/>
    <w:rsid w:val="00050CBC"/>
    <w:rsid w:val="00053084"/>
    <w:rsid w:val="00054187"/>
    <w:rsid w:val="00055A84"/>
    <w:rsid w:val="0006341B"/>
    <w:rsid w:val="000649E5"/>
    <w:rsid w:val="00066414"/>
    <w:rsid w:val="00076A74"/>
    <w:rsid w:val="00076D7D"/>
    <w:rsid w:val="00081F0D"/>
    <w:rsid w:val="00083B32"/>
    <w:rsid w:val="000855F8"/>
    <w:rsid w:val="000A0000"/>
    <w:rsid w:val="000A1424"/>
    <w:rsid w:val="000A2997"/>
    <w:rsid w:val="000A3078"/>
    <w:rsid w:val="000A3705"/>
    <w:rsid w:val="000A385A"/>
    <w:rsid w:val="000A683C"/>
    <w:rsid w:val="000B2CAB"/>
    <w:rsid w:val="000B49E1"/>
    <w:rsid w:val="000B4B3D"/>
    <w:rsid w:val="000C5EFD"/>
    <w:rsid w:val="000D2796"/>
    <w:rsid w:val="000D3BBC"/>
    <w:rsid w:val="000E2F70"/>
    <w:rsid w:val="000E71D3"/>
    <w:rsid w:val="000F7CC9"/>
    <w:rsid w:val="0010648A"/>
    <w:rsid w:val="0010676A"/>
    <w:rsid w:val="00107373"/>
    <w:rsid w:val="00107414"/>
    <w:rsid w:val="001174FE"/>
    <w:rsid w:val="00120149"/>
    <w:rsid w:val="00120281"/>
    <w:rsid w:val="00120BE1"/>
    <w:rsid w:val="00122B94"/>
    <w:rsid w:val="00132F9F"/>
    <w:rsid w:val="00133727"/>
    <w:rsid w:val="0013672A"/>
    <w:rsid w:val="001453E9"/>
    <w:rsid w:val="001549F4"/>
    <w:rsid w:val="00157C82"/>
    <w:rsid w:val="00161871"/>
    <w:rsid w:val="00183E99"/>
    <w:rsid w:val="00184421"/>
    <w:rsid w:val="00186D3C"/>
    <w:rsid w:val="00195053"/>
    <w:rsid w:val="00197075"/>
    <w:rsid w:val="001A058A"/>
    <w:rsid w:val="001A4855"/>
    <w:rsid w:val="001A6BC4"/>
    <w:rsid w:val="001C074F"/>
    <w:rsid w:val="001C1495"/>
    <w:rsid w:val="001C5EA6"/>
    <w:rsid w:val="001D7E31"/>
    <w:rsid w:val="001E20EA"/>
    <w:rsid w:val="001F345E"/>
    <w:rsid w:val="00203BD0"/>
    <w:rsid w:val="00205A06"/>
    <w:rsid w:val="00205B12"/>
    <w:rsid w:val="002106FE"/>
    <w:rsid w:val="002133D1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562AC"/>
    <w:rsid w:val="002611F9"/>
    <w:rsid w:val="002701E8"/>
    <w:rsid w:val="00284E01"/>
    <w:rsid w:val="00285CE1"/>
    <w:rsid w:val="002905A4"/>
    <w:rsid w:val="00295CDE"/>
    <w:rsid w:val="002A0509"/>
    <w:rsid w:val="002A6906"/>
    <w:rsid w:val="002B59E1"/>
    <w:rsid w:val="002B610F"/>
    <w:rsid w:val="002C1688"/>
    <w:rsid w:val="002C33D2"/>
    <w:rsid w:val="002C45B4"/>
    <w:rsid w:val="002C5620"/>
    <w:rsid w:val="002C59C7"/>
    <w:rsid w:val="002D2713"/>
    <w:rsid w:val="002D56D0"/>
    <w:rsid w:val="002E3123"/>
    <w:rsid w:val="002E79F7"/>
    <w:rsid w:val="002E7AC1"/>
    <w:rsid w:val="002F5457"/>
    <w:rsid w:val="002F56DF"/>
    <w:rsid w:val="002F7576"/>
    <w:rsid w:val="0030027E"/>
    <w:rsid w:val="003015D0"/>
    <w:rsid w:val="00306E27"/>
    <w:rsid w:val="00315310"/>
    <w:rsid w:val="00323D9D"/>
    <w:rsid w:val="003306E9"/>
    <w:rsid w:val="003318A0"/>
    <w:rsid w:val="00332362"/>
    <w:rsid w:val="00340992"/>
    <w:rsid w:val="00356D8E"/>
    <w:rsid w:val="00370C39"/>
    <w:rsid w:val="00382167"/>
    <w:rsid w:val="003830A1"/>
    <w:rsid w:val="00385CDA"/>
    <w:rsid w:val="00396BDC"/>
    <w:rsid w:val="0039712B"/>
    <w:rsid w:val="003B0E6F"/>
    <w:rsid w:val="003B4C79"/>
    <w:rsid w:val="003B701A"/>
    <w:rsid w:val="003C03E1"/>
    <w:rsid w:val="003C665F"/>
    <w:rsid w:val="003D55AF"/>
    <w:rsid w:val="003E6A90"/>
    <w:rsid w:val="003F1418"/>
    <w:rsid w:val="003F17D6"/>
    <w:rsid w:val="003F1A95"/>
    <w:rsid w:val="003F3D74"/>
    <w:rsid w:val="003F6B35"/>
    <w:rsid w:val="0041374B"/>
    <w:rsid w:val="0042122C"/>
    <w:rsid w:val="00421CEC"/>
    <w:rsid w:val="0042462C"/>
    <w:rsid w:val="00430788"/>
    <w:rsid w:val="004413F1"/>
    <w:rsid w:val="00441C92"/>
    <w:rsid w:val="004424D6"/>
    <w:rsid w:val="004518E5"/>
    <w:rsid w:val="00454FB8"/>
    <w:rsid w:val="00465606"/>
    <w:rsid w:val="0047721F"/>
    <w:rsid w:val="00477B0A"/>
    <w:rsid w:val="004837E2"/>
    <w:rsid w:val="00484155"/>
    <w:rsid w:val="00484D85"/>
    <w:rsid w:val="004903E8"/>
    <w:rsid w:val="004979D6"/>
    <w:rsid w:val="004A126B"/>
    <w:rsid w:val="004A3B5D"/>
    <w:rsid w:val="004A3E2B"/>
    <w:rsid w:val="004A4FE4"/>
    <w:rsid w:val="004A5E81"/>
    <w:rsid w:val="004A6DE0"/>
    <w:rsid w:val="004B3C06"/>
    <w:rsid w:val="004B53CC"/>
    <w:rsid w:val="004C2BFC"/>
    <w:rsid w:val="004D0D65"/>
    <w:rsid w:val="004D2878"/>
    <w:rsid w:val="004D5817"/>
    <w:rsid w:val="004D75B5"/>
    <w:rsid w:val="004F26F2"/>
    <w:rsid w:val="004F4ADE"/>
    <w:rsid w:val="00503207"/>
    <w:rsid w:val="005032FA"/>
    <w:rsid w:val="00512891"/>
    <w:rsid w:val="005138DE"/>
    <w:rsid w:val="00514EDA"/>
    <w:rsid w:val="00521D12"/>
    <w:rsid w:val="00522279"/>
    <w:rsid w:val="00531F8C"/>
    <w:rsid w:val="0053369C"/>
    <w:rsid w:val="00534B9F"/>
    <w:rsid w:val="00543194"/>
    <w:rsid w:val="0054466A"/>
    <w:rsid w:val="0055000D"/>
    <w:rsid w:val="0055014F"/>
    <w:rsid w:val="005510D4"/>
    <w:rsid w:val="005514D1"/>
    <w:rsid w:val="00567654"/>
    <w:rsid w:val="00573976"/>
    <w:rsid w:val="00585FA0"/>
    <w:rsid w:val="0058716A"/>
    <w:rsid w:val="005A2D9A"/>
    <w:rsid w:val="005A3774"/>
    <w:rsid w:val="005A6DF5"/>
    <w:rsid w:val="005A796D"/>
    <w:rsid w:val="005A7B92"/>
    <w:rsid w:val="005A7DAC"/>
    <w:rsid w:val="005B0566"/>
    <w:rsid w:val="005B0ED7"/>
    <w:rsid w:val="005B381D"/>
    <w:rsid w:val="005B4424"/>
    <w:rsid w:val="005B7684"/>
    <w:rsid w:val="005C47E8"/>
    <w:rsid w:val="005C4D5A"/>
    <w:rsid w:val="005C5950"/>
    <w:rsid w:val="005D6280"/>
    <w:rsid w:val="005D72A7"/>
    <w:rsid w:val="005E1600"/>
    <w:rsid w:val="005E4A77"/>
    <w:rsid w:val="005E4D00"/>
    <w:rsid w:val="005F456F"/>
    <w:rsid w:val="006030CC"/>
    <w:rsid w:val="00604EB6"/>
    <w:rsid w:val="006052C0"/>
    <w:rsid w:val="00605EE9"/>
    <w:rsid w:val="0061295B"/>
    <w:rsid w:val="00616B55"/>
    <w:rsid w:val="00621ACD"/>
    <w:rsid w:val="00624AD5"/>
    <w:rsid w:val="006256EE"/>
    <w:rsid w:val="00631D19"/>
    <w:rsid w:val="00632711"/>
    <w:rsid w:val="00653612"/>
    <w:rsid w:val="0065404D"/>
    <w:rsid w:val="0065427D"/>
    <w:rsid w:val="00664C95"/>
    <w:rsid w:val="006730BF"/>
    <w:rsid w:val="00676325"/>
    <w:rsid w:val="00683959"/>
    <w:rsid w:val="00686C86"/>
    <w:rsid w:val="006A08EC"/>
    <w:rsid w:val="006A3213"/>
    <w:rsid w:val="006A3BBD"/>
    <w:rsid w:val="006A57B1"/>
    <w:rsid w:val="006A65D7"/>
    <w:rsid w:val="006A6A26"/>
    <w:rsid w:val="006B089A"/>
    <w:rsid w:val="006B3B45"/>
    <w:rsid w:val="006C3242"/>
    <w:rsid w:val="006C4348"/>
    <w:rsid w:val="006D3928"/>
    <w:rsid w:val="006D6B25"/>
    <w:rsid w:val="006F0AF3"/>
    <w:rsid w:val="0070258C"/>
    <w:rsid w:val="00702CCA"/>
    <w:rsid w:val="00712B7F"/>
    <w:rsid w:val="00714476"/>
    <w:rsid w:val="00723312"/>
    <w:rsid w:val="00724976"/>
    <w:rsid w:val="00731EC4"/>
    <w:rsid w:val="00732D1D"/>
    <w:rsid w:val="00744D39"/>
    <w:rsid w:val="00746F1B"/>
    <w:rsid w:val="007552B2"/>
    <w:rsid w:val="00756386"/>
    <w:rsid w:val="00765222"/>
    <w:rsid w:val="0076559E"/>
    <w:rsid w:val="00771A48"/>
    <w:rsid w:val="00773E6E"/>
    <w:rsid w:val="00774961"/>
    <w:rsid w:val="00776FB8"/>
    <w:rsid w:val="007825B1"/>
    <w:rsid w:val="00787B4D"/>
    <w:rsid w:val="007A10F5"/>
    <w:rsid w:val="007B0ED4"/>
    <w:rsid w:val="007B329E"/>
    <w:rsid w:val="007C5881"/>
    <w:rsid w:val="007C59E9"/>
    <w:rsid w:val="007C5B65"/>
    <w:rsid w:val="007D593D"/>
    <w:rsid w:val="007D7309"/>
    <w:rsid w:val="007E1325"/>
    <w:rsid w:val="007E7CE1"/>
    <w:rsid w:val="007F5CEE"/>
    <w:rsid w:val="00801192"/>
    <w:rsid w:val="00804218"/>
    <w:rsid w:val="00811B84"/>
    <w:rsid w:val="00813394"/>
    <w:rsid w:val="00813AF0"/>
    <w:rsid w:val="00815767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DA"/>
    <w:rsid w:val="00867F91"/>
    <w:rsid w:val="00872D28"/>
    <w:rsid w:val="00873065"/>
    <w:rsid w:val="00886FA5"/>
    <w:rsid w:val="008929D9"/>
    <w:rsid w:val="00895B63"/>
    <w:rsid w:val="008A07D0"/>
    <w:rsid w:val="008A4408"/>
    <w:rsid w:val="008A591E"/>
    <w:rsid w:val="008B0B1A"/>
    <w:rsid w:val="008C0271"/>
    <w:rsid w:val="008C55F9"/>
    <w:rsid w:val="008C7FA1"/>
    <w:rsid w:val="008D01FD"/>
    <w:rsid w:val="008D0562"/>
    <w:rsid w:val="008D441C"/>
    <w:rsid w:val="008D4F27"/>
    <w:rsid w:val="008D666B"/>
    <w:rsid w:val="008E11D9"/>
    <w:rsid w:val="008E261A"/>
    <w:rsid w:val="008E2AE8"/>
    <w:rsid w:val="008E5B34"/>
    <w:rsid w:val="008E7F46"/>
    <w:rsid w:val="008F59C2"/>
    <w:rsid w:val="008F5AA6"/>
    <w:rsid w:val="008F7CA2"/>
    <w:rsid w:val="009017D1"/>
    <w:rsid w:val="00910D57"/>
    <w:rsid w:val="0091286D"/>
    <w:rsid w:val="00914109"/>
    <w:rsid w:val="009152C2"/>
    <w:rsid w:val="00921B95"/>
    <w:rsid w:val="009274D1"/>
    <w:rsid w:val="00927CBF"/>
    <w:rsid w:val="009322D7"/>
    <w:rsid w:val="009337B2"/>
    <w:rsid w:val="00941922"/>
    <w:rsid w:val="00952B40"/>
    <w:rsid w:val="0096690A"/>
    <w:rsid w:val="00967E25"/>
    <w:rsid w:val="00971AB6"/>
    <w:rsid w:val="00972F02"/>
    <w:rsid w:val="00974352"/>
    <w:rsid w:val="00977FF6"/>
    <w:rsid w:val="00984063"/>
    <w:rsid w:val="0098540E"/>
    <w:rsid w:val="0098741D"/>
    <w:rsid w:val="00995FB7"/>
    <w:rsid w:val="009A00B4"/>
    <w:rsid w:val="009A010A"/>
    <w:rsid w:val="009A621E"/>
    <w:rsid w:val="009A6723"/>
    <w:rsid w:val="009A76BD"/>
    <w:rsid w:val="009B1226"/>
    <w:rsid w:val="009B37A1"/>
    <w:rsid w:val="009C22A7"/>
    <w:rsid w:val="009D1B22"/>
    <w:rsid w:val="009E0D83"/>
    <w:rsid w:val="009F1BF6"/>
    <w:rsid w:val="009F270F"/>
    <w:rsid w:val="009F657C"/>
    <w:rsid w:val="00A05BCA"/>
    <w:rsid w:val="00A0732F"/>
    <w:rsid w:val="00A226F2"/>
    <w:rsid w:val="00A2462D"/>
    <w:rsid w:val="00A34B5E"/>
    <w:rsid w:val="00A6262F"/>
    <w:rsid w:val="00A6430F"/>
    <w:rsid w:val="00A66293"/>
    <w:rsid w:val="00A732AE"/>
    <w:rsid w:val="00A74C9B"/>
    <w:rsid w:val="00A750E9"/>
    <w:rsid w:val="00A75D4C"/>
    <w:rsid w:val="00A83337"/>
    <w:rsid w:val="00A87585"/>
    <w:rsid w:val="00A9036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3E25"/>
    <w:rsid w:val="00B154BF"/>
    <w:rsid w:val="00B15BA4"/>
    <w:rsid w:val="00B17274"/>
    <w:rsid w:val="00B17C6F"/>
    <w:rsid w:val="00B20848"/>
    <w:rsid w:val="00B26D6F"/>
    <w:rsid w:val="00B35193"/>
    <w:rsid w:val="00B42D78"/>
    <w:rsid w:val="00B514C1"/>
    <w:rsid w:val="00B52FB2"/>
    <w:rsid w:val="00B5335F"/>
    <w:rsid w:val="00B66B80"/>
    <w:rsid w:val="00B8654E"/>
    <w:rsid w:val="00B95795"/>
    <w:rsid w:val="00B96E06"/>
    <w:rsid w:val="00B975D5"/>
    <w:rsid w:val="00BA39DF"/>
    <w:rsid w:val="00BA68BE"/>
    <w:rsid w:val="00BC0162"/>
    <w:rsid w:val="00BC2FAF"/>
    <w:rsid w:val="00BE53C0"/>
    <w:rsid w:val="00BF4C3A"/>
    <w:rsid w:val="00BF5B01"/>
    <w:rsid w:val="00C056D3"/>
    <w:rsid w:val="00C20F1F"/>
    <w:rsid w:val="00C21E11"/>
    <w:rsid w:val="00C33B20"/>
    <w:rsid w:val="00C467C3"/>
    <w:rsid w:val="00C46F72"/>
    <w:rsid w:val="00C53A9E"/>
    <w:rsid w:val="00C656E2"/>
    <w:rsid w:val="00C75AC3"/>
    <w:rsid w:val="00C8502D"/>
    <w:rsid w:val="00C90CF1"/>
    <w:rsid w:val="00CA3125"/>
    <w:rsid w:val="00CA3692"/>
    <w:rsid w:val="00CA51D2"/>
    <w:rsid w:val="00CB1009"/>
    <w:rsid w:val="00CB2717"/>
    <w:rsid w:val="00CB27B3"/>
    <w:rsid w:val="00CD33FB"/>
    <w:rsid w:val="00CE1FDE"/>
    <w:rsid w:val="00CE49BE"/>
    <w:rsid w:val="00CE53C1"/>
    <w:rsid w:val="00CF2FB1"/>
    <w:rsid w:val="00D02A72"/>
    <w:rsid w:val="00D06C64"/>
    <w:rsid w:val="00D11F9C"/>
    <w:rsid w:val="00D3448B"/>
    <w:rsid w:val="00D354CF"/>
    <w:rsid w:val="00D361EB"/>
    <w:rsid w:val="00D457CF"/>
    <w:rsid w:val="00D4639F"/>
    <w:rsid w:val="00D52095"/>
    <w:rsid w:val="00D60FAF"/>
    <w:rsid w:val="00D71C2B"/>
    <w:rsid w:val="00D76031"/>
    <w:rsid w:val="00D97442"/>
    <w:rsid w:val="00D974F8"/>
    <w:rsid w:val="00D97EBE"/>
    <w:rsid w:val="00DA0211"/>
    <w:rsid w:val="00DA0795"/>
    <w:rsid w:val="00DA2DF7"/>
    <w:rsid w:val="00DA3B2D"/>
    <w:rsid w:val="00DA40BC"/>
    <w:rsid w:val="00DA614D"/>
    <w:rsid w:val="00DC0658"/>
    <w:rsid w:val="00DC26AA"/>
    <w:rsid w:val="00DD2C89"/>
    <w:rsid w:val="00DD46F4"/>
    <w:rsid w:val="00DD77B9"/>
    <w:rsid w:val="00DE3CF5"/>
    <w:rsid w:val="00DE4EC6"/>
    <w:rsid w:val="00DE61CD"/>
    <w:rsid w:val="00DF0FEF"/>
    <w:rsid w:val="00DF2E57"/>
    <w:rsid w:val="00DF3F4C"/>
    <w:rsid w:val="00DF7CF7"/>
    <w:rsid w:val="00E00DD6"/>
    <w:rsid w:val="00E064F0"/>
    <w:rsid w:val="00E230C2"/>
    <w:rsid w:val="00E24D31"/>
    <w:rsid w:val="00E252FF"/>
    <w:rsid w:val="00E27C77"/>
    <w:rsid w:val="00E33788"/>
    <w:rsid w:val="00E419CD"/>
    <w:rsid w:val="00E43050"/>
    <w:rsid w:val="00E439AD"/>
    <w:rsid w:val="00E45284"/>
    <w:rsid w:val="00E47717"/>
    <w:rsid w:val="00E57FA9"/>
    <w:rsid w:val="00E63DCC"/>
    <w:rsid w:val="00E65579"/>
    <w:rsid w:val="00E66139"/>
    <w:rsid w:val="00E740DE"/>
    <w:rsid w:val="00E875B9"/>
    <w:rsid w:val="00EA14BE"/>
    <w:rsid w:val="00EA1D75"/>
    <w:rsid w:val="00EA594F"/>
    <w:rsid w:val="00EA670B"/>
    <w:rsid w:val="00EB039D"/>
    <w:rsid w:val="00EB27D1"/>
    <w:rsid w:val="00EB4226"/>
    <w:rsid w:val="00EB6781"/>
    <w:rsid w:val="00EC000A"/>
    <w:rsid w:val="00ED0B89"/>
    <w:rsid w:val="00ED4C79"/>
    <w:rsid w:val="00EF3D8E"/>
    <w:rsid w:val="00F033A0"/>
    <w:rsid w:val="00F04ABC"/>
    <w:rsid w:val="00F0637C"/>
    <w:rsid w:val="00F06D32"/>
    <w:rsid w:val="00F131F5"/>
    <w:rsid w:val="00F14CFE"/>
    <w:rsid w:val="00F170B6"/>
    <w:rsid w:val="00F26B2D"/>
    <w:rsid w:val="00F31E49"/>
    <w:rsid w:val="00F35F62"/>
    <w:rsid w:val="00F56D7B"/>
    <w:rsid w:val="00F63983"/>
    <w:rsid w:val="00F670C9"/>
    <w:rsid w:val="00F74551"/>
    <w:rsid w:val="00F8234E"/>
    <w:rsid w:val="00F84744"/>
    <w:rsid w:val="00F8591E"/>
    <w:rsid w:val="00F91E6B"/>
    <w:rsid w:val="00FA7276"/>
    <w:rsid w:val="00FB2E76"/>
    <w:rsid w:val="00FC0EB7"/>
    <w:rsid w:val="00FC0FB0"/>
    <w:rsid w:val="00FC7E70"/>
    <w:rsid w:val="00FD4D93"/>
    <w:rsid w:val="00FD6230"/>
    <w:rsid w:val="00FD731A"/>
    <w:rsid w:val="00FE375A"/>
    <w:rsid w:val="00FE3EC0"/>
    <w:rsid w:val="00FE4D0A"/>
    <w:rsid w:val="00FE602D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semiHidden/>
    <w:unhideWhenUsed/>
    <w:rsid w:val="00512891"/>
  </w:style>
  <w:style w:type="paragraph" w:styleId="ac">
    <w:name w:val="header"/>
    <w:basedOn w:val="a"/>
    <w:link w:val="ad"/>
    <w:uiPriority w:val="99"/>
    <w:unhideWhenUsed/>
    <w:rsid w:val="00512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2891"/>
    <w:rPr>
      <w:sz w:val="24"/>
      <w:szCs w:val="24"/>
    </w:rPr>
  </w:style>
  <w:style w:type="paragraph" w:styleId="ae">
    <w:name w:val="footer"/>
    <w:basedOn w:val="a"/>
    <w:link w:val="af"/>
    <w:unhideWhenUsed/>
    <w:rsid w:val="00512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semiHidden/>
    <w:unhideWhenUsed/>
    <w:rsid w:val="00512891"/>
  </w:style>
  <w:style w:type="paragraph" w:styleId="ac">
    <w:name w:val="header"/>
    <w:basedOn w:val="a"/>
    <w:link w:val="ad"/>
    <w:uiPriority w:val="99"/>
    <w:unhideWhenUsed/>
    <w:rsid w:val="005128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2891"/>
    <w:rPr>
      <w:sz w:val="24"/>
      <w:szCs w:val="24"/>
    </w:rPr>
  </w:style>
  <w:style w:type="paragraph" w:styleId="ae">
    <w:name w:val="footer"/>
    <w:basedOn w:val="a"/>
    <w:link w:val="af"/>
    <w:unhideWhenUsed/>
    <w:rsid w:val="00512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443A-99B9-4B39-91D7-E001C54E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245</cp:revision>
  <cp:lastPrinted>2020-12-09T13:33:00Z</cp:lastPrinted>
  <dcterms:created xsi:type="dcterms:W3CDTF">2015-10-13T10:37:00Z</dcterms:created>
  <dcterms:modified xsi:type="dcterms:W3CDTF">2021-01-20T09:20:00Z</dcterms:modified>
</cp:coreProperties>
</file>