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60" w:rsidRPr="005B299D" w:rsidRDefault="00CF3360" w:rsidP="00CF3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АДМИНИСТРАЦИЯ</w:t>
      </w:r>
    </w:p>
    <w:p w:rsidR="00CF3360" w:rsidRPr="005B299D" w:rsidRDefault="00CF3360" w:rsidP="00CF3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ОДИНЦОВСКОГО ГОРОДСКОГО ОКРУГА</w:t>
      </w:r>
    </w:p>
    <w:p w:rsidR="00CF3360" w:rsidRPr="005B299D" w:rsidRDefault="00CF3360" w:rsidP="00CF336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МОСКОВСКОЙ ОБЛАСТИ</w:t>
      </w:r>
    </w:p>
    <w:p w:rsidR="00763509" w:rsidRDefault="00CF3360" w:rsidP="00CF3360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5B299D">
        <w:rPr>
          <w:rFonts w:ascii="Arial" w:hAnsi="Arial" w:cs="Arial"/>
          <w:sz w:val="24"/>
          <w:szCs w:val="24"/>
        </w:rPr>
        <w:t>ПОСТАНОВЛЕНИЕ</w:t>
      </w:r>
    </w:p>
    <w:p w:rsidR="00CF3360" w:rsidRDefault="00CF3360" w:rsidP="00CF33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19.01.2021 № 60</w:t>
      </w:r>
    </w:p>
    <w:p w:rsidR="00226FC7" w:rsidRDefault="00226FC7" w:rsidP="00CF33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06DD4" w:rsidRDefault="00C06DD4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Default="00763509" w:rsidP="00763509">
      <w:pPr>
        <w:spacing w:after="0" w:line="240" w:lineRule="auto"/>
        <w:ind w:right="354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3509" w:rsidRPr="00372BE0" w:rsidRDefault="00FD05BF" w:rsidP="008672B5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</w:t>
      </w:r>
      <w:r w:rsidR="00521F1D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 xml:space="preserve">№ 1258 </w:t>
      </w:r>
      <w:r w:rsidR="00770C3E" w:rsidRPr="00372BE0">
        <w:rPr>
          <w:rFonts w:ascii="Times New Roman" w:hAnsi="Times New Roman" w:cs="Times New Roman"/>
          <w:sz w:val="28"/>
          <w:szCs w:val="28"/>
        </w:rPr>
        <w:t>и</w:t>
      </w:r>
      <w:r w:rsidR="00770C3E" w:rsidRPr="00372BE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70C3E" w:rsidRPr="00372BE0">
        <w:rPr>
          <w:rFonts w:ascii="Times New Roman" w:hAnsi="Times New Roman" w:cs="Times New Roman"/>
          <w:sz w:val="28"/>
          <w:szCs w:val="28"/>
        </w:rPr>
        <w:t xml:space="preserve">признании утратившим силу постановления Администрации Одинцовского городского округа от </w:t>
      </w:r>
      <w:r w:rsidR="002E4F9D">
        <w:rPr>
          <w:rFonts w:ascii="Times New Roman" w:hAnsi="Times New Roman" w:cs="Times New Roman"/>
          <w:sz w:val="28"/>
          <w:szCs w:val="28"/>
        </w:rPr>
        <w:t>2</w:t>
      </w:r>
      <w:r w:rsidR="00324DBF" w:rsidRPr="002F512A">
        <w:rPr>
          <w:rFonts w:ascii="Times New Roman" w:hAnsi="Times New Roman" w:cs="Times New Roman"/>
          <w:sz w:val="28"/>
          <w:szCs w:val="28"/>
        </w:rPr>
        <w:t>1</w:t>
      </w:r>
      <w:r w:rsidR="00770C3E" w:rsidRPr="002F512A">
        <w:rPr>
          <w:rFonts w:ascii="Times New Roman" w:hAnsi="Times New Roman" w:cs="Times New Roman"/>
          <w:sz w:val="28"/>
          <w:szCs w:val="28"/>
        </w:rPr>
        <w:t>.</w:t>
      </w:r>
      <w:r w:rsidR="008672B5" w:rsidRPr="002F512A">
        <w:rPr>
          <w:rFonts w:ascii="Times New Roman" w:hAnsi="Times New Roman" w:cs="Times New Roman"/>
          <w:sz w:val="28"/>
          <w:szCs w:val="28"/>
        </w:rPr>
        <w:t>1</w:t>
      </w:r>
      <w:r w:rsidR="00324DBF" w:rsidRPr="002F512A">
        <w:rPr>
          <w:rFonts w:ascii="Times New Roman" w:hAnsi="Times New Roman" w:cs="Times New Roman"/>
          <w:sz w:val="28"/>
          <w:szCs w:val="28"/>
        </w:rPr>
        <w:t>2</w:t>
      </w:r>
      <w:r w:rsidR="00770C3E" w:rsidRPr="002F512A">
        <w:rPr>
          <w:rFonts w:ascii="Times New Roman" w:hAnsi="Times New Roman" w:cs="Times New Roman"/>
          <w:sz w:val="28"/>
          <w:szCs w:val="28"/>
        </w:rPr>
        <w:t>.20</w:t>
      </w:r>
      <w:r w:rsidR="00372BE0" w:rsidRPr="002F512A">
        <w:rPr>
          <w:rFonts w:ascii="Times New Roman" w:hAnsi="Times New Roman" w:cs="Times New Roman"/>
          <w:sz w:val="28"/>
          <w:szCs w:val="28"/>
        </w:rPr>
        <w:t>20</w:t>
      </w:r>
      <w:r w:rsidR="00770C3E" w:rsidRPr="002F512A">
        <w:rPr>
          <w:rFonts w:ascii="Times New Roman" w:hAnsi="Times New Roman" w:cs="Times New Roman"/>
          <w:sz w:val="28"/>
          <w:szCs w:val="28"/>
        </w:rPr>
        <w:t xml:space="preserve"> № </w:t>
      </w:r>
      <w:r w:rsidR="00324DBF" w:rsidRPr="002F512A">
        <w:rPr>
          <w:rFonts w:ascii="Times New Roman" w:hAnsi="Times New Roman" w:cs="Times New Roman"/>
          <w:sz w:val="28"/>
          <w:szCs w:val="28"/>
        </w:rPr>
        <w:t>3</w:t>
      </w:r>
      <w:r w:rsidR="002E4F9D">
        <w:rPr>
          <w:rFonts w:ascii="Times New Roman" w:hAnsi="Times New Roman" w:cs="Times New Roman"/>
          <w:sz w:val="28"/>
          <w:szCs w:val="28"/>
        </w:rPr>
        <w:t>471</w:t>
      </w:r>
    </w:p>
    <w:p w:rsidR="00763509" w:rsidRPr="00372BE0" w:rsidRDefault="00763509" w:rsidP="00763509">
      <w:pPr>
        <w:spacing w:after="0" w:line="240" w:lineRule="auto"/>
        <w:ind w:right="325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372BE0" w:rsidRDefault="0076350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D202CC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E4F9D">
        <w:rPr>
          <w:rFonts w:ascii="Times New Roman" w:hAnsi="Times New Roman" w:cs="Times New Roman"/>
          <w:sz w:val="28"/>
          <w:szCs w:val="28"/>
        </w:rPr>
        <w:t>изменением наименован</w:t>
      </w:r>
      <w:r w:rsidR="00461515">
        <w:rPr>
          <w:rFonts w:ascii="Times New Roman" w:hAnsi="Times New Roman" w:cs="Times New Roman"/>
          <w:sz w:val="28"/>
          <w:szCs w:val="28"/>
        </w:rPr>
        <w:t>ия</w:t>
      </w:r>
      <w:r w:rsidR="002E4F9D">
        <w:rPr>
          <w:rFonts w:ascii="Times New Roman" w:hAnsi="Times New Roman" w:cs="Times New Roman"/>
          <w:sz w:val="28"/>
          <w:szCs w:val="28"/>
        </w:rPr>
        <w:t xml:space="preserve"> остановочн</w:t>
      </w:r>
      <w:r w:rsidR="00461515">
        <w:rPr>
          <w:rFonts w:ascii="Times New Roman" w:hAnsi="Times New Roman" w:cs="Times New Roman"/>
          <w:sz w:val="28"/>
          <w:szCs w:val="28"/>
        </w:rPr>
        <w:t>ого</w:t>
      </w:r>
      <w:r w:rsidR="002E4F9D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61515">
        <w:rPr>
          <w:rFonts w:ascii="Times New Roman" w:hAnsi="Times New Roman" w:cs="Times New Roman"/>
          <w:sz w:val="28"/>
          <w:szCs w:val="28"/>
        </w:rPr>
        <w:t>а</w:t>
      </w:r>
      <w:r w:rsidR="002E4F9D">
        <w:rPr>
          <w:rFonts w:ascii="Times New Roman" w:hAnsi="Times New Roman" w:cs="Times New Roman"/>
          <w:sz w:val="28"/>
          <w:szCs w:val="28"/>
        </w:rPr>
        <w:t xml:space="preserve"> </w:t>
      </w:r>
      <w:r w:rsidR="00461515">
        <w:rPr>
          <w:rFonts w:ascii="Times New Roman" w:hAnsi="Times New Roman" w:cs="Times New Roman"/>
          <w:sz w:val="28"/>
          <w:szCs w:val="28"/>
        </w:rPr>
        <w:t>(«ст. Одинцово» на «ст. МЦД Одинцово»)</w:t>
      </w:r>
      <w:r w:rsidR="00D202CC">
        <w:rPr>
          <w:rFonts w:ascii="Times New Roman" w:hAnsi="Times New Roman" w:cs="Times New Roman"/>
          <w:sz w:val="28"/>
          <w:szCs w:val="28"/>
        </w:rPr>
        <w:t>, в</w:t>
      </w:r>
      <w:r w:rsidR="00D202CC" w:rsidRPr="00D202CC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13.07.2015</w:t>
      </w:r>
      <w:r w:rsidR="00461515">
        <w:rPr>
          <w:rFonts w:ascii="Times New Roman" w:hAnsi="Times New Roman" w:cs="Times New Roman"/>
          <w:sz w:val="28"/>
          <w:szCs w:val="28"/>
        </w:rPr>
        <w:t xml:space="preserve"> </w:t>
      </w:r>
      <w:r w:rsidR="00D202CC" w:rsidRPr="00D202CC">
        <w:rPr>
          <w:rFonts w:ascii="Times New Roman" w:hAnsi="Times New Roman" w:cs="Times New Roman"/>
          <w:sz w:val="28"/>
          <w:szCs w:val="28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EC29A1" w:rsidRDefault="005C5D39" w:rsidP="005C5D39">
      <w:pPr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EC29A1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5C5D39" w:rsidRPr="00EC29A1" w:rsidRDefault="005C5D39" w:rsidP="005C5D39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C29A1">
        <w:rPr>
          <w:rFonts w:ascii="Times New Roman" w:hAnsi="Times New Roman" w:cs="Times New Roman"/>
          <w:sz w:val="26"/>
          <w:szCs w:val="26"/>
        </w:rPr>
        <w:tab/>
      </w:r>
      <w:r w:rsidRPr="00372BE0">
        <w:rPr>
          <w:rFonts w:ascii="Times New Roman" w:hAnsi="Times New Roman" w:cs="Times New Roman"/>
          <w:sz w:val="28"/>
          <w:szCs w:val="28"/>
        </w:rPr>
        <w:t xml:space="preserve">1. </w:t>
      </w:r>
      <w:r w:rsidR="00FD05BF" w:rsidRPr="00372BE0">
        <w:rPr>
          <w:rFonts w:ascii="Times New Roman" w:hAnsi="Times New Roman" w:cs="Times New Roman"/>
          <w:sz w:val="28"/>
          <w:szCs w:val="28"/>
        </w:rPr>
        <w:t>Внести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1258, изменения и дополнения, изложив его в редакции согласно приложению к настоящему постановлению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770C3E" w:rsidRDefault="00770C3E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  <w:t xml:space="preserve">2. Признать утратившим силу Постановление Администрации Одинцовского </w:t>
      </w:r>
      <w:r w:rsidR="00372BE0" w:rsidRPr="00372BE0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372BE0" w:rsidRPr="00324DBF">
        <w:rPr>
          <w:rFonts w:ascii="Times New Roman" w:hAnsi="Times New Roman" w:cs="Times New Roman"/>
          <w:sz w:val="28"/>
          <w:szCs w:val="28"/>
        </w:rPr>
        <w:t>округа</w:t>
      </w:r>
      <w:r w:rsidRPr="00324DBF">
        <w:rPr>
          <w:rFonts w:ascii="Times New Roman" w:hAnsi="Times New Roman" w:cs="Times New Roman"/>
          <w:sz w:val="28"/>
          <w:szCs w:val="28"/>
        </w:rPr>
        <w:t xml:space="preserve"> от </w:t>
      </w:r>
      <w:r w:rsidR="00461515">
        <w:rPr>
          <w:rFonts w:ascii="Times New Roman" w:hAnsi="Times New Roman" w:cs="Times New Roman"/>
          <w:sz w:val="28"/>
          <w:szCs w:val="28"/>
        </w:rPr>
        <w:t>21</w:t>
      </w:r>
      <w:r w:rsidRPr="00324DBF">
        <w:rPr>
          <w:rFonts w:ascii="Times New Roman" w:hAnsi="Times New Roman" w:cs="Times New Roman"/>
          <w:sz w:val="28"/>
          <w:szCs w:val="28"/>
        </w:rPr>
        <w:t>.</w:t>
      </w:r>
      <w:r w:rsidR="00C06DD4" w:rsidRPr="00324DBF">
        <w:rPr>
          <w:rFonts w:ascii="Times New Roman" w:hAnsi="Times New Roman" w:cs="Times New Roman"/>
          <w:sz w:val="28"/>
          <w:szCs w:val="28"/>
        </w:rPr>
        <w:t>1</w:t>
      </w:r>
      <w:r w:rsidR="00324DBF" w:rsidRPr="00324DBF">
        <w:rPr>
          <w:rFonts w:ascii="Times New Roman" w:hAnsi="Times New Roman" w:cs="Times New Roman"/>
          <w:sz w:val="28"/>
          <w:szCs w:val="28"/>
        </w:rPr>
        <w:t>2</w:t>
      </w:r>
      <w:r w:rsidRPr="00324DBF">
        <w:rPr>
          <w:rFonts w:ascii="Times New Roman" w:hAnsi="Times New Roman" w:cs="Times New Roman"/>
          <w:sz w:val="28"/>
          <w:szCs w:val="28"/>
        </w:rPr>
        <w:t>.20</w:t>
      </w:r>
      <w:r w:rsidR="00372BE0" w:rsidRPr="00324DBF">
        <w:rPr>
          <w:rFonts w:ascii="Times New Roman" w:hAnsi="Times New Roman" w:cs="Times New Roman"/>
          <w:sz w:val="28"/>
          <w:szCs w:val="28"/>
        </w:rPr>
        <w:t>20</w:t>
      </w:r>
      <w:r w:rsidRPr="00324DBF">
        <w:rPr>
          <w:rFonts w:ascii="Times New Roman" w:hAnsi="Times New Roman" w:cs="Times New Roman"/>
          <w:sz w:val="28"/>
          <w:szCs w:val="28"/>
        </w:rPr>
        <w:t xml:space="preserve"> № </w:t>
      </w:r>
      <w:r w:rsidR="00D141C3" w:rsidRPr="00324DBF">
        <w:rPr>
          <w:rFonts w:ascii="Times New Roman" w:hAnsi="Times New Roman" w:cs="Times New Roman"/>
          <w:sz w:val="28"/>
          <w:szCs w:val="28"/>
        </w:rPr>
        <w:t>3</w:t>
      </w:r>
      <w:r w:rsidR="00461515">
        <w:rPr>
          <w:rFonts w:ascii="Times New Roman" w:hAnsi="Times New Roman" w:cs="Times New Roman"/>
          <w:sz w:val="28"/>
          <w:szCs w:val="28"/>
        </w:rPr>
        <w:t>471</w:t>
      </w:r>
      <w:r w:rsidRPr="00324DBF">
        <w:rPr>
          <w:rFonts w:ascii="Times New Roman" w:hAnsi="Times New Roman" w:cs="Times New Roman"/>
          <w:sz w:val="28"/>
          <w:szCs w:val="28"/>
        </w:rPr>
        <w:t xml:space="preserve"> </w:t>
      </w:r>
      <w:r w:rsidRPr="00372BE0">
        <w:rPr>
          <w:rFonts w:ascii="Times New Roman" w:hAnsi="Times New Roman" w:cs="Times New Roman"/>
          <w:sz w:val="28"/>
          <w:szCs w:val="28"/>
        </w:rPr>
        <w:t>«</w:t>
      </w:r>
      <w:r w:rsidR="00461515" w:rsidRPr="00461515">
        <w:rPr>
          <w:rFonts w:ascii="Times New Roman" w:hAnsi="Times New Roman" w:cs="Times New Roman"/>
          <w:sz w:val="28"/>
          <w:szCs w:val="28"/>
        </w:rPr>
        <w:t>О внесении изменений и дополнений в реестр маршрутов регулярных перевозок Одинцовского городского округа Московской области, утвержденный постановлением Администрации Одинцовского городского округа Московской области от 30.10.2019 № 1258 и признании утратившим силу постановления Администрации Одинцовского городского округа от 11.12.2020 № 3360</w:t>
      </w:r>
      <w:r w:rsidRPr="00372BE0">
        <w:rPr>
          <w:rFonts w:ascii="Times New Roman" w:hAnsi="Times New Roman" w:cs="Times New Roman"/>
          <w:sz w:val="28"/>
          <w:szCs w:val="28"/>
        </w:rPr>
        <w:t>».</w:t>
      </w:r>
    </w:p>
    <w:p w:rsidR="00C06DD4" w:rsidRPr="00372BE0" w:rsidRDefault="00C06DD4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06DD4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770C3E" w:rsidRPr="00372BE0">
        <w:rPr>
          <w:rFonts w:ascii="Times New Roman" w:hAnsi="Times New Roman" w:cs="Times New Roman"/>
          <w:sz w:val="28"/>
          <w:szCs w:val="28"/>
        </w:rPr>
        <w:t>3</w:t>
      </w:r>
      <w:r w:rsidRPr="00372BE0">
        <w:rPr>
          <w:rFonts w:ascii="Times New Roman" w:hAnsi="Times New Roman" w:cs="Times New Roman"/>
          <w:sz w:val="28"/>
          <w:szCs w:val="28"/>
        </w:rPr>
        <w:t xml:space="preserve">. </w:t>
      </w:r>
      <w:r w:rsidR="001C3F71" w:rsidRPr="001C3F71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официальных средствах массовой информации Одинцовского городского округа и на официальном сайте Одинцовского городского округа</w:t>
      </w:r>
      <w:r w:rsidRPr="00372BE0">
        <w:rPr>
          <w:rFonts w:ascii="Times New Roman" w:hAnsi="Times New Roman" w:cs="Times New Roman"/>
          <w:sz w:val="28"/>
          <w:szCs w:val="28"/>
        </w:rPr>
        <w:t>.</w:t>
      </w:r>
    </w:p>
    <w:p w:rsidR="005C5D39" w:rsidRPr="00372BE0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  <w:r w:rsidR="00372BE0" w:rsidRPr="00372BE0">
        <w:rPr>
          <w:rFonts w:ascii="Times New Roman" w:hAnsi="Times New Roman" w:cs="Times New Roman"/>
          <w:sz w:val="28"/>
          <w:szCs w:val="28"/>
        </w:rPr>
        <w:t>4</w:t>
      </w:r>
      <w:r w:rsidRPr="00372BE0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050B41" w:rsidRPr="00372BE0">
        <w:rPr>
          <w:rFonts w:ascii="Times New Roman" w:hAnsi="Times New Roman" w:cs="Times New Roman"/>
          <w:sz w:val="28"/>
          <w:szCs w:val="28"/>
        </w:rPr>
        <w:t>со дня</w:t>
      </w:r>
      <w:r w:rsidRPr="00372BE0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372BE0">
        <w:rPr>
          <w:rFonts w:ascii="Times New Roman" w:hAnsi="Times New Roman" w:cs="Times New Roman"/>
          <w:sz w:val="28"/>
          <w:szCs w:val="28"/>
        </w:rPr>
        <w:tab/>
      </w:r>
    </w:p>
    <w:p w:rsidR="005C5D39" w:rsidRDefault="005C5D39" w:rsidP="005C5D3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C5D39" w:rsidRPr="00F604B5" w:rsidRDefault="005C5D39" w:rsidP="005C5D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604B5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округа </w:t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ab/>
      </w:r>
      <w:r w:rsidR="004A14C2" w:rsidRPr="00F604B5">
        <w:rPr>
          <w:rFonts w:ascii="Times New Roman" w:hAnsi="Times New Roman" w:cs="Times New Roman"/>
          <w:sz w:val="28"/>
          <w:szCs w:val="28"/>
        </w:rPr>
        <w:tab/>
      </w:r>
      <w:r w:rsidRPr="00F604B5">
        <w:rPr>
          <w:rFonts w:ascii="Times New Roman" w:hAnsi="Times New Roman" w:cs="Times New Roman"/>
          <w:sz w:val="28"/>
          <w:szCs w:val="28"/>
        </w:rPr>
        <w:t>А.Р.</w:t>
      </w:r>
      <w:r w:rsidR="003F0007" w:rsidRPr="00F604B5">
        <w:rPr>
          <w:rFonts w:ascii="Times New Roman" w:hAnsi="Times New Roman" w:cs="Times New Roman"/>
          <w:sz w:val="28"/>
          <w:szCs w:val="28"/>
        </w:rPr>
        <w:t xml:space="preserve"> </w:t>
      </w:r>
      <w:r w:rsidRPr="00F604B5">
        <w:rPr>
          <w:rFonts w:ascii="Times New Roman" w:hAnsi="Times New Roman" w:cs="Times New Roman"/>
          <w:sz w:val="28"/>
          <w:szCs w:val="28"/>
        </w:rPr>
        <w:t>Иванов</w:t>
      </w:r>
      <w:bookmarkStart w:id="0" w:name="_GoBack"/>
      <w:bookmarkEnd w:id="0"/>
    </w:p>
    <w:sectPr w:rsidR="005C5D39" w:rsidRPr="00F604B5" w:rsidSect="00CF336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144"/>
    <w:rsid w:val="00021E4D"/>
    <w:rsid w:val="00031D22"/>
    <w:rsid w:val="00036083"/>
    <w:rsid w:val="00050B41"/>
    <w:rsid w:val="0007136A"/>
    <w:rsid w:val="00083C2B"/>
    <w:rsid w:val="000B3D8E"/>
    <w:rsid w:val="000C793E"/>
    <w:rsid w:val="001279F5"/>
    <w:rsid w:val="00137D84"/>
    <w:rsid w:val="001C3F71"/>
    <w:rsid w:val="00225220"/>
    <w:rsid w:val="00226FC7"/>
    <w:rsid w:val="002278BD"/>
    <w:rsid w:val="00231704"/>
    <w:rsid w:val="00247C19"/>
    <w:rsid w:val="002565A0"/>
    <w:rsid w:val="002C4422"/>
    <w:rsid w:val="002E4F9D"/>
    <w:rsid w:val="002F512A"/>
    <w:rsid w:val="0030470C"/>
    <w:rsid w:val="00317144"/>
    <w:rsid w:val="00324DBF"/>
    <w:rsid w:val="003560BC"/>
    <w:rsid w:val="00372BE0"/>
    <w:rsid w:val="003825F8"/>
    <w:rsid w:val="00393B45"/>
    <w:rsid w:val="003A60AC"/>
    <w:rsid w:val="003B03EC"/>
    <w:rsid w:val="003C22CA"/>
    <w:rsid w:val="003D1082"/>
    <w:rsid w:val="003F0007"/>
    <w:rsid w:val="004570E7"/>
    <w:rsid w:val="00461515"/>
    <w:rsid w:val="00475025"/>
    <w:rsid w:val="004A14C2"/>
    <w:rsid w:val="004E2143"/>
    <w:rsid w:val="00503575"/>
    <w:rsid w:val="00516865"/>
    <w:rsid w:val="00521F1D"/>
    <w:rsid w:val="005241F9"/>
    <w:rsid w:val="00543416"/>
    <w:rsid w:val="005469B3"/>
    <w:rsid w:val="005620F3"/>
    <w:rsid w:val="005C5D39"/>
    <w:rsid w:val="005F1FBC"/>
    <w:rsid w:val="006060EA"/>
    <w:rsid w:val="006178A9"/>
    <w:rsid w:val="00624736"/>
    <w:rsid w:val="006325F9"/>
    <w:rsid w:val="006B08FE"/>
    <w:rsid w:val="006C0294"/>
    <w:rsid w:val="006C23C8"/>
    <w:rsid w:val="00754325"/>
    <w:rsid w:val="00763509"/>
    <w:rsid w:val="00770C3E"/>
    <w:rsid w:val="0077589C"/>
    <w:rsid w:val="00782D37"/>
    <w:rsid w:val="007A2F57"/>
    <w:rsid w:val="007B416C"/>
    <w:rsid w:val="007F1D31"/>
    <w:rsid w:val="00806628"/>
    <w:rsid w:val="008507D9"/>
    <w:rsid w:val="00854027"/>
    <w:rsid w:val="008672B5"/>
    <w:rsid w:val="0089643E"/>
    <w:rsid w:val="008A33AA"/>
    <w:rsid w:val="008B60FE"/>
    <w:rsid w:val="008B7A84"/>
    <w:rsid w:val="009A6516"/>
    <w:rsid w:val="009B510C"/>
    <w:rsid w:val="009C5DC4"/>
    <w:rsid w:val="00A02BF2"/>
    <w:rsid w:val="00A83C96"/>
    <w:rsid w:val="00AC2CAD"/>
    <w:rsid w:val="00B40153"/>
    <w:rsid w:val="00BA537C"/>
    <w:rsid w:val="00BE2D35"/>
    <w:rsid w:val="00BE6CD1"/>
    <w:rsid w:val="00C06DD4"/>
    <w:rsid w:val="00C07A60"/>
    <w:rsid w:val="00C32D96"/>
    <w:rsid w:val="00C369FB"/>
    <w:rsid w:val="00C53030"/>
    <w:rsid w:val="00C775B9"/>
    <w:rsid w:val="00C9474A"/>
    <w:rsid w:val="00CB1210"/>
    <w:rsid w:val="00CC191E"/>
    <w:rsid w:val="00CE7011"/>
    <w:rsid w:val="00CF3360"/>
    <w:rsid w:val="00D02D2A"/>
    <w:rsid w:val="00D141C3"/>
    <w:rsid w:val="00D202CC"/>
    <w:rsid w:val="00D2183A"/>
    <w:rsid w:val="00D2756B"/>
    <w:rsid w:val="00D415E4"/>
    <w:rsid w:val="00D42455"/>
    <w:rsid w:val="00D66836"/>
    <w:rsid w:val="00DA1062"/>
    <w:rsid w:val="00DA36CD"/>
    <w:rsid w:val="00DD15CD"/>
    <w:rsid w:val="00E05BEC"/>
    <w:rsid w:val="00E435C2"/>
    <w:rsid w:val="00EB57B3"/>
    <w:rsid w:val="00EC29A1"/>
    <w:rsid w:val="00EE348E"/>
    <w:rsid w:val="00EF11CE"/>
    <w:rsid w:val="00EF3E74"/>
    <w:rsid w:val="00F3560B"/>
    <w:rsid w:val="00F604B5"/>
    <w:rsid w:val="00F92D34"/>
    <w:rsid w:val="00FC4C6D"/>
    <w:rsid w:val="00FD05BF"/>
    <w:rsid w:val="00FD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5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71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B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3B45"/>
    <w:rPr>
      <w:rFonts w:ascii="Segoe UI" w:hAnsi="Segoe UI" w:cs="Segoe UI"/>
      <w:sz w:val="18"/>
      <w:szCs w:val="18"/>
    </w:rPr>
  </w:style>
  <w:style w:type="paragraph" w:styleId="a5">
    <w:name w:val="Signature"/>
    <w:basedOn w:val="a"/>
    <w:link w:val="a6"/>
    <w:rsid w:val="00EF3E74"/>
    <w:pP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6">
    <w:name w:val="Подпись Знак"/>
    <w:basedOn w:val="a0"/>
    <w:link w:val="a5"/>
    <w:rsid w:val="00EF3E7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table" w:styleId="a7">
    <w:name w:val="Table Grid"/>
    <w:basedOn w:val="a1"/>
    <w:uiPriority w:val="59"/>
    <w:rsid w:val="00EF3E74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DC91E-34F0-43C4-A676-0C6B1F69E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Елиянц Геннадий Олегович</dc:creator>
  <cp:keywords/>
  <dc:description/>
  <cp:lastModifiedBy>Зиминова Анна Юрьевна</cp:lastModifiedBy>
  <cp:revision>92</cp:revision>
  <cp:lastPrinted>2020-12-21T06:47:00Z</cp:lastPrinted>
  <dcterms:created xsi:type="dcterms:W3CDTF">2015-12-21T09:43:00Z</dcterms:created>
  <dcterms:modified xsi:type="dcterms:W3CDTF">2021-01-20T11:02:00Z</dcterms:modified>
</cp:coreProperties>
</file>