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1" w:rsidRDefault="00F51E01">
      <w:pPr>
        <w:pStyle w:val="1"/>
        <w:tabs>
          <w:tab w:val="left" w:pos="2410"/>
        </w:tabs>
        <w:spacing w:after="300"/>
      </w:pPr>
      <w:r>
        <w:rPr>
          <w:b/>
          <w:bCs/>
          <w:i/>
          <w:iCs/>
        </w:rPr>
        <w:t>"</w:t>
      </w:r>
      <w:r>
        <w:rPr>
          <w:b/>
          <w:bCs/>
          <w:i/>
          <w:iCs/>
          <w:u w:val="single"/>
        </w:rPr>
        <w:t>08</w:t>
      </w:r>
      <w:r>
        <w:rPr>
          <w:b/>
          <w:bCs/>
          <w:i/>
          <w:iCs/>
        </w:rPr>
        <w:t xml:space="preserve"> "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февраля</w:t>
      </w:r>
      <w:r>
        <w:rPr>
          <w:b/>
          <w:bCs/>
          <w:i/>
          <w:iCs/>
        </w:rPr>
        <w:tab/>
      </w:r>
      <w:r>
        <w:t xml:space="preserve">20 </w:t>
      </w:r>
      <w:r>
        <w:rPr>
          <w:color w:val="2A215F"/>
          <w:u w:val="single"/>
        </w:rPr>
        <w:t>21</w:t>
      </w:r>
      <w:r>
        <w:rPr>
          <w:color w:val="2A215F"/>
        </w:rPr>
        <w:t xml:space="preserve"> </w:t>
      </w:r>
      <w:r>
        <w:t>г.</w:t>
      </w:r>
    </w:p>
    <w:p w:rsidR="00382D91" w:rsidRDefault="00F51E01">
      <w:pPr>
        <w:pStyle w:val="1"/>
        <w:spacing w:after="0"/>
        <w:ind w:firstLine="900"/>
        <w:jc w:val="both"/>
      </w:pPr>
      <w:r>
        <w:t xml:space="preserve">Администрацией Одинцовского городского округа Московской области на территории Одинцовского городского округа Московской области выявлено нарушение порядка установки рекламной конструкции, предусмотренного Федеральным законом от 13.03.2006 </w:t>
      </w:r>
      <w:r>
        <w:t>г. № 38-ФЗ «О рекламе», а именно:</w:t>
      </w:r>
    </w:p>
    <w:p w:rsidR="00382D91" w:rsidRDefault="00F51E01">
      <w:pPr>
        <w:pStyle w:val="1"/>
        <w:spacing w:after="0"/>
      </w:pPr>
      <w:r>
        <w:rPr>
          <w:b/>
          <w:bCs/>
          <w:u w:val="single"/>
        </w:rPr>
        <w:t>незаконно установленная и эксплуатируемая рекламная конструкция</w:t>
      </w:r>
      <w:r>
        <w:rPr>
          <w:b/>
          <w:bCs/>
        </w:rPr>
        <w:t>,</w:t>
      </w:r>
    </w:p>
    <w:p w:rsidR="00382D91" w:rsidRDefault="00F51E01">
      <w:pPr>
        <w:pStyle w:val="20"/>
        <w:spacing w:after="0"/>
      </w:pPr>
      <w:r>
        <w:t>(в чем заключается нарушение)</w:t>
      </w:r>
    </w:p>
    <w:p w:rsidR="00382D91" w:rsidRDefault="00F51E01" w:rsidP="00F51E01">
      <w:pPr>
        <w:pStyle w:val="1"/>
        <w:tabs>
          <w:tab w:val="left" w:pos="1965"/>
        </w:tabs>
        <w:spacing w:after="1200"/>
        <w:jc w:val="both"/>
      </w:pPr>
      <w:r>
        <w:t>вид (тип)</w:t>
      </w:r>
      <w:r>
        <w:tab/>
      </w:r>
      <w:proofErr w:type="spellStart"/>
      <w:r>
        <w:t>Ситиборд</w:t>
      </w:r>
      <w:proofErr w:type="spellEnd"/>
    </w:p>
    <w:p w:rsidR="00382D91" w:rsidRDefault="00F51E01">
      <w:pPr>
        <w:pStyle w:val="20"/>
        <w:pBdr>
          <w:top w:val="single" w:sz="4" w:space="0" w:color="auto"/>
        </w:pBdr>
        <w:spacing w:after="200"/>
      </w:pPr>
      <w:r>
        <w:t>(тип рекламной конструкции)</w:t>
      </w:r>
    </w:p>
    <w:p w:rsidR="00382D91" w:rsidRDefault="00F51E01">
      <w:pPr>
        <w:pStyle w:val="1"/>
        <w:tabs>
          <w:tab w:val="left" w:leader="underscore" w:pos="9149"/>
        </w:tabs>
        <w:spacing w:after="0"/>
      </w:pPr>
      <w:r>
        <w:t xml:space="preserve">принадлежащая: АО </w:t>
      </w:r>
      <w:r w:rsidRPr="00F51E01">
        <w:t>“</w:t>
      </w:r>
      <w:r>
        <w:rPr>
          <w:lang w:val="en-US"/>
        </w:rPr>
        <w:t>XXI</w:t>
      </w:r>
      <w:r w:rsidRPr="00F51E01">
        <w:t>-</w:t>
      </w:r>
      <w:r>
        <w:t>век- ТВ</w:t>
      </w:r>
      <w:r w:rsidRPr="00F51E01">
        <w:t>”</w:t>
      </w:r>
      <w:r>
        <w:rPr>
          <w:i/>
          <w:iCs/>
        </w:rPr>
        <w:tab/>
      </w:r>
    </w:p>
    <w:p w:rsidR="00382D91" w:rsidRDefault="00F51E01">
      <w:pPr>
        <w:pStyle w:val="20"/>
        <w:spacing w:after="0"/>
      </w:pPr>
      <w:r>
        <w:t>(наименование организации, Ф.И.О. индивидуального предпр</w:t>
      </w:r>
      <w:r>
        <w:t>инимателя)</w:t>
      </w:r>
    </w:p>
    <w:p w:rsidR="00382D91" w:rsidRDefault="00F51E01">
      <w:pPr>
        <w:spacing w:line="1" w:lineRule="exact"/>
        <w:sectPr w:rsidR="00382D91">
          <w:headerReference w:type="default" r:id="rId6"/>
          <w:footerReference w:type="default" r:id="rId7"/>
          <w:pgSz w:w="11900" w:h="16840"/>
          <w:pgMar w:top="2650" w:right="938" w:bottom="1715" w:left="1544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17500" distB="0" distL="0" distR="0" simplePos="0" relativeHeight="125829378" behindDoc="0" locked="0" layoutInCell="1" allowOverlap="1" wp14:anchorId="77AC8C8B" wp14:editId="3198992C">
                <wp:simplePos x="0" y="0"/>
                <wp:positionH relativeFrom="page">
                  <wp:posOffset>989330</wp:posOffset>
                </wp:positionH>
                <wp:positionV relativeFrom="paragraph">
                  <wp:posOffset>317500</wp:posOffset>
                </wp:positionV>
                <wp:extent cx="2971800" cy="5365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1"/>
                              <w:spacing w:after="220"/>
                            </w:pPr>
                            <w:r>
                              <w:t>установленная:</w:t>
                            </w:r>
                          </w:p>
                          <w:p w:rsidR="00382D91" w:rsidRDefault="00F51E01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tabs>
                                <w:tab w:val="left" w:pos="2333"/>
                              </w:tabs>
                              <w:spacing w:after="0"/>
                              <w:jc w:val="right"/>
                            </w:pPr>
                            <w:r>
                              <w:t>—-</w:t>
                            </w:r>
                            <w:r>
                              <w:tab/>
                              <w:t>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7.900000000000006pt;margin-top:25.pt;width:234.pt;height:42.25pt;z-index:-125829375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установленная: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pos="23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—-</w:t>
                        <w:tab/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1490" distB="66675" distL="0" distR="0" simplePos="0" relativeHeight="125829380" behindDoc="0" locked="0" layoutInCell="1" allowOverlap="1" wp14:anchorId="4638FD62" wp14:editId="135D6E9F">
                <wp:simplePos x="0" y="0"/>
                <wp:positionH relativeFrom="page">
                  <wp:posOffset>4030980</wp:posOffset>
                </wp:positionH>
                <wp:positionV relativeFrom="paragraph">
                  <wp:posOffset>491490</wp:posOffset>
                </wp:positionV>
                <wp:extent cx="2929255" cy="29591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382D91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17.40000000000003pt;margin-top:38.700000000000003pt;width:230.65000000000001pt;height:23.300000000000001pt;z-index:-125829373;mso-wrap-distance-left:0;mso-wrap-distance-top:38.700000000000003pt;mso-wrap-distance-right:0;mso-wrap-distance-bottom:5.25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2D91" w:rsidRDefault="00F51E01" w:rsidP="00F51E01">
      <w:pPr>
        <w:spacing w:before="58" w:after="58" w:line="240" w:lineRule="exact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Московская область, Одинцовский </w:t>
      </w:r>
      <w:proofErr w:type="spellStart"/>
      <w:r>
        <w:rPr>
          <w:sz w:val="19"/>
          <w:szCs w:val="19"/>
        </w:rPr>
        <w:t>г.о</w:t>
      </w:r>
      <w:proofErr w:type="spellEnd"/>
      <w:r>
        <w:rPr>
          <w:sz w:val="19"/>
          <w:szCs w:val="19"/>
        </w:rPr>
        <w:t>., А-105 РУШ 09км+415м, справа</w:t>
      </w:r>
    </w:p>
    <w:p w:rsidR="00382D91" w:rsidRDefault="00F51E01" w:rsidP="00F51E01">
      <w:pPr>
        <w:tabs>
          <w:tab w:val="center" w:pos="5950"/>
        </w:tabs>
        <w:spacing w:line="1" w:lineRule="exact"/>
        <w:sectPr w:rsidR="00382D91">
          <w:type w:val="continuous"/>
          <w:pgSz w:w="11900" w:h="16840"/>
          <w:pgMar w:top="2630" w:right="0" w:bottom="2379" w:left="0" w:header="0" w:footer="3" w:gutter="0"/>
          <w:cols w:space="720"/>
          <w:noEndnote/>
          <w:docGrid w:linePitch="360"/>
        </w:sectPr>
      </w:pPr>
      <w:r>
        <w:tab/>
      </w:r>
    </w:p>
    <w:p w:rsidR="00382D91" w:rsidRDefault="00F51E0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5936615</wp:posOffset>
                </wp:positionH>
                <wp:positionV relativeFrom="paragraph">
                  <wp:posOffset>2152015</wp:posOffset>
                </wp:positionV>
                <wp:extent cx="1017905" cy="4025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1"/>
                              <w:spacing w:after="0"/>
                              <w:jc w:val="right"/>
                            </w:pPr>
                            <w:bookmarkStart w:id="0" w:name="_GoBack"/>
                            <w:bookmarkEnd w:id="0"/>
                            <w:r>
                              <w:t>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8" type="#_x0000_t202" style="position:absolute;margin-left:467.45pt;margin-top:169.45pt;width:80.15pt;height:31.7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" filled="f" stroked="f">
                <v:textbox inset="0,0,0,0">
                  <w:txbxContent>
                    <w:p w:rsidR="00382D91" w:rsidRDefault="00F51E01">
                      <w:pPr>
                        <w:pStyle w:val="1"/>
                        <w:spacing w:after="0"/>
                        <w:jc w:val="right"/>
                      </w:pPr>
                      <w:bookmarkStart w:id="1" w:name="_GoBack"/>
                      <w:bookmarkEnd w:id="1"/>
                      <w:r>
                        <w:t>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82D91" w:rsidRDefault="00F51E01">
      <w:pPr>
        <w:pStyle w:val="20"/>
        <w:pBdr>
          <w:top w:val="single" w:sz="4" w:space="0" w:color="auto"/>
        </w:pBdr>
        <w:spacing w:after="200"/>
        <w:ind w:left="1900"/>
        <w:jc w:val="left"/>
      </w:pPr>
      <w:r>
        <w:t>(местонахождение рекламной конструкции или средства размещения информации)</w:t>
      </w:r>
    </w:p>
    <w:p w:rsidR="00382D91" w:rsidRDefault="00F51E01">
      <w:pPr>
        <w:pStyle w:val="1"/>
        <w:ind w:firstLine="720"/>
        <w:jc w:val="both"/>
      </w:pPr>
      <w:r>
        <w:t xml:space="preserve">В соответствии с ч. 10 ст. 19 </w:t>
      </w:r>
      <w:r>
        <w:t>Федерального закона от 13.03.2006 №38-Ф3 «О рекламе», а также в соответствии с Положением о порядке установки, эксплуатации и демонтажа рекламных конструкций на территории Одинцовского городского округа Московской области</w:t>
      </w:r>
    </w:p>
    <w:p w:rsidR="00382D91" w:rsidRDefault="00F51E01">
      <w:pPr>
        <w:pStyle w:val="20"/>
        <w:pBdr>
          <w:bottom w:val="single" w:sz="4" w:space="0" w:color="auto"/>
        </w:pBdr>
        <w:spacing w:after="300"/>
      </w:pPr>
      <w:r>
        <w:t xml:space="preserve">АО </w:t>
      </w:r>
      <w:r w:rsidRPr="00F51E01">
        <w:t>“</w:t>
      </w:r>
      <w:r>
        <w:rPr>
          <w:lang w:val="en-US"/>
        </w:rPr>
        <w:t>XXI</w:t>
      </w:r>
      <w:r w:rsidRPr="00F51E01">
        <w:t>-</w:t>
      </w:r>
      <w:r>
        <w:t>век- ТВ</w:t>
      </w:r>
      <w:r w:rsidRPr="00F51E01">
        <w:t>”</w:t>
      </w:r>
    </w:p>
    <w:p w:rsidR="00382D91" w:rsidRDefault="00F51E01">
      <w:pPr>
        <w:pStyle w:val="1"/>
        <w:spacing w:after="300"/>
      </w:pPr>
      <w:r>
        <w:t>в срок до «</w:t>
      </w:r>
      <w:r>
        <w:rPr>
          <w:u w:val="single"/>
        </w:rPr>
        <w:t>08</w:t>
      </w:r>
      <w:r>
        <w:t xml:space="preserve">» </w:t>
      </w:r>
      <w:r>
        <w:rPr>
          <w:color w:val="2A215F"/>
          <w:u w:val="single"/>
        </w:rPr>
        <w:t>марта 2021</w:t>
      </w:r>
      <w:r>
        <w:rPr>
          <w:color w:val="2A215F"/>
          <w:u w:val="single"/>
        </w:rPr>
        <w:t xml:space="preserve"> </w:t>
      </w:r>
      <w:r>
        <w:t xml:space="preserve">г. демонтировать незаконно </w:t>
      </w:r>
      <w:r>
        <w:t>эксплуатируемую рекламную конструкцию с первоначальное состояние и восстановлением благоустройства</w:t>
      </w:r>
    </w:p>
    <w:p w:rsidR="00382D91" w:rsidRDefault="00F51E01">
      <w:pPr>
        <w:pStyle w:val="1"/>
        <w:spacing w:after="300"/>
        <w:jc w:val="both"/>
      </w:pPr>
      <w:r>
        <w:rPr>
          <w:noProof/>
          <w:lang w:bidi="ar-SA"/>
        </w:rPr>
        <w:drawing>
          <wp:anchor distT="0" distB="0" distL="1718945" distR="655320" simplePos="0" relativeHeight="125829384" behindDoc="0" locked="0" layoutInCell="1" allowOverlap="1">
            <wp:simplePos x="0" y="0"/>
            <wp:positionH relativeFrom="page">
              <wp:posOffset>4912360</wp:posOffset>
            </wp:positionH>
            <wp:positionV relativeFrom="margin">
              <wp:posOffset>6581140</wp:posOffset>
            </wp:positionV>
            <wp:extent cx="1390015" cy="1353185"/>
            <wp:effectExtent l="0" t="0" r="0" b="0"/>
            <wp:wrapTight wrapText="left">
              <wp:wrapPolygon edited="0">
                <wp:start x="9237" y="0"/>
                <wp:lineTo x="19942" y="0"/>
                <wp:lineTo x="19942" y="243"/>
                <wp:lineTo x="16247" y="243"/>
                <wp:lineTo x="16247" y="2189"/>
                <wp:lineTo x="19942" y="2189"/>
                <wp:lineTo x="19942" y="5935"/>
                <wp:lineTo x="21600" y="5935"/>
                <wp:lineTo x="21600" y="21600"/>
                <wp:lineTo x="0" y="21600"/>
                <wp:lineTo x="0" y="8076"/>
                <wp:lineTo x="189" y="8076"/>
                <wp:lineTo x="189" y="5789"/>
                <wp:lineTo x="0" y="5789"/>
                <wp:lineTo x="0" y="2627"/>
                <wp:lineTo x="5400" y="2627"/>
                <wp:lineTo x="5400" y="1411"/>
                <wp:lineTo x="5447" y="1411"/>
                <wp:lineTo x="5447" y="146"/>
                <wp:lineTo x="9237" y="146"/>
                <wp:lineTo x="9237" y="0"/>
              </wp:wrapPolygon>
            </wp:wrapTight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9001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margin">
                  <wp:posOffset>7620635</wp:posOffset>
                </wp:positionV>
                <wp:extent cx="1593850" cy="20701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left"/>
                            </w:pPr>
                            <w:r>
                              <w:t>Предписание получил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51.45000000000002pt;margin-top:600.05000000000007pt;width:125.5pt;height:16.3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Предписание получил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6292850</wp:posOffset>
                </wp:positionH>
                <wp:positionV relativeFrom="margin">
                  <wp:posOffset>7279005</wp:posOffset>
                </wp:positionV>
                <wp:extent cx="664210" cy="20447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right"/>
                            </w:pPr>
                            <w:proofErr w:type="gramStart"/>
                            <w:r>
                              <w:t>.А.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Тесля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95.5pt;margin-top:573.14999999999998pt;width:52.300000000000004pt;height:16.1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.А. Тесля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 xml:space="preserve">Уполномоченный </w:t>
      </w:r>
      <w:r>
        <w:t>представитель Администрации</w:t>
      </w:r>
      <w:r>
        <w:br w:type="page"/>
      </w:r>
    </w:p>
    <w:p w:rsidR="00382D91" w:rsidRDefault="00F51E01">
      <w:pPr>
        <w:pStyle w:val="1"/>
        <w:tabs>
          <w:tab w:val="left" w:pos="2405"/>
        </w:tabs>
        <w:spacing w:after="300" w:line="194" w:lineRule="auto"/>
        <w:jc w:val="both"/>
      </w:pPr>
      <w:r>
        <w:rPr>
          <w:rFonts w:ascii="Arial" w:eastAsia="Arial" w:hAnsi="Arial" w:cs="Arial"/>
          <w:i/>
          <w:iCs/>
          <w:sz w:val="32"/>
          <w:szCs w:val="32"/>
        </w:rPr>
        <w:lastRenderedPageBreak/>
        <w:t xml:space="preserve">" </w:t>
      </w:r>
      <w:r>
        <w:rPr>
          <w:rFonts w:ascii="Arial" w:eastAsia="Arial" w:hAnsi="Arial" w:cs="Arial"/>
          <w:i/>
          <w:iCs/>
          <w:sz w:val="32"/>
          <w:szCs w:val="32"/>
          <w:u w:val="single"/>
        </w:rPr>
        <w:t>W</w:t>
      </w:r>
      <w:r>
        <w:tab/>
        <w:t>20</w:t>
      </w:r>
      <w:r>
        <w:rPr>
          <w:u w:val="single"/>
        </w:rPr>
        <w:t>^/</w:t>
      </w:r>
      <w:r>
        <w:t xml:space="preserve"> Г.</w:t>
      </w:r>
    </w:p>
    <w:p w:rsidR="00382D91" w:rsidRDefault="00F51E01">
      <w:pPr>
        <w:pStyle w:val="1"/>
        <w:spacing w:after="0"/>
        <w:ind w:firstLine="920"/>
        <w:jc w:val="both"/>
      </w:pPr>
      <w:r>
        <w:t>Администрацией Одинцовского городского округа Московской области на территории Одинцовского городского округа Московской области выявлено нарушение порядка установки рекламной конструкции, предусмотренного Федеральн</w:t>
      </w:r>
      <w:r>
        <w:t>ым законом от 13.03.2006 г. № 38-ФЗ «О рекламе», а именно:</w:t>
      </w:r>
    </w:p>
    <w:p w:rsidR="00382D91" w:rsidRDefault="00F51E01">
      <w:pPr>
        <w:pStyle w:val="1"/>
        <w:spacing w:after="0"/>
        <w:jc w:val="both"/>
      </w:pPr>
      <w:r>
        <w:rPr>
          <w:b/>
          <w:bCs/>
          <w:u w:val="single"/>
        </w:rPr>
        <w:t>незаконно установленная и эксплуатируемая рекламная конструкция</w:t>
      </w:r>
      <w:r>
        <w:rPr>
          <w:b/>
          <w:bCs/>
        </w:rPr>
        <w:t>,</w:t>
      </w:r>
    </w:p>
    <w:p w:rsidR="00382D91" w:rsidRDefault="00F51E01">
      <w:pPr>
        <w:pStyle w:val="20"/>
        <w:spacing w:after="0"/>
      </w:pPr>
      <w:r>
        <w:t>(в чем заключается нарушение)</w:t>
      </w:r>
    </w:p>
    <w:p w:rsidR="00382D91" w:rsidRDefault="00F51E01">
      <w:pPr>
        <w:pStyle w:val="1"/>
        <w:spacing w:after="0"/>
        <w:jc w:val="both"/>
      </w:pPr>
      <w:r>
        <w:t>вид (тип)</w:t>
      </w:r>
    </w:p>
    <w:p w:rsidR="00382D91" w:rsidRDefault="00F51E01">
      <w:pPr>
        <w:spacing w:line="1" w:lineRule="exact"/>
        <w:sectPr w:rsidR="00382D91">
          <w:type w:val="continuous"/>
          <w:pgSz w:w="11900" w:h="16840"/>
          <w:pgMar w:top="2630" w:right="908" w:bottom="2379" w:left="157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5400" distB="384175" distL="15240" distR="48895" simplePos="0" relativeHeight="125829385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25400</wp:posOffset>
            </wp:positionV>
            <wp:extent cx="5845810" cy="420370"/>
            <wp:effectExtent l="0" t="0" r="0" b="0"/>
            <wp:wrapTopAndBottom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458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607695</wp:posOffset>
                </wp:positionV>
                <wp:extent cx="5909945" cy="22225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tabs>
                                <w:tab w:val="left" w:leader="underscore" w:pos="566"/>
                                <w:tab w:val="left" w:leader="underscore" w:pos="1392"/>
                                <w:tab w:val="left" w:leader="underscore" w:pos="1469"/>
                                <w:tab w:val="left" w:leader="underscore" w:pos="9202"/>
                              </w:tabs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  <w:t>9</w:t>
                            </w:r>
                          </w:p>
                          <w:p w:rsidR="00382D91" w:rsidRDefault="00F51E01">
                            <w:pPr>
                              <w:pStyle w:val="a5"/>
                              <w:spacing w:line="20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(тип рекламной конструкции)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79.700000000000003pt;margin-top:47.850000000000001pt;width:465.35000000000002pt;height:17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66" w:val="left"/>
                          <w:tab w:leader="underscore" w:pos="1392" w:val="left"/>
                          <w:tab w:leader="underscore" w:pos="1469" w:val="left"/>
                          <w:tab w:leader="underscore" w:pos="920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</w:rPr>
                        <w:tab/>
                        <w:tab/>
                        <w:tab/>
                        <w:tab/>
                        <w:t>9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(тип рекламной конструкции)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2D91" w:rsidRDefault="00382D91">
      <w:pPr>
        <w:spacing w:line="192" w:lineRule="exact"/>
        <w:rPr>
          <w:sz w:val="15"/>
          <w:szCs w:val="15"/>
        </w:rPr>
      </w:pPr>
    </w:p>
    <w:p w:rsidR="00382D91" w:rsidRDefault="00382D91">
      <w:pPr>
        <w:spacing w:line="1" w:lineRule="exact"/>
        <w:sectPr w:rsidR="00382D91">
          <w:type w:val="continuous"/>
          <w:pgSz w:w="11900" w:h="16840"/>
          <w:pgMar w:top="2640" w:right="0" w:bottom="2407" w:left="0" w:header="0" w:footer="3" w:gutter="0"/>
          <w:cols w:space="720"/>
          <w:noEndnote/>
          <w:docGrid w:linePitch="360"/>
        </w:sectPr>
      </w:pPr>
    </w:p>
    <w:p w:rsidR="00382D91" w:rsidRDefault="00F51E01">
      <w:pPr>
        <w:pStyle w:val="1"/>
        <w:tabs>
          <w:tab w:val="left" w:pos="3432"/>
          <w:tab w:val="left" w:leader="underscore" w:pos="9158"/>
        </w:tabs>
        <w:spacing w:after="0"/>
      </w:pPr>
      <w:r>
        <w:lastRenderedPageBreak/>
        <w:t>принадлежащая: _</w:t>
      </w:r>
      <w:r>
        <w:tab/>
      </w:r>
      <w:r>
        <w:rPr>
          <w:i/>
          <w:iCs/>
          <w:color w:val="2A215F"/>
          <w:u w:val="single"/>
        </w:rPr>
        <w:t>h-'</w:t>
      </w:r>
      <w:proofErr w:type="spellStart"/>
      <w:r>
        <w:rPr>
          <w:i/>
          <w:iCs/>
          <w:color w:val="2A215F"/>
          <w:u w:val="single"/>
        </w:rPr>
        <w:t>Th</w:t>
      </w:r>
      <w:proofErr w:type="spellEnd"/>
      <w:r>
        <w:rPr>
          <w:i/>
          <w:iCs/>
          <w:color w:val="2A215F"/>
          <w:u w:val="single"/>
        </w:rPr>
        <w:t>"</w:t>
      </w:r>
      <w:r>
        <w:rPr>
          <w:i/>
          <w:iCs/>
        </w:rPr>
        <w:tab/>
      </w:r>
    </w:p>
    <w:p w:rsidR="00382D91" w:rsidRDefault="00F51E01">
      <w:pPr>
        <w:pStyle w:val="20"/>
        <w:spacing w:after="620"/>
      </w:pPr>
      <w:r>
        <w:t>(наименование организации, Ф.И.О. индивидуального предпринимателя)</w:t>
      </w:r>
    </w:p>
    <w:p w:rsidR="00382D91" w:rsidRDefault="00F51E01">
      <w:pPr>
        <w:pStyle w:val="1"/>
        <w:spacing w:after="1000"/>
      </w:pPr>
      <w:r>
        <w:t>установленная:</w:t>
      </w:r>
    </w:p>
    <w:p w:rsidR="00382D91" w:rsidRDefault="00F51E01">
      <w:pPr>
        <w:pStyle w:val="20"/>
        <w:pBdr>
          <w:top w:val="single" w:sz="4" w:space="0" w:color="auto"/>
        </w:pBdr>
        <w:spacing w:after="220"/>
        <w:ind w:left="1920"/>
        <w:jc w:val="left"/>
      </w:pPr>
      <w:r>
        <w:t>(местонахождение рекламной конструкции или средства размещения информации)</w:t>
      </w:r>
    </w:p>
    <w:p w:rsidR="00382D91" w:rsidRDefault="00F51E01">
      <w:pPr>
        <w:pStyle w:val="1"/>
        <w:spacing w:after="220"/>
        <w:ind w:firstLine="740"/>
        <w:jc w:val="both"/>
      </w:pPr>
      <w:r>
        <w:t>В соответствии с ч. 10 ст. 19 Федерального закона от 13.03.2006 № 38-ФЗ «О</w:t>
      </w:r>
      <w:r>
        <w:t xml:space="preserve"> рекламе», а также в соответствии с Положением о порядке установки, эксплуатации и демонтажа рекламных конструкций на территории Одинцовского городского округа Московской области</w:t>
      </w:r>
    </w:p>
    <w:p w:rsidR="00382D91" w:rsidRDefault="00F51E01">
      <w:pPr>
        <w:pStyle w:val="32"/>
        <w:keepNext/>
        <w:keepLines/>
        <w:pBdr>
          <w:bottom w:val="single" w:sz="4" w:space="0" w:color="auto"/>
        </w:pBdr>
      </w:pPr>
      <w:bookmarkStart w:id="2" w:name="bookmark3"/>
      <w:bookmarkStart w:id="3" w:name="bookmark4"/>
      <w:bookmarkStart w:id="4" w:name="bookmark5"/>
      <w:r>
        <w:t>-7Ь*</w:t>
      </w:r>
      <w:bookmarkEnd w:id="2"/>
      <w:bookmarkEnd w:id="3"/>
      <w:bookmarkEnd w:id="4"/>
    </w:p>
    <w:p w:rsidR="00382D91" w:rsidRDefault="00F51E01">
      <w:pPr>
        <w:pStyle w:val="20"/>
        <w:pBdr>
          <w:bottom w:val="single" w:sz="4" w:space="0" w:color="auto"/>
        </w:pBdr>
        <w:spacing w:after="300"/>
      </w:pPr>
      <w:r>
        <w:t>(наименование организации, Ф.И.О. индивидуального предпринимателя)</w:t>
      </w:r>
    </w:p>
    <w:p w:rsidR="00382D91" w:rsidRDefault="00F51E01">
      <w:pPr>
        <w:pStyle w:val="1"/>
        <w:tabs>
          <w:tab w:val="left" w:pos="3158"/>
        </w:tabs>
        <w:spacing w:after="0"/>
        <w:jc w:val="both"/>
      </w:pPr>
      <w:r>
        <w:t>в сро</w:t>
      </w:r>
      <w:r>
        <w:t xml:space="preserve">к до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color w:val="2A215F"/>
          <w:u w:val="single"/>
        </w:rPr>
        <w:t>02</w:t>
      </w:r>
      <w:proofErr w:type="gramEnd"/>
      <w:r>
        <w:rPr>
          <w:color w:val="2A215F"/>
        </w:rPr>
        <w:t xml:space="preserve"> </w:t>
      </w:r>
      <w:r>
        <w:t xml:space="preserve">» </w:t>
      </w:r>
      <w:r>
        <w:rPr>
          <w:color w:val="2A215F"/>
          <w:u w:val="single"/>
        </w:rPr>
        <w:t>ч</w:t>
      </w:r>
      <w:r>
        <w:rPr>
          <w:color w:val="2A215F"/>
          <w:u w:val="single"/>
        </w:rPr>
        <w:tab/>
      </w:r>
      <w:r>
        <w:rPr>
          <w:u w:val="single"/>
        </w:rPr>
        <w:t>2</w:t>
      </w:r>
      <w:r>
        <w:t>(</w:t>
      </w:r>
      <w:r>
        <w:rPr>
          <w:u w:val="single"/>
        </w:rPr>
        <w:t xml:space="preserve">М </w:t>
      </w:r>
      <w:r>
        <w:rPr>
          <w:color w:val="2A215F"/>
          <w:u w:val="single"/>
        </w:rPr>
        <w:t xml:space="preserve">/ </w:t>
      </w:r>
      <w:r>
        <w:rPr>
          <w:u w:val="single"/>
        </w:rPr>
        <w:t>г</w:t>
      </w:r>
      <w:r>
        <w:t>. демонтировать незаконно установленную и</w:t>
      </w:r>
    </w:p>
    <w:p w:rsidR="00382D91" w:rsidRDefault="00F51E01">
      <w:pPr>
        <w:pStyle w:val="1"/>
        <w:spacing w:after="300"/>
      </w:pPr>
      <w:r>
        <w:rPr>
          <w:noProof/>
          <w:lang w:bidi="ar-SA"/>
        </w:rPr>
        <w:lastRenderedPageBreak/>
        <w:drawing>
          <wp:anchor distT="0" distB="0" distL="1670050" distR="658495" simplePos="0" relativeHeight="125829386" behindDoc="0" locked="0" layoutInCell="1" allowOverlap="1">
            <wp:simplePos x="0" y="0"/>
            <wp:positionH relativeFrom="page">
              <wp:posOffset>4888865</wp:posOffset>
            </wp:positionH>
            <wp:positionV relativeFrom="paragraph">
              <wp:posOffset>38100</wp:posOffset>
            </wp:positionV>
            <wp:extent cx="1438910" cy="1310640"/>
            <wp:effectExtent l="0" t="0" r="0" b="0"/>
            <wp:wrapTight wrapText="bothSides">
              <wp:wrapPolygon edited="0">
                <wp:start x="8759" y="0"/>
                <wp:lineTo x="21600" y="0"/>
                <wp:lineTo x="21600" y="21600"/>
                <wp:lineTo x="20866" y="21600"/>
                <wp:lineTo x="20866" y="21148"/>
                <wp:lineTo x="0" y="21148"/>
                <wp:lineTo x="0" y="8941"/>
                <wp:lineTo x="4311" y="8941"/>
                <wp:lineTo x="4311" y="603"/>
                <wp:lineTo x="8759" y="603"/>
                <wp:lineTo x="8759" y="0"/>
              </wp:wrapPolygon>
            </wp:wrapTight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389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836930</wp:posOffset>
                </wp:positionV>
                <wp:extent cx="164465" cy="20447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right"/>
                            </w:pPr>
                            <w:proofErr w:type="gramStart"/>
                            <w:r>
                              <w:rPr>
                                <w:color w:val="1E7FC1"/>
                              </w:rPr>
                              <w:t>.о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68.pt;margin-top:65.900000000000006pt;width:12.950000000000001pt;height:16.10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1E7FC1"/>
                          <w:spacing w:val="0"/>
                          <w:w w:val="100"/>
                          <w:position w:val="0"/>
                        </w:rPr>
                        <w:t>.о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3218815</wp:posOffset>
                </wp:positionH>
                <wp:positionV relativeFrom="paragraph">
                  <wp:posOffset>915670</wp:posOffset>
                </wp:positionV>
                <wp:extent cx="1591310" cy="20447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</w:pPr>
                            <w:r>
                              <w:t>Предписание получил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53.45000000000002pt;margin-top:72.100000000000009pt;width:125.3pt;height:16.1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Предписание получил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577850</wp:posOffset>
                </wp:positionV>
                <wp:extent cx="664210" cy="20447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right"/>
                            </w:pPr>
                            <w:proofErr w:type="gramStart"/>
                            <w:r>
                              <w:t>.А.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Тесля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97.5pt;margin-top:45.5pt;width:52.300000000000004pt;height:16.1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.А. Тесля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эксплуатируемую рекламную конструкцию с </w:t>
      </w:r>
      <w:proofErr w:type="spellStart"/>
      <w:proofErr w:type="gramStart"/>
      <w:r>
        <w:t>прив</w:t>
      </w:r>
      <w:proofErr w:type="spellEnd"/>
      <w:r>
        <w:t>&lt; ’</w:t>
      </w:r>
      <w:proofErr w:type="gramEnd"/>
      <w:r>
        <w:t xml:space="preserve"> первоначальное состояние и восстановлением </w:t>
      </w:r>
      <w:proofErr w:type="spellStart"/>
      <w:r>
        <w:t>благоустрШ</w:t>
      </w:r>
      <w:proofErr w:type="spellEnd"/>
    </w:p>
    <w:p w:rsidR="00382D91" w:rsidRDefault="00F51E01">
      <w:pPr>
        <w:pStyle w:val="1"/>
        <w:spacing w:after="400"/>
        <w:ind w:firstLine="140"/>
      </w:pPr>
      <w:r>
        <w:t>Уполномоченный представитель Администрации</w:t>
      </w:r>
      <w:r>
        <w:br w:type="page"/>
      </w:r>
    </w:p>
    <w:p w:rsidR="00382D91" w:rsidRDefault="00F51E01">
      <w:pPr>
        <w:pStyle w:val="1"/>
        <w:tabs>
          <w:tab w:val="left" w:pos="614"/>
        </w:tabs>
        <w:spacing w:after="220"/>
      </w:pPr>
      <w:r>
        <w:rPr>
          <w:i/>
          <w:iCs/>
        </w:rPr>
        <w:lastRenderedPageBreak/>
        <w:t>"</w:t>
      </w:r>
      <w:r>
        <w:rPr>
          <w:i/>
          <w:iCs/>
        </w:rPr>
        <w:tab/>
        <w:t xml:space="preserve">" </w:t>
      </w:r>
      <w:proofErr w:type="spellStart"/>
      <w:r>
        <w:rPr>
          <w:i/>
          <w:iCs/>
          <w:color w:val="2A215F"/>
          <w:u w:val="single"/>
        </w:rPr>
        <w:t>ОрМъМ</w:t>
      </w:r>
      <w:proofErr w:type="spellEnd"/>
      <w:r>
        <w:rPr>
          <w:color w:val="2A215F"/>
        </w:rPr>
        <w:t xml:space="preserve"> </w:t>
      </w:r>
      <w:r>
        <w:t xml:space="preserve">20 </w:t>
      </w:r>
      <w:r>
        <w:rPr>
          <w:color w:val="2A215F"/>
          <w:u w:val="single"/>
        </w:rPr>
        <w:t>х/</w:t>
      </w:r>
      <w:r>
        <w:rPr>
          <w:color w:val="2A215F"/>
        </w:rPr>
        <w:t xml:space="preserve"> </w:t>
      </w:r>
      <w:r>
        <w:t>г.</w:t>
      </w:r>
    </w:p>
    <w:p w:rsidR="00382D91" w:rsidRDefault="00F51E01">
      <w:pPr>
        <w:pStyle w:val="1"/>
        <w:spacing w:after="0"/>
        <w:ind w:firstLine="900"/>
        <w:jc w:val="both"/>
      </w:pPr>
      <w:r>
        <w:t>Администрацией Одинцовского городского округа Московской области на территории Одинцовского городского округа Московской области выявлено нарушение порядка установки рекламной конструкции, предусмотренного Федеральным законом от 13.03.2006 г</w:t>
      </w:r>
      <w:r>
        <w:t>. № 38-ФЗ «О рекламе», а именно:</w:t>
      </w:r>
    </w:p>
    <w:p w:rsidR="00382D91" w:rsidRDefault="00F51E01">
      <w:pPr>
        <w:pStyle w:val="1"/>
        <w:spacing w:after="0"/>
        <w:jc w:val="both"/>
      </w:pPr>
      <w:r>
        <w:rPr>
          <w:b/>
          <w:bCs/>
          <w:u w:val="single"/>
        </w:rPr>
        <w:t>незаконно установленная и эксплуатируемая рекламная конструкция</w:t>
      </w:r>
      <w:r>
        <w:rPr>
          <w:b/>
          <w:bCs/>
        </w:rPr>
        <w:t>,</w:t>
      </w:r>
    </w:p>
    <w:p w:rsidR="00382D91" w:rsidRDefault="00F51E01">
      <w:pPr>
        <w:pStyle w:val="20"/>
        <w:spacing w:after="0"/>
      </w:pPr>
      <w:r>
        <w:t>(в чем заключается нарушение)</w:t>
      </w:r>
    </w:p>
    <w:p w:rsidR="00382D91" w:rsidRDefault="00F51E01">
      <w:pPr>
        <w:pStyle w:val="1"/>
        <w:spacing w:after="0"/>
        <w:jc w:val="both"/>
      </w:pPr>
      <w:r>
        <w:t>вид (тип)</w:t>
      </w:r>
    </w:p>
    <w:p w:rsidR="00382D91" w:rsidRDefault="00F51E01">
      <w:pPr>
        <w:spacing w:line="1" w:lineRule="exact"/>
        <w:sectPr w:rsidR="00382D91">
          <w:type w:val="continuous"/>
          <w:pgSz w:w="11900" w:h="16840"/>
          <w:pgMar w:top="2640" w:right="888" w:bottom="2407" w:left="158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2700" distB="393065" distL="0" distR="0" simplePos="0" relativeHeight="125829387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12700</wp:posOffset>
            </wp:positionV>
            <wp:extent cx="5845810" cy="438785"/>
            <wp:effectExtent l="0" t="0" r="0" b="0"/>
            <wp:wrapTopAndBottom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4581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676910</wp:posOffset>
                </wp:positionV>
                <wp:extent cx="1642745" cy="16764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(тип рекламной конструкции)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50.95000000000002pt;margin-top:53.300000000000004pt;width:129.34999999999999pt;height:13.2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(тип рекламной конструкции)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2D91" w:rsidRDefault="00382D91">
      <w:pPr>
        <w:spacing w:line="123" w:lineRule="exact"/>
        <w:rPr>
          <w:sz w:val="10"/>
          <w:szCs w:val="10"/>
        </w:rPr>
      </w:pPr>
    </w:p>
    <w:p w:rsidR="00382D91" w:rsidRDefault="00382D91">
      <w:pPr>
        <w:spacing w:line="1" w:lineRule="exact"/>
        <w:sectPr w:rsidR="00382D91">
          <w:type w:val="continuous"/>
          <w:pgSz w:w="11900" w:h="16840"/>
          <w:pgMar w:top="2636" w:right="0" w:bottom="1771" w:left="0" w:header="0" w:footer="3" w:gutter="0"/>
          <w:cols w:space="720"/>
          <w:noEndnote/>
          <w:docGrid w:linePitch="360"/>
        </w:sectPr>
      </w:pPr>
    </w:p>
    <w:p w:rsidR="00382D91" w:rsidRDefault="00F51E01">
      <w:pPr>
        <w:pStyle w:val="1"/>
        <w:tabs>
          <w:tab w:val="left" w:leader="underscore" w:pos="9158"/>
        </w:tabs>
        <w:spacing w:after="0"/>
      </w:pPr>
      <w:r>
        <w:lastRenderedPageBreak/>
        <w:t xml:space="preserve">принадлежащая: _ </w:t>
      </w:r>
      <w:r>
        <w:rPr>
          <w:color w:val="2A215F"/>
          <w:u w:val="single"/>
        </w:rPr>
        <w:t xml:space="preserve">W 4/ </w:t>
      </w:r>
      <w:r>
        <w:rPr>
          <w:i/>
          <w:iCs/>
          <w:color w:val="2A215F"/>
          <w:u w:val="single"/>
        </w:rPr>
        <w:t>— т&amp;&gt;"</w:t>
      </w:r>
      <w:r>
        <w:rPr>
          <w:i/>
          <w:iCs/>
        </w:rPr>
        <w:tab/>
      </w:r>
    </w:p>
    <w:p w:rsidR="00382D91" w:rsidRDefault="00F51E01">
      <w:pPr>
        <w:pStyle w:val="20"/>
        <w:spacing w:after="640"/>
      </w:pPr>
      <w:r>
        <w:t>(наименование организации, Ф.И.О. индивидуального предпринимателя)</w:t>
      </w:r>
    </w:p>
    <w:p w:rsidR="00382D91" w:rsidRDefault="00F51E01">
      <w:pPr>
        <w:pStyle w:val="1"/>
        <w:spacing w:after="980"/>
      </w:pPr>
      <w:r>
        <w:t>установленная:</w:t>
      </w:r>
    </w:p>
    <w:p w:rsidR="00382D91" w:rsidRDefault="00F51E01">
      <w:pPr>
        <w:pStyle w:val="20"/>
        <w:pBdr>
          <w:top w:val="single" w:sz="4" w:space="0" w:color="auto"/>
        </w:pBdr>
        <w:spacing w:after="240"/>
        <w:ind w:left="1900"/>
        <w:jc w:val="left"/>
      </w:pPr>
      <w:r>
        <w:t>(местонахождение рекламной конструкции или средства размещения информации)</w:t>
      </w:r>
    </w:p>
    <w:p w:rsidR="00382D91" w:rsidRDefault="00F51E01">
      <w:pPr>
        <w:pStyle w:val="1"/>
        <w:spacing w:after="240"/>
        <w:ind w:firstLine="740"/>
        <w:jc w:val="both"/>
      </w:pPr>
      <w:r>
        <w:t xml:space="preserve">В соответствии с ч. 10 ст. 19 Федерального закона от 13.03.2006 №38-Ф3 «О рекламе», а также в </w:t>
      </w:r>
      <w:r>
        <w:t>соответствии с Положением о порядке установки, эксплуатации и демонтажа рекламных конструкций на территории Одинцовского городского округа Московской области</w:t>
      </w:r>
    </w:p>
    <w:p w:rsidR="00382D91" w:rsidRDefault="00F51E01">
      <w:pPr>
        <w:pStyle w:val="11"/>
        <w:keepNext/>
        <w:keepLines/>
        <w:pBdr>
          <w:bottom w:val="single" w:sz="4" w:space="0" w:color="auto"/>
        </w:pBdr>
      </w:pPr>
      <w:bookmarkStart w:id="5" w:name="bookmark6"/>
      <w:bookmarkStart w:id="6" w:name="bookmark7"/>
      <w:bookmarkStart w:id="7" w:name="bookmark8"/>
      <w:r>
        <w:t xml:space="preserve">, МГ </w:t>
      </w:r>
      <w:proofErr w:type="spellStart"/>
      <w:r>
        <w:t>kt-Tb</w:t>
      </w:r>
      <w:proofErr w:type="spellEnd"/>
      <w:r>
        <w:t>'</w:t>
      </w:r>
      <w:bookmarkEnd w:id="5"/>
      <w:bookmarkEnd w:id="6"/>
      <w:bookmarkEnd w:id="7"/>
    </w:p>
    <w:p w:rsidR="00382D91" w:rsidRDefault="00F51E01">
      <w:pPr>
        <w:pStyle w:val="20"/>
        <w:pBdr>
          <w:bottom w:val="single" w:sz="4" w:space="0" w:color="auto"/>
        </w:pBdr>
        <w:spacing w:after="300"/>
      </w:pPr>
      <w:r>
        <w:t>(наименование организации, Ф.И.О. индивидуального предпринимателя)</w:t>
      </w:r>
    </w:p>
    <w:p w:rsidR="00382D91" w:rsidRDefault="00F51E01">
      <w:pPr>
        <w:pStyle w:val="1"/>
        <w:tabs>
          <w:tab w:val="left" w:pos="3226"/>
        </w:tabs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12700</wp:posOffset>
                </wp:positionV>
                <wp:extent cx="1100455" cy="402590"/>
                <wp:effectExtent l="0" t="0" r="0" b="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1"/>
                              <w:spacing w:after="0"/>
                              <w:jc w:val="center"/>
                            </w:pPr>
                            <w:r>
                              <w:t>пленную и</w:t>
                            </w:r>
                            <w:r>
                              <w:br/>
                              <w:t>террит</w:t>
                            </w:r>
                            <w:r>
                              <w:t>ории 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64.05000000000001pt;margin-top:1.pt;width:86.650000000000006pt;height:31.699999999999999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пленную и</w:t>
                        <w:br/>
                        <w:t>территории 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779905" distR="628015" simplePos="0" relativeHeight="125829390" behindDoc="0" locked="0" layoutInCell="1" allowOverlap="1">
            <wp:simplePos x="0" y="0"/>
            <wp:positionH relativeFrom="page">
              <wp:posOffset>5006340</wp:posOffset>
            </wp:positionH>
            <wp:positionV relativeFrom="paragraph">
              <wp:posOffset>12700</wp:posOffset>
            </wp:positionV>
            <wp:extent cx="1365250" cy="1383665"/>
            <wp:effectExtent l="0" t="0" r="0" b="0"/>
            <wp:wrapTight wrapText="bothSides">
              <wp:wrapPolygon edited="0">
                <wp:start x="0" y="0"/>
                <wp:lineTo x="21600" y="0"/>
                <wp:lineTo x="21600" y="1144"/>
                <wp:lineTo x="16816" y="1144"/>
                <wp:lineTo x="16816" y="2813"/>
                <wp:lineTo x="21600" y="2813"/>
                <wp:lineTo x="21600" y="3385"/>
                <wp:lineTo x="14400" y="3385"/>
                <wp:lineTo x="14400" y="5865"/>
                <wp:lineTo x="21600" y="5865"/>
                <wp:lineTo x="21600" y="12588"/>
                <wp:lineTo x="19715" y="12588"/>
                <wp:lineTo x="19715" y="14305"/>
                <wp:lineTo x="21600" y="14305"/>
                <wp:lineTo x="21600" y="21600"/>
                <wp:lineTo x="0" y="21600"/>
                <wp:lineTo x="0" y="8869"/>
                <wp:lineTo x="2948" y="8869"/>
                <wp:lineTo x="2948" y="6580"/>
                <wp:lineTo x="0" y="6580"/>
                <wp:lineTo x="0" y="5865"/>
                <wp:lineTo x="1595" y="5865"/>
                <wp:lineTo x="1595" y="4148"/>
                <wp:lineTo x="0" y="4148"/>
                <wp:lineTo x="0" y="2861"/>
                <wp:lineTo x="4542" y="2861"/>
                <wp:lineTo x="4542" y="1144"/>
                <wp:lineTo x="0" y="1144"/>
                <wp:lineTo x="0" y="0"/>
              </wp:wrapPolygon>
            </wp:wrapTight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36525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6228715</wp:posOffset>
                </wp:positionH>
                <wp:positionV relativeFrom="paragraph">
                  <wp:posOffset>771525</wp:posOffset>
                </wp:positionV>
                <wp:extent cx="768350" cy="20447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</w:pPr>
                            <w:r>
                              <w:t xml:space="preserve">ЭДА. </w:t>
                            </w:r>
                            <w:proofErr w:type="spellStart"/>
                            <w:r>
                              <w:t>Тесля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490.44999999999999pt;margin-top:60.75pt;width:60.5pt;height:16.10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ЭДА. Тесля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1109980</wp:posOffset>
                </wp:positionV>
                <wp:extent cx="1593850" cy="21018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left"/>
                            </w:pPr>
                            <w:r>
                              <w:t>Предписание получил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254.05000000000001pt;margin-top:87.400000000000006pt;width:125.5pt;height:16.55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Предписание получил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366395</wp:posOffset>
                </wp:positionV>
                <wp:extent cx="118745" cy="15875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D91" w:rsidRDefault="00F51E01">
                            <w:pPr>
                              <w:pStyle w:val="a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E7FC1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482.5pt;margin-top:28.850000000000001pt;width:9.3499999999999996pt;height:12.5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E7FC1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 срок до «</w:t>
      </w:r>
      <w:r>
        <w:tab/>
      </w:r>
      <w:r>
        <w:rPr>
          <w:u w:val="single"/>
        </w:rPr>
        <w:t>2</w:t>
      </w:r>
      <w:r>
        <w:t>(</w:t>
      </w:r>
      <w:r>
        <w:rPr>
          <w:u w:val="single"/>
        </w:rPr>
        <w:t>М / г</w:t>
      </w:r>
      <w:r>
        <w:t xml:space="preserve">. демонтировать </w:t>
      </w:r>
      <w:proofErr w:type="spellStart"/>
      <w:r>
        <w:t>незако</w:t>
      </w:r>
      <w:proofErr w:type="spellEnd"/>
    </w:p>
    <w:p w:rsidR="00382D91" w:rsidRDefault="00F51E01">
      <w:pPr>
        <w:pStyle w:val="1"/>
        <w:spacing w:after="300"/>
      </w:pPr>
      <w:r>
        <w:t xml:space="preserve">эксплуатируемую рекламную конструкцию с при! первоначальное состояние и восстановлением </w:t>
      </w:r>
      <w:proofErr w:type="spellStart"/>
      <w:r>
        <w:t>благоустр&amp;й</w:t>
      </w:r>
      <w:proofErr w:type="spellEnd"/>
    </w:p>
    <w:p w:rsidR="00382D91" w:rsidRDefault="00F51E01">
      <w:pPr>
        <w:pStyle w:val="1"/>
        <w:spacing w:after="440"/>
      </w:pPr>
      <w:r>
        <w:t>Уполномоченный представитель Администрации</w:t>
      </w:r>
    </w:p>
    <w:sectPr w:rsidR="00382D91">
      <w:type w:val="continuous"/>
      <w:pgSz w:w="11900" w:h="16840"/>
      <w:pgMar w:top="2636" w:right="904" w:bottom="1771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E01">
      <w:r>
        <w:separator/>
      </w:r>
    </w:p>
  </w:endnote>
  <w:endnote w:type="continuationSeparator" w:id="0">
    <w:p w:rsidR="00000000" w:rsidRDefault="00F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91" w:rsidRDefault="00F51E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B040C04" wp14:editId="254DDA3C">
              <wp:simplePos x="0" y="0"/>
              <wp:positionH relativeFrom="page">
                <wp:posOffset>1731010</wp:posOffset>
              </wp:positionH>
              <wp:positionV relativeFrom="page">
                <wp:posOffset>9695815</wp:posOffset>
              </wp:positionV>
              <wp:extent cx="454787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8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D91" w:rsidRDefault="00F51E01">
                          <w:pPr>
                            <w:pStyle w:val="22"/>
                          </w:pPr>
                          <w:r>
                            <w:t>(дата, Ф.И.О., подпись, либо штамп</w:t>
                          </w:r>
                          <w:r>
                            <w:t xml:space="preserve"> организации - владельца/владельца имущества)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36.30000000000001pt;margin-top:763.45000000000005pt;width:358.10000000000002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(дата, Ф.И.О., подпись, либо штамп организации - владельца/владельца имущества)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B9EF0A" wp14:editId="161411CD">
              <wp:simplePos x="0" y="0"/>
              <wp:positionH relativeFrom="page">
                <wp:posOffset>1078865</wp:posOffset>
              </wp:positionH>
              <wp:positionV relativeFrom="page">
                <wp:posOffset>9653905</wp:posOffset>
              </wp:positionV>
              <wp:extent cx="585216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4.950000000000003pt;margin-top:760.14999999999998pt;width:460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91" w:rsidRDefault="00382D91"/>
  </w:footnote>
  <w:footnote w:type="continuationSeparator" w:id="0">
    <w:p w:rsidR="00382D91" w:rsidRDefault="00382D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91" w:rsidRDefault="00F51E0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5D9C09" wp14:editId="3537DC1D">
              <wp:simplePos x="0" y="0"/>
              <wp:positionH relativeFrom="page">
                <wp:posOffset>1349375</wp:posOffset>
              </wp:positionH>
              <wp:positionV relativeFrom="page">
                <wp:posOffset>767715</wp:posOffset>
              </wp:positionV>
              <wp:extent cx="5281930" cy="740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1930" cy="740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2D91" w:rsidRDefault="00F51E01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ПРЕДПИСАНИЕ № </w:t>
                          </w:r>
                          <w:r>
                            <w:rPr>
                              <w:b/>
                              <w:bCs/>
                              <w:color w:val="2A215F"/>
                              <w:sz w:val="26"/>
                              <w:szCs w:val="26"/>
                              <w:u w:val="single"/>
                            </w:rPr>
                            <w:t>-3</w:t>
                          </w:r>
                        </w:p>
                        <w:p w:rsidR="00382D91" w:rsidRDefault="00F51E01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shd w:val="clear" w:color="auto" w:fill="FFFFFF"/>
                            </w:rPr>
                            <w:t>СОБСТВЕННИКУ РЕКЛАМНОЙ КОНСТРУКЦИИ О ДЕМОНТАЖЕ</w:t>
                          </w:r>
                        </w:p>
                        <w:p w:rsidR="00382D91" w:rsidRDefault="00F51E01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shd w:val="clear" w:color="auto" w:fill="FFFFFF"/>
                            </w:rPr>
                            <w:t>НЕЗАКОННО УСТАНОВЛЕННОЙ И/(ИЛИ) ЭКСПЛУАТИРУЕМОЙ</w:t>
                          </w:r>
                        </w:p>
                        <w:p w:rsidR="00382D91" w:rsidRDefault="00F51E01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РЕКЛАМНОЙ КОНСТРУКЦИИ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25pt;margin-top:60.450000000000003pt;width:415.90000000000003pt;height:58.3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ПРЕДПИСАНИЕ № </w:t>
                    </w:r>
                    <w:r>
                      <w:rPr>
                        <w:b/>
                        <w:bCs/>
                        <w:color w:val="2A215F"/>
                        <w:spacing w:val="0"/>
                        <w:w w:val="100"/>
                        <w:position w:val="0"/>
                        <w:sz w:val="26"/>
                        <w:szCs w:val="26"/>
                        <w:u w:val="single"/>
                      </w:rPr>
                      <w:t>-3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FFFFFF"/>
                      </w:rPr>
                      <w:t>СОБСТВЕННИКУ РЕКЛАМНОЙ КОНСТРУКЦИИ О ДЕМОНТАЖЕ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FFFFFF"/>
                      </w:rPr>
                      <w:t>НЕЗАКОННО УСТАНОВЛЕННОЙ И/(ИЛИ) ЭКСПЛУАТИРУЕМОЙ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РЕКЛАМНОЙ КОНСТРУКЦИИ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1"/>
    <w:rsid w:val="00382D91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C3E"/>
  <w15:docId w15:val="{BDED3B5D-EDFE-45C0-9D6F-5C509767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15F"/>
      <w:sz w:val="34"/>
      <w:szCs w:val="3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15F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A215F"/>
      <w:sz w:val="38"/>
      <w:szCs w:val="3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1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11"/>
      <w:szCs w:val="11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580"/>
      <w:outlineLvl w:val="1"/>
    </w:pPr>
    <w:rPr>
      <w:rFonts w:ascii="Times New Roman" w:eastAsia="Times New Roman" w:hAnsi="Times New Roman" w:cs="Times New Roman"/>
      <w:color w:val="2A215F"/>
      <w:sz w:val="34"/>
      <w:szCs w:val="34"/>
    </w:rPr>
  </w:style>
  <w:style w:type="paragraph" w:customStyle="1" w:styleId="32">
    <w:name w:val="Заголовок №3"/>
    <w:basedOn w:val="a"/>
    <w:link w:val="31"/>
    <w:pPr>
      <w:spacing w:after="520"/>
      <w:ind w:left="1980"/>
      <w:outlineLvl w:val="2"/>
    </w:pPr>
    <w:rPr>
      <w:rFonts w:ascii="Times New Roman" w:eastAsia="Times New Roman" w:hAnsi="Times New Roman" w:cs="Times New Roman"/>
      <w:color w:val="2A215F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580"/>
      <w:ind w:firstLine="820"/>
      <w:outlineLvl w:val="0"/>
    </w:pPr>
    <w:rPr>
      <w:rFonts w:ascii="Times New Roman" w:eastAsia="Times New Roman" w:hAnsi="Times New Roman" w:cs="Times New Roman"/>
      <w:i/>
      <w:iCs/>
      <w:color w:val="2A215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Фёклин Дмитрий Дмитриевич</dc:creator>
  <cp:lastModifiedBy>Фёклин Дмитрий Дмитриевич</cp:lastModifiedBy>
  <cp:revision>2</cp:revision>
  <dcterms:created xsi:type="dcterms:W3CDTF">2021-02-09T08:40:00Z</dcterms:created>
  <dcterms:modified xsi:type="dcterms:W3CDTF">2021-02-09T08:40:00Z</dcterms:modified>
</cp:coreProperties>
</file>