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AE" w:rsidRPr="00255DAE" w:rsidRDefault="00255DAE" w:rsidP="00255D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5DA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55DAE" w:rsidRPr="00255DAE" w:rsidRDefault="00255DAE" w:rsidP="00255D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5DA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55DAE" w:rsidRPr="00255DAE" w:rsidRDefault="00255DAE" w:rsidP="00255D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5DA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55DAE" w:rsidRPr="00255DAE" w:rsidRDefault="00255DAE" w:rsidP="00255D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5DA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55DAE" w:rsidRPr="00255DAE" w:rsidRDefault="00255DAE" w:rsidP="00255D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5DAE">
        <w:rPr>
          <w:rFonts w:ascii="Arial" w:eastAsia="Calibri" w:hAnsi="Arial" w:cs="Arial"/>
          <w:sz w:val="24"/>
          <w:szCs w:val="24"/>
          <w:lang w:eastAsia="ru-RU"/>
        </w:rPr>
        <w:t xml:space="preserve">18.06.2020 № 1429 </w:t>
      </w:r>
    </w:p>
    <w:p w:rsidR="00F24EAD" w:rsidRPr="00313C43" w:rsidRDefault="00F24EAD" w:rsidP="00255D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4EAD" w:rsidRDefault="00F24EAD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47A16" w:rsidRDefault="00447A16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91FD2" w:rsidRDefault="00C91FD2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2E27" w:rsidRPr="009E5413" w:rsidRDefault="002B2E27" w:rsidP="00794231">
      <w:pPr>
        <w:spacing w:before="660" w:after="600" w:line="317" w:lineRule="exact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D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</w:t>
      </w:r>
      <w:r w:rsidR="00FD351A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FD35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B7AFB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18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BB7AFB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9E5413">
        <w:rPr>
          <w:rFonts w:ascii="Times New Roman" w:hAnsi="Times New Roman" w:cs="Times New Roman"/>
          <w:sz w:val="28"/>
          <w:szCs w:val="28"/>
          <w:shd w:val="clear" w:color="auto" w:fill="FFFFFF"/>
        </w:rPr>
        <w:t>МАУ «Центр реализации социально-культурных проектов»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</w:t>
      </w:r>
      <w:r w:rsidR="00FD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 w:rsidR="00B4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от </w:t>
      </w:r>
      <w:r w:rsidR="007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20.01.2020 </w:t>
      </w:r>
      <w:r w:rsidR="007A430B" w:rsidRPr="007A43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</w:t>
      </w:r>
    </w:p>
    <w:p w:rsidR="00C713BF" w:rsidRPr="009E5413" w:rsidRDefault="00B41947" w:rsidP="00DF28D9">
      <w:pPr>
        <w:spacing w:before="600" w:after="300" w:line="346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деятельности, р</w:t>
      </w:r>
      <w:r w:rsidR="002B2E27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Бюджетным кодексом Российской Федерации, Федерал</w:t>
      </w:r>
      <w:r w:rsidR="003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="00377F77"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B2E27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E27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3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</w:t>
      </w:r>
      <w:r w:rsidR="003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Совета депутатов</w:t>
      </w:r>
      <w:r w:rsidR="00826D43" w:rsidRPr="0082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D43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4D8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26D43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D8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26D43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84D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26D43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2/1</w:t>
      </w:r>
      <w:r w:rsidR="00284D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3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AFB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Одинцовского городского округа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713BF" w:rsidRPr="009E5413" w:rsidRDefault="00C713BF" w:rsidP="00C713BF">
      <w:pPr>
        <w:spacing w:before="300" w:after="420" w:line="240" w:lineRule="auto"/>
        <w:ind w:left="3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7F77" w:rsidRDefault="00B41947" w:rsidP="0000500E">
      <w:pPr>
        <w:pStyle w:val="a7"/>
        <w:numPr>
          <w:ilvl w:val="0"/>
          <w:numId w:val="5"/>
        </w:numPr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7F77"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</w:t>
      </w:r>
      <w:r w:rsid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F77"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7F77"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 Московской области от 20.01.2020 № 101</w:t>
      </w:r>
      <w:r w:rsid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7F77"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377F77"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затрат на выполнение муниципальных работ МАУ «Центр реализации социально-культурных проектов» Одинцовского городского округа</w:t>
      </w:r>
      <w:r w:rsid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7F77"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</w:t>
      </w:r>
      <w:r w:rsidR="0029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101) слова </w:t>
      </w:r>
      <w:r w:rsidR="00377F77"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«21 300 920 рублей 00 копеек» заменить </w:t>
      </w:r>
      <w:r w:rsid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377F77"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«16 795 920 рубля 00 копеек»</w:t>
      </w:r>
      <w:r w:rsidR="00292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F77" w:rsidRPr="00377F77" w:rsidRDefault="00377F77" w:rsidP="00292D10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нормативных затратах</w:t>
      </w:r>
      <w:r w:rsidR="00FD351A" w:rsidRPr="00FD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муниципальных работ МАУ «Центр реализации социально-культурных проектов» Одинцовского городского округа</w:t>
      </w:r>
      <w:r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292D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№ 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FD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D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>920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5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00»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«16 795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>920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292D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500E" w:rsidRPr="009E5413" w:rsidRDefault="0000500E" w:rsidP="00292D10">
      <w:pPr>
        <w:tabs>
          <w:tab w:val="left" w:pos="1416"/>
        </w:tabs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официальных средствах массовой информации Одинцовского городского округа Московской области 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официальном сайте Одинцовского городского округа в информационно-телекоммуникационной сети Интернет.</w:t>
      </w:r>
    </w:p>
    <w:p w:rsidR="0000500E" w:rsidRPr="00FD351A" w:rsidRDefault="0000500E" w:rsidP="00FD35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51A">
        <w:rPr>
          <w:rFonts w:ascii="Times New Roman" w:hAnsi="Times New Roman" w:cs="Times New Roman"/>
          <w:sz w:val="28"/>
          <w:szCs w:val="28"/>
          <w:lang w:eastAsia="ru-RU"/>
        </w:rPr>
        <w:t>4. Настоящее постановление вступает в силу с</w:t>
      </w:r>
      <w:r w:rsidR="00155D1F" w:rsidRPr="00FD351A">
        <w:rPr>
          <w:rFonts w:ascii="Times New Roman" w:hAnsi="Times New Roman" w:cs="Times New Roman"/>
          <w:sz w:val="28"/>
          <w:szCs w:val="28"/>
          <w:lang w:eastAsia="ru-RU"/>
        </w:rPr>
        <w:t>о дня его</w:t>
      </w:r>
      <w:r w:rsidRPr="00FD351A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подписания и распространяется на правоотношения, возникшие с 09.06.2020.</w:t>
      </w:r>
    </w:p>
    <w:p w:rsidR="00C713BF" w:rsidRPr="009E5413" w:rsidRDefault="003534B2" w:rsidP="00DA0818">
      <w:pPr>
        <w:tabs>
          <w:tab w:val="left" w:pos="1416"/>
        </w:tabs>
        <w:spacing w:after="96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0818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3E39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настоящего постановления возложить на </w:t>
      </w:r>
      <w:r w:rsidR="007A795C" w:rsidRP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091A27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Одинцовского горо</w:t>
      </w:r>
      <w:r w:rsidR="007A795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</w:t>
      </w:r>
      <w:r w:rsidR="0079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46" w:rsidRP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</w:t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3963" w:rsidRPr="003E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963" w:rsidRP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</w:p>
    <w:p w:rsidR="00DA0818" w:rsidRDefault="00DA0818" w:rsidP="00DA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А.Р. Иванов</w:t>
      </w:r>
    </w:p>
    <w:p w:rsidR="00331429" w:rsidRDefault="00331429" w:rsidP="00DA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 w:rsidP="00DA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29" w:rsidRDefault="0033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31" w:rsidRDefault="007942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ADA" w:rsidRDefault="00B26ADA" w:rsidP="00E64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ADA" w:rsidRDefault="00B26ADA" w:rsidP="00E64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6ADA" w:rsidSect="00EC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6625C20"/>
    <w:multiLevelType w:val="multilevel"/>
    <w:tmpl w:val="3BFED282"/>
    <w:lvl w:ilvl="0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2160"/>
      </w:pPr>
      <w:rPr>
        <w:rFonts w:hint="default"/>
      </w:rPr>
    </w:lvl>
  </w:abstractNum>
  <w:abstractNum w:abstractNumId="2">
    <w:nsid w:val="2E7C7C45"/>
    <w:multiLevelType w:val="hybridMultilevel"/>
    <w:tmpl w:val="866A25D0"/>
    <w:lvl w:ilvl="0" w:tplc="5532F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341514"/>
    <w:multiLevelType w:val="hybridMultilevel"/>
    <w:tmpl w:val="99C82700"/>
    <w:lvl w:ilvl="0" w:tplc="03F2B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E7AC6"/>
    <w:multiLevelType w:val="hybridMultilevel"/>
    <w:tmpl w:val="7430D5AE"/>
    <w:lvl w:ilvl="0" w:tplc="55484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AD"/>
    <w:rsid w:val="0000500E"/>
    <w:rsid w:val="00024C88"/>
    <w:rsid w:val="00054FD7"/>
    <w:rsid w:val="0007582D"/>
    <w:rsid w:val="0008568F"/>
    <w:rsid w:val="00091A27"/>
    <w:rsid w:val="000A6DDD"/>
    <w:rsid w:val="00135C46"/>
    <w:rsid w:val="00155D1F"/>
    <w:rsid w:val="00181863"/>
    <w:rsid w:val="001848A7"/>
    <w:rsid w:val="001B0E5C"/>
    <w:rsid w:val="00213FA7"/>
    <w:rsid w:val="00255DAE"/>
    <w:rsid w:val="00284D86"/>
    <w:rsid w:val="00292D10"/>
    <w:rsid w:val="00295797"/>
    <w:rsid w:val="002B2E27"/>
    <w:rsid w:val="002E7567"/>
    <w:rsid w:val="00313C43"/>
    <w:rsid w:val="00331429"/>
    <w:rsid w:val="003534B2"/>
    <w:rsid w:val="0037100C"/>
    <w:rsid w:val="00377F77"/>
    <w:rsid w:val="003D39CC"/>
    <w:rsid w:val="003E13FD"/>
    <w:rsid w:val="003E3963"/>
    <w:rsid w:val="003E5230"/>
    <w:rsid w:val="003F7499"/>
    <w:rsid w:val="00447A16"/>
    <w:rsid w:val="0047284C"/>
    <w:rsid w:val="004962C6"/>
    <w:rsid w:val="004A3E4D"/>
    <w:rsid w:val="004A5400"/>
    <w:rsid w:val="004D68B3"/>
    <w:rsid w:val="00501BF0"/>
    <w:rsid w:val="00535DB0"/>
    <w:rsid w:val="00564818"/>
    <w:rsid w:val="00567DD0"/>
    <w:rsid w:val="0057773A"/>
    <w:rsid w:val="005C0287"/>
    <w:rsid w:val="00693B21"/>
    <w:rsid w:val="006E508F"/>
    <w:rsid w:val="006E7B65"/>
    <w:rsid w:val="00704546"/>
    <w:rsid w:val="007501C0"/>
    <w:rsid w:val="0077772C"/>
    <w:rsid w:val="00794231"/>
    <w:rsid w:val="00795BBB"/>
    <w:rsid w:val="007A430B"/>
    <w:rsid w:val="007A795C"/>
    <w:rsid w:val="007B73C2"/>
    <w:rsid w:val="008066C4"/>
    <w:rsid w:val="00826D43"/>
    <w:rsid w:val="00831195"/>
    <w:rsid w:val="00887432"/>
    <w:rsid w:val="008B47D7"/>
    <w:rsid w:val="008B6D3D"/>
    <w:rsid w:val="008C677D"/>
    <w:rsid w:val="008E1FDC"/>
    <w:rsid w:val="00921417"/>
    <w:rsid w:val="00923EE7"/>
    <w:rsid w:val="00975EEC"/>
    <w:rsid w:val="009E5413"/>
    <w:rsid w:val="009F10C9"/>
    <w:rsid w:val="009F62B6"/>
    <w:rsid w:val="00A0484E"/>
    <w:rsid w:val="00A35794"/>
    <w:rsid w:val="00A6709F"/>
    <w:rsid w:val="00A861E5"/>
    <w:rsid w:val="00AC0698"/>
    <w:rsid w:val="00AD0B2A"/>
    <w:rsid w:val="00AF6F1B"/>
    <w:rsid w:val="00B26ADA"/>
    <w:rsid w:val="00B41947"/>
    <w:rsid w:val="00B47DC8"/>
    <w:rsid w:val="00B60DFE"/>
    <w:rsid w:val="00B77601"/>
    <w:rsid w:val="00BB7AFB"/>
    <w:rsid w:val="00C14266"/>
    <w:rsid w:val="00C16E74"/>
    <w:rsid w:val="00C23EC1"/>
    <w:rsid w:val="00C24E65"/>
    <w:rsid w:val="00C24FBE"/>
    <w:rsid w:val="00C264E5"/>
    <w:rsid w:val="00C27652"/>
    <w:rsid w:val="00C37A5A"/>
    <w:rsid w:val="00C713BF"/>
    <w:rsid w:val="00C91FD2"/>
    <w:rsid w:val="00D0384A"/>
    <w:rsid w:val="00DA0818"/>
    <w:rsid w:val="00DF28D9"/>
    <w:rsid w:val="00E03177"/>
    <w:rsid w:val="00E27AA7"/>
    <w:rsid w:val="00E4107C"/>
    <w:rsid w:val="00E646E4"/>
    <w:rsid w:val="00E82D71"/>
    <w:rsid w:val="00EC125D"/>
    <w:rsid w:val="00EC708B"/>
    <w:rsid w:val="00F2275B"/>
    <w:rsid w:val="00F24EAD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4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4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F24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95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054FD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4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430B"/>
    <w:pPr>
      <w:ind w:left="720"/>
      <w:contextualSpacing/>
    </w:pPr>
  </w:style>
  <w:style w:type="paragraph" w:styleId="a8">
    <w:name w:val="No Spacing"/>
    <w:uiPriority w:val="1"/>
    <w:qFormat/>
    <w:rsid w:val="00FD35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4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4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F24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95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054FD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4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430B"/>
    <w:pPr>
      <w:ind w:left="720"/>
      <w:contextualSpacing/>
    </w:pPr>
  </w:style>
  <w:style w:type="paragraph" w:styleId="a8">
    <w:name w:val="No Spacing"/>
    <w:uiPriority w:val="1"/>
    <w:qFormat/>
    <w:rsid w:val="00FD3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Зиминова Анна Юрьевна</cp:lastModifiedBy>
  <cp:revision>6</cp:revision>
  <cp:lastPrinted>2021-02-18T11:44:00Z</cp:lastPrinted>
  <dcterms:created xsi:type="dcterms:W3CDTF">2021-02-18T10:29:00Z</dcterms:created>
  <dcterms:modified xsi:type="dcterms:W3CDTF">2021-03-02T11:55:00Z</dcterms:modified>
</cp:coreProperties>
</file>