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38" w:rsidRPr="005B2438" w:rsidRDefault="005B2438" w:rsidP="005B2438">
      <w:pPr>
        <w:jc w:val="center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АДМИНИСТРАЦИЯ</w:t>
      </w:r>
    </w:p>
    <w:p w:rsidR="005B2438" w:rsidRPr="005B2438" w:rsidRDefault="005B2438" w:rsidP="005B2438">
      <w:pPr>
        <w:jc w:val="center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ОДИНЦОВСКОГО ГОРОДСКОГО ОКРУГА</w:t>
      </w:r>
    </w:p>
    <w:p w:rsidR="005B2438" w:rsidRPr="005B2438" w:rsidRDefault="005B2438" w:rsidP="005B2438">
      <w:pPr>
        <w:jc w:val="center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МОСКОВСКОЙ ОБЛАСТИ</w:t>
      </w:r>
    </w:p>
    <w:p w:rsidR="005B2438" w:rsidRPr="005B2438" w:rsidRDefault="005B2438" w:rsidP="005B2438">
      <w:pPr>
        <w:jc w:val="center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ПОСТАНОВЛЕНИЕ</w:t>
      </w:r>
    </w:p>
    <w:p w:rsidR="005B2438" w:rsidRPr="005B2438" w:rsidRDefault="005B2438" w:rsidP="005B2438">
      <w:pPr>
        <w:jc w:val="center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 xml:space="preserve"> 29.01.2021 № 176</w:t>
      </w:r>
    </w:p>
    <w:p w:rsidR="00EE5087" w:rsidRPr="005B2438" w:rsidRDefault="00EE5087" w:rsidP="005B24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5087" w:rsidRPr="005B2438" w:rsidRDefault="00EE5087" w:rsidP="00EE50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32CA" w:rsidRPr="005B2438" w:rsidRDefault="00BE32CA" w:rsidP="00BE32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BE32CA" w:rsidRPr="005B2438" w:rsidTr="005B243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:rsidR="00BE32CA" w:rsidRPr="005B2438" w:rsidRDefault="00BE32CA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 xml:space="preserve">О внесении изменений в муниципальную программу Одинцовского городского округа Московской области «Цифровое муниципальное образование» </w:t>
            </w:r>
            <w:r w:rsidRPr="005B2438">
              <w:rPr>
                <w:rFonts w:ascii="Arial" w:hAnsi="Arial" w:cs="Arial"/>
                <w:bCs/>
              </w:rPr>
              <w:t>на 2020-2024 годы</w:t>
            </w:r>
          </w:p>
        </w:tc>
      </w:tr>
    </w:tbl>
    <w:p w:rsidR="00BE32CA" w:rsidRPr="005B2438" w:rsidRDefault="00BE32CA" w:rsidP="00BE32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E32CA" w:rsidRPr="005B2438" w:rsidRDefault="00BE32CA" w:rsidP="00BE32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E32CA" w:rsidRPr="005B2438" w:rsidRDefault="00BE32CA" w:rsidP="00BE32CA">
      <w:pPr>
        <w:pStyle w:val="ConsPlusNormal"/>
        <w:ind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5B2438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целях приведения муниципальной программы Одинцовского городского округа Московской области в соответствие с актуализированными типовыми программами Московской области, в связи с изменением объемов финансирования мероприятий на 2021 - 2024 годы, изменением перечней мероприятий, показателей и их значений муниципальной</w:t>
      </w:r>
      <w:proofErr w:type="gramEnd"/>
      <w:r w:rsidRPr="005B2438">
        <w:rPr>
          <w:rFonts w:ascii="Arial" w:hAnsi="Arial" w:cs="Arial"/>
        </w:rPr>
        <w:t xml:space="preserve"> программы Одинцовского городского округа Московской области «Цифровое муниципальное образование» на 2020-2024 годы,</w:t>
      </w:r>
    </w:p>
    <w:p w:rsidR="00BE32CA" w:rsidRPr="005B2438" w:rsidRDefault="00BE32CA" w:rsidP="00BE32CA">
      <w:pPr>
        <w:pStyle w:val="ConsPlusNormal"/>
        <w:jc w:val="center"/>
        <w:rPr>
          <w:rFonts w:ascii="Arial" w:hAnsi="Arial" w:cs="Arial"/>
        </w:rPr>
      </w:pPr>
    </w:p>
    <w:p w:rsidR="00BE32CA" w:rsidRPr="005B2438" w:rsidRDefault="00BE32CA" w:rsidP="00BE32CA">
      <w:pPr>
        <w:pStyle w:val="ConsPlusNormal"/>
        <w:jc w:val="center"/>
        <w:rPr>
          <w:rFonts w:ascii="Arial" w:hAnsi="Arial" w:cs="Arial"/>
        </w:rPr>
      </w:pPr>
      <w:r w:rsidRPr="005B2438">
        <w:rPr>
          <w:rFonts w:ascii="Arial" w:hAnsi="Arial" w:cs="Arial"/>
        </w:rPr>
        <w:t>ПОСТАНОВЛЯЮ:</w:t>
      </w:r>
    </w:p>
    <w:p w:rsidR="00BE32CA" w:rsidRPr="005B2438" w:rsidRDefault="00BE32CA" w:rsidP="00BE32CA">
      <w:pPr>
        <w:pStyle w:val="ConsPlusNormal"/>
        <w:jc w:val="center"/>
        <w:rPr>
          <w:rFonts w:ascii="Arial" w:hAnsi="Arial" w:cs="Arial"/>
          <w:bCs/>
        </w:rPr>
      </w:pPr>
    </w:p>
    <w:p w:rsidR="00BE32CA" w:rsidRPr="005B2438" w:rsidRDefault="00BE32CA" w:rsidP="00BE32CA">
      <w:pPr>
        <w:numPr>
          <w:ilvl w:val="0"/>
          <w:numId w:val="44"/>
        </w:numPr>
        <w:ind w:left="0"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Внести в муниципальную программу Одинцовского городского округа Московской области «Цифровое муниципальное образование» на 2020-2024 годы, утвержденную постановлением Администрации Одинцовского городского округа Московской области от </w:t>
      </w:r>
      <w:r w:rsidRPr="005B2438">
        <w:rPr>
          <w:rFonts w:ascii="Arial" w:eastAsia="Calibri" w:hAnsi="Arial" w:cs="Arial"/>
          <w:lang w:eastAsia="zh-CN"/>
        </w:rPr>
        <w:t xml:space="preserve">30.10.2019 № 1266 </w:t>
      </w:r>
      <w:r w:rsidRPr="005B2438">
        <w:rPr>
          <w:rFonts w:ascii="Arial" w:hAnsi="Arial" w:cs="Arial"/>
        </w:rPr>
        <w:t>(в редакции от 30.12.2020 № 3642), следующие изменения:</w:t>
      </w:r>
    </w:p>
    <w:p w:rsidR="00311492" w:rsidRPr="005B2438" w:rsidRDefault="00311492" w:rsidP="00311492">
      <w:pPr>
        <w:ind w:firstLine="851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1) 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5B2438">
        <w:rPr>
          <w:rFonts w:ascii="Arial" w:hAnsi="Arial" w:cs="Arial"/>
        </w:rPr>
        <w:t>:»</w:t>
      </w:r>
      <w:proofErr w:type="gramEnd"/>
      <w:r w:rsidRPr="005B2438">
        <w:rPr>
          <w:rFonts w:ascii="Arial" w:hAnsi="Arial" w:cs="Arial"/>
        </w:rPr>
        <w:t xml:space="preserve"> изложить в следующей редакции:</w:t>
      </w:r>
    </w:p>
    <w:p w:rsidR="008A0122" w:rsidRPr="005B2438" w:rsidRDefault="008A0122" w:rsidP="00592B0C">
      <w:pPr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591"/>
        <w:gridCol w:w="1440"/>
        <w:gridCol w:w="1440"/>
        <w:gridCol w:w="1440"/>
        <w:gridCol w:w="1440"/>
        <w:gridCol w:w="1440"/>
      </w:tblGrid>
      <w:tr w:rsidR="008A0122" w:rsidRPr="005B2438" w:rsidTr="005B2438">
        <w:tc>
          <w:tcPr>
            <w:tcW w:w="803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bookmarkStart w:id="0" w:name="sub_101"/>
            <w:r w:rsidRPr="005B2438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4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Расходы (тыс. рублей)</w:t>
            </w:r>
          </w:p>
        </w:tc>
      </w:tr>
      <w:tr w:rsidR="008A0122" w:rsidRPr="005B2438" w:rsidTr="005B2438">
        <w:tc>
          <w:tcPr>
            <w:tcW w:w="803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Всего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2020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2021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2022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2023 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2024 год</w:t>
            </w:r>
          </w:p>
        </w:tc>
      </w:tr>
      <w:tr w:rsidR="009413F5" w:rsidRPr="005B2438" w:rsidTr="005B24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13F5" w:rsidRPr="005B2438" w:rsidRDefault="009413F5" w:rsidP="005B2438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F5" w:rsidRPr="005B2438" w:rsidRDefault="009413F5" w:rsidP="005B2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=sum(right)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Pr="005B2438">
              <w:rPr>
                <w:rFonts w:ascii="Arial" w:hAnsi="Arial" w:cs="Arial"/>
                <w:noProof/>
              </w:rPr>
              <w:t>47 767,12500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40420,29000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7346,83500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</w:tr>
      <w:tr w:rsidR="009413F5" w:rsidRPr="005B2438" w:rsidTr="005B24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5" w:rsidRPr="005B2438" w:rsidRDefault="009413F5" w:rsidP="005B243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=SUM(right)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Pr="005B2438">
              <w:rPr>
                <w:rFonts w:ascii="Arial" w:hAnsi="Arial" w:cs="Arial"/>
                <w:noProof/>
              </w:rPr>
              <w:t>86 774,77500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23917,00000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16574,43000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34515,34500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5884,00000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5884,00000</w:t>
            </w:r>
          </w:p>
        </w:tc>
      </w:tr>
      <w:tr w:rsidR="009413F5" w:rsidRPr="005B2438" w:rsidTr="005B24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F5" w:rsidRPr="005B2438" w:rsidRDefault="009413F5" w:rsidP="005B243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5B2438">
              <w:rPr>
                <w:rFonts w:ascii="Arial" w:hAnsi="Arial" w:cs="Arial"/>
              </w:rPr>
              <w:lastRenderedPageBreak/>
              <w:t xml:space="preserve">круга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lastRenderedPageBreak/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=SUM(right)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Pr="005B2438">
              <w:rPr>
                <w:rFonts w:ascii="Arial" w:hAnsi="Arial" w:cs="Arial"/>
                <w:noProof/>
              </w:rPr>
              <w:t>2 192 510,39647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438814,08177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459300,77654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439774,21016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427310,66400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3F5" w:rsidRPr="005B2438" w:rsidRDefault="009413F5" w:rsidP="005B2438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427310,66400</w:t>
            </w:r>
          </w:p>
        </w:tc>
      </w:tr>
      <w:tr w:rsidR="008A0122" w:rsidRPr="005B2438" w:rsidTr="005B2438">
        <w:tc>
          <w:tcPr>
            <w:tcW w:w="8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0122" w:rsidRPr="005B2438" w:rsidRDefault="008A0122" w:rsidP="005B2438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2" w:rsidRPr="005B2438" w:rsidRDefault="008A0122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=SUM(ABOVE)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9413F5" w:rsidRPr="005B2438">
              <w:rPr>
                <w:rFonts w:ascii="Arial" w:hAnsi="Arial" w:cs="Arial"/>
                <w:noProof/>
              </w:rPr>
              <w:t>2 327 052,29647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2" w:rsidRPr="005B2438" w:rsidRDefault="008A0122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=SUM(ABOVE)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9413F5" w:rsidRPr="005B2438">
              <w:rPr>
                <w:rFonts w:ascii="Arial" w:hAnsi="Arial" w:cs="Arial"/>
                <w:noProof/>
              </w:rPr>
              <w:t>462 731,08177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2" w:rsidRPr="005B2438" w:rsidRDefault="008A0122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=SUM(ABOVE)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9413F5" w:rsidRPr="005B2438">
              <w:rPr>
                <w:rFonts w:ascii="Arial" w:hAnsi="Arial" w:cs="Arial"/>
                <w:noProof/>
              </w:rPr>
              <w:t>516 295,49654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2" w:rsidRPr="005B2438" w:rsidRDefault="003A0B67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=SUM(ABOVE)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9413F5" w:rsidRPr="005B2438">
              <w:rPr>
                <w:rFonts w:ascii="Arial" w:hAnsi="Arial" w:cs="Arial"/>
                <w:noProof/>
              </w:rPr>
              <w:t>481 636,39016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2" w:rsidRPr="005B2438" w:rsidRDefault="003A0B67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=SUM(ABOVE)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9413F5" w:rsidRPr="005B2438">
              <w:rPr>
                <w:rFonts w:ascii="Arial" w:hAnsi="Arial" w:cs="Arial"/>
                <w:noProof/>
              </w:rPr>
              <w:t>433 194,66400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122" w:rsidRPr="005B2438" w:rsidRDefault="003A0B67" w:rsidP="005B2438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=SUM(ABOVE)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9413F5" w:rsidRPr="005B2438">
              <w:rPr>
                <w:rFonts w:ascii="Arial" w:hAnsi="Arial" w:cs="Arial"/>
                <w:noProof/>
              </w:rPr>
              <w:t>433 194,66400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</w:tr>
    </w:tbl>
    <w:p w:rsidR="008A0122" w:rsidRPr="005B2438" w:rsidRDefault="00A4049A" w:rsidP="00592B0C">
      <w:pPr>
        <w:jc w:val="right"/>
        <w:rPr>
          <w:rFonts w:ascii="Arial" w:hAnsi="Arial" w:cs="Arial"/>
        </w:rPr>
      </w:pPr>
      <w:r w:rsidRPr="005B2438">
        <w:rPr>
          <w:rFonts w:ascii="Arial" w:hAnsi="Arial" w:cs="Arial"/>
        </w:rPr>
        <w:t>»;</w:t>
      </w:r>
    </w:p>
    <w:p w:rsidR="00F5498D" w:rsidRPr="005B2438" w:rsidRDefault="00FE620E" w:rsidP="00F5498D">
      <w:pPr>
        <w:ind w:firstLine="851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2</w:t>
      </w:r>
      <w:r w:rsidR="00C12DC1" w:rsidRPr="005B2438">
        <w:rPr>
          <w:rFonts w:ascii="Arial" w:hAnsi="Arial" w:cs="Arial"/>
        </w:rPr>
        <w:t>) п</w:t>
      </w:r>
      <w:r w:rsidR="009B5787" w:rsidRPr="005B2438">
        <w:rPr>
          <w:rFonts w:ascii="Arial" w:hAnsi="Arial" w:cs="Arial"/>
        </w:rPr>
        <w:t>одраздел 7.1 раздела 7 «Развитие информационной и технологической инфраструктуры экосистемы цифровой экономики муниципального образования Московской области» изложить в следующей редакции:</w:t>
      </w:r>
    </w:p>
    <w:p w:rsidR="009B5787" w:rsidRPr="005B2438" w:rsidRDefault="009B5787" w:rsidP="00F5498D">
      <w:pPr>
        <w:ind w:firstLine="851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«7.1. Паспорт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</w:p>
    <w:p w:rsidR="009B5787" w:rsidRPr="005B2438" w:rsidRDefault="009B5787" w:rsidP="009B5787">
      <w:pPr>
        <w:ind w:hanging="567"/>
        <w:jc w:val="both"/>
        <w:rPr>
          <w:rFonts w:ascii="Arial" w:hAnsi="Arial" w:cs="Aria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8"/>
        <w:gridCol w:w="1233"/>
        <w:gridCol w:w="1090"/>
        <w:gridCol w:w="1090"/>
        <w:gridCol w:w="978"/>
        <w:gridCol w:w="1102"/>
        <w:gridCol w:w="1108"/>
        <w:gridCol w:w="970"/>
        <w:gridCol w:w="1247"/>
      </w:tblGrid>
      <w:tr w:rsidR="009B5787" w:rsidRPr="005B2438" w:rsidTr="005B2438">
        <w:trPr>
          <w:trHeight w:val="379"/>
        </w:trPr>
        <w:tc>
          <w:tcPr>
            <w:tcW w:w="1284" w:type="pct"/>
            <w:gridSpan w:val="2"/>
          </w:tcPr>
          <w:p w:rsidR="009B5787" w:rsidRPr="005B2438" w:rsidRDefault="009B5787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3716" w:type="pct"/>
            <w:gridSpan w:val="7"/>
          </w:tcPr>
          <w:p w:rsidR="009B5787" w:rsidRPr="005B2438" w:rsidRDefault="009B5787" w:rsidP="004D09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Администрация Одинцовского городского округа Московской  области</w:t>
            </w:r>
          </w:p>
        </w:tc>
      </w:tr>
      <w:tr w:rsidR="00F5498D" w:rsidRPr="005B2438" w:rsidTr="005B2438">
        <w:trPr>
          <w:trHeight w:val="190"/>
        </w:trPr>
        <w:tc>
          <w:tcPr>
            <w:tcW w:w="680" w:type="pct"/>
            <w:vMerge w:val="restart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04" w:type="pct"/>
            <w:vMerge w:val="restart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Главный распорядитель бюджетных средств (далее – ГРБС)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F5498D" w:rsidRPr="005B2438" w:rsidRDefault="00F5498D" w:rsidP="004D097D">
            <w:pPr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182" w:type="pct"/>
            <w:gridSpan w:val="6"/>
            <w:shd w:val="clear" w:color="auto" w:fill="auto"/>
            <w:vAlign w:val="center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Расходы (тыс. рублей)</w:t>
            </w:r>
          </w:p>
        </w:tc>
      </w:tr>
      <w:tr w:rsidR="00F5498D" w:rsidRPr="005B2438" w:rsidTr="005B2438">
        <w:trPr>
          <w:trHeight w:val="116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F5498D" w:rsidRPr="005B2438" w:rsidRDefault="00F5498D" w:rsidP="004D097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2020 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2021 год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2022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</w:t>
            </w:r>
            <w:r w:rsidRPr="005B2438">
              <w:rPr>
                <w:rFonts w:ascii="Arial" w:hAnsi="Arial" w:cs="Arial"/>
                <w:lang w:val="en-US"/>
              </w:rPr>
              <w:t>3</w:t>
            </w:r>
            <w:r w:rsidRPr="005B24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2024 год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4D097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Итого</w:t>
            </w:r>
          </w:p>
        </w:tc>
      </w:tr>
      <w:tr w:rsidR="00F5498D" w:rsidRPr="005B2438" w:rsidTr="005B2438">
        <w:trPr>
          <w:trHeight w:val="65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=D5+D6+D7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98 326,06677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6E2963" w:rsidP="004D097D">
            <w:pPr>
              <w:jc w:val="center"/>
              <w:rPr>
                <w:rFonts w:ascii="Arial" w:hAnsi="Arial" w:cs="Arial"/>
                <w:lang w:val="en-US"/>
              </w:rPr>
            </w:pPr>
            <w:r w:rsidRPr="005B2438">
              <w:rPr>
                <w:rFonts w:ascii="Arial" w:hAnsi="Arial" w:cs="Arial"/>
                <w:lang w:val="en-US"/>
              </w:rPr>
              <w:fldChar w:fldCharType="begin"/>
            </w:r>
            <w:r w:rsidRPr="005B2438">
              <w:rPr>
                <w:rFonts w:ascii="Arial" w:hAnsi="Arial" w:cs="Arial"/>
                <w:lang w:val="en-US"/>
              </w:rPr>
              <w:instrText xml:space="preserve"> =E5+E6+E7 \# "###0,00000" </w:instrText>
            </w:r>
            <w:r w:rsidRPr="005B2438">
              <w:rPr>
                <w:rFonts w:ascii="Arial" w:hAnsi="Arial" w:cs="Arial"/>
                <w:lang w:val="en-US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lang w:val="en-US"/>
              </w:rPr>
              <w:t>136774,49654</w:t>
            </w:r>
            <w:r w:rsidRPr="005B2438"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=F5+F6+F7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102 115,39016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=G5+G6+G7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53 673,66400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=H5+H6+H7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53 673,66400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  <w:lang w:val="en-US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444 563,28147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</w:tr>
      <w:tr w:rsidR="00F5498D" w:rsidRPr="005B2438" w:rsidTr="005B2438">
        <w:trPr>
          <w:trHeight w:val="65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=D12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 xml:space="preserve">   0,00000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=E12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40 420,29000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=F12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7 346,83500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=G12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 xml:space="preserve">   0,00000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=H12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 xml:space="preserve">   0,00000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47 767,12500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</w:tr>
      <w:tr w:rsidR="00F5498D" w:rsidRPr="005B2438" w:rsidTr="005B2438">
        <w:trPr>
          <w:trHeight w:val="70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=D9+D13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12 629,00000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=E9+E13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16 574,43000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=F9+F13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34 515,34500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=G9+G13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5 884,00000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=H9+H13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5 884,00000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75 486,77500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</w:tr>
      <w:tr w:rsidR="00F5498D" w:rsidRPr="005B2438" w:rsidTr="005B2438">
        <w:trPr>
          <w:trHeight w:val="70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  <w:shd w:val="clear" w:color="auto" w:fill="auto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=D10+D14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85 697,06677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=E10+E14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79 779,77654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=F10+F14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60 253,21016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=G10+G14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47 789,66400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=H10+H14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47 789,66400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4D097D">
            <w:pPr>
              <w:jc w:val="center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fldChar w:fldCharType="begin"/>
            </w:r>
            <w:r w:rsidRPr="005B2438">
              <w:rPr>
                <w:rFonts w:ascii="Arial" w:hAnsi="Arial" w:cs="Arial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</w:rPr>
              <w:t>321 309,38147</w:t>
            </w:r>
            <w:r w:rsidRPr="005B2438">
              <w:rPr>
                <w:rFonts w:ascii="Arial" w:hAnsi="Arial" w:cs="Arial"/>
              </w:rPr>
              <w:fldChar w:fldCharType="end"/>
            </w:r>
          </w:p>
        </w:tc>
      </w:tr>
      <w:tr w:rsidR="00F5498D" w:rsidRPr="005B2438" w:rsidTr="005B2438">
        <w:trPr>
          <w:trHeight w:val="70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 xml:space="preserve">Администрация Одинцовского </w:t>
            </w:r>
            <w:r w:rsidRPr="005B2438">
              <w:rPr>
                <w:rFonts w:ascii="Arial" w:hAnsi="Arial" w:cs="Arial"/>
              </w:rPr>
              <w:lastRenderedPageBreak/>
              <w:t>городского округа Московской  области</w:t>
            </w:r>
          </w:p>
        </w:tc>
        <w:tc>
          <w:tcPr>
            <w:tcW w:w="534" w:type="pct"/>
            <w:shd w:val="clear" w:color="auto" w:fill="auto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lastRenderedPageBreak/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=D9+D10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75 025,16477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=E9+E10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66 432,76554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=F9+F10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=G9+G10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=H9+H10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34 102,99600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954815">
            <w:pPr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243 766,91831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2BB" w:rsidRPr="005B2438" w:rsidTr="005B2438">
        <w:trPr>
          <w:trHeight w:val="213"/>
        </w:trPr>
        <w:tc>
          <w:tcPr>
            <w:tcW w:w="680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 xml:space="preserve">средства </w:t>
            </w:r>
            <w:r w:rsidRPr="005B2438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lastRenderedPageBreak/>
              <w:t>4815,000</w:t>
            </w:r>
            <w:r w:rsidRPr="005B2438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4 815,0000</w:t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lastRenderedPageBreak/>
              <w:t>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2BB" w:rsidRPr="005B2438" w:rsidTr="005B2438">
        <w:trPr>
          <w:trHeight w:val="575"/>
        </w:trPr>
        <w:tc>
          <w:tcPr>
            <w:tcW w:w="680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70210,16477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66432,76554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34102,99600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34102,99600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34102,99600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238 951,91831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5498D" w:rsidRPr="005B2438" w:rsidTr="005B2438">
        <w:trPr>
          <w:trHeight w:val="337"/>
        </w:trPr>
        <w:tc>
          <w:tcPr>
            <w:tcW w:w="680" w:type="pct"/>
            <w:vMerge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 w:val="restart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:rsidR="00F5498D" w:rsidRPr="005B2438" w:rsidRDefault="00F5498D" w:rsidP="004D097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=D12+D13+D14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23 300,90200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=E12+E13+E14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70 341,73100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=F12+F13+F14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68 012,39416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=G12+G13+G14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19 570,66800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95481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=H12+H13+H14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19 570,66800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954815">
            <w:pPr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200 796,36316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2BB" w:rsidRPr="005B2438" w:rsidTr="005B2438">
        <w:trPr>
          <w:trHeight w:val="337"/>
        </w:trPr>
        <w:tc>
          <w:tcPr>
            <w:tcW w:w="680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40420,29000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7346,83500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0,00000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47 767,12500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2BB" w:rsidRPr="005B2438" w:rsidTr="005B2438">
        <w:trPr>
          <w:trHeight w:val="583"/>
        </w:trPr>
        <w:tc>
          <w:tcPr>
            <w:tcW w:w="680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7814,00000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16574,43000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34515,34500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5884,00000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5884,00000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70 671,77500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022BB" w:rsidRPr="005B2438" w:rsidTr="005B2438">
        <w:trPr>
          <w:trHeight w:val="1808"/>
        </w:trPr>
        <w:tc>
          <w:tcPr>
            <w:tcW w:w="680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  <w:vMerge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" w:type="pct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15486,90200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13347,01100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26150,21416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13686,66800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022BB" w:rsidRPr="005B2438" w:rsidRDefault="00F022BB" w:rsidP="00F022BB">
            <w:pPr>
              <w:jc w:val="right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13686,66800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022BB" w:rsidRPr="005B2438" w:rsidRDefault="00F022BB" w:rsidP="00F022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fldChar w:fldCharType="begin"/>
            </w:r>
            <w:r w:rsidRPr="005B2438">
              <w:rPr>
                <w:rFonts w:ascii="Arial" w:hAnsi="Arial" w:cs="Arial"/>
                <w:color w:val="000000"/>
              </w:rPr>
              <w:instrText xml:space="preserve"> =SUM(LEFT) \# "# ##0,00000" </w:instrText>
            </w:r>
            <w:r w:rsidRPr="005B2438">
              <w:rPr>
                <w:rFonts w:ascii="Arial" w:hAnsi="Arial" w:cs="Arial"/>
                <w:color w:val="000000"/>
              </w:rPr>
              <w:fldChar w:fldCharType="separate"/>
            </w:r>
            <w:r w:rsidR="003A1AB9" w:rsidRPr="005B2438">
              <w:rPr>
                <w:rFonts w:ascii="Arial" w:hAnsi="Arial" w:cs="Arial"/>
                <w:noProof/>
                <w:color w:val="000000"/>
              </w:rPr>
              <w:t>82 357,46316</w:t>
            </w:r>
            <w:r w:rsidRPr="005B243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F5498D" w:rsidRPr="005B2438" w:rsidTr="005B2438">
        <w:trPr>
          <w:trHeight w:val="1784"/>
        </w:trPr>
        <w:tc>
          <w:tcPr>
            <w:tcW w:w="680" w:type="pct"/>
            <w:vMerge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534" w:type="pct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5B2438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B24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F5498D" w:rsidRPr="005B2438" w:rsidRDefault="00F5498D" w:rsidP="00F5498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5B2438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9B5787" w:rsidRPr="005B2438" w:rsidRDefault="00C12DC1" w:rsidP="009B5787">
      <w:pPr>
        <w:ind w:right="-286" w:firstLine="851"/>
        <w:jc w:val="right"/>
        <w:rPr>
          <w:rFonts w:ascii="Arial" w:hAnsi="Arial" w:cs="Arial"/>
        </w:rPr>
      </w:pPr>
      <w:r w:rsidRPr="005B2438">
        <w:rPr>
          <w:rFonts w:ascii="Arial" w:hAnsi="Arial" w:cs="Arial"/>
        </w:rPr>
        <w:t>»;</w:t>
      </w:r>
    </w:p>
    <w:p w:rsidR="006E2963" w:rsidRPr="005B2438" w:rsidRDefault="00FE620E" w:rsidP="00EB2A61">
      <w:pPr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lastRenderedPageBreak/>
        <w:t>3</w:t>
      </w:r>
      <w:r w:rsidR="003266B7" w:rsidRPr="005B2438">
        <w:rPr>
          <w:rFonts w:ascii="Arial" w:hAnsi="Arial" w:cs="Arial"/>
        </w:rPr>
        <w:t>)</w:t>
      </w:r>
      <w:r w:rsidR="005D4D16" w:rsidRPr="005B2438">
        <w:rPr>
          <w:rFonts w:ascii="Arial" w:hAnsi="Arial" w:cs="Arial"/>
        </w:rPr>
        <w:t xml:space="preserve"> Раздел</w:t>
      </w:r>
      <w:r w:rsidR="00824B89" w:rsidRPr="005B2438">
        <w:rPr>
          <w:rFonts w:ascii="Arial" w:hAnsi="Arial" w:cs="Arial"/>
        </w:rPr>
        <w:t xml:space="preserve"> </w:t>
      </w:r>
      <w:r w:rsidR="00D74657" w:rsidRPr="005B2438">
        <w:rPr>
          <w:rFonts w:ascii="Arial" w:hAnsi="Arial" w:cs="Arial"/>
        </w:rPr>
        <w:t xml:space="preserve">8 </w:t>
      </w:r>
      <w:r w:rsidR="00824B89" w:rsidRPr="005B2438">
        <w:rPr>
          <w:rFonts w:ascii="Arial" w:hAnsi="Arial" w:cs="Arial"/>
        </w:rPr>
        <w:t>«</w:t>
      </w:r>
      <w:r w:rsidR="00EB2A61" w:rsidRPr="005B2438">
        <w:rPr>
          <w:rFonts w:ascii="Arial" w:hAnsi="Arial" w:cs="Arial"/>
        </w:rPr>
        <w:t xml:space="preserve">Методика </w:t>
      </w:r>
      <w:proofErr w:type="gramStart"/>
      <w:r w:rsidR="00EB2A61" w:rsidRPr="005B2438">
        <w:rPr>
          <w:rFonts w:ascii="Arial" w:hAnsi="Arial" w:cs="Arial"/>
        </w:rPr>
        <w:t>расчета значений показателей эффективности реализации муниципальной</w:t>
      </w:r>
      <w:proofErr w:type="gramEnd"/>
      <w:r w:rsidR="00EB2A61" w:rsidRPr="005B2438">
        <w:rPr>
          <w:rFonts w:ascii="Arial" w:hAnsi="Arial" w:cs="Arial"/>
        </w:rPr>
        <w:t xml:space="preserve"> программы</w:t>
      </w:r>
      <w:r w:rsidR="00824B89" w:rsidRPr="005B2438">
        <w:rPr>
          <w:rFonts w:ascii="Arial" w:hAnsi="Arial" w:cs="Arial"/>
        </w:rPr>
        <w:t xml:space="preserve">» Муниципальной программы изложить в редакции согласно </w:t>
      </w:r>
      <w:r w:rsidR="00C12DC1" w:rsidRPr="005B2438">
        <w:rPr>
          <w:rFonts w:ascii="Arial" w:hAnsi="Arial" w:cs="Arial"/>
        </w:rPr>
        <w:t>п</w:t>
      </w:r>
      <w:r w:rsidR="00824B89" w:rsidRPr="005B2438">
        <w:rPr>
          <w:rFonts w:ascii="Arial" w:hAnsi="Arial" w:cs="Arial"/>
        </w:rPr>
        <w:t>риложению</w:t>
      </w:r>
      <w:r w:rsidR="0069778E" w:rsidRPr="005B2438">
        <w:rPr>
          <w:rFonts w:ascii="Arial" w:hAnsi="Arial" w:cs="Arial"/>
        </w:rPr>
        <w:t xml:space="preserve"> </w:t>
      </w:r>
      <w:r w:rsidR="00201368" w:rsidRPr="005B2438">
        <w:rPr>
          <w:rFonts w:ascii="Arial" w:hAnsi="Arial" w:cs="Arial"/>
        </w:rPr>
        <w:t>1</w:t>
      </w:r>
      <w:r w:rsidR="00A2366A" w:rsidRPr="005B2438">
        <w:rPr>
          <w:rFonts w:ascii="Arial" w:hAnsi="Arial" w:cs="Arial"/>
        </w:rPr>
        <w:t xml:space="preserve"> </w:t>
      </w:r>
      <w:r w:rsidR="00201368" w:rsidRPr="005B2438">
        <w:rPr>
          <w:rFonts w:ascii="Arial" w:hAnsi="Arial" w:cs="Arial"/>
        </w:rPr>
        <w:t>к настоящему постановлению;</w:t>
      </w:r>
    </w:p>
    <w:p w:rsidR="006E2963" w:rsidRPr="005B2438" w:rsidRDefault="00FE620E" w:rsidP="006E2963">
      <w:pPr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4</w:t>
      </w:r>
      <w:r w:rsidR="006E2963" w:rsidRPr="005B2438">
        <w:rPr>
          <w:rFonts w:ascii="Arial" w:hAnsi="Arial" w:cs="Arial"/>
        </w:rPr>
        <w:t xml:space="preserve">) приложение </w:t>
      </w:r>
      <w:r w:rsidR="00893108" w:rsidRPr="005B2438">
        <w:rPr>
          <w:rFonts w:ascii="Arial" w:hAnsi="Arial" w:cs="Arial"/>
        </w:rPr>
        <w:t>1</w:t>
      </w:r>
      <w:r w:rsidR="006E2963" w:rsidRPr="005B2438">
        <w:rPr>
          <w:rFonts w:ascii="Arial" w:hAnsi="Arial" w:cs="Arial"/>
        </w:rPr>
        <w:t xml:space="preserve"> к Муниципальной программе изложить в редакции согласно приложению </w:t>
      </w:r>
      <w:r w:rsidR="00893108" w:rsidRPr="005B2438">
        <w:rPr>
          <w:rFonts w:ascii="Arial" w:hAnsi="Arial" w:cs="Arial"/>
        </w:rPr>
        <w:t>2</w:t>
      </w:r>
      <w:r w:rsidR="006E2963" w:rsidRPr="005B2438">
        <w:rPr>
          <w:rFonts w:ascii="Arial" w:hAnsi="Arial" w:cs="Arial"/>
        </w:rPr>
        <w:t xml:space="preserve"> к настоящему постановлению;</w:t>
      </w:r>
    </w:p>
    <w:p w:rsidR="00201368" w:rsidRPr="005B2438" w:rsidRDefault="00FE620E" w:rsidP="00201368">
      <w:pPr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5</w:t>
      </w:r>
      <w:r w:rsidR="00201368" w:rsidRPr="005B2438">
        <w:rPr>
          <w:rFonts w:ascii="Arial" w:hAnsi="Arial" w:cs="Arial"/>
        </w:rPr>
        <w:t xml:space="preserve">) приложение </w:t>
      </w:r>
      <w:r w:rsidR="00893108" w:rsidRPr="005B2438">
        <w:rPr>
          <w:rFonts w:ascii="Arial" w:hAnsi="Arial" w:cs="Arial"/>
        </w:rPr>
        <w:t>2</w:t>
      </w:r>
      <w:r w:rsidR="00201368" w:rsidRPr="005B2438">
        <w:rPr>
          <w:rFonts w:ascii="Arial" w:hAnsi="Arial" w:cs="Arial"/>
        </w:rPr>
        <w:t xml:space="preserve"> к Муниципальной программе изложить в редакции согласно приложению </w:t>
      </w:r>
      <w:r w:rsidR="00893108" w:rsidRPr="005B2438">
        <w:rPr>
          <w:rFonts w:ascii="Arial" w:hAnsi="Arial" w:cs="Arial"/>
        </w:rPr>
        <w:t>3</w:t>
      </w:r>
      <w:r w:rsidR="00201368" w:rsidRPr="005B2438">
        <w:rPr>
          <w:rFonts w:ascii="Arial" w:hAnsi="Arial" w:cs="Arial"/>
        </w:rPr>
        <w:t xml:space="preserve"> </w:t>
      </w:r>
      <w:r w:rsidR="00F5498D" w:rsidRPr="005B2438">
        <w:rPr>
          <w:rFonts w:ascii="Arial" w:hAnsi="Arial" w:cs="Arial"/>
        </w:rPr>
        <w:t>к настоящему постановлению.</w:t>
      </w:r>
    </w:p>
    <w:p w:rsidR="00847703" w:rsidRPr="005B2438" w:rsidRDefault="00B7531A" w:rsidP="0084770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2.</w:t>
      </w:r>
      <w:r w:rsidR="00847703" w:rsidRPr="005B2438">
        <w:rPr>
          <w:rFonts w:ascii="Arial" w:hAnsi="Arial" w:cs="Arial"/>
        </w:rPr>
        <w:t xml:space="preserve"> </w:t>
      </w:r>
      <w:r w:rsidR="00945906" w:rsidRPr="005B2438">
        <w:rPr>
          <w:rFonts w:ascii="Arial" w:hAnsi="Arial" w:cs="Arial"/>
        </w:rPr>
        <w:t>Опубликовать настоящее постановление на официальном сайте Одинцовского городского округа Московской обл</w:t>
      </w:r>
      <w:r w:rsidR="00207DCB" w:rsidRPr="005B2438">
        <w:rPr>
          <w:rFonts w:ascii="Arial" w:hAnsi="Arial" w:cs="Arial"/>
        </w:rPr>
        <w:t>асти.</w:t>
      </w:r>
    </w:p>
    <w:p w:rsidR="00847703" w:rsidRPr="005B2438" w:rsidRDefault="00847703" w:rsidP="0084770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311492" w:rsidRPr="005B2438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1492" w:rsidRPr="005B2438" w:rsidRDefault="00311492" w:rsidP="00FD44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231A" w:rsidRPr="005B2438" w:rsidRDefault="007A330B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Глав</w:t>
      </w:r>
      <w:r w:rsidR="004A510A" w:rsidRPr="005B2438">
        <w:rPr>
          <w:rFonts w:ascii="Arial" w:hAnsi="Arial" w:cs="Arial"/>
        </w:rPr>
        <w:t xml:space="preserve">а </w:t>
      </w:r>
      <w:r w:rsidRPr="005B2438">
        <w:rPr>
          <w:rFonts w:ascii="Arial" w:hAnsi="Arial" w:cs="Arial"/>
        </w:rPr>
        <w:t>Одинцовского</w:t>
      </w:r>
      <w:r w:rsidR="00831E25" w:rsidRPr="005B2438">
        <w:rPr>
          <w:rFonts w:ascii="Arial" w:hAnsi="Arial" w:cs="Arial"/>
        </w:rPr>
        <w:t xml:space="preserve"> </w:t>
      </w:r>
      <w:r w:rsidRPr="005B2438">
        <w:rPr>
          <w:rFonts w:ascii="Arial" w:hAnsi="Arial" w:cs="Arial"/>
        </w:rPr>
        <w:t>городского округа</w:t>
      </w:r>
      <w:r w:rsidR="00831E25" w:rsidRPr="005B2438">
        <w:rPr>
          <w:rFonts w:ascii="Arial" w:hAnsi="Arial" w:cs="Arial"/>
        </w:rPr>
        <w:tab/>
      </w:r>
      <w:r w:rsidR="00831E25" w:rsidRPr="005B2438">
        <w:rPr>
          <w:rFonts w:ascii="Arial" w:hAnsi="Arial" w:cs="Arial"/>
        </w:rPr>
        <w:tab/>
      </w:r>
      <w:r w:rsidR="00831E25" w:rsidRPr="005B2438">
        <w:rPr>
          <w:rFonts w:ascii="Arial" w:hAnsi="Arial" w:cs="Arial"/>
        </w:rPr>
        <w:tab/>
      </w:r>
      <w:r w:rsidR="00831E25" w:rsidRPr="005B2438">
        <w:rPr>
          <w:rFonts w:ascii="Arial" w:hAnsi="Arial" w:cs="Arial"/>
        </w:rPr>
        <w:tab/>
      </w:r>
      <w:r w:rsidR="00831E25" w:rsidRPr="005B2438">
        <w:rPr>
          <w:rFonts w:ascii="Arial" w:hAnsi="Arial" w:cs="Arial"/>
        </w:rPr>
        <w:tab/>
        <w:t xml:space="preserve">    </w:t>
      </w:r>
      <w:r w:rsidR="00592B0C">
        <w:rPr>
          <w:rFonts w:ascii="Arial" w:hAnsi="Arial" w:cs="Arial"/>
        </w:rPr>
        <w:t xml:space="preserve">           </w:t>
      </w:r>
      <w:r w:rsidR="004A510A" w:rsidRPr="005B2438">
        <w:rPr>
          <w:rFonts w:ascii="Arial" w:hAnsi="Arial" w:cs="Arial"/>
        </w:rPr>
        <w:t>А.Р. Иванов</w:t>
      </w:r>
      <w:r w:rsidR="00794761" w:rsidRPr="005B2438">
        <w:rPr>
          <w:rFonts w:ascii="Arial" w:hAnsi="Arial" w:cs="Arial"/>
        </w:rPr>
        <w:t xml:space="preserve"> </w:t>
      </w:r>
    </w:p>
    <w:p w:rsidR="00466787" w:rsidRPr="005B2438" w:rsidRDefault="00466787" w:rsidP="003D122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2438" w:rsidRPr="005B2438" w:rsidRDefault="005B2438" w:rsidP="005B2438">
      <w:pPr>
        <w:ind w:left="4678" w:hanging="426"/>
        <w:jc w:val="right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 xml:space="preserve">Приложение 1 </w:t>
      </w:r>
    </w:p>
    <w:p w:rsidR="005B2438" w:rsidRPr="005B2438" w:rsidRDefault="005B2438" w:rsidP="005B2438">
      <w:pPr>
        <w:ind w:left="4678" w:hanging="426"/>
        <w:jc w:val="right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 xml:space="preserve">к постановлению Администрации </w:t>
      </w:r>
    </w:p>
    <w:p w:rsidR="005B2438" w:rsidRPr="005B2438" w:rsidRDefault="005B2438" w:rsidP="005B2438">
      <w:pPr>
        <w:ind w:left="4678" w:hanging="426"/>
        <w:jc w:val="right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 xml:space="preserve">Одинцовского городского округа </w:t>
      </w:r>
    </w:p>
    <w:p w:rsidR="005B2438" w:rsidRPr="005B2438" w:rsidRDefault="005B2438" w:rsidP="005B2438">
      <w:pPr>
        <w:ind w:left="4678" w:hanging="426"/>
        <w:jc w:val="right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Московской области</w:t>
      </w:r>
    </w:p>
    <w:p w:rsidR="005B2438" w:rsidRPr="005B2438" w:rsidRDefault="005B2438" w:rsidP="005B2438">
      <w:pPr>
        <w:ind w:left="4678" w:hanging="426"/>
        <w:jc w:val="right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от 29.01.2021 № 176</w:t>
      </w:r>
    </w:p>
    <w:p w:rsidR="005B2438" w:rsidRPr="005B2438" w:rsidRDefault="005B2438" w:rsidP="005B2438">
      <w:pPr>
        <w:rPr>
          <w:rFonts w:ascii="Arial" w:hAnsi="Arial" w:cs="Arial"/>
        </w:rPr>
      </w:pPr>
    </w:p>
    <w:p w:rsidR="005B2438" w:rsidRPr="005B2438" w:rsidRDefault="005B2438" w:rsidP="005B2438">
      <w:pPr>
        <w:rPr>
          <w:rFonts w:ascii="Arial" w:hAnsi="Arial" w:cs="Arial"/>
        </w:rPr>
      </w:pPr>
    </w:p>
    <w:p w:rsidR="005B2438" w:rsidRPr="005B2438" w:rsidRDefault="005B2438" w:rsidP="005B2438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  <w:r w:rsidRPr="005B2438">
        <w:rPr>
          <w:rFonts w:ascii="Arial" w:hAnsi="Arial" w:cs="Arial"/>
        </w:rPr>
        <w:t>«</w:t>
      </w:r>
      <w:r w:rsidRPr="005B2438">
        <w:rPr>
          <w:rFonts w:ascii="Arial" w:hAnsi="Arial" w:cs="Arial"/>
          <w:bCs/>
          <w:kern w:val="36"/>
        </w:rPr>
        <w:t>8. Методика расчета значений показателей эффективности</w:t>
      </w:r>
    </w:p>
    <w:p w:rsidR="005B2438" w:rsidRPr="005B2438" w:rsidRDefault="005B2438" w:rsidP="005B2438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  <w:r w:rsidRPr="005B2438">
        <w:rPr>
          <w:rFonts w:ascii="Arial" w:hAnsi="Arial" w:cs="Arial"/>
          <w:bCs/>
          <w:kern w:val="36"/>
        </w:rPr>
        <w:t xml:space="preserve"> реализации муниципальной программы.</w:t>
      </w:r>
    </w:p>
    <w:p w:rsidR="005B2438" w:rsidRPr="005B2438" w:rsidRDefault="005B2438" w:rsidP="005B2438">
      <w:pPr>
        <w:shd w:val="clear" w:color="auto" w:fill="FFFFFF"/>
        <w:tabs>
          <w:tab w:val="left" w:pos="0"/>
        </w:tabs>
        <w:suppressAutoHyphens/>
        <w:ind w:firstLine="567"/>
        <w:jc w:val="center"/>
        <w:rPr>
          <w:rFonts w:ascii="Arial" w:hAnsi="Arial" w:cs="Arial"/>
          <w:bCs/>
          <w:kern w:val="36"/>
        </w:rPr>
      </w:pPr>
    </w:p>
    <w:p w:rsidR="005B2438" w:rsidRPr="005B2438" w:rsidRDefault="005B2438" w:rsidP="005B2438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</w:rPr>
      </w:pPr>
      <w:r w:rsidRPr="005B2438">
        <w:rPr>
          <w:rFonts w:ascii="Arial" w:hAnsi="Arial" w:cs="Arial"/>
        </w:rPr>
        <w:t>8.1. 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Показатель 1.1 Доля граждан, имеющих доступ к получению государственных и муниципальных услуг по принципу «одного окна» по месту пребывания, в том числе в МФЦ. Единица измерения – процент.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</w:r>
    </w:p>
    <w:p w:rsidR="005B2438" w:rsidRPr="005B2438" w:rsidRDefault="005B2438" w:rsidP="005B2438">
      <w:pPr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Показатель 1.2 Уровень удовлетворенности граждан качеством предоставления государственных и муниципальных услуг.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</w:r>
      <w:proofErr w:type="gramStart"/>
      <w:r w:rsidRPr="005B2438">
        <w:rPr>
          <w:rFonts w:ascii="Arial" w:hAnsi="Arial" w:cs="Arial"/>
        </w:rPr>
        <w:t xml:space="preserve"> .</w:t>
      </w:r>
      <w:proofErr w:type="gramEnd"/>
      <w:r w:rsidRPr="005B2438">
        <w:rPr>
          <w:rFonts w:ascii="Arial" w:hAnsi="Arial" w:cs="Arial"/>
        </w:rPr>
        <w:t xml:space="preserve"> Единица измерения – процент.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proofErr w:type="spellStart"/>
      <w:r w:rsidRPr="005B2438">
        <w:rPr>
          <w:rFonts w:ascii="Arial" w:hAnsi="Arial" w:cs="Arial"/>
        </w:rPr>
        <w:t>У_смс</w:t>
      </w:r>
      <w:proofErr w:type="spellEnd"/>
      <w:r w:rsidRPr="005B2438">
        <w:rPr>
          <w:rFonts w:ascii="Arial" w:hAnsi="Arial" w:cs="Arial"/>
        </w:rPr>
        <w:t>=Н_4,5/</w:t>
      </w:r>
      <w:proofErr w:type="spellStart"/>
      <w:r w:rsidRPr="005B2438">
        <w:rPr>
          <w:rFonts w:ascii="Arial" w:hAnsi="Arial" w:cs="Arial"/>
        </w:rPr>
        <w:t>Н_смс</w:t>
      </w:r>
      <w:proofErr w:type="spellEnd"/>
      <w:r w:rsidRPr="005B2438">
        <w:rPr>
          <w:rFonts w:ascii="Arial" w:hAnsi="Arial" w:cs="Arial"/>
        </w:rPr>
        <w:t xml:space="preserve"> ×100%, где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proofErr w:type="spellStart"/>
      <w:r w:rsidRPr="005B2438">
        <w:rPr>
          <w:rFonts w:ascii="Arial" w:hAnsi="Arial" w:cs="Arial"/>
        </w:rPr>
        <w:t>Усмс</w:t>
      </w:r>
      <w:proofErr w:type="spellEnd"/>
      <w:r w:rsidRPr="005B2438">
        <w:rPr>
          <w:rFonts w:ascii="Arial" w:hAnsi="Arial" w:cs="Arial"/>
        </w:rPr>
        <w:t xml:space="preserve"> - уровень удовлетворенности граждан качеством предоставления государственных и муниципальных услуг;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Н 4,5 - количество оценок «4» и «5» по всем офисам МФЦ, полученных посредством СМС-опросов;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proofErr w:type="spellStart"/>
      <w:r w:rsidRPr="005B2438">
        <w:rPr>
          <w:rFonts w:ascii="Arial" w:hAnsi="Arial" w:cs="Arial"/>
        </w:rPr>
        <w:lastRenderedPageBreak/>
        <w:t>Нсмс</w:t>
      </w:r>
      <w:proofErr w:type="spellEnd"/>
      <w:r w:rsidRPr="005B2438">
        <w:rPr>
          <w:rFonts w:ascii="Arial" w:hAnsi="Arial" w:cs="Arial"/>
        </w:rPr>
        <w:t xml:space="preserve"> - общее количество оценок по всем офисам МФЦ, полученных посредством СМС - опросов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Данные ИАС МКГУ.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>Показатель 1.3 Среднее время ожидания в очереди  для получения государственных (муниципальных) услуг. Единица измерения – минута.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ab/>
        <w:t>Значение показателя по состоянию на конец отчетного месяца определяется по формуле:</w:t>
      </w:r>
    </w:p>
    <w:p w:rsidR="005B2438" w:rsidRPr="005B2438" w:rsidRDefault="00E87199" w:rsidP="005B2438">
      <w:pPr>
        <w:autoSpaceDE w:val="0"/>
        <w:autoSpaceDN w:val="0"/>
        <w:adjustRightInd w:val="0"/>
        <w:spacing w:line="264" w:lineRule="auto"/>
        <w:jc w:val="center"/>
        <w:rPr>
          <w:rFonts w:ascii="Arial" w:eastAsia="Calibri" w:hAnsi="Arial" w:cs="Arial"/>
          <w:lang w:val="en-US"/>
        </w:rPr>
      </w:pPr>
      <m:oMath>
        <m:sSub>
          <m:sSubPr>
            <m:ctrlPr>
              <w:rPr>
                <w:rFonts w:ascii="Cambria Math" w:hAnsi="Cambria Math" w:cs="Arial"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Т</m:t>
            </m:r>
          </m:e>
          <m:sub>
            <m:r>
              <w:rPr>
                <w:rFonts w:ascii="Cambria Math" w:hAnsi="Cambria Math" w:cs="Arial"/>
                <w:lang w:val="en-US"/>
              </w:rPr>
              <m:t>m</m:t>
            </m:r>
          </m:sub>
        </m:sSub>
        <m:r>
          <m:rPr>
            <m:sty m:val="p"/>
          </m:rPr>
          <w:rPr>
            <w:rFonts w:ascii="Cambria Math" w:hAnsi="Cambria Math" w:cs="Arial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lang w:val="en-US"/>
                  </w:rPr>
                </m:ctrlPr>
              </m:sSubSupPr>
              <m:e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SUM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i=0</m:t>
                </m:r>
              </m:sub>
              <m:sup>
                <m:r>
                  <m:rPr>
                    <m:nor/>
                  </m:rPr>
                  <w:rPr>
                    <w:rFonts w:ascii="Arial" w:hAnsi="Arial" w:cs="Arial"/>
                    <w:lang w:val="en-US"/>
                  </w:rPr>
                  <m:t>n</m:t>
                </m:r>
              </m:sup>
            </m:sSubSup>
            <m:r>
              <m:rPr>
                <m:nor/>
              </m:rPr>
              <w:rPr>
                <w:rFonts w:ascii="Arial" w:hAnsi="Arial" w:cs="Arial"/>
                <w:lang w:val="en-US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i</m:t>
                </m:r>
              </m:sub>
            </m:sSub>
            <m:r>
              <m:rPr>
                <m:nor/>
              </m:rPr>
              <w:rPr>
                <w:rFonts w:ascii="Arial" w:hAnsi="Arial" w:cs="Arial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Arial" w:hAnsi="Arial" w:cs="Arial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 w:cs="Arial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Arial"/>
          </w:rPr>
          <m:t>где</m:t>
        </m:r>
        <m:r>
          <m:rPr>
            <m:sty m:val="p"/>
          </m:rPr>
          <w:rPr>
            <w:rFonts w:ascii="Cambria Math" w:hAnsi="Cambria Math" w:cs="Arial"/>
            <w:lang w:val="en-US"/>
          </w:rPr>
          <m:t>:</m:t>
        </m:r>
      </m:oMath>
      <w:r w:rsidR="005B2438" w:rsidRPr="005B2438">
        <w:rPr>
          <w:rFonts w:ascii="Arial" w:eastAsia="Calibri" w:hAnsi="Arial" w:cs="Arial"/>
          <w:lang w:val="en-US"/>
        </w:rPr>
        <w:t>,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proofErr w:type="spellStart"/>
      <w:r w:rsidRPr="005B2438">
        <w:rPr>
          <w:rFonts w:ascii="Arial" w:eastAsia="Calibri" w:hAnsi="Arial" w:cs="Arial"/>
        </w:rPr>
        <w:t>Т</w:t>
      </w:r>
      <w:proofErr w:type="gramStart"/>
      <w:r w:rsidRPr="005B2438">
        <w:rPr>
          <w:rFonts w:ascii="Arial" w:eastAsia="Calibri" w:hAnsi="Arial" w:cs="Arial"/>
        </w:rPr>
        <w:t>m</w:t>
      </w:r>
      <w:proofErr w:type="spellEnd"/>
      <w:proofErr w:type="gramEnd"/>
      <w:r w:rsidRPr="005B2438">
        <w:rPr>
          <w:rFonts w:ascii="Arial" w:eastAsia="Calibri" w:hAnsi="Arial" w:cs="Arial"/>
        </w:rPr>
        <w:t xml:space="preserve"> – среднее время ожидания в очереди для получения государственных (муниципальных) услуг за месяц;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proofErr w:type="spellStart"/>
      <w:r w:rsidRPr="005B2438">
        <w:rPr>
          <w:rFonts w:ascii="Arial" w:eastAsia="Calibri" w:hAnsi="Arial" w:cs="Arial"/>
        </w:rPr>
        <w:t>Ti</w:t>
      </w:r>
      <w:proofErr w:type="spellEnd"/>
      <w:r w:rsidRPr="005B2438">
        <w:rPr>
          <w:rFonts w:ascii="Arial" w:eastAsia="Calibri" w:hAnsi="Arial" w:cs="Arial"/>
        </w:rPr>
        <w:t xml:space="preserve"> – время ожидания в очереди для получения государственных (муниципальных) услуг по каждому талону;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Значение показателя по итогам за квартал, год определяется по следующей формуле:</w:t>
      </w:r>
    </w:p>
    <w:p w:rsidR="005B2438" w:rsidRPr="005B2438" w:rsidRDefault="00E87199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T</m:t>
              </m:r>
            </m:e>
            <m:sub>
              <m:r>
                <w:rPr>
                  <w:rFonts w:ascii="Cambria Math" w:hAnsi="Cambria Math" w:cs="Arial"/>
                </w:rPr>
                <m:t>g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SUM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m=1</m:t>
                  </m:r>
                </m:sub>
                <m:sup>
                  <m:r>
                    <m:rPr>
                      <m:nor/>
                    </m:rPr>
                    <w:rPr>
                      <w:rFonts w:ascii="Arial" w:hAnsi="Arial" w:cs="Arial"/>
                      <w:lang w:val="en-US"/>
                    </w:rPr>
                    <m:t>g</m:t>
                  </m:r>
                </m:sup>
              </m:sSubSup>
              <m:r>
                <m:rPr>
                  <m:nor/>
                </m:rPr>
                <w:rPr>
                  <w:rFonts w:ascii="Arial" w:hAnsi="Arial" w:cs="Arial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m</m:t>
                  </m:r>
                </m:sub>
              </m:sSub>
              <m:r>
                <m:rPr>
                  <m:nor/>
                </m:rPr>
                <w:rPr>
                  <w:rFonts w:ascii="Arial" w:hAnsi="Arial" w:cs="Arial"/>
                  <w:lang w:val="en-US"/>
                </w:rPr>
                <m:t>)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lang w:val="en-US"/>
                </w:rPr>
                <m:t>g</m:t>
              </m:r>
            </m:den>
          </m:f>
          <m:r>
            <m:rPr>
              <m:sty m:val="p"/>
            </m:rPr>
            <w:rPr>
              <w:rFonts w:ascii="Cambria Math" w:hAnsi="Cambria Math" w:cs="Arial"/>
              <w:lang w:val="en-US"/>
            </w:rPr>
            <m:t xml:space="preserve">, </m:t>
          </m:r>
          <m:r>
            <m:rPr>
              <m:sty m:val="p"/>
            </m:rPr>
            <w:rPr>
              <w:rFonts w:ascii="Cambria Math" w:hAnsi="Cambria Math" w:cs="Arial"/>
            </w:rPr>
            <m:t>где</m:t>
          </m:r>
          <m:r>
            <m:rPr>
              <m:sty m:val="p"/>
            </m:rPr>
            <w:rPr>
              <w:rFonts w:ascii="Cambria Math" w:hAnsi="Cambria Math" w:cs="Arial"/>
              <w:lang w:val="en-US"/>
            </w:rPr>
            <m:t>:</m:t>
          </m:r>
        </m:oMath>
      </m:oMathPara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proofErr w:type="spellStart"/>
      <w:r w:rsidRPr="005B2438">
        <w:rPr>
          <w:rFonts w:ascii="Arial" w:eastAsia="Calibri" w:hAnsi="Arial" w:cs="Arial"/>
        </w:rPr>
        <w:t>Tg</w:t>
      </w:r>
      <w:proofErr w:type="spellEnd"/>
      <w:r w:rsidRPr="005B2438">
        <w:rPr>
          <w:rFonts w:ascii="Arial" w:eastAsia="Calibri" w:hAnsi="Arial" w:cs="Arial"/>
        </w:rPr>
        <w:t xml:space="preserve"> – среднее время ожидания в очереди для получения государственных (муниципальных) услуг за отчетный период;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g – количество месяцев в отчетном периоде (квартал, год).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Показатель 1.4 Доля заявителей МФЦ, ожидающих в очереди более 11 минут. Единица измерения – процент.</w:t>
      </w:r>
    </w:p>
    <w:tbl>
      <w:tblPr>
        <w:tblStyle w:val="10"/>
        <w:tblpPr w:leftFromText="180" w:rightFromText="180" w:vertAnchor="text" w:horzAnchor="page" w:tblpX="2962" w:tblpY="277"/>
        <w:tblW w:w="0" w:type="auto"/>
        <w:tblLook w:val="04A0" w:firstRow="1" w:lastRow="0" w:firstColumn="1" w:lastColumn="0" w:noHBand="0" w:noVBand="1"/>
      </w:tblPr>
      <w:tblGrid>
        <w:gridCol w:w="709"/>
        <w:gridCol w:w="419"/>
        <w:gridCol w:w="1707"/>
      </w:tblGrid>
      <w:tr w:rsidR="005B2438" w:rsidRPr="005B2438" w:rsidTr="005B2438">
        <w:trPr>
          <w:trHeight w:val="32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38" w:rsidRPr="005B2438" w:rsidRDefault="005B2438" w:rsidP="005B2438">
            <w:pPr>
              <w:jc w:val="center"/>
            </w:pPr>
            <w:r w:rsidRPr="005B2438">
              <w:rPr>
                <w:lang w:val="en-US"/>
              </w:rPr>
              <w:t>L</w:t>
            </w:r>
            <w:r w:rsidRPr="005B2438">
              <w:t xml:space="preserve"> =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38" w:rsidRPr="005B2438" w:rsidRDefault="005B2438" w:rsidP="005B2438">
            <w:pPr>
              <w:jc w:val="center"/>
              <w:rPr>
                <w:i/>
              </w:rPr>
            </w:pPr>
            <w:r w:rsidRPr="005B2438">
              <w:rPr>
                <w:i/>
                <w:lang w:val="en-US"/>
              </w:rPr>
              <w:t>O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38" w:rsidRPr="005B2438" w:rsidRDefault="005B2438" w:rsidP="005B2438">
            <w:pPr>
              <w:jc w:val="center"/>
            </w:pPr>
            <w:r w:rsidRPr="005B2438">
              <w:rPr>
                <w:lang w:val="en-US"/>
              </w:rPr>
              <w:t>x</w:t>
            </w:r>
            <w:r w:rsidRPr="005B2438">
              <w:t xml:space="preserve"> 100, где:</w:t>
            </w:r>
          </w:p>
        </w:tc>
      </w:tr>
      <w:tr w:rsidR="005B2438" w:rsidRPr="005B2438" w:rsidTr="005B2438">
        <w:trPr>
          <w:trHeight w:val="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38" w:rsidRPr="005B2438" w:rsidRDefault="005B2438" w:rsidP="005B2438"/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38" w:rsidRPr="005B2438" w:rsidRDefault="005B2438" w:rsidP="005B2438">
            <w:pPr>
              <w:jc w:val="center"/>
              <w:rPr>
                <w:i/>
              </w:rPr>
            </w:pPr>
            <w:r w:rsidRPr="005B2438">
              <w:rPr>
                <w:i/>
                <w:lang w:val="en-US"/>
              </w:rPr>
              <w:t>T</w:t>
            </w:r>
          </w:p>
        </w:tc>
        <w:tc>
          <w:tcPr>
            <w:tcW w:w="1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38" w:rsidRPr="005B2438" w:rsidRDefault="005B2438" w:rsidP="005B2438"/>
        </w:tc>
      </w:tr>
    </w:tbl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ab/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L – доля заявителей, ожидающих в очереди более 11 минут, процент;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O – количество заявителей ожидающих более 11 минут, человек;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T – общее количество заявителей обратившихся в МФЦ в отчетном периоде, человек.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708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Данные АСУ «Очередь».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>Показатель 1.5 Выполнение требований комфортности и доступности МФЦ</w:t>
      </w:r>
      <w:proofErr w:type="gramStart"/>
      <w:r w:rsidRPr="005B2438">
        <w:rPr>
          <w:rFonts w:ascii="Arial" w:hAnsi="Arial" w:cs="Arial"/>
        </w:rPr>
        <w:t xml:space="preserve"> .</w:t>
      </w:r>
      <w:proofErr w:type="gramEnd"/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ab/>
      </w:r>
      <w:proofErr w:type="gramStart"/>
      <w:r w:rsidRPr="005B2438">
        <w:rPr>
          <w:rFonts w:ascii="Arial" w:hAnsi="Arial" w:cs="Arial"/>
        </w:rPr>
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</w:r>
      <w:proofErr w:type="spellStart"/>
      <w:r w:rsidRPr="005B2438">
        <w:rPr>
          <w:rFonts w:ascii="Arial" w:hAnsi="Arial" w:cs="Arial"/>
        </w:rPr>
        <w:t>Мингосуправления</w:t>
      </w:r>
      <w:proofErr w:type="spellEnd"/>
      <w:r w:rsidRPr="005B2438">
        <w:rPr>
          <w:rFonts w:ascii="Arial" w:hAnsi="Arial" w:cs="Arial"/>
        </w:rPr>
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proofErr w:type="gramEnd"/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proofErr w:type="spellStart"/>
      <w:r w:rsidRPr="005B2438">
        <w:rPr>
          <w:rFonts w:ascii="Arial" w:hAnsi="Arial" w:cs="Arial"/>
        </w:rPr>
        <w:t>Ук</w:t>
      </w:r>
      <w:proofErr w:type="spellEnd"/>
      <w:r w:rsidRPr="005B2438">
        <w:rPr>
          <w:rFonts w:ascii="Arial" w:hAnsi="Arial" w:cs="Arial"/>
        </w:rPr>
        <w:t xml:space="preserve"> = (К1376 х 0,7) + (КРС х 0,3), где: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5B2438">
        <w:rPr>
          <w:rFonts w:ascii="Arial" w:hAnsi="Arial" w:cs="Arial"/>
        </w:rPr>
        <w:t>0,7 и 0,3 – коэффициенты значимости показателя;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lastRenderedPageBreak/>
        <w:t>К1376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  <w:proofErr w:type="spellStart"/>
      <w:r w:rsidRPr="005B2438">
        <w:rPr>
          <w:rFonts w:ascii="Arial" w:hAnsi="Arial" w:cs="Arial"/>
        </w:rPr>
        <w:t>Крс</w:t>
      </w:r>
      <w:proofErr w:type="spellEnd"/>
      <w:r w:rsidRPr="005B2438">
        <w:rPr>
          <w:rFonts w:ascii="Arial" w:hAnsi="Arial" w:cs="Arial"/>
        </w:rPr>
        <w:t xml:space="preserve"> – доля выполнения требований комфортности и доступности МФЦ, установленных в Региональном стандарте во всех офисах МФЦ.</w:t>
      </w:r>
    </w:p>
    <w:p w:rsidR="005B2438" w:rsidRPr="005B2438" w:rsidRDefault="005B2438" w:rsidP="005B2438">
      <w:pPr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ab/>
        <w:t>Данные   Единой государственной информационной системы обеспечения контрольно-надзорной деятельности Московской области.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5B2438" w:rsidRPr="005B2438" w:rsidRDefault="005B2438" w:rsidP="005B2438">
      <w:pPr>
        <w:keepNext/>
        <w:keepLines/>
        <w:shd w:val="clear" w:color="auto" w:fill="FFFFFF"/>
        <w:suppressAutoHyphens/>
        <w:ind w:firstLine="567"/>
        <w:jc w:val="center"/>
        <w:outlineLvl w:val="1"/>
        <w:rPr>
          <w:rFonts w:ascii="Arial" w:hAnsi="Arial" w:cs="Arial"/>
        </w:rPr>
      </w:pPr>
      <w:r w:rsidRPr="005B2438">
        <w:rPr>
          <w:rFonts w:ascii="Arial" w:hAnsi="Arial" w:cs="Arial"/>
        </w:rPr>
        <w:t>8.2. 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  <w:bCs/>
          <w:iCs/>
        </w:rPr>
        <w:t>Показатель</w:t>
      </w:r>
      <w:r w:rsidRPr="005B2438">
        <w:rPr>
          <w:rFonts w:ascii="Arial" w:hAnsi="Arial" w:cs="Arial"/>
        </w:rPr>
        <w:t xml:space="preserve"> </w:t>
      </w:r>
      <w:r w:rsidRPr="005B2438">
        <w:rPr>
          <w:rFonts w:ascii="Arial" w:hAnsi="Arial" w:cs="Arial"/>
          <w:color w:val="000000"/>
        </w:rPr>
        <w:t>2.1.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области.</w:t>
      </w:r>
      <w:r w:rsidRPr="005B2438">
        <w:rPr>
          <w:rFonts w:ascii="Arial" w:hAnsi="Arial" w:cs="Arial"/>
        </w:rPr>
        <w:t xml:space="preserve"> 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ab/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jc w:val="center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eastAsia="Calibri" w:hAnsi="Cambria Math" w:cs="Arial"/>
            <w:color w:val="000000"/>
          </w:rPr>
          <m:t>=</m:t>
        </m:r>
        <m:f>
          <m:fPr>
            <m:ctrlPr>
              <w:rPr>
                <w:rFonts w:ascii="Cambria Math" w:eastAsia="Calibri" w:hAnsi="Cambria Math" w:cs="Arial"/>
                <w:color w:val="000000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Arial"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×100%+</m:t>
            </m:r>
            <m:f>
              <m:fPr>
                <m:ctrlPr>
                  <w:rPr>
                    <w:rFonts w:ascii="Cambria Math" w:eastAsia="Calibri" w:hAnsi="Cambria Math" w:cs="Arial"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×100%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den>
        </m:f>
      </m:oMath>
      <w:r w:rsidRPr="005B2438">
        <w:rPr>
          <w:rFonts w:ascii="Arial" w:hAnsi="Arial" w:cs="Arial"/>
        </w:rPr>
        <w:t>, где:</w:t>
      </w:r>
    </w:p>
    <w:p w:rsidR="005B2438" w:rsidRPr="005B2438" w:rsidRDefault="005B2438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B2438">
        <w:rPr>
          <w:rFonts w:ascii="Arial" w:eastAsia="Calibri" w:hAnsi="Arial" w:cs="Arial"/>
          <w:color w:val="000000"/>
        </w:rPr>
        <w:t xml:space="preserve"> – </w:t>
      </w:r>
      <w:r w:rsidRPr="005B2438">
        <w:rPr>
          <w:rFonts w:ascii="Arial" w:hAnsi="Arial" w:cs="Arial"/>
          <w:color w:val="000000"/>
        </w:rPr>
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</w:r>
      <w:r w:rsidRPr="005B2438">
        <w:rPr>
          <w:rFonts w:ascii="Arial" w:eastAsia="Calibri" w:hAnsi="Arial" w:cs="Arial"/>
          <w:color w:val="000000"/>
        </w:rPr>
        <w:t>;</w:t>
      </w:r>
    </w:p>
    <w:p w:rsidR="005B2438" w:rsidRPr="005B2438" w:rsidRDefault="00E87199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количество </w:t>
      </w:r>
      <w:r w:rsidR="005B2438" w:rsidRPr="005B2438">
        <w:rPr>
          <w:rFonts w:ascii="Arial" w:hAnsi="Arial" w:cs="Arial"/>
          <w:color w:val="000000"/>
        </w:rPr>
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</w:r>
      <w:r w:rsidR="005B2438" w:rsidRPr="005B2438">
        <w:rPr>
          <w:rFonts w:ascii="Arial" w:eastAsia="Calibri" w:hAnsi="Arial" w:cs="Arial"/>
          <w:color w:val="000000"/>
        </w:rPr>
        <w:t>;</w:t>
      </w:r>
    </w:p>
    <w:p w:rsidR="005B2438" w:rsidRPr="005B2438" w:rsidRDefault="00E87199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общее количество работников ОМСУ муниципального образования Московской области</w:t>
      </w:r>
      <w:r w:rsidR="005B2438" w:rsidRPr="005B2438">
        <w:rPr>
          <w:rFonts w:ascii="Arial" w:hAnsi="Arial" w:cs="Arial"/>
          <w:color w:val="000000"/>
        </w:rPr>
        <w:t>, МФЦ муниципального образования Московской области</w:t>
      </w:r>
      <w:r w:rsidR="005B2438" w:rsidRPr="005B2438">
        <w:rPr>
          <w:rFonts w:ascii="Arial" w:eastAsia="Calibri" w:hAnsi="Arial" w:cs="Arial"/>
          <w:color w:val="000000"/>
        </w:rPr>
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</w:r>
    </w:p>
    <w:p w:rsidR="005B2438" w:rsidRPr="005B2438" w:rsidRDefault="00E87199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</w:t>
      </w:r>
      <w:r w:rsidR="005B2438" w:rsidRPr="005B2438">
        <w:rPr>
          <w:rFonts w:ascii="Arial" w:hAnsi="Arial" w:cs="Arial"/>
          <w:color w:val="000000"/>
        </w:rPr>
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связи, в том числе для оказания государственных и муниципальных услуг в электронной форме;</w:t>
      </w:r>
    </w:p>
    <w:p w:rsidR="005B2438" w:rsidRPr="005B2438" w:rsidRDefault="00E87199" w:rsidP="005B2438">
      <w:pPr>
        <w:ind w:firstLine="708"/>
        <w:jc w:val="both"/>
        <w:rPr>
          <w:rFonts w:ascii="Arial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</w:t>
      </w:r>
      <w:r w:rsidR="005B2438" w:rsidRPr="005B2438">
        <w:rPr>
          <w:rFonts w:ascii="Arial" w:hAnsi="Arial" w:cs="Arial"/>
          <w:color w:val="000000"/>
        </w:rPr>
        <w:t>общее количество ОМСУ муниципального образования Московской области, МФЦ муниципального образования Московской области.</w:t>
      </w:r>
    </w:p>
    <w:p w:rsidR="005B2438" w:rsidRPr="005B2438" w:rsidRDefault="005B2438" w:rsidP="005B2438">
      <w:pPr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  <w:bCs/>
          <w:iCs/>
        </w:rPr>
        <w:t>Показатель</w:t>
      </w:r>
      <w:r w:rsidRPr="005B2438">
        <w:rPr>
          <w:rFonts w:ascii="Arial" w:hAnsi="Arial" w:cs="Arial"/>
        </w:rPr>
        <w:t xml:space="preserve"> 2.2. </w:t>
      </w:r>
      <w:r w:rsidRPr="005B2438">
        <w:rPr>
          <w:rFonts w:ascii="Arial" w:hAnsi="Arial" w:cs="Arial"/>
          <w:color w:val="000000"/>
        </w:rPr>
        <w:t>Стоимостная доля закупаемого и (или) арендуемого ОМСУ муниципального образования Московской области отечественного программного обеспечения.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8"/>
        <w:jc w:val="both"/>
        <w:rPr>
          <w:rFonts w:ascii="Arial" w:eastAsia="Calibri" w:hAnsi="Arial" w:cs="Arial"/>
          <w:lang w:eastAsia="en-US"/>
        </w:rPr>
      </w:pPr>
      <w:r w:rsidRPr="005B2438">
        <w:rPr>
          <w:rFonts w:ascii="Arial" w:eastAsia="Calibri" w:hAnsi="Arial" w:cs="Arial"/>
          <w:lang w:eastAsia="en-US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8"/>
        <w:jc w:val="center"/>
        <w:rPr>
          <w:rFonts w:ascii="Arial" w:eastAsia="Calibri" w:hAnsi="Arial" w:cs="Arial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lang w:eastAsia="en-US"/>
          </w:rPr>
          <m:t>n=</m:t>
        </m:r>
        <m:f>
          <m:fPr>
            <m:ctrlPr>
              <w:rPr>
                <w:rFonts w:ascii="Cambria Math" w:eastAsia="Calibri" w:hAnsi="Cambria Math" w:cs="Arial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lang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lang w:eastAsia="en-US"/>
              </w:rPr>
              <m:t>K</m:t>
            </m:r>
          </m:den>
        </m:f>
        <m:r>
          <m:rPr>
            <m:sty m:val="p"/>
          </m:rPr>
          <w:rPr>
            <w:rFonts w:ascii="Cambria Math" w:eastAsia="Calibri" w:hAnsi="Cambria Math" w:cs="Arial"/>
            <w:lang w:eastAsia="en-US"/>
          </w:rPr>
          <m:t>×100%</m:t>
        </m:r>
      </m:oMath>
      <w:r w:rsidRPr="005B2438">
        <w:rPr>
          <w:rFonts w:ascii="Arial" w:eastAsia="Calibri" w:hAnsi="Arial" w:cs="Arial"/>
          <w:lang w:eastAsia="en-US"/>
        </w:rPr>
        <w:t>, где:</w:t>
      </w:r>
    </w:p>
    <w:p w:rsidR="005B2438" w:rsidRPr="005B2438" w:rsidRDefault="005B2438" w:rsidP="005B2438">
      <w:pPr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n - </w:t>
      </w:r>
      <w:r w:rsidRPr="005B2438">
        <w:rPr>
          <w:rFonts w:ascii="Arial" w:hAnsi="Arial" w:cs="Arial"/>
          <w:color w:val="000000"/>
        </w:rPr>
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</w:r>
      <w:r w:rsidRPr="005B2438">
        <w:rPr>
          <w:rFonts w:ascii="Arial" w:hAnsi="Arial" w:cs="Arial"/>
        </w:rPr>
        <w:t>;</w:t>
      </w:r>
    </w:p>
    <w:p w:rsidR="005B2438" w:rsidRPr="005B2438" w:rsidRDefault="005B2438" w:rsidP="005B2438">
      <w:pPr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R – стоимость </w:t>
      </w:r>
      <w:r w:rsidRPr="005B2438">
        <w:rPr>
          <w:rFonts w:ascii="Arial" w:hAnsi="Arial" w:cs="Arial"/>
          <w:color w:val="000000"/>
        </w:rPr>
        <w:t>закупаемого и (или) арендуемого ОМСУ муниципального образования Московской области отечественного программного обеспечения</w:t>
      </w:r>
      <w:r w:rsidRPr="005B2438">
        <w:rPr>
          <w:rFonts w:ascii="Arial" w:hAnsi="Arial" w:cs="Arial"/>
        </w:rPr>
        <w:t>;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eastAsia="Calibri" w:hAnsi="Arial" w:cs="Arial"/>
          <w:bCs/>
          <w:iCs/>
          <w:lang w:eastAsia="en-US"/>
        </w:rPr>
      </w:pPr>
      <w:r w:rsidRPr="005B2438">
        <w:rPr>
          <w:rFonts w:ascii="Arial" w:eastAsia="Calibri" w:hAnsi="Arial" w:cs="Arial"/>
          <w:lang w:eastAsia="en-US"/>
        </w:rPr>
        <w:tab/>
        <w:t>K – общая стоимость закупаемого и (или) арендуемого ОМСУ муниципального образования Московской области программного обеспечения.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  <w:bCs/>
          <w:iCs/>
        </w:rPr>
        <w:lastRenderedPageBreak/>
        <w:t xml:space="preserve">Показатель 2.3. </w:t>
      </w:r>
      <w:r w:rsidRPr="005B2438">
        <w:rPr>
          <w:rFonts w:ascii="Arial" w:hAnsi="Arial" w:cs="Arial"/>
          <w:color w:val="000000"/>
        </w:rPr>
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 регулярным обновлением соответствующих баз.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jc w:val="center"/>
        <w:rPr>
          <w:rFonts w:ascii="Arial" w:hAnsi="Arial" w:cs="Arial"/>
        </w:rPr>
      </w:pPr>
      <m:oMath>
        <m:r>
          <w:rPr>
            <w:rFonts w:ascii="Cambria Math" w:hAnsi="Cambria Math" w:cs="Arial"/>
            <w:color w:val="000000"/>
          </w:rPr>
          <m:t>n</m:t>
        </m:r>
        <m:r>
          <w:rPr>
            <w:rFonts w:ascii="Cambria Math" w:eastAsia="Calibri" w:hAnsi="Cambria Math" w:cs="Arial"/>
            <w:color w:val="000000"/>
          </w:rPr>
          <m:t>=</m:t>
        </m:r>
        <m:f>
          <m:fPr>
            <m:ctrlPr>
              <w:rPr>
                <w:rFonts w:ascii="Cambria Math" w:eastAsia="Calibri" w:hAnsi="Cambria Math" w:cs="Arial"/>
                <w:i/>
                <w:color w:val="000000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Arial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="Calibri" w:hAnsi="Cambria Math" w:cs="Arial"/>
                <w:color w:val="000000"/>
              </w:rPr>
              <m:t>×100%+</m:t>
            </m:r>
            <m:f>
              <m:fPr>
                <m:ctrlPr>
                  <w:rPr>
                    <w:rFonts w:ascii="Cambria Math" w:eastAsia="Calibri" w:hAnsi="Cambria Math" w:cs="Arial"/>
                    <w:i/>
                    <w:color w:val="0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  <w:color w:val="000000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="Arial"/>
                        <w:color w:val="00000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="Calibri" w:hAnsi="Cambria Math" w:cs="Arial"/>
                <w:color w:val="000000"/>
              </w:rPr>
              <m:t>×100%</m:t>
            </m:r>
          </m:num>
          <m:den>
            <m:r>
              <w:rPr>
                <w:rFonts w:ascii="Cambria Math" w:eastAsia="Calibri" w:hAnsi="Cambria Math" w:cs="Arial"/>
                <w:color w:val="000000"/>
              </w:rPr>
              <m:t>2</m:t>
            </m:r>
          </m:den>
        </m:f>
      </m:oMath>
      <w:r w:rsidRPr="005B2438">
        <w:rPr>
          <w:rFonts w:ascii="Arial" w:eastAsia="Calibri" w:hAnsi="Arial" w:cs="Arial"/>
          <w:color w:val="000000"/>
        </w:rPr>
        <w:t xml:space="preserve">, </w:t>
      </w:r>
      <w:r w:rsidRPr="005B2438">
        <w:rPr>
          <w:rFonts w:ascii="Arial" w:hAnsi="Arial" w:cs="Arial"/>
        </w:rPr>
        <w:t>где:</w:t>
      </w:r>
    </w:p>
    <w:p w:rsidR="005B2438" w:rsidRPr="005B2438" w:rsidRDefault="005B2438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B2438">
        <w:rPr>
          <w:rFonts w:ascii="Arial" w:eastAsia="Calibri" w:hAnsi="Arial" w:cs="Arial"/>
          <w:color w:val="000000"/>
        </w:rPr>
        <w:t xml:space="preserve"> – </w:t>
      </w:r>
      <w:r w:rsidRPr="005B2438">
        <w:rPr>
          <w:rFonts w:ascii="Arial" w:hAnsi="Arial" w:cs="Arial"/>
          <w:color w:val="000000"/>
        </w:rPr>
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 рабочих местах работников, обеспеченных антивирусным программным обеспечением с регулярным обновлением соответствующих баз</w:t>
      </w:r>
      <w:r w:rsidRPr="005B2438">
        <w:rPr>
          <w:rFonts w:ascii="Arial" w:eastAsia="Calibri" w:hAnsi="Arial" w:cs="Arial"/>
          <w:color w:val="000000"/>
        </w:rPr>
        <w:t>;</w:t>
      </w:r>
    </w:p>
    <w:p w:rsidR="005B2438" w:rsidRPr="005B2438" w:rsidRDefault="00E87199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</w:t>
      </w:r>
      <w:r w:rsidR="005B2438" w:rsidRPr="005B2438">
        <w:rPr>
          <w:rFonts w:ascii="Arial" w:hAnsi="Arial" w:cs="Arial"/>
        </w:rPr>
        <w:t xml:space="preserve">количество информационных систем, используемых </w:t>
      </w:r>
      <w:r w:rsidR="005B2438" w:rsidRPr="005B2438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="005B2438" w:rsidRPr="005B2438">
        <w:rPr>
          <w:rFonts w:ascii="Arial" w:hAnsi="Arial" w:cs="Arial"/>
        </w:rPr>
        <w:t>, обеспеченных средствами защиты информации соответствии с классом защиты обрабатываемой информации</w:t>
      </w:r>
      <w:r w:rsidR="005B2438" w:rsidRPr="005B2438">
        <w:rPr>
          <w:rFonts w:ascii="Arial" w:eastAsia="Calibri" w:hAnsi="Arial" w:cs="Arial"/>
          <w:color w:val="000000"/>
        </w:rPr>
        <w:t>;</w:t>
      </w:r>
    </w:p>
    <w:p w:rsidR="005B2438" w:rsidRPr="005B2438" w:rsidRDefault="00E87199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1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</w:t>
      </w:r>
      <w:r w:rsidR="005B2438" w:rsidRPr="005B2438">
        <w:rPr>
          <w:rFonts w:ascii="Arial" w:hAnsi="Arial" w:cs="Arial"/>
        </w:rPr>
        <w:t xml:space="preserve">общее количество информационных систем, используемых </w:t>
      </w:r>
      <w:r w:rsidR="005B2438" w:rsidRPr="005B2438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="005B2438" w:rsidRPr="005B2438">
        <w:rPr>
          <w:rFonts w:ascii="Arial" w:hAnsi="Arial" w:cs="Arial"/>
        </w:rPr>
        <w:t>, которые необходимо обеспечить средствами защиты информации в соответствии с классом защиты обрабатываемой информации</w:t>
      </w:r>
      <w:r w:rsidR="005B2438" w:rsidRPr="005B2438">
        <w:rPr>
          <w:rFonts w:ascii="Arial" w:eastAsia="Calibri" w:hAnsi="Arial" w:cs="Arial"/>
          <w:color w:val="000000"/>
        </w:rPr>
        <w:t>;</w:t>
      </w:r>
    </w:p>
    <w:p w:rsidR="005B2438" w:rsidRPr="005B2438" w:rsidRDefault="00E87199" w:rsidP="005B2438">
      <w:pPr>
        <w:ind w:firstLine="709"/>
        <w:jc w:val="both"/>
        <w:rPr>
          <w:rFonts w:ascii="Arial" w:eastAsia="Calibri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</w:t>
      </w:r>
      <w:r w:rsidR="005B2438" w:rsidRPr="005B2438">
        <w:rPr>
          <w:rFonts w:ascii="Arial" w:eastAsia="Calibri" w:hAnsi="Arial" w:cs="Arial"/>
        </w:rPr>
        <w:t xml:space="preserve">количество </w:t>
      </w:r>
      <w:r w:rsidR="005B2438" w:rsidRPr="005B2438">
        <w:rPr>
          <w:rFonts w:ascii="Arial" w:hAnsi="Arial" w:cs="Arial"/>
          <w:color w:val="000000"/>
        </w:rPr>
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</w:r>
    </w:p>
    <w:p w:rsidR="005B2438" w:rsidRPr="005B2438" w:rsidRDefault="00E87199" w:rsidP="005B2438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m:oMath>
        <m:sSub>
          <m:sSubPr>
            <m:ctrlPr>
              <w:rPr>
                <w:rFonts w:ascii="Cambria Math" w:eastAsia="Calibri" w:hAnsi="Cambria Math" w:cs="Arial"/>
                <w:color w:val="00000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Arial"/>
                <w:color w:val="000000"/>
              </w:rPr>
              <m:t>2</m:t>
            </m:r>
          </m:sub>
        </m:sSub>
      </m:oMath>
      <w:r w:rsidR="005B2438" w:rsidRPr="005B2438">
        <w:rPr>
          <w:rFonts w:ascii="Arial" w:eastAsia="Calibri" w:hAnsi="Arial" w:cs="Arial"/>
          <w:color w:val="000000"/>
        </w:rPr>
        <w:t xml:space="preserve"> – </w:t>
      </w:r>
      <w:r w:rsidR="005B2438" w:rsidRPr="005B2438">
        <w:rPr>
          <w:rFonts w:ascii="Arial" w:eastAsia="Calibri" w:hAnsi="Arial" w:cs="Arial"/>
        </w:rPr>
        <w:t xml:space="preserve">общее количество компьютерного оборудования, используемого на рабочих местах работников </w:t>
      </w:r>
      <w:r w:rsidR="005B2438" w:rsidRPr="005B2438">
        <w:rPr>
          <w:rFonts w:ascii="Arial" w:hAnsi="Arial" w:cs="Arial"/>
          <w:color w:val="000000"/>
        </w:rPr>
        <w:t>ОМСУ муниципального образования Московской области.</w:t>
      </w:r>
    </w:p>
    <w:p w:rsidR="005B2438" w:rsidRPr="005B2438" w:rsidRDefault="005B2438" w:rsidP="005B243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color w:val="000000"/>
        </w:rPr>
        <w:tab/>
      </w:r>
      <w:r w:rsidRPr="005B2438">
        <w:rPr>
          <w:rFonts w:ascii="Arial" w:hAnsi="Arial" w:cs="Arial"/>
        </w:rPr>
        <w:t>Показатель 2.4. Д</w:t>
      </w:r>
      <w:r w:rsidRPr="005B2438">
        <w:rPr>
          <w:rFonts w:ascii="Arial" w:hAnsi="Arial" w:cs="Arial"/>
          <w:color w:val="000000"/>
        </w:rPr>
        <w:t xml:space="preserve">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требованиями. 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widowControl w:val="0"/>
        <w:tabs>
          <w:tab w:val="left" w:pos="0"/>
        </w:tabs>
        <w:jc w:val="center"/>
        <w:rPr>
          <w:rFonts w:ascii="Arial" w:eastAsia="Calibri" w:hAnsi="Arial" w:cs="Arial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lang w:val="en-US"/>
          </w:rPr>
          <m:t>n</m:t>
        </m:r>
        <m:r>
          <m:rPr>
            <m:sty m:val="p"/>
          </m:rPr>
          <w:rPr>
            <w:rFonts w:ascii="Cambria Math" w:eastAsia="Courier New" w:hAnsi="Cambria Math" w:cs="Arial"/>
            <w:color w:val="000000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 xml:space="preserve">, </w:t>
      </w:r>
      <w:r w:rsidRPr="005B2438">
        <w:rPr>
          <w:rFonts w:ascii="Arial" w:eastAsia="Calibri" w:hAnsi="Arial" w:cs="Arial"/>
        </w:rPr>
        <w:t>где: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 xml:space="preserve">R – количество работников </w:t>
      </w:r>
      <w:r w:rsidRPr="005B2438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Pr="005B2438">
        <w:rPr>
          <w:rFonts w:ascii="Arial" w:eastAsia="Calibri" w:hAnsi="Arial" w:cs="Arial"/>
        </w:rPr>
        <w:t xml:space="preserve">, обеспеченных средствами электронной подписи в соответствии с потребностью и установленными требованиями; 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eastAsia="Calibri" w:hAnsi="Arial" w:cs="Arial"/>
        </w:rPr>
        <w:t xml:space="preserve">K – общая потребность работников </w:t>
      </w:r>
      <w:r w:rsidRPr="005B2438">
        <w:rPr>
          <w:rFonts w:ascii="Arial" w:hAnsi="Arial" w:cs="Arial"/>
          <w:color w:val="000000"/>
        </w:rPr>
        <w:t>ОМСУ муниципального образования Московской области</w:t>
      </w:r>
      <w:r w:rsidRPr="005B2438">
        <w:rPr>
          <w:rFonts w:ascii="Arial" w:eastAsia="Calibri" w:hAnsi="Arial" w:cs="Arial"/>
        </w:rPr>
        <w:t xml:space="preserve"> в средствах электронной подписи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8"/>
        <w:jc w:val="both"/>
        <w:rPr>
          <w:rFonts w:ascii="Arial" w:eastAsia="Calibri" w:hAnsi="Arial" w:cs="Arial"/>
          <w:lang w:eastAsia="en-US"/>
        </w:rPr>
      </w:pPr>
      <w:r w:rsidRPr="005B2438">
        <w:rPr>
          <w:rFonts w:ascii="Arial" w:eastAsia="Calibri" w:hAnsi="Arial" w:cs="Arial"/>
          <w:bCs/>
          <w:iCs/>
          <w:lang w:eastAsia="en-US"/>
        </w:rPr>
        <w:t>Показатель</w:t>
      </w:r>
      <w:r w:rsidRPr="005B2438">
        <w:rPr>
          <w:rFonts w:ascii="Arial" w:eastAsia="Calibri" w:hAnsi="Arial" w:cs="Arial"/>
          <w:lang w:eastAsia="en-US"/>
        </w:rPr>
        <w:t xml:space="preserve"> 2.5. Доля документов служебной переписки ОМСУ муниципального образования Московской области </w:t>
      </w:r>
      <w:r w:rsidRPr="005B2438">
        <w:rPr>
          <w:rFonts w:ascii="Arial" w:eastAsia="Calibri" w:hAnsi="Arial" w:cs="Arial"/>
          <w:color w:val="000000"/>
          <w:lang w:eastAsia="en-US"/>
        </w:rPr>
        <w:t xml:space="preserve">и их подведомственных учреждений </w:t>
      </w:r>
      <w:r w:rsidRPr="005B2438">
        <w:rPr>
          <w:rFonts w:ascii="Arial" w:eastAsia="Calibri" w:hAnsi="Arial" w:cs="Arial"/>
          <w:lang w:eastAsia="en-US"/>
        </w:rPr>
        <w:t>с ЦИОГВ и ГО Московской области, подведомственными ЦИОГВ и ГО Московской области организациями и</w:t>
      </w:r>
      <w:r w:rsidRPr="005B2438">
        <w:rPr>
          <w:rFonts w:ascii="Arial" w:eastAsia="Calibri" w:hAnsi="Arial" w:cs="Arial"/>
          <w:lang w:val="en-US" w:eastAsia="en-US"/>
        </w:rPr>
        <w:t> </w:t>
      </w:r>
      <w:r w:rsidRPr="005B2438">
        <w:rPr>
          <w:rFonts w:ascii="Arial" w:eastAsia="Calibri" w:hAnsi="Arial" w:cs="Arial"/>
          <w:lang w:eastAsia="en-US"/>
        </w:rPr>
        <w:t>учреждениями, не содержащих персональные данные и</w:t>
      </w:r>
      <w:r w:rsidRPr="005B2438">
        <w:rPr>
          <w:rFonts w:ascii="Arial" w:eastAsia="Calibri" w:hAnsi="Arial" w:cs="Arial"/>
          <w:lang w:val="en-US" w:eastAsia="en-US"/>
        </w:rPr>
        <w:t> </w:t>
      </w:r>
      <w:r w:rsidRPr="005B2438">
        <w:rPr>
          <w:rFonts w:ascii="Arial" w:eastAsia="Calibri" w:hAnsi="Arial" w:cs="Arial"/>
          <w:lang w:eastAsia="en-US"/>
        </w:rPr>
        <w:t>конфиденциальные сведения и</w:t>
      </w:r>
      <w:r w:rsidRPr="005B2438">
        <w:rPr>
          <w:rFonts w:ascii="Arial" w:eastAsia="Calibri" w:hAnsi="Arial" w:cs="Arial"/>
          <w:lang w:val="en-US" w:eastAsia="en-US"/>
        </w:rPr>
        <w:t> </w:t>
      </w:r>
      <w:r w:rsidRPr="005B2438">
        <w:rPr>
          <w:rFonts w:ascii="Arial" w:eastAsia="Calibri" w:hAnsi="Arial" w:cs="Arial"/>
          <w:lang w:eastAsia="en-US"/>
        </w:rPr>
        <w:t>направляемых исключительно в</w:t>
      </w:r>
      <w:r w:rsidRPr="005B2438">
        <w:rPr>
          <w:rFonts w:ascii="Arial" w:eastAsia="Calibri" w:hAnsi="Arial" w:cs="Arial"/>
          <w:lang w:val="en-US" w:eastAsia="en-US"/>
        </w:rPr>
        <w:t> </w:t>
      </w:r>
      <w:r w:rsidRPr="005B2438">
        <w:rPr>
          <w:rFonts w:ascii="Arial" w:eastAsia="Calibri" w:hAnsi="Arial" w:cs="Arial"/>
          <w:lang w:eastAsia="en-US"/>
        </w:rPr>
        <w:t>электронном виде с использованием МСЭД и средств электронной подписи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8"/>
        <w:jc w:val="both"/>
        <w:rPr>
          <w:rFonts w:ascii="Arial" w:eastAsia="Calibri" w:hAnsi="Arial" w:cs="Arial"/>
          <w:lang w:eastAsia="en-US"/>
        </w:rPr>
      </w:pPr>
      <w:r w:rsidRPr="005B2438">
        <w:rPr>
          <w:rFonts w:ascii="Arial" w:eastAsia="Calibri" w:hAnsi="Arial" w:cs="Arial"/>
          <w:lang w:eastAsia="en-US"/>
        </w:rPr>
        <w:lastRenderedPageBreak/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8"/>
        <w:jc w:val="center"/>
        <w:rPr>
          <w:rFonts w:ascii="Arial" w:hAnsi="Arial" w:cs="Arial"/>
          <w:lang w:eastAsia="en-US"/>
        </w:rPr>
      </w:pPr>
      <m:oMath>
        <m:r>
          <m:rPr>
            <m:sty m:val="p"/>
          </m:rPr>
          <w:rPr>
            <w:rFonts w:ascii="Cambria Math" w:hAnsi="Cambria Math" w:cs="Arial"/>
            <w:lang w:eastAsia="en-US"/>
          </w:rPr>
          <m:t>n=</m:t>
        </m:r>
        <m:f>
          <m:fPr>
            <m:ctrlPr>
              <w:rPr>
                <w:rFonts w:ascii="Cambria Math" w:eastAsia="Calibri" w:hAnsi="Cambria Math" w:cs="Arial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lang w:val="en-US"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lang w:val="en-US" w:eastAsia="en-US"/>
              </w:rPr>
              <m:t>K</m:t>
            </m:r>
          </m:den>
        </m:f>
        <m:r>
          <m:rPr>
            <m:sty m:val="p"/>
          </m:rPr>
          <w:rPr>
            <w:rFonts w:ascii="Cambria Math" w:eastAsia="Calibri" w:hAnsi="Cambria Math" w:cs="Arial"/>
            <w:lang w:eastAsia="en-US"/>
          </w:rPr>
          <m:t>×100%</m:t>
        </m:r>
      </m:oMath>
      <w:r w:rsidRPr="005B2438">
        <w:rPr>
          <w:rFonts w:ascii="Arial" w:hAnsi="Arial" w:cs="Arial"/>
          <w:lang w:eastAsia="en-US"/>
        </w:rPr>
        <w:t>, где: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lang w:val="en-US"/>
          </w:rPr>
          <m:t>n</m:t>
        </m:r>
        <m:r>
          <m:rPr>
            <m:sty m:val="p"/>
          </m:rPr>
          <w:rPr>
            <w:rFonts w:ascii="Cambria Math" w:hAnsi="Cambria Math" w:cs="Arial"/>
          </w:rPr>
          <m:t xml:space="preserve">  </m:t>
        </m:r>
      </m:oMath>
      <w:proofErr w:type="gramStart"/>
      <w:r w:rsidRPr="005B2438">
        <w:rPr>
          <w:rFonts w:ascii="Arial" w:hAnsi="Arial" w:cs="Arial"/>
        </w:rPr>
        <w:t xml:space="preserve">– </w:t>
      </w:r>
      <w:r w:rsidRPr="005B2438">
        <w:rPr>
          <w:rFonts w:ascii="Arial" w:hAnsi="Arial" w:cs="Arial"/>
          <w:color w:val="000000"/>
        </w:rPr>
        <w:t xml:space="preserve">доля </w:t>
      </w:r>
      <w:r w:rsidRPr="005B2438">
        <w:rPr>
          <w:rFonts w:ascii="Arial" w:hAnsi="Arial" w:cs="Arial"/>
        </w:rPr>
        <w:t xml:space="preserve">документов служебной переписки ОМСУ муниципального образования Московской области </w:t>
      </w:r>
      <w:r w:rsidRPr="005B2438">
        <w:rPr>
          <w:rFonts w:ascii="Arial" w:hAnsi="Arial" w:cs="Arial"/>
          <w:color w:val="000000"/>
        </w:rPr>
        <w:t xml:space="preserve">и их подведомственных учреждений </w:t>
      </w:r>
      <w:r w:rsidRPr="005B2438">
        <w:rPr>
          <w:rFonts w:ascii="Arial" w:hAnsi="Arial" w:cs="Arial"/>
        </w:rPr>
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</w:r>
      <w:proofErr w:type="gramEnd"/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B2438">
        <w:rPr>
          <w:rFonts w:ascii="Arial" w:hAnsi="Arial" w:cs="Arial"/>
          <w:color w:val="000000"/>
        </w:rPr>
        <w:t xml:space="preserve">R– количество </w:t>
      </w:r>
      <w:r w:rsidRPr="005B2438">
        <w:rPr>
          <w:rFonts w:ascii="Arial" w:hAnsi="Arial" w:cs="Arial"/>
        </w:rPr>
        <w:t xml:space="preserve">документов служебной переписки ОМСУ муниципального образования Московской области </w:t>
      </w:r>
      <w:r w:rsidRPr="005B2438">
        <w:rPr>
          <w:rFonts w:ascii="Arial" w:hAnsi="Arial" w:cs="Arial"/>
          <w:color w:val="000000"/>
        </w:rPr>
        <w:t xml:space="preserve">и их подведомственных учреждений </w:t>
      </w:r>
      <w:r w:rsidRPr="005B2438">
        <w:rPr>
          <w:rFonts w:ascii="Arial" w:hAnsi="Arial" w:cs="Arial"/>
        </w:rPr>
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</w:r>
      <w:r w:rsidRPr="005B2438">
        <w:rPr>
          <w:rFonts w:ascii="Arial" w:hAnsi="Arial" w:cs="Arial"/>
          <w:color w:val="000000"/>
        </w:rPr>
        <w:t>;</w:t>
      </w:r>
      <w:proofErr w:type="gramEnd"/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B2438">
        <w:rPr>
          <w:rFonts w:ascii="Arial" w:eastAsia="Calibri" w:hAnsi="Arial" w:cs="Arial"/>
          <w:color w:val="000000"/>
          <w:lang w:eastAsia="en-US"/>
        </w:rPr>
        <w:t>К</w:t>
      </w:r>
      <w:proofErr w:type="gramEnd"/>
      <w:r w:rsidRPr="005B2438">
        <w:rPr>
          <w:rFonts w:ascii="Arial" w:eastAsia="Calibri" w:hAnsi="Arial" w:cs="Arial"/>
          <w:color w:val="000000"/>
          <w:lang w:eastAsia="en-US"/>
        </w:rPr>
        <w:t xml:space="preserve"> – </w:t>
      </w:r>
      <w:proofErr w:type="gramStart"/>
      <w:r w:rsidRPr="005B2438">
        <w:rPr>
          <w:rFonts w:ascii="Arial" w:eastAsia="Calibri" w:hAnsi="Arial" w:cs="Arial"/>
          <w:color w:val="000000"/>
          <w:lang w:eastAsia="en-US"/>
        </w:rPr>
        <w:t>общее</w:t>
      </w:r>
      <w:proofErr w:type="gramEnd"/>
      <w:r w:rsidRPr="005B2438">
        <w:rPr>
          <w:rFonts w:ascii="Arial" w:eastAsia="Calibri" w:hAnsi="Arial" w:cs="Arial"/>
          <w:color w:val="000000"/>
          <w:lang w:eastAsia="en-US"/>
        </w:rPr>
        <w:t xml:space="preserve"> количество </w:t>
      </w:r>
      <w:r w:rsidRPr="005B2438">
        <w:rPr>
          <w:rFonts w:ascii="Arial" w:eastAsia="Calibri" w:hAnsi="Arial" w:cs="Arial"/>
          <w:lang w:eastAsia="en-US"/>
        </w:rPr>
        <w:t xml:space="preserve">документов служебной переписки ОМСУ муниципального образования Московской области </w:t>
      </w:r>
      <w:r w:rsidRPr="005B2438">
        <w:rPr>
          <w:rFonts w:ascii="Arial" w:eastAsia="Calibri" w:hAnsi="Arial" w:cs="Arial"/>
          <w:color w:val="000000"/>
          <w:lang w:eastAsia="en-US"/>
        </w:rPr>
        <w:t xml:space="preserve">и их подведомственных учреждений </w:t>
      </w:r>
      <w:r w:rsidRPr="005B2438">
        <w:rPr>
          <w:rFonts w:ascii="Arial" w:eastAsia="Calibri" w:hAnsi="Arial" w:cs="Arial"/>
          <w:lang w:eastAsia="en-US"/>
        </w:rPr>
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 xml:space="preserve">Показатель 2.6. </w:t>
      </w:r>
      <w:r w:rsidRPr="005B2438">
        <w:rPr>
          <w:rFonts w:ascii="Arial" w:eastAsia="Calibri" w:hAnsi="Arial" w:cs="Arial"/>
        </w:rPr>
        <w:t>Процент проникновения ЕСИА в муниципальном образовании Московской области.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 и МКУ МФЦ.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jc w:val="center"/>
        <w:rPr>
          <w:rFonts w:ascii="Arial" w:eastAsia="Courier New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 xml:space="preserve">, </w:t>
      </w:r>
      <w:r w:rsidRPr="005B2438">
        <w:rPr>
          <w:rFonts w:ascii="Arial" w:eastAsia="Courier New" w:hAnsi="Arial" w:cs="Arial"/>
          <w:color w:val="000000"/>
        </w:rPr>
        <w:t>где: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B2438">
        <w:rPr>
          <w:rFonts w:ascii="Arial" w:eastAsia="Courier New" w:hAnsi="Arial" w:cs="Arial"/>
          <w:color w:val="000000"/>
        </w:rPr>
        <w:t xml:space="preserve"> – </w:t>
      </w:r>
      <w:r w:rsidRPr="005B2438">
        <w:rPr>
          <w:rFonts w:ascii="Arial" w:eastAsia="Calibri" w:hAnsi="Arial" w:cs="Arial"/>
          <w:lang w:eastAsia="en-US"/>
        </w:rPr>
        <w:t>процент проникновения ЕСИА в муниципальном образовании Московской области</w:t>
      </w:r>
      <w:r w:rsidRPr="005B2438">
        <w:rPr>
          <w:rFonts w:ascii="Arial" w:eastAsia="Courier New" w:hAnsi="Arial" w:cs="Arial"/>
          <w:color w:val="000000"/>
        </w:rPr>
        <w:t>;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  <w:lang w:val="en-US"/>
        </w:rPr>
        <w:t>R</w:t>
      </w:r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eastAsia="Courier New" w:hAnsi="Arial" w:cs="Arial"/>
          <w:color w:val="000000"/>
        </w:rPr>
        <w:t>численность</w:t>
      </w:r>
      <w:proofErr w:type="gramEnd"/>
      <w:r w:rsidRPr="005B2438">
        <w:rPr>
          <w:rFonts w:ascii="Arial" w:eastAsia="Calibri" w:hAnsi="Arial" w:cs="Arial"/>
          <w:lang w:eastAsia="en-US"/>
        </w:rPr>
        <w:t xml:space="preserve"> граждан, зарегистрированных в ЕСИА</w:t>
      </w:r>
      <w:r w:rsidRPr="005B2438">
        <w:rPr>
          <w:rFonts w:ascii="Arial" w:eastAsia="Courier New" w:hAnsi="Arial" w:cs="Arial"/>
          <w:color w:val="000000"/>
        </w:rPr>
        <w:t>;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B2438">
        <w:rPr>
          <w:rFonts w:ascii="Arial" w:eastAsia="Courier New" w:hAnsi="Arial" w:cs="Arial"/>
          <w:color w:val="000000"/>
        </w:rPr>
        <w:t>К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eastAsia="Courier New" w:hAnsi="Arial" w:cs="Arial"/>
          <w:color w:val="000000"/>
        </w:rPr>
        <w:t>численность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</w:t>
      </w:r>
      <w:r w:rsidRPr="005B2438">
        <w:rPr>
          <w:rFonts w:ascii="Arial" w:hAnsi="Arial" w:cs="Arial"/>
          <w:color w:val="000000"/>
        </w:rPr>
        <w:t>населения муниципального образования Московской области</w:t>
      </w:r>
      <w:r w:rsidRPr="005B2438">
        <w:rPr>
          <w:rFonts w:ascii="Arial" w:eastAsia="Calibri" w:hAnsi="Arial" w:cs="Arial"/>
          <w:lang w:eastAsia="en-US"/>
        </w:rPr>
        <w:t xml:space="preserve"> в возрасте 14 лет и старше</w:t>
      </w:r>
      <w:r w:rsidRPr="005B2438">
        <w:rPr>
          <w:rFonts w:ascii="Arial" w:hAnsi="Arial" w:cs="Arial"/>
          <w:color w:val="000000"/>
        </w:rPr>
        <w:t>.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>Показатель 2.7.</w:t>
      </w:r>
      <w:r w:rsidRPr="005B2438">
        <w:rPr>
          <w:rFonts w:ascii="Arial" w:eastAsia="Calibri" w:hAnsi="Arial" w:cs="Arial"/>
        </w:rPr>
        <w:t xml:space="preserve"> Качественные услуги – Доля муниципальных (государственных) услуг, по которым нарушены регламентные сроки.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tabs>
          <w:tab w:val="left" w:pos="0"/>
        </w:tabs>
        <w:ind w:firstLine="709"/>
        <w:jc w:val="center"/>
        <w:rPr>
          <w:rFonts w:ascii="Arial" w:hAnsi="Arial" w:cs="Arial"/>
          <w:color w:val="222222"/>
        </w:rPr>
      </w:pPr>
      <m:oMath>
        <m:r>
          <w:rPr>
            <w:rFonts w:ascii="Cambria Math" w:hAnsi="Cambria Math" w:cs="Arial"/>
            <w:lang w:val="en-US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×100% </m:t>
        </m:r>
      </m:oMath>
      <w:r w:rsidRPr="005B2438">
        <w:rPr>
          <w:rFonts w:ascii="Arial" w:hAnsi="Arial" w:cs="Arial"/>
          <w:color w:val="222222"/>
        </w:rPr>
        <w:t>где: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hAnsi="Arial" w:cs="Arial"/>
          <w:color w:val="222222"/>
          <w:lang w:val="en-US"/>
        </w:rPr>
        <w:t>n</w:t>
      </w:r>
      <w:r w:rsidRPr="005B2438">
        <w:rPr>
          <w:rFonts w:ascii="Arial" w:hAnsi="Arial" w:cs="Arial"/>
          <w:color w:val="222222"/>
        </w:rPr>
        <w:t xml:space="preserve"> – </w:t>
      </w:r>
      <w:proofErr w:type="gramStart"/>
      <w:r w:rsidRPr="005B2438">
        <w:rPr>
          <w:rFonts w:ascii="Arial" w:eastAsia="Calibri" w:hAnsi="Arial" w:cs="Arial"/>
          <w:lang w:eastAsia="en-US"/>
        </w:rPr>
        <w:t>доля</w:t>
      </w:r>
      <w:proofErr w:type="gramEnd"/>
      <w:r w:rsidRPr="005B2438">
        <w:rPr>
          <w:rFonts w:ascii="Arial" w:eastAsia="Calibri" w:hAnsi="Arial" w:cs="Arial"/>
          <w:lang w:eastAsia="en-US"/>
        </w:rPr>
        <w:t xml:space="preserve"> муниципальных (государственных) услуг, по которым нарушены регламентные сроки;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  <w:lang w:val="en-US"/>
        </w:rPr>
        <w:t>R</w:t>
      </w:r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hAnsi="Arial" w:cs="Arial"/>
          <w:color w:val="000000"/>
        </w:rPr>
        <w:t>количество</w:t>
      </w:r>
      <w:proofErr w:type="gramEnd"/>
      <w:r w:rsidRPr="005B2438">
        <w:rPr>
          <w:rFonts w:ascii="Arial" w:hAnsi="Arial" w:cs="Arial"/>
          <w:color w:val="000000"/>
        </w:rPr>
        <w:t xml:space="preserve"> муниципальных (государственных) услуг, оказанных ОМСУ в отчетном периоде с нарушением регламентного срока оказания услуг;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  <w:lang w:val="en-US"/>
        </w:rPr>
        <w:t>K</w:t>
      </w:r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eastAsia="Courier New" w:hAnsi="Arial" w:cs="Arial"/>
          <w:color w:val="000000"/>
        </w:rPr>
        <w:t>общее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количество муниципальных (государственных) услуг, оказанных ОМСУ в отчетном периоде.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color w:val="000000"/>
        </w:rPr>
        <w:t>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hAnsi="Arial" w:cs="Arial"/>
          <w:color w:val="222222"/>
        </w:rPr>
      </w:pPr>
      <w:r w:rsidRPr="005B2438">
        <w:rPr>
          <w:rFonts w:ascii="Arial" w:hAnsi="Arial" w:cs="Arial"/>
          <w:color w:val="000000"/>
        </w:rPr>
        <w:lastRenderedPageBreak/>
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 xml:space="preserve">Показатель 2.8. </w:t>
      </w:r>
      <w:r w:rsidRPr="005B2438">
        <w:rPr>
          <w:rFonts w:ascii="Arial" w:eastAsia="Calibri" w:hAnsi="Arial" w:cs="Arial"/>
        </w:rPr>
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</w:p>
    <w:p w:rsidR="005B2438" w:rsidRPr="005B2438" w:rsidRDefault="005B2438" w:rsidP="005B2438">
      <w:pPr>
        <w:jc w:val="center"/>
        <w:rPr>
          <w:rFonts w:ascii="Arial" w:eastAsia="Courier New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n</m:t>
        </m:r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w:rPr>
            <w:rFonts w:ascii="Cambria Math" w:hAnsi="Cambria Math" w:cs="Arial"/>
          </w:rPr>
          <m:t xml:space="preserve">×100%, </m:t>
        </m:r>
      </m:oMath>
      <w:r w:rsidRPr="005B2438">
        <w:rPr>
          <w:rFonts w:ascii="Arial" w:eastAsia="Courier New" w:hAnsi="Arial" w:cs="Arial"/>
          <w:color w:val="000000"/>
        </w:rPr>
        <w:t>где: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B2438">
        <w:rPr>
          <w:rFonts w:ascii="Arial" w:eastAsia="Courier New" w:hAnsi="Arial" w:cs="Arial"/>
          <w:color w:val="000000"/>
        </w:rPr>
        <w:t xml:space="preserve"> – </w:t>
      </w:r>
      <w:r w:rsidRPr="005B2438">
        <w:rPr>
          <w:rFonts w:ascii="Arial" w:eastAsia="Calibri" w:hAnsi="Arial" w:cs="Arial"/>
          <w:lang w:eastAsia="en-US"/>
        </w:rPr>
        <w:t xml:space="preserve">доля муниципальных (государственных) услуг, </w:t>
      </w:r>
      <w:r w:rsidRPr="005B2438">
        <w:rPr>
          <w:rFonts w:ascii="Arial" w:eastAsia="Calibri" w:hAnsi="Arial" w:cs="Arial"/>
        </w:rPr>
        <w:t>по которым заявления поданы в электронном виде через региональный портал государственных и муниципальных услуг</w:t>
      </w:r>
      <w:r w:rsidRPr="005B2438">
        <w:rPr>
          <w:rFonts w:ascii="Arial" w:eastAsia="Calibri" w:hAnsi="Arial" w:cs="Arial"/>
          <w:lang w:eastAsia="en-US"/>
        </w:rPr>
        <w:t>;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  <w:lang w:val="en-US"/>
        </w:rPr>
        <w:t>R</w:t>
      </w:r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eastAsia="Courier New" w:hAnsi="Arial" w:cs="Arial"/>
          <w:color w:val="000000"/>
        </w:rPr>
        <w:t>количество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</w:rPr>
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color w:val="000000"/>
        </w:rPr>
        <w:t>Источник информации – данные ЕИС ОУ.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Показатель 2.9. Повторные обращения – Доля обращений, поступивших на портал «Добродел», по которым поступили повторные обращения.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jc w:val="center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 xml:space="preserve">, </w:t>
      </w:r>
      <w:r w:rsidRPr="005B2438">
        <w:rPr>
          <w:rFonts w:ascii="Arial" w:eastAsia="Courier New" w:hAnsi="Arial" w:cs="Arial"/>
          <w:color w:val="000000"/>
        </w:rPr>
        <w:t>где: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</m:oMath>
      <w:r w:rsidRPr="005B2438">
        <w:rPr>
          <w:rFonts w:ascii="Arial" w:eastAsia="Courier New" w:hAnsi="Arial" w:cs="Arial"/>
          <w:color w:val="000000"/>
        </w:rPr>
        <w:t xml:space="preserve"> –</w:t>
      </w:r>
      <w:r w:rsidRPr="005B2438">
        <w:rPr>
          <w:rFonts w:ascii="Arial" w:eastAsia="Calibri" w:hAnsi="Arial" w:cs="Arial"/>
          <w:lang w:eastAsia="en-US"/>
        </w:rPr>
        <w:t xml:space="preserve"> </w:t>
      </w:r>
      <w:r w:rsidRPr="005B2438">
        <w:rPr>
          <w:rFonts w:ascii="Arial" w:hAnsi="Arial" w:cs="Arial"/>
        </w:rPr>
        <w:t>доля зарегистрированных обращений граждан, требующих устранение проблемы, по которым поступили повторные обращения от заявителей</w:t>
      </w:r>
      <w:r w:rsidRPr="005B2438">
        <w:rPr>
          <w:rFonts w:ascii="Arial" w:eastAsia="Calibri" w:hAnsi="Arial" w:cs="Arial"/>
          <w:lang w:eastAsia="en-US"/>
        </w:rPr>
        <w:t>;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  <w:lang w:val="en-US"/>
        </w:rPr>
        <w:t>R</w:t>
      </w:r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eastAsia="Courier New" w:hAnsi="Arial" w:cs="Arial"/>
          <w:color w:val="000000"/>
        </w:rPr>
        <w:t>количество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</w:t>
      </w:r>
      <w:r w:rsidRPr="005B2438">
        <w:rPr>
          <w:rFonts w:ascii="Arial" w:eastAsia="Calibri" w:hAnsi="Arial" w:cs="Arial"/>
          <w:lang w:eastAsia="en-US"/>
        </w:rPr>
        <w:t xml:space="preserve">жалоб, поступивших на портал «Добродел» и </w:t>
      </w:r>
      <w:r w:rsidRPr="005B2438">
        <w:rPr>
          <w:rFonts w:ascii="Arial" w:hAnsi="Arial" w:cs="Arial"/>
        </w:rPr>
        <w:t>требующих ответа</w:t>
      </w:r>
      <w:r w:rsidRPr="005B2438">
        <w:rPr>
          <w:rFonts w:ascii="Arial" w:eastAsia="Calibri" w:hAnsi="Arial" w:cs="Arial"/>
          <w:lang w:eastAsia="en-US"/>
        </w:rPr>
        <w:t xml:space="preserve">, </w:t>
      </w:r>
      <w:r w:rsidRPr="005B2438">
        <w:rPr>
          <w:rFonts w:ascii="Arial" w:hAnsi="Arial" w:cs="Arial"/>
        </w:rPr>
        <w:t>по которым поступили повторные обращения от заявителей</w:t>
      </w:r>
      <w:r w:rsidRPr="005B2438">
        <w:rPr>
          <w:rFonts w:ascii="Arial" w:eastAsia="Courier New" w:hAnsi="Arial" w:cs="Arial"/>
          <w:color w:val="000000"/>
        </w:rPr>
        <w:t>;</w:t>
      </w:r>
    </w:p>
    <w:p w:rsidR="005B2438" w:rsidRPr="005B2438" w:rsidRDefault="005B2438" w:rsidP="005B2438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5B2438">
        <w:rPr>
          <w:rFonts w:ascii="Arial" w:eastAsia="Courier New" w:hAnsi="Arial" w:cs="Arial"/>
          <w:color w:val="000000"/>
        </w:rPr>
        <w:t>К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– общее количество </w:t>
      </w:r>
      <w:r w:rsidRPr="005B2438">
        <w:rPr>
          <w:rFonts w:ascii="Arial" w:eastAsia="Calibri" w:hAnsi="Arial" w:cs="Arial"/>
          <w:lang w:eastAsia="en-US"/>
        </w:rPr>
        <w:t xml:space="preserve">жалоб, поступивших на портал «Добродел» и </w:t>
      </w:r>
      <w:r w:rsidRPr="005B2438">
        <w:rPr>
          <w:rFonts w:ascii="Arial" w:hAnsi="Arial" w:cs="Arial"/>
        </w:rPr>
        <w:t>требующих ответа</w:t>
      </w:r>
      <w:r w:rsidRPr="005B2438">
        <w:rPr>
          <w:rFonts w:ascii="Arial" w:eastAsia="Calibri" w:hAnsi="Arial" w:cs="Arial"/>
          <w:lang w:eastAsia="en-US"/>
        </w:rPr>
        <w:t>.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 w:rsidRPr="005B2438">
        <w:rPr>
          <w:rFonts w:ascii="Arial" w:hAnsi="Arial" w:cs="Arial"/>
          <w:lang w:val="en-US"/>
        </w:rPr>
        <w:t>Seafile</w:t>
      </w:r>
      <w:proofErr w:type="spellEnd"/>
      <w:r w:rsidRPr="005B2438">
        <w:rPr>
          <w:rFonts w:ascii="Arial" w:hAnsi="Arial" w:cs="Arial"/>
        </w:rPr>
        <w:t xml:space="preserve"> (письмо от 4 июля 2016 г. № 10-4571/</w:t>
      </w:r>
      <w:proofErr w:type="spellStart"/>
      <w:proofErr w:type="gramStart"/>
      <w:r w:rsidRPr="005B2438">
        <w:rPr>
          <w:rFonts w:ascii="Arial" w:hAnsi="Arial" w:cs="Arial"/>
        </w:rPr>
        <w:t>Исх</w:t>
      </w:r>
      <w:proofErr w:type="spellEnd"/>
      <w:proofErr w:type="gramEnd"/>
      <w:r w:rsidRPr="005B2438">
        <w:rPr>
          <w:rFonts w:ascii="Arial" w:hAnsi="Arial" w:cs="Arial"/>
        </w:rPr>
        <w:t>).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Показатель 2.10. Отложенные решения – Доля отложенных решений от числа ответов, предоставленных на портале «Добродел» (два и более раз).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jc w:val="center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 xml:space="preserve">, </w:t>
      </w:r>
      <w:r w:rsidRPr="005B2438">
        <w:rPr>
          <w:rFonts w:ascii="Arial" w:eastAsia="Courier New" w:hAnsi="Arial" w:cs="Arial"/>
          <w:color w:val="000000"/>
        </w:rPr>
        <w:t xml:space="preserve">где: 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</w:r>
      <w:proofErr w:type="spellStart"/>
      <w:r w:rsidRPr="005B2438">
        <w:rPr>
          <w:rFonts w:ascii="Arial" w:hAnsi="Arial" w:cs="Arial"/>
        </w:rPr>
        <w:t>ЕКЖиП</w:t>
      </w:r>
      <w:proofErr w:type="spellEnd"/>
      <w:r w:rsidRPr="005B2438">
        <w:rPr>
          <w:rFonts w:ascii="Arial" w:hAnsi="Arial" w:cs="Arial"/>
        </w:rPr>
        <w:t xml:space="preserve">, </w:t>
      </w:r>
      <w:r w:rsidRPr="005B2438">
        <w:rPr>
          <w:rFonts w:ascii="Arial" w:hAnsi="Arial" w:cs="Arial"/>
        </w:rPr>
        <w:lastRenderedPageBreak/>
        <w:t>количество новых уникальных сообщений считается ежеквартально нарастающим итогом с 1 января 2020 года).</w:t>
      </w:r>
    </w:p>
    <w:p w:rsidR="005B2438" w:rsidRPr="005B2438" w:rsidRDefault="005B2438" w:rsidP="005B2438">
      <w:pPr>
        <w:ind w:firstLine="709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 w:rsidRPr="005B2438">
        <w:rPr>
          <w:rFonts w:ascii="Arial" w:hAnsi="Arial" w:cs="Arial"/>
        </w:rPr>
        <w:t>Seafile</w:t>
      </w:r>
      <w:proofErr w:type="spellEnd"/>
      <w:r w:rsidRPr="005B2438">
        <w:rPr>
          <w:rFonts w:ascii="Arial" w:hAnsi="Arial" w:cs="Arial"/>
        </w:rPr>
        <w:t xml:space="preserve"> (письмо от 4 июля 2016 г. № 10-4571/</w:t>
      </w:r>
      <w:proofErr w:type="spellStart"/>
      <w:proofErr w:type="gramStart"/>
      <w:r w:rsidRPr="005B2438">
        <w:rPr>
          <w:rFonts w:ascii="Arial" w:hAnsi="Arial" w:cs="Arial"/>
        </w:rPr>
        <w:t>Исх</w:t>
      </w:r>
      <w:proofErr w:type="spellEnd"/>
      <w:proofErr w:type="gramEnd"/>
      <w:r w:rsidRPr="005B2438">
        <w:rPr>
          <w:rFonts w:ascii="Arial" w:hAnsi="Arial" w:cs="Arial"/>
        </w:rPr>
        <w:t>).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</w:rPr>
        <w:t xml:space="preserve">Показатель 2.11. </w:t>
      </w:r>
      <w:r w:rsidRPr="005B2438">
        <w:rPr>
          <w:rFonts w:ascii="Arial" w:eastAsia="Calibri" w:hAnsi="Arial" w:cs="Arial"/>
        </w:rPr>
        <w:t>Ответь вовремя – Доля жалоб, поступивших на портал «Добродел», по которым нарушен срок подготовки ответа.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jc w:val="center"/>
        <w:rPr>
          <w:rFonts w:ascii="Arial" w:eastAsia="Courier New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</w:rPr>
          <m:t>n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 xml:space="preserve">, </w:t>
      </w:r>
      <w:r w:rsidRPr="005B2438">
        <w:rPr>
          <w:rFonts w:ascii="Arial" w:eastAsia="Courier New" w:hAnsi="Arial" w:cs="Arial"/>
          <w:color w:val="000000"/>
        </w:rPr>
        <w:t xml:space="preserve">где: 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hAnsi="Arial" w:cs="Arial"/>
          <w:color w:val="222222"/>
          <w:lang w:val="en-US"/>
        </w:rPr>
        <w:t>n</w:t>
      </w:r>
      <w:r w:rsidRPr="005B2438">
        <w:rPr>
          <w:rFonts w:ascii="Arial" w:hAnsi="Arial" w:cs="Arial"/>
          <w:color w:val="222222"/>
        </w:rPr>
        <w:t xml:space="preserve"> – </w:t>
      </w:r>
      <w:proofErr w:type="gramStart"/>
      <w:r w:rsidRPr="005B2438">
        <w:rPr>
          <w:rFonts w:ascii="Arial" w:eastAsia="Calibri" w:hAnsi="Arial" w:cs="Arial"/>
          <w:lang w:eastAsia="en-US"/>
        </w:rPr>
        <w:t>доля</w:t>
      </w:r>
      <w:proofErr w:type="gramEnd"/>
      <w:r w:rsidRPr="005B2438">
        <w:rPr>
          <w:rFonts w:ascii="Arial" w:eastAsia="Calibri" w:hAnsi="Arial" w:cs="Arial"/>
          <w:lang w:eastAsia="en-US"/>
        </w:rPr>
        <w:t xml:space="preserve"> жалоб, поступивших на портал «Добродел», по которым нарушен срок подготовки ответа;</w:t>
      </w:r>
    </w:p>
    <w:p w:rsidR="005B2438" w:rsidRPr="005B2438" w:rsidRDefault="005B2438" w:rsidP="005B2438">
      <w:pPr>
        <w:ind w:firstLine="709"/>
        <w:jc w:val="both"/>
        <w:rPr>
          <w:rFonts w:ascii="Arial" w:eastAsia="Courier New" w:hAnsi="Arial" w:cs="Arial"/>
          <w:color w:val="000000"/>
        </w:rPr>
      </w:pPr>
      <w:r w:rsidRPr="005B2438">
        <w:rPr>
          <w:rFonts w:ascii="Arial" w:eastAsia="Courier New" w:hAnsi="Arial" w:cs="Arial"/>
          <w:color w:val="000000"/>
          <w:lang w:val="en-US"/>
        </w:rPr>
        <w:t>R</w:t>
      </w:r>
      <w:r w:rsidRPr="005B2438">
        <w:rPr>
          <w:rFonts w:ascii="Arial" w:eastAsia="Courier New" w:hAnsi="Arial" w:cs="Arial"/>
          <w:color w:val="000000"/>
        </w:rPr>
        <w:t xml:space="preserve"> – </w:t>
      </w:r>
      <w:proofErr w:type="gramStart"/>
      <w:r w:rsidRPr="005B2438">
        <w:rPr>
          <w:rFonts w:ascii="Arial" w:eastAsia="Courier New" w:hAnsi="Arial" w:cs="Arial"/>
          <w:color w:val="000000"/>
        </w:rPr>
        <w:t>количество</w:t>
      </w:r>
      <w:proofErr w:type="gramEnd"/>
      <w:r w:rsidRPr="005B2438">
        <w:rPr>
          <w:rFonts w:ascii="Arial" w:eastAsia="Courier New" w:hAnsi="Arial" w:cs="Arial"/>
          <w:color w:val="000000"/>
        </w:rPr>
        <w:t xml:space="preserve"> </w:t>
      </w:r>
      <w:r w:rsidRPr="005B2438">
        <w:rPr>
          <w:rFonts w:ascii="Arial" w:eastAsia="Calibri" w:hAnsi="Arial" w:cs="Arial"/>
          <w:lang w:eastAsia="en-US"/>
        </w:rPr>
        <w:t>жалоб, поступивших на портал «Добродел», по которым нарушен срок подготовки ответа</w:t>
      </w:r>
      <w:r w:rsidRPr="005B2438">
        <w:rPr>
          <w:rFonts w:ascii="Arial" w:eastAsia="Courier New" w:hAnsi="Arial" w:cs="Arial"/>
          <w:color w:val="000000"/>
        </w:rPr>
        <w:t>;</w:t>
      </w:r>
    </w:p>
    <w:p w:rsidR="005B2438" w:rsidRPr="005B2438" w:rsidRDefault="005B2438" w:rsidP="005B243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B2438">
        <w:rPr>
          <w:rFonts w:ascii="Arial" w:eastAsia="Courier New" w:hAnsi="Arial" w:cs="Arial"/>
          <w:color w:val="000000"/>
        </w:rPr>
        <w:t xml:space="preserve">К – общее количество </w:t>
      </w:r>
      <w:r w:rsidRPr="005B2438">
        <w:rPr>
          <w:rFonts w:ascii="Arial" w:eastAsia="Calibri" w:hAnsi="Arial" w:cs="Arial"/>
          <w:lang w:eastAsia="en-US"/>
        </w:rPr>
        <w:t>жалоб, поступивших на портал «Добродел»*.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</w:r>
      <w:proofErr w:type="spellStart"/>
      <w:r w:rsidRPr="005B2438">
        <w:rPr>
          <w:rFonts w:ascii="Arial" w:hAnsi="Arial" w:cs="Arial"/>
          <w:lang w:val="en-US"/>
        </w:rPr>
        <w:t>Seafile</w:t>
      </w:r>
      <w:proofErr w:type="spellEnd"/>
      <w:r w:rsidRPr="005B2438">
        <w:rPr>
          <w:rFonts w:ascii="Arial" w:hAnsi="Arial" w:cs="Arial"/>
        </w:rPr>
        <w:t xml:space="preserve"> (письмо от 4 июля 2016 г. № 10-4571/</w:t>
      </w:r>
      <w:proofErr w:type="spellStart"/>
      <w:proofErr w:type="gramStart"/>
      <w:r w:rsidRPr="005B2438">
        <w:rPr>
          <w:rFonts w:ascii="Arial" w:hAnsi="Arial" w:cs="Arial"/>
        </w:rPr>
        <w:t>Исх</w:t>
      </w:r>
      <w:proofErr w:type="spellEnd"/>
      <w:proofErr w:type="gramEnd"/>
      <w:r w:rsidRPr="005B2438">
        <w:rPr>
          <w:rFonts w:ascii="Arial" w:hAnsi="Arial" w:cs="Arial"/>
        </w:rPr>
        <w:t>).</w:t>
      </w:r>
    </w:p>
    <w:p w:rsidR="005B2438" w:rsidRPr="005B2438" w:rsidRDefault="005B2438" w:rsidP="005B24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color w:val="000000"/>
        </w:rPr>
        <w:t xml:space="preserve">Показатель 2.12. Доля </w:t>
      </w:r>
      <w:proofErr w:type="gramStart"/>
      <w:r w:rsidRPr="005B2438">
        <w:rPr>
          <w:rFonts w:ascii="Arial" w:hAnsi="Arial" w:cs="Arial"/>
          <w:color w:val="000000"/>
        </w:rPr>
        <w:t>муниципальных</w:t>
      </w:r>
      <w:proofErr w:type="gramEnd"/>
      <w:r w:rsidRPr="005B2438">
        <w:rPr>
          <w:rFonts w:ascii="Arial" w:hAnsi="Arial" w:cs="Arial"/>
          <w:color w:val="000000"/>
        </w:rPr>
        <w:t xml:space="preserve"> общеобразовательных организаций в муниципальном образовании Московской области, подключенных к сети Интернет на скорости:</w:t>
      </w:r>
    </w:p>
    <w:p w:rsidR="005B2438" w:rsidRPr="005B2438" w:rsidRDefault="005B2438" w:rsidP="005B2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color w:val="000000"/>
        </w:rPr>
        <w:t>для общеобразовательных организаций, расположенных в городских населенных пунктах, – не менее 100 Мбит/с;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color w:val="000000"/>
        </w:rPr>
        <w:t>для общеобразовательных организаций, расположенных в сельских населенных пунктах, – не менее 50 Мбит/с.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widowControl w:val="0"/>
        <w:tabs>
          <w:tab w:val="left" w:pos="0"/>
        </w:tabs>
        <w:jc w:val="center"/>
        <w:rPr>
          <w:rFonts w:ascii="Arial" w:hAnsi="Arial" w:cs="Arial"/>
          <w:lang w:eastAsia="en-US"/>
        </w:rPr>
      </w:pPr>
      <m:oMath>
        <m:r>
          <m:rPr>
            <m:sty m:val="p"/>
          </m:rPr>
          <w:rPr>
            <w:rFonts w:ascii="Cambria Math" w:hAnsi="Cambria Math" w:cs="Arial"/>
            <w:color w:val="000000"/>
            <w:lang w:val="en-US" w:eastAsia="en-US"/>
          </w:rPr>
          <m:t>n</m:t>
        </m:r>
        <m:r>
          <m:rPr>
            <m:sty m:val="p"/>
          </m:rPr>
          <w:rPr>
            <w:rFonts w:ascii="Cambria Math" w:hAnsi="Cambria Math" w:cs="Arial"/>
            <w:color w:val="000000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color w:val="000000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/>
                <w:lang w:eastAsia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/>
                <w:lang w:eastAsia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  <w:color w:val="000000"/>
            <w:lang w:eastAsia="en-US"/>
          </w:rPr>
          <m:t xml:space="preserve">×100%, </m:t>
        </m:r>
      </m:oMath>
      <w:r w:rsidRPr="005B2438">
        <w:rPr>
          <w:rFonts w:ascii="Arial" w:hAnsi="Arial" w:cs="Arial"/>
          <w:lang w:eastAsia="en-US"/>
        </w:rPr>
        <w:t>где:</w:t>
      </w:r>
    </w:p>
    <w:p w:rsidR="005B2438" w:rsidRPr="005B2438" w:rsidRDefault="005B2438" w:rsidP="005B2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m:oMath>
        <m:r>
          <m:rPr>
            <m:sty m:val="p"/>
          </m:rPr>
          <w:rPr>
            <w:rFonts w:ascii="Cambria Math" w:hAnsi="Cambria Math" w:cs="Arial"/>
          </w:rPr>
          <m:t>n</m:t>
        </m:r>
      </m:oMath>
      <w:r w:rsidRPr="005B2438">
        <w:rPr>
          <w:rFonts w:ascii="Arial" w:hAnsi="Arial" w:cs="Arial"/>
        </w:rPr>
        <w:t xml:space="preserve"> </w:t>
      </w:r>
      <w:proofErr w:type="gramStart"/>
      <w:r w:rsidRPr="005B2438">
        <w:rPr>
          <w:rFonts w:ascii="Arial" w:hAnsi="Arial" w:cs="Arial"/>
        </w:rPr>
        <w:t xml:space="preserve">– </w:t>
      </w:r>
      <w:r w:rsidRPr="005B2438">
        <w:rPr>
          <w:rFonts w:ascii="Arial" w:hAnsi="Arial" w:cs="Arial"/>
          <w:color w:val="000000"/>
        </w:rPr>
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</w:r>
      <w:proofErr w:type="gramEnd"/>
    </w:p>
    <w:p w:rsidR="005B2438" w:rsidRPr="005B2438" w:rsidRDefault="005B2438" w:rsidP="005B2438">
      <w:pPr>
        <w:widowControl w:val="0"/>
        <w:ind w:firstLine="709"/>
        <w:jc w:val="both"/>
        <w:rPr>
          <w:rFonts w:ascii="Arial" w:eastAsia="Courier New" w:hAnsi="Arial" w:cs="Arial"/>
          <w:color w:val="000000"/>
          <w:shd w:val="clear" w:color="auto" w:fill="FFFFFF"/>
        </w:rPr>
      </w:pPr>
      <w:r w:rsidRPr="005B2438">
        <w:rPr>
          <w:rFonts w:ascii="Arial" w:hAnsi="Arial" w:cs="Arial"/>
          <w:lang w:val="en-US" w:eastAsia="en-US"/>
        </w:rPr>
        <w:t>R</w:t>
      </w:r>
      <w:r w:rsidRPr="005B2438" w:rsidDel="006814CF">
        <w:rPr>
          <w:rFonts w:ascii="Arial" w:hAnsi="Arial" w:cs="Arial"/>
          <w:color w:val="000000"/>
          <w:lang w:eastAsia="en-US"/>
        </w:rPr>
        <w:t xml:space="preserve"> </w:t>
      </w:r>
      <w:r w:rsidRPr="005B2438">
        <w:rPr>
          <w:rFonts w:ascii="Arial" w:hAnsi="Arial" w:cs="Arial"/>
          <w:lang w:eastAsia="en-US"/>
        </w:rPr>
        <w:t>–</w:t>
      </w:r>
      <w:r w:rsidRPr="005B2438">
        <w:rPr>
          <w:rFonts w:ascii="Arial" w:hAnsi="Arial" w:cs="Arial"/>
          <w:color w:val="000000"/>
          <w:lang w:eastAsia="en-US"/>
        </w:rPr>
        <w:t xml:space="preserve"> </w:t>
      </w:r>
      <w:proofErr w:type="gramStart"/>
      <w:r w:rsidRPr="005B2438">
        <w:rPr>
          <w:rFonts w:ascii="Arial" w:hAnsi="Arial" w:cs="Arial"/>
          <w:lang w:eastAsia="en-US"/>
        </w:rPr>
        <w:t>количество</w:t>
      </w:r>
      <w:proofErr w:type="gramEnd"/>
      <w:r w:rsidRPr="005B2438">
        <w:rPr>
          <w:rFonts w:ascii="Arial" w:hAnsi="Arial" w:cs="Arial"/>
          <w:lang w:eastAsia="en-US"/>
        </w:rPr>
        <w:t xml:space="preserve"> </w:t>
      </w:r>
      <w:r w:rsidRPr="005B2438">
        <w:rPr>
          <w:rFonts w:ascii="Arial" w:hAnsi="Arial" w:cs="Arial"/>
          <w:color w:val="000000"/>
        </w:rPr>
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</w:r>
      <w:r w:rsidRPr="005B2438">
        <w:rPr>
          <w:rFonts w:ascii="Arial" w:hAnsi="Arial" w:cs="Arial"/>
          <w:color w:val="000000"/>
          <w:lang w:eastAsia="en-US"/>
        </w:rPr>
        <w:t>;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5B2438">
        <w:rPr>
          <w:rFonts w:ascii="Arial" w:hAnsi="Arial" w:cs="Arial"/>
          <w:lang w:val="en-US" w:eastAsia="en-US"/>
        </w:rPr>
        <w:t>K</w:t>
      </w:r>
      <w:r w:rsidRPr="005B2438">
        <w:rPr>
          <w:rFonts w:ascii="Arial" w:hAnsi="Arial" w:cs="Arial"/>
          <w:lang w:eastAsia="en-US"/>
        </w:rPr>
        <w:t xml:space="preserve"> – </w:t>
      </w:r>
      <w:proofErr w:type="gramStart"/>
      <w:r w:rsidRPr="005B2438">
        <w:rPr>
          <w:rFonts w:ascii="Arial" w:hAnsi="Arial" w:cs="Arial"/>
          <w:color w:val="000000"/>
          <w:lang w:eastAsia="en-US"/>
        </w:rPr>
        <w:t>общее</w:t>
      </w:r>
      <w:proofErr w:type="gramEnd"/>
      <w:r w:rsidRPr="005B2438">
        <w:rPr>
          <w:rFonts w:ascii="Arial" w:hAnsi="Arial" w:cs="Arial"/>
          <w:color w:val="000000"/>
          <w:lang w:eastAsia="en-US"/>
        </w:rPr>
        <w:t xml:space="preserve"> количество</w:t>
      </w:r>
      <w:r w:rsidRPr="005B2438">
        <w:rPr>
          <w:rFonts w:ascii="Arial" w:hAnsi="Arial" w:cs="Arial"/>
          <w:lang w:eastAsia="en-US"/>
        </w:rPr>
        <w:t xml:space="preserve"> </w:t>
      </w:r>
      <w:r w:rsidRPr="005B2438">
        <w:rPr>
          <w:rFonts w:ascii="Arial" w:hAnsi="Arial" w:cs="Arial"/>
          <w:color w:val="000000"/>
        </w:rPr>
        <w:t>муниципальных учреждений образования</w:t>
      </w:r>
      <w:r w:rsidRPr="005B2438">
        <w:rPr>
          <w:rFonts w:ascii="Arial" w:hAnsi="Arial" w:cs="Arial"/>
          <w:color w:val="000000"/>
          <w:lang w:eastAsia="en-US"/>
        </w:rPr>
        <w:t xml:space="preserve"> муниципального образования Московской области.</w:t>
      </w:r>
    </w:p>
    <w:p w:rsidR="005B2438" w:rsidRPr="005B2438" w:rsidRDefault="005B2438" w:rsidP="005B2438">
      <w:pPr>
        <w:widowControl w:val="0"/>
        <w:tabs>
          <w:tab w:val="left" w:pos="0"/>
        </w:tabs>
        <w:rPr>
          <w:rFonts w:ascii="Arial" w:hAnsi="Arial" w:cs="Arial"/>
          <w:color w:val="000000"/>
        </w:rPr>
      </w:pPr>
      <w:r w:rsidRPr="005B2438">
        <w:rPr>
          <w:rFonts w:ascii="Arial" w:hAnsi="Arial" w:cs="Arial"/>
          <w:bCs/>
          <w:iCs/>
        </w:rPr>
        <w:tab/>
        <w:t>Показатель 2.13</w:t>
      </w:r>
      <w:r w:rsidRPr="005B2438">
        <w:rPr>
          <w:rFonts w:ascii="Arial" w:hAnsi="Arial" w:cs="Arial"/>
        </w:rPr>
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lastRenderedPageBreak/>
        <w:t>Значение показателя рассчитывается по формуле:</w:t>
      </w:r>
    </w:p>
    <w:p w:rsidR="005B2438" w:rsidRPr="005B2438" w:rsidRDefault="005B2438" w:rsidP="005B2438">
      <w:pPr>
        <w:tabs>
          <w:tab w:val="left" w:pos="0"/>
        </w:tabs>
        <w:ind w:firstLine="709"/>
        <w:jc w:val="center"/>
        <w:rPr>
          <w:rFonts w:ascii="Arial" w:eastAsia="Courier New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n=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>, где: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5B2438">
        <w:rPr>
          <w:rFonts w:ascii="Arial" w:hAnsi="Arial" w:cs="Arial"/>
        </w:rPr>
        <w:t xml:space="preserve">n – </w:t>
      </w:r>
      <w:r w:rsidRPr="005B2438">
        <w:rPr>
          <w:rFonts w:ascii="Arial" w:hAnsi="Arial" w:cs="Arial"/>
          <w:color w:val="000000"/>
          <w:lang w:eastAsia="en-US"/>
        </w:rPr>
        <w:t xml:space="preserve">доля </w:t>
      </w:r>
      <w:r w:rsidRPr="005B2438">
        <w:rPr>
          <w:rFonts w:ascii="Arial" w:eastAsia="Calibri" w:hAnsi="Arial" w:cs="Arial"/>
          <w:lang w:eastAsia="en-US"/>
        </w:rPr>
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Pr="005B2438">
        <w:rPr>
          <w:rFonts w:ascii="Arial" w:hAnsi="Arial" w:cs="Arial"/>
          <w:color w:val="000000"/>
          <w:lang w:eastAsia="en-US"/>
        </w:rPr>
        <w:t>;</w:t>
      </w:r>
    </w:p>
    <w:p w:rsidR="005B2438" w:rsidRPr="005B2438" w:rsidRDefault="005B2438" w:rsidP="005B2438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5B2438">
        <w:rPr>
          <w:rFonts w:ascii="Arial" w:hAnsi="Arial" w:cs="Arial"/>
          <w:lang w:val="en-US" w:eastAsia="en-US"/>
        </w:rPr>
        <w:t>R</w:t>
      </w:r>
      <w:r w:rsidRPr="005B2438">
        <w:rPr>
          <w:rFonts w:ascii="Arial" w:hAnsi="Arial" w:cs="Arial"/>
          <w:color w:val="000000"/>
          <w:lang w:eastAsia="en-US"/>
        </w:rPr>
        <w:t xml:space="preserve"> – </w:t>
      </w:r>
      <w:proofErr w:type="gramStart"/>
      <w:r w:rsidRPr="005B2438">
        <w:rPr>
          <w:rFonts w:ascii="Arial" w:hAnsi="Arial" w:cs="Arial"/>
          <w:color w:val="000000"/>
          <w:lang w:eastAsia="en-US"/>
        </w:rPr>
        <w:t>количество</w:t>
      </w:r>
      <w:proofErr w:type="gramEnd"/>
      <w:r w:rsidRPr="005B2438">
        <w:rPr>
          <w:rFonts w:ascii="Arial" w:hAnsi="Arial" w:cs="Arial"/>
          <w:color w:val="000000"/>
          <w:lang w:eastAsia="en-US"/>
        </w:rPr>
        <w:t xml:space="preserve"> </w:t>
      </w:r>
      <w:r w:rsidRPr="005B2438">
        <w:rPr>
          <w:rFonts w:ascii="Arial" w:eastAsia="Calibri" w:hAnsi="Arial" w:cs="Arial"/>
          <w:lang w:eastAsia="en-US"/>
        </w:rPr>
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Pr="005B2438">
        <w:rPr>
          <w:rFonts w:ascii="Arial" w:hAnsi="Arial" w:cs="Arial"/>
          <w:color w:val="000000"/>
          <w:lang w:eastAsia="en-US"/>
        </w:rPr>
        <w:t>;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  <w:lang w:val="en-US"/>
        </w:rPr>
        <w:t>K</w:t>
      </w:r>
      <w:r w:rsidRPr="005B2438">
        <w:rPr>
          <w:rFonts w:ascii="Arial" w:hAnsi="Arial" w:cs="Arial"/>
        </w:rPr>
        <w:t xml:space="preserve"> – </w:t>
      </w:r>
      <w:proofErr w:type="gramStart"/>
      <w:r w:rsidRPr="005B2438">
        <w:rPr>
          <w:rFonts w:ascii="Arial" w:hAnsi="Arial" w:cs="Arial"/>
          <w:color w:val="000000"/>
        </w:rPr>
        <w:t>общее</w:t>
      </w:r>
      <w:proofErr w:type="gramEnd"/>
      <w:r w:rsidRPr="005B2438">
        <w:rPr>
          <w:rFonts w:ascii="Arial" w:hAnsi="Arial" w:cs="Arial"/>
          <w:color w:val="000000"/>
        </w:rPr>
        <w:t xml:space="preserve"> количество</w:t>
      </w:r>
      <w:r w:rsidRPr="005B2438">
        <w:rPr>
          <w:rFonts w:ascii="Arial" w:eastAsia="Calibri" w:hAnsi="Arial" w:cs="Arial"/>
        </w:rPr>
        <w:t xml:space="preserve"> </w:t>
      </w:r>
      <w:r w:rsidRPr="005B2438">
        <w:rPr>
          <w:rFonts w:ascii="Arial" w:eastAsia="Calibri" w:hAnsi="Arial" w:cs="Arial"/>
          <w:lang w:eastAsia="en-US"/>
        </w:rPr>
        <w:t>многоквартирных домов</w:t>
      </w:r>
      <w:r w:rsidRPr="005B2438">
        <w:rPr>
          <w:rFonts w:ascii="Arial" w:eastAsia="Calibri" w:hAnsi="Arial" w:cs="Arial"/>
        </w:rPr>
        <w:t xml:space="preserve"> в муниципальном образовании Московской области.</w:t>
      </w:r>
    </w:p>
    <w:p w:rsidR="005B2438" w:rsidRPr="005B2438" w:rsidRDefault="005B2438" w:rsidP="005B2438">
      <w:pPr>
        <w:ind w:firstLine="708"/>
        <w:jc w:val="both"/>
        <w:rPr>
          <w:rFonts w:ascii="Arial" w:hAnsi="Arial" w:cs="Arial"/>
          <w:color w:val="000000"/>
        </w:rPr>
      </w:pPr>
      <w:r w:rsidRPr="005B2438">
        <w:rPr>
          <w:rFonts w:ascii="Arial" w:eastAsia="Calibri" w:hAnsi="Arial" w:cs="Arial"/>
        </w:rPr>
        <w:t xml:space="preserve">Показатель 2.14. </w:t>
      </w:r>
      <w:r w:rsidRPr="005B2438">
        <w:rPr>
          <w:rFonts w:ascii="Arial" w:hAnsi="Arial" w:cs="Arial"/>
          <w:color w:val="000000"/>
        </w:rPr>
        <w:t>Доля муниципальных учреждений культуры, обеспеченных доступом в</w:t>
      </w:r>
      <w:r w:rsidRPr="005B2438" w:rsidDel="006F092A">
        <w:rPr>
          <w:rFonts w:ascii="Arial" w:hAnsi="Arial" w:cs="Arial"/>
          <w:color w:val="000000"/>
        </w:rPr>
        <w:t xml:space="preserve"> </w:t>
      </w:r>
      <w:r w:rsidRPr="005B2438">
        <w:rPr>
          <w:rFonts w:ascii="Arial" w:hAnsi="Arial" w:cs="Arial"/>
        </w:rPr>
        <w:t>информационно-телекоммуникационную</w:t>
      </w:r>
      <w:r w:rsidRPr="005B2438" w:rsidDel="006F092A">
        <w:rPr>
          <w:rFonts w:ascii="Arial" w:hAnsi="Arial" w:cs="Arial"/>
          <w:color w:val="000000"/>
        </w:rPr>
        <w:t xml:space="preserve"> </w:t>
      </w:r>
      <w:r w:rsidRPr="005B2438">
        <w:rPr>
          <w:rFonts w:ascii="Arial" w:hAnsi="Arial" w:cs="Arial"/>
          <w:color w:val="000000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Мбит/с.</w:t>
      </w:r>
    </w:p>
    <w:p w:rsidR="005B2438" w:rsidRPr="005B2438" w:rsidRDefault="005B2438" w:rsidP="005B2438">
      <w:pPr>
        <w:tabs>
          <w:tab w:val="left" w:pos="0"/>
        </w:tabs>
        <w:ind w:firstLine="709"/>
        <w:contextualSpacing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Единица измерения – процент.</w:t>
      </w:r>
    </w:p>
    <w:p w:rsidR="005B2438" w:rsidRPr="005B2438" w:rsidRDefault="005B2438" w:rsidP="005B2438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 xml:space="preserve">Источник информации </w:t>
      </w:r>
      <w:r w:rsidRPr="005B2438">
        <w:rPr>
          <w:rFonts w:ascii="Arial" w:hAnsi="Arial" w:cs="Arial"/>
          <w:color w:val="000000"/>
        </w:rPr>
        <w:t xml:space="preserve">– </w:t>
      </w:r>
      <w:r w:rsidRPr="005B2438">
        <w:rPr>
          <w:rFonts w:ascii="Arial" w:hAnsi="Arial" w:cs="Arial"/>
        </w:rPr>
        <w:t>данные органов местного самоуправления.</w:t>
      </w:r>
    </w:p>
    <w:p w:rsidR="005B2438" w:rsidRPr="005B2438" w:rsidRDefault="005B2438" w:rsidP="005B2438">
      <w:pPr>
        <w:tabs>
          <w:tab w:val="left" w:pos="0"/>
        </w:tabs>
        <w:ind w:firstLine="708"/>
        <w:jc w:val="both"/>
        <w:rPr>
          <w:rFonts w:ascii="Arial" w:hAnsi="Arial" w:cs="Arial"/>
        </w:rPr>
      </w:pPr>
      <w:r w:rsidRPr="005B2438">
        <w:rPr>
          <w:rFonts w:ascii="Arial" w:hAnsi="Arial" w:cs="Arial"/>
        </w:rPr>
        <w:t>Значение показателя рассчитывается по формуле:</w:t>
      </w:r>
    </w:p>
    <w:p w:rsidR="005B2438" w:rsidRPr="005B2438" w:rsidRDefault="005B2438" w:rsidP="005B2438">
      <w:pPr>
        <w:tabs>
          <w:tab w:val="left" w:pos="0"/>
        </w:tabs>
        <w:ind w:firstLine="709"/>
        <w:jc w:val="center"/>
        <w:rPr>
          <w:rFonts w:ascii="Arial" w:eastAsia="Courier New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n=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K</m:t>
            </m:r>
          </m:den>
        </m:f>
        <m:r>
          <m:rPr>
            <m:sty m:val="p"/>
          </m:rPr>
          <w:rPr>
            <w:rFonts w:ascii="Cambria Math" w:hAnsi="Cambria Math" w:cs="Arial"/>
          </w:rPr>
          <m:t>×100%</m:t>
        </m:r>
      </m:oMath>
      <w:r w:rsidRPr="005B2438">
        <w:rPr>
          <w:rFonts w:ascii="Arial" w:eastAsia="Courier New" w:hAnsi="Arial" w:cs="Arial"/>
        </w:rPr>
        <w:t>, где:</w:t>
      </w:r>
    </w:p>
    <w:p w:rsidR="005B2438" w:rsidRPr="005B2438" w:rsidRDefault="005B2438" w:rsidP="005B2438">
      <w:pPr>
        <w:ind w:firstLine="708"/>
        <w:jc w:val="both"/>
        <w:rPr>
          <w:rFonts w:ascii="Arial" w:hAnsi="Arial" w:cs="Arial"/>
          <w:color w:val="000000"/>
          <w:lang w:eastAsia="en-US"/>
        </w:rPr>
      </w:pPr>
      <w:r w:rsidRPr="005B2438">
        <w:rPr>
          <w:rFonts w:ascii="Arial" w:hAnsi="Arial" w:cs="Arial"/>
        </w:rPr>
        <w:t xml:space="preserve">n – </w:t>
      </w:r>
      <w:r w:rsidRPr="005B2438">
        <w:rPr>
          <w:rFonts w:ascii="Arial" w:hAnsi="Arial" w:cs="Arial"/>
          <w:color w:val="000000"/>
          <w:lang w:eastAsia="en-US"/>
        </w:rPr>
        <w:t xml:space="preserve">доля </w:t>
      </w:r>
      <w:r w:rsidRPr="005B2438">
        <w:rPr>
          <w:rFonts w:ascii="Arial" w:hAnsi="Arial" w:cs="Arial"/>
          <w:color w:val="000000"/>
        </w:rPr>
        <w:t>муниципальных учреждений культуры, обеспеченных доступом в</w:t>
      </w:r>
      <w:r w:rsidRPr="005B2438" w:rsidDel="006F092A">
        <w:rPr>
          <w:rFonts w:ascii="Arial" w:hAnsi="Arial" w:cs="Arial"/>
          <w:color w:val="000000"/>
        </w:rPr>
        <w:t xml:space="preserve"> </w:t>
      </w:r>
      <w:r w:rsidRPr="005B2438">
        <w:rPr>
          <w:rFonts w:ascii="Arial" w:hAnsi="Arial" w:cs="Arial"/>
        </w:rPr>
        <w:t>информационно-телекоммуникационную</w:t>
      </w:r>
      <w:r w:rsidRPr="005B2438" w:rsidDel="006F092A">
        <w:rPr>
          <w:rFonts w:ascii="Arial" w:hAnsi="Arial" w:cs="Arial"/>
          <w:color w:val="000000"/>
        </w:rPr>
        <w:t xml:space="preserve"> </w:t>
      </w:r>
      <w:r w:rsidRPr="005B2438">
        <w:rPr>
          <w:rFonts w:ascii="Arial" w:hAnsi="Arial" w:cs="Arial"/>
          <w:color w:val="000000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</w:r>
      <w:r w:rsidRPr="005B2438">
        <w:rPr>
          <w:rFonts w:ascii="Arial" w:hAnsi="Arial" w:cs="Arial"/>
          <w:color w:val="000000"/>
          <w:lang w:eastAsia="en-US"/>
        </w:rPr>
        <w:t>;</w:t>
      </w:r>
    </w:p>
    <w:p w:rsidR="005B2438" w:rsidRPr="005B2438" w:rsidRDefault="005B2438" w:rsidP="005B2438">
      <w:pPr>
        <w:ind w:firstLine="708"/>
        <w:jc w:val="both"/>
        <w:rPr>
          <w:rFonts w:ascii="Arial" w:hAnsi="Arial" w:cs="Arial"/>
          <w:lang w:eastAsia="en-US"/>
        </w:rPr>
      </w:pPr>
      <w:r w:rsidRPr="005B2438">
        <w:rPr>
          <w:rFonts w:ascii="Arial" w:hAnsi="Arial" w:cs="Arial"/>
          <w:lang w:val="en-US" w:eastAsia="en-US"/>
        </w:rPr>
        <w:t>R</w:t>
      </w:r>
      <w:r w:rsidRPr="005B2438">
        <w:rPr>
          <w:rFonts w:ascii="Arial" w:hAnsi="Arial" w:cs="Arial"/>
          <w:color w:val="000000"/>
          <w:lang w:eastAsia="en-US"/>
        </w:rPr>
        <w:t xml:space="preserve"> – </w:t>
      </w:r>
      <w:proofErr w:type="gramStart"/>
      <w:r w:rsidRPr="005B2438">
        <w:rPr>
          <w:rFonts w:ascii="Arial" w:hAnsi="Arial" w:cs="Arial"/>
          <w:color w:val="000000"/>
          <w:lang w:eastAsia="en-US"/>
        </w:rPr>
        <w:t>количество</w:t>
      </w:r>
      <w:proofErr w:type="gramEnd"/>
      <w:r w:rsidRPr="005B2438">
        <w:rPr>
          <w:rFonts w:ascii="Arial" w:hAnsi="Arial" w:cs="Arial"/>
          <w:color w:val="000000"/>
          <w:lang w:eastAsia="en-US"/>
        </w:rPr>
        <w:t xml:space="preserve"> </w:t>
      </w:r>
      <w:r w:rsidRPr="005B2438">
        <w:rPr>
          <w:rFonts w:ascii="Arial" w:hAnsi="Arial" w:cs="Arial"/>
          <w:color w:val="000000"/>
        </w:rPr>
        <w:t>муниципальных учреждений культуры, обеспеченных доступом в</w:t>
      </w:r>
      <w:r w:rsidRPr="005B2438" w:rsidDel="006F092A">
        <w:rPr>
          <w:rFonts w:ascii="Arial" w:hAnsi="Arial" w:cs="Arial"/>
          <w:color w:val="000000"/>
        </w:rPr>
        <w:t xml:space="preserve"> </w:t>
      </w:r>
      <w:r w:rsidRPr="005B2438">
        <w:rPr>
          <w:rFonts w:ascii="Arial" w:hAnsi="Arial" w:cs="Arial"/>
        </w:rPr>
        <w:t>информационно-телекоммуникационную</w:t>
      </w:r>
      <w:r w:rsidRPr="005B2438" w:rsidDel="006F092A">
        <w:rPr>
          <w:rFonts w:ascii="Arial" w:hAnsi="Arial" w:cs="Arial"/>
          <w:color w:val="000000"/>
        </w:rPr>
        <w:t xml:space="preserve"> </w:t>
      </w:r>
      <w:r w:rsidRPr="005B2438">
        <w:rPr>
          <w:rFonts w:ascii="Arial" w:hAnsi="Arial" w:cs="Arial"/>
          <w:color w:val="000000"/>
        </w:rPr>
        <w:t>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</w:r>
      <w:r w:rsidRPr="005B2438">
        <w:rPr>
          <w:rFonts w:ascii="Arial" w:hAnsi="Arial" w:cs="Arial"/>
          <w:color w:val="000000"/>
          <w:lang w:eastAsia="en-US"/>
        </w:rPr>
        <w:t>;</w:t>
      </w:r>
    </w:p>
    <w:p w:rsidR="005B2438" w:rsidRPr="005B2438" w:rsidRDefault="005B2438" w:rsidP="005B2438">
      <w:pPr>
        <w:tabs>
          <w:tab w:val="left" w:pos="0"/>
        </w:tabs>
        <w:ind w:firstLine="709"/>
        <w:jc w:val="both"/>
        <w:rPr>
          <w:rFonts w:ascii="Arial" w:eastAsia="Calibri" w:hAnsi="Arial" w:cs="Arial"/>
        </w:rPr>
      </w:pPr>
      <w:r w:rsidRPr="005B2438">
        <w:rPr>
          <w:rFonts w:ascii="Arial" w:hAnsi="Arial" w:cs="Arial"/>
          <w:lang w:val="en-US"/>
        </w:rPr>
        <w:t>K</w:t>
      </w:r>
      <w:r w:rsidRPr="005B2438">
        <w:rPr>
          <w:rFonts w:ascii="Arial" w:hAnsi="Arial" w:cs="Arial"/>
        </w:rPr>
        <w:t xml:space="preserve"> – </w:t>
      </w:r>
      <w:proofErr w:type="gramStart"/>
      <w:r w:rsidRPr="005B2438">
        <w:rPr>
          <w:rFonts w:ascii="Arial" w:hAnsi="Arial" w:cs="Arial"/>
          <w:color w:val="000000"/>
        </w:rPr>
        <w:t>общее</w:t>
      </w:r>
      <w:proofErr w:type="gramEnd"/>
      <w:r w:rsidRPr="005B2438">
        <w:rPr>
          <w:rFonts w:ascii="Arial" w:hAnsi="Arial" w:cs="Arial"/>
          <w:color w:val="000000"/>
        </w:rPr>
        <w:t xml:space="preserve"> количество муниципальных учреждений культуры </w:t>
      </w:r>
      <w:r w:rsidRPr="005B2438">
        <w:rPr>
          <w:rFonts w:ascii="Arial" w:eastAsia="Calibri" w:hAnsi="Arial" w:cs="Arial"/>
        </w:rPr>
        <w:t>муниципального образования Московской области. »</w:t>
      </w:r>
    </w:p>
    <w:p w:rsidR="005B2438" w:rsidRPr="005B2438" w:rsidRDefault="005B2438" w:rsidP="005B2438">
      <w:pPr>
        <w:rPr>
          <w:rFonts w:ascii="Arial" w:hAnsi="Arial" w:cs="Arial"/>
        </w:rPr>
      </w:pP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 xml:space="preserve">Начальник Управления </w:t>
      </w:r>
      <w:r w:rsidRPr="005B2438">
        <w:rPr>
          <w:rFonts w:ascii="Arial" w:eastAsia="Calibri" w:hAnsi="Arial" w:cs="Arial"/>
        </w:rPr>
        <w:br/>
        <w:t xml:space="preserve">информационных технологий, </w:t>
      </w:r>
    </w:p>
    <w:p w:rsidR="005B2438" w:rsidRPr="005B2438" w:rsidRDefault="005B2438" w:rsidP="005B2438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</w:rPr>
      </w:pPr>
      <w:r w:rsidRPr="005B2438">
        <w:rPr>
          <w:rFonts w:ascii="Arial" w:eastAsia="Calibri" w:hAnsi="Arial" w:cs="Arial"/>
        </w:rPr>
        <w:t>информационной безопасности и связи</w:t>
      </w:r>
      <w:r w:rsidRPr="005B2438">
        <w:rPr>
          <w:rFonts w:ascii="Arial" w:eastAsia="Calibri" w:hAnsi="Arial" w:cs="Arial"/>
        </w:rPr>
        <w:tab/>
      </w:r>
      <w:r w:rsidRPr="005B2438">
        <w:rPr>
          <w:rFonts w:ascii="Arial" w:eastAsia="Calibri" w:hAnsi="Arial" w:cs="Arial"/>
        </w:rPr>
        <w:tab/>
      </w:r>
      <w:r w:rsidRPr="005B2438">
        <w:rPr>
          <w:rFonts w:ascii="Arial" w:eastAsia="Calibri" w:hAnsi="Arial" w:cs="Arial"/>
        </w:rPr>
        <w:tab/>
      </w:r>
      <w:r w:rsidRPr="005B2438">
        <w:rPr>
          <w:rFonts w:ascii="Arial" w:eastAsia="Calibri" w:hAnsi="Arial" w:cs="Arial"/>
        </w:rPr>
        <w:tab/>
        <w:t xml:space="preserve">         </w:t>
      </w:r>
      <w:r w:rsidR="00592B0C">
        <w:rPr>
          <w:rFonts w:ascii="Arial" w:eastAsia="Calibri" w:hAnsi="Arial" w:cs="Arial"/>
        </w:rPr>
        <w:t xml:space="preserve">            </w:t>
      </w:r>
      <w:r w:rsidRPr="005B2438">
        <w:rPr>
          <w:rFonts w:ascii="Arial" w:eastAsia="Calibri" w:hAnsi="Arial" w:cs="Arial"/>
        </w:rPr>
        <w:t>В.И. Терехин</w:t>
      </w:r>
    </w:p>
    <w:p w:rsidR="005B2438" w:rsidRPr="005B2438" w:rsidRDefault="005B2438" w:rsidP="005B2438">
      <w:pPr>
        <w:rPr>
          <w:rFonts w:ascii="Arial" w:hAnsi="Arial" w:cs="Arial"/>
        </w:rPr>
      </w:pPr>
    </w:p>
    <w:p w:rsidR="005B2438" w:rsidRPr="005B2438" w:rsidRDefault="005B2438" w:rsidP="005B2438">
      <w:pPr>
        <w:rPr>
          <w:rFonts w:ascii="Arial" w:hAnsi="Arial" w:cs="Arial"/>
        </w:rPr>
      </w:pPr>
    </w:p>
    <w:p w:rsidR="00F5498D" w:rsidRPr="005B2438" w:rsidRDefault="00F5498D" w:rsidP="00F5498D">
      <w:pPr>
        <w:tabs>
          <w:tab w:val="left" w:pos="7230"/>
        </w:tabs>
        <w:rPr>
          <w:rFonts w:ascii="Arial" w:hAnsi="Arial" w:cs="Arial"/>
        </w:rPr>
      </w:pPr>
    </w:p>
    <w:p w:rsidR="005B2438" w:rsidRDefault="005B2438" w:rsidP="00F5498D">
      <w:pPr>
        <w:tabs>
          <w:tab w:val="left" w:pos="7230"/>
        </w:tabs>
        <w:rPr>
          <w:rFonts w:ascii="Arial" w:hAnsi="Arial" w:cs="Arial"/>
        </w:rPr>
        <w:sectPr w:rsidR="005B2438" w:rsidSect="00592B0C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498D" w:rsidRPr="005B2438" w:rsidRDefault="00F5498D" w:rsidP="00F5498D">
      <w:pPr>
        <w:tabs>
          <w:tab w:val="left" w:pos="7230"/>
        </w:tabs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553"/>
        <w:gridCol w:w="1974"/>
        <w:gridCol w:w="1178"/>
        <w:gridCol w:w="1468"/>
        <w:gridCol w:w="1223"/>
        <w:gridCol w:w="1048"/>
        <w:gridCol w:w="961"/>
        <w:gridCol w:w="961"/>
        <w:gridCol w:w="961"/>
        <w:gridCol w:w="961"/>
        <w:gridCol w:w="3498"/>
      </w:tblGrid>
      <w:tr w:rsidR="00C74D20" w:rsidRPr="00C74D20" w:rsidTr="00592B0C">
        <w:trPr>
          <w:trHeight w:val="23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Приложение 2 к постановлению Администрации Одинцовского городского округа Московской области</w:t>
            </w:r>
            <w:r w:rsidRPr="00C74D20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 xml:space="preserve">29.01.2021 </w:t>
            </w:r>
            <w:r w:rsidRPr="00C74D2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176</w:t>
            </w:r>
          </w:p>
        </w:tc>
      </w:tr>
      <w:tr w:rsidR="00C74D20" w:rsidRPr="00C74D20" w:rsidTr="00592B0C">
        <w:trPr>
          <w:trHeight w:val="5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«Приложение 1</w:t>
            </w:r>
            <w:r w:rsidRPr="00C74D20">
              <w:rPr>
                <w:rFonts w:ascii="Arial" w:hAnsi="Arial" w:cs="Arial"/>
              </w:rPr>
              <w:br/>
              <w:t>к муниципальной программе</w:t>
            </w:r>
            <w:r w:rsidRPr="00C74D20">
              <w:rPr>
                <w:rFonts w:ascii="Arial" w:hAnsi="Arial" w:cs="Arial"/>
              </w:rPr>
              <w:br/>
              <w:t>«Цифровое муниципальное образование»</w:t>
            </w:r>
          </w:p>
        </w:tc>
      </w:tr>
      <w:tr w:rsidR="00C74D20" w:rsidRPr="00C74D20" w:rsidTr="00592B0C">
        <w:trPr>
          <w:trHeight w:val="166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34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</w:tbl>
    <w:p w:rsidR="00592B0C" w:rsidRDefault="00592B0C"/>
    <w:tbl>
      <w:tblPr>
        <w:tblW w:w="14786" w:type="dxa"/>
        <w:tblLook w:val="04A0" w:firstRow="1" w:lastRow="0" w:firstColumn="1" w:lastColumn="0" w:noHBand="0" w:noVBand="1"/>
      </w:tblPr>
      <w:tblGrid>
        <w:gridCol w:w="571"/>
        <w:gridCol w:w="2057"/>
        <w:gridCol w:w="1223"/>
        <w:gridCol w:w="1526"/>
        <w:gridCol w:w="1270"/>
        <w:gridCol w:w="1086"/>
        <w:gridCol w:w="995"/>
        <w:gridCol w:w="995"/>
        <w:gridCol w:w="995"/>
        <w:gridCol w:w="995"/>
        <w:gridCol w:w="1584"/>
        <w:gridCol w:w="2056"/>
      </w:tblGrid>
      <w:tr w:rsidR="00C74D20" w:rsidRPr="00C74D20" w:rsidTr="00592B0C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Перечень мероприятий муниципальной программы "Цифровое муниципальное образование"</w:t>
            </w: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12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№№ </w:t>
            </w:r>
            <w:proofErr w:type="gramStart"/>
            <w:r w:rsidRPr="00C74D20">
              <w:rPr>
                <w:rFonts w:ascii="Arial" w:hAnsi="Arial" w:cs="Arial"/>
              </w:rPr>
              <w:t>п</w:t>
            </w:r>
            <w:proofErr w:type="gramEnd"/>
            <w:r w:rsidRPr="00C74D20">
              <w:rPr>
                <w:rFonts w:ascii="Arial" w:hAnsi="Arial" w:cs="Arial"/>
              </w:rPr>
              <w:t>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Всего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Объем финансирования по годам, (тыс. рублей)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proofErr w:type="gramStart"/>
            <w:r w:rsidRPr="00C74D20">
              <w:rPr>
                <w:rFonts w:ascii="Arial" w:hAnsi="Arial" w:cs="Arial"/>
              </w:rPr>
              <w:t>Ответственный</w:t>
            </w:r>
            <w:proofErr w:type="gramEnd"/>
            <w:r w:rsidRPr="00C74D20">
              <w:rPr>
                <w:rFonts w:ascii="Arial" w:hAnsi="Arial" w:cs="Arial"/>
              </w:rPr>
              <w:t xml:space="preserve"> за выполнение мероприятия подпрограммы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Результаты выполнения мероприятий подпрограммы</w:t>
            </w:r>
          </w:p>
        </w:tc>
      </w:tr>
      <w:tr w:rsidR="00C74D20" w:rsidRPr="00C74D20" w:rsidTr="00592B0C">
        <w:trPr>
          <w:trHeight w:val="76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(годы)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(тыс. руб.)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2024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</w:t>
            </w:r>
          </w:p>
        </w:tc>
      </w:tr>
      <w:tr w:rsidR="00C74D20" w:rsidRPr="00C74D20" w:rsidTr="00592B0C">
        <w:trPr>
          <w:trHeight w:val="112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Подпрограмма «Снижение административных барьеров, повышение качества и доступности предоставления </w:t>
            </w:r>
            <w:r w:rsidRPr="00C74D20">
              <w:rPr>
                <w:rFonts w:ascii="Arial" w:hAnsi="Arial" w:cs="Arial"/>
              </w:rPr>
              <w:br/>
              <w:t>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C74D20" w:rsidRPr="00C74D20" w:rsidTr="00592B0C">
        <w:trPr>
          <w:trHeight w:val="103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01.Реализация общесистемных мер по повышению качества и доступности государственных и муниципальных услуг на территории муниципального образования в Московской области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1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33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7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01.01. 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1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12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01.02.Оперативный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61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В пределах средств, выделенных на содержание МКУ МФЦ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МФЦ, Администрация Одинцовского ГО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МФЦ, 100% ежегодно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1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12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Основное мероприятие 02. </w:t>
            </w:r>
            <w:r w:rsidRPr="00C74D20">
              <w:rPr>
                <w:rFonts w:ascii="Arial" w:hAnsi="Arial" w:cs="Arial"/>
              </w:rPr>
              <w:br w:type="page"/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1 880 563,01500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362 479,01500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10 085,00000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10 085,00000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1 870 478,01500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352 394,01500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2.1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Мероприятия 02.02. </w:t>
            </w:r>
            <w:proofErr w:type="spellStart"/>
            <w:r w:rsidRPr="00C74D20">
              <w:rPr>
                <w:rFonts w:ascii="Arial" w:hAnsi="Arial" w:cs="Arial"/>
              </w:rPr>
              <w:t>Софинансирова</w:t>
            </w:r>
            <w:r w:rsidRPr="00C74D20">
              <w:rPr>
                <w:rFonts w:ascii="Arial" w:hAnsi="Arial" w:cs="Arial"/>
              </w:rPr>
              <w:lastRenderedPageBreak/>
              <w:t>ние</w:t>
            </w:r>
            <w:proofErr w:type="spellEnd"/>
            <w:r w:rsidRPr="00C74D20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5 162,00000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5 162,00000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Доля граждан, имеющих доступ к </w:t>
            </w:r>
            <w:r w:rsidRPr="00C74D20">
              <w:rPr>
                <w:rFonts w:ascii="Arial" w:hAnsi="Arial" w:cs="Arial"/>
              </w:rPr>
              <w:lastRenderedPageBreak/>
              <w:t>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C74D20">
              <w:rPr>
                <w:rFonts w:ascii="Arial" w:hAnsi="Arial" w:cs="Arial"/>
              </w:rPr>
              <w:br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C74D20">
              <w:rPr>
                <w:rFonts w:ascii="Arial" w:hAnsi="Arial" w:cs="Arial"/>
              </w:rPr>
              <w:br/>
              <w:t>Доля заявителей МФЦ, ожидающих в очереди более 11,5 минут, 0%.</w:t>
            </w:r>
            <w:r w:rsidRPr="00C74D20">
              <w:rPr>
                <w:rFonts w:ascii="Arial" w:hAnsi="Arial" w:cs="Arial"/>
              </w:rPr>
              <w:br/>
              <w:t xml:space="preserve"> Выполнение требований комфортности и доступности МФЦ.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4 903,00000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4 903,00000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24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259,00000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259,00000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2.2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02.03. 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1 593 766,04100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293 310,04100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93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1 593 766,04100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293 310,04100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325 114,00000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87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2.3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02.04. Обеспечение оборудованием и поддержание работоспособности </w:t>
            </w:r>
            <w:r w:rsidRPr="00C74D20">
              <w:rPr>
                <w:rFonts w:ascii="Arial" w:hAnsi="Arial" w:cs="Arial"/>
              </w:rPr>
              <w:lastRenderedPageBreak/>
              <w:t>многофункциональных центров предоставления государственных и муниципальных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276 179,97400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58 551,97400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Средства бюджета Одинцовского </w:t>
            </w:r>
            <w:r w:rsidRPr="00C74D20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276 179,97400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58 551,97400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54 407,00000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02.05.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</w:t>
            </w:r>
            <w:r w:rsidRPr="00C74D20">
              <w:rPr>
                <w:rFonts w:ascii="Arial" w:hAnsi="Arial" w:cs="Arial"/>
              </w:rPr>
              <w:lastRenderedPageBreak/>
              <w:t>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5 455,00000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5 455,00000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14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5 182,00000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5 182,00000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24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273,00000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273,00000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1 926,00000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1 926,00000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112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1 203,00000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1 203,00000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723,00000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723,00000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3.1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03.02. </w:t>
            </w:r>
            <w:r w:rsidRPr="00C74D20">
              <w:rPr>
                <w:rFonts w:ascii="Arial" w:hAnsi="Arial" w:cs="Arial"/>
              </w:rPr>
              <w:lastRenderedPageBreak/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1 926,0000</w:t>
            </w:r>
            <w:r w:rsidRPr="00C74D2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1 926,000</w:t>
            </w:r>
            <w:r w:rsidRPr="00C74D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МКУ МФЦ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Доля граждан, имеющих </w:t>
            </w:r>
            <w:r w:rsidRPr="00C74D20">
              <w:rPr>
                <w:rFonts w:ascii="Arial" w:hAnsi="Arial" w:cs="Arial"/>
              </w:rPr>
              <w:lastRenderedPageBreak/>
              <w:t>доступ к получению государственных и муниципальных услуг по принципу "одного окна" по месту пребывания, в том числе в МФЦ, 100% ежегодно.</w:t>
            </w:r>
            <w:r w:rsidRPr="00C74D20">
              <w:rPr>
                <w:rFonts w:ascii="Arial" w:hAnsi="Arial" w:cs="Arial"/>
              </w:rPr>
              <w:br w:type="page"/>
              <w:t xml:space="preserve">Увеличение уровня удовлетворенности граждан качеством предоставления государственных и муниципальных услуг. </w:t>
            </w:r>
            <w:r w:rsidRPr="00C74D20">
              <w:rPr>
                <w:rFonts w:ascii="Arial" w:hAnsi="Arial" w:cs="Arial"/>
              </w:rPr>
              <w:br w:type="page"/>
              <w:t>Доля заявителей МФЦ, ожидающих в очереди более 11,5 минут, 0%.</w:t>
            </w:r>
            <w:r w:rsidRPr="00C74D20">
              <w:rPr>
                <w:rFonts w:ascii="Arial" w:hAnsi="Arial" w:cs="Arial"/>
              </w:rPr>
              <w:br w:type="page"/>
              <w:t xml:space="preserve"> Выполнение требований комфортности и доступности МФЦ.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1 203,00000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1 203,00000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57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723,00000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723,00000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1 882 489,0150</w:t>
            </w:r>
            <w:r w:rsidRPr="00C74D20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364 405,015</w:t>
            </w:r>
            <w:r w:rsidRPr="00C74D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379 521,00</w:t>
            </w:r>
            <w:r w:rsidRPr="00C74D2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379 521,00</w:t>
            </w:r>
            <w:r w:rsidRPr="00C74D2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379 521,00</w:t>
            </w:r>
            <w:r w:rsidRPr="00C74D2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379 521,00</w:t>
            </w:r>
            <w:r w:rsidRPr="00C74D20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11 288,00000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11 288,00000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1 871 201,01500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353 117,01500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379 521,00000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87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74D20" w:rsidRPr="00C74D20" w:rsidTr="00592B0C">
        <w:trPr>
          <w:trHeight w:val="20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01. «Информационная инфраструктура»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124824,27322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45 467,63835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44 060,83387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11 765,26700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11 765,26700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11 765,26700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7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23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1.1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01.01. Обеспечение доступности для населения муниципального образования Московской </w:t>
            </w:r>
            <w:r w:rsidRPr="00C74D20">
              <w:rPr>
                <w:rFonts w:ascii="Arial" w:hAnsi="Arial" w:cs="Arial"/>
              </w:rPr>
              <w:lastRenderedPageBreak/>
              <w:t>области современных услуг широкополосного доступа в сеть Интернет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Повышение качества услуг проводного и мобильного доступа в информационно-телекоммуника</w:t>
            </w:r>
            <w:r w:rsidRPr="00C74D20">
              <w:rPr>
                <w:rFonts w:ascii="Arial" w:hAnsi="Arial" w:cs="Arial"/>
              </w:rPr>
              <w:lastRenderedPageBreak/>
              <w:t>ционную сеть Интернет</w:t>
            </w:r>
          </w:p>
        </w:tc>
      </w:tr>
      <w:tr w:rsidR="00C74D20" w:rsidRPr="00C74D20" w:rsidTr="00592B0C">
        <w:trPr>
          <w:trHeight w:val="20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15182,15062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3 621,51962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3 708,13100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2 617,50000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2 617,50000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2 617,50000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Обеспечение услугами связи ОМСУ</w:t>
            </w:r>
          </w:p>
        </w:tc>
      </w:tr>
      <w:tr w:rsidR="00C74D20" w:rsidRPr="00C74D20" w:rsidTr="00592B0C">
        <w:trPr>
          <w:trHeight w:val="29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01.03. Подключение ОМСУ муниципального образования Московской области к единой интегрированно</w:t>
            </w:r>
            <w:r w:rsidRPr="00C74D20">
              <w:rPr>
                <w:rFonts w:ascii="Arial" w:hAnsi="Arial" w:cs="Arial"/>
              </w:rPr>
              <w:lastRenderedPageBreak/>
              <w:t xml:space="preserve">й </w:t>
            </w:r>
            <w:proofErr w:type="spellStart"/>
            <w:r w:rsidRPr="00C74D20">
              <w:rPr>
                <w:rFonts w:ascii="Arial" w:hAnsi="Arial" w:cs="Arial"/>
              </w:rPr>
              <w:t>мультисервисной</w:t>
            </w:r>
            <w:proofErr w:type="spellEnd"/>
            <w:r w:rsidRPr="00C74D20">
              <w:rPr>
                <w:rFonts w:ascii="Arial" w:hAnsi="Arial" w:cs="Arial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5040,00000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1 260,00000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1 260,00000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1 260,00000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1 260,00000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Подключение к ЕИМТС для доступа к информационным ресурсам ЦИОГВ Московской области</w:t>
            </w:r>
          </w:p>
        </w:tc>
      </w:tr>
      <w:tr w:rsidR="00C74D20" w:rsidRPr="00C74D20" w:rsidTr="00592B0C">
        <w:trPr>
          <w:trHeight w:val="21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104602,12260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41 846,11873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39 092,70287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7 887,76700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7 887,76700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7 887,76700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Увеличение доли рабочих мест, обеспеченных необходимым компьютерным оборудованием и услугами связи</w:t>
            </w:r>
          </w:p>
        </w:tc>
      </w:tr>
      <w:tr w:rsidR="00C74D20" w:rsidRPr="00C74D20" w:rsidTr="00592B0C">
        <w:trPr>
          <w:trHeight w:val="20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02. «Информационная безопасность»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14683,30000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1 755,86800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52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02.01. </w:t>
            </w:r>
            <w:proofErr w:type="gramStart"/>
            <w:r w:rsidRPr="00C74D20">
              <w:rPr>
                <w:rFonts w:ascii="Arial" w:hAnsi="Arial" w:cs="Arial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</w:t>
            </w:r>
            <w:r w:rsidRPr="00C74D20">
              <w:rPr>
                <w:rFonts w:ascii="Arial" w:hAnsi="Arial" w:cs="Arial"/>
              </w:rPr>
              <w:lastRenderedPageBreak/>
              <w:t>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C74D20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14683,30000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1 755,86800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3 231,85800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Выполнение требований по  информационной безопасности</w:t>
            </w:r>
          </w:p>
        </w:tc>
      </w:tr>
      <w:tr w:rsidR="00C74D20" w:rsidRPr="00C74D20" w:rsidTr="00592B0C">
        <w:trPr>
          <w:trHeight w:val="21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03. «Цифровое государственное управление»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96554,34509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20 096,65842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19 140,07367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19 105,87100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19 105,87100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19 105,87100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23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03.01. Обеспечение программными продуктами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28652,50509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18 876,65842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2 469,61367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2 435,41100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2 435,41100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2 435,41100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Снижение доли </w:t>
            </w:r>
            <w:proofErr w:type="gramStart"/>
            <w:r w:rsidRPr="00C74D20">
              <w:rPr>
                <w:rFonts w:ascii="Arial" w:hAnsi="Arial" w:cs="Arial"/>
              </w:rPr>
              <w:t>иностранного</w:t>
            </w:r>
            <w:proofErr w:type="gramEnd"/>
            <w:r w:rsidRPr="00C74D20">
              <w:rPr>
                <w:rFonts w:ascii="Arial" w:hAnsi="Arial" w:cs="Arial"/>
              </w:rPr>
              <w:t xml:space="preserve"> ПО</w:t>
            </w:r>
          </w:p>
        </w:tc>
      </w:tr>
      <w:tr w:rsidR="00C74D20" w:rsidRPr="00C74D20" w:rsidTr="00592B0C">
        <w:trPr>
          <w:trHeight w:val="28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53400,00000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13 350,00000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13 350,00000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13 350,00000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13 350,00000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Повышение качества оказанных услуг населению </w:t>
            </w:r>
            <w:r w:rsidRPr="00C74D20">
              <w:rPr>
                <w:rFonts w:ascii="Arial" w:hAnsi="Arial" w:cs="Arial"/>
              </w:rPr>
              <w:br/>
              <w:t>Повышение качества ответов на обращения граждан</w:t>
            </w:r>
          </w:p>
        </w:tc>
      </w:tr>
      <w:tr w:rsidR="00C74D20" w:rsidRPr="00C74D20" w:rsidTr="00592B0C">
        <w:trPr>
          <w:trHeight w:val="21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14501,84000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1 220,00000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3 320,46000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3 320,46000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3 320,46000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3 320,46000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информационных технологий, информационной безопасности и связи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Использование МСЭД в качестве основной системы документооборота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04. Цифровая 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15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04.01.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Обеспечение доступом в Интернет учреждений культуры</w:t>
            </w: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Основное мероприятие </w:t>
            </w:r>
            <w:r w:rsidRPr="00C74D20">
              <w:rPr>
                <w:rFonts w:ascii="Arial" w:hAnsi="Arial" w:cs="Arial"/>
              </w:rPr>
              <w:lastRenderedPageBreak/>
              <w:t>D2.  «Информационная инфраструктура»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74823,62566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14 295,902</w:t>
            </w:r>
            <w:r w:rsidRPr="00C74D20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15 100,66</w:t>
            </w:r>
            <w:r w:rsidRPr="00C74D2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15 229,71</w:t>
            </w:r>
            <w:r w:rsidRPr="00C74D20">
              <w:rPr>
                <w:rFonts w:ascii="Arial" w:hAnsi="Arial" w:cs="Arial"/>
              </w:rPr>
              <w:lastRenderedPageBreak/>
              <w:t>966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15 098,66</w:t>
            </w:r>
            <w:r w:rsidRPr="00C74D2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15 098,66</w:t>
            </w:r>
            <w:r w:rsidRPr="00C74D20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Управление образовани</w:t>
            </w:r>
            <w:r w:rsidRPr="00C74D20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14758,00000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2 187,00000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3 101,00000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3 122,00000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3 174,00000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3 174,00000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60065,62566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12 108,90200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11 999,66800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12 107,71966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11 924,66800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11 924,66800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5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</w:t>
            </w:r>
            <w:r w:rsidRPr="00C74D20">
              <w:rPr>
                <w:rFonts w:ascii="Arial" w:hAnsi="Arial" w:cs="Arial"/>
              </w:rPr>
              <w:lastRenderedPageBreak/>
              <w:t>-телекоммуникационную сеть «Интернет»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74823,62566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14 295,90200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15 100,66800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15 229,71966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15 098,66800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15 098,66800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Обеспечение доступом в Интернет организаций дошкольного, начального общего, основного общего и среднего общего образования с заданной скоростью</w:t>
            </w:r>
          </w:p>
        </w:tc>
      </w:tr>
      <w:tr w:rsidR="00C74D20" w:rsidRPr="00C74D20" w:rsidTr="00592B0C">
        <w:trPr>
          <w:trHeight w:val="15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14758,00000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2 187,00000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3 101,00000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3 122,00000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3 174,00000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3 174,00000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47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60065,62566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12 108,90200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11 999,66800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12 107,71966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11 924,66800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11 924,66800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D6.  «Цифровое государственное управление»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7 705,00000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7 705,00000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4815,00000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4815,00000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29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2890,00000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2890,00000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6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6.1.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D6.01. Предоставление доступа к электронным сервисам цифровой </w:t>
            </w:r>
            <w:r w:rsidRPr="00C74D20">
              <w:rPr>
                <w:rFonts w:ascii="Arial" w:hAnsi="Arial" w:cs="Arial"/>
              </w:rPr>
              <w:lastRenderedPageBreak/>
              <w:t>инфраструктуры в сфере жилищно-коммунального хозяйства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7705,00000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7705,00000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ЖКХ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Увеличение доли используемых в деятельности ОМСУ муниципального образования </w:t>
            </w:r>
            <w:r w:rsidRPr="00C74D20">
              <w:rPr>
                <w:rFonts w:ascii="Arial" w:hAnsi="Arial" w:cs="Arial"/>
              </w:rPr>
              <w:lastRenderedPageBreak/>
              <w:t>Московской области информационно-аналитических сервисов ЕИАС ЖКХ МО</w:t>
            </w:r>
          </w:p>
        </w:tc>
      </w:tr>
      <w:tr w:rsidR="00C74D20" w:rsidRPr="00C74D20" w:rsidTr="00592B0C">
        <w:trPr>
          <w:trHeight w:val="117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4815,00000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4815,00000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36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2890,00000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2890,00000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Основное мероприятие E4.  «Цифровая образовательная среда»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125972,73750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9 005,00000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55 241,06300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52 782,67450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4 472,00000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4 472,00000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47767,12500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40 420,29000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7 346,83500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14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55913,77500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5627,00000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13 473,43000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31 393,34500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2 710,00000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2 710,00000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33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22291,83750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3378,00000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1 347,34300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14 042,49450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1 762,00000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1 762,00000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7.1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Мероприятие E4.03. Оснащение планшетными компьютерами </w:t>
            </w:r>
            <w:proofErr w:type="gramStart"/>
            <w:r w:rsidRPr="00C74D20">
              <w:rPr>
                <w:rFonts w:ascii="Arial" w:hAnsi="Arial" w:cs="Arial"/>
              </w:rPr>
              <w:t>общеобразовательных</w:t>
            </w:r>
            <w:proofErr w:type="gramEnd"/>
            <w:r w:rsidRPr="00C74D20">
              <w:rPr>
                <w:rFonts w:ascii="Arial" w:hAnsi="Arial" w:cs="Arial"/>
              </w:rPr>
              <w:t xml:space="preserve"> </w:t>
            </w:r>
            <w:r w:rsidRPr="00C74D20">
              <w:rPr>
                <w:rFonts w:ascii="Arial" w:hAnsi="Arial" w:cs="Arial"/>
              </w:rPr>
              <w:lastRenderedPageBreak/>
              <w:t>организаций в муниципальном образовании Московской области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27728,00000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9005,00000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9 779,00000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4 472,00000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4 472,00000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 Оснащение планшетными компьютерами </w:t>
            </w:r>
            <w:proofErr w:type="gramStart"/>
            <w:r w:rsidRPr="00C74D20">
              <w:rPr>
                <w:rFonts w:ascii="Arial" w:hAnsi="Arial" w:cs="Arial"/>
              </w:rPr>
              <w:t>общеобразовательных</w:t>
            </w:r>
            <w:proofErr w:type="gramEnd"/>
            <w:r w:rsidRPr="00C74D20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17158,00000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5627,00000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6 111,00000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2 710,00000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2 710,00000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16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10570,00000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3378,00000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3 668,00000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1 762,00000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1 762,00000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24847,00000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24 847,00000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 Оснащение мультимедийными проекторами и экранами</w:t>
            </w: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15529,00000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15 529,00000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207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9318,00000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9 318,00000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7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7.3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</w:t>
            </w:r>
            <w:r w:rsidRPr="00C74D20">
              <w:rPr>
                <w:rFonts w:ascii="Arial" w:hAnsi="Arial" w:cs="Arial"/>
              </w:rPr>
              <w:lastRenderedPageBreak/>
              <w:t>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65281,73750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55 241,06300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10 040,67450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обеспечения в рамках эксперимента </w:t>
            </w:r>
            <w:r w:rsidRPr="00C74D20">
              <w:rPr>
                <w:rFonts w:ascii="Arial" w:hAnsi="Arial" w:cs="Arial"/>
              </w:rPr>
              <w:lastRenderedPageBreak/>
              <w:t>по модернизации начального общего, основного общего и среднего общего образования</w:t>
            </w:r>
          </w:p>
        </w:tc>
      </w:tr>
      <w:tr w:rsidR="00C74D20" w:rsidRPr="00C74D20" w:rsidTr="00592B0C">
        <w:trPr>
          <w:trHeight w:val="76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47767,12500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40 420,29000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7 346,83500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15922,37500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13 473,43000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2 448,94500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247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1592,23750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1 347,34300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244,89450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7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7.4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</w:t>
            </w:r>
            <w:r w:rsidRPr="00C74D20">
              <w:rPr>
                <w:rFonts w:ascii="Arial" w:hAnsi="Arial" w:cs="Arial"/>
              </w:rPr>
              <w:lastRenderedPageBreak/>
              <w:t>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8116,00000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8 116,00000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Использование компьютерного, мультимедийного, презентационного оборудования и программного обеспечения в рамках эксперимента по модернизации начального общего, основного общего и </w:t>
            </w:r>
            <w:r w:rsidRPr="00C74D20">
              <w:rPr>
                <w:rFonts w:ascii="Arial" w:hAnsi="Arial" w:cs="Arial"/>
              </w:rPr>
              <w:lastRenderedPageBreak/>
              <w:t>среднего общего образования</w:t>
            </w:r>
          </w:p>
        </w:tc>
      </w:tr>
      <w:tr w:rsidR="00C74D20" w:rsidRPr="00C74D20" w:rsidTr="00592B0C">
        <w:trPr>
          <w:trHeight w:val="135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7304,40000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7 304,40000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201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811,60000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811,60000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lastRenderedPageBreak/>
              <w:t>Итого по подпрограмме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444 563,28147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98 326,06677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136 774,49654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102 115,39016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53 673,66400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53 673,66400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47 767,12500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40 420,29000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7 346,83500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75 486,77500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12 629,00000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16 574,43000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34 515,34500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5 884,00000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5 884,00000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321 309,38147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85 697,06677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79 779,77654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60 253,21016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47 789,66400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47 789,66400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615"/>
        </w:trPr>
        <w:tc>
          <w:tcPr>
            <w:tcW w:w="3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 по программе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Итого: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2 327 052,29647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462 731,08177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516 295,49654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481 636,39016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433 194,66400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433 194,66400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 </w:t>
            </w: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47 767,12500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40 420,29000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7 346,83500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0,00000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86 774,77500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23 917,00000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16 574,43000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34 515,34500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5 884,00000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5 884,00000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900"/>
        </w:trPr>
        <w:tc>
          <w:tcPr>
            <w:tcW w:w="3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2 192 510,39647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438 814,08177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459 300,77654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439 774,21016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427 310,66400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427 310,66400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</w:tr>
      <w:tr w:rsidR="00C74D20" w:rsidRPr="00C74D20" w:rsidTr="00592B0C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D20" w:rsidRPr="00C74D20" w:rsidRDefault="00C74D20" w:rsidP="00C74D20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Pr="00C74D20" w:rsidRDefault="00C74D20" w:rsidP="00C74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Pr="00C74D20" w:rsidRDefault="00C74D20" w:rsidP="00C74D20">
            <w:pPr>
              <w:jc w:val="right"/>
              <w:rPr>
                <w:rFonts w:ascii="Arial" w:hAnsi="Arial" w:cs="Arial"/>
              </w:rPr>
            </w:pPr>
            <w:r w:rsidRPr="00C74D20">
              <w:rPr>
                <w:rFonts w:ascii="Arial" w:hAnsi="Arial" w:cs="Arial"/>
              </w:rPr>
              <w:t>».</w:t>
            </w:r>
          </w:p>
        </w:tc>
      </w:tr>
    </w:tbl>
    <w:p w:rsidR="00F5498D" w:rsidRPr="005B2438" w:rsidRDefault="00F5498D" w:rsidP="00F5498D">
      <w:pPr>
        <w:tabs>
          <w:tab w:val="left" w:pos="7230"/>
        </w:tabs>
        <w:rPr>
          <w:rFonts w:ascii="Arial" w:hAnsi="Arial" w:cs="Arial"/>
        </w:rPr>
      </w:pPr>
    </w:p>
    <w:p w:rsidR="00F5498D" w:rsidRPr="005B2438" w:rsidRDefault="00F5498D" w:rsidP="00F5498D">
      <w:pPr>
        <w:tabs>
          <w:tab w:val="left" w:pos="7230"/>
        </w:tabs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193"/>
        <w:gridCol w:w="1256"/>
        <w:gridCol w:w="1184"/>
        <w:gridCol w:w="1044"/>
        <w:gridCol w:w="1044"/>
        <w:gridCol w:w="1272"/>
        <w:gridCol w:w="1220"/>
        <w:gridCol w:w="1529"/>
      </w:tblGrid>
      <w:tr w:rsidR="00C74D20" w:rsidTr="00C74D20">
        <w:trPr>
          <w:trHeight w:val="93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бухгалтерского учета и отчетности - Главный бухгалтер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Стародубова</w:t>
            </w:r>
          </w:p>
        </w:tc>
      </w:tr>
      <w:tr w:rsidR="00C74D20" w:rsidTr="00C74D20">
        <w:trPr>
          <w:trHeight w:val="300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</w:tr>
      <w:tr w:rsidR="00C74D20" w:rsidTr="00C74D20">
        <w:trPr>
          <w:trHeight w:val="825"/>
        </w:trPr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информационных технологий, </w:t>
            </w:r>
            <w:r>
              <w:rPr>
                <w:rFonts w:ascii="Arial" w:hAnsi="Arial" w:cs="Arial"/>
              </w:rPr>
              <w:br/>
              <w:t>информационной безопасности и связи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D20" w:rsidRDefault="00C74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В.И. Терехин</w:t>
            </w:r>
          </w:p>
        </w:tc>
      </w:tr>
    </w:tbl>
    <w:p w:rsidR="00F5498D" w:rsidRDefault="00F5498D" w:rsidP="00F5498D">
      <w:pPr>
        <w:tabs>
          <w:tab w:val="left" w:pos="7230"/>
        </w:tabs>
        <w:rPr>
          <w:rFonts w:ascii="Arial" w:hAnsi="Arial" w:cs="Arial"/>
        </w:rPr>
      </w:pPr>
    </w:p>
    <w:p w:rsidR="00C74D20" w:rsidRDefault="00C74D20" w:rsidP="00F5498D">
      <w:pPr>
        <w:tabs>
          <w:tab w:val="left" w:pos="7230"/>
        </w:tabs>
        <w:rPr>
          <w:rFonts w:ascii="Arial" w:hAnsi="Arial" w:cs="Arial"/>
        </w:rPr>
      </w:pPr>
    </w:p>
    <w:p w:rsidR="001F06E0" w:rsidRDefault="001F06E0" w:rsidP="00F5498D">
      <w:pPr>
        <w:tabs>
          <w:tab w:val="left" w:pos="7230"/>
        </w:tabs>
        <w:rPr>
          <w:rFonts w:ascii="Arial" w:hAnsi="Arial" w:cs="Arial"/>
        </w:rPr>
      </w:pP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  <w:r w:rsidRPr="001F06E0">
        <w:rPr>
          <w:rFonts w:ascii="Arial" w:eastAsia="Calibri" w:hAnsi="Arial" w:cs="Arial"/>
        </w:rPr>
        <w:t xml:space="preserve">Приложение 3 </w:t>
      </w: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  <w:r w:rsidRPr="001F06E0">
        <w:rPr>
          <w:rFonts w:ascii="Arial" w:eastAsia="Calibri" w:hAnsi="Arial" w:cs="Arial"/>
        </w:rPr>
        <w:t xml:space="preserve">к постановлению Администрации </w:t>
      </w: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  <w:r w:rsidRPr="001F06E0">
        <w:rPr>
          <w:rFonts w:ascii="Arial" w:eastAsia="Calibri" w:hAnsi="Arial" w:cs="Arial"/>
        </w:rPr>
        <w:t xml:space="preserve">Одинцовского городского округа </w:t>
      </w: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  <w:r w:rsidRPr="001F06E0">
        <w:rPr>
          <w:rFonts w:ascii="Arial" w:eastAsia="Calibri" w:hAnsi="Arial" w:cs="Arial"/>
        </w:rPr>
        <w:t>Московской области</w:t>
      </w: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  <w:r w:rsidRPr="001F06E0">
        <w:rPr>
          <w:rFonts w:ascii="Arial" w:eastAsia="Calibri" w:hAnsi="Arial" w:cs="Arial"/>
        </w:rPr>
        <w:t>от 29.01.2021 №  176</w:t>
      </w: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</w:p>
    <w:p w:rsidR="001F06E0" w:rsidRPr="001F06E0" w:rsidRDefault="001F06E0" w:rsidP="001F06E0">
      <w:pPr>
        <w:ind w:left="8505"/>
        <w:jc w:val="right"/>
        <w:rPr>
          <w:rFonts w:ascii="Arial" w:hAnsi="Arial" w:cs="Arial"/>
        </w:rPr>
      </w:pPr>
      <w:r w:rsidRPr="001F06E0">
        <w:rPr>
          <w:rFonts w:ascii="Arial" w:eastAsia="Calibri" w:hAnsi="Arial" w:cs="Arial"/>
        </w:rPr>
        <w:t xml:space="preserve">«Приложение 2 к муниципальной </w:t>
      </w:r>
      <w:r w:rsidRPr="001F06E0">
        <w:rPr>
          <w:rFonts w:ascii="Arial" w:hAnsi="Arial" w:cs="Arial"/>
        </w:rPr>
        <w:t>программе</w:t>
      </w:r>
    </w:p>
    <w:p w:rsidR="001F06E0" w:rsidRPr="001F06E0" w:rsidRDefault="001F06E0" w:rsidP="001F06E0">
      <w:pPr>
        <w:ind w:left="8505"/>
        <w:jc w:val="right"/>
        <w:rPr>
          <w:rFonts w:ascii="Arial" w:hAnsi="Arial" w:cs="Arial"/>
        </w:rPr>
      </w:pPr>
      <w:r w:rsidRPr="001F06E0">
        <w:rPr>
          <w:rFonts w:ascii="Arial" w:hAnsi="Arial" w:cs="Arial"/>
        </w:rPr>
        <w:t>«Цифровое муниципальное образование»</w:t>
      </w:r>
    </w:p>
    <w:p w:rsidR="001F06E0" w:rsidRPr="001F06E0" w:rsidRDefault="001F06E0" w:rsidP="001F06E0">
      <w:pPr>
        <w:ind w:left="8505"/>
        <w:jc w:val="right"/>
        <w:rPr>
          <w:rFonts w:ascii="Arial" w:eastAsia="Calibri" w:hAnsi="Arial" w:cs="Arial"/>
        </w:rPr>
      </w:pPr>
    </w:p>
    <w:p w:rsidR="001F06E0" w:rsidRPr="001F06E0" w:rsidRDefault="001F06E0" w:rsidP="001F06E0">
      <w:pPr>
        <w:jc w:val="center"/>
        <w:rPr>
          <w:rFonts w:ascii="Arial" w:hAnsi="Arial" w:cs="Arial"/>
        </w:rPr>
      </w:pPr>
      <w:bookmarkStart w:id="1" w:name="_GoBack"/>
      <w:bookmarkEnd w:id="1"/>
    </w:p>
    <w:p w:rsidR="001F06E0" w:rsidRPr="001F06E0" w:rsidRDefault="001F06E0" w:rsidP="001F06E0">
      <w:pPr>
        <w:jc w:val="center"/>
        <w:rPr>
          <w:rFonts w:ascii="Arial" w:hAnsi="Arial" w:cs="Arial"/>
        </w:rPr>
      </w:pPr>
      <w:r w:rsidRPr="001F06E0">
        <w:rPr>
          <w:rFonts w:ascii="Arial" w:hAnsi="Arial" w:cs="Arial"/>
        </w:rPr>
        <w:t xml:space="preserve">Показатели реализации </w:t>
      </w:r>
      <w:r w:rsidRPr="001F06E0">
        <w:rPr>
          <w:rFonts w:ascii="Arial" w:eastAsia="Calibri" w:hAnsi="Arial" w:cs="Arial"/>
        </w:rPr>
        <w:t>муниципальной</w:t>
      </w:r>
      <w:r w:rsidRPr="001F06E0">
        <w:rPr>
          <w:rFonts w:ascii="Arial" w:hAnsi="Arial" w:cs="Arial"/>
        </w:rPr>
        <w:t xml:space="preserve"> программы</w:t>
      </w:r>
      <w:r w:rsidRPr="001F06E0">
        <w:rPr>
          <w:rFonts w:ascii="Arial" w:hAnsi="Arial" w:cs="Arial"/>
        </w:rPr>
        <w:br/>
        <w:t>«Цифровое муниципальное образование»</w:t>
      </w:r>
    </w:p>
    <w:p w:rsidR="001F06E0" w:rsidRPr="001F06E0" w:rsidRDefault="001F06E0" w:rsidP="001F06E0">
      <w:pPr>
        <w:keepNext/>
        <w:keepLines/>
        <w:jc w:val="center"/>
        <w:outlineLvl w:val="0"/>
        <w:rPr>
          <w:rFonts w:ascii="Arial" w:hAnsi="Arial" w:cs="Arial"/>
          <w:bCs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2600"/>
        <w:gridCol w:w="21"/>
        <w:gridCol w:w="1522"/>
        <w:gridCol w:w="939"/>
        <w:gridCol w:w="1676"/>
        <w:gridCol w:w="1238"/>
        <w:gridCol w:w="1239"/>
        <w:gridCol w:w="965"/>
        <w:gridCol w:w="1072"/>
        <w:gridCol w:w="994"/>
        <w:gridCol w:w="1648"/>
      </w:tblGrid>
      <w:tr w:rsidR="001F06E0" w:rsidRPr="001F06E0" w:rsidTr="0035638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 xml:space="preserve">№ </w:t>
            </w:r>
          </w:p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proofErr w:type="gramStart"/>
            <w:r w:rsidRPr="001F06E0">
              <w:rPr>
                <w:rFonts w:ascii="Arial" w:hAnsi="Arial" w:cs="Arial"/>
              </w:rPr>
              <w:t>п</w:t>
            </w:r>
            <w:proofErr w:type="gramEnd"/>
            <w:r w:rsidRPr="001F06E0">
              <w:rPr>
                <w:rFonts w:ascii="Arial" w:hAnsi="Arial" w:cs="Arial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 xml:space="preserve">Базовое значение показателя на начало реализации </w:t>
            </w:r>
          </w:p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программы</w:t>
            </w:r>
          </w:p>
        </w:tc>
        <w:tc>
          <w:tcPr>
            <w:tcW w:w="5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Номер основного мероприятия в перечне мероприятий подпрограммы</w:t>
            </w:r>
          </w:p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</w:p>
        </w:tc>
      </w:tr>
      <w:tr w:rsidR="001F06E0" w:rsidRPr="001F06E0" w:rsidTr="0035638E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2023 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1F06E0" w:rsidRPr="001F06E0" w:rsidTr="0035638E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11</w:t>
            </w:r>
          </w:p>
        </w:tc>
      </w:tr>
      <w:tr w:rsidR="001F06E0" w:rsidRPr="001F06E0" w:rsidTr="0035638E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1.</w:t>
            </w:r>
          </w:p>
        </w:tc>
        <w:tc>
          <w:tcPr>
            <w:tcW w:w="143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Подпрограмма 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1F06E0" w:rsidRPr="001F06E0" w:rsidTr="0035638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  <w:i/>
              </w:rPr>
            </w:pPr>
            <w:r w:rsidRPr="001F06E0">
              <w:rPr>
                <w:rFonts w:ascii="Arial" w:hAnsi="Arial" w:cs="Arial"/>
              </w:rPr>
              <w:t xml:space="preserve">Доля граждан, имеющих доступ к получению государственных и муниципальных </w:t>
            </w:r>
            <w:r w:rsidRPr="001F06E0">
              <w:rPr>
                <w:rFonts w:ascii="Arial" w:hAnsi="Arial" w:cs="Arial"/>
              </w:rPr>
              <w:lastRenderedPageBreak/>
              <w:t>услуг по принципу «одного окна» по месту пребывания, в том числе в МФЦ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Указной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i/>
              </w:rPr>
            </w:pPr>
            <w:r w:rsidRPr="001F06E0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  <w:i/>
              </w:rPr>
            </w:pPr>
            <w:r w:rsidRPr="001F06E0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Указной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96,6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1,2</w:t>
            </w:r>
          </w:p>
        </w:tc>
      </w:tr>
      <w:tr w:rsidR="001F06E0" w:rsidRPr="001F06E0" w:rsidTr="0035638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  <w:i/>
              </w:rPr>
            </w:pPr>
            <w:r w:rsidRPr="001F06E0">
              <w:rPr>
                <w:rFonts w:ascii="Arial" w:hAnsi="Arial" w:cs="Arial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Указной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минута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8,1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</w:t>
            </w:r>
          </w:p>
        </w:tc>
      </w:tr>
      <w:tr w:rsidR="001F06E0" w:rsidRPr="001F06E0" w:rsidTr="0035638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  <w:i/>
              </w:rPr>
            </w:pPr>
            <w:r w:rsidRPr="001F06E0">
              <w:rPr>
                <w:rFonts w:ascii="Arial" w:hAnsi="Arial" w:cs="Arial"/>
              </w:rPr>
              <w:t>Доля заявителей МФЦ, ожидающих в очереди более 11 минут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</w:t>
            </w:r>
          </w:p>
        </w:tc>
      </w:tr>
      <w:tr w:rsidR="001F06E0" w:rsidRPr="001F06E0" w:rsidTr="0035638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Выполнение требований комфортности и доступности МФЦ</w:t>
            </w:r>
          </w:p>
        </w:tc>
        <w:tc>
          <w:tcPr>
            <w:tcW w:w="15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</w:t>
            </w:r>
          </w:p>
        </w:tc>
      </w:tr>
      <w:tr w:rsidR="001F06E0" w:rsidRPr="001F06E0" w:rsidTr="0035638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</w:t>
            </w:r>
          </w:p>
        </w:tc>
        <w:tc>
          <w:tcPr>
            <w:tcW w:w="1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1F06E0" w:rsidRPr="001F06E0" w:rsidTr="0035638E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 xml:space="preserve">Доля рабочих мест, обеспеченных необходимым компьютерным оборудованием и услугами связи в соответствии с </w:t>
            </w:r>
            <w:r w:rsidRPr="001F06E0">
              <w:rPr>
                <w:rFonts w:ascii="Arial" w:hAnsi="Arial" w:cs="Arial"/>
                <w:color w:val="000000"/>
              </w:rPr>
              <w:lastRenderedPageBreak/>
              <w:t>требованиями нормативных правовых актов Московской области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tabs>
                <w:tab w:val="center" w:pos="229"/>
              </w:tabs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</w:t>
            </w:r>
            <w:r w:rsidRPr="001F06E0">
              <w:rPr>
                <w:rFonts w:ascii="Arial" w:hAnsi="Arial" w:cs="Arial"/>
                <w:color w:val="000000"/>
              </w:rPr>
              <w:lastRenderedPageBreak/>
              <w:t>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</w:t>
            </w:r>
            <w:r w:rsidRPr="001F06E0">
              <w:rPr>
                <w:rFonts w:ascii="Arial" w:hAnsi="Arial" w:cs="Arial"/>
                <w:color w:val="000000"/>
              </w:rPr>
              <w:lastRenderedPageBreak/>
              <w:t>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lastRenderedPageBreak/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eastAsia="Calibri" w:hAnsi="Arial" w:cs="Arial"/>
              </w:rPr>
            </w:pPr>
            <w:r w:rsidRPr="001F06E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eastAsia="Calibri" w:hAnsi="Arial" w:cs="Arial"/>
              </w:rPr>
            </w:pPr>
            <w:r w:rsidRPr="001F06E0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eastAsia="Calibri" w:hAnsi="Arial" w:cs="Arial"/>
              </w:rPr>
            </w:pPr>
            <w:r w:rsidRPr="001F06E0">
              <w:rPr>
                <w:rFonts w:ascii="Arial" w:eastAsia="Calibri" w:hAnsi="Arial" w:cs="Arial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eastAsia="Calibri" w:hAnsi="Arial" w:cs="Arial"/>
              </w:rPr>
            </w:pPr>
            <w:r w:rsidRPr="001F06E0">
              <w:rPr>
                <w:rFonts w:ascii="Arial" w:eastAsia="Calibri" w:hAnsi="Arial" w:cs="Arial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eastAsia="Calibri" w:hAnsi="Arial" w:cs="Arial"/>
              </w:rPr>
            </w:pPr>
            <w:r w:rsidRPr="001F06E0">
              <w:rPr>
                <w:rFonts w:ascii="Arial" w:eastAsia="Calibri" w:hAnsi="Arial" w:cs="Arial"/>
              </w:rPr>
              <w:t xml:space="preserve">Удобные услуги – Доля муниципальных (государственных) услуг, по которым заявления поданы в электронном виде через региональный портал </w:t>
            </w:r>
            <w:r w:rsidRPr="001F06E0">
              <w:rPr>
                <w:rFonts w:ascii="Arial" w:eastAsia="Calibri" w:hAnsi="Arial" w:cs="Arial"/>
              </w:rPr>
              <w:lastRenderedPageBreak/>
              <w:t>государственных и муниципальных услуг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lastRenderedPageBreak/>
              <w:t>Отраслевой</w:t>
            </w:r>
            <w:r w:rsidRPr="001F06E0" w:rsidDel="00DC28F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lang w:val="en-US"/>
              </w:rPr>
            </w:pPr>
            <w:r w:rsidRPr="001F06E0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34,79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vertAlign w:val="superscript"/>
              </w:rPr>
            </w:pPr>
            <w:r w:rsidRPr="001F06E0">
              <w:rPr>
                <w:rFonts w:ascii="Arial" w:hAnsi="Arial" w:cs="Arial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eastAsia="Calibri" w:hAnsi="Arial" w:cs="Arial"/>
                <w:vertAlign w:val="superscript"/>
              </w:rPr>
            </w:pPr>
            <w:r w:rsidRPr="001F06E0">
              <w:rPr>
                <w:rFonts w:ascii="Arial" w:eastAsia="Calibri" w:hAnsi="Arial" w:cs="Arial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Рейтинг-50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3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2.12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 xml:space="preserve">Доля </w:t>
            </w:r>
            <w:proofErr w:type="gramStart"/>
            <w:r w:rsidRPr="001F06E0">
              <w:rPr>
                <w:rFonts w:ascii="Arial" w:hAnsi="Arial" w:cs="Arial"/>
                <w:color w:val="000000"/>
              </w:rPr>
              <w:t>муниципальных</w:t>
            </w:r>
            <w:proofErr w:type="gramEnd"/>
            <w:r w:rsidRPr="001F06E0">
              <w:rPr>
                <w:rFonts w:ascii="Arial" w:hAnsi="Arial" w:cs="Arial"/>
                <w:color w:val="000000"/>
              </w:rPr>
              <w:t xml:space="preserve"> общеобразовательных организаций в муниципальном образовании Московской области, </w:t>
            </w:r>
            <w:r w:rsidRPr="001F06E0">
              <w:rPr>
                <w:rFonts w:ascii="Arial" w:hAnsi="Arial" w:cs="Arial"/>
                <w:color w:val="000000"/>
              </w:rPr>
              <w:lastRenderedPageBreak/>
              <w:t>подключенных к сети Интернет на скорости:</w:t>
            </w:r>
          </w:p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Показатель регионального проекта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bCs/>
                <w:color w:val="00000A"/>
                <w:lang w:eastAsia="ar-SA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bCs/>
                <w:color w:val="00000A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06E0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06E0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5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eastAsia="Calibri" w:hAnsi="Arial" w:cs="Arial"/>
                <w:bCs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eastAsia="Calibri" w:hAnsi="Arial" w:cs="Arial"/>
                <w:bCs/>
              </w:rPr>
            </w:pPr>
            <w:r w:rsidRPr="001F06E0">
              <w:rPr>
                <w:rFonts w:ascii="Arial" w:hAnsi="Arial" w:cs="Arial"/>
                <w:color w:val="00000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87,4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87,5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1</w:t>
            </w:r>
          </w:p>
        </w:tc>
      </w:tr>
      <w:tr w:rsidR="001F06E0" w:rsidRPr="001F06E0" w:rsidTr="0035638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Доля муниципальных учреждений культуры, обеспеченных доступом в </w:t>
            </w:r>
            <w:r w:rsidRPr="001F06E0">
              <w:rPr>
                <w:rFonts w:ascii="Arial" w:hAnsi="Arial" w:cs="Arial"/>
              </w:rPr>
              <w:t>информационно-телекоммуникационную</w:t>
            </w:r>
            <w:r w:rsidRPr="001F06E0" w:rsidDel="006F092A">
              <w:rPr>
                <w:rFonts w:ascii="Arial" w:hAnsi="Arial" w:cs="Arial"/>
                <w:color w:val="000000"/>
              </w:rPr>
              <w:t xml:space="preserve"> </w:t>
            </w:r>
            <w:r w:rsidRPr="001F06E0">
              <w:rPr>
                <w:rFonts w:ascii="Arial" w:hAnsi="Arial" w:cs="Arial"/>
                <w:color w:val="000000"/>
              </w:rPr>
              <w:t>сеть Интернет на скорости:</w:t>
            </w:r>
          </w:p>
          <w:p w:rsidR="001F06E0" w:rsidRPr="001F06E0" w:rsidRDefault="001F06E0" w:rsidP="001F06E0">
            <w:pPr>
              <w:jc w:val="both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1F06E0" w:rsidRPr="001F06E0" w:rsidRDefault="001F06E0" w:rsidP="001F06E0">
            <w:pPr>
              <w:jc w:val="both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Отраслевой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  <w:color w:val="000000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eastAsia="Calibri" w:hAnsi="Arial" w:cs="Arial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eastAsia="Calibri" w:hAnsi="Arial" w:cs="Arial"/>
              </w:rPr>
            </w:pPr>
            <w:r w:rsidRPr="001F06E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6E0" w:rsidRPr="001F06E0" w:rsidRDefault="001F06E0" w:rsidP="001F06E0">
            <w:pPr>
              <w:jc w:val="center"/>
              <w:rPr>
                <w:rFonts w:ascii="Arial" w:hAnsi="Arial" w:cs="Arial"/>
              </w:rPr>
            </w:pPr>
            <w:r w:rsidRPr="001F06E0">
              <w:rPr>
                <w:rFonts w:ascii="Arial" w:hAnsi="Arial" w:cs="Arial"/>
              </w:rPr>
              <w:t>4</w:t>
            </w:r>
          </w:p>
        </w:tc>
      </w:tr>
    </w:tbl>
    <w:p w:rsidR="001F06E0" w:rsidRPr="001F06E0" w:rsidRDefault="001F06E0" w:rsidP="001F06E0">
      <w:pPr>
        <w:ind w:right="-739"/>
        <w:jc w:val="right"/>
        <w:rPr>
          <w:rFonts w:ascii="Arial" w:hAnsi="Arial" w:cs="Arial"/>
        </w:rPr>
      </w:pPr>
      <w:r w:rsidRPr="001F06E0">
        <w:rPr>
          <w:rFonts w:ascii="Arial" w:hAnsi="Arial" w:cs="Arial"/>
        </w:rPr>
        <w:t>».</w:t>
      </w:r>
    </w:p>
    <w:p w:rsidR="001F06E0" w:rsidRPr="001F06E0" w:rsidRDefault="001F06E0" w:rsidP="001F06E0">
      <w:pPr>
        <w:jc w:val="right"/>
        <w:rPr>
          <w:rFonts w:ascii="Arial" w:hAnsi="Arial" w:cs="Arial"/>
        </w:rPr>
      </w:pPr>
    </w:p>
    <w:p w:rsidR="001F06E0" w:rsidRPr="001F06E0" w:rsidRDefault="001F06E0" w:rsidP="001F06E0">
      <w:pPr>
        <w:rPr>
          <w:rFonts w:ascii="Arial" w:hAnsi="Arial" w:cs="Arial"/>
        </w:rPr>
      </w:pPr>
      <w:r w:rsidRPr="001F06E0">
        <w:rPr>
          <w:rFonts w:ascii="Arial" w:hAnsi="Arial" w:cs="Arial"/>
        </w:rPr>
        <w:t>Начальник Управления информационных технологий,</w:t>
      </w:r>
    </w:p>
    <w:p w:rsidR="001F06E0" w:rsidRPr="001F06E0" w:rsidRDefault="001F06E0" w:rsidP="001F06E0">
      <w:pPr>
        <w:rPr>
          <w:rFonts w:ascii="Arial" w:hAnsi="Arial" w:cs="Arial"/>
        </w:rPr>
      </w:pPr>
      <w:r w:rsidRPr="001F06E0">
        <w:rPr>
          <w:rFonts w:ascii="Arial" w:hAnsi="Arial" w:cs="Arial"/>
        </w:rPr>
        <w:t>информационной безопасности и связи</w:t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</w:r>
      <w:r w:rsidRPr="001F06E0">
        <w:rPr>
          <w:rFonts w:ascii="Arial" w:hAnsi="Arial" w:cs="Arial"/>
        </w:rPr>
        <w:tab/>
        <w:t>В.И. Терехин</w:t>
      </w:r>
    </w:p>
    <w:p w:rsidR="001F06E0" w:rsidRPr="005B2438" w:rsidRDefault="001F06E0" w:rsidP="00F5498D">
      <w:pPr>
        <w:tabs>
          <w:tab w:val="left" w:pos="7230"/>
        </w:tabs>
        <w:rPr>
          <w:rFonts w:ascii="Arial" w:hAnsi="Arial" w:cs="Arial"/>
        </w:rPr>
      </w:pPr>
    </w:p>
    <w:sectPr w:rsidR="001F06E0" w:rsidRPr="005B2438" w:rsidSect="00592B0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99" w:rsidRDefault="00E87199" w:rsidP="00F912E7">
      <w:r>
        <w:separator/>
      </w:r>
    </w:p>
  </w:endnote>
  <w:endnote w:type="continuationSeparator" w:id="0">
    <w:p w:rsidR="00E87199" w:rsidRDefault="00E87199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99" w:rsidRDefault="00E87199" w:rsidP="00F912E7">
      <w:r>
        <w:separator/>
      </w:r>
    </w:p>
  </w:footnote>
  <w:footnote w:type="continuationSeparator" w:id="0">
    <w:p w:rsidR="00E87199" w:rsidRDefault="00E87199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38" w:rsidRDefault="005B2438">
    <w:pPr>
      <w:pStyle w:val="a8"/>
      <w:jc w:val="center"/>
    </w:pPr>
  </w:p>
  <w:p w:rsidR="005B2438" w:rsidRDefault="005B24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F73B2C"/>
    <w:multiLevelType w:val="hybridMultilevel"/>
    <w:tmpl w:val="11925EC4"/>
    <w:lvl w:ilvl="0" w:tplc="4692A56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069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621113"/>
    <w:multiLevelType w:val="hybridMultilevel"/>
    <w:tmpl w:val="1990113A"/>
    <w:lvl w:ilvl="0" w:tplc="24E0E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74605"/>
    <w:multiLevelType w:val="hybridMultilevel"/>
    <w:tmpl w:val="E0B081F8"/>
    <w:lvl w:ilvl="0" w:tplc="5CF6D2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38D"/>
    <w:multiLevelType w:val="hybridMultilevel"/>
    <w:tmpl w:val="37E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017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BB34A3"/>
    <w:multiLevelType w:val="hybridMultilevel"/>
    <w:tmpl w:val="09EE634E"/>
    <w:lvl w:ilvl="0" w:tplc="20724096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9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277C6"/>
    <w:multiLevelType w:val="hybridMultilevel"/>
    <w:tmpl w:val="6C00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4F25E1"/>
    <w:multiLevelType w:val="hybridMultilevel"/>
    <w:tmpl w:val="D90C18C4"/>
    <w:lvl w:ilvl="0" w:tplc="BA606C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C47DF"/>
    <w:multiLevelType w:val="hybridMultilevel"/>
    <w:tmpl w:val="F468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3581242"/>
    <w:multiLevelType w:val="multilevel"/>
    <w:tmpl w:val="95ECED04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15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5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5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7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123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93" w:hanging="2160"/>
      </w:pPr>
      <w:rPr>
        <w:rFonts w:hint="default"/>
        <w:color w:val="auto"/>
      </w:rPr>
    </w:lvl>
  </w:abstractNum>
  <w:abstractNum w:abstractNumId="2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A4212"/>
    <w:multiLevelType w:val="hybridMultilevel"/>
    <w:tmpl w:val="CE6EF110"/>
    <w:lvl w:ilvl="0" w:tplc="FF3E8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64703"/>
    <w:multiLevelType w:val="multilevel"/>
    <w:tmpl w:val="9BC2E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357E60BD"/>
    <w:multiLevelType w:val="hybridMultilevel"/>
    <w:tmpl w:val="A928D6E0"/>
    <w:lvl w:ilvl="0" w:tplc="19EA6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75813"/>
    <w:multiLevelType w:val="multilevel"/>
    <w:tmpl w:val="EC507762"/>
    <w:lvl w:ilvl="0">
      <w:start w:val="1"/>
      <w:numFmt w:val="decimal"/>
      <w:lvlText w:val="%1."/>
      <w:lvlJc w:val="left"/>
      <w:pPr>
        <w:ind w:left="1580" w:hanging="104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4" w:hanging="2160"/>
      </w:pPr>
      <w:rPr>
        <w:rFonts w:hint="default"/>
      </w:rPr>
    </w:lvl>
  </w:abstractNum>
  <w:abstractNum w:abstractNumId="3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FBA6826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527C1876"/>
    <w:multiLevelType w:val="hybridMultilevel"/>
    <w:tmpl w:val="86945010"/>
    <w:lvl w:ilvl="0" w:tplc="501E02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6">
    <w:nsid w:val="699837EA"/>
    <w:multiLevelType w:val="multilevel"/>
    <w:tmpl w:val="1F54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460617"/>
    <w:multiLevelType w:val="hybridMultilevel"/>
    <w:tmpl w:val="B29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90500"/>
    <w:multiLevelType w:val="hybridMultilevel"/>
    <w:tmpl w:val="6B260C26"/>
    <w:lvl w:ilvl="0" w:tplc="84A42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37"/>
  </w:num>
  <w:num w:numId="5">
    <w:abstractNumId w:val="39"/>
  </w:num>
  <w:num w:numId="6">
    <w:abstractNumId w:val="34"/>
  </w:num>
  <w:num w:numId="7">
    <w:abstractNumId w:val="14"/>
  </w:num>
  <w:num w:numId="8">
    <w:abstractNumId w:val="10"/>
  </w:num>
  <w:num w:numId="9">
    <w:abstractNumId w:val="11"/>
  </w:num>
  <w:num w:numId="10">
    <w:abstractNumId w:val="21"/>
  </w:num>
  <w:num w:numId="11">
    <w:abstractNumId w:val="30"/>
  </w:num>
  <w:num w:numId="12">
    <w:abstractNumId w:val="26"/>
  </w:num>
  <w:num w:numId="13">
    <w:abstractNumId w:val="20"/>
  </w:num>
  <w:num w:numId="14">
    <w:abstractNumId w:val="42"/>
  </w:num>
  <w:num w:numId="15">
    <w:abstractNumId w:val="9"/>
  </w:num>
  <w:num w:numId="16">
    <w:abstractNumId w:val="35"/>
  </w:num>
  <w:num w:numId="17">
    <w:abstractNumId w:val="18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"/>
  </w:num>
  <w:num w:numId="23">
    <w:abstractNumId w:val="8"/>
  </w:num>
  <w:num w:numId="24">
    <w:abstractNumId w:val="41"/>
  </w:num>
  <w:num w:numId="25">
    <w:abstractNumId w:val="29"/>
  </w:num>
  <w:num w:numId="26">
    <w:abstractNumId w:val="32"/>
  </w:num>
  <w:num w:numId="27">
    <w:abstractNumId w:val="33"/>
  </w:num>
  <w:num w:numId="28">
    <w:abstractNumId w:val="41"/>
  </w:num>
  <w:num w:numId="29">
    <w:abstractNumId w:val="7"/>
  </w:num>
  <w:num w:numId="30">
    <w:abstractNumId w:val="15"/>
  </w:num>
  <w:num w:numId="31">
    <w:abstractNumId w:val="31"/>
  </w:num>
  <w:num w:numId="32">
    <w:abstractNumId w:val="40"/>
  </w:num>
  <w:num w:numId="33">
    <w:abstractNumId w:val="0"/>
  </w:num>
  <w:num w:numId="34">
    <w:abstractNumId w:val="36"/>
  </w:num>
  <w:num w:numId="35">
    <w:abstractNumId w:val="3"/>
  </w:num>
  <w:num w:numId="36">
    <w:abstractNumId w:val="25"/>
  </w:num>
  <w:num w:numId="37">
    <w:abstractNumId w:val="22"/>
  </w:num>
  <w:num w:numId="38">
    <w:abstractNumId w:val="38"/>
  </w:num>
  <w:num w:numId="39">
    <w:abstractNumId w:val="6"/>
  </w:num>
  <w:num w:numId="40">
    <w:abstractNumId w:val="12"/>
  </w:num>
  <w:num w:numId="41">
    <w:abstractNumId w:val="4"/>
  </w:num>
  <w:num w:numId="42">
    <w:abstractNumId w:val="17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33A5"/>
    <w:rsid w:val="0000394B"/>
    <w:rsid w:val="00006E4C"/>
    <w:rsid w:val="0001155E"/>
    <w:rsid w:val="00013DE0"/>
    <w:rsid w:val="000146DF"/>
    <w:rsid w:val="00014E87"/>
    <w:rsid w:val="00015310"/>
    <w:rsid w:val="00015355"/>
    <w:rsid w:val="00017A29"/>
    <w:rsid w:val="00021CF2"/>
    <w:rsid w:val="000227AC"/>
    <w:rsid w:val="00022A4D"/>
    <w:rsid w:val="000266AC"/>
    <w:rsid w:val="000317AE"/>
    <w:rsid w:val="00031ED7"/>
    <w:rsid w:val="00032566"/>
    <w:rsid w:val="00035425"/>
    <w:rsid w:val="000407CF"/>
    <w:rsid w:val="00042A4B"/>
    <w:rsid w:val="00043278"/>
    <w:rsid w:val="00045579"/>
    <w:rsid w:val="0004737D"/>
    <w:rsid w:val="00051231"/>
    <w:rsid w:val="00051406"/>
    <w:rsid w:val="0005145E"/>
    <w:rsid w:val="00052376"/>
    <w:rsid w:val="00052A8E"/>
    <w:rsid w:val="000532D1"/>
    <w:rsid w:val="00056662"/>
    <w:rsid w:val="00057B4F"/>
    <w:rsid w:val="00060BB7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92192"/>
    <w:rsid w:val="00093ADB"/>
    <w:rsid w:val="00093C04"/>
    <w:rsid w:val="000962D5"/>
    <w:rsid w:val="000967F3"/>
    <w:rsid w:val="00097C91"/>
    <w:rsid w:val="000A1926"/>
    <w:rsid w:val="000A4F55"/>
    <w:rsid w:val="000B38B5"/>
    <w:rsid w:val="000B5012"/>
    <w:rsid w:val="000B50F2"/>
    <w:rsid w:val="000B556B"/>
    <w:rsid w:val="000B6F21"/>
    <w:rsid w:val="000B7287"/>
    <w:rsid w:val="000B72CB"/>
    <w:rsid w:val="000B7DFD"/>
    <w:rsid w:val="000C0066"/>
    <w:rsid w:val="000C2066"/>
    <w:rsid w:val="000C4DD6"/>
    <w:rsid w:val="000C6F10"/>
    <w:rsid w:val="000D0056"/>
    <w:rsid w:val="000D2F4A"/>
    <w:rsid w:val="000D3B6F"/>
    <w:rsid w:val="000D4FFB"/>
    <w:rsid w:val="000D5513"/>
    <w:rsid w:val="000D6022"/>
    <w:rsid w:val="000E0D9B"/>
    <w:rsid w:val="000E4D3D"/>
    <w:rsid w:val="000F052B"/>
    <w:rsid w:val="000F1523"/>
    <w:rsid w:val="000F152E"/>
    <w:rsid w:val="000F1979"/>
    <w:rsid w:val="000F1D9B"/>
    <w:rsid w:val="000F3491"/>
    <w:rsid w:val="000F44E3"/>
    <w:rsid w:val="000F4832"/>
    <w:rsid w:val="000F4CA6"/>
    <w:rsid w:val="000F6C3D"/>
    <w:rsid w:val="000F6D92"/>
    <w:rsid w:val="000F6F42"/>
    <w:rsid w:val="000F7BE6"/>
    <w:rsid w:val="001000CA"/>
    <w:rsid w:val="00102DB3"/>
    <w:rsid w:val="00102DCD"/>
    <w:rsid w:val="001039F7"/>
    <w:rsid w:val="00104930"/>
    <w:rsid w:val="001052EE"/>
    <w:rsid w:val="00105806"/>
    <w:rsid w:val="00106CB7"/>
    <w:rsid w:val="00107600"/>
    <w:rsid w:val="00110B39"/>
    <w:rsid w:val="001111D5"/>
    <w:rsid w:val="00111B8F"/>
    <w:rsid w:val="00111EE4"/>
    <w:rsid w:val="00112902"/>
    <w:rsid w:val="00113C8C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166F"/>
    <w:rsid w:val="001431FF"/>
    <w:rsid w:val="001444E0"/>
    <w:rsid w:val="00144DFE"/>
    <w:rsid w:val="00146742"/>
    <w:rsid w:val="00146A5A"/>
    <w:rsid w:val="001541E8"/>
    <w:rsid w:val="0015557B"/>
    <w:rsid w:val="00157536"/>
    <w:rsid w:val="00163819"/>
    <w:rsid w:val="001644FE"/>
    <w:rsid w:val="00165546"/>
    <w:rsid w:val="00165E3B"/>
    <w:rsid w:val="001707EB"/>
    <w:rsid w:val="0017196F"/>
    <w:rsid w:val="00172AB5"/>
    <w:rsid w:val="00172B96"/>
    <w:rsid w:val="00173F89"/>
    <w:rsid w:val="00176261"/>
    <w:rsid w:val="001803E4"/>
    <w:rsid w:val="00184ED1"/>
    <w:rsid w:val="00184FCC"/>
    <w:rsid w:val="0019212D"/>
    <w:rsid w:val="001951E9"/>
    <w:rsid w:val="001970BC"/>
    <w:rsid w:val="001A2FCB"/>
    <w:rsid w:val="001B1298"/>
    <w:rsid w:val="001B3037"/>
    <w:rsid w:val="001B3C63"/>
    <w:rsid w:val="001B4154"/>
    <w:rsid w:val="001B4FC9"/>
    <w:rsid w:val="001B57A9"/>
    <w:rsid w:val="001B5FA6"/>
    <w:rsid w:val="001C0CB8"/>
    <w:rsid w:val="001C1CFB"/>
    <w:rsid w:val="001C28E7"/>
    <w:rsid w:val="001C2BED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771D"/>
    <w:rsid w:val="001D7C9A"/>
    <w:rsid w:val="001E0D27"/>
    <w:rsid w:val="001E17AA"/>
    <w:rsid w:val="001E3BFE"/>
    <w:rsid w:val="001E3D38"/>
    <w:rsid w:val="001E6393"/>
    <w:rsid w:val="001E663F"/>
    <w:rsid w:val="001F06E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6E57"/>
    <w:rsid w:val="00216FDC"/>
    <w:rsid w:val="002226C3"/>
    <w:rsid w:val="002251EC"/>
    <w:rsid w:val="002252CF"/>
    <w:rsid w:val="002271AF"/>
    <w:rsid w:val="00227D29"/>
    <w:rsid w:val="00232959"/>
    <w:rsid w:val="00232ADA"/>
    <w:rsid w:val="0023347B"/>
    <w:rsid w:val="0023515B"/>
    <w:rsid w:val="00235FAF"/>
    <w:rsid w:val="0023711A"/>
    <w:rsid w:val="002430C6"/>
    <w:rsid w:val="00243F06"/>
    <w:rsid w:val="00244AA8"/>
    <w:rsid w:val="0024527F"/>
    <w:rsid w:val="0024564A"/>
    <w:rsid w:val="002468F8"/>
    <w:rsid w:val="002479BE"/>
    <w:rsid w:val="00251CC5"/>
    <w:rsid w:val="00253FAB"/>
    <w:rsid w:val="00255F41"/>
    <w:rsid w:val="00261134"/>
    <w:rsid w:val="00262B6B"/>
    <w:rsid w:val="00263588"/>
    <w:rsid w:val="00264DE7"/>
    <w:rsid w:val="0026510A"/>
    <w:rsid w:val="00265662"/>
    <w:rsid w:val="00267FF8"/>
    <w:rsid w:val="002724FB"/>
    <w:rsid w:val="00272699"/>
    <w:rsid w:val="00273540"/>
    <w:rsid w:val="0027452A"/>
    <w:rsid w:val="00284E55"/>
    <w:rsid w:val="00285295"/>
    <w:rsid w:val="00285BD8"/>
    <w:rsid w:val="0028644C"/>
    <w:rsid w:val="00291A06"/>
    <w:rsid w:val="00292758"/>
    <w:rsid w:val="002930B2"/>
    <w:rsid w:val="002930CB"/>
    <w:rsid w:val="00293596"/>
    <w:rsid w:val="002A0836"/>
    <w:rsid w:val="002A2C6B"/>
    <w:rsid w:val="002A4487"/>
    <w:rsid w:val="002B006B"/>
    <w:rsid w:val="002B1596"/>
    <w:rsid w:val="002B23C4"/>
    <w:rsid w:val="002B78D1"/>
    <w:rsid w:val="002B7E90"/>
    <w:rsid w:val="002C2061"/>
    <w:rsid w:val="002C359D"/>
    <w:rsid w:val="002C5E63"/>
    <w:rsid w:val="002D3E83"/>
    <w:rsid w:val="002E1A68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95A"/>
    <w:rsid w:val="003002A4"/>
    <w:rsid w:val="003025F1"/>
    <w:rsid w:val="003032CB"/>
    <w:rsid w:val="0030375D"/>
    <w:rsid w:val="00303F49"/>
    <w:rsid w:val="00304B64"/>
    <w:rsid w:val="00306713"/>
    <w:rsid w:val="003109F2"/>
    <w:rsid w:val="00311492"/>
    <w:rsid w:val="0031473C"/>
    <w:rsid w:val="0031494A"/>
    <w:rsid w:val="00314D9C"/>
    <w:rsid w:val="00315BBB"/>
    <w:rsid w:val="003215B8"/>
    <w:rsid w:val="00322743"/>
    <w:rsid w:val="00323B26"/>
    <w:rsid w:val="00324D18"/>
    <w:rsid w:val="0032524C"/>
    <w:rsid w:val="003266B7"/>
    <w:rsid w:val="00333356"/>
    <w:rsid w:val="003357B3"/>
    <w:rsid w:val="00336CEB"/>
    <w:rsid w:val="003408AC"/>
    <w:rsid w:val="00340D05"/>
    <w:rsid w:val="003411B3"/>
    <w:rsid w:val="003427CA"/>
    <w:rsid w:val="00344A73"/>
    <w:rsid w:val="00346AD4"/>
    <w:rsid w:val="00351C88"/>
    <w:rsid w:val="00352A94"/>
    <w:rsid w:val="00354D6A"/>
    <w:rsid w:val="00355E3E"/>
    <w:rsid w:val="0035638E"/>
    <w:rsid w:val="003564ED"/>
    <w:rsid w:val="0035705D"/>
    <w:rsid w:val="003573D5"/>
    <w:rsid w:val="00357887"/>
    <w:rsid w:val="003618D1"/>
    <w:rsid w:val="003668CD"/>
    <w:rsid w:val="00371ADB"/>
    <w:rsid w:val="00371D20"/>
    <w:rsid w:val="00372CDF"/>
    <w:rsid w:val="00374C99"/>
    <w:rsid w:val="00375223"/>
    <w:rsid w:val="003763D9"/>
    <w:rsid w:val="00381984"/>
    <w:rsid w:val="00382D5E"/>
    <w:rsid w:val="00382F26"/>
    <w:rsid w:val="00383607"/>
    <w:rsid w:val="00384E2D"/>
    <w:rsid w:val="00387678"/>
    <w:rsid w:val="00391062"/>
    <w:rsid w:val="00392A45"/>
    <w:rsid w:val="00392EEF"/>
    <w:rsid w:val="00394CB7"/>
    <w:rsid w:val="003A0507"/>
    <w:rsid w:val="003A0B67"/>
    <w:rsid w:val="003A0FCC"/>
    <w:rsid w:val="003A119B"/>
    <w:rsid w:val="003A1AB9"/>
    <w:rsid w:val="003A262A"/>
    <w:rsid w:val="003A2F07"/>
    <w:rsid w:val="003A371F"/>
    <w:rsid w:val="003A7930"/>
    <w:rsid w:val="003B2BDA"/>
    <w:rsid w:val="003B6A26"/>
    <w:rsid w:val="003B73DE"/>
    <w:rsid w:val="003C1780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7593"/>
    <w:rsid w:val="003E48CF"/>
    <w:rsid w:val="003E6C60"/>
    <w:rsid w:val="003E7A10"/>
    <w:rsid w:val="003F0BBD"/>
    <w:rsid w:val="003F30DC"/>
    <w:rsid w:val="003F476D"/>
    <w:rsid w:val="003F4C15"/>
    <w:rsid w:val="003F598B"/>
    <w:rsid w:val="0040000B"/>
    <w:rsid w:val="00400764"/>
    <w:rsid w:val="00402E94"/>
    <w:rsid w:val="00404C90"/>
    <w:rsid w:val="00406146"/>
    <w:rsid w:val="00406837"/>
    <w:rsid w:val="00406D61"/>
    <w:rsid w:val="00407C73"/>
    <w:rsid w:val="00410274"/>
    <w:rsid w:val="004105CB"/>
    <w:rsid w:val="0041398D"/>
    <w:rsid w:val="00414205"/>
    <w:rsid w:val="0041702A"/>
    <w:rsid w:val="00420187"/>
    <w:rsid w:val="004231AD"/>
    <w:rsid w:val="00423B60"/>
    <w:rsid w:val="00424A18"/>
    <w:rsid w:val="0042616D"/>
    <w:rsid w:val="00430279"/>
    <w:rsid w:val="00432841"/>
    <w:rsid w:val="00432B86"/>
    <w:rsid w:val="00434B8B"/>
    <w:rsid w:val="004353EF"/>
    <w:rsid w:val="00435774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5BB7"/>
    <w:rsid w:val="00456931"/>
    <w:rsid w:val="00456B64"/>
    <w:rsid w:val="0045734B"/>
    <w:rsid w:val="0046639D"/>
    <w:rsid w:val="00466787"/>
    <w:rsid w:val="00470BE9"/>
    <w:rsid w:val="00471457"/>
    <w:rsid w:val="00476097"/>
    <w:rsid w:val="0048236D"/>
    <w:rsid w:val="004831DA"/>
    <w:rsid w:val="00485C40"/>
    <w:rsid w:val="0049043B"/>
    <w:rsid w:val="00491B37"/>
    <w:rsid w:val="004934AC"/>
    <w:rsid w:val="004934CD"/>
    <w:rsid w:val="004A1F4D"/>
    <w:rsid w:val="004A4BD0"/>
    <w:rsid w:val="004A4E8A"/>
    <w:rsid w:val="004A510A"/>
    <w:rsid w:val="004A58A7"/>
    <w:rsid w:val="004B0116"/>
    <w:rsid w:val="004B0D49"/>
    <w:rsid w:val="004B29C2"/>
    <w:rsid w:val="004B3141"/>
    <w:rsid w:val="004B38C4"/>
    <w:rsid w:val="004B3AB2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4462"/>
    <w:rsid w:val="004D646E"/>
    <w:rsid w:val="004D77FF"/>
    <w:rsid w:val="004E070C"/>
    <w:rsid w:val="004E0905"/>
    <w:rsid w:val="004E1FBF"/>
    <w:rsid w:val="004E5C6C"/>
    <w:rsid w:val="004E6EC3"/>
    <w:rsid w:val="004F022F"/>
    <w:rsid w:val="004F1BF4"/>
    <w:rsid w:val="004F4771"/>
    <w:rsid w:val="00501A2B"/>
    <w:rsid w:val="00501FD0"/>
    <w:rsid w:val="005021F6"/>
    <w:rsid w:val="00506736"/>
    <w:rsid w:val="005105F3"/>
    <w:rsid w:val="00513333"/>
    <w:rsid w:val="00513B1D"/>
    <w:rsid w:val="005204D6"/>
    <w:rsid w:val="005212F6"/>
    <w:rsid w:val="005225A8"/>
    <w:rsid w:val="005248F5"/>
    <w:rsid w:val="00525DAF"/>
    <w:rsid w:val="005269C6"/>
    <w:rsid w:val="00530C05"/>
    <w:rsid w:val="0053184D"/>
    <w:rsid w:val="00532C88"/>
    <w:rsid w:val="00534743"/>
    <w:rsid w:val="00536074"/>
    <w:rsid w:val="00536FF1"/>
    <w:rsid w:val="005371F3"/>
    <w:rsid w:val="00537A3A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3B8F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DC2"/>
    <w:rsid w:val="00592B0C"/>
    <w:rsid w:val="00595397"/>
    <w:rsid w:val="00596284"/>
    <w:rsid w:val="00596488"/>
    <w:rsid w:val="005A004A"/>
    <w:rsid w:val="005A0B7B"/>
    <w:rsid w:val="005A3C0B"/>
    <w:rsid w:val="005A3C34"/>
    <w:rsid w:val="005A3D97"/>
    <w:rsid w:val="005A4EA4"/>
    <w:rsid w:val="005A67F9"/>
    <w:rsid w:val="005A7BBE"/>
    <w:rsid w:val="005A7BD5"/>
    <w:rsid w:val="005B1BB0"/>
    <w:rsid w:val="005B1C72"/>
    <w:rsid w:val="005B1FE5"/>
    <w:rsid w:val="005B2438"/>
    <w:rsid w:val="005B3FDD"/>
    <w:rsid w:val="005B4662"/>
    <w:rsid w:val="005B4D3A"/>
    <w:rsid w:val="005B4E99"/>
    <w:rsid w:val="005B7668"/>
    <w:rsid w:val="005C01FC"/>
    <w:rsid w:val="005C663E"/>
    <w:rsid w:val="005C73EE"/>
    <w:rsid w:val="005D082B"/>
    <w:rsid w:val="005D1C45"/>
    <w:rsid w:val="005D3774"/>
    <w:rsid w:val="005D44FA"/>
    <w:rsid w:val="005D4793"/>
    <w:rsid w:val="005D4D16"/>
    <w:rsid w:val="005D500E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75F4"/>
    <w:rsid w:val="006019E7"/>
    <w:rsid w:val="006029DA"/>
    <w:rsid w:val="00604062"/>
    <w:rsid w:val="006045B9"/>
    <w:rsid w:val="00604799"/>
    <w:rsid w:val="006060A8"/>
    <w:rsid w:val="00606D03"/>
    <w:rsid w:val="00606E58"/>
    <w:rsid w:val="00607E2C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380F"/>
    <w:rsid w:val="00623AF4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8F1"/>
    <w:rsid w:val="00651AB1"/>
    <w:rsid w:val="0065417B"/>
    <w:rsid w:val="00654EC6"/>
    <w:rsid w:val="00656622"/>
    <w:rsid w:val="00656742"/>
    <w:rsid w:val="0066161D"/>
    <w:rsid w:val="00662801"/>
    <w:rsid w:val="00662B03"/>
    <w:rsid w:val="00672C6C"/>
    <w:rsid w:val="00673E02"/>
    <w:rsid w:val="006750BC"/>
    <w:rsid w:val="00677B2D"/>
    <w:rsid w:val="006823F1"/>
    <w:rsid w:val="00685635"/>
    <w:rsid w:val="0068703E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8F1"/>
    <w:rsid w:val="006B0BD7"/>
    <w:rsid w:val="006B187C"/>
    <w:rsid w:val="006B4D57"/>
    <w:rsid w:val="006C0223"/>
    <w:rsid w:val="006C0305"/>
    <w:rsid w:val="006C13F6"/>
    <w:rsid w:val="006C211D"/>
    <w:rsid w:val="006C2170"/>
    <w:rsid w:val="006C458E"/>
    <w:rsid w:val="006C55EC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963"/>
    <w:rsid w:val="006E2A7E"/>
    <w:rsid w:val="006E2ABA"/>
    <w:rsid w:val="006E42AB"/>
    <w:rsid w:val="006E45BB"/>
    <w:rsid w:val="006F1CF7"/>
    <w:rsid w:val="006F2B4C"/>
    <w:rsid w:val="006F3F72"/>
    <w:rsid w:val="006F5E8D"/>
    <w:rsid w:val="006F6D0F"/>
    <w:rsid w:val="0070052D"/>
    <w:rsid w:val="00700E7A"/>
    <w:rsid w:val="007065A5"/>
    <w:rsid w:val="00706ED1"/>
    <w:rsid w:val="007079A3"/>
    <w:rsid w:val="007135C6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73CF"/>
    <w:rsid w:val="007412EE"/>
    <w:rsid w:val="007428DF"/>
    <w:rsid w:val="007429A3"/>
    <w:rsid w:val="007430CB"/>
    <w:rsid w:val="0074639F"/>
    <w:rsid w:val="0074655B"/>
    <w:rsid w:val="00752E3A"/>
    <w:rsid w:val="007531FD"/>
    <w:rsid w:val="007548C5"/>
    <w:rsid w:val="007560F4"/>
    <w:rsid w:val="007569BD"/>
    <w:rsid w:val="00761113"/>
    <w:rsid w:val="007658AF"/>
    <w:rsid w:val="00765F8E"/>
    <w:rsid w:val="007665E7"/>
    <w:rsid w:val="00770348"/>
    <w:rsid w:val="00771F1B"/>
    <w:rsid w:val="0077203A"/>
    <w:rsid w:val="00773CB9"/>
    <w:rsid w:val="007741E1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4761"/>
    <w:rsid w:val="00797114"/>
    <w:rsid w:val="007A00B2"/>
    <w:rsid w:val="007A330B"/>
    <w:rsid w:val="007A3717"/>
    <w:rsid w:val="007A4E11"/>
    <w:rsid w:val="007A5B8B"/>
    <w:rsid w:val="007A71B5"/>
    <w:rsid w:val="007A753F"/>
    <w:rsid w:val="007B0082"/>
    <w:rsid w:val="007B1421"/>
    <w:rsid w:val="007B2165"/>
    <w:rsid w:val="007B226C"/>
    <w:rsid w:val="007B592F"/>
    <w:rsid w:val="007B5CF3"/>
    <w:rsid w:val="007B7505"/>
    <w:rsid w:val="007C008D"/>
    <w:rsid w:val="007C0288"/>
    <w:rsid w:val="007C0A23"/>
    <w:rsid w:val="007C10A9"/>
    <w:rsid w:val="007C22D7"/>
    <w:rsid w:val="007C2C05"/>
    <w:rsid w:val="007C593F"/>
    <w:rsid w:val="007D0A57"/>
    <w:rsid w:val="007D41D2"/>
    <w:rsid w:val="007D5C59"/>
    <w:rsid w:val="007D6EE0"/>
    <w:rsid w:val="007E0E5D"/>
    <w:rsid w:val="007E5E04"/>
    <w:rsid w:val="007E6212"/>
    <w:rsid w:val="007F19A9"/>
    <w:rsid w:val="007F29CB"/>
    <w:rsid w:val="007F3112"/>
    <w:rsid w:val="007F39E3"/>
    <w:rsid w:val="007F723C"/>
    <w:rsid w:val="008003E8"/>
    <w:rsid w:val="00800461"/>
    <w:rsid w:val="00802D04"/>
    <w:rsid w:val="00802ED4"/>
    <w:rsid w:val="00803962"/>
    <w:rsid w:val="0080433A"/>
    <w:rsid w:val="00804908"/>
    <w:rsid w:val="008066F5"/>
    <w:rsid w:val="008105FA"/>
    <w:rsid w:val="008117D6"/>
    <w:rsid w:val="00811A2C"/>
    <w:rsid w:val="008138DE"/>
    <w:rsid w:val="00813CC4"/>
    <w:rsid w:val="00816242"/>
    <w:rsid w:val="008163E0"/>
    <w:rsid w:val="00817641"/>
    <w:rsid w:val="00824B89"/>
    <w:rsid w:val="00831C22"/>
    <w:rsid w:val="00831E25"/>
    <w:rsid w:val="00833465"/>
    <w:rsid w:val="00840D61"/>
    <w:rsid w:val="00841427"/>
    <w:rsid w:val="00842837"/>
    <w:rsid w:val="00843286"/>
    <w:rsid w:val="00843D17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71005"/>
    <w:rsid w:val="008725C1"/>
    <w:rsid w:val="00875067"/>
    <w:rsid w:val="008752D8"/>
    <w:rsid w:val="008807C3"/>
    <w:rsid w:val="0088109B"/>
    <w:rsid w:val="00893108"/>
    <w:rsid w:val="008A0122"/>
    <w:rsid w:val="008A40D4"/>
    <w:rsid w:val="008A4B77"/>
    <w:rsid w:val="008A5097"/>
    <w:rsid w:val="008A56C3"/>
    <w:rsid w:val="008A637E"/>
    <w:rsid w:val="008B09F3"/>
    <w:rsid w:val="008B1D59"/>
    <w:rsid w:val="008C01FC"/>
    <w:rsid w:val="008C123A"/>
    <w:rsid w:val="008C21C0"/>
    <w:rsid w:val="008C3C87"/>
    <w:rsid w:val="008C404F"/>
    <w:rsid w:val="008D3207"/>
    <w:rsid w:val="008D5B4A"/>
    <w:rsid w:val="008D5FC7"/>
    <w:rsid w:val="008D6CD2"/>
    <w:rsid w:val="008D7A81"/>
    <w:rsid w:val="008E2A74"/>
    <w:rsid w:val="008E2AA8"/>
    <w:rsid w:val="008E34E3"/>
    <w:rsid w:val="008E446F"/>
    <w:rsid w:val="008E4F2F"/>
    <w:rsid w:val="008E6027"/>
    <w:rsid w:val="008F1656"/>
    <w:rsid w:val="008F40CE"/>
    <w:rsid w:val="008F57E6"/>
    <w:rsid w:val="00901F59"/>
    <w:rsid w:val="00904177"/>
    <w:rsid w:val="00905E82"/>
    <w:rsid w:val="0090677D"/>
    <w:rsid w:val="00907C1A"/>
    <w:rsid w:val="00910649"/>
    <w:rsid w:val="00911714"/>
    <w:rsid w:val="009125CD"/>
    <w:rsid w:val="00914E09"/>
    <w:rsid w:val="009165F7"/>
    <w:rsid w:val="00916963"/>
    <w:rsid w:val="0091731B"/>
    <w:rsid w:val="00920C66"/>
    <w:rsid w:val="00921535"/>
    <w:rsid w:val="009234C7"/>
    <w:rsid w:val="00923914"/>
    <w:rsid w:val="00927C8F"/>
    <w:rsid w:val="0093137F"/>
    <w:rsid w:val="009324AC"/>
    <w:rsid w:val="00932FF6"/>
    <w:rsid w:val="009359C0"/>
    <w:rsid w:val="00936760"/>
    <w:rsid w:val="00936770"/>
    <w:rsid w:val="00936B90"/>
    <w:rsid w:val="0093749E"/>
    <w:rsid w:val="00937582"/>
    <w:rsid w:val="009413F5"/>
    <w:rsid w:val="00941FF5"/>
    <w:rsid w:val="00944FDF"/>
    <w:rsid w:val="00945906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F4B"/>
    <w:rsid w:val="0099084C"/>
    <w:rsid w:val="00993758"/>
    <w:rsid w:val="00995664"/>
    <w:rsid w:val="00995C9F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B0F5F"/>
    <w:rsid w:val="009B478B"/>
    <w:rsid w:val="009B5787"/>
    <w:rsid w:val="009C3EB7"/>
    <w:rsid w:val="009C7F1B"/>
    <w:rsid w:val="009D0247"/>
    <w:rsid w:val="009D422F"/>
    <w:rsid w:val="009E2F63"/>
    <w:rsid w:val="009E3E9B"/>
    <w:rsid w:val="009E4F75"/>
    <w:rsid w:val="009E6CB2"/>
    <w:rsid w:val="009F04A8"/>
    <w:rsid w:val="009F18F1"/>
    <w:rsid w:val="009F3ACA"/>
    <w:rsid w:val="009F48FA"/>
    <w:rsid w:val="009F58EB"/>
    <w:rsid w:val="00A0158D"/>
    <w:rsid w:val="00A05042"/>
    <w:rsid w:val="00A0664B"/>
    <w:rsid w:val="00A072AE"/>
    <w:rsid w:val="00A12A7C"/>
    <w:rsid w:val="00A14591"/>
    <w:rsid w:val="00A158A2"/>
    <w:rsid w:val="00A17CAE"/>
    <w:rsid w:val="00A205D7"/>
    <w:rsid w:val="00A209D6"/>
    <w:rsid w:val="00A21915"/>
    <w:rsid w:val="00A2361A"/>
    <w:rsid w:val="00A2366A"/>
    <w:rsid w:val="00A24425"/>
    <w:rsid w:val="00A30697"/>
    <w:rsid w:val="00A307BE"/>
    <w:rsid w:val="00A312B4"/>
    <w:rsid w:val="00A31659"/>
    <w:rsid w:val="00A3197A"/>
    <w:rsid w:val="00A31FE2"/>
    <w:rsid w:val="00A321F3"/>
    <w:rsid w:val="00A32BFD"/>
    <w:rsid w:val="00A33915"/>
    <w:rsid w:val="00A34A71"/>
    <w:rsid w:val="00A351FE"/>
    <w:rsid w:val="00A4049A"/>
    <w:rsid w:val="00A46594"/>
    <w:rsid w:val="00A46D1E"/>
    <w:rsid w:val="00A474AA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6163"/>
    <w:rsid w:val="00A66977"/>
    <w:rsid w:val="00A7072D"/>
    <w:rsid w:val="00A7137E"/>
    <w:rsid w:val="00A74386"/>
    <w:rsid w:val="00A805EB"/>
    <w:rsid w:val="00A80D15"/>
    <w:rsid w:val="00A83DED"/>
    <w:rsid w:val="00A85832"/>
    <w:rsid w:val="00A86012"/>
    <w:rsid w:val="00A86B8F"/>
    <w:rsid w:val="00A92563"/>
    <w:rsid w:val="00A93864"/>
    <w:rsid w:val="00A963D0"/>
    <w:rsid w:val="00A96E54"/>
    <w:rsid w:val="00A9707A"/>
    <w:rsid w:val="00A97552"/>
    <w:rsid w:val="00A979AD"/>
    <w:rsid w:val="00A97BA9"/>
    <w:rsid w:val="00AA2C20"/>
    <w:rsid w:val="00AA3286"/>
    <w:rsid w:val="00AA36DD"/>
    <w:rsid w:val="00AA731F"/>
    <w:rsid w:val="00AB01D3"/>
    <w:rsid w:val="00AB2039"/>
    <w:rsid w:val="00AB2EC1"/>
    <w:rsid w:val="00AB51EC"/>
    <w:rsid w:val="00AB706F"/>
    <w:rsid w:val="00AC17DE"/>
    <w:rsid w:val="00AC2BA8"/>
    <w:rsid w:val="00AC4A10"/>
    <w:rsid w:val="00AC54B1"/>
    <w:rsid w:val="00AC70A0"/>
    <w:rsid w:val="00AD0B9E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2DD2"/>
    <w:rsid w:val="00AF7D34"/>
    <w:rsid w:val="00B00C1A"/>
    <w:rsid w:val="00B03DCF"/>
    <w:rsid w:val="00B0618C"/>
    <w:rsid w:val="00B077EB"/>
    <w:rsid w:val="00B11B82"/>
    <w:rsid w:val="00B134A6"/>
    <w:rsid w:val="00B14912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4211C"/>
    <w:rsid w:val="00B45D75"/>
    <w:rsid w:val="00B46DA0"/>
    <w:rsid w:val="00B46F1B"/>
    <w:rsid w:val="00B47C95"/>
    <w:rsid w:val="00B5383F"/>
    <w:rsid w:val="00B54824"/>
    <w:rsid w:val="00B56750"/>
    <w:rsid w:val="00B60262"/>
    <w:rsid w:val="00B6056B"/>
    <w:rsid w:val="00B627D9"/>
    <w:rsid w:val="00B641ED"/>
    <w:rsid w:val="00B7138C"/>
    <w:rsid w:val="00B71850"/>
    <w:rsid w:val="00B718FB"/>
    <w:rsid w:val="00B7289F"/>
    <w:rsid w:val="00B7368B"/>
    <w:rsid w:val="00B7491C"/>
    <w:rsid w:val="00B7531A"/>
    <w:rsid w:val="00B80007"/>
    <w:rsid w:val="00B80453"/>
    <w:rsid w:val="00B8365D"/>
    <w:rsid w:val="00B90115"/>
    <w:rsid w:val="00B904B4"/>
    <w:rsid w:val="00B905E6"/>
    <w:rsid w:val="00B906A6"/>
    <w:rsid w:val="00B9327F"/>
    <w:rsid w:val="00B94617"/>
    <w:rsid w:val="00B94B87"/>
    <w:rsid w:val="00B95207"/>
    <w:rsid w:val="00B97296"/>
    <w:rsid w:val="00B9739F"/>
    <w:rsid w:val="00BA3290"/>
    <w:rsid w:val="00BA4B79"/>
    <w:rsid w:val="00BB19AC"/>
    <w:rsid w:val="00BB28DE"/>
    <w:rsid w:val="00BB51D8"/>
    <w:rsid w:val="00BB654C"/>
    <w:rsid w:val="00BC1B47"/>
    <w:rsid w:val="00BC248B"/>
    <w:rsid w:val="00BC252B"/>
    <w:rsid w:val="00BC284C"/>
    <w:rsid w:val="00BC44D9"/>
    <w:rsid w:val="00BC5067"/>
    <w:rsid w:val="00BC5EAC"/>
    <w:rsid w:val="00BC6EA6"/>
    <w:rsid w:val="00BC7379"/>
    <w:rsid w:val="00BD0822"/>
    <w:rsid w:val="00BD1400"/>
    <w:rsid w:val="00BD1FD7"/>
    <w:rsid w:val="00BD342A"/>
    <w:rsid w:val="00BD43CF"/>
    <w:rsid w:val="00BD547D"/>
    <w:rsid w:val="00BD5497"/>
    <w:rsid w:val="00BD57B0"/>
    <w:rsid w:val="00BD6D03"/>
    <w:rsid w:val="00BE11B2"/>
    <w:rsid w:val="00BE2042"/>
    <w:rsid w:val="00BE29AC"/>
    <w:rsid w:val="00BE32CA"/>
    <w:rsid w:val="00BE339C"/>
    <w:rsid w:val="00BE3605"/>
    <w:rsid w:val="00BE59BD"/>
    <w:rsid w:val="00BE7F01"/>
    <w:rsid w:val="00BF4245"/>
    <w:rsid w:val="00BF4C45"/>
    <w:rsid w:val="00BF5B5B"/>
    <w:rsid w:val="00C063E3"/>
    <w:rsid w:val="00C119A1"/>
    <w:rsid w:val="00C12DC1"/>
    <w:rsid w:val="00C15EDD"/>
    <w:rsid w:val="00C164E2"/>
    <w:rsid w:val="00C17260"/>
    <w:rsid w:val="00C2163B"/>
    <w:rsid w:val="00C2234C"/>
    <w:rsid w:val="00C23DAB"/>
    <w:rsid w:val="00C2628E"/>
    <w:rsid w:val="00C279B7"/>
    <w:rsid w:val="00C30108"/>
    <w:rsid w:val="00C31DDB"/>
    <w:rsid w:val="00C32964"/>
    <w:rsid w:val="00C34860"/>
    <w:rsid w:val="00C37C3B"/>
    <w:rsid w:val="00C4076C"/>
    <w:rsid w:val="00C40B78"/>
    <w:rsid w:val="00C40F86"/>
    <w:rsid w:val="00C41178"/>
    <w:rsid w:val="00C4154E"/>
    <w:rsid w:val="00C43B83"/>
    <w:rsid w:val="00C44A9B"/>
    <w:rsid w:val="00C51C65"/>
    <w:rsid w:val="00C52EEC"/>
    <w:rsid w:val="00C576B3"/>
    <w:rsid w:val="00C60624"/>
    <w:rsid w:val="00C63E27"/>
    <w:rsid w:val="00C71B17"/>
    <w:rsid w:val="00C7426F"/>
    <w:rsid w:val="00C7440F"/>
    <w:rsid w:val="00C74D20"/>
    <w:rsid w:val="00C8054A"/>
    <w:rsid w:val="00C80CF1"/>
    <w:rsid w:val="00C82F29"/>
    <w:rsid w:val="00C853F5"/>
    <w:rsid w:val="00C85D34"/>
    <w:rsid w:val="00C93C2E"/>
    <w:rsid w:val="00C94687"/>
    <w:rsid w:val="00CA042B"/>
    <w:rsid w:val="00CA331C"/>
    <w:rsid w:val="00CA5BC6"/>
    <w:rsid w:val="00CA74BD"/>
    <w:rsid w:val="00CB4E99"/>
    <w:rsid w:val="00CB502D"/>
    <w:rsid w:val="00CB75B3"/>
    <w:rsid w:val="00CB7CFD"/>
    <w:rsid w:val="00CC40CB"/>
    <w:rsid w:val="00CC6EC4"/>
    <w:rsid w:val="00CD2830"/>
    <w:rsid w:val="00CD668F"/>
    <w:rsid w:val="00CD6691"/>
    <w:rsid w:val="00CD6901"/>
    <w:rsid w:val="00CE3750"/>
    <w:rsid w:val="00CE792F"/>
    <w:rsid w:val="00CF244B"/>
    <w:rsid w:val="00CF3CF6"/>
    <w:rsid w:val="00CF4664"/>
    <w:rsid w:val="00CF5681"/>
    <w:rsid w:val="00CF69AB"/>
    <w:rsid w:val="00CF7121"/>
    <w:rsid w:val="00CF7A26"/>
    <w:rsid w:val="00CF7D93"/>
    <w:rsid w:val="00D00C98"/>
    <w:rsid w:val="00D03657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3D2"/>
    <w:rsid w:val="00D1457E"/>
    <w:rsid w:val="00D14A16"/>
    <w:rsid w:val="00D20B39"/>
    <w:rsid w:val="00D20FA4"/>
    <w:rsid w:val="00D21641"/>
    <w:rsid w:val="00D22607"/>
    <w:rsid w:val="00D24700"/>
    <w:rsid w:val="00D24A0A"/>
    <w:rsid w:val="00D26FDA"/>
    <w:rsid w:val="00D30F64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3312"/>
    <w:rsid w:val="00D445F2"/>
    <w:rsid w:val="00D459E4"/>
    <w:rsid w:val="00D5064A"/>
    <w:rsid w:val="00D50898"/>
    <w:rsid w:val="00D51CE7"/>
    <w:rsid w:val="00D5287C"/>
    <w:rsid w:val="00D5478B"/>
    <w:rsid w:val="00D558D1"/>
    <w:rsid w:val="00D55F26"/>
    <w:rsid w:val="00D64056"/>
    <w:rsid w:val="00D65B33"/>
    <w:rsid w:val="00D70222"/>
    <w:rsid w:val="00D70B24"/>
    <w:rsid w:val="00D728E0"/>
    <w:rsid w:val="00D72914"/>
    <w:rsid w:val="00D72E43"/>
    <w:rsid w:val="00D73176"/>
    <w:rsid w:val="00D738AE"/>
    <w:rsid w:val="00D74657"/>
    <w:rsid w:val="00D74664"/>
    <w:rsid w:val="00D746BC"/>
    <w:rsid w:val="00D76C25"/>
    <w:rsid w:val="00D81F24"/>
    <w:rsid w:val="00D82EC8"/>
    <w:rsid w:val="00D840CA"/>
    <w:rsid w:val="00D84332"/>
    <w:rsid w:val="00D8644A"/>
    <w:rsid w:val="00D87772"/>
    <w:rsid w:val="00D90924"/>
    <w:rsid w:val="00D9448D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529B"/>
    <w:rsid w:val="00DD68AF"/>
    <w:rsid w:val="00DE1FA3"/>
    <w:rsid w:val="00DE29BC"/>
    <w:rsid w:val="00DE423C"/>
    <w:rsid w:val="00DE43F2"/>
    <w:rsid w:val="00DE686E"/>
    <w:rsid w:val="00DE6D68"/>
    <w:rsid w:val="00DF197E"/>
    <w:rsid w:val="00DF2300"/>
    <w:rsid w:val="00E009DF"/>
    <w:rsid w:val="00E00BFA"/>
    <w:rsid w:val="00E012CB"/>
    <w:rsid w:val="00E0308F"/>
    <w:rsid w:val="00E033AA"/>
    <w:rsid w:val="00E0565C"/>
    <w:rsid w:val="00E057CC"/>
    <w:rsid w:val="00E06007"/>
    <w:rsid w:val="00E067E4"/>
    <w:rsid w:val="00E10E62"/>
    <w:rsid w:val="00E1257C"/>
    <w:rsid w:val="00E139FE"/>
    <w:rsid w:val="00E13D5C"/>
    <w:rsid w:val="00E170F1"/>
    <w:rsid w:val="00E174CF"/>
    <w:rsid w:val="00E211C3"/>
    <w:rsid w:val="00E21F6F"/>
    <w:rsid w:val="00E24318"/>
    <w:rsid w:val="00E266B1"/>
    <w:rsid w:val="00E3171E"/>
    <w:rsid w:val="00E3657D"/>
    <w:rsid w:val="00E37C6F"/>
    <w:rsid w:val="00E401E3"/>
    <w:rsid w:val="00E402C7"/>
    <w:rsid w:val="00E41ECB"/>
    <w:rsid w:val="00E43E3F"/>
    <w:rsid w:val="00E43E71"/>
    <w:rsid w:val="00E43F55"/>
    <w:rsid w:val="00E47133"/>
    <w:rsid w:val="00E47B25"/>
    <w:rsid w:val="00E5111A"/>
    <w:rsid w:val="00E51505"/>
    <w:rsid w:val="00E51730"/>
    <w:rsid w:val="00E57F38"/>
    <w:rsid w:val="00E610F7"/>
    <w:rsid w:val="00E6319E"/>
    <w:rsid w:val="00E6320C"/>
    <w:rsid w:val="00E653CA"/>
    <w:rsid w:val="00E668E5"/>
    <w:rsid w:val="00E670E0"/>
    <w:rsid w:val="00E72A28"/>
    <w:rsid w:val="00E73BED"/>
    <w:rsid w:val="00E74A71"/>
    <w:rsid w:val="00E753CE"/>
    <w:rsid w:val="00E76018"/>
    <w:rsid w:val="00E761BC"/>
    <w:rsid w:val="00E768CD"/>
    <w:rsid w:val="00E76A46"/>
    <w:rsid w:val="00E77A30"/>
    <w:rsid w:val="00E77C32"/>
    <w:rsid w:val="00E77CD9"/>
    <w:rsid w:val="00E81080"/>
    <w:rsid w:val="00E82460"/>
    <w:rsid w:val="00E82DCE"/>
    <w:rsid w:val="00E86539"/>
    <w:rsid w:val="00E87048"/>
    <w:rsid w:val="00E87199"/>
    <w:rsid w:val="00E90C17"/>
    <w:rsid w:val="00E916DB"/>
    <w:rsid w:val="00E9428E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1B31"/>
    <w:rsid w:val="00EB2A6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3FD8"/>
    <w:rsid w:val="00ED7C79"/>
    <w:rsid w:val="00ED7FC8"/>
    <w:rsid w:val="00EE23AD"/>
    <w:rsid w:val="00EE46C7"/>
    <w:rsid w:val="00EE5087"/>
    <w:rsid w:val="00EE5414"/>
    <w:rsid w:val="00EE7029"/>
    <w:rsid w:val="00EF0825"/>
    <w:rsid w:val="00EF3515"/>
    <w:rsid w:val="00EF5740"/>
    <w:rsid w:val="00EF6AE8"/>
    <w:rsid w:val="00EF6B94"/>
    <w:rsid w:val="00F01D9C"/>
    <w:rsid w:val="00F022BB"/>
    <w:rsid w:val="00F03E17"/>
    <w:rsid w:val="00F07359"/>
    <w:rsid w:val="00F07E01"/>
    <w:rsid w:val="00F10196"/>
    <w:rsid w:val="00F10D0C"/>
    <w:rsid w:val="00F124D8"/>
    <w:rsid w:val="00F12888"/>
    <w:rsid w:val="00F1375C"/>
    <w:rsid w:val="00F14778"/>
    <w:rsid w:val="00F162BD"/>
    <w:rsid w:val="00F1644F"/>
    <w:rsid w:val="00F200F9"/>
    <w:rsid w:val="00F20CC3"/>
    <w:rsid w:val="00F21708"/>
    <w:rsid w:val="00F240DE"/>
    <w:rsid w:val="00F258DA"/>
    <w:rsid w:val="00F279F5"/>
    <w:rsid w:val="00F31347"/>
    <w:rsid w:val="00F31A33"/>
    <w:rsid w:val="00F336EC"/>
    <w:rsid w:val="00F37B74"/>
    <w:rsid w:val="00F41F01"/>
    <w:rsid w:val="00F4361A"/>
    <w:rsid w:val="00F4366B"/>
    <w:rsid w:val="00F438FC"/>
    <w:rsid w:val="00F45AA2"/>
    <w:rsid w:val="00F50F3D"/>
    <w:rsid w:val="00F535C4"/>
    <w:rsid w:val="00F5498D"/>
    <w:rsid w:val="00F5586D"/>
    <w:rsid w:val="00F56943"/>
    <w:rsid w:val="00F57440"/>
    <w:rsid w:val="00F60E85"/>
    <w:rsid w:val="00F6276A"/>
    <w:rsid w:val="00F63446"/>
    <w:rsid w:val="00F65BFB"/>
    <w:rsid w:val="00F7241E"/>
    <w:rsid w:val="00F7293D"/>
    <w:rsid w:val="00F7419C"/>
    <w:rsid w:val="00F7422A"/>
    <w:rsid w:val="00F74231"/>
    <w:rsid w:val="00F742FD"/>
    <w:rsid w:val="00F7471E"/>
    <w:rsid w:val="00F753CD"/>
    <w:rsid w:val="00F76F63"/>
    <w:rsid w:val="00F77066"/>
    <w:rsid w:val="00F80843"/>
    <w:rsid w:val="00F81F4F"/>
    <w:rsid w:val="00F821B4"/>
    <w:rsid w:val="00F828AD"/>
    <w:rsid w:val="00F8324B"/>
    <w:rsid w:val="00F8406A"/>
    <w:rsid w:val="00F848C7"/>
    <w:rsid w:val="00F84F4A"/>
    <w:rsid w:val="00F852EF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A06EE"/>
    <w:rsid w:val="00FA1E69"/>
    <w:rsid w:val="00FA5CB4"/>
    <w:rsid w:val="00FA6283"/>
    <w:rsid w:val="00FA7D53"/>
    <w:rsid w:val="00FB2C63"/>
    <w:rsid w:val="00FB54DF"/>
    <w:rsid w:val="00FB67BC"/>
    <w:rsid w:val="00FC043C"/>
    <w:rsid w:val="00FC1674"/>
    <w:rsid w:val="00FC3AA5"/>
    <w:rsid w:val="00FC3DB5"/>
    <w:rsid w:val="00FC707E"/>
    <w:rsid w:val="00FD0AE9"/>
    <w:rsid w:val="00FD23DB"/>
    <w:rsid w:val="00FD2A74"/>
    <w:rsid w:val="00FD44DB"/>
    <w:rsid w:val="00FD49C4"/>
    <w:rsid w:val="00FD7BAA"/>
    <w:rsid w:val="00FE244C"/>
    <w:rsid w:val="00FE41A1"/>
    <w:rsid w:val="00FE620E"/>
    <w:rsid w:val="00FF2BEB"/>
    <w:rsid w:val="00FF2E02"/>
    <w:rsid w:val="00FF407A"/>
    <w:rsid w:val="00FF4A9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B24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C74D20"/>
    <w:rPr>
      <w:color w:val="954F72"/>
      <w:u w:val="single"/>
    </w:rPr>
  </w:style>
  <w:style w:type="paragraph" w:customStyle="1" w:styleId="xl64">
    <w:name w:val="xl64"/>
    <w:basedOn w:val="a"/>
    <w:rsid w:val="00C74D20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C74D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C74D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74D20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C74D20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7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C7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C74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C7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7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7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C7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a"/>
    <w:rsid w:val="00C74D20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C74D20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C74D20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C74D2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74D2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37532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D37532"/>
    <w:rPr>
      <w:sz w:val="28"/>
    </w:rPr>
  </w:style>
  <w:style w:type="character" w:styleId="af">
    <w:name w:val="Hyperlink"/>
    <w:uiPriority w:val="99"/>
    <w:rsid w:val="00D22607"/>
    <w:rPr>
      <w:color w:val="0000FF"/>
      <w:u w:val="single"/>
    </w:rPr>
  </w:style>
  <w:style w:type="paragraph" w:styleId="af0">
    <w:name w:val="Signature"/>
    <w:basedOn w:val="a"/>
    <w:link w:val="af1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1">
    <w:name w:val="Подпись Знак"/>
    <w:link w:val="af0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B243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C74D20"/>
    <w:rPr>
      <w:color w:val="954F72"/>
      <w:u w:val="single"/>
    </w:rPr>
  </w:style>
  <w:style w:type="paragraph" w:customStyle="1" w:styleId="xl64">
    <w:name w:val="xl64"/>
    <w:basedOn w:val="a"/>
    <w:rsid w:val="00C74D20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C74D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C74D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74D20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C74D20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C7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C7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C74D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C7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C7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7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C7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a"/>
    <w:rsid w:val="00C74D20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C74D20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C74D20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C74D2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C74D2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C7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4636-F5B3-4BE3-891B-2ABF5806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7745</Words>
  <Characters>44151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51793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21</cp:revision>
  <cp:lastPrinted>2021-03-24T15:19:00Z</cp:lastPrinted>
  <dcterms:created xsi:type="dcterms:W3CDTF">2021-02-11T09:24:00Z</dcterms:created>
  <dcterms:modified xsi:type="dcterms:W3CDTF">2021-03-26T11:15:00Z</dcterms:modified>
</cp:coreProperties>
</file>