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5C" w:rsidRPr="00FD10DA" w:rsidRDefault="00165944" w:rsidP="00165944">
      <w:pPr>
        <w:ind w:right="1558"/>
        <w:jc w:val="right"/>
      </w:pPr>
      <w:r w:rsidRPr="00FD10DA">
        <w:t xml:space="preserve"> </w:t>
      </w:r>
    </w:p>
    <w:p w:rsidR="000C085C" w:rsidRPr="00FD10DA" w:rsidRDefault="000C085C" w:rsidP="000C085C">
      <w:pPr>
        <w:ind w:right="3685"/>
        <w:jc w:val="both"/>
      </w:pPr>
    </w:p>
    <w:p w:rsidR="002C3E4E" w:rsidRPr="00FD10DA" w:rsidRDefault="002C3E4E" w:rsidP="000C085C">
      <w:pPr>
        <w:ind w:right="3685"/>
        <w:jc w:val="both"/>
      </w:pPr>
    </w:p>
    <w:p w:rsidR="003C4BC1" w:rsidRPr="005B299D" w:rsidRDefault="003C4BC1" w:rsidP="003C4BC1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3C4BC1" w:rsidRPr="005B299D" w:rsidRDefault="003C4BC1" w:rsidP="003C4BC1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3C4BC1" w:rsidRPr="005B299D" w:rsidRDefault="003C4BC1" w:rsidP="003C4BC1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3C4BC1" w:rsidRPr="005B299D" w:rsidRDefault="003C4BC1" w:rsidP="003C4BC1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3C4BC1" w:rsidRDefault="003C4BC1" w:rsidP="003C4BC1">
      <w:pPr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29.03.2021 № 909</w:t>
      </w:r>
    </w:p>
    <w:p w:rsidR="000C085C" w:rsidRPr="00FD10DA" w:rsidRDefault="000C085C" w:rsidP="003C4BC1">
      <w:pPr>
        <w:ind w:right="3685"/>
        <w:jc w:val="center"/>
      </w:pPr>
    </w:p>
    <w:p w:rsidR="000C085C" w:rsidRPr="00FD10DA" w:rsidRDefault="000C085C" w:rsidP="000C085C">
      <w:pPr>
        <w:ind w:right="3685"/>
        <w:jc w:val="both"/>
      </w:pPr>
    </w:p>
    <w:p w:rsidR="00EF64B2" w:rsidRPr="00FD10DA" w:rsidRDefault="00EF64B2" w:rsidP="000C085C">
      <w:pPr>
        <w:ind w:right="3685"/>
        <w:jc w:val="both"/>
      </w:pPr>
      <w:bookmarkStart w:id="0" w:name="_GoBack"/>
      <w:bookmarkEnd w:id="0"/>
    </w:p>
    <w:p w:rsidR="000C085C" w:rsidRPr="00FD10DA" w:rsidRDefault="000C085C" w:rsidP="000C085C">
      <w:pPr>
        <w:ind w:right="3685"/>
        <w:jc w:val="both"/>
      </w:pPr>
    </w:p>
    <w:p w:rsidR="000C085C" w:rsidRPr="00FD10DA" w:rsidRDefault="00AB2F2F" w:rsidP="00FA74CC">
      <w:pPr>
        <w:ind w:right="-1"/>
        <w:jc w:val="center"/>
      </w:pPr>
      <w:r w:rsidRPr="00FD10DA">
        <w:t xml:space="preserve">О внесении изменений в </w:t>
      </w:r>
      <w:r w:rsidR="000C085C" w:rsidRPr="00FD10DA">
        <w:t xml:space="preserve"> </w:t>
      </w:r>
      <w:r w:rsidRPr="00FD10DA">
        <w:t>постановление</w:t>
      </w:r>
      <w:r w:rsidR="006733CC" w:rsidRPr="00FD10DA">
        <w:t xml:space="preserve"> Администрации Одинцов</w:t>
      </w:r>
      <w:r w:rsidR="00AB0EA0" w:rsidRPr="00FD10DA">
        <w:t>ского городского округа</w:t>
      </w:r>
      <w:r w:rsidR="00E3663D" w:rsidRPr="00FD10DA">
        <w:t xml:space="preserve"> от </w:t>
      </w:r>
      <w:r w:rsidR="00AB0EA0" w:rsidRPr="00FD10DA">
        <w:t>27.09</w:t>
      </w:r>
      <w:r w:rsidR="00D46B21" w:rsidRPr="00FD10DA">
        <w:t>.201</w:t>
      </w:r>
      <w:r w:rsidR="00AB0EA0" w:rsidRPr="00FD10DA">
        <w:t>9 №</w:t>
      </w:r>
      <w:r w:rsidR="003C4BC1">
        <w:t xml:space="preserve"> </w:t>
      </w:r>
      <w:r w:rsidR="00AB0EA0" w:rsidRPr="00FD10DA">
        <w:t>852</w:t>
      </w:r>
    </w:p>
    <w:p w:rsidR="000C085C" w:rsidRPr="00FD10DA" w:rsidRDefault="000C085C" w:rsidP="000C085C"/>
    <w:p w:rsidR="000C085C" w:rsidRPr="00FD10DA" w:rsidRDefault="000C085C" w:rsidP="000C085C"/>
    <w:p w:rsidR="000C085C" w:rsidRPr="00FD10DA" w:rsidRDefault="000C085C" w:rsidP="00865A2E">
      <w:pPr>
        <w:spacing w:line="276" w:lineRule="auto"/>
        <w:jc w:val="both"/>
      </w:pPr>
      <w:r w:rsidRPr="00FD10DA">
        <w:tab/>
        <w:t xml:space="preserve">В целях наиболее полного удовлетворения потребности населения Одинцовского </w:t>
      </w:r>
      <w:r w:rsidR="0045475A" w:rsidRPr="00FD10DA">
        <w:t xml:space="preserve">городского округа </w:t>
      </w:r>
      <w:r w:rsidR="00EF64B2" w:rsidRPr="00FD10DA">
        <w:t>в</w:t>
      </w:r>
      <w:r w:rsidRPr="00FD10DA">
        <w:t xml:space="preserve"> услугах дополнительного образования в области искусств</w:t>
      </w:r>
      <w:r w:rsidR="006733CC" w:rsidRPr="00FD10DA">
        <w:t>, в соответствии с Федеральным законом от 29.12.2012</w:t>
      </w:r>
      <w:r w:rsidR="00531FC0" w:rsidRPr="00FD10DA">
        <w:t xml:space="preserve">  </w:t>
      </w:r>
      <w:r w:rsidR="006733CC" w:rsidRPr="00FD10DA">
        <w:t xml:space="preserve"> №273-ФЗ «Об образовании  в Российской Федерации»</w:t>
      </w:r>
      <w:r w:rsidR="00EC507B" w:rsidRPr="00FD10DA">
        <w:t>, Уставом Одинцовского городского округа Московской области</w:t>
      </w:r>
      <w:r w:rsidR="00D81A70" w:rsidRPr="00FD10DA">
        <w:t>,</w:t>
      </w:r>
    </w:p>
    <w:p w:rsidR="00EF64B2" w:rsidRPr="00FD10DA" w:rsidRDefault="00EF64B2" w:rsidP="000C085C">
      <w:pPr>
        <w:jc w:val="both"/>
      </w:pPr>
    </w:p>
    <w:p w:rsidR="00EF64B2" w:rsidRPr="00FD10DA" w:rsidRDefault="00EF64B2" w:rsidP="00EC507B">
      <w:pPr>
        <w:jc w:val="center"/>
      </w:pPr>
      <w:r w:rsidRPr="00FD10DA">
        <w:t>ПОСТАНОВЛЯЮ:</w:t>
      </w:r>
    </w:p>
    <w:p w:rsidR="00EF64B2" w:rsidRPr="00FD10DA" w:rsidRDefault="00EF64B2" w:rsidP="000C085C">
      <w:pPr>
        <w:jc w:val="both"/>
      </w:pPr>
    </w:p>
    <w:p w:rsidR="00AB2F2F" w:rsidRPr="00FD10DA" w:rsidRDefault="00E3663D" w:rsidP="00865A2E">
      <w:pPr>
        <w:spacing w:line="276" w:lineRule="auto"/>
        <w:ind w:firstLine="720"/>
        <w:jc w:val="both"/>
      </w:pPr>
      <w:r w:rsidRPr="00FD10DA">
        <w:t xml:space="preserve">1. </w:t>
      </w:r>
      <w:r w:rsidR="00FA74CC" w:rsidRPr="00FD10DA">
        <w:t>В пункт</w:t>
      </w:r>
      <w:r w:rsidR="00AB2F2F" w:rsidRPr="00FD10DA">
        <w:t xml:space="preserve"> 1 постановления  Администрации Одинцовского городск</w:t>
      </w:r>
      <w:r w:rsidR="00FD10DA" w:rsidRPr="00FD10DA">
        <w:t>ого округа от 27.09.2019 №852 «</w:t>
      </w:r>
      <w:r w:rsidR="00AB2F2F" w:rsidRPr="00FD10DA">
        <w:t xml:space="preserve">Об </w:t>
      </w:r>
      <w:r w:rsidR="001A0D7C" w:rsidRPr="00FD10DA">
        <w:t>установлении и распределении бюджетных мест в муниципальных учрежден</w:t>
      </w:r>
      <w:r w:rsidR="003D0817" w:rsidRPr="00FD10DA">
        <w:t>и</w:t>
      </w:r>
      <w:r w:rsidR="001A0D7C" w:rsidRPr="00FD10DA">
        <w:t>ях дополнительного образования в области искусств Одинцовского городского округа и о признании утратившими силу постановлений Администрации Одинцовского муниципального района</w:t>
      </w:r>
      <w:r w:rsidR="003D0817" w:rsidRPr="00FD10DA">
        <w:t xml:space="preserve"> от 14.08.2018 №3769 и от 14.11.2018 №5366»</w:t>
      </w:r>
      <w:r w:rsidR="005D32A8" w:rsidRPr="00FD10DA">
        <w:t xml:space="preserve"> (далее </w:t>
      </w:r>
      <w:proofErr w:type="gramStart"/>
      <w:r w:rsidR="005D32A8" w:rsidRPr="00FD10DA">
        <w:t>–П</w:t>
      </w:r>
      <w:proofErr w:type="gramEnd"/>
      <w:r w:rsidR="005D32A8" w:rsidRPr="00FD10DA">
        <w:t>остановление №852)</w:t>
      </w:r>
      <w:r w:rsidR="00FA74CC" w:rsidRPr="00FD10DA">
        <w:t xml:space="preserve"> внести следующие изменения</w:t>
      </w:r>
      <w:r w:rsidR="003D0817" w:rsidRPr="00FD10DA">
        <w:t>:</w:t>
      </w:r>
    </w:p>
    <w:p w:rsidR="00AB2F2F" w:rsidRPr="00FD10DA" w:rsidRDefault="00FA74CC" w:rsidP="00865A2E">
      <w:pPr>
        <w:pStyle w:val="a7"/>
        <w:numPr>
          <w:ilvl w:val="0"/>
          <w:numId w:val="3"/>
        </w:numPr>
        <w:spacing w:line="276" w:lineRule="auto"/>
        <w:jc w:val="both"/>
      </w:pPr>
      <w:r w:rsidRPr="00FD10DA">
        <w:t>слова</w:t>
      </w:r>
      <w:r w:rsidR="00AB2F2F" w:rsidRPr="00FD10DA">
        <w:t xml:space="preserve"> «в количестве 2366 (Две</w:t>
      </w:r>
      <w:r w:rsidRPr="00FD10DA">
        <w:t xml:space="preserve"> тысячи триста шестьдесят шесть</w:t>
      </w:r>
      <w:r w:rsidR="005D32A8" w:rsidRPr="00FD10DA">
        <w:t>)</w:t>
      </w:r>
      <w:r w:rsidRPr="00FD10DA">
        <w:t xml:space="preserve"> единиц</w:t>
      </w:r>
      <w:r w:rsidR="005D32A8" w:rsidRPr="00FD10DA">
        <w:t>»</w:t>
      </w:r>
      <w:r w:rsidRPr="00FD10DA">
        <w:t xml:space="preserve"> заменить словами: «</w:t>
      </w:r>
      <w:r w:rsidR="00AB2F2F" w:rsidRPr="00FD10DA">
        <w:t xml:space="preserve">в количестве </w:t>
      </w:r>
      <w:r w:rsidR="005B4289" w:rsidRPr="00FD10DA">
        <w:t>2</w:t>
      </w:r>
      <w:r w:rsidR="00F07009" w:rsidRPr="00FD10DA">
        <w:t>551</w:t>
      </w:r>
      <w:r w:rsidR="005D32A8" w:rsidRPr="00FD10DA">
        <w:t xml:space="preserve"> </w:t>
      </w:r>
      <w:r w:rsidR="00860EDA" w:rsidRPr="00FD10DA">
        <w:t>(</w:t>
      </w:r>
      <w:r w:rsidR="00D81A70" w:rsidRPr="00FD10DA">
        <w:t>Д</w:t>
      </w:r>
      <w:r w:rsidR="00E3663D" w:rsidRPr="00FD10DA">
        <w:t>в</w:t>
      </w:r>
      <w:r w:rsidR="00FC49AC" w:rsidRPr="00FD10DA">
        <w:t>е</w:t>
      </w:r>
      <w:r w:rsidR="00D81A70" w:rsidRPr="00FD10DA">
        <w:t xml:space="preserve"> тысячи </w:t>
      </w:r>
      <w:r w:rsidR="00531FC0" w:rsidRPr="00FD10DA">
        <w:t>пятьсот пятьдесят од</w:t>
      </w:r>
      <w:r w:rsidR="005D32A8" w:rsidRPr="00FD10DA">
        <w:t>и</w:t>
      </w:r>
      <w:r w:rsidR="00F07009" w:rsidRPr="00FD10DA">
        <w:t>н</w:t>
      </w:r>
      <w:r w:rsidR="002A1A11" w:rsidRPr="00FD10DA">
        <w:t>) единиц</w:t>
      </w:r>
      <w:r w:rsidRPr="00FD10DA">
        <w:t>ы</w:t>
      </w:r>
      <w:r w:rsidR="003D0817" w:rsidRPr="00FD10DA">
        <w:t>;</w:t>
      </w:r>
      <w:r w:rsidR="000C085C" w:rsidRPr="00FD10DA">
        <w:t xml:space="preserve"> </w:t>
      </w:r>
    </w:p>
    <w:p w:rsidR="000C085C" w:rsidRPr="00FD10DA" w:rsidRDefault="00AB2F2F" w:rsidP="00865A2E">
      <w:pPr>
        <w:pStyle w:val="a7"/>
        <w:numPr>
          <w:ilvl w:val="0"/>
          <w:numId w:val="3"/>
        </w:numPr>
        <w:spacing w:line="276" w:lineRule="auto"/>
        <w:jc w:val="both"/>
      </w:pPr>
      <w:r w:rsidRPr="00FD10DA">
        <w:t>до</w:t>
      </w:r>
      <w:r w:rsidR="005D32A8" w:rsidRPr="00FD10DA">
        <w:t>полнить абзацем одиннадцатым следующего содержания</w:t>
      </w:r>
      <w:r w:rsidRPr="00FD10DA">
        <w:t>: «</w:t>
      </w:r>
      <w:r w:rsidR="00F07009" w:rsidRPr="00FD10DA">
        <w:t>МБУДО Звенигородская детская музыкальная школа</w:t>
      </w:r>
      <w:r w:rsidR="00692571" w:rsidRPr="00FD10DA">
        <w:t xml:space="preserve"> им.</w:t>
      </w:r>
      <w:r w:rsidR="005D32A8" w:rsidRPr="00FD10DA">
        <w:t xml:space="preserve"> </w:t>
      </w:r>
      <w:r w:rsidR="00692571" w:rsidRPr="00FD10DA">
        <w:t>С.И. Танеева-185 ед.</w:t>
      </w:r>
      <w:r w:rsidRPr="00FD10DA">
        <w:t>»</w:t>
      </w:r>
      <w:r w:rsidR="003D0817" w:rsidRPr="00FD10DA">
        <w:t>.</w:t>
      </w:r>
    </w:p>
    <w:p w:rsidR="000C085C" w:rsidRPr="00FD10DA" w:rsidRDefault="000C085C" w:rsidP="00865A2E">
      <w:pPr>
        <w:spacing w:line="276" w:lineRule="auto"/>
        <w:ind w:firstLine="708"/>
        <w:jc w:val="both"/>
      </w:pPr>
      <w:r w:rsidRPr="00FD10DA">
        <w:t xml:space="preserve">2. </w:t>
      </w:r>
      <w:r w:rsidR="005D32A8" w:rsidRPr="00FD10DA">
        <w:t xml:space="preserve">В пункте 6 </w:t>
      </w:r>
      <w:r w:rsidR="00FD10DA" w:rsidRPr="00FD10DA">
        <w:t>П</w:t>
      </w:r>
      <w:r w:rsidR="005D32A8" w:rsidRPr="00FD10DA">
        <w:t>остановления №852 слова «настоящего распоряжения» заменить словами «</w:t>
      </w:r>
      <w:r w:rsidR="00865A2E" w:rsidRPr="00FD10DA">
        <w:t>настоящего п</w:t>
      </w:r>
      <w:r w:rsidR="005D32A8" w:rsidRPr="00FD10DA">
        <w:t>остановления»</w:t>
      </w:r>
      <w:r w:rsidRPr="00FD10DA">
        <w:t>.</w:t>
      </w:r>
    </w:p>
    <w:p w:rsidR="001524BF" w:rsidRPr="00FD10DA" w:rsidRDefault="003D0817" w:rsidP="00865A2E">
      <w:pPr>
        <w:spacing w:line="276" w:lineRule="auto"/>
        <w:ind w:firstLine="708"/>
        <w:jc w:val="both"/>
      </w:pPr>
      <w:r w:rsidRPr="00FD10DA">
        <w:t>3</w:t>
      </w:r>
      <w:r w:rsidR="000C085C" w:rsidRPr="00FD10DA">
        <w:t xml:space="preserve">. </w:t>
      </w:r>
      <w:r w:rsidR="001524BF" w:rsidRPr="00FD10DA">
        <w:t>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Московской области в сети «Интернет».</w:t>
      </w:r>
    </w:p>
    <w:p w:rsidR="001524BF" w:rsidRPr="00FD10DA" w:rsidRDefault="003D0817" w:rsidP="00865A2E">
      <w:pPr>
        <w:spacing w:line="276" w:lineRule="auto"/>
        <w:ind w:firstLine="708"/>
        <w:jc w:val="both"/>
      </w:pPr>
      <w:r w:rsidRPr="00FD10DA">
        <w:lastRenderedPageBreak/>
        <w:t>4</w:t>
      </w:r>
      <w:r w:rsidR="001524BF" w:rsidRPr="00FD10DA">
        <w:t>. Настоящее постановление вступает в силу со дня официального опубликования</w:t>
      </w:r>
      <w:r w:rsidR="00CC7B2B" w:rsidRPr="00FD10DA">
        <w:t>,</w:t>
      </w:r>
      <w:r w:rsidR="005D32A8" w:rsidRPr="00FD10DA">
        <w:t xml:space="preserve"> </w:t>
      </w:r>
      <w:r w:rsidR="001524BF" w:rsidRPr="00FD10DA">
        <w:t xml:space="preserve">действие его распространяется на правоотношения, возникшие с </w:t>
      </w:r>
      <w:r w:rsidR="006C3A71" w:rsidRPr="00FD10DA">
        <w:t>01.01.2021</w:t>
      </w:r>
      <w:r w:rsidR="001524BF" w:rsidRPr="00FD10DA">
        <w:t>.</w:t>
      </w:r>
    </w:p>
    <w:p w:rsidR="000C085C" w:rsidRPr="00FD10DA" w:rsidRDefault="000C085C" w:rsidP="00865A2E">
      <w:pPr>
        <w:spacing w:line="276" w:lineRule="auto"/>
        <w:jc w:val="both"/>
      </w:pPr>
    </w:p>
    <w:p w:rsidR="006733CC" w:rsidRPr="00FD10DA" w:rsidRDefault="006733CC" w:rsidP="006733CC">
      <w:pPr>
        <w:jc w:val="both"/>
      </w:pPr>
    </w:p>
    <w:p w:rsidR="000C085C" w:rsidRPr="00FD10DA" w:rsidRDefault="00631922" w:rsidP="000C085C">
      <w:pPr>
        <w:jc w:val="both"/>
      </w:pPr>
      <w:r w:rsidRPr="00FD10DA">
        <w:t>Глава Одинцовского городского округа</w:t>
      </w:r>
      <w:r w:rsidR="00EF64B2" w:rsidRPr="00FD10DA">
        <w:t xml:space="preserve"> </w:t>
      </w:r>
      <w:r w:rsidR="00EF64B2" w:rsidRPr="00FD10DA">
        <w:tab/>
      </w:r>
      <w:r w:rsidR="00EF64B2" w:rsidRPr="00FD10DA">
        <w:tab/>
      </w:r>
      <w:r w:rsidR="00EF64B2" w:rsidRPr="00FD10DA">
        <w:tab/>
        <w:t xml:space="preserve">           </w:t>
      </w:r>
      <w:r w:rsidRPr="00FD10DA">
        <w:t xml:space="preserve">        А.Р. Иванов</w:t>
      </w:r>
    </w:p>
    <w:p w:rsidR="00522BE8" w:rsidRPr="00FD10DA" w:rsidRDefault="00522BE8" w:rsidP="000C085C">
      <w:pPr>
        <w:jc w:val="both"/>
      </w:pPr>
    </w:p>
    <w:p w:rsidR="00522BE8" w:rsidRPr="00FD10DA" w:rsidRDefault="00522BE8" w:rsidP="000C085C">
      <w:pPr>
        <w:jc w:val="both"/>
      </w:pPr>
    </w:p>
    <w:p w:rsidR="00CF0053" w:rsidRDefault="00CF0053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Default="00FD10DA"/>
    <w:p w:rsidR="00FD10DA" w:rsidRPr="006A0681" w:rsidRDefault="00FD10DA" w:rsidP="00FD10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eastAsia="Calibri"/>
          <w:lang w:eastAsia="zh-CN"/>
        </w:rPr>
      </w:pPr>
    </w:p>
    <w:sectPr w:rsidR="00FD10DA" w:rsidRPr="006A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475"/>
    <w:multiLevelType w:val="hybridMultilevel"/>
    <w:tmpl w:val="0728001E"/>
    <w:lvl w:ilvl="0" w:tplc="6090CC8E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6061028"/>
    <w:multiLevelType w:val="hybridMultilevel"/>
    <w:tmpl w:val="1D3ABB6C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E3B0075"/>
    <w:multiLevelType w:val="hybridMultilevel"/>
    <w:tmpl w:val="4E185DC4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5C"/>
    <w:rsid w:val="000128F3"/>
    <w:rsid w:val="000270B8"/>
    <w:rsid w:val="00032863"/>
    <w:rsid w:val="000C085C"/>
    <w:rsid w:val="0010058C"/>
    <w:rsid w:val="00111461"/>
    <w:rsid w:val="001524BF"/>
    <w:rsid w:val="00165944"/>
    <w:rsid w:val="00192E4C"/>
    <w:rsid w:val="001A0D7C"/>
    <w:rsid w:val="002A1A11"/>
    <w:rsid w:val="002C3E4E"/>
    <w:rsid w:val="00362E28"/>
    <w:rsid w:val="003C4BC1"/>
    <w:rsid w:val="003D0817"/>
    <w:rsid w:val="0045475A"/>
    <w:rsid w:val="00455526"/>
    <w:rsid w:val="00522BE8"/>
    <w:rsid w:val="00531FC0"/>
    <w:rsid w:val="005B3515"/>
    <w:rsid w:val="005B4289"/>
    <w:rsid w:val="005D32A8"/>
    <w:rsid w:val="00631922"/>
    <w:rsid w:val="006733CC"/>
    <w:rsid w:val="00692571"/>
    <w:rsid w:val="006B431E"/>
    <w:rsid w:val="006C3A71"/>
    <w:rsid w:val="00715F93"/>
    <w:rsid w:val="0085174C"/>
    <w:rsid w:val="00854756"/>
    <w:rsid w:val="00860EDA"/>
    <w:rsid w:val="00865A2E"/>
    <w:rsid w:val="008C0F34"/>
    <w:rsid w:val="00945704"/>
    <w:rsid w:val="00A2634B"/>
    <w:rsid w:val="00A42CFF"/>
    <w:rsid w:val="00A622CD"/>
    <w:rsid w:val="00AB0EA0"/>
    <w:rsid w:val="00AB2F2F"/>
    <w:rsid w:val="00B421A8"/>
    <w:rsid w:val="00BB0CA5"/>
    <w:rsid w:val="00CC7B2B"/>
    <w:rsid w:val="00CF0053"/>
    <w:rsid w:val="00D46B21"/>
    <w:rsid w:val="00D54E55"/>
    <w:rsid w:val="00D81A70"/>
    <w:rsid w:val="00E3663D"/>
    <w:rsid w:val="00E8169E"/>
    <w:rsid w:val="00EC507B"/>
    <w:rsid w:val="00ED57EC"/>
    <w:rsid w:val="00EF64B2"/>
    <w:rsid w:val="00F07009"/>
    <w:rsid w:val="00F35683"/>
    <w:rsid w:val="00FA74CC"/>
    <w:rsid w:val="00FC49AC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63D"/>
    <w:pPr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E3663D"/>
  </w:style>
  <w:style w:type="character" w:styleId="a4">
    <w:name w:val="Hyperlink"/>
    <w:basedOn w:val="a0"/>
    <w:uiPriority w:val="99"/>
    <w:semiHidden/>
    <w:unhideWhenUsed/>
    <w:rsid w:val="00E366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4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46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B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63D"/>
    <w:pPr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E3663D"/>
  </w:style>
  <w:style w:type="character" w:styleId="a4">
    <w:name w:val="Hyperlink"/>
    <w:basedOn w:val="a0"/>
    <w:uiPriority w:val="99"/>
    <w:semiHidden/>
    <w:unhideWhenUsed/>
    <w:rsid w:val="00E366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4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46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B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5</cp:revision>
  <cp:lastPrinted>2021-03-18T07:13:00Z</cp:lastPrinted>
  <dcterms:created xsi:type="dcterms:W3CDTF">2021-03-18T07:07:00Z</dcterms:created>
  <dcterms:modified xsi:type="dcterms:W3CDTF">2021-03-31T09:11:00Z</dcterms:modified>
</cp:coreProperties>
</file>