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8C" w:rsidRPr="0030468C" w:rsidRDefault="0030468C" w:rsidP="003046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68C">
        <w:rPr>
          <w:rFonts w:ascii="Arial" w:hAnsi="Arial" w:cs="Arial"/>
          <w:sz w:val="24"/>
          <w:szCs w:val="24"/>
        </w:rPr>
        <w:t>АДМИНИСТРАЦИЯ</w:t>
      </w:r>
    </w:p>
    <w:p w:rsidR="0030468C" w:rsidRPr="0030468C" w:rsidRDefault="0030468C" w:rsidP="003046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68C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30468C" w:rsidRPr="0030468C" w:rsidRDefault="0030468C" w:rsidP="003046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68C">
        <w:rPr>
          <w:rFonts w:ascii="Arial" w:hAnsi="Arial" w:cs="Arial"/>
          <w:sz w:val="24"/>
          <w:szCs w:val="24"/>
        </w:rPr>
        <w:t>МОСКОВСКОЙ ОБЛАСТИ</w:t>
      </w:r>
    </w:p>
    <w:p w:rsidR="0030468C" w:rsidRPr="0030468C" w:rsidRDefault="0030468C" w:rsidP="003046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68C">
        <w:rPr>
          <w:rFonts w:ascii="Arial" w:hAnsi="Arial" w:cs="Arial"/>
          <w:sz w:val="24"/>
          <w:szCs w:val="24"/>
        </w:rPr>
        <w:t>ПОСТАНОВЛЕНИЕ</w:t>
      </w:r>
    </w:p>
    <w:p w:rsidR="000A294F" w:rsidRPr="0030468C" w:rsidRDefault="00635064" w:rsidP="00304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19.04.2021 № 1153</w:t>
      </w:r>
    </w:p>
    <w:p w:rsidR="000A294F" w:rsidRPr="0030468C" w:rsidRDefault="000A294F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4F" w:rsidRPr="0030468C" w:rsidRDefault="000A294F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4F" w:rsidRPr="0030468C" w:rsidRDefault="000A294F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E66" w:rsidRPr="0030468C" w:rsidRDefault="001B2E66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104" w:rsidRPr="0030468C" w:rsidRDefault="003D0104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4F" w:rsidRPr="0030468C" w:rsidRDefault="000A294F" w:rsidP="00C7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Pr="0030468C" w:rsidRDefault="002B2499" w:rsidP="002B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F3F" w:rsidRPr="0030468C" w:rsidRDefault="00DE0604" w:rsidP="00F7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О</w:t>
      </w:r>
      <w:r w:rsidR="00F04006" w:rsidRPr="0030468C">
        <w:rPr>
          <w:rFonts w:ascii="Times New Roman" w:hAnsi="Times New Roman" w:cs="Times New Roman"/>
          <w:sz w:val="28"/>
          <w:szCs w:val="28"/>
        </w:rPr>
        <w:t xml:space="preserve">б </w:t>
      </w:r>
      <w:r w:rsidR="00140952" w:rsidRPr="0030468C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="00F04006" w:rsidRPr="0030468C">
        <w:rPr>
          <w:rFonts w:ascii="Times New Roman" w:hAnsi="Times New Roman" w:cs="Times New Roman"/>
          <w:sz w:val="28"/>
          <w:szCs w:val="28"/>
        </w:rPr>
        <w:t xml:space="preserve">организации торгового обслуживания </w:t>
      </w:r>
      <w:r w:rsidR="00682F3F" w:rsidRPr="0030468C">
        <w:rPr>
          <w:rFonts w:ascii="Times New Roman" w:hAnsi="Times New Roman" w:cs="Times New Roman"/>
          <w:sz w:val="28"/>
          <w:szCs w:val="28"/>
        </w:rPr>
        <w:t xml:space="preserve">населения на территориях, </w:t>
      </w:r>
      <w:r w:rsidR="0023042F" w:rsidRPr="0030468C">
        <w:rPr>
          <w:rFonts w:ascii="Times New Roman" w:hAnsi="Times New Roman" w:cs="Times New Roman"/>
          <w:sz w:val="28"/>
          <w:szCs w:val="28"/>
        </w:rPr>
        <w:t>прилегающих к кладбищам</w:t>
      </w:r>
      <w:r w:rsidR="00682F3F" w:rsidRPr="0030468C">
        <w:rPr>
          <w:rFonts w:ascii="Times New Roman" w:hAnsi="Times New Roman" w:cs="Times New Roman"/>
          <w:sz w:val="28"/>
          <w:szCs w:val="28"/>
        </w:rPr>
        <w:t xml:space="preserve">, расположенным на территории </w:t>
      </w:r>
    </w:p>
    <w:p w:rsidR="00DE0604" w:rsidRPr="0030468C" w:rsidRDefault="00682F3F" w:rsidP="00190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2A1B25" w:rsidRPr="0030468C">
        <w:rPr>
          <w:rFonts w:ascii="Times New Roman" w:hAnsi="Times New Roman" w:cs="Times New Roman"/>
          <w:sz w:val="28"/>
          <w:szCs w:val="28"/>
        </w:rPr>
        <w:t>, в дни массовых посещений кладбищ во время празднования государственных и религиозных праздников</w:t>
      </w:r>
      <w:r w:rsidR="00DE0604" w:rsidRPr="00304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604" w:rsidRPr="0030468C" w:rsidRDefault="00DE0604" w:rsidP="002B2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0604" w:rsidRPr="0030468C" w:rsidRDefault="00DE0604" w:rsidP="002B2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Pr="0030468C" w:rsidRDefault="00B96715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68C">
        <w:rPr>
          <w:rFonts w:ascii="Times New Roman" w:hAnsi="Times New Roman" w:cs="Times New Roman"/>
          <w:sz w:val="28"/>
          <w:szCs w:val="28"/>
        </w:rPr>
        <w:t>В соответствии с Порядком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 во</w:t>
      </w:r>
      <w:r w:rsidR="002B2499" w:rsidRPr="0030468C">
        <w:rPr>
          <w:rFonts w:ascii="Times New Roman" w:hAnsi="Times New Roman" w:cs="Times New Roman"/>
          <w:sz w:val="28"/>
          <w:szCs w:val="28"/>
        </w:rPr>
        <w:t xml:space="preserve"> исполнение распоряжени</w:t>
      </w:r>
      <w:r w:rsidR="003D0104" w:rsidRPr="0030468C">
        <w:rPr>
          <w:rFonts w:ascii="Times New Roman" w:hAnsi="Times New Roman" w:cs="Times New Roman"/>
          <w:sz w:val="28"/>
          <w:szCs w:val="28"/>
        </w:rPr>
        <w:t>й</w:t>
      </w:r>
      <w:r w:rsidR="002B2499" w:rsidRPr="0030468C">
        <w:rPr>
          <w:rFonts w:ascii="Times New Roman" w:hAnsi="Times New Roman" w:cs="Times New Roman"/>
          <w:sz w:val="28"/>
          <w:szCs w:val="28"/>
        </w:rPr>
        <w:t xml:space="preserve"> </w:t>
      </w:r>
      <w:r w:rsidR="003D0104" w:rsidRPr="0030468C">
        <w:rPr>
          <w:rFonts w:ascii="Times New Roman" w:hAnsi="Times New Roman" w:cs="Times New Roman"/>
          <w:sz w:val="28"/>
          <w:szCs w:val="28"/>
        </w:rPr>
        <w:t>Губернатора Московской области от</w:t>
      </w:r>
      <w:r w:rsidR="00140952" w:rsidRPr="0030468C">
        <w:rPr>
          <w:rFonts w:ascii="Times New Roman" w:hAnsi="Times New Roman" w:cs="Times New Roman"/>
          <w:sz w:val="28"/>
          <w:szCs w:val="28"/>
        </w:rPr>
        <w:t xml:space="preserve"> 26.03.2</w:t>
      </w:r>
      <w:r w:rsidR="003D0104" w:rsidRPr="0030468C">
        <w:rPr>
          <w:rFonts w:ascii="Times New Roman" w:hAnsi="Times New Roman" w:cs="Times New Roman"/>
          <w:sz w:val="28"/>
          <w:szCs w:val="28"/>
        </w:rPr>
        <w:t xml:space="preserve">019 </w:t>
      </w:r>
      <w:r w:rsidRPr="0030468C">
        <w:rPr>
          <w:rFonts w:ascii="Times New Roman" w:hAnsi="Times New Roman" w:cs="Times New Roman"/>
          <w:sz w:val="28"/>
          <w:szCs w:val="28"/>
        </w:rPr>
        <w:t xml:space="preserve">    </w:t>
      </w:r>
      <w:r w:rsidR="003D0104" w:rsidRPr="0030468C">
        <w:rPr>
          <w:rFonts w:ascii="Times New Roman" w:hAnsi="Times New Roman" w:cs="Times New Roman"/>
          <w:sz w:val="28"/>
          <w:szCs w:val="28"/>
        </w:rPr>
        <w:t>№ 12</w:t>
      </w:r>
      <w:r w:rsidR="00140952" w:rsidRPr="0030468C">
        <w:rPr>
          <w:rFonts w:ascii="Times New Roman" w:hAnsi="Times New Roman" w:cs="Times New Roman"/>
          <w:sz w:val="28"/>
          <w:szCs w:val="28"/>
        </w:rPr>
        <w:t>6</w:t>
      </w:r>
      <w:r w:rsidR="003D0104" w:rsidRPr="0030468C">
        <w:rPr>
          <w:rFonts w:ascii="Times New Roman" w:hAnsi="Times New Roman" w:cs="Times New Roman"/>
          <w:sz w:val="28"/>
          <w:szCs w:val="28"/>
        </w:rPr>
        <w:t>-РГ «О мерах по упорядочению работы кладбищ на территории Московской области»</w:t>
      </w:r>
      <w:r w:rsidR="00E072FF" w:rsidRPr="0030468C">
        <w:rPr>
          <w:rFonts w:ascii="Times New Roman" w:hAnsi="Times New Roman" w:cs="Times New Roman"/>
          <w:sz w:val="28"/>
          <w:szCs w:val="28"/>
        </w:rPr>
        <w:t xml:space="preserve"> и</w:t>
      </w:r>
      <w:r w:rsidR="003D0104" w:rsidRPr="0030468C">
        <w:rPr>
          <w:rFonts w:ascii="Times New Roman" w:hAnsi="Times New Roman" w:cs="Times New Roman"/>
          <w:sz w:val="28"/>
          <w:szCs w:val="28"/>
        </w:rPr>
        <w:t xml:space="preserve"> </w:t>
      </w:r>
      <w:r w:rsidR="00111C92" w:rsidRPr="0030468C">
        <w:rPr>
          <w:rFonts w:ascii="Times New Roman" w:hAnsi="Times New Roman" w:cs="Times New Roman"/>
          <w:sz w:val="28"/>
          <w:szCs w:val="28"/>
        </w:rPr>
        <w:t>Главного управления региональной безопасности Московской области</w:t>
      </w:r>
      <w:r w:rsidR="002B2499" w:rsidRPr="0030468C">
        <w:rPr>
          <w:rFonts w:ascii="Times New Roman" w:hAnsi="Times New Roman" w:cs="Times New Roman"/>
          <w:sz w:val="28"/>
          <w:szCs w:val="28"/>
        </w:rPr>
        <w:t xml:space="preserve"> от</w:t>
      </w:r>
      <w:r w:rsidR="00F77358" w:rsidRPr="0030468C">
        <w:rPr>
          <w:rFonts w:ascii="Times New Roman" w:hAnsi="Times New Roman" w:cs="Times New Roman"/>
          <w:sz w:val="28"/>
          <w:szCs w:val="28"/>
        </w:rPr>
        <w:t xml:space="preserve"> 29.03.2021 № 18-</w:t>
      </w:r>
      <w:r w:rsidR="002B2499" w:rsidRPr="0030468C">
        <w:rPr>
          <w:rFonts w:ascii="Times New Roman" w:hAnsi="Times New Roman" w:cs="Times New Roman"/>
          <w:sz w:val="28"/>
          <w:szCs w:val="28"/>
        </w:rPr>
        <w:t>РГ</w:t>
      </w:r>
      <w:r w:rsidR="00111C92" w:rsidRPr="0030468C">
        <w:rPr>
          <w:rFonts w:ascii="Times New Roman" w:hAnsi="Times New Roman" w:cs="Times New Roman"/>
          <w:sz w:val="28"/>
          <w:szCs w:val="28"/>
        </w:rPr>
        <w:t>У</w:t>
      </w:r>
      <w:r w:rsidR="002B2499" w:rsidRPr="0030468C">
        <w:rPr>
          <w:rFonts w:ascii="Times New Roman" w:hAnsi="Times New Roman" w:cs="Times New Roman"/>
          <w:sz w:val="28"/>
          <w:szCs w:val="28"/>
        </w:rPr>
        <w:t xml:space="preserve"> «О мерах по упорядочению работы кладбищ на территории Московской</w:t>
      </w:r>
      <w:proofErr w:type="gramEnd"/>
      <w:r w:rsidR="002B2499" w:rsidRPr="0030468C">
        <w:rPr>
          <w:rFonts w:ascii="Times New Roman" w:hAnsi="Times New Roman" w:cs="Times New Roman"/>
          <w:sz w:val="28"/>
          <w:szCs w:val="28"/>
        </w:rPr>
        <w:t xml:space="preserve"> области в дни массовых посещений</w:t>
      </w:r>
      <w:r w:rsidR="00111C92" w:rsidRPr="0030468C">
        <w:rPr>
          <w:rFonts w:ascii="Times New Roman" w:hAnsi="Times New Roman" w:cs="Times New Roman"/>
          <w:sz w:val="28"/>
          <w:szCs w:val="28"/>
        </w:rPr>
        <w:t xml:space="preserve"> в</w:t>
      </w:r>
      <w:r w:rsidR="003D0104" w:rsidRPr="0030468C">
        <w:rPr>
          <w:rFonts w:ascii="Times New Roman" w:hAnsi="Times New Roman" w:cs="Times New Roman"/>
          <w:sz w:val="28"/>
          <w:szCs w:val="28"/>
        </w:rPr>
        <w:t xml:space="preserve"> </w:t>
      </w:r>
      <w:r w:rsidR="00111C92" w:rsidRPr="0030468C">
        <w:rPr>
          <w:rFonts w:ascii="Times New Roman" w:hAnsi="Times New Roman" w:cs="Times New Roman"/>
          <w:sz w:val="28"/>
          <w:szCs w:val="28"/>
        </w:rPr>
        <w:t>202</w:t>
      </w:r>
      <w:r w:rsidR="00DE0604" w:rsidRPr="0030468C">
        <w:rPr>
          <w:rFonts w:ascii="Times New Roman" w:hAnsi="Times New Roman" w:cs="Times New Roman"/>
          <w:sz w:val="28"/>
          <w:szCs w:val="28"/>
        </w:rPr>
        <w:t>1</w:t>
      </w:r>
      <w:r w:rsidR="00111C92" w:rsidRPr="0030468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2499" w:rsidRPr="0030468C">
        <w:rPr>
          <w:rFonts w:ascii="Times New Roman" w:hAnsi="Times New Roman" w:cs="Times New Roman"/>
          <w:sz w:val="28"/>
          <w:szCs w:val="28"/>
        </w:rPr>
        <w:t xml:space="preserve">», в целях </w:t>
      </w:r>
      <w:r w:rsidR="00DE396A" w:rsidRPr="0030468C">
        <w:rPr>
          <w:rFonts w:ascii="Times New Roman" w:hAnsi="Times New Roman" w:cs="Times New Roman"/>
          <w:sz w:val="28"/>
          <w:szCs w:val="28"/>
        </w:rPr>
        <w:t xml:space="preserve">пресечения </w:t>
      </w:r>
      <w:r w:rsidR="003D4720" w:rsidRPr="0030468C">
        <w:rPr>
          <w:rFonts w:ascii="Times New Roman" w:hAnsi="Times New Roman" w:cs="Times New Roman"/>
          <w:sz w:val="28"/>
          <w:szCs w:val="28"/>
        </w:rPr>
        <w:t xml:space="preserve">несанкционированной торговли на прилегающих к кладбищам территориях </w:t>
      </w:r>
      <w:r w:rsidR="002B2499" w:rsidRPr="0030468C">
        <w:rPr>
          <w:rFonts w:ascii="Times New Roman" w:hAnsi="Times New Roman" w:cs="Times New Roman"/>
          <w:sz w:val="28"/>
          <w:szCs w:val="28"/>
        </w:rPr>
        <w:t>в дни, сопровождающиеся массовым посещением кладбищ</w:t>
      </w:r>
      <w:r w:rsidR="00140952" w:rsidRPr="003046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0852" w:rsidRPr="0030468C" w:rsidRDefault="00120852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20852" w:rsidRPr="0030468C" w:rsidRDefault="00120852" w:rsidP="003D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852" w:rsidRPr="0030468C" w:rsidRDefault="00120852" w:rsidP="00F773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65748F" w:rsidRPr="0030468C" w:rsidRDefault="002B2499" w:rsidP="00DB6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 xml:space="preserve">1. </w:t>
      </w:r>
      <w:r w:rsidR="002A1B25" w:rsidRPr="0030468C">
        <w:rPr>
          <w:rFonts w:ascii="Times New Roman" w:hAnsi="Times New Roman" w:cs="Times New Roman"/>
          <w:sz w:val="28"/>
          <w:szCs w:val="28"/>
        </w:rPr>
        <w:t>Утвердить П</w:t>
      </w:r>
      <w:r w:rsidR="0065748F" w:rsidRPr="0030468C">
        <w:rPr>
          <w:rFonts w:ascii="Times New Roman" w:hAnsi="Times New Roman" w:cs="Times New Roman"/>
          <w:sz w:val="28"/>
          <w:szCs w:val="28"/>
        </w:rPr>
        <w:t>орядок организации торгового обслуживания населения на территори</w:t>
      </w:r>
      <w:r w:rsidR="00885276" w:rsidRPr="0030468C">
        <w:rPr>
          <w:rFonts w:ascii="Times New Roman" w:hAnsi="Times New Roman" w:cs="Times New Roman"/>
          <w:sz w:val="28"/>
          <w:szCs w:val="28"/>
        </w:rPr>
        <w:t>ях</w:t>
      </w:r>
      <w:r w:rsidR="0065748F" w:rsidRPr="0030468C">
        <w:rPr>
          <w:rFonts w:ascii="Times New Roman" w:hAnsi="Times New Roman" w:cs="Times New Roman"/>
          <w:sz w:val="28"/>
          <w:szCs w:val="28"/>
        </w:rPr>
        <w:t>, прилегающ</w:t>
      </w:r>
      <w:r w:rsidR="00885276" w:rsidRPr="0030468C">
        <w:rPr>
          <w:rFonts w:ascii="Times New Roman" w:hAnsi="Times New Roman" w:cs="Times New Roman"/>
          <w:sz w:val="28"/>
          <w:szCs w:val="28"/>
        </w:rPr>
        <w:t>их</w:t>
      </w:r>
      <w:r w:rsidR="00A57372" w:rsidRPr="0030468C">
        <w:rPr>
          <w:rFonts w:ascii="Times New Roman" w:hAnsi="Times New Roman" w:cs="Times New Roman"/>
          <w:sz w:val="28"/>
          <w:szCs w:val="28"/>
        </w:rPr>
        <w:t xml:space="preserve"> к кладбищам</w:t>
      </w:r>
      <w:r w:rsidR="00DB63EE" w:rsidRPr="0030468C">
        <w:rPr>
          <w:rFonts w:ascii="Times New Roman" w:hAnsi="Times New Roman" w:cs="Times New Roman"/>
          <w:sz w:val="28"/>
          <w:szCs w:val="28"/>
        </w:rPr>
        <w:t xml:space="preserve">, расположенным на территории </w:t>
      </w:r>
      <w:r w:rsidR="000E029C" w:rsidRPr="0030468C">
        <w:rPr>
          <w:rFonts w:ascii="Times New Roman" w:hAnsi="Times New Roman" w:cs="Times New Roman"/>
          <w:sz w:val="28"/>
          <w:szCs w:val="28"/>
        </w:rPr>
        <w:t xml:space="preserve"> </w:t>
      </w:r>
      <w:r w:rsidR="00DB63EE" w:rsidRPr="0030468C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0E029C" w:rsidRPr="0030468C">
        <w:rPr>
          <w:rFonts w:ascii="Times New Roman" w:hAnsi="Times New Roman" w:cs="Times New Roman"/>
          <w:sz w:val="28"/>
          <w:szCs w:val="28"/>
        </w:rPr>
        <w:t>, в дни массовых посещений кладбищ во время празднования государственных и религиозных праздников</w:t>
      </w:r>
      <w:r w:rsidR="0065748F" w:rsidRPr="0030468C">
        <w:rPr>
          <w:rFonts w:ascii="Times New Roman" w:hAnsi="Times New Roman" w:cs="Times New Roman"/>
          <w:sz w:val="28"/>
          <w:szCs w:val="28"/>
        </w:rPr>
        <w:t>.</w:t>
      </w:r>
    </w:p>
    <w:p w:rsidR="002B2499" w:rsidRPr="0030468C" w:rsidRDefault="006A7C5B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2</w:t>
      </w:r>
      <w:r w:rsidR="0065748F" w:rsidRPr="0030468C">
        <w:rPr>
          <w:rFonts w:ascii="Times New Roman" w:hAnsi="Times New Roman" w:cs="Times New Roman"/>
          <w:sz w:val="28"/>
          <w:szCs w:val="28"/>
        </w:rPr>
        <w:t xml:space="preserve">. </w:t>
      </w:r>
      <w:r w:rsidR="002B2499" w:rsidRPr="0030468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20852" w:rsidRPr="0030468C">
        <w:rPr>
          <w:rFonts w:ascii="Times New Roman" w:hAnsi="Times New Roman" w:cs="Times New Roman"/>
          <w:sz w:val="28"/>
          <w:szCs w:val="28"/>
        </w:rPr>
        <w:t>постановление</w:t>
      </w:r>
      <w:r w:rsidR="002B2499" w:rsidRPr="0030468C">
        <w:rPr>
          <w:rFonts w:ascii="Times New Roman" w:hAnsi="Times New Roman" w:cs="Times New Roman"/>
          <w:sz w:val="28"/>
          <w:szCs w:val="28"/>
        </w:rPr>
        <w:t xml:space="preserve"> в</w:t>
      </w:r>
      <w:r w:rsidR="00140952" w:rsidRPr="0030468C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 w:rsidR="002B2499" w:rsidRPr="0030468C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и на официальном сайте </w:t>
      </w:r>
      <w:r w:rsidR="00140952" w:rsidRPr="0030468C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86764C" w:rsidRPr="0030468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B2499" w:rsidRPr="0030468C">
        <w:rPr>
          <w:rFonts w:ascii="Times New Roman" w:hAnsi="Times New Roman" w:cs="Times New Roman"/>
          <w:sz w:val="28"/>
          <w:szCs w:val="28"/>
        </w:rPr>
        <w:t>.</w:t>
      </w:r>
    </w:p>
    <w:p w:rsidR="002B2499" w:rsidRPr="0030468C" w:rsidRDefault="006A7C5B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3</w:t>
      </w:r>
      <w:r w:rsidR="00120852" w:rsidRPr="0030468C">
        <w:rPr>
          <w:rFonts w:ascii="Times New Roman" w:hAnsi="Times New Roman" w:cs="Times New Roman"/>
          <w:sz w:val="28"/>
          <w:szCs w:val="28"/>
        </w:rPr>
        <w:t>.  Настоящее постановление</w:t>
      </w:r>
      <w:r w:rsidR="002B2499" w:rsidRPr="0030468C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547D0B" w:rsidRPr="0030468C"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="002B2499" w:rsidRPr="0030468C">
        <w:rPr>
          <w:rFonts w:ascii="Times New Roman" w:hAnsi="Times New Roman" w:cs="Times New Roman"/>
          <w:sz w:val="28"/>
          <w:szCs w:val="28"/>
        </w:rPr>
        <w:t>.</w:t>
      </w:r>
    </w:p>
    <w:p w:rsidR="002B2499" w:rsidRPr="0030468C" w:rsidRDefault="00A57372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4</w:t>
      </w:r>
      <w:r w:rsidR="002B2499" w:rsidRPr="00304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2499" w:rsidRPr="00304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2499" w:rsidRPr="0030468C">
        <w:rPr>
          <w:rFonts w:ascii="Times New Roman" w:hAnsi="Times New Roman" w:cs="Times New Roman"/>
          <w:sz w:val="28"/>
          <w:szCs w:val="28"/>
        </w:rPr>
        <w:t xml:space="preserve"> </w:t>
      </w:r>
      <w:r w:rsidR="006A7C5B" w:rsidRPr="0030468C">
        <w:rPr>
          <w:rFonts w:ascii="Times New Roman" w:hAnsi="Times New Roman" w:cs="Times New Roman"/>
          <w:sz w:val="28"/>
          <w:szCs w:val="28"/>
        </w:rPr>
        <w:t>выполнен</w:t>
      </w:r>
      <w:r w:rsidR="002B2499" w:rsidRPr="0030468C">
        <w:rPr>
          <w:rFonts w:ascii="Times New Roman" w:hAnsi="Times New Roman" w:cs="Times New Roman"/>
          <w:sz w:val="28"/>
          <w:szCs w:val="28"/>
        </w:rPr>
        <w:t xml:space="preserve">ием настоящего </w:t>
      </w:r>
      <w:r w:rsidR="00120852" w:rsidRPr="0030468C">
        <w:rPr>
          <w:rFonts w:ascii="Times New Roman" w:hAnsi="Times New Roman" w:cs="Times New Roman"/>
          <w:sz w:val="28"/>
          <w:szCs w:val="28"/>
        </w:rPr>
        <w:t>постановления</w:t>
      </w:r>
      <w:r w:rsidR="002B2499" w:rsidRPr="0030468C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6A7C5B" w:rsidRPr="0030468C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2B2499" w:rsidRPr="0030468C">
        <w:rPr>
          <w:rFonts w:ascii="Times New Roman" w:hAnsi="Times New Roman" w:cs="Times New Roman"/>
          <w:sz w:val="28"/>
          <w:szCs w:val="28"/>
        </w:rPr>
        <w:t>Кондрацкого П.В.</w:t>
      </w:r>
    </w:p>
    <w:p w:rsidR="002B2499" w:rsidRPr="0030468C" w:rsidRDefault="002B2499" w:rsidP="002B24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Pr="0030468C" w:rsidRDefault="002B2499" w:rsidP="002B24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5064" w:rsidRPr="0030468C" w:rsidRDefault="002B2499" w:rsidP="00635064">
      <w:pPr>
        <w:rPr>
          <w:rFonts w:ascii="Times New Roman" w:hAnsi="Times New Roman" w:cs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Глав</w:t>
      </w:r>
      <w:r w:rsidR="0065748F" w:rsidRPr="0030468C">
        <w:rPr>
          <w:rFonts w:ascii="Times New Roman" w:hAnsi="Times New Roman" w:cs="Times New Roman"/>
          <w:sz w:val="28"/>
          <w:szCs w:val="28"/>
        </w:rPr>
        <w:t>а</w:t>
      </w:r>
      <w:r w:rsidRPr="0030468C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</w:t>
      </w:r>
      <w:r w:rsidRPr="0030468C">
        <w:rPr>
          <w:rFonts w:ascii="Times New Roman" w:hAnsi="Times New Roman" w:cs="Times New Roman"/>
          <w:sz w:val="28"/>
          <w:szCs w:val="28"/>
        </w:rPr>
        <w:tab/>
      </w:r>
      <w:r w:rsidRPr="0030468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20852" w:rsidRPr="0030468C">
        <w:rPr>
          <w:rFonts w:ascii="Times New Roman" w:hAnsi="Times New Roman" w:cs="Times New Roman"/>
          <w:sz w:val="28"/>
          <w:szCs w:val="28"/>
        </w:rPr>
        <w:t xml:space="preserve">   </w:t>
      </w:r>
      <w:r w:rsidR="0065748F" w:rsidRPr="003046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0852" w:rsidRPr="0030468C">
        <w:rPr>
          <w:rFonts w:ascii="Times New Roman" w:hAnsi="Times New Roman" w:cs="Times New Roman"/>
          <w:sz w:val="28"/>
          <w:szCs w:val="28"/>
        </w:rPr>
        <w:t xml:space="preserve"> </w:t>
      </w:r>
      <w:r w:rsidR="007D4E51" w:rsidRPr="0030468C">
        <w:rPr>
          <w:rFonts w:ascii="Times New Roman" w:hAnsi="Times New Roman" w:cs="Times New Roman"/>
          <w:sz w:val="28"/>
          <w:szCs w:val="28"/>
        </w:rPr>
        <w:t>А.</w:t>
      </w:r>
      <w:r w:rsidR="0065748F" w:rsidRPr="0030468C">
        <w:rPr>
          <w:rFonts w:ascii="Times New Roman" w:hAnsi="Times New Roman" w:cs="Times New Roman"/>
          <w:sz w:val="28"/>
          <w:szCs w:val="28"/>
        </w:rPr>
        <w:t>Р. Иванов</w:t>
      </w:r>
    </w:p>
    <w:p w:rsidR="0030468C" w:rsidRDefault="0030468C" w:rsidP="00635064">
      <w:pPr>
        <w:ind w:left="5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468C" w:rsidRDefault="0030468C" w:rsidP="00635064">
      <w:pPr>
        <w:ind w:left="5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064" w:rsidRPr="0030468C" w:rsidRDefault="00635064" w:rsidP="00635064">
      <w:pPr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  <w:proofErr w:type="gramEnd"/>
      <w:r w:rsidRPr="0030468C">
        <w:rPr>
          <w:rFonts w:ascii="Times New Roman" w:hAnsi="Times New Roman" w:cs="Times New Roman"/>
          <w:sz w:val="28"/>
          <w:szCs w:val="28"/>
        </w:rPr>
        <w:t xml:space="preserve"> </w:t>
      </w:r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Одинцовского городского округа</w:t>
      </w:r>
      <w:r w:rsidRPr="0030468C">
        <w:rPr>
          <w:rFonts w:ascii="Times New Roman" w:hAnsi="Times New Roman" w:cs="Times New Roman"/>
          <w:sz w:val="28"/>
          <w:szCs w:val="28"/>
        </w:rPr>
        <w:t xml:space="preserve"> </w:t>
      </w:r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="00DA0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«</w:t>
      </w:r>
      <w:r w:rsidR="0030468C"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30468C"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04.2021</w:t>
      </w:r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</w:t>
      </w:r>
      <w:r w:rsidR="0030468C"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1153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635064" w:rsidRPr="0030468C" w:rsidRDefault="00635064" w:rsidP="00635064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</w:p>
    <w:p w:rsidR="00635064" w:rsidRPr="0030468C" w:rsidRDefault="00635064" w:rsidP="00635064">
      <w:pPr>
        <w:pStyle w:val="ab"/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торгового обслуживания населения на территориях, прилегающих к кладбищам, расположенным </w:t>
      </w:r>
      <w:proofErr w:type="gramStart"/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064" w:rsidRPr="0030468C" w:rsidRDefault="00635064" w:rsidP="00635064">
      <w:pPr>
        <w:pStyle w:val="ab"/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Одинцовского городского округа Московской области, </w:t>
      </w:r>
    </w:p>
    <w:p w:rsidR="00635064" w:rsidRPr="0030468C" w:rsidRDefault="00635064" w:rsidP="00635064">
      <w:pPr>
        <w:pStyle w:val="ab"/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массовых посещений кладбищ во время празднования государственных и религиозных праздников.</w:t>
      </w:r>
    </w:p>
    <w:p w:rsidR="00635064" w:rsidRPr="0030468C" w:rsidRDefault="00635064" w:rsidP="00635064">
      <w:pPr>
        <w:pStyle w:val="a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635064" w:rsidRPr="0030468C" w:rsidRDefault="00635064" w:rsidP="0063506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 </w:t>
      </w:r>
      <w:proofErr w:type="gramStart"/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Порядок организации торгового обслуживания населения на территориях, прилегающих к кладбищам, расположенным на территории  Одинцовского городского округа Московской области, в дни массовых посещений кладбищ во время празднования государственных и религиозных праздников (далее - Порядок) регулирует отношения, возникающие между Администрацией Одинцовского городского округа Московской области (далее - Администрация) и хозяйствующими субъектами - юридическими лицами, индивидуальными предпринимателями, физическими лицами (далее - Хозяйствующие субъекты) при осуществлении торговли</w:t>
      </w:r>
      <w:proofErr w:type="gramEnd"/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празднования государственных и религиозных праздников на территории Одинцовского городского округа Московской области.</w:t>
      </w: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Настоящий Порядок определяет размещение объекта торговли на земельных участках, находящихся в муниципальной собственности и в государственной собственности, права на которые не разграничены.</w:t>
      </w: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Организация торговой деятельности Хозяйствующими субъектами, предусматривает продажу товаров во время празднования государственных и религиозных праздников, имеющих краткосрочный характер (в течение одного </w:t>
      </w:r>
      <w:r w:rsidRPr="0030468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- трех </w:t>
      </w:r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дней).</w:t>
      </w: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Под объектом торговли понимаются - торговая палатка, лоток, объект мобильной торговли.</w:t>
      </w: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Торговля осуществляется на основании свидетельства о праве на размещение объекта мелкорозничной торговли на территории, прилегающей к </w:t>
      </w: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кладбищу (далее – Свидетельство), подписанного заместителем Главы Администрации, курирующего вопросы потребительского рынка и услуг (приложение 2 к Порядку). </w:t>
      </w: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Организатором торгового обслуживания населения на территории, прилегающей к кладбищам, в дни массовых посещений кладбищ выступает Администрация (далее – Организатор).</w:t>
      </w: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подачи заявлений начинается на следующий день с момента опубликования нормативно-правового акта об организации торгового обслуживания населения на территориях, прилегающих к кладбищам, в дни массовых посещений кладбищ и заканчивается за один день до даты начала проведения торговли, по утвержденной форме (приложение 1 к Порядку).</w:t>
      </w: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30468C">
        <w:rPr>
          <w:rFonts w:ascii="Times New Roman" w:hAnsi="Times New Roman"/>
          <w:sz w:val="28"/>
          <w:szCs w:val="28"/>
        </w:rPr>
        <w:t>На предоставление одного торгового места подается одно заявление.</w:t>
      </w: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0468C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35064" w:rsidRPr="0030468C" w:rsidRDefault="00635064" w:rsidP="0063506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4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юридических лиц:                  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- к</w:t>
      </w:r>
      <w:r w:rsidRPr="0030468C">
        <w:rPr>
          <w:rFonts w:ascii="Times New Roman" w:hAnsi="Times New Roman" w:cs="Times New Roman"/>
          <w:sz w:val="28"/>
          <w:szCs w:val="28"/>
        </w:rPr>
        <w:t>опия свидетельства о постановке на учет в налоговом органе;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- к</w:t>
      </w:r>
      <w:r w:rsidRPr="0030468C">
        <w:rPr>
          <w:rFonts w:ascii="Times New Roman" w:hAnsi="Times New Roman" w:cs="Times New Roman"/>
          <w:sz w:val="28"/>
          <w:szCs w:val="28"/>
        </w:rPr>
        <w:t>опия документа, подтверждающего полномочия руководителя (иного представителя) на подписание заявления;</w:t>
      </w:r>
    </w:p>
    <w:p w:rsidR="00635064" w:rsidRPr="0030468C" w:rsidRDefault="00635064" w:rsidP="00635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 xml:space="preserve">2) Для индивидуальных предпринимателей:  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- копия паспорта индивидуального предпринимателя;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в качестве индивидуального предпринимателя;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635064" w:rsidRPr="0030468C" w:rsidRDefault="00635064" w:rsidP="00635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3)  Для физических лиц: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8C">
        <w:rPr>
          <w:rFonts w:ascii="Times New Roman" w:hAnsi="Times New Roman" w:cs="Times New Roman"/>
          <w:sz w:val="28"/>
          <w:szCs w:val="28"/>
        </w:rPr>
        <w:t>- копия паспорта физического лица.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hAnsi="Times New Roman"/>
          <w:sz w:val="28"/>
          <w:szCs w:val="28"/>
        </w:rPr>
        <w:t>10. Права и обязанности:</w:t>
      </w: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Организатор имеет право:</w:t>
      </w:r>
    </w:p>
    <w:p w:rsidR="00635064" w:rsidRPr="0030468C" w:rsidRDefault="00635064" w:rsidP="006350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соблюдение Хозяйствующим субъектом требований, предъявляемых к организации торговли.</w:t>
      </w:r>
    </w:p>
    <w:p w:rsidR="00635064" w:rsidRPr="0030468C" w:rsidRDefault="00635064" w:rsidP="00635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Организатор обязан:</w:t>
      </w:r>
    </w:p>
    <w:p w:rsidR="00635064" w:rsidRPr="0030468C" w:rsidRDefault="00635064" w:rsidP="006350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объявление об организации торговли в дни массовых посещений кладбищ в средствах массовой информации.</w:t>
      </w: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3) Хозяйствующие субъекты имеют право осуществлять торговлю на территории, прилегающей к кладбищу, в дни массовых посещений кладбищ на основании Свидетельства.</w:t>
      </w:r>
    </w:p>
    <w:p w:rsidR="00635064" w:rsidRPr="0030468C" w:rsidRDefault="00635064" w:rsidP="00635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4) В период осуществления торговли Хозяйствующий субъект обязан обеспечить:</w:t>
      </w:r>
    </w:p>
    <w:p w:rsidR="00635064" w:rsidRPr="0030468C" w:rsidRDefault="00635064" w:rsidP="00635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4.1) Наличие: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- С</w:t>
      </w: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</w:t>
      </w:r>
      <w:r w:rsidRPr="0030468C">
        <w:rPr>
          <w:rFonts w:ascii="Times New Roman" w:hAnsi="Times New Roman"/>
          <w:sz w:val="28"/>
          <w:szCs w:val="28"/>
        </w:rPr>
        <w:t>;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- прейскуранта цен или ценников на реализуемые товары;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- емкости (урны) для сбора мусора;</w:t>
      </w:r>
    </w:p>
    <w:p w:rsidR="00635064" w:rsidRPr="0030468C" w:rsidRDefault="00635064" w:rsidP="006350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вывески с указанием наименования, местонахождения;</w:t>
      </w:r>
    </w:p>
    <w:p w:rsidR="00635064" w:rsidRPr="0030468C" w:rsidRDefault="00635064" w:rsidP="006350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фирменных нагрудных знаков (</w:t>
      </w:r>
      <w:proofErr w:type="spellStart"/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бейджиков</w:t>
      </w:r>
      <w:proofErr w:type="spellEnd"/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обслуживающего персонала.</w:t>
      </w:r>
    </w:p>
    <w:p w:rsidR="00635064" w:rsidRPr="0030468C" w:rsidRDefault="00635064" w:rsidP="00635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4.2) Соблюдение: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- режима работы с 10:00 до 21:00;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- культуры обслуживания населения при оказании продавцами услуг розничной торговли;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- требований законодательства Российской Федерации в сфере защиты прав потребителей, противопожарных, санитарно-эпидемиологических норм и правил, а также иных требований законодательства в сфере торговой деятельности;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- надлежащего состояния прилегающей территории и вывоз мусора с места торговли ежедневно и по окончанию периода размещения.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hAnsi="Times New Roman"/>
          <w:sz w:val="28"/>
          <w:szCs w:val="28"/>
        </w:rPr>
        <w:t xml:space="preserve">11. </w:t>
      </w: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Хозяйствующим субъектом настоящего Порядка является основанием для расторжения договоренности и принятия мер в соответствии с действующим законодательством Российской Федерации.</w:t>
      </w:r>
    </w:p>
    <w:p w:rsidR="00635064" w:rsidRPr="0030468C" w:rsidRDefault="00635064" w:rsidP="00635064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064" w:rsidRPr="0030468C" w:rsidRDefault="00635064" w:rsidP="00635064">
      <w:pPr>
        <w:spacing w:after="12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r w:rsidRPr="0030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при организации торговли Хозяйствующий субъект несет административную ответственность в порядке, предусмотренном законодательством об административных правонарушениях.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064" w:rsidRPr="0030468C" w:rsidRDefault="00635064" w:rsidP="0063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Заместитель Главы Администрации                                              П.В. Кондрацкий</w:t>
      </w:r>
    </w:p>
    <w:p w:rsidR="00635064" w:rsidRPr="0030468C" w:rsidRDefault="00635064" w:rsidP="0063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pStyle w:val="ab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68C">
        <w:rPr>
          <w:rFonts w:ascii="Times New Roman" w:hAnsi="Times New Roman"/>
          <w:sz w:val="28"/>
          <w:szCs w:val="28"/>
        </w:rPr>
        <w:t xml:space="preserve">    Приложение 1 к Порядку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30468C">
        <w:rPr>
          <w:rFonts w:ascii="Times New Roman" w:hAnsi="Times New Roman" w:cs="Times New Roman"/>
          <w:sz w:val="20"/>
          <w:szCs w:val="20"/>
        </w:rPr>
        <w:t>Заместителю  Главы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30468C">
        <w:rPr>
          <w:rFonts w:ascii="Times New Roman" w:hAnsi="Times New Roman" w:cs="Times New Roman"/>
          <w:sz w:val="20"/>
          <w:szCs w:val="20"/>
        </w:rPr>
        <w:t>Администрации Одинцовского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30468C">
        <w:rPr>
          <w:rFonts w:ascii="Times New Roman" w:hAnsi="Times New Roman" w:cs="Times New Roman"/>
          <w:sz w:val="20"/>
          <w:szCs w:val="20"/>
        </w:rPr>
        <w:t>городского округа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30468C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4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от ________________________________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4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Адрес 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4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тел. ______________________________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468C">
        <w:rPr>
          <w:rFonts w:ascii="Times New Roman" w:hAnsi="Times New Roman" w:cs="Times New Roman"/>
          <w:sz w:val="20"/>
          <w:szCs w:val="20"/>
        </w:rPr>
        <w:t xml:space="preserve">                                               Реквизиты юридического лица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4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или индивидуального предпринимателя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4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68C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468C">
        <w:rPr>
          <w:rFonts w:ascii="Times New Roman" w:hAnsi="Times New Roman" w:cs="Times New Roman"/>
          <w:sz w:val="20"/>
          <w:szCs w:val="20"/>
        </w:rPr>
        <w:t xml:space="preserve">о выдаче разрешения на право размещения 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468C">
        <w:rPr>
          <w:rFonts w:ascii="Times New Roman" w:hAnsi="Times New Roman" w:cs="Times New Roman"/>
          <w:sz w:val="20"/>
          <w:szCs w:val="20"/>
        </w:rPr>
        <w:t xml:space="preserve">объекта мелкорозничной торговли на территории, прилегающей к кладбищу 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68C">
        <w:rPr>
          <w:rFonts w:ascii="Times New Roman" w:hAnsi="Times New Roman" w:cs="Times New Roman"/>
          <w:sz w:val="24"/>
          <w:szCs w:val="24"/>
        </w:rPr>
        <w:t>Прошу выдать разрешение на размещение объекта торговли______________________________________________________________________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68C">
        <w:rPr>
          <w:rFonts w:ascii="Times New Roman" w:hAnsi="Times New Roman" w:cs="Times New Roman"/>
          <w:sz w:val="24"/>
          <w:szCs w:val="24"/>
        </w:rPr>
        <w:t>(тип, наименование и описание объекта)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68C">
        <w:rPr>
          <w:rFonts w:ascii="Times New Roman" w:hAnsi="Times New Roman" w:cs="Times New Roman"/>
          <w:sz w:val="24"/>
          <w:szCs w:val="24"/>
        </w:rPr>
        <w:lastRenderedPageBreak/>
        <w:t>площадью__________</w:t>
      </w:r>
      <w:proofErr w:type="spellStart"/>
      <w:r w:rsidRPr="0030468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0468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0468C">
        <w:rPr>
          <w:rFonts w:ascii="Times New Roman" w:hAnsi="Times New Roman" w:cs="Times New Roman"/>
          <w:sz w:val="24"/>
          <w:szCs w:val="24"/>
        </w:rPr>
        <w:t>, по адресу: ____________________________________________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68C">
        <w:rPr>
          <w:rFonts w:ascii="Times New Roman" w:hAnsi="Times New Roman" w:cs="Times New Roman"/>
          <w:sz w:val="24"/>
          <w:szCs w:val="24"/>
        </w:rPr>
        <w:t xml:space="preserve">                   (ориентиры местоположения)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68C">
        <w:rPr>
          <w:rFonts w:ascii="Times New Roman" w:hAnsi="Times New Roman" w:cs="Times New Roman"/>
          <w:sz w:val="24"/>
          <w:szCs w:val="24"/>
        </w:rPr>
        <w:t>для организации торговли _____________________________________________________________________________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68C">
        <w:rPr>
          <w:rFonts w:ascii="Times New Roman" w:hAnsi="Times New Roman" w:cs="Times New Roman"/>
          <w:sz w:val="24"/>
          <w:szCs w:val="24"/>
        </w:rPr>
        <w:t>(предполагаемый ассортимент)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68C">
        <w:rPr>
          <w:rFonts w:ascii="Times New Roman" w:hAnsi="Times New Roman" w:cs="Times New Roman"/>
          <w:sz w:val="24"/>
          <w:szCs w:val="24"/>
        </w:rPr>
        <w:t>на срок   с "___" __________ 20___ г. по "___" __________ 20___ г.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68C">
        <w:rPr>
          <w:rFonts w:ascii="Times New Roman" w:hAnsi="Times New Roman" w:cs="Times New Roman"/>
          <w:sz w:val="24"/>
          <w:szCs w:val="24"/>
        </w:rPr>
        <w:t xml:space="preserve">"___" __________ 20___ г.    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68C">
        <w:rPr>
          <w:rFonts w:ascii="Times New Roman" w:hAnsi="Times New Roman" w:cs="Times New Roman"/>
          <w:sz w:val="24"/>
          <w:szCs w:val="24"/>
        </w:rPr>
        <w:t>Заявитель 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М.П.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4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Приложение: </w:t>
      </w:r>
    </w:p>
    <w:p w:rsidR="00635064" w:rsidRPr="0030468C" w:rsidRDefault="00635064" w:rsidP="00635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046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Приложение: </w:t>
      </w:r>
    </w:p>
    <w:p w:rsidR="00635064" w:rsidRPr="0030468C" w:rsidRDefault="00635064" w:rsidP="0063506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30468C">
        <w:rPr>
          <w:rFonts w:ascii="Times New Roman" w:hAnsi="Times New Roman" w:cs="Times New Roman"/>
          <w:sz w:val="16"/>
          <w:szCs w:val="16"/>
        </w:rPr>
        <w:t>1.1. Для юридических лиц:</w:t>
      </w:r>
    </w:p>
    <w:p w:rsidR="00635064" w:rsidRPr="0030468C" w:rsidRDefault="00635064" w:rsidP="0063506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30468C">
        <w:rPr>
          <w:rFonts w:ascii="Times New Roman" w:hAnsi="Times New Roman" w:cs="Times New Roman"/>
          <w:sz w:val="16"/>
          <w:szCs w:val="16"/>
        </w:rPr>
        <w:t>1.1.1.  Копии учредительных документов;</w:t>
      </w:r>
    </w:p>
    <w:p w:rsidR="00635064" w:rsidRPr="0030468C" w:rsidRDefault="00635064" w:rsidP="0063506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30468C">
        <w:rPr>
          <w:rFonts w:ascii="Times New Roman" w:hAnsi="Times New Roman" w:cs="Times New Roman"/>
          <w:sz w:val="16"/>
          <w:szCs w:val="16"/>
        </w:rPr>
        <w:t>1.1.2. Копия свидетельства о государственной регистрации юридического лица;</w:t>
      </w:r>
    </w:p>
    <w:p w:rsidR="00635064" w:rsidRPr="0030468C" w:rsidRDefault="00635064" w:rsidP="0063506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30468C">
        <w:rPr>
          <w:rFonts w:ascii="Times New Roman" w:hAnsi="Times New Roman"/>
          <w:sz w:val="16"/>
          <w:szCs w:val="16"/>
        </w:rPr>
        <w:t xml:space="preserve">1.1.3. </w:t>
      </w:r>
      <w:r w:rsidRPr="0030468C">
        <w:rPr>
          <w:rFonts w:ascii="Times New Roman" w:hAnsi="Times New Roman" w:cs="Times New Roman"/>
          <w:sz w:val="16"/>
          <w:szCs w:val="16"/>
        </w:rPr>
        <w:t>Копия свидетельства о постановке на учет в налоговом органе;</w:t>
      </w:r>
    </w:p>
    <w:p w:rsidR="00635064" w:rsidRPr="0030468C" w:rsidRDefault="00635064" w:rsidP="00635064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0468C">
        <w:rPr>
          <w:rFonts w:ascii="Times New Roman" w:hAnsi="Times New Roman"/>
          <w:sz w:val="16"/>
          <w:szCs w:val="16"/>
        </w:rPr>
        <w:t xml:space="preserve">1.1.4. </w:t>
      </w:r>
      <w:r w:rsidRPr="0030468C">
        <w:rPr>
          <w:rFonts w:ascii="Times New Roman" w:hAnsi="Times New Roman" w:cs="Times New Roman"/>
          <w:sz w:val="16"/>
          <w:szCs w:val="16"/>
        </w:rPr>
        <w:t>Копия документа, подтверждающего полномочия руководителя (иного представителя) на подписание заявления.</w:t>
      </w:r>
    </w:p>
    <w:p w:rsidR="00635064" w:rsidRPr="0030468C" w:rsidRDefault="00635064" w:rsidP="0063506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30468C">
        <w:rPr>
          <w:rFonts w:ascii="Times New Roman" w:hAnsi="Times New Roman" w:cs="Times New Roman"/>
          <w:sz w:val="16"/>
          <w:szCs w:val="16"/>
        </w:rPr>
        <w:t xml:space="preserve">1.2. Для индивидуальных предпринимателей:  </w:t>
      </w:r>
    </w:p>
    <w:p w:rsidR="00635064" w:rsidRPr="0030468C" w:rsidRDefault="00635064" w:rsidP="0063506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30468C">
        <w:rPr>
          <w:rFonts w:ascii="Times New Roman" w:hAnsi="Times New Roman" w:cs="Times New Roman"/>
          <w:sz w:val="16"/>
          <w:szCs w:val="16"/>
        </w:rPr>
        <w:t>1.2.1. Копия паспорта индивидуального предпринимателя;</w:t>
      </w:r>
    </w:p>
    <w:p w:rsidR="00635064" w:rsidRPr="0030468C" w:rsidRDefault="00635064" w:rsidP="0063506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30468C">
        <w:rPr>
          <w:rFonts w:ascii="Times New Roman" w:hAnsi="Times New Roman" w:cs="Times New Roman"/>
          <w:sz w:val="16"/>
          <w:szCs w:val="16"/>
        </w:rPr>
        <w:t>1.2.2. Копия свидетельства о государственной регистрации в качестве индивидуального предпринимателя;</w:t>
      </w:r>
    </w:p>
    <w:p w:rsidR="00635064" w:rsidRPr="0030468C" w:rsidRDefault="00635064" w:rsidP="00635064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0468C">
        <w:rPr>
          <w:rFonts w:ascii="Times New Roman" w:hAnsi="Times New Roman" w:cs="Times New Roman"/>
          <w:sz w:val="16"/>
          <w:szCs w:val="16"/>
        </w:rPr>
        <w:t>1.2.3. Копия свидетельства о постановке на учет в налоговом органе.</w:t>
      </w:r>
    </w:p>
    <w:p w:rsidR="00635064" w:rsidRPr="0030468C" w:rsidRDefault="00635064" w:rsidP="0063506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30468C">
        <w:rPr>
          <w:rFonts w:ascii="Times New Roman" w:hAnsi="Times New Roman" w:cs="Times New Roman"/>
          <w:sz w:val="16"/>
          <w:szCs w:val="16"/>
        </w:rPr>
        <w:t>1.3. Для физических лиц:</w:t>
      </w:r>
    </w:p>
    <w:p w:rsidR="00635064" w:rsidRPr="0030468C" w:rsidRDefault="00635064" w:rsidP="00635064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0468C">
        <w:rPr>
          <w:rFonts w:ascii="Times New Roman" w:hAnsi="Times New Roman" w:cs="Times New Roman"/>
          <w:sz w:val="16"/>
          <w:szCs w:val="16"/>
        </w:rPr>
        <w:t>1.3.1. Копия паспорта физического лица.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468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1.4. В случае размещения выносной временной конструкции дополнительно требуется: 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468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 свидетельство о государственной регистрации права на объект, </w:t>
      </w:r>
      <w:r w:rsidRPr="0030468C">
        <w:rPr>
          <w:rFonts w:ascii="Times New Roman" w:hAnsi="Times New Roman" w:cs="Times New Roman"/>
          <w:sz w:val="16"/>
          <w:szCs w:val="16"/>
        </w:rPr>
        <w:t>реализующий цветочную продукцию</w:t>
      </w:r>
      <w:r w:rsidRPr="0030468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договор аренды (для стационарных торговых объектов);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468C">
        <w:rPr>
          <w:rFonts w:ascii="Times New Roman" w:hAnsi="Times New Roman" w:cs="Times New Roman"/>
          <w:color w:val="000000" w:themeColor="text1"/>
          <w:sz w:val="16"/>
          <w:szCs w:val="16"/>
        </w:rPr>
        <w:t>- свидетельство о праве на размещение объекта мелкорозничной торговли (для нестационарных торговых объектов).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468C">
        <w:rPr>
          <w:rFonts w:ascii="Times New Roman" w:hAnsi="Times New Roman" w:cs="Times New Roman"/>
          <w:color w:val="000000" w:themeColor="text1"/>
          <w:sz w:val="16"/>
          <w:szCs w:val="16"/>
        </w:rPr>
        <w:t>Перечень других документов___________________________________________________________________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5064" w:rsidRPr="0030468C" w:rsidRDefault="00635064" w:rsidP="00635064">
      <w:pPr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 xml:space="preserve">    </w:t>
      </w:r>
    </w:p>
    <w:p w:rsidR="00635064" w:rsidRPr="0030468C" w:rsidRDefault="00635064" w:rsidP="00635064">
      <w:pPr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68C">
        <w:rPr>
          <w:rFonts w:ascii="Times New Roman" w:hAnsi="Times New Roman"/>
          <w:sz w:val="28"/>
          <w:szCs w:val="28"/>
        </w:rPr>
        <w:t>Приложение 2 к Порядку</w:t>
      </w:r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635064" w:rsidRPr="0030468C" w:rsidRDefault="00635064" w:rsidP="00635064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064" w:rsidRPr="0030468C" w:rsidRDefault="00635064" w:rsidP="0063506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АДМИНИСТРАЦИЯ ОДИНЦОВСКОГО ГОРОДСКОГО ОКРУГА МОСКОВСКОЙ ОБЛАСТИ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СВИДЕТЕЛЬСТВО</w:t>
      </w:r>
    </w:p>
    <w:p w:rsidR="00635064" w:rsidRPr="0030468C" w:rsidRDefault="00635064" w:rsidP="0063506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О ПРАВЕ НА РАЗМЕЩЕНИЕ ОБЪЕКТА МЕЛКОРОЗНИЧНОЙ ТОРГОВЛИ</w:t>
      </w:r>
    </w:p>
    <w:p w:rsidR="00635064" w:rsidRPr="0030468C" w:rsidRDefault="00635064" w:rsidP="0063506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 xml:space="preserve">НА ТЕРРИТОРИИ, ПРИЛЕГАЮЩЕЙ К КЛАДБИЩУ 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от «___»_________20__                                                                         №______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 xml:space="preserve">   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Выдано: __________________________________________________________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0468C">
        <w:rPr>
          <w:rFonts w:ascii="Times New Roman" w:hAnsi="Times New Roman"/>
          <w:sz w:val="20"/>
          <w:szCs w:val="20"/>
        </w:rPr>
        <w:lastRenderedPageBreak/>
        <w:t xml:space="preserve">(наименование организации или фамилия и инициалы </w:t>
      </w:r>
      <w:proofErr w:type="gramEnd"/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468C">
        <w:rPr>
          <w:rFonts w:ascii="Times New Roman" w:hAnsi="Times New Roman"/>
          <w:sz w:val="20"/>
          <w:szCs w:val="20"/>
        </w:rPr>
        <w:t>индивидуального предпринимателя, физического лица)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на    право   размещения объекта торговли по адресу: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Вид объекта: ______________________________________________________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 xml:space="preserve">Режим работы: 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Разрешена реализация следующих товаров:___________________________________________________________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0468C">
        <w:rPr>
          <w:rFonts w:ascii="Times New Roman" w:hAnsi="Times New Roman"/>
          <w:sz w:val="28"/>
          <w:szCs w:val="28"/>
        </w:rPr>
        <w:t xml:space="preserve">               </w:t>
      </w:r>
      <w:r w:rsidRPr="0030468C">
        <w:rPr>
          <w:rFonts w:ascii="Times New Roman" w:hAnsi="Times New Roman"/>
        </w:rPr>
        <w:t>(ассортимент продукции и услуг)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  <w:lang w:val="en-US"/>
        </w:rPr>
        <w:t>GPS</w:t>
      </w:r>
      <w:r w:rsidRPr="0030468C">
        <w:rPr>
          <w:rFonts w:ascii="Times New Roman" w:hAnsi="Times New Roman"/>
          <w:sz w:val="28"/>
          <w:szCs w:val="28"/>
        </w:rPr>
        <w:t>-координаты: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Настоящее свидетельство выдано на срок: с  ____________     по _________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 xml:space="preserve">/____________________/                                                                </w:t>
      </w:r>
    </w:p>
    <w:p w:rsidR="00635064" w:rsidRPr="0030468C" w:rsidRDefault="00635064" w:rsidP="0063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Подпись        М.П.</w:t>
      </w:r>
    </w:p>
    <w:p w:rsidR="00140952" w:rsidRPr="0030468C" w:rsidRDefault="00140952" w:rsidP="005F40E3">
      <w:pPr>
        <w:rPr>
          <w:rFonts w:ascii="Times New Roman" w:hAnsi="Times New Roman" w:cs="Times New Roman"/>
          <w:sz w:val="28"/>
          <w:szCs w:val="28"/>
        </w:rPr>
      </w:pPr>
    </w:p>
    <w:sectPr w:rsidR="00140952" w:rsidRPr="0030468C" w:rsidSect="00F77358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AC" w:rsidRDefault="00A87AAC" w:rsidP="0086764C">
      <w:pPr>
        <w:spacing w:after="0" w:line="240" w:lineRule="auto"/>
      </w:pPr>
      <w:r>
        <w:separator/>
      </w:r>
    </w:p>
  </w:endnote>
  <w:endnote w:type="continuationSeparator" w:id="0">
    <w:p w:rsidR="00A87AAC" w:rsidRDefault="00A87AAC" w:rsidP="0086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AC" w:rsidRDefault="00A87AAC" w:rsidP="0086764C">
      <w:pPr>
        <w:spacing w:after="0" w:line="240" w:lineRule="auto"/>
      </w:pPr>
      <w:r>
        <w:separator/>
      </w:r>
    </w:p>
  </w:footnote>
  <w:footnote w:type="continuationSeparator" w:id="0">
    <w:p w:rsidR="00A87AAC" w:rsidRDefault="00A87AAC" w:rsidP="00867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11"/>
    <w:rsid w:val="000174AB"/>
    <w:rsid w:val="000454A0"/>
    <w:rsid w:val="00080EBC"/>
    <w:rsid w:val="000A294F"/>
    <w:rsid w:val="000E029C"/>
    <w:rsid w:val="00106FD8"/>
    <w:rsid w:val="00111C92"/>
    <w:rsid w:val="00120852"/>
    <w:rsid w:val="00140952"/>
    <w:rsid w:val="0015788E"/>
    <w:rsid w:val="00190A0C"/>
    <w:rsid w:val="001925EE"/>
    <w:rsid w:val="00196DA1"/>
    <w:rsid w:val="001A4D9F"/>
    <w:rsid w:val="001B2E66"/>
    <w:rsid w:val="0023042F"/>
    <w:rsid w:val="002A1B25"/>
    <w:rsid w:val="002B2499"/>
    <w:rsid w:val="002F116A"/>
    <w:rsid w:val="0030468C"/>
    <w:rsid w:val="0030628B"/>
    <w:rsid w:val="00380002"/>
    <w:rsid w:val="003D0104"/>
    <w:rsid w:val="003D4720"/>
    <w:rsid w:val="003D4858"/>
    <w:rsid w:val="003F2E26"/>
    <w:rsid w:val="00547D0B"/>
    <w:rsid w:val="00566482"/>
    <w:rsid w:val="00577220"/>
    <w:rsid w:val="005774A5"/>
    <w:rsid w:val="005D106A"/>
    <w:rsid w:val="005E4316"/>
    <w:rsid w:val="005F40E3"/>
    <w:rsid w:val="00635064"/>
    <w:rsid w:val="0065748F"/>
    <w:rsid w:val="00682F3F"/>
    <w:rsid w:val="00696990"/>
    <w:rsid w:val="006A1740"/>
    <w:rsid w:val="006A7C5B"/>
    <w:rsid w:val="006D27B8"/>
    <w:rsid w:val="00726865"/>
    <w:rsid w:val="007D4E51"/>
    <w:rsid w:val="007D7A57"/>
    <w:rsid w:val="007E3BB6"/>
    <w:rsid w:val="00822E54"/>
    <w:rsid w:val="00857376"/>
    <w:rsid w:val="0086764C"/>
    <w:rsid w:val="00885276"/>
    <w:rsid w:val="008B780E"/>
    <w:rsid w:val="008C05B9"/>
    <w:rsid w:val="00927179"/>
    <w:rsid w:val="00961E4F"/>
    <w:rsid w:val="0097386E"/>
    <w:rsid w:val="00980171"/>
    <w:rsid w:val="009C3EEB"/>
    <w:rsid w:val="00A2546C"/>
    <w:rsid w:val="00A57372"/>
    <w:rsid w:val="00A87AAC"/>
    <w:rsid w:val="00A90711"/>
    <w:rsid w:val="00AB10B6"/>
    <w:rsid w:val="00AC3182"/>
    <w:rsid w:val="00B15704"/>
    <w:rsid w:val="00B23895"/>
    <w:rsid w:val="00B46FDF"/>
    <w:rsid w:val="00B86CED"/>
    <w:rsid w:val="00B96715"/>
    <w:rsid w:val="00BA72B5"/>
    <w:rsid w:val="00C230A0"/>
    <w:rsid w:val="00C26C7C"/>
    <w:rsid w:val="00C47907"/>
    <w:rsid w:val="00C6500F"/>
    <w:rsid w:val="00C71BDB"/>
    <w:rsid w:val="00C7507C"/>
    <w:rsid w:val="00CE2C86"/>
    <w:rsid w:val="00CE377D"/>
    <w:rsid w:val="00D376C8"/>
    <w:rsid w:val="00D63867"/>
    <w:rsid w:val="00D758FB"/>
    <w:rsid w:val="00DA0B5F"/>
    <w:rsid w:val="00DA1FA2"/>
    <w:rsid w:val="00DB63EE"/>
    <w:rsid w:val="00DC0F3A"/>
    <w:rsid w:val="00DD6EE3"/>
    <w:rsid w:val="00DE0604"/>
    <w:rsid w:val="00DE396A"/>
    <w:rsid w:val="00DE3F4D"/>
    <w:rsid w:val="00E00DD4"/>
    <w:rsid w:val="00E072FF"/>
    <w:rsid w:val="00E20E37"/>
    <w:rsid w:val="00EC7E88"/>
    <w:rsid w:val="00EF0819"/>
    <w:rsid w:val="00EF5F4D"/>
    <w:rsid w:val="00F0262A"/>
    <w:rsid w:val="00F04006"/>
    <w:rsid w:val="00F047EE"/>
    <w:rsid w:val="00F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6E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764C"/>
  </w:style>
  <w:style w:type="paragraph" w:styleId="a9">
    <w:name w:val="footer"/>
    <w:basedOn w:val="a"/>
    <w:link w:val="aa"/>
    <w:uiPriority w:val="99"/>
    <w:unhideWhenUsed/>
    <w:rsid w:val="0086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764C"/>
  </w:style>
  <w:style w:type="paragraph" w:styleId="ab">
    <w:name w:val="List Paragraph"/>
    <w:basedOn w:val="a"/>
    <w:uiPriority w:val="34"/>
    <w:qFormat/>
    <w:rsid w:val="0063506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6E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764C"/>
  </w:style>
  <w:style w:type="paragraph" w:styleId="a9">
    <w:name w:val="footer"/>
    <w:basedOn w:val="a"/>
    <w:link w:val="aa"/>
    <w:uiPriority w:val="99"/>
    <w:unhideWhenUsed/>
    <w:rsid w:val="0086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764C"/>
  </w:style>
  <w:style w:type="paragraph" w:styleId="ab">
    <w:name w:val="List Paragraph"/>
    <w:basedOn w:val="a"/>
    <w:uiPriority w:val="34"/>
    <w:qFormat/>
    <w:rsid w:val="006350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4CFB-8384-4F1D-9EBE-F5591940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Мария Александровна</dc:creator>
  <cp:lastModifiedBy>Зиминова Анна Юрьевна</cp:lastModifiedBy>
  <cp:revision>8</cp:revision>
  <cp:lastPrinted>2021-04-05T12:31:00Z</cp:lastPrinted>
  <dcterms:created xsi:type="dcterms:W3CDTF">2021-04-20T09:42:00Z</dcterms:created>
  <dcterms:modified xsi:type="dcterms:W3CDTF">2021-04-23T09:30:00Z</dcterms:modified>
</cp:coreProperties>
</file>