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BF" w:rsidRPr="0025718D" w:rsidRDefault="007A1BBF" w:rsidP="007A1BBF">
      <w:pPr>
        <w:jc w:val="center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АДМИНИСТРАЦИЯ</w:t>
      </w:r>
    </w:p>
    <w:p w:rsidR="007A1BBF" w:rsidRPr="0025718D" w:rsidRDefault="007A1BBF" w:rsidP="007A1BBF">
      <w:pPr>
        <w:jc w:val="center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ОДИНЦОВСКОГО ГОРОДСКОГО ОКРУГА</w:t>
      </w:r>
    </w:p>
    <w:p w:rsidR="007A1BBF" w:rsidRPr="0025718D" w:rsidRDefault="007A1BBF" w:rsidP="007A1BBF">
      <w:pPr>
        <w:jc w:val="center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МОСКОВСКОЙ ОБЛАСТИ</w:t>
      </w:r>
    </w:p>
    <w:p w:rsidR="007A1BBF" w:rsidRPr="0025718D" w:rsidRDefault="007A1BBF" w:rsidP="007A1BBF">
      <w:pPr>
        <w:jc w:val="center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ПОСТАНОВЛЕНИЕ</w:t>
      </w:r>
    </w:p>
    <w:p w:rsidR="007A1BBF" w:rsidRPr="0025718D" w:rsidRDefault="007A1BBF" w:rsidP="007A1BBF">
      <w:pPr>
        <w:jc w:val="center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 xml:space="preserve"> 26.03.2021 № 829</w:t>
      </w:r>
    </w:p>
    <w:p w:rsidR="000F052B" w:rsidRPr="0025718D" w:rsidRDefault="005D6C1A" w:rsidP="00ED7C79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</w:rPr>
      </w:pPr>
      <w:r w:rsidRPr="0025718D">
        <w:rPr>
          <w:rFonts w:ascii="Arial" w:hAnsi="Arial" w:cs="Arial"/>
          <w:color w:val="FFFFFF"/>
        </w:rPr>
        <w:t>60</w:t>
      </w:r>
      <w:r w:rsidR="00ED7C79" w:rsidRPr="0025718D">
        <w:rPr>
          <w:rFonts w:ascii="Arial" w:hAnsi="Arial" w:cs="Arial"/>
          <w:color w:val="FFFFFF"/>
        </w:rPr>
        <w:t>КТ ПОСТАНОВЛЕНИЯ</w:t>
      </w:r>
    </w:p>
    <w:p w:rsidR="00DB6080" w:rsidRPr="0025718D" w:rsidRDefault="00DB6080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A68" w:rsidRPr="0025718D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25718D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718D">
        <w:rPr>
          <w:rFonts w:ascii="Arial" w:hAnsi="Arial" w:cs="Arial"/>
        </w:rPr>
        <w:t xml:space="preserve">О внесении изменений </w:t>
      </w:r>
      <w:r w:rsidR="00A0019C" w:rsidRPr="0025718D">
        <w:rPr>
          <w:rFonts w:ascii="Arial" w:hAnsi="Arial" w:cs="Arial"/>
        </w:rPr>
        <w:t xml:space="preserve">и дополнений </w:t>
      </w:r>
      <w:r w:rsidRPr="0025718D">
        <w:rPr>
          <w:rFonts w:ascii="Arial" w:hAnsi="Arial" w:cs="Arial"/>
        </w:rPr>
        <w:t xml:space="preserve">в муниципальную программу </w:t>
      </w:r>
    </w:p>
    <w:p w:rsidR="00412CEE" w:rsidRPr="0025718D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718D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25718D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718D">
        <w:rPr>
          <w:rFonts w:ascii="Arial" w:hAnsi="Arial" w:cs="Arial"/>
        </w:rPr>
        <w:t>на 2020-2024 годы</w:t>
      </w:r>
    </w:p>
    <w:p w:rsidR="001E423F" w:rsidRPr="0025718D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25718D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25718D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BCD" w:rsidRPr="0025718D" w:rsidRDefault="00D22607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25718D">
        <w:rPr>
          <w:rFonts w:ascii="Arial" w:hAnsi="Arial" w:cs="Arial"/>
        </w:rPr>
        <w:t xml:space="preserve">В соответствии с </w:t>
      </w:r>
      <w:r w:rsidR="00C67AF8" w:rsidRPr="0025718D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25718D">
        <w:rPr>
          <w:rFonts w:ascii="Arial" w:hAnsi="Arial" w:cs="Arial"/>
        </w:rPr>
        <w:t xml:space="preserve">, </w:t>
      </w:r>
      <w:r w:rsidR="009E28C9" w:rsidRPr="0025718D">
        <w:rPr>
          <w:rFonts w:ascii="Arial" w:hAnsi="Arial" w:cs="Arial"/>
        </w:rPr>
        <w:t>в связи с перераспределением и изменением объемов финансирования на 2021 год и плановый период 2022 года</w:t>
      </w:r>
      <w:r w:rsidR="00A0019C" w:rsidRPr="0025718D">
        <w:rPr>
          <w:rFonts w:ascii="Arial" w:hAnsi="Arial" w:cs="Arial"/>
        </w:rPr>
        <w:t>, изменением перечня показателей реализации</w:t>
      </w:r>
      <w:r w:rsidR="005004FB" w:rsidRPr="0025718D">
        <w:rPr>
          <w:rFonts w:ascii="Arial" w:hAnsi="Arial" w:cs="Arial"/>
        </w:rPr>
        <w:t xml:space="preserve">, изменениями редакционного характера </w:t>
      </w:r>
      <w:r w:rsidR="0092486E" w:rsidRPr="0025718D">
        <w:rPr>
          <w:rFonts w:ascii="Arial" w:hAnsi="Arial" w:cs="Arial"/>
        </w:rPr>
        <w:t xml:space="preserve">муниципальной программы </w:t>
      </w:r>
      <w:r w:rsidR="0029222C" w:rsidRPr="0025718D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Pr="0025718D">
        <w:rPr>
          <w:rFonts w:ascii="Arial" w:hAnsi="Arial" w:cs="Arial"/>
        </w:rPr>
        <w:t>,</w:t>
      </w:r>
      <w:proofErr w:type="gramEnd"/>
    </w:p>
    <w:p w:rsidR="008057B5" w:rsidRPr="0025718D" w:rsidRDefault="008057B5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E67303" w:rsidRPr="0025718D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5718D">
        <w:rPr>
          <w:rFonts w:ascii="Arial" w:hAnsi="Arial" w:cs="Arial"/>
        </w:rPr>
        <w:tab/>
      </w:r>
      <w:r w:rsidR="00D8644A" w:rsidRPr="0025718D">
        <w:rPr>
          <w:rFonts w:ascii="Arial" w:hAnsi="Arial" w:cs="Arial"/>
        </w:rPr>
        <w:t>ПОСТАНОВЛЯЮ:</w:t>
      </w:r>
    </w:p>
    <w:p w:rsidR="008057B5" w:rsidRPr="0025718D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25718D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 xml:space="preserve">1. </w:t>
      </w:r>
      <w:r w:rsidR="00611CF6" w:rsidRPr="0025718D">
        <w:rPr>
          <w:rFonts w:ascii="Arial" w:hAnsi="Arial" w:cs="Arial"/>
        </w:rPr>
        <w:t xml:space="preserve">Внести в </w:t>
      </w:r>
      <w:r w:rsidR="00D22607" w:rsidRPr="0025718D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25718D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25718D">
        <w:rPr>
          <w:rFonts w:ascii="Arial" w:hAnsi="Arial" w:cs="Arial"/>
        </w:rPr>
        <w:t xml:space="preserve"> Одинцовского </w:t>
      </w:r>
      <w:r w:rsidR="00C67AF8" w:rsidRPr="0025718D">
        <w:rPr>
          <w:rFonts w:ascii="Arial" w:hAnsi="Arial" w:cs="Arial"/>
        </w:rPr>
        <w:t>городского округа</w:t>
      </w:r>
      <w:r w:rsidR="00D22607" w:rsidRPr="0025718D">
        <w:rPr>
          <w:rFonts w:ascii="Arial" w:hAnsi="Arial" w:cs="Arial"/>
        </w:rPr>
        <w:t xml:space="preserve"> Московской области «</w:t>
      </w:r>
      <w:r w:rsidR="00C67AF8" w:rsidRPr="0025718D">
        <w:rPr>
          <w:rFonts w:ascii="Arial" w:hAnsi="Arial" w:cs="Arial"/>
        </w:rPr>
        <w:t>Образование</w:t>
      </w:r>
      <w:r w:rsidR="00D22607" w:rsidRPr="0025718D">
        <w:rPr>
          <w:rFonts w:ascii="Arial" w:hAnsi="Arial" w:cs="Arial"/>
        </w:rPr>
        <w:t>»</w:t>
      </w:r>
      <w:r w:rsidR="00C67AF8" w:rsidRPr="0025718D">
        <w:rPr>
          <w:rFonts w:ascii="Arial" w:hAnsi="Arial" w:cs="Arial"/>
        </w:rPr>
        <w:t xml:space="preserve"> на 2020-2024</w:t>
      </w:r>
      <w:r w:rsidR="008C6235" w:rsidRPr="0025718D">
        <w:rPr>
          <w:rFonts w:ascii="Arial" w:hAnsi="Arial" w:cs="Arial"/>
        </w:rPr>
        <w:t xml:space="preserve"> годы</w:t>
      </w:r>
      <w:r w:rsidR="00611CF6" w:rsidRPr="0025718D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25718D">
        <w:rPr>
          <w:rFonts w:ascii="Arial" w:hAnsi="Arial" w:cs="Arial"/>
        </w:rPr>
        <w:t>городского округа</w:t>
      </w:r>
      <w:r w:rsidR="00611CF6" w:rsidRPr="0025718D">
        <w:rPr>
          <w:rFonts w:ascii="Arial" w:hAnsi="Arial" w:cs="Arial"/>
        </w:rPr>
        <w:t xml:space="preserve"> Московской области </w:t>
      </w:r>
      <w:r w:rsidR="00C67AF8" w:rsidRPr="0025718D">
        <w:rPr>
          <w:rFonts w:ascii="Arial" w:hAnsi="Arial" w:cs="Arial"/>
        </w:rPr>
        <w:t>от 30.10.2019</w:t>
      </w:r>
      <w:r w:rsidR="002226C3" w:rsidRPr="0025718D">
        <w:rPr>
          <w:rFonts w:ascii="Arial" w:hAnsi="Arial" w:cs="Arial"/>
        </w:rPr>
        <w:t xml:space="preserve"> № </w:t>
      </w:r>
      <w:r w:rsidR="00C67AF8" w:rsidRPr="0025718D">
        <w:rPr>
          <w:rFonts w:ascii="Arial" w:hAnsi="Arial" w:cs="Arial"/>
        </w:rPr>
        <w:t>1270</w:t>
      </w:r>
      <w:r w:rsidR="00AE63B3" w:rsidRPr="0025718D">
        <w:rPr>
          <w:rFonts w:ascii="Arial" w:hAnsi="Arial" w:cs="Arial"/>
        </w:rPr>
        <w:t xml:space="preserve"> (в редакции от </w:t>
      </w:r>
      <w:r w:rsidR="007B67B8" w:rsidRPr="0025718D">
        <w:rPr>
          <w:rFonts w:ascii="Arial" w:hAnsi="Arial" w:cs="Arial"/>
        </w:rPr>
        <w:t>15.02.2021</w:t>
      </w:r>
      <w:r w:rsidR="00AE63B3" w:rsidRPr="0025718D">
        <w:rPr>
          <w:rFonts w:ascii="Arial" w:hAnsi="Arial" w:cs="Arial"/>
        </w:rPr>
        <w:t xml:space="preserve"> № </w:t>
      </w:r>
      <w:r w:rsidR="007B67B8" w:rsidRPr="0025718D">
        <w:rPr>
          <w:rFonts w:ascii="Arial" w:hAnsi="Arial" w:cs="Arial"/>
        </w:rPr>
        <w:t>329</w:t>
      </w:r>
      <w:r w:rsidR="00B77401" w:rsidRPr="0025718D">
        <w:rPr>
          <w:rFonts w:ascii="Arial" w:hAnsi="Arial" w:cs="Arial"/>
        </w:rPr>
        <w:t>) (</w:t>
      </w:r>
      <w:r w:rsidR="008C6235" w:rsidRPr="0025718D">
        <w:rPr>
          <w:rFonts w:ascii="Arial" w:hAnsi="Arial" w:cs="Arial"/>
        </w:rPr>
        <w:t>далее – Муниципальная программа)</w:t>
      </w:r>
      <w:r w:rsidR="00611CF6" w:rsidRPr="0025718D">
        <w:rPr>
          <w:rFonts w:ascii="Arial" w:hAnsi="Arial" w:cs="Arial"/>
        </w:rPr>
        <w:t xml:space="preserve">, </w:t>
      </w:r>
      <w:r w:rsidR="009A6412" w:rsidRPr="0025718D">
        <w:rPr>
          <w:rFonts w:ascii="Arial" w:hAnsi="Arial" w:cs="Arial"/>
        </w:rPr>
        <w:t xml:space="preserve">следующие </w:t>
      </w:r>
      <w:r w:rsidR="00611CF6" w:rsidRPr="0025718D">
        <w:rPr>
          <w:rFonts w:ascii="Arial" w:hAnsi="Arial" w:cs="Arial"/>
        </w:rPr>
        <w:t>изменения</w:t>
      </w:r>
      <w:r w:rsidR="00A0019C" w:rsidRPr="0025718D">
        <w:rPr>
          <w:rFonts w:ascii="Arial" w:hAnsi="Arial" w:cs="Arial"/>
        </w:rPr>
        <w:t xml:space="preserve"> и дополнения</w:t>
      </w:r>
      <w:r w:rsidR="009A6412" w:rsidRPr="0025718D">
        <w:rPr>
          <w:rFonts w:ascii="Arial" w:hAnsi="Arial" w:cs="Arial"/>
        </w:rPr>
        <w:t>:</w:t>
      </w:r>
    </w:p>
    <w:p w:rsidR="0064795E" w:rsidRPr="0025718D" w:rsidRDefault="001040FA" w:rsidP="007B52E6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>1)</w:t>
      </w:r>
      <w:r w:rsidR="006D0E1B" w:rsidRPr="0025718D">
        <w:rPr>
          <w:rFonts w:ascii="Arial" w:hAnsi="Arial" w:cs="Arial"/>
        </w:rPr>
        <w:t xml:space="preserve"> </w:t>
      </w:r>
      <w:r w:rsidRPr="0025718D">
        <w:rPr>
          <w:rFonts w:ascii="Arial" w:hAnsi="Arial" w:cs="Arial"/>
        </w:rPr>
        <w:t>в</w:t>
      </w:r>
      <w:r w:rsidR="006957B6" w:rsidRPr="0025718D">
        <w:rPr>
          <w:rFonts w:ascii="Arial" w:hAnsi="Arial" w:cs="Arial"/>
        </w:rPr>
        <w:t xml:space="preserve"> паспорте М</w:t>
      </w:r>
      <w:r w:rsidR="00F91E6B" w:rsidRPr="0025718D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25718D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3"/>
        <w:gridCol w:w="1518"/>
        <w:gridCol w:w="1517"/>
        <w:gridCol w:w="1379"/>
        <w:gridCol w:w="1380"/>
        <w:gridCol w:w="1379"/>
        <w:gridCol w:w="1380"/>
      </w:tblGrid>
      <w:tr w:rsidR="004D05AB" w:rsidRPr="004871BD" w:rsidTr="007A1BBF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871BD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871BD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4871BD" w:rsidTr="007A1BBF">
        <w:trPr>
          <w:trHeight w:val="4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4871BD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871B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871B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871B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871B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871B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4871BD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2024 год</w:t>
            </w:r>
          </w:p>
        </w:tc>
      </w:tr>
      <w:tr w:rsidR="00841393" w:rsidRPr="004871BD" w:rsidTr="007A1BBF">
        <w:trPr>
          <w:trHeight w:val="4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1 289 011,62955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290 346,70113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298 187,96977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298 371,36139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288 960,32119</w:t>
            </w:r>
          </w:p>
        </w:tc>
      </w:tr>
      <w:tr w:rsidR="00841393" w:rsidRPr="004871BD" w:rsidTr="007A1BBF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29 537 903,37045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6 008 339,29887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5 853 047,03023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5 833 541,63861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5 794 869,67881</w:t>
            </w:r>
          </w:p>
        </w:tc>
      </w:tr>
      <w:tr w:rsidR="00841393" w:rsidRPr="004871BD" w:rsidTr="007A1BBF">
        <w:trPr>
          <w:trHeight w:val="416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15 037 876,08701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3 305 403,61110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2 975 449,10468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2 853 781,51623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2 967 280,18100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2 935 961,67400</w:t>
            </w:r>
          </w:p>
        </w:tc>
      </w:tr>
      <w:tr w:rsidR="00171487" w:rsidRPr="004871BD" w:rsidTr="007A1BBF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1 945 017,16175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324 873,74495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393 651,87559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418 923,04707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403 784,24707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403 784,24707</w:t>
            </w:r>
          </w:p>
        </w:tc>
      </w:tr>
      <w:tr w:rsidR="00171487" w:rsidRPr="004871BD" w:rsidTr="007A1BBF">
        <w:trPr>
          <w:trHeight w:val="8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110 287,72600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4871BD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22 105,41000</w:t>
            </w:r>
          </w:p>
        </w:tc>
      </w:tr>
      <w:tr w:rsidR="00841393" w:rsidRPr="004871BD" w:rsidTr="007A1BBF">
        <w:trPr>
          <w:trHeight w:val="67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47 920 095,97476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9 813 394,44205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9 689 892,39027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9 446 044,97330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9 525 082,83807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393" w:rsidRPr="004871BD" w:rsidRDefault="00841393" w:rsidP="00841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871BD">
              <w:rPr>
                <w:rFonts w:ascii="Arial" w:eastAsia="Calibri" w:hAnsi="Arial" w:cs="Arial"/>
              </w:rPr>
              <w:t>9 445 681,33107</w:t>
            </w:r>
          </w:p>
        </w:tc>
      </w:tr>
    </w:tbl>
    <w:p w:rsidR="00C67AF8" w:rsidRPr="0025718D" w:rsidRDefault="00C67AF8" w:rsidP="002738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 xml:space="preserve">        </w:t>
      </w:r>
      <w:r w:rsidR="00F91E6B" w:rsidRPr="0025718D">
        <w:rPr>
          <w:rFonts w:ascii="Arial" w:hAnsi="Arial" w:cs="Arial"/>
        </w:rPr>
        <w:t xml:space="preserve">                                                                                                </w:t>
      </w:r>
      <w:r w:rsidR="003B508A" w:rsidRPr="0025718D">
        <w:rPr>
          <w:rFonts w:ascii="Arial" w:hAnsi="Arial" w:cs="Arial"/>
        </w:rPr>
        <w:t xml:space="preserve">                              »;</w:t>
      </w:r>
    </w:p>
    <w:p w:rsidR="000E7C29" w:rsidRPr="0025718D" w:rsidRDefault="005F4BCD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>2</w:t>
      </w:r>
      <w:r w:rsidR="00133DCC" w:rsidRPr="0025718D">
        <w:rPr>
          <w:rFonts w:ascii="Arial" w:hAnsi="Arial" w:cs="Arial"/>
        </w:rPr>
        <w:t xml:space="preserve">) </w:t>
      </w:r>
      <w:r w:rsidR="001E423F" w:rsidRPr="0025718D">
        <w:rPr>
          <w:rFonts w:ascii="Arial" w:hAnsi="Arial" w:cs="Arial"/>
        </w:rPr>
        <w:t>п</w:t>
      </w:r>
      <w:r w:rsidR="00EF5A03" w:rsidRPr="0025718D">
        <w:rPr>
          <w:rFonts w:ascii="Arial" w:hAnsi="Arial" w:cs="Arial"/>
        </w:rPr>
        <w:t>одр</w:t>
      </w:r>
      <w:r w:rsidR="0027388D" w:rsidRPr="0025718D">
        <w:rPr>
          <w:rFonts w:ascii="Arial" w:hAnsi="Arial" w:cs="Arial"/>
        </w:rPr>
        <w:t>аздел 7.1</w:t>
      </w:r>
      <w:r w:rsidR="002F02D8" w:rsidRPr="0025718D">
        <w:rPr>
          <w:rFonts w:ascii="Arial" w:hAnsi="Arial" w:cs="Arial"/>
        </w:rPr>
        <w:t xml:space="preserve"> </w:t>
      </w:r>
      <w:r w:rsidR="00692759" w:rsidRPr="0025718D">
        <w:rPr>
          <w:rFonts w:ascii="Arial" w:hAnsi="Arial" w:cs="Arial"/>
          <w:bCs/>
        </w:rPr>
        <w:t>р</w:t>
      </w:r>
      <w:r w:rsidR="0027388D" w:rsidRPr="0025718D">
        <w:rPr>
          <w:rFonts w:ascii="Arial" w:hAnsi="Arial" w:cs="Arial"/>
          <w:bCs/>
        </w:rPr>
        <w:t>аздела 7</w:t>
      </w:r>
      <w:r w:rsidR="00B77401" w:rsidRPr="0025718D">
        <w:rPr>
          <w:rFonts w:ascii="Arial" w:hAnsi="Arial" w:cs="Arial"/>
          <w:bCs/>
        </w:rPr>
        <w:t xml:space="preserve"> «Подпрограмма «Дошкольное образование» </w:t>
      </w:r>
      <w:r w:rsidR="002F02D8" w:rsidRPr="0025718D">
        <w:rPr>
          <w:rFonts w:ascii="Arial" w:hAnsi="Arial" w:cs="Arial"/>
        </w:rPr>
        <w:t>Муниципальной программы изложить в редакции согласно приложению 1 к настоящему постановлению</w:t>
      </w:r>
      <w:r w:rsidR="001040FA" w:rsidRPr="0025718D">
        <w:rPr>
          <w:rFonts w:ascii="Arial" w:hAnsi="Arial" w:cs="Arial"/>
        </w:rPr>
        <w:t>;</w:t>
      </w:r>
    </w:p>
    <w:p w:rsidR="00FC5DC3" w:rsidRPr="0025718D" w:rsidRDefault="009E28C9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>3</w:t>
      </w:r>
      <w:r w:rsidR="009A1BC6" w:rsidRPr="0025718D">
        <w:rPr>
          <w:rFonts w:ascii="Arial" w:hAnsi="Arial" w:cs="Arial"/>
        </w:rPr>
        <w:t>)</w:t>
      </w:r>
      <w:r w:rsidR="002F02D8" w:rsidRPr="0025718D">
        <w:rPr>
          <w:rFonts w:ascii="Arial" w:hAnsi="Arial" w:cs="Arial"/>
        </w:rPr>
        <w:t xml:space="preserve"> </w:t>
      </w:r>
      <w:r w:rsidR="009A1BC6" w:rsidRPr="0025718D">
        <w:rPr>
          <w:rFonts w:ascii="Arial" w:hAnsi="Arial" w:cs="Arial"/>
        </w:rPr>
        <w:t>п</w:t>
      </w:r>
      <w:r w:rsidR="00EF5A03" w:rsidRPr="0025718D">
        <w:rPr>
          <w:rFonts w:ascii="Arial" w:hAnsi="Arial" w:cs="Arial"/>
        </w:rPr>
        <w:t>одр</w:t>
      </w:r>
      <w:r w:rsidR="002F02D8" w:rsidRPr="0025718D">
        <w:rPr>
          <w:rFonts w:ascii="Arial" w:hAnsi="Arial" w:cs="Arial"/>
        </w:rPr>
        <w:t>аздел 8</w:t>
      </w:r>
      <w:r w:rsidR="0027388D" w:rsidRPr="0025718D">
        <w:rPr>
          <w:rFonts w:ascii="Arial" w:hAnsi="Arial" w:cs="Arial"/>
        </w:rPr>
        <w:t xml:space="preserve">.1 </w:t>
      </w:r>
      <w:r w:rsidR="00692759" w:rsidRPr="0025718D">
        <w:rPr>
          <w:rFonts w:ascii="Arial" w:hAnsi="Arial" w:cs="Arial"/>
          <w:bCs/>
        </w:rPr>
        <w:t>р</w:t>
      </w:r>
      <w:r w:rsidR="00B77401" w:rsidRPr="0025718D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25718D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AF7CA4" w:rsidRPr="0025718D">
        <w:rPr>
          <w:rFonts w:ascii="Arial" w:hAnsi="Arial" w:cs="Arial"/>
        </w:rPr>
        <w:t>2</w:t>
      </w:r>
      <w:r w:rsidR="003B508A" w:rsidRPr="0025718D">
        <w:rPr>
          <w:rFonts w:ascii="Arial" w:hAnsi="Arial" w:cs="Arial"/>
        </w:rPr>
        <w:t xml:space="preserve"> к настоящему постановлению;</w:t>
      </w:r>
    </w:p>
    <w:p w:rsidR="00640327" w:rsidRPr="0025718D" w:rsidRDefault="009E28C9" w:rsidP="008456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>4</w:t>
      </w:r>
      <w:r w:rsidR="00640327" w:rsidRPr="0025718D">
        <w:rPr>
          <w:rFonts w:ascii="Arial" w:hAnsi="Arial" w:cs="Arial"/>
        </w:rPr>
        <w:t xml:space="preserve">) подраздел 9.1 </w:t>
      </w:r>
      <w:r w:rsidR="00640327" w:rsidRPr="0025718D">
        <w:rPr>
          <w:rFonts w:ascii="Arial" w:hAnsi="Arial" w:cs="Arial"/>
          <w:bCs/>
        </w:rPr>
        <w:t xml:space="preserve">раздела 9 «Подпрограмма «Дополнительное образование, воспитание и психолого-социальное сопровождение детей» </w:t>
      </w:r>
      <w:r w:rsidR="00640327" w:rsidRPr="0025718D">
        <w:rPr>
          <w:rFonts w:ascii="Arial" w:hAnsi="Arial" w:cs="Arial"/>
        </w:rPr>
        <w:t>Муниципальной программы изложить в редакции согласно приложению 3 к настоящему постановлению;</w:t>
      </w:r>
    </w:p>
    <w:p w:rsidR="009E28C9" w:rsidRPr="0025718D" w:rsidRDefault="009E28C9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 xml:space="preserve">5) подраздел 11.1 </w:t>
      </w:r>
      <w:r w:rsidRPr="0025718D">
        <w:rPr>
          <w:rFonts w:ascii="Arial" w:hAnsi="Arial" w:cs="Arial"/>
          <w:bCs/>
        </w:rPr>
        <w:t xml:space="preserve">раздела 11 «Подпрограмма «Обеспечивающая подпрограмма» </w:t>
      </w:r>
      <w:r w:rsidRPr="0025718D">
        <w:rPr>
          <w:rFonts w:ascii="Arial" w:hAnsi="Arial" w:cs="Arial"/>
        </w:rPr>
        <w:t>Муниципальной программы изложить в редакции согласно приложению 4 к настоящему постановлению;</w:t>
      </w:r>
    </w:p>
    <w:p w:rsidR="000E7C29" w:rsidRPr="0025718D" w:rsidRDefault="009E28C9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>6</w:t>
      </w:r>
      <w:r w:rsidR="009A1BC6" w:rsidRPr="0025718D">
        <w:rPr>
          <w:rFonts w:ascii="Arial" w:hAnsi="Arial" w:cs="Arial"/>
        </w:rPr>
        <w:t>) п</w:t>
      </w:r>
      <w:r w:rsidR="000E7C29" w:rsidRPr="0025718D">
        <w:rPr>
          <w:rFonts w:ascii="Arial" w:hAnsi="Arial" w:cs="Arial"/>
        </w:rPr>
        <w:t>рил</w:t>
      </w:r>
      <w:r w:rsidR="00F31D20" w:rsidRPr="0025718D">
        <w:rPr>
          <w:rFonts w:ascii="Arial" w:hAnsi="Arial" w:cs="Arial"/>
        </w:rPr>
        <w:t xml:space="preserve">ожение </w:t>
      </w:r>
      <w:r w:rsidR="006957B6" w:rsidRPr="0025718D">
        <w:rPr>
          <w:rFonts w:ascii="Arial" w:hAnsi="Arial" w:cs="Arial"/>
        </w:rPr>
        <w:t>1 к М</w:t>
      </w:r>
      <w:r w:rsidR="000E7C29" w:rsidRPr="0025718D">
        <w:rPr>
          <w:rFonts w:ascii="Arial" w:hAnsi="Arial" w:cs="Arial"/>
        </w:rPr>
        <w:t xml:space="preserve">униципальной программе изложить в </w:t>
      </w:r>
      <w:r w:rsidR="00881DF4" w:rsidRPr="0025718D">
        <w:rPr>
          <w:rFonts w:ascii="Arial" w:hAnsi="Arial" w:cs="Arial"/>
        </w:rPr>
        <w:t xml:space="preserve">редакции согласно приложению </w:t>
      </w:r>
      <w:r w:rsidRPr="0025718D">
        <w:rPr>
          <w:rFonts w:ascii="Arial" w:hAnsi="Arial" w:cs="Arial"/>
        </w:rPr>
        <w:t>5</w:t>
      </w:r>
      <w:r w:rsidR="006E21FC" w:rsidRPr="0025718D">
        <w:rPr>
          <w:rFonts w:ascii="Arial" w:hAnsi="Arial" w:cs="Arial"/>
        </w:rPr>
        <w:t xml:space="preserve"> к настоящему постановлению;</w:t>
      </w:r>
    </w:p>
    <w:p w:rsidR="004A7A0F" w:rsidRPr="0025718D" w:rsidRDefault="009E28C9" w:rsidP="000E443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>7</w:t>
      </w:r>
      <w:r w:rsidR="008057B5" w:rsidRPr="0025718D">
        <w:rPr>
          <w:rFonts w:ascii="Arial" w:hAnsi="Arial" w:cs="Arial"/>
        </w:rPr>
        <w:t xml:space="preserve">) приложение 2 к Муниципальной программе изложить в редакции согласно приложению </w:t>
      </w:r>
      <w:r w:rsidRPr="0025718D">
        <w:rPr>
          <w:rFonts w:ascii="Arial" w:hAnsi="Arial" w:cs="Arial"/>
        </w:rPr>
        <w:t>6</w:t>
      </w:r>
      <w:r w:rsidR="008057B5" w:rsidRPr="0025718D">
        <w:rPr>
          <w:rFonts w:ascii="Arial" w:hAnsi="Arial" w:cs="Arial"/>
        </w:rPr>
        <w:t xml:space="preserve"> к настоящему постановлению</w:t>
      </w:r>
      <w:r w:rsidR="00A0019C" w:rsidRPr="0025718D">
        <w:rPr>
          <w:rFonts w:ascii="Arial" w:hAnsi="Arial" w:cs="Arial"/>
        </w:rPr>
        <w:t>;</w:t>
      </w:r>
    </w:p>
    <w:p w:rsidR="00A0019C" w:rsidRPr="0025718D" w:rsidRDefault="00A0019C" w:rsidP="000E443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>8) приложение 3 к Муниципальной программе изложить в редакции согласно приложению 7 к настоящему постановлению</w:t>
      </w:r>
      <w:r w:rsidR="00841393" w:rsidRPr="0025718D">
        <w:rPr>
          <w:rFonts w:ascii="Arial" w:hAnsi="Arial" w:cs="Arial"/>
        </w:rPr>
        <w:t>.</w:t>
      </w:r>
    </w:p>
    <w:p w:rsidR="0035414D" w:rsidRPr="0025718D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 xml:space="preserve">2. </w:t>
      </w:r>
      <w:r w:rsidR="003B1391" w:rsidRPr="0025718D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F22CAB" w:rsidRPr="0025718D">
        <w:rPr>
          <w:rFonts w:ascii="Arial" w:hAnsi="Arial" w:cs="Arial"/>
        </w:rPr>
        <w:t>городского округа</w:t>
      </w:r>
      <w:r w:rsidR="003B1391" w:rsidRPr="0025718D">
        <w:rPr>
          <w:rFonts w:ascii="Arial" w:hAnsi="Arial" w:cs="Arial"/>
        </w:rPr>
        <w:t xml:space="preserve"> Московской области</w:t>
      </w:r>
      <w:r w:rsidR="0035414D" w:rsidRPr="0025718D">
        <w:rPr>
          <w:rFonts w:ascii="Arial" w:hAnsi="Arial" w:cs="Arial"/>
        </w:rPr>
        <w:t>.</w:t>
      </w:r>
    </w:p>
    <w:p w:rsidR="009A6412" w:rsidRPr="0025718D" w:rsidRDefault="003B1391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5F4BCD" w:rsidRPr="0025718D" w:rsidRDefault="005F4BCD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07E3" w:rsidRPr="0025718D" w:rsidRDefault="00A507E3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1202" w:rsidRPr="0025718D" w:rsidRDefault="003E677C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718D">
        <w:rPr>
          <w:rFonts w:ascii="Arial" w:hAnsi="Arial" w:cs="Arial"/>
        </w:rPr>
        <w:t>Глава</w:t>
      </w:r>
      <w:r w:rsidR="00F22CAB" w:rsidRPr="0025718D">
        <w:rPr>
          <w:rFonts w:ascii="Arial" w:hAnsi="Arial" w:cs="Arial"/>
        </w:rPr>
        <w:t xml:space="preserve"> Одинцовского городского округа</w:t>
      </w:r>
      <w:r w:rsidR="00124A8A" w:rsidRPr="0025718D">
        <w:rPr>
          <w:rFonts w:ascii="Arial" w:hAnsi="Arial" w:cs="Arial"/>
        </w:rPr>
        <w:t xml:space="preserve">                                    </w:t>
      </w:r>
      <w:r w:rsidR="009E28C9" w:rsidRPr="0025718D">
        <w:rPr>
          <w:rFonts w:ascii="Arial" w:hAnsi="Arial" w:cs="Arial"/>
        </w:rPr>
        <w:t xml:space="preserve">            </w:t>
      </w:r>
      <w:r w:rsidR="00D07224">
        <w:rPr>
          <w:rFonts w:ascii="Arial" w:hAnsi="Arial" w:cs="Arial"/>
        </w:rPr>
        <w:t xml:space="preserve">           </w:t>
      </w:r>
      <w:r w:rsidR="009E28C9" w:rsidRPr="0025718D">
        <w:rPr>
          <w:rFonts w:ascii="Arial" w:hAnsi="Arial" w:cs="Arial"/>
        </w:rPr>
        <w:t xml:space="preserve"> А.Р. Иванов</w:t>
      </w:r>
    </w:p>
    <w:p w:rsidR="006F4E64" w:rsidRPr="0025718D" w:rsidRDefault="006F4E64" w:rsidP="006F4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1BBF" w:rsidRPr="0025718D" w:rsidRDefault="007A1BBF" w:rsidP="006F4E64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7A1BBF" w:rsidRPr="0025718D" w:rsidSect="007A1BBF"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lastRenderedPageBreak/>
        <w:t xml:space="preserve">Приложение 1 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городского округа Московской области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от «26» 03. 2021 № 829</w:t>
      </w:r>
    </w:p>
    <w:p w:rsidR="007A1BBF" w:rsidRPr="0025718D" w:rsidRDefault="007A1BBF" w:rsidP="007A1BBF">
      <w:pPr>
        <w:spacing w:after="120"/>
        <w:jc w:val="center"/>
        <w:rPr>
          <w:rFonts w:ascii="Arial" w:eastAsia="Calibri" w:hAnsi="Arial" w:cs="Arial"/>
          <w:bCs/>
        </w:rPr>
      </w:pPr>
    </w:p>
    <w:p w:rsidR="007A1BBF" w:rsidRPr="0025718D" w:rsidRDefault="007A1BBF" w:rsidP="007A1BBF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25718D">
        <w:rPr>
          <w:rFonts w:ascii="Arial" w:eastAsia="Calibri" w:hAnsi="Arial" w:cs="Arial"/>
          <w:bCs/>
        </w:rPr>
        <w:t>«</w:t>
      </w:r>
    </w:p>
    <w:p w:rsidR="007A1BBF" w:rsidRPr="0025718D" w:rsidRDefault="007A1BBF" w:rsidP="007A1BBF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25718D">
        <w:rPr>
          <w:rFonts w:ascii="Arial" w:eastAsia="Calibri" w:hAnsi="Arial" w:cs="Arial"/>
        </w:rPr>
        <w:t>7.1. Паспорт</w:t>
      </w:r>
      <w:r w:rsidRPr="0025718D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685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13"/>
      </w:tblGrid>
      <w:tr w:rsidR="007A1BBF" w:rsidRPr="0025718D" w:rsidTr="007A1BBF">
        <w:trPr>
          <w:trHeight w:val="321"/>
          <w:tblCellSpacing w:w="5" w:type="nil"/>
        </w:trPr>
        <w:tc>
          <w:tcPr>
            <w:tcW w:w="2404" w:type="dxa"/>
            <w:gridSpan w:val="2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25718D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281" w:type="dxa"/>
            <w:gridSpan w:val="9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529"/>
          <w:tblCellSpacing w:w="5" w:type="nil"/>
        </w:trPr>
        <w:tc>
          <w:tcPr>
            <w:tcW w:w="2395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Источники         </w:t>
            </w:r>
            <w:r w:rsidRPr="0025718D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25718D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25718D">
              <w:rPr>
                <w:rFonts w:ascii="Arial" w:eastAsia="Calibri" w:hAnsi="Arial" w:cs="Arial"/>
              </w:rPr>
              <w:br/>
              <w:t>годам реализации и</w:t>
            </w:r>
            <w:r w:rsidRPr="0025718D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25718D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25718D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25718D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Главный    распорядитель</w:t>
            </w:r>
            <w:r w:rsidRPr="0025718D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1997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Источник      </w:t>
            </w:r>
            <w:r w:rsidRPr="0025718D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275" w:type="dxa"/>
            <w:gridSpan w:val="6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533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  <w:lang w:val="en-US"/>
              </w:rPr>
              <w:t>2020</w:t>
            </w:r>
            <w:r w:rsidRPr="0025718D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Итого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501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Всего:</w:t>
            </w:r>
          </w:p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3 624 687,82997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3 967 771,35510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3 699 050,96871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3 730 033,52328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3 674 169,52328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18 695 713,20034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397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6 478,88641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15 732,36498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397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2 261 671,81359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2 166 409,00000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2 151 879,00000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2 118 025,00000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10 981 236,33502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435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1 270 356,03805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1 601 246,32425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1 422 664,45543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1 467 841,01000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1 445 831,01000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7 207 938,83773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671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Доходы от предпринимательской и иной, приносящей доход </w:t>
            </w:r>
            <w:r w:rsidRPr="0025718D">
              <w:rPr>
                <w:rFonts w:ascii="Arial" w:eastAsia="Calibri" w:hAnsi="Arial" w:cs="Arial"/>
              </w:rPr>
              <w:lastRenderedPageBreak/>
              <w:t>деятельности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>40 434,16092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76 876,26785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88 479,45028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383 420,77961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476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107 384,88300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291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Всего: </w:t>
            </w:r>
            <w:r w:rsidRPr="0025718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3 546 346,39420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3 961 017,13003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3 679 827,96871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3 710 810,52328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3 654 946,52328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18 552 948,53950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413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6 478,88641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15 732,36498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413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2 255 786,81359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2 160 524,00000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2 145 994,00000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2 112 140,00000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10 911 030,33502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581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1 238 680,60228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1 591 775,35025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1 409 326,45543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1 454 503,01000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1 432 493,01000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7 126 778,42796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791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76 876,26785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88 479,45028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383 420,77961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363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107 384,88300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343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Администрация Одинцовского </w:t>
            </w:r>
            <w:r w:rsidRPr="0025718D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25718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72 675,43577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9 470,97400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122 160,40977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77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41 000,00000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9 470,97400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81 160,40977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25718D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25718D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Всего: </w:t>
            </w:r>
            <w:r w:rsidRPr="0025718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29 206,00000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29 206,00000</w:t>
            </w:r>
          </w:p>
        </w:tc>
      </w:tr>
      <w:tr w:rsidR="007A1BBF" w:rsidRPr="0025718D" w:rsidTr="007A1BBF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</w:tr>
    </w:tbl>
    <w:p w:rsidR="007A1BBF" w:rsidRPr="0025718D" w:rsidRDefault="007A1BBF" w:rsidP="007A1BBF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».</w:t>
      </w: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25718D">
        <w:rPr>
          <w:rFonts w:ascii="Arial" w:eastAsia="Calibri" w:hAnsi="Arial" w:cs="Arial"/>
        </w:rPr>
        <w:t>И.о</w:t>
      </w:r>
      <w:proofErr w:type="spellEnd"/>
      <w:r w:rsidRPr="0025718D">
        <w:rPr>
          <w:rFonts w:ascii="Arial" w:eastAsia="Calibri" w:hAnsi="Arial" w:cs="Arial"/>
        </w:rPr>
        <w:t xml:space="preserve"> начальника Управления образования                                                   О.А. Ткачева</w:t>
      </w:r>
    </w:p>
    <w:p w:rsidR="006F4E64" w:rsidRPr="0025718D" w:rsidRDefault="006F4E64" w:rsidP="006F4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1BBF" w:rsidRPr="0025718D" w:rsidRDefault="007A1BBF" w:rsidP="006F4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 xml:space="preserve">Приложение 2 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городского округа Московской области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от «26» 03. 2021 № 829</w:t>
      </w:r>
    </w:p>
    <w:p w:rsidR="007A1BBF" w:rsidRPr="0025718D" w:rsidRDefault="007A1BBF" w:rsidP="007A1BBF">
      <w:pPr>
        <w:spacing w:after="120"/>
        <w:jc w:val="center"/>
        <w:rPr>
          <w:rFonts w:ascii="Arial" w:eastAsia="Calibri" w:hAnsi="Arial" w:cs="Arial"/>
          <w:bCs/>
        </w:rPr>
      </w:pPr>
    </w:p>
    <w:p w:rsidR="007A1BBF" w:rsidRPr="0025718D" w:rsidRDefault="007A1BBF" w:rsidP="007A1BBF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25718D">
        <w:rPr>
          <w:rFonts w:ascii="Arial" w:eastAsia="Calibri" w:hAnsi="Arial" w:cs="Arial"/>
          <w:bCs/>
        </w:rPr>
        <w:t>«</w:t>
      </w:r>
    </w:p>
    <w:p w:rsidR="007A1BBF" w:rsidRPr="0025718D" w:rsidRDefault="007A1BBF" w:rsidP="007A1BBF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lastRenderedPageBreak/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7A1BBF" w:rsidRPr="0025718D" w:rsidTr="007A1BBF">
        <w:trPr>
          <w:trHeight w:val="321"/>
          <w:tblCellSpacing w:w="5" w:type="nil"/>
        </w:trPr>
        <w:tc>
          <w:tcPr>
            <w:tcW w:w="2552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25718D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7A1BBF" w:rsidRPr="0025718D" w:rsidTr="007A1BBF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Источники         </w:t>
            </w:r>
            <w:r w:rsidRPr="0025718D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25718D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25718D">
              <w:rPr>
                <w:rFonts w:ascii="Arial" w:eastAsia="Calibri" w:hAnsi="Arial" w:cs="Arial"/>
              </w:rPr>
              <w:br/>
              <w:t>годам реализации и</w:t>
            </w:r>
            <w:r w:rsidRPr="0025718D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25718D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25718D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25718D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Главный    распорядитель</w:t>
            </w:r>
            <w:r w:rsidRPr="0025718D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Источник      </w:t>
            </w:r>
            <w:r w:rsidRPr="0025718D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7A1BBF" w:rsidRPr="0025718D" w:rsidTr="007A1BBF">
        <w:trPr>
          <w:trHeight w:val="533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  <w:lang w:val="en-US"/>
              </w:rPr>
              <w:t>2020</w:t>
            </w:r>
            <w:r w:rsidRPr="0025718D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Итого</w:t>
            </w:r>
          </w:p>
        </w:tc>
      </w:tr>
      <w:tr w:rsidR="007A1BBF" w:rsidRPr="0025718D" w:rsidTr="007A1BBF">
        <w:trPr>
          <w:trHeight w:val="50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Всего:</w:t>
            </w:r>
          </w:p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5 501 361,86171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5 432 941,85467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5 463 714,68602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5 511 866,82979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5 488 329,32279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27 398 214,55498</w:t>
            </w:r>
          </w:p>
        </w:tc>
      </w:tr>
      <w:tr w:rsidR="007A1BBF" w:rsidRPr="0025718D" w:rsidTr="007A1BBF">
        <w:trPr>
          <w:trHeight w:val="397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283 867,81472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298 187,96977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298 371,36139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288 960,32119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1 273 279,26457</w:t>
            </w:r>
          </w:p>
        </w:tc>
      </w:tr>
      <w:tr w:rsidR="007A1BBF" w:rsidRPr="0025718D" w:rsidTr="007A1BBF">
        <w:trPr>
          <w:trHeight w:val="397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3 764 854,20250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3 746 667,48528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3 686 638,03023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3 681 662,63861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3 676 844,67881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18 556 667,03543</w:t>
            </w:r>
          </w:p>
        </w:tc>
      </w:tr>
      <w:tr w:rsidR="007A1BBF" w:rsidRPr="0025718D" w:rsidTr="007A1BBF">
        <w:trPr>
          <w:trHeight w:val="435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1 427 228,51933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1 110 495,30072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1 176 462,62223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1 244 881,56600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1 235 573,05900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6 194 641,06728</w:t>
            </w:r>
          </w:p>
        </w:tc>
      </w:tr>
      <w:tr w:rsidR="007A1BBF" w:rsidRPr="0025718D" w:rsidTr="007A1BBF">
        <w:trPr>
          <w:trHeight w:val="67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291 303,90695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301 818,71679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1 370 724,34470</w:t>
            </w:r>
          </w:p>
        </w:tc>
      </w:tr>
      <w:tr w:rsidR="007A1BBF" w:rsidRPr="0025718D" w:rsidTr="007A1BBF">
        <w:trPr>
          <w:trHeight w:val="476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2 902,84300</w:t>
            </w:r>
          </w:p>
        </w:tc>
      </w:tr>
      <w:tr w:rsidR="007A1BBF" w:rsidRPr="0025718D" w:rsidTr="007A1BBF">
        <w:trPr>
          <w:trHeight w:val="29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Управление </w:t>
            </w:r>
            <w:r w:rsidRPr="0025718D">
              <w:rPr>
                <w:rFonts w:ascii="Arial" w:eastAsia="Calibri" w:hAnsi="Arial" w:cs="Arial"/>
              </w:rPr>
              <w:lastRenderedPageBreak/>
              <w:t>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25718D">
              <w:rPr>
                <w:rFonts w:ascii="Arial" w:eastAsia="Calibri" w:hAnsi="Arial" w:cs="Arial"/>
              </w:rPr>
              <w:br/>
            </w:r>
            <w:r w:rsidRPr="0025718D">
              <w:rPr>
                <w:rFonts w:ascii="Arial" w:eastAsia="Calibri" w:hAnsi="Arial" w:cs="Arial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 xml:space="preserve">5 476 </w:t>
            </w:r>
            <w:r w:rsidRPr="0025718D">
              <w:rPr>
                <w:rFonts w:ascii="Arial" w:eastAsia="Calibri" w:hAnsi="Arial" w:cs="Arial"/>
              </w:rPr>
              <w:lastRenderedPageBreak/>
              <w:t>479,70582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 xml:space="preserve">5 398 </w:t>
            </w:r>
            <w:r w:rsidRPr="0025718D">
              <w:rPr>
                <w:rFonts w:ascii="Arial" w:eastAsia="Calibri" w:hAnsi="Arial" w:cs="Arial"/>
              </w:rPr>
              <w:lastRenderedPageBreak/>
              <w:t>469,60020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 xml:space="preserve">5 433 </w:t>
            </w:r>
            <w:r w:rsidRPr="0025718D">
              <w:rPr>
                <w:rFonts w:ascii="Arial" w:eastAsia="Calibri" w:hAnsi="Arial" w:cs="Arial"/>
              </w:rPr>
              <w:lastRenderedPageBreak/>
              <w:t>582,29802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 xml:space="preserve">5 481 </w:t>
            </w:r>
            <w:r w:rsidRPr="0025718D">
              <w:rPr>
                <w:rFonts w:ascii="Arial" w:eastAsia="Calibri" w:hAnsi="Arial" w:cs="Arial"/>
              </w:rPr>
              <w:lastRenderedPageBreak/>
              <w:t>734,44179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 xml:space="preserve">5 458 </w:t>
            </w:r>
            <w:r w:rsidRPr="0025718D">
              <w:rPr>
                <w:rFonts w:ascii="Arial" w:eastAsia="Calibri" w:hAnsi="Arial" w:cs="Arial"/>
              </w:rPr>
              <w:lastRenderedPageBreak/>
              <w:t>196,93479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 xml:space="preserve">27 248 </w:t>
            </w:r>
            <w:r w:rsidRPr="0025718D">
              <w:rPr>
                <w:rFonts w:ascii="Arial" w:eastAsia="Calibri" w:hAnsi="Arial" w:cs="Arial"/>
              </w:rPr>
              <w:lastRenderedPageBreak/>
              <w:t>462,98062</w:t>
            </w:r>
          </w:p>
        </w:tc>
      </w:tr>
      <w:tr w:rsidR="007A1BBF" w:rsidRPr="0025718D" w:rsidTr="007A1BBF">
        <w:trPr>
          <w:trHeight w:val="413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283 867,81472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298 187,96977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298 371,36139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288 960,32119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1 273 279,26457</w:t>
            </w:r>
          </w:p>
        </w:tc>
      </w:tr>
      <w:tr w:rsidR="007A1BBF" w:rsidRPr="0025718D" w:rsidTr="007A1BBF">
        <w:trPr>
          <w:trHeight w:val="413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3 750 814,20250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3 732 510,48528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3 672 481,03023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3 667 505,63861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3 662 687,67881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18 485 999,03543</w:t>
            </w:r>
          </w:p>
        </w:tc>
      </w:tr>
      <w:tr w:rsidR="007A1BBF" w:rsidRPr="0025718D" w:rsidTr="007A1BBF">
        <w:trPr>
          <w:trHeight w:val="58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1 416 386,36344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1 090 180,04625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1 160 487,23423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1 228 906,17800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1 219 597,67100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6 115 557,49292</w:t>
            </w:r>
          </w:p>
        </w:tc>
      </w:tr>
      <w:tr w:rsidR="007A1BBF" w:rsidRPr="0025718D" w:rsidTr="007A1BBF">
        <w:trPr>
          <w:trHeight w:val="79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291 303,90695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301 818,71679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1 370 724,34470</w:t>
            </w:r>
          </w:p>
        </w:tc>
      </w:tr>
      <w:tr w:rsidR="007A1BBF" w:rsidRPr="0025718D" w:rsidTr="007A1BBF">
        <w:trPr>
          <w:trHeight w:val="363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2 902,84300</w:t>
            </w:r>
          </w:p>
        </w:tc>
      </w:tr>
      <w:tr w:rsidR="007A1BBF" w:rsidRPr="0025718D" w:rsidTr="007A1BBF">
        <w:trPr>
          <w:trHeight w:val="343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Всего: </w:t>
            </w:r>
            <w:r w:rsidRPr="0025718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34 472,25447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149 751,57436</w:t>
            </w:r>
          </w:p>
        </w:tc>
      </w:tr>
      <w:tr w:rsidR="007A1BBF" w:rsidRPr="0025718D" w:rsidTr="007A1BBF">
        <w:trPr>
          <w:trHeight w:val="77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70 668,00000</w:t>
            </w:r>
          </w:p>
        </w:tc>
      </w:tr>
      <w:tr w:rsidR="007A1BBF" w:rsidRPr="0025718D" w:rsidTr="007A1BBF">
        <w:trPr>
          <w:trHeight w:val="638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Средства бюджета Одинцовского городского </w:t>
            </w:r>
            <w:r w:rsidRPr="0025718D">
              <w:rPr>
                <w:rFonts w:ascii="Arial" w:eastAsia="Calibri" w:hAnsi="Arial" w:cs="Arial"/>
              </w:rPr>
              <w:lastRenderedPageBreak/>
              <w:t>округа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>10 842,15589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20 315,25447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79 083,57436</w:t>
            </w:r>
          </w:p>
        </w:tc>
      </w:tr>
    </w:tbl>
    <w:p w:rsidR="007A1BBF" w:rsidRPr="0025718D" w:rsidRDefault="007A1BBF" w:rsidP="007A1BBF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».</w:t>
      </w: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25718D">
        <w:rPr>
          <w:rFonts w:ascii="Arial" w:eastAsia="Calibri" w:hAnsi="Arial" w:cs="Arial"/>
        </w:rPr>
        <w:t>И.о</w:t>
      </w:r>
      <w:proofErr w:type="spellEnd"/>
      <w:r w:rsidRPr="0025718D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7A1BBF" w:rsidRPr="0025718D" w:rsidRDefault="007A1BBF" w:rsidP="006F4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 xml:space="preserve">Приложение 3 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городского округа Московской области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от «26» 03. 2021 № 829</w:t>
      </w:r>
    </w:p>
    <w:p w:rsidR="007A1BBF" w:rsidRPr="0025718D" w:rsidRDefault="007A1BBF" w:rsidP="007A1BBF">
      <w:pPr>
        <w:spacing w:after="120"/>
        <w:jc w:val="center"/>
        <w:rPr>
          <w:rFonts w:ascii="Arial" w:eastAsia="Calibri" w:hAnsi="Arial" w:cs="Arial"/>
          <w:bCs/>
        </w:rPr>
      </w:pPr>
    </w:p>
    <w:p w:rsidR="007A1BBF" w:rsidRPr="0025718D" w:rsidRDefault="007A1BBF" w:rsidP="007A1BBF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25718D">
        <w:rPr>
          <w:rFonts w:ascii="Arial" w:eastAsia="Calibri" w:hAnsi="Arial" w:cs="Arial"/>
          <w:bCs/>
        </w:rPr>
        <w:t>«</w:t>
      </w:r>
    </w:p>
    <w:p w:rsidR="007A1BBF" w:rsidRPr="0025718D" w:rsidRDefault="007A1BBF" w:rsidP="007A1BBF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7A1BBF" w:rsidRPr="0025718D" w:rsidTr="007A1BBF">
        <w:trPr>
          <w:trHeight w:val="321"/>
          <w:tblCellSpacing w:w="5" w:type="nil"/>
        </w:trPr>
        <w:tc>
          <w:tcPr>
            <w:tcW w:w="2552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25718D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7A1BBF" w:rsidRPr="0025718D" w:rsidTr="007A1BBF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Источники         </w:t>
            </w:r>
            <w:r w:rsidRPr="0025718D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25718D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25718D">
              <w:rPr>
                <w:rFonts w:ascii="Arial" w:eastAsia="Calibri" w:hAnsi="Arial" w:cs="Arial"/>
              </w:rPr>
              <w:br/>
              <w:t>годам реализации и</w:t>
            </w:r>
            <w:r w:rsidRPr="0025718D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25718D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25718D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25718D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>Главный    распорядитель</w:t>
            </w:r>
            <w:r w:rsidRPr="0025718D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Источник      </w:t>
            </w:r>
            <w:r w:rsidRPr="0025718D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7A1BBF" w:rsidRPr="0025718D" w:rsidTr="007A1BBF">
        <w:trPr>
          <w:trHeight w:val="533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  <w:lang w:val="en-US"/>
              </w:rPr>
              <w:t>2020</w:t>
            </w:r>
            <w:r w:rsidRPr="0025718D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Итого</w:t>
            </w:r>
          </w:p>
        </w:tc>
      </w:tr>
      <w:tr w:rsidR="007A1BBF" w:rsidRPr="0025718D" w:rsidTr="007A1BBF">
        <w:trPr>
          <w:trHeight w:val="50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Всего:</w:t>
            </w:r>
          </w:p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545 241,40601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130 816,82650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123 619,07957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123 532,24600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123 532,24600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1 046 741,80408</w:t>
            </w:r>
          </w:p>
        </w:tc>
      </w:tr>
      <w:tr w:rsidR="007A1BBF" w:rsidRPr="0025718D" w:rsidTr="007A1BBF">
        <w:trPr>
          <w:trHeight w:val="397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</w:tr>
      <w:tr w:rsidR="007A1BBF" w:rsidRPr="0025718D" w:rsidTr="007A1BBF">
        <w:trPr>
          <w:trHeight w:val="397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</w:tr>
      <w:tr w:rsidR="007A1BBF" w:rsidRPr="0025718D" w:rsidTr="007A1BBF">
        <w:trPr>
          <w:trHeight w:val="435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465 715,70936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105 345,12571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94 994,19957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855 869,76664</w:t>
            </w:r>
          </w:p>
        </w:tc>
      </w:tr>
      <w:tr w:rsidR="007A1BBF" w:rsidRPr="0025718D" w:rsidTr="007A1BBF">
        <w:trPr>
          <w:trHeight w:val="67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79 525,69665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25 471,70079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190 872,03744</w:t>
            </w:r>
          </w:p>
        </w:tc>
      </w:tr>
      <w:tr w:rsidR="007A1BBF" w:rsidRPr="0025718D" w:rsidTr="007A1BBF">
        <w:trPr>
          <w:trHeight w:val="29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Всего: </w:t>
            </w:r>
            <w:r w:rsidRPr="0025718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106 540,21468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129 912,15179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122 804,07957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122 717,24600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122 717,24600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604 690,93804</w:t>
            </w:r>
          </w:p>
        </w:tc>
      </w:tr>
      <w:tr w:rsidR="007A1BBF" w:rsidRPr="0025718D" w:rsidTr="007A1BBF">
        <w:trPr>
          <w:trHeight w:val="413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</w:tr>
      <w:tr w:rsidR="007A1BBF" w:rsidRPr="0025718D" w:rsidTr="007A1BBF">
        <w:trPr>
          <w:trHeight w:val="413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</w:tr>
      <w:tr w:rsidR="007A1BBF" w:rsidRPr="0025718D" w:rsidTr="007A1BBF">
        <w:trPr>
          <w:trHeight w:val="284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94 658,74568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104 440,45100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94 179,19957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481 463,12825</w:t>
            </w:r>
          </w:p>
        </w:tc>
      </w:tr>
      <w:tr w:rsidR="007A1BBF" w:rsidRPr="0025718D" w:rsidTr="007A1BBF">
        <w:trPr>
          <w:trHeight w:val="79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11 881,46900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25 471,70079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123 227,80979</w:t>
            </w:r>
          </w:p>
        </w:tc>
      </w:tr>
      <w:tr w:rsidR="007A1BBF" w:rsidRPr="0025718D" w:rsidTr="007A1BBF">
        <w:trPr>
          <w:trHeight w:val="343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Администрация Одинцовского городского </w:t>
            </w:r>
            <w:r w:rsidRPr="0025718D">
              <w:rPr>
                <w:rFonts w:ascii="Arial" w:eastAsia="Calibri" w:hAnsi="Arial" w:cs="Arial"/>
              </w:rPr>
              <w:lastRenderedPageBreak/>
              <w:t>округа</w:t>
            </w: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25718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904,67471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3 673,76749</w:t>
            </w:r>
          </w:p>
        </w:tc>
      </w:tr>
      <w:tr w:rsidR="007A1BBF" w:rsidRPr="0025718D" w:rsidTr="007A1BBF">
        <w:trPr>
          <w:trHeight w:val="77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Средства </w:t>
            </w:r>
            <w:r w:rsidRPr="0025718D">
              <w:rPr>
                <w:rFonts w:ascii="Arial" w:eastAsia="Calibri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lastRenderedPageBreak/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</w:tr>
      <w:tr w:rsidR="007A1BBF" w:rsidRPr="0025718D" w:rsidTr="007A1BBF">
        <w:trPr>
          <w:trHeight w:val="638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904,67471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3 673,76749</w:t>
            </w:r>
          </w:p>
        </w:tc>
      </w:tr>
      <w:tr w:rsidR="007A1BBF" w:rsidRPr="0025718D" w:rsidTr="007A1BBF">
        <w:trPr>
          <w:trHeight w:val="60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Всего: </w:t>
            </w:r>
            <w:r w:rsidRPr="0025718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438 377,09855</w:t>
            </w:r>
          </w:p>
        </w:tc>
      </w:tr>
      <w:tr w:rsidR="007A1BBF" w:rsidRPr="0025718D" w:rsidTr="007A1BBF">
        <w:trPr>
          <w:trHeight w:val="638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</w:tr>
      <w:tr w:rsidR="007A1BBF" w:rsidRPr="0025718D" w:rsidTr="007A1BBF">
        <w:trPr>
          <w:trHeight w:val="595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</w:tr>
      <w:tr w:rsidR="007A1BBF" w:rsidRPr="0025718D" w:rsidTr="007A1BBF">
        <w:trPr>
          <w:trHeight w:val="638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370 732,87090</w:t>
            </w:r>
          </w:p>
        </w:tc>
      </w:tr>
      <w:tr w:rsidR="007A1BBF" w:rsidRPr="0025718D" w:rsidTr="007A1BBF">
        <w:trPr>
          <w:trHeight w:val="638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67 644,22765</w:t>
            </w:r>
          </w:p>
        </w:tc>
      </w:tr>
    </w:tbl>
    <w:p w:rsidR="007A1BBF" w:rsidRPr="0025718D" w:rsidRDefault="007A1BBF" w:rsidP="007A1BBF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».</w:t>
      </w: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25718D">
        <w:rPr>
          <w:rFonts w:ascii="Arial" w:eastAsia="Calibri" w:hAnsi="Arial" w:cs="Arial"/>
        </w:rPr>
        <w:t>И.о</w:t>
      </w:r>
      <w:proofErr w:type="spellEnd"/>
      <w:r w:rsidRPr="0025718D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7A1BBF" w:rsidRPr="0025718D" w:rsidRDefault="007A1BBF" w:rsidP="006F4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lastRenderedPageBreak/>
        <w:t xml:space="preserve">Приложение 4 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городского округа Московской области</w:t>
      </w:r>
    </w:p>
    <w:p w:rsidR="007A1BBF" w:rsidRPr="0025718D" w:rsidRDefault="007A1BBF" w:rsidP="007A1BB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от «26» 03.2021 № 829</w:t>
      </w:r>
    </w:p>
    <w:p w:rsidR="007A1BBF" w:rsidRPr="0025718D" w:rsidRDefault="007A1BBF" w:rsidP="007A1BBF">
      <w:pPr>
        <w:spacing w:after="120"/>
        <w:jc w:val="center"/>
        <w:rPr>
          <w:rFonts w:ascii="Arial" w:eastAsia="Calibri" w:hAnsi="Arial" w:cs="Arial"/>
          <w:bCs/>
        </w:rPr>
      </w:pPr>
    </w:p>
    <w:p w:rsidR="007A1BBF" w:rsidRPr="0025718D" w:rsidRDefault="007A1BBF" w:rsidP="007A1BBF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25718D">
        <w:rPr>
          <w:rFonts w:ascii="Arial" w:eastAsia="Calibri" w:hAnsi="Arial" w:cs="Arial"/>
          <w:bCs/>
        </w:rPr>
        <w:t>«</w:t>
      </w:r>
    </w:p>
    <w:p w:rsidR="007A1BBF" w:rsidRPr="0025718D" w:rsidRDefault="007A1BBF" w:rsidP="007A1BBF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11.1. Паспорт подпрограммы «Обеспечивающая подпрограмма»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7A1BBF" w:rsidRPr="0025718D" w:rsidTr="007A1BBF">
        <w:trPr>
          <w:trHeight w:val="321"/>
          <w:tblCellSpacing w:w="5" w:type="nil"/>
        </w:trPr>
        <w:tc>
          <w:tcPr>
            <w:tcW w:w="2552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25718D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7A1BBF" w:rsidRPr="0025718D" w:rsidTr="007A1BBF">
        <w:trPr>
          <w:trHeight w:val="436"/>
          <w:tblCellSpacing w:w="5" w:type="nil"/>
        </w:trPr>
        <w:tc>
          <w:tcPr>
            <w:tcW w:w="2552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Источники         </w:t>
            </w:r>
            <w:r w:rsidRPr="0025718D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25718D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25718D">
              <w:rPr>
                <w:rFonts w:ascii="Arial" w:eastAsia="Calibri" w:hAnsi="Arial" w:cs="Arial"/>
              </w:rPr>
              <w:br/>
              <w:t>годам реализации и</w:t>
            </w:r>
            <w:r w:rsidRPr="0025718D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25718D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25718D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25718D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Главный    распорядитель</w:t>
            </w:r>
            <w:r w:rsidRPr="0025718D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Источник      </w:t>
            </w:r>
            <w:r w:rsidRPr="0025718D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7A1BBF" w:rsidRPr="0025718D" w:rsidTr="007A1BBF">
        <w:trPr>
          <w:trHeight w:val="533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  <w:lang w:val="en-US"/>
              </w:rPr>
              <w:t>2020</w:t>
            </w:r>
            <w:r w:rsidRPr="0025718D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Итого</w:t>
            </w:r>
          </w:p>
        </w:tc>
      </w:tr>
      <w:tr w:rsidR="007A1BBF" w:rsidRPr="0025718D" w:rsidTr="007A1BBF">
        <w:trPr>
          <w:trHeight w:val="50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Всего:</w:t>
            </w:r>
          </w:p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158 362,35400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779 426,41536</w:t>
            </w:r>
          </w:p>
        </w:tc>
      </w:tr>
      <w:tr w:rsidR="007A1BBF" w:rsidRPr="0025718D" w:rsidTr="007A1BBF">
        <w:trPr>
          <w:trHeight w:val="435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158 362,35400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779 426,41536</w:t>
            </w:r>
          </w:p>
        </w:tc>
      </w:tr>
      <w:tr w:rsidR="007A1BBF" w:rsidRPr="0025718D" w:rsidTr="007A1BBF">
        <w:trPr>
          <w:trHeight w:val="29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 xml:space="preserve">Всего: </w:t>
            </w:r>
            <w:r w:rsidRPr="0025718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158 362,35400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779 426,41536</w:t>
            </w:r>
          </w:p>
        </w:tc>
      </w:tr>
      <w:tr w:rsidR="007A1BBF" w:rsidRPr="0025718D" w:rsidTr="007A1BBF">
        <w:trPr>
          <w:trHeight w:val="581"/>
          <w:tblCellSpacing w:w="5" w:type="nil"/>
        </w:trPr>
        <w:tc>
          <w:tcPr>
            <w:tcW w:w="2552" w:type="dxa"/>
            <w:vMerge/>
          </w:tcPr>
          <w:p w:rsidR="007A1BBF" w:rsidRPr="0025718D" w:rsidRDefault="007A1BBF" w:rsidP="007A1BB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5718D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158 362,35400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159 660,23900</w:t>
            </w:r>
          </w:p>
        </w:tc>
        <w:tc>
          <w:tcPr>
            <w:tcW w:w="1417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418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159 650,23900</w:t>
            </w:r>
          </w:p>
        </w:tc>
        <w:tc>
          <w:tcPr>
            <w:tcW w:w="1559" w:type="dxa"/>
            <w:vAlign w:val="center"/>
          </w:tcPr>
          <w:p w:rsidR="007A1BBF" w:rsidRPr="0025718D" w:rsidRDefault="007A1BBF" w:rsidP="007A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25718D">
              <w:rPr>
                <w:rFonts w:ascii="Arial" w:eastAsia="Calibri" w:hAnsi="Arial" w:cs="Arial"/>
                <w:bCs/>
              </w:rPr>
              <w:t>779 426,41536</w:t>
            </w:r>
          </w:p>
        </w:tc>
      </w:tr>
    </w:tbl>
    <w:p w:rsidR="007A1BBF" w:rsidRPr="0025718D" w:rsidRDefault="007A1BBF" w:rsidP="007A1BBF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25718D">
        <w:rPr>
          <w:rFonts w:ascii="Arial" w:eastAsia="Calibri" w:hAnsi="Arial" w:cs="Arial"/>
        </w:rPr>
        <w:t>».</w:t>
      </w: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7A1BBF" w:rsidRPr="0025718D" w:rsidRDefault="007A1BBF" w:rsidP="007A1BB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25718D">
        <w:rPr>
          <w:rFonts w:ascii="Arial" w:eastAsia="Calibri" w:hAnsi="Arial" w:cs="Arial"/>
        </w:rPr>
        <w:t>И.о</w:t>
      </w:r>
      <w:proofErr w:type="spellEnd"/>
      <w:r w:rsidRPr="0025718D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7A1BBF" w:rsidRPr="0025718D" w:rsidRDefault="007A1BBF" w:rsidP="006F4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1BBF" w:rsidRPr="0025718D" w:rsidRDefault="007A1BBF" w:rsidP="006F4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243" w:type="dxa"/>
        <w:tblInd w:w="93" w:type="dxa"/>
        <w:tblLook w:val="04A0" w:firstRow="1" w:lastRow="0" w:firstColumn="1" w:lastColumn="0" w:noHBand="0" w:noVBand="1"/>
      </w:tblPr>
      <w:tblGrid>
        <w:gridCol w:w="15243"/>
      </w:tblGrid>
      <w:tr w:rsidR="007A1BBF" w:rsidRPr="0025718D" w:rsidTr="007A1BBF">
        <w:trPr>
          <w:trHeight w:val="1664"/>
        </w:trPr>
        <w:tc>
          <w:tcPr>
            <w:tcW w:w="15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A1BBF" w:rsidRPr="0025718D" w:rsidRDefault="007A1BBF">
            <w:pPr>
              <w:jc w:val="right"/>
              <w:rPr>
                <w:rFonts w:ascii="Arial" w:hAnsi="Arial" w:cs="Arial"/>
              </w:rPr>
            </w:pPr>
            <w:bookmarkStart w:id="0" w:name="RANGE!A1:M64"/>
            <w:bookmarkEnd w:id="0"/>
            <w:r w:rsidRPr="0025718D">
              <w:rPr>
                <w:rFonts w:ascii="Arial" w:hAnsi="Arial" w:cs="Arial"/>
              </w:rPr>
              <w:t>Приложение 5</w:t>
            </w:r>
          </w:p>
          <w:p w:rsidR="007A1BBF" w:rsidRPr="0025718D" w:rsidRDefault="007A1BBF">
            <w:pPr>
              <w:jc w:val="right"/>
              <w:rPr>
                <w:rFonts w:ascii="Arial" w:hAnsi="Arial" w:cs="Arial"/>
              </w:rPr>
            </w:pPr>
            <w:r w:rsidRPr="0025718D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7A1BBF" w:rsidRPr="0025718D" w:rsidRDefault="007A1BBF">
            <w:pPr>
              <w:jc w:val="right"/>
              <w:rPr>
                <w:rFonts w:ascii="Arial" w:hAnsi="Arial" w:cs="Arial"/>
              </w:rPr>
            </w:pPr>
            <w:r w:rsidRPr="0025718D">
              <w:rPr>
                <w:rFonts w:ascii="Arial" w:hAnsi="Arial" w:cs="Arial"/>
              </w:rPr>
              <w:t>городского округа Московской области</w:t>
            </w:r>
          </w:p>
          <w:p w:rsidR="007A1BBF" w:rsidRPr="0025718D" w:rsidRDefault="007A1BBF">
            <w:pPr>
              <w:jc w:val="right"/>
              <w:rPr>
                <w:rFonts w:ascii="Arial" w:hAnsi="Arial" w:cs="Arial"/>
              </w:rPr>
            </w:pPr>
            <w:r w:rsidRPr="0025718D">
              <w:rPr>
                <w:rFonts w:ascii="Arial" w:hAnsi="Arial" w:cs="Arial"/>
              </w:rPr>
              <w:t>от «26» 03. 2021 № 829</w:t>
            </w:r>
          </w:p>
          <w:p w:rsidR="007A1BBF" w:rsidRPr="0025718D" w:rsidRDefault="007A1BBF" w:rsidP="00202842">
            <w:pPr>
              <w:jc w:val="right"/>
              <w:rPr>
                <w:rFonts w:ascii="Arial" w:hAnsi="Arial" w:cs="Arial"/>
              </w:rPr>
            </w:pPr>
            <w:r w:rsidRPr="0025718D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</w:tbl>
    <w:p w:rsidR="007A1BBF" w:rsidRPr="0025718D" w:rsidRDefault="007A1BBF"/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1066"/>
        <w:gridCol w:w="14194"/>
      </w:tblGrid>
      <w:tr w:rsidR="004871BD" w:rsidTr="00765CAD">
        <w:trPr>
          <w:trHeight w:val="81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1BD" w:rsidRDefault="00487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1BD" w:rsidRPr="00765CAD" w:rsidRDefault="004871BD">
            <w:pPr>
              <w:jc w:val="center"/>
              <w:rPr>
                <w:rFonts w:ascii="Arial" w:hAnsi="Arial" w:cs="Arial"/>
              </w:rPr>
            </w:pPr>
            <w:r w:rsidRPr="00765CAD">
              <w:rPr>
                <w:rFonts w:ascii="Arial" w:hAnsi="Arial" w:cs="Arial"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</w:tbl>
    <w:p w:rsidR="00765CAD" w:rsidRDefault="00765CAD"/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317"/>
        <w:gridCol w:w="216"/>
        <w:gridCol w:w="216"/>
        <w:gridCol w:w="216"/>
        <w:gridCol w:w="216"/>
        <w:gridCol w:w="850"/>
        <w:gridCol w:w="295"/>
        <w:gridCol w:w="216"/>
        <w:gridCol w:w="235"/>
        <w:gridCol w:w="256"/>
        <w:gridCol w:w="232"/>
        <w:gridCol w:w="216"/>
        <w:gridCol w:w="289"/>
        <w:gridCol w:w="249"/>
        <w:gridCol w:w="271"/>
        <w:gridCol w:w="432"/>
        <w:gridCol w:w="319"/>
        <w:gridCol w:w="336"/>
        <w:gridCol w:w="253"/>
        <w:gridCol w:w="265"/>
        <w:gridCol w:w="216"/>
        <w:gridCol w:w="246"/>
        <w:gridCol w:w="251"/>
        <w:gridCol w:w="232"/>
        <w:gridCol w:w="248"/>
        <w:gridCol w:w="280"/>
        <w:gridCol w:w="248"/>
        <w:gridCol w:w="232"/>
        <w:gridCol w:w="250"/>
        <w:gridCol w:w="216"/>
        <w:gridCol w:w="218"/>
        <w:gridCol w:w="245"/>
        <w:gridCol w:w="232"/>
        <w:gridCol w:w="252"/>
        <w:gridCol w:w="216"/>
        <w:gridCol w:w="220"/>
        <w:gridCol w:w="241"/>
        <w:gridCol w:w="232"/>
        <w:gridCol w:w="254"/>
        <w:gridCol w:w="223"/>
        <w:gridCol w:w="216"/>
        <w:gridCol w:w="236"/>
        <w:gridCol w:w="232"/>
        <w:gridCol w:w="259"/>
        <w:gridCol w:w="244"/>
        <w:gridCol w:w="216"/>
        <w:gridCol w:w="216"/>
        <w:gridCol w:w="238"/>
        <w:gridCol w:w="282"/>
        <w:gridCol w:w="573"/>
        <w:gridCol w:w="229"/>
        <w:gridCol w:w="216"/>
        <w:gridCol w:w="223"/>
        <w:gridCol w:w="317"/>
        <w:gridCol w:w="916"/>
      </w:tblGrid>
      <w:tr w:rsidR="00205A37" w:rsidRPr="00205A37" w:rsidTr="0031622B">
        <w:trPr>
          <w:trHeight w:val="322"/>
        </w:trPr>
        <w:tc>
          <w:tcPr>
            <w:tcW w:w="101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205A37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205A37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Мероприятия по реализации программы/подпрограммы</w:t>
            </w:r>
          </w:p>
        </w:tc>
        <w:tc>
          <w:tcPr>
            <w:tcW w:w="116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Срок исполнения </w:t>
            </w:r>
            <w:proofErr w:type="spellStart"/>
            <w:r w:rsidRPr="00205A37">
              <w:rPr>
                <w:rFonts w:ascii="Arial" w:hAnsi="Arial" w:cs="Arial"/>
                <w:color w:val="000000"/>
              </w:rPr>
              <w:t>мероприяти</w:t>
            </w:r>
            <w:proofErr w:type="spellEnd"/>
          </w:p>
        </w:tc>
        <w:tc>
          <w:tcPr>
            <w:tcW w:w="174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Источники            финансирования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Всего  (тыс. руб.)</w:t>
            </w:r>
          </w:p>
        </w:tc>
        <w:tc>
          <w:tcPr>
            <w:tcW w:w="5426" w:type="dxa"/>
            <w:gridSpan w:val="2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Объем финансирования по годам (тыс. рублей)</w:t>
            </w:r>
          </w:p>
        </w:tc>
        <w:tc>
          <w:tcPr>
            <w:tcW w:w="160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A37">
              <w:rPr>
                <w:rFonts w:ascii="Arial" w:hAnsi="Arial" w:cs="Arial"/>
                <w:color w:val="000000"/>
              </w:rPr>
              <w:t>Ответственный</w:t>
            </w:r>
            <w:proofErr w:type="gramEnd"/>
            <w:r w:rsidRPr="00205A37">
              <w:rPr>
                <w:rFonts w:ascii="Arial" w:hAnsi="Arial" w:cs="Arial"/>
                <w:color w:val="000000"/>
              </w:rPr>
              <w:t xml:space="preserve"> за выполнение мероприятия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Результаты выполнения мероприятий</w:t>
            </w:r>
          </w:p>
        </w:tc>
      </w:tr>
      <w:tr w:rsidR="00205A37" w:rsidRPr="00205A37" w:rsidTr="0031622B">
        <w:trPr>
          <w:trHeight w:val="322"/>
        </w:trPr>
        <w:tc>
          <w:tcPr>
            <w:tcW w:w="10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6" w:type="dxa"/>
            <w:gridSpan w:val="2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555"/>
        </w:trPr>
        <w:tc>
          <w:tcPr>
            <w:tcW w:w="10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26" w:type="dxa"/>
            <w:gridSpan w:val="2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470"/>
        </w:trPr>
        <w:tc>
          <w:tcPr>
            <w:tcW w:w="10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60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360"/>
        </w:trPr>
        <w:tc>
          <w:tcPr>
            <w:tcW w:w="10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65CAD" w:rsidRPr="00205A37" w:rsidTr="00205A37">
        <w:trPr>
          <w:trHeight w:val="615"/>
        </w:trPr>
        <w:tc>
          <w:tcPr>
            <w:tcW w:w="15260" w:type="dxa"/>
            <w:gridSpan w:val="5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Подпрограмма "Дошкольное образование"</w:t>
            </w:r>
          </w:p>
        </w:tc>
      </w:tr>
      <w:tr w:rsidR="00205A37" w:rsidRPr="00205A37" w:rsidTr="0031622B">
        <w:trPr>
          <w:trHeight w:val="525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Основное мероприятие 01. "Проведение капитального ремонта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объектов дошкольного образования, закупка оборудования"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175 246,10900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175 246,10900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5A37" w:rsidRPr="00205A37" w:rsidTr="0031622B">
        <w:trPr>
          <w:trHeight w:val="735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Средства бюджета Московской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108 583,00000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108 583,00000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14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66 663,10900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66 663,10900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065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Мероприятие 01.01.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41 000,00000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41 000,00000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Администрация Одинцовского городского округа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Приобретение (выкуп) нежилых помещений и земельного участка под размещение дошкольных групп </w:t>
            </w:r>
            <w:proofErr w:type="spellStart"/>
            <w:proofErr w:type="gramStart"/>
            <w:r w:rsidRPr="00205A37">
              <w:rPr>
                <w:rFonts w:ascii="Arial" w:hAnsi="Arial" w:cs="Arial"/>
                <w:color w:val="000000"/>
              </w:rPr>
              <w:t>групп</w:t>
            </w:r>
            <w:proofErr w:type="spellEnd"/>
            <w:proofErr w:type="gramEnd"/>
            <w:r w:rsidRPr="00205A37">
              <w:rPr>
                <w:rFonts w:ascii="Arial" w:hAnsi="Arial" w:cs="Arial"/>
                <w:color w:val="000000"/>
              </w:rPr>
              <w:t xml:space="preserve"> для детей в возра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сте от 2 месяцев до 3 лет по адресу: Московская область, г. Одинцово, Можайское ш., д. 96</w:t>
            </w:r>
          </w:p>
        </w:tc>
      </w:tr>
      <w:tr w:rsidR="00205A37" w:rsidRPr="00205A37" w:rsidTr="0031622B">
        <w:trPr>
          <w:trHeight w:val="126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24 000,00000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24 000,00000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990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Мероприятие 01.02. Закупка оборудования для дошкольных образовательных организаций муниципальных образований Московской области - победителей областного конкурса на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присвоение статуса Региональной инновационной площадки Московской области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Оснащение </w:t>
            </w:r>
            <w:proofErr w:type="gramStart"/>
            <w:r w:rsidRPr="00205A37">
              <w:rPr>
                <w:rFonts w:ascii="Arial" w:hAnsi="Arial" w:cs="Arial"/>
                <w:color w:val="000000"/>
              </w:rPr>
              <w:t>дошкольных</w:t>
            </w:r>
            <w:proofErr w:type="gramEnd"/>
            <w:r w:rsidRPr="00205A37">
              <w:rPr>
                <w:rFonts w:ascii="Arial" w:hAnsi="Arial" w:cs="Arial"/>
                <w:color w:val="000000"/>
              </w:rPr>
              <w:t xml:space="preserve"> образовательных организаций современным иннов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ационным оборудованием</w:t>
            </w:r>
          </w:p>
        </w:tc>
      </w:tr>
      <w:tr w:rsidR="00205A37" w:rsidRPr="00205A37" w:rsidTr="0031622B">
        <w:trPr>
          <w:trHeight w:val="1335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720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Мероприятие 01.04. Мероприятия по проведению капитального ремонта  в муниципальных дошкольных образовательных организациях Московской области 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67 583,00000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67 583,00000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05A37">
              <w:rPr>
                <w:rFonts w:ascii="Arial" w:hAnsi="Arial" w:cs="Arial"/>
                <w:color w:val="000000"/>
              </w:rPr>
              <w:t>Проведениие</w:t>
            </w:r>
            <w:proofErr w:type="spellEnd"/>
            <w:r w:rsidRPr="00205A37">
              <w:rPr>
                <w:rFonts w:ascii="Arial" w:hAnsi="Arial" w:cs="Arial"/>
                <w:color w:val="000000"/>
              </w:rPr>
              <w:t xml:space="preserve"> капитального ремонта детского сада,</w:t>
            </w:r>
            <w:r w:rsidRPr="00205A37">
              <w:rPr>
                <w:rFonts w:ascii="Arial" w:hAnsi="Arial" w:cs="Arial"/>
                <w:color w:val="000000"/>
              </w:rPr>
              <w:br/>
              <w:t>расположенного по адресу: Московская область,</w:t>
            </w:r>
            <w:r w:rsidRPr="00205A37">
              <w:rPr>
                <w:rFonts w:ascii="Arial" w:hAnsi="Arial" w:cs="Arial"/>
                <w:color w:val="000000"/>
              </w:rPr>
              <w:br/>
              <w:t>Одинцовский район, Лесно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 xml:space="preserve">й Городок </w:t>
            </w:r>
            <w:proofErr w:type="spellStart"/>
            <w:r w:rsidRPr="00205A37">
              <w:rPr>
                <w:rFonts w:ascii="Arial" w:hAnsi="Arial" w:cs="Arial"/>
                <w:color w:val="000000"/>
              </w:rPr>
              <w:t>дп</w:t>
            </w:r>
            <w:proofErr w:type="spellEnd"/>
            <w:r w:rsidRPr="00205A37">
              <w:rPr>
                <w:rFonts w:ascii="Arial" w:hAnsi="Arial" w:cs="Arial"/>
                <w:color w:val="000000"/>
              </w:rPr>
              <w:t>, ул.</w:t>
            </w:r>
            <w:r w:rsidRPr="00205A37">
              <w:rPr>
                <w:rFonts w:ascii="Arial" w:hAnsi="Arial" w:cs="Arial"/>
                <w:color w:val="000000"/>
              </w:rPr>
              <w:br/>
              <w:t>Школьная, д. 14</w:t>
            </w:r>
          </w:p>
        </w:tc>
      </w:tr>
      <w:tr w:rsidR="00205A37" w:rsidRPr="00205A37" w:rsidTr="0031622B">
        <w:trPr>
          <w:trHeight w:val="108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42 663,10900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42 663,10900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720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1.3.1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Капитальный ремонт детского сада,</w:t>
            </w:r>
            <w:r w:rsidRPr="00205A37">
              <w:rPr>
                <w:rFonts w:ascii="Arial" w:hAnsi="Arial" w:cs="Arial"/>
                <w:color w:val="000000"/>
              </w:rPr>
              <w:br/>
              <w:t>расположенного по адресу: Московская область,</w:t>
            </w:r>
            <w:r w:rsidRPr="00205A37">
              <w:rPr>
                <w:rFonts w:ascii="Arial" w:hAnsi="Arial" w:cs="Arial"/>
                <w:color w:val="000000"/>
              </w:rPr>
              <w:br/>
              <w:t xml:space="preserve">Одинцовский район, Лесной Городок </w:t>
            </w:r>
            <w:proofErr w:type="spellStart"/>
            <w:r w:rsidRPr="00205A37">
              <w:rPr>
                <w:rFonts w:ascii="Arial" w:hAnsi="Arial" w:cs="Arial"/>
                <w:color w:val="000000"/>
              </w:rPr>
              <w:t>дп</w:t>
            </w:r>
            <w:proofErr w:type="spellEnd"/>
            <w:r w:rsidRPr="00205A37">
              <w:rPr>
                <w:rFonts w:ascii="Arial" w:hAnsi="Arial" w:cs="Arial"/>
                <w:color w:val="000000"/>
              </w:rPr>
              <w:t>, ул.</w:t>
            </w:r>
            <w:r w:rsidRPr="00205A37">
              <w:rPr>
                <w:rFonts w:ascii="Arial" w:hAnsi="Arial" w:cs="Arial"/>
                <w:color w:val="000000"/>
              </w:rPr>
              <w:br/>
              <w:t xml:space="preserve">Школьная, д.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67 583,00000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67 583,00000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08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42 663,10900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42 663,10900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570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Основное мероприятие 02.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18 199 665,89358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3 383 827,49797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3 897 414,38034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3 637 440,96871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3 668 423,52328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3 612 559,52328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5A37" w:rsidRPr="00205A37" w:rsidTr="0031622B">
        <w:trPr>
          <w:trHeight w:val="72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10 682 520,70000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2 138 382,00000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2 221 004,70000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2 127 902,00000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2 114 543,00000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2 080 689,00000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08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7 026 339,53097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1 183 618,70605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1 578 035,34949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1 399 561,45543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1 443 567,01000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1 421 557,01000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155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1 999 220,01600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260 556,94800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44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383 420,77961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40 434,16092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76 876,26785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88 479,45028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88 815,45028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88 815,45028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08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 родительской платы за присмотр и уход за детьми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107 384,88300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21 392,63100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815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Мероприятие 02.01.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Создание условий, отвечающих требованиям СанПиН. Проведение капитального ремонта, технического переоснащения нежилого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 xml:space="preserve">помещения под размещение дошкольных групп </w:t>
            </w:r>
            <w:proofErr w:type="spellStart"/>
            <w:proofErr w:type="gramStart"/>
            <w:r w:rsidRPr="00205A37">
              <w:rPr>
                <w:rFonts w:ascii="Arial" w:hAnsi="Arial" w:cs="Arial"/>
                <w:color w:val="000000"/>
              </w:rPr>
              <w:t>групп</w:t>
            </w:r>
            <w:proofErr w:type="spellEnd"/>
            <w:proofErr w:type="gramEnd"/>
            <w:r w:rsidRPr="00205A37">
              <w:rPr>
                <w:rFonts w:ascii="Arial" w:hAnsi="Arial" w:cs="Arial"/>
                <w:color w:val="000000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205A37" w:rsidRPr="00205A37" w:rsidTr="0031622B">
        <w:trPr>
          <w:trHeight w:val="1635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119 416,34000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119 416,34000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3555"/>
        </w:trPr>
        <w:tc>
          <w:tcPr>
            <w:tcW w:w="10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2.2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9 340 389,00000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1 912 953,00000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1 856 859,00000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1 856 859,00000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1 856 859,00000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1 856 859,00000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100% освоение средств субвенции на выполнение муниципальных заданий дошкольными образовательными учреждениями, включая приобретение учебников и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учебных пособий, средств обучения, игр, игрушек</w:t>
            </w:r>
          </w:p>
        </w:tc>
      </w:tr>
      <w:tr w:rsidR="00205A37" w:rsidRPr="00205A37" w:rsidTr="0031622B">
        <w:trPr>
          <w:trHeight w:val="2760"/>
        </w:trPr>
        <w:tc>
          <w:tcPr>
            <w:tcW w:w="10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Мероприятие 02.03.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489 753,00000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95 673,00000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98 520,00000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98 520,00000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98 520,00000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98 520,00000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205A37" w:rsidRPr="00205A37" w:rsidTr="0031622B">
        <w:trPr>
          <w:trHeight w:val="2760"/>
        </w:trPr>
        <w:tc>
          <w:tcPr>
            <w:tcW w:w="10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2.4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05A37">
              <w:rPr>
                <w:rFonts w:ascii="Arial" w:hAnsi="Arial" w:cs="Arial"/>
                <w:color w:val="000000"/>
              </w:rPr>
              <w:t>дошкольного</w:t>
            </w:r>
            <w:proofErr w:type="gramEnd"/>
            <w:r w:rsidRPr="00205A37">
              <w:rPr>
                <w:rFonts w:ascii="Arial" w:hAnsi="Arial" w:cs="Arial"/>
                <w:color w:val="000000"/>
              </w:rPr>
              <w:t xml:space="preserve"> образования в организациях Московской области, осуществляющих образовательную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деятельность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630 996,00000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129 756,00000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125 310,00000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125 310,00000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125 310,00000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125 310,00000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100% </w:t>
            </w:r>
            <w:proofErr w:type="spellStart"/>
            <w:r w:rsidRPr="00205A37">
              <w:rPr>
                <w:rFonts w:ascii="Arial" w:hAnsi="Arial" w:cs="Arial"/>
                <w:color w:val="000000"/>
              </w:rPr>
              <w:t>выплатат</w:t>
            </w:r>
            <w:proofErr w:type="spellEnd"/>
            <w:r w:rsidRPr="00205A37">
              <w:rPr>
                <w:rFonts w:ascii="Arial" w:hAnsi="Arial" w:cs="Arial"/>
                <w:color w:val="000000"/>
              </w:rPr>
              <w:t xml:space="preserve"> компенсации части родительской платы всем подавшим заявления родителям (законным представителям)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воспитанников ДОУ</w:t>
            </w:r>
          </w:p>
        </w:tc>
      </w:tr>
      <w:tr w:rsidR="00205A37" w:rsidRPr="00205A37" w:rsidTr="0031622B">
        <w:trPr>
          <w:trHeight w:val="1080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2.5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Мероприятие 02.05. 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6 027 580,85325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1 034 279,35332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1 269 941,02450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1 212 386,45543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1 255 487,01000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1 255 487,01000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100% выполнение обеспечения деятельности (оказание услуг) муниципальных учреждений - дошкольные образовате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 xml:space="preserve">льные организации   </w:t>
            </w:r>
          </w:p>
        </w:tc>
      </w:tr>
      <w:tr w:rsidR="00205A37" w:rsidRPr="00205A37" w:rsidTr="0031622B">
        <w:trPr>
          <w:trHeight w:val="117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1 999 220,01600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260 556,94800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44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383 420,77961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40 434,16092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76 876,26785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88 479,45028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88 815,45028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88 815,45028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08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Средства  родительской платы за присмотр и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уход за детьми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107 384,88300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21 392,63100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6060"/>
        </w:trPr>
        <w:tc>
          <w:tcPr>
            <w:tcW w:w="10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2.6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212 002,18669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33 183,61710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28 818,56959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205A37">
              <w:rPr>
                <w:rFonts w:ascii="Arial" w:hAnsi="Arial" w:cs="Arial"/>
                <w:color w:val="000000"/>
              </w:rPr>
              <w:t>инвентарем</w:t>
            </w:r>
            <w:proofErr w:type="gramStart"/>
            <w:r w:rsidRPr="00205A37">
              <w:rPr>
                <w:rFonts w:ascii="Arial" w:hAnsi="Arial" w:cs="Arial"/>
                <w:color w:val="000000"/>
              </w:rPr>
              <w:t>,м</w:t>
            </w:r>
            <w:proofErr w:type="gramEnd"/>
            <w:r w:rsidRPr="00205A37">
              <w:rPr>
                <w:rFonts w:ascii="Arial" w:hAnsi="Arial" w:cs="Arial"/>
                <w:color w:val="000000"/>
              </w:rPr>
              <w:t>алыми</w:t>
            </w:r>
            <w:proofErr w:type="spellEnd"/>
            <w:r w:rsidRPr="00205A37">
              <w:rPr>
                <w:rFonts w:ascii="Arial" w:hAnsi="Arial" w:cs="Arial"/>
                <w:color w:val="000000"/>
              </w:rPr>
              <w:t xml:space="preserve"> архитектур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ными формами и прочими материальными запасами. Создание условий, отвечающих требованиям СанПиН в 100% дошкольных образовательных организациях. Проведени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 xml:space="preserve">е ремонтных работ. Оснащение здания детского сада на 120 мест Новый городок (Искатель) (2020), здания детского сада по адресу: Московская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область, г. Одинцово, Можайское ш., д. 96 (2021)</w:t>
            </w:r>
          </w:p>
        </w:tc>
      </w:tr>
      <w:tr w:rsidR="00205A37" w:rsidRPr="00205A37" w:rsidTr="0031622B">
        <w:trPr>
          <w:trHeight w:val="1335"/>
        </w:trPr>
        <w:tc>
          <w:tcPr>
            <w:tcW w:w="10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2.7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Мероприятие 02.07. Профессиональная физическая охрана муниципальных учреждений </w:t>
            </w:r>
            <w:proofErr w:type="gramStart"/>
            <w:r w:rsidRPr="00205A37">
              <w:rPr>
                <w:rFonts w:ascii="Arial" w:hAnsi="Arial" w:cs="Arial"/>
                <w:color w:val="000000"/>
              </w:rPr>
              <w:t>дошкольного</w:t>
            </w:r>
            <w:proofErr w:type="gramEnd"/>
            <w:r w:rsidRPr="00205A37">
              <w:rPr>
                <w:rFonts w:ascii="Arial" w:hAnsi="Arial" w:cs="Arial"/>
                <w:color w:val="000000"/>
              </w:rPr>
              <w:t xml:space="preserve"> образования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582 625,73563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116 155,73563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118 260,00000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116 070,00000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116 070,00000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116 070,00000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Обеспечение  дошкольных образовательных учреждений  услуг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ой по охране объектов и имущества</w:t>
            </w:r>
          </w:p>
        </w:tc>
      </w:tr>
      <w:tr w:rsidR="00205A37" w:rsidRPr="00205A37" w:rsidTr="0031622B">
        <w:trPr>
          <w:trHeight w:val="1080"/>
        </w:trPr>
        <w:tc>
          <w:tcPr>
            <w:tcW w:w="10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2.8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Мероприятие 02.08. Мероприятия в сфере образования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Мероприятия в сфере образования</w:t>
            </w:r>
          </w:p>
        </w:tc>
      </w:tr>
      <w:tr w:rsidR="00205A37" w:rsidRPr="00205A37" w:rsidTr="0031622B">
        <w:trPr>
          <w:trHeight w:val="720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2.9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Мероприятие 02.09.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2021-2024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221 382,70000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140 315,70000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47 213,00000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33 854,00000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Создание и содержание дополнительных мест для детей в возрасте от 1,5 до 7 лет в организациях,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осуществляющих присмотр и уход за детьми</w:t>
            </w:r>
          </w:p>
        </w:tc>
      </w:tr>
      <w:tr w:rsidR="00205A37" w:rsidRPr="00205A37" w:rsidTr="0031622B">
        <w:trPr>
          <w:trHeight w:val="1275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84 714,41540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41 599,41540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21 105,00000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22 010,00000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540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Основное мероприятие Р</w:t>
            </w:r>
            <w:proofErr w:type="gramStart"/>
            <w:r w:rsidRPr="00205A37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205A37">
              <w:rPr>
                <w:rFonts w:ascii="Arial" w:hAnsi="Arial" w:cs="Arial"/>
                <w:color w:val="000000"/>
              </w:rPr>
              <w:t>. Федеральный проект "Содействие занятости"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320 801,19776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65 614,22300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70 356,97476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61 610,00000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61 610,00000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61 610,00000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5A37" w:rsidRPr="00205A37" w:rsidTr="0031622B">
        <w:trPr>
          <w:trHeight w:val="72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15 732,36498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9 253,47857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6 478,88641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735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190 132,63502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36 286,52143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40 667,11359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38 507,00000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37 336,00000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37 336,00000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14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114 936,19776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20 074,22300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23 210,97476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23 103,00000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24 274,00000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24 274,00000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840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Мероприятие Р</w:t>
            </w:r>
            <w:proofErr w:type="gramStart"/>
            <w:r w:rsidRPr="00205A37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205A37">
              <w:rPr>
                <w:rFonts w:ascii="Arial" w:hAnsi="Arial" w:cs="Arial"/>
                <w:color w:val="000000"/>
              </w:rPr>
              <w:t xml:space="preserve">.01. Государственная поддержка частных дошкольных образовательных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184 888,00000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33 202,00000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38 507,00000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38 507,00000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37 336,00000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37 336,00000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Возмещение расходов на присмотр и уход,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 xml:space="preserve">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205A37" w:rsidRPr="00205A37" w:rsidTr="0031622B">
        <w:trPr>
          <w:trHeight w:val="1080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114 674,00000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19 920,00000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23 103,00000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23 103,00000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24 274,00000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24 274,00000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575"/>
        </w:trPr>
        <w:tc>
          <w:tcPr>
            <w:tcW w:w="1013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3.2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Мероприятие Р</w:t>
            </w:r>
            <w:proofErr w:type="gramStart"/>
            <w:r w:rsidRPr="00205A37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205A37">
              <w:rPr>
                <w:rFonts w:ascii="Arial" w:hAnsi="Arial" w:cs="Arial"/>
                <w:color w:val="000000"/>
              </w:rPr>
              <w:t xml:space="preserve">.02. Создание дополнительных мест для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 xml:space="preserve">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205A37">
              <w:rPr>
                <w:rFonts w:ascii="Arial" w:hAnsi="Arial" w:cs="Arial"/>
                <w:color w:val="000000"/>
              </w:rPr>
              <w:t>дошкольного</w:t>
            </w:r>
            <w:proofErr w:type="gramEnd"/>
            <w:r w:rsidRPr="00205A37">
              <w:rPr>
                <w:rFonts w:ascii="Arial" w:hAnsi="Arial" w:cs="Arial"/>
                <w:color w:val="000000"/>
              </w:rPr>
              <w:t xml:space="preserve"> образования, в том числе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адаптированным, и присмотр и уход за детьми</w:t>
            </w:r>
          </w:p>
        </w:tc>
        <w:tc>
          <w:tcPr>
            <w:tcW w:w="11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2020-2024 годы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15 732,36498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9 253,47857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6 478,88641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 xml:space="preserve">Создание дополнительных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 xml:space="preserve">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205A37">
              <w:rPr>
                <w:rFonts w:ascii="Arial" w:hAnsi="Arial" w:cs="Arial"/>
                <w:color w:val="000000"/>
              </w:rPr>
              <w:t>дошкольного</w:t>
            </w:r>
            <w:proofErr w:type="gramEnd"/>
            <w:r w:rsidRPr="00205A37">
              <w:rPr>
                <w:rFonts w:ascii="Arial" w:hAnsi="Arial" w:cs="Arial"/>
                <w:color w:val="000000"/>
              </w:rPr>
              <w:t xml:space="preserve"> образования, в том </w:t>
            </w:r>
            <w:r w:rsidRPr="00205A37">
              <w:rPr>
                <w:rFonts w:ascii="Arial" w:hAnsi="Arial" w:cs="Arial"/>
                <w:color w:val="000000"/>
              </w:rPr>
              <w:lastRenderedPageBreak/>
              <w:t>числе адаптированным, и присмотр и уход за детьми</w:t>
            </w:r>
          </w:p>
        </w:tc>
      </w:tr>
      <w:tr w:rsidR="00205A37" w:rsidRPr="00205A37" w:rsidTr="0031622B">
        <w:trPr>
          <w:trHeight w:val="1695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5 244,63502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3 084,52143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2 160,11359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Управление образования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1755"/>
        </w:trPr>
        <w:tc>
          <w:tcPr>
            <w:tcW w:w="101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262,19776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154,22300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107,97476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center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</w:p>
        </w:tc>
      </w:tr>
      <w:tr w:rsidR="00205A37" w:rsidRPr="00205A37" w:rsidTr="0031622B">
        <w:trPr>
          <w:trHeight w:val="360"/>
        </w:trPr>
        <w:tc>
          <w:tcPr>
            <w:tcW w:w="590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lastRenderedPageBreak/>
              <w:t>Итого Подпрограмма 1, в том числе: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18 695 713,20034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3 624 687,82997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3 967 771,35510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3 699 050,96871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3 730 033,52328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3 674 169,52328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5A37" w:rsidRPr="00205A37" w:rsidTr="0031622B">
        <w:trPr>
          <w:trHeight w:val="360"/>
        </w:trPr>
        <w:tc>
          <w:tcPr>
            <w:tcW w:w="590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15 732,36498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9 253,47857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6 478,88641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5A37" w:rsidRPr="00205A37" w:rsidTr="0031622B">
        <w:trPr>
          <w:trHeight w:val="360"/>
        </w:trPr>
        <w:tc>
          <w:tcPr>
            <w:tcW w:w="590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10 981 236,33502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2 283 251,52143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2 261 671,81359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2 166 409,00000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2 151 879,00000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2 118 025,00000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5A37" w:rsidRPr="00205A37" w:rsidTr="0031622B">
        <w:trPr>
          <w:trHeight w:val="360"/>
        </w:trPr>
        <w:tc>
          <w:tcPr>
            <w:tcW w:w="590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бюджета Одинцовского городского округа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7 207 938,83773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1 270 356,03805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1 601 246,32425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1 422 664,45543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1 467 841,01000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1 445 831,01000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5A37" w:rsidRPr="00205A37" w:rsidTr="0031622B">
        <w:trPr>
          <w:trHeight w:val="360"/>
        </w:trPr>
        <w:tc>
          <w:tcPr>
            <w:tcW w:w="590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1 999 220,01600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260 556,94800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434 665,76700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5A37" w:rsidRPr="00205A37" w:rsidTr="0031622B">
        <w:trPr>
          <w:trHeight w:val="360"/>
        </w:trPr>
        <w:tc>
          <w:tcPr>
            <w:tcW w:w="590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383 420,77961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40 434,16092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76 876,26785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88 479,45028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88 815,45028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88 815,45028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05A37" w:rsidRPr="00205A37" w:rsidTr="0031622B">
        <w:trPr>
          <w:trHeight w:val="375"/>
        </w:trPr>
        <w:tc>
          <w:tcPr>
            <w:tcW w:w="590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Средства  родительской платы за присмотр и уход за детьми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107 384,88300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21 392,63100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jc w:val="right"/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21 498,06300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CAD" w:rsidRPr="00205A37" w:rsidRDefault="00765CAD">
            <w:pPr>
              <w:rPr>
                <w:rFonts w:ascii="Arial" w:hAnsi="Arial" w:cs="Arial"/>
                <w:color w:val="000000"/>
              </w:rPr>
            </w:pPr>
            <w:r w:rsidRPr="00205A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16D6F" w:rsidRPr="00C16D6F" w:rsidTr="00205A37">
        <w:trPr>
          <w:trHeight w:val="510"/>
        </w:trPr>
        <w:tc>
          <w:tcPr>
            <w:tcW w:w="1526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205A37" w:rsidRPr="00C16D6F" w:rsidTr="0031622B">
        <w:trPr>
          <w:trHeight w:val="3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C16D6F">
              <w:rPr>
                <w:rFonts w:ascii="Arial" w:hAnsi="Arial" w:cs="Arial"/>
              </w:rPr>
              <w:t>образовательных</w:t>
            </w:r>
            <w:proofErr w:type="gramEnd"/>
            <w:r w:rsidRPr="00C16D6F">
              <w:rPr>
                <w:rFonts w:ascii="Arial" w:hAnsi="Arial" w:cs="Arial"/>
              </w:rPr>
              <w:t xml:space="preserve"> организаций"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24 475 670,01782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4 858 409,12977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4 885 601,03168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4 918 163,95079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4 906 747,95279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4 906 747,95279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78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606 966,00000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46 690,00000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140 069,00000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140 069,00000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140 069,00000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140 069,00000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79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17 558 314,30000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3 536 833,00000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3 520 620,30000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3 500 287,00000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3 500 287,00000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3 500 287,00000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17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4 882 905,75312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1 064 676,55439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920 741,84173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963 123,25100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967 182,05300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967 182,05300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54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53 856,77700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4 822,23300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48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1 370 724,34470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204 913,88738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291 303,90695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301 818,71679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286 343,91679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286 343,91679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20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2 902,84300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473,45500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4650"/>
        </w:trPr>
        <w:tc>
          <w:tcPr>
            <w:tcW w:w="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1.1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01.01. </w:t>
            </w:r>
            <w:proofErr w:type="gramStart"/>
            <w:r w:rsidRPr="00C16D6F">
              <w:rPr>
                <w:rFonts w:ascii="Arial" w:hAnsi="Arial" w:cs="Arial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</w:t>
            </w:r>
            <w:r w:rsidRPr="00C16D6F">
              <w:rPr>
                <w:rFonts w:ascii="Arial" w:hAnsi="Arial" w:cs="Arial"/>
              </w:rPr>
              <w:lastRenderedPageBreak/>
              <w:t xml:space="preserve">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</w:t>
            </w:r>
            <w:r w:rsidRPr="00C16D6F">
              <w:rPr>
                <w:rFonts w:ascii="Arial" w:hAnsi="Arial" w:cs="Arial"/>
              </w:rPr>
              <w:lastRenderedPageBreak/>
              <w:t xml:space="preserve">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C16D6F">
              <w:rPr>
                <w:rFonts w:ascii="Arial" w:hAnsi="Arial" w:cs="Arial"/>
              </w:rPr>
              <w:lastRenderedPageBreak/>
              <w:t>исключением расходов на содержание зданий и оплату</w:t>
            </w:r>
            <w:proofErr w:type="gramEnd"/>
            <w:r w:rsidRPr="00C16D6F">
              <w:rPr>
                <w:rFonts w:ascii="Arial" w:hAnsi="Arial" w:cs="Arial"/>
              </w:rPr>
              <w:t xml:space="preserve"> коммунальных услуг)</w:t>
            </w:r>
          </w:p>
        </w:tc>
        <w:tc>
          <w:tcPr>
            <w:tcW w:w="1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16 192 710,00000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3 284 982,00000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3 226 932,00000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3 226 932,00000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3 226 932,00000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3 226 932,00000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205A37" w:rsidRPr="00C16D6F" w:rsidTr="0031622B">
        <w:trPr>
          <w:trHeight w:val="3945"/>
        </w:trPr>
        <w:tc>
          <w:tcPr>
            <w:tcW w:w="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01.02. </w:t>
            </w:r>
            <w:proofErr w:type="gramStart"/>
            <w:r w:rsidRPr="00C16D6F">
              <w:rPr>
                <w:rFonts w:ascii="Arial" w:hAnsi="Arial" w:cs="Arial"/>
              </w:rPr>
              <w:t>Финансовое обеспечение получения гражданами дошкольного, начального общего, основн</w:t>
            </w:r>
            <w:r w:rsidRPr="00C16D6F">
              <w:rPr>
                <w:rFonts w:ascii="Arial" w:hAnsi="Arial" w:cs="Arial"/>
              </w:rPr>
              <w:lastRenderedPageBreak/>
              <w:t>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</w:t>
            </w:r>
            <w:r w:rsidRPr="00C16D6F">
              <w:rPr>
                <w:rFonts w:ascii="Arial" w:hAnsi="Arial" w:cs="Arial"/>
              </w:rPr>
              <w:lastRenderedPageBreak/>
              <w:t xml:space="preserve">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C16D6F">
              <w:rPr>
                <w:rFonts w:ascii="Arial" w:hAnsi="Arial" w:cs="Arial"/>
              </w:rPr>
              <w:lastRenderedPageBreak/>
              <w:t xml:space="preserve">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1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1 345 271,00000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251 851,00000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273 355,00000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273 355,00000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273 355,00000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273 355,00000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Девять негосударственных образовательных организаций получат финансирование на расходы по оплате труда работни</w:t>
            </w:r>
            <w:r w:rsidRPr="00C16D6F">
              <w:rPr>
                <w:rFonts w:ascii="Arial" w:hAnsi="Arial" w:cs="Arial"/>
              </w:rPr>
              <w:lastRenderedPageBreak/>
              <w:t xml:space="preserve">ков, расходы на учебники, учебно-наглядные пособия, технические средства обучения </w:t>
            </w:r>
          </w:p>
        </w:tc>
      </w:tr>
      <w:tr w:rsidR="00205A37" w:rsidRPr="00C16D6F" w:rsidTr="0031622B">
        <w:trPr>
          <w:trHeight w:val="1245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01.03. Расходы на обеспечение деятельности (оказание услуг) муниципальных учреждений - общеобразовательн</w:t>
            </w:r>
            <w:r w:rsidRPr="00C16D6F">
              <w:rPr>
                <w:rFonts w:ascii="Arial" w:hAnsi="Arial" w:cs="Arial"/>
              </w:rPr>
              <w:lastRenderedPageBreak/>
              <w:t>ые организации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3 416 029,60579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666 186,44169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733 419,80710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669 435,25100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673 494,05300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673 494,05300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общеобразовательные организации</w:t>
            </w:r>
          </w:p>
        </w:tc>
      </w:tr>
      <w:tr w:rsidR="00205A37" w:rsidRPr="00C16D6F" w:rsidTr="0031622B">
        <w:trPr>
          <w:trHeight w:val="156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53 856,77700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4 822,23300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48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Доходы от предпринимательской и иной, приносящей доход </w:t>
            </w:r>
            <w:r w:rsidRPr="00C16D6F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1 370 724,34470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204 913,88738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291 303,90695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301 818,71679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286 343,91679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286 343,91679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20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2 902,84300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473,45500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2985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1.4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01.04. Укрепление материально-технической базы и проведение текущего ремонта </w:t>
            </w:r>
            <w:proofErr w:type="gramStart"/>
            <w:r w:rsidRPr="00C16D6F">
              <w:rPr>
                <w:rFonts w:ascii="Arial" w:hAnsi="Arial" w:cs="Arial"/>
              </w:rPr>
              <w:t>общеобразовательных</w:t>
            </w:r>
            <w:proofErr w:type="gramEnd"/>
            <w:r w:rsidRPr="00C16D6F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1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2021-2024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20 333,30000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20 333,30000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C16D6F">
              <w:rPr>
                <w:rFonts w:ascii="Arial" w:hAnsi="Arial" w:cs="Arial"/>
              </w:rPr>
              <w:t>учреждениий</w:t>
            </w:r>
            <w:proofErr w:type="spellEnd"/>
            <w:r w:rsidRPr="00C16D6F">
              <w:rPr>
                <w:rFonts w:ascii="Arial" w:hAnsi="Arial" w:cs="Arial"/>
              </w:rPr>
              <w:t xml:space="preserve">, которым предоставлены современные условия обучения до 95%. Создание условий, отвечающих </w:t>
            </w:r>
            <w:r w:rsidRPr="00C16D6F">
              <w:rPr>
                <w:rFonts w:ascii="Arial" w:hAnsi="Arial" w:cs="Arial"/>
              </w:rPr>
              <w:lastRenderedPageBreak/>
              <w:t xml:space="preserve">требованиям СанПиН в 100%  общеобразовательных </w:t>
            </w:r>
            <w:proofErr w:type="spellStart"/>
            <w:r w:rsidRPr="00C16D6F">
              <w:rPr>
                <w:rFonts w:ascii="Arial" w:hAnsi="Arial" w:cs="Arial"/>
              </w:rPr>
              <w:t>организациях</w:t>
            </w:r>
            <w:proofErr w:type="gramStart"/>
            <w:r w:rsidRPr="00C16D6F">
              <w:rPr>
                <w:rFonts w:ascii="Arial" w:hAnsi="Arial" w:cs="Arial"/>
              </w:rPr>
              <w:t>.О</w:t>
            </w:r>
            <w:proofErr w:type="gramEnd"/>
            <w:r w:rsidRPr="00C16D6F">
              <w:rPr>
                <w:rFonts w:ascii="Arial" w:hAnsi="Arial" w:cs="Arial"/>
              </w:rPr>
              <w:t>снащение</w:t>
            </w:r>
            <w:proofErr w:type="spellEnd"/>
            <w:r w:rsidRPr="00C16D6F">
              <w:rPr>
                <w:rFonts w:ascii="Arial" w:hAnsi="Arial" w:cs="Arial"/>
              </w:rPr>
              <w:t xml:space="preserve"> детского сада, расположенного по адресу: Московская область, Одинцовский район, Лесной Городок </w:t>
            </w:r>
            <w:proofErr w:type="spellStart"/>
            <w:r w:rsidRPr="00C16D6F">
              <w:rPr>
                <w:rFonts w:ascii="Arial" w:hAnsi="Arial" w:cs="Arial"/>
              </w:rPr>
              <w:t>дп</w:t>
            </w:r>
            <w:proofErr w:type="spellEnd"/>
            <w:r w:rsidRPr="00C16D6F">
              <w:rPr>
                <w:rFonts w:ascii="Arial" w:hAnsi="Arial" w:cs="Arial"/>
              </w:rPr>
              <w:t xml:space="preserve">, </w:t>
            </w:r>
            <w:proofErr w:type="spellStart"/>
            <w:r w:rsidRPr="00C16D6F">
              <w:rPr>
                <w:rFonts w:ascii="Arial" w:hAnsi="Arial" w:cs="Arial"/>
              </w:rPr>
              <w:t>ул</w:t>
            </w:r>
            <w:proofErr w:type="gramStart"/>
            <w:r w:rsidRPr="00C16D6F">
              <w:rPr>
                <w:rFonts w:ascii="Arial" w:hAnsi="Arial" w:cs="Arial"/>
              </w:rPr>
              <w:t>.Ш</w:t>
            </w:r>
            <w:proofErr w:type="gramEnd"/>
            <w:r w:rsidRPr="00C16D6F">
              <w:rPr>
                <w:rFonts w:ascii="Arial" w:hAnsi="Arial" w:cs="Arial"/>
              </w:rPr>
              <w:t>кольная</w:t>
            </w:r>
            <w:proofErr w:type="spellEnd"/>
            <w:r w:rsidRPr="00C16D6F">
              <w:rPr>
                <w:rFonts w:ascii="Arial" w:hAnsi="Arial" w:cs="Arial"/>
              </w:rPr>
              <w:t xml:space="preserve">, д. 14 (2020),  техническое переоснащение МБОУ </w:t>
            </w:r>
            <w:proofErr w:type="spellStart"/>
            <w:r w:rsidRPr="00C16D6F">
              <w:rPr>
                <w:rFonts w:ascii="Arial" w:hAnsi="Arial" w:cs="Arial"/>
              </w:rPr>
              <w:lastRenderedPageBreak/>
              <w:t>Новогородковская</w:t>
            </w:r>
            <w:proofErr w:type="spellEnd"/>
            <w:r w:rsidRPr="00C16D6F">
              <w:rPr>
                <w:rFonts w:ascii="Arial" w:hAnsi="Arial" w:cs="Arial"/>
              </w:rPr>
              <w:t xml:space="preserve"> СОШ, </w:t>
            </w:r>
            <w:proofErr w:type="spellStart"/>
            <w:r w:rsidRPr="00C16D6F">
              <w:rPr>
                <w:rFonts w:ascii="Arial" w:hAnsi="Arial" w:cs="Arial"/>
              </w:rPr>
              <w:t>Ершовская</w:t>
            </w:r>
            <w:proofErr w:type="spellEnd"/>
            <w:r w:rsidRPr="00C16D6F">
              <w:rPr>
                <w:rFonts w:ascii="Arial" w:hAnsi="Arial" w:cs="Arial"/>
              </w:rPr>
              <w:t xml:space="preserve"> СОШ (2020), </w:t>
            </w:r>
            <w:proofErr w:type="spellStart"/>
            <w:r w:rsidRPr="00C16D6F">
              <w:rPr>
                <w:rFonts w:ascii="Arial" w:hAnsi="Arial" w:cs="Arial"/>
              </w:rPr>
              <w:t>Ершовская</w:t>
            </w:r>
            <w:proofErr w:type="spellEnd"/>
            <w:r w:rsidRPr="00C16D6F">
              <w:rPr>
                <w:rFonts w:ascii="Arial" w:hAnsi="Arial" w:cs="Arial"/>
              </w:rPr>
              <w:t xml:space="preserve"> СОШ (2021)</w:t>
            </w:r>
          </w:p>
        </w:tc>
      </w:tr>
      <w:tr w:rsidR="00205A37" w:rsidRPr="00C16D6F" w:rsidTr="0031622B">
        <w:trPr>
          <w:trHeight w:val="298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746 380,06559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255 059,03096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40 592,03463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150 243,00000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150 243,00000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150 243,00000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290"/>
        </w:trPr>
        <w:tc>
          <w:tcPr>
            <w:tcW w:w="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01.05.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720 496,08174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143 431,08174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146 730,00000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143 445,00000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143 445,00000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143 445,00000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Обеспечение  общеобразовательных учреждений  услугой по охране объектов и имущества</w:t>
            </w:r>
          </w:p>
        </w:tc>
      </w:tr>
      <w:tr w:rsidR="00205A37" w:rsidRPr="00C16D6F" w:rsidTr="0031622B">
        <w:trPr>
          <w:trHeight w:val="1290"/>
        </w:trPr>
        <w:tc>
          <w:tcPr>
            <w:tcW w:w="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01.06. Организация питания обучающихся и воспитанников общеобразовательных организаций</w:t>
            </w:r>
          </w:p>
        </w:tc>
        <w:tc>
          <w:tcPr>
            <w:tcW w:w="1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205A37" w:rsidRPr="00C16D6F" w:rsidTr="0031622B">
        <w:trPr>
          <w:trHeight w:val="900"/>
        </w:trPr>
        <w:tc>
          <w:tcPr>
            <w:tcW w:w="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1.7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01.07. Мероприятия в сфере образования</w:t>
            </w:r>
          </w:p>
        </w:tc>
        <w:tc>
          <w:tcPr>
            <w:tcW w:w="1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205A37" w:rsidRPr="00C16D6F" w:rsidTr="0031622B">
        <w:trPr>
          <w:trHeight w:val="900"/>
        </w:trPr>
        <w:tc>
          <w:tcPr>
            <w:tcW w:w="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1.8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01.08. Оснащение и лиценз</w:t>
            </w:r>
            <w:r w:rsidRPr="00C16D6F">
              <w:rPr>
                <w:rFonts w:ascii="Arial" w:hAnsi="Arial" w:cs="Arial"/>
              </w:rPr>
              <w:lastRenderedPageBreak/>
              <w:t>ирование медицинских кабинетов образовательных организаций</w:t>
            </w:r>
          </w:p>
        </w:tc>
        <w:tc>
          <w:tcPr>
            <w:tcW w:w="1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Оснащение и лицензирование медицинских </w:t>
            </w:r>
            <w:r w:rsidRPr="00C16D6F">
              <w:rPr>
                <w:rFonts w:ascii="Arial" w:hAnsi="Arial" w:cs="Arial"/>
              </w:rPr>
              <w:lastRenderedPageBreak/>
              <w:t>кабинетов образовательных организаций</w:t>
            </w:r>
          </w:p>
        </w:tc>
      </w:tr>
      <w:tr w:rsidR="00205A37" w:rsidRPr="00C16D6F" w:rsidTr="0031622B">
        <w:trPr>
          <w:trHeight w:val="2205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01.09. </w:t>
            </w:r>
            <w:proofErr w:type="gramStart"/>
            <w:r w:rsidRPr="00C16D6F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</w:t>
            </w:r>
            <w:r w:rsidRPr="00C16D6F">
              <w:rPr>
                <w:rFonts w:ascii="Arial" w:hAnsi="Arial" w:cs="Arial"/>
              </w:rPr>
              <w:lastRenderedPageBreak/>
              <w:t xml:space="preserve">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</w:t>
            </w:r>
            <w:r w:rsidRPr="00C16D6F">
              <w:rPr>
                <w:rFonts w:ascii="Arial" w:hAnsi="Arial" w:cs="Arial"/>
              </w:rPr>
              <w:lastRenderedPageBreak/>
              <w:t>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</w:t>
            </w:r>
            <w:r w:rsidRPr="00C16D6F">
              <w:rPr>
                <w:rFonts w:ascii="Arial" w:hAnsi="Arial" w:cs="Arial"/>
              </w:rPr>
              <w:lastRenderedPageBreak/>
              <w:t>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C16D6F">
              <w:rPr>
                <w:rFonts w:ascii="Arial" w:hAnsi="Arial" w:cs="Arial"/>
              </w:rPr>
              <w:t xml:space="preserve"> обучения, игр, игрушек (за исключением расходов на </w:t>
            </w:r>
            <w:r w:rsidRPr="00C16D6F">
              <w:rPr>
                <w:rFonts w:ascii="Arial" w:hAnsi="Arial" w:cs="Arial"/>
              </w:rPr>
              <w:lastRenderedPageBreak/>
              <w:t>содержание зданий и оплату коммунальных услуг))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606 966,00000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46 690,00000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140 069,00000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140 069,00000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140 069,00000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140 069,00000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100% </w:t>
            </w:r>
            <w:proofErr w:type="spellStart"/>
            <w:proofErr w:type="gramStart"/>
            <w:r w:rsidRPr="00C16D6F">
              <w:rPr>
                <w:rFonts w:ascii="Arial" w:hAnsi="Arial" w:cs="Arial"/>
              </w:rPr>
              <w:t>t</w:t>
            </w:r>
            <w:proofErr w:type="gramEnd"/>
            <w:r w:rsidRPr="00C16D6F">
              <w:rPr>
                <w:rFonts w:ascii="Arial" w:hAnsi="Arial" w:cs="Arial"/>
              </w:rPr>
              <w:t>жемесячное</w:t>
            </w:r>
            <w:proofErr w:type="spellEnd"/>
            <w:r w:rsidRPr="00C16D6F">
              <w:rPr>
                <w:rFonts w:ascii="Arial" w:hAnsi="Arial" w:cs="Arial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205A37" w:rsidRPr="00C16D6F" w:rsidTr="0031622B">
        <w:trPr>
          <w:trHeight w:val="186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80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5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01.10. Государственная поддержка частных общеобразовательных организаций в Московской области и индивидуальных предпринимателей, </w:t>
            </w:r>
            <w:r w:rsidRPr="00C16D6F">
              <w:rPr>
                <w:rFonts w:ascii="Arial" w:hAnsi="Arial" w:cs="Arial"/>
              </w:rPr>
              <w:lastRenderedPageBreak/>
              <w:t xml:space="preserve">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</w:t>
            </w:r>
            <w:r w:rsidRPr="00C16D6F">
              <w:rPr>
                <w:rFonts w:ascii="Arial" w:hAnsi="Arial" w:cs="Arial"/>
              </w:rPr>
              <w:lastRenderedPageBreak/>
              <w:t>арендную плату за использование помещений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Возмещение расходов на присмотр и уход, содержания имущества и арендную плату за использование помещений в частных общеобразовательных организаций</w:t>
            </w:r>
          </w:p>
        </w:tc>
      </w:tr>
      <w:tr w:rsidR="00205A37" w:rsidRPr="00C16D6F" w:rsidTr="0031622B">
        <w:trPr>
          <w:trHeight w:val="162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3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Основное мероприятие 02. "Финансовое обеспечение деятельности образовательных организаций для детей-сирот и детей, оставшихся без попечения </w:t>
            </w:r>
            <w:r w:rsidRPr="00C16D6F">
              <w:rPr>
                <w:rFonts w:ascii="Arial" w:hAnsi="Arial" w:cs="Arial"/>
              </w:rPr>
              <w:lastRenderedPageBreak/>
              <w:t>родителей"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123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2415"/>
        </w:trPr>
        <w:tc>
          <w:tcPr>
            <w:tcW w:w="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02.01. 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</w:t>
            </w:r>
            <w:r w:rsidRPr="00C16D6F">
              <w:rPr>
                <w:rFonts w:ascii="Arial" w:hAnsi="Arial" w:cs="Arial"/>
              </w:rPr>
              <w:lastRenderedPageBreak/>
              <w:t>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Полное </w:t>
            </w:r>
            <w:proofErr w:type="spellStart"/>
            <w:r w:rsidRPr="00C16D6F">
              <w:rPr>
                <w:rFonts w:ascii="Arial" w:hAnsi="Arial" w:cs="Arial"/>
              </w:rPr>
              <w:t>государственноне</w:t>
            </w:r>
            <w:proofErr w:type="spellEnd"/>
            <w:r w:rsidRPr="00C16D6F">
              <w:rPr>
                <w:rFonts w:ascii="Arial" w:hAnsi="Arial" w:cs="Arial"/>
              </w:rPr>
              <w:t xml:space="preserve"> обеспечение  100% обучающихся из категории детей сирот и детей, оставшихся без попечения родителей</w:t>
            </w:r>
          </w:p>
        </w:tc>
      </w:tr>
      <w:tr w:rsidR="00205A37" w:rsidRPr="00C16D6F" w:rsidTr="0031622B">
        <w:trPr>
          <w:trHeight w:val="3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Основное мероприятие 03. "Реализация федеральных государственных образовательных </w:t>
            </w:r>
            <w:r w:rsidRPr="00C16D6F">
              <w:rPr>
                <w:rFonts w:ascii="Arial" w:hAnsi="Arial" w:cs="Arial"/>
              </w:rPr>
              <w:lastRenderedPageBreak/>
              <w:t>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2 640 490,88579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386 688,90373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528 278,55601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536 057,11508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595 626,30497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593 840,00600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79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635 563,92127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54 688,38848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134 386,40032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148 706,49009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148 891,32119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148 891,32119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79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986 601,07873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225 682,61152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222 909,59968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183 213,50991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178 237,67881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176 557,67881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17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Одинцовского </w:t>
            </w:r>
            <w:r w:rsidRPr="00C16D6F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1 018 325,88579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106 317,90373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170 982,55601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204 137,11508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268 497,30497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268 391,00600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6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03.02. Обеспе</w:t>
            </w:r>
            <w:r w:rsidRPr="00C16D6F">
              <w:rPr>
                <w:rFonts w:ascii="Arial" w:hAnsi="Arial" w:cs="Arial"/>
              </w:rPr>
              <w:lastRenderedPageBreak/>
              <w:t>чение переданного государственного полномочия Московской области по созданию комиссий по делам несовершеннолетних их защите их прав муниципальных образований Московской области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70 668,00000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14 040,00000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14 157,00000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14 157,00000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14 157,00000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14 157,00000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Администрация Одинцовского </w:t>
            </w:r>
            <w:r w:rsidRPr="00C16D6F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 xml:space="preserve">100% исполнение сметы </w:t>
            </w:r>
            <w:r w:rsidRPr="00C16D6F">
              <w:rPr>
                <w:rFonts w:ascii="Arial" w:hAnsi="Arial" w:cs="Arial"/>
              </w:rPr>
              <w:lastRenderedPageBreak/>
              <w:t>расходов комиссии по делам несовершеннолетних и защите их прав</w:t>
            </w:r>
          </w:p>
        </w:tc>
      </w:tr>
      <w:tr w:rsidR="00205A37" w:rsidRPr="00C16D6F" w:rsidTr="0031622B">
        <w:trPr>
          <w:trHeight w:val="129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27 950,65100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5 481,09900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5 617,38800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5 617,38800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5 617,38800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5 617,38800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95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03.04.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</w:t>
            </w:r>
            <w:r w:rsidRPr="00C16D6F">
              <w:rPr>
                <w:rFonts w:ascii="Arial" w:hAnsi="Arial" w:cs="Arial"/>
              </w:rPr>
              <w:lastRenderedPageBreak/>
              <w:t>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</w:t>
            </w:r>
            <w:r w:rsidRPr="00C16D6F">
              <w:rPr>
                <w:rFonts w:ascii="Arial" w:hAnsi="Arial" w:cs="Arial"/>
              </w:rPr>
              <w:lastRenderedPageBreak/>
              <w:t>ммам, обучающимся по очной форме обучения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104 348,00000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104 348,00000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C16D6F">
              <w:rPr>
                <w:rFonts w:ascii="Arial" w:hAnsi="Arial" w:cs="Arial"/>
              </w:rPr>
              <w:t>обучающихся</w:t>
            </w:r>
            <w:proofErr w:type="gramEnd"/>
            <w:r w:rsidRPr="00C16D6F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205A37" w:rsidRPr="00C16D6F" w:rsidTr="0031622B">
        <w:trPr>
          <w:trHeight w:val="157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87 875,05200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87 875,05200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995"/>
        </w:trPr>
        <w:tc>
          <w:tcPr>
            <w:tcW w:w="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03.05. Оплата расходов, связанных с компенсацией проезда к месту учебы и обратно отдельным категориям обучающихся по очной форме </w:t>
            </w:r>
            <w:r w:rsidRPr="00C16D6F">
              <w:rPr>
                <w:rFonts w:ascii="Arial" w:hAnsi="Arial" w:cs="Arial"/>
              </w:rPr>
              <w:lastRenderedPageBreak/>
              <w:t>обучения муниципальных общеобразовательных организаций в Московской области</w:t>
            </w:r>
          </w:p>
        </w:tc>
        <w:tc>
          <w:tcPr>
            <w:tcW w:w="1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329,00000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29,00000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75,00000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75,00000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75,00000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75,00000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C16D6F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205A37" w:rsidRPr="00C16D6F" w:rsidTr="0031622B">
        <w:trPr>
          <w:trHeight w:val="6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03.06. Приобретение автобусов для доставки обучающихся в общеобразовательные организации в </w:t>
            </w:r>
            <w:r w:rsidRPr="00C16D6F">
              <w:rPr>
                <w:rFonts w:ascii="Arial" w:hAnsi="Arial" w:cs="Arial"/>
              </w:rPr>
              <w:lastRenderedPageBreak/>
              <w:t>Московской области, расположенные в сельских населенных пунктах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5 040,00000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1 680,00000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1 680,00000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1 680,00000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Приобретение автобусов для доставки обучающихся в общеобразовательные организации (2021 - Школа "Гармония"</w:t>
            </w:r>
            <w:proofErr w:type="gramStart"/>
            <w:r w:rsidRPr="00C16D6F">
              <w:rPr>
                <w:rFonts w:ascii="Arial" w:hAnsi="Arial" w:cs="Arial"/>
              </w:rPr>
              <w:t>,</w:t>
            </w:r>
            <w:proofErr w:type="spellStart"/>
            <w:r w:rsidRPr="00C16D6F">
              <w:rPr>
                <w:rFonts w:ascii="Arial" w:hAnsi="Arial" w:cs="Arial"/>
              </w:rPr>
              <w:t>Ч</w:t>
            </w:r>
            <w:proofErr w:type="gramEnd"/>
            <w:r w:rsidRPr="00C16D6F">
              <w:rPr>
                <w:rFonts w:ascii="Arial" w:hAnsi="Arial" w:cs="Arial"/>
              </w:rPr>
              <w:t>асцовская</w:t>
            </w:r>
            <w:proofErr w:type="spellEnd"/>
            <w:r w:rsidRPr="00C16D6F">
              <w:rPr>
                <w:rFonts w:ascii="Arial" w:hAnsi="Arial" w:cs="Arial"/>
              </w:rPr>
              <w:t xml:space="preserve"> СОШ)</w:t>
            </w:r>
          </w:p>
        </w:tc>
      </w:tr>
      <w:tr w:rsidR="00205A37" w:rsidRPr="00C16D6F" w:rsidTr="0031622B">
        <w:trPr>
          <w:trHeight w:val="126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1 260,00000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420,00000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420,00000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420,00000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6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03.07. </w:t>
            </w:r>
            <w:proofErr w:type="gramStart"/>
            <w:r w:rsidRPr="00C16D6F">
              <w:rPr>
                <w:rFonts w:ascii="Arial" w:hAnsi="Arial" w:cs="Arial"/>
              </w:rPr>
              <w:t xml:space="preserve">Обеспечение подвоза обучающихся к месту обучения в муниципальные общеобразовательные организации в </w:t>
            </w:r>
            <w:r w:rsidRPr="00C16D6F">
              <w:rPr>
                <w:rFonts w:ascii="Arial" w:hAnsi="Arial" w:cs="Arial"/>
              </w:rPr>
              <w:lastRenderedPageBreak/>
              <w:t>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3 571,00000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763,00000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702,00000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702,00000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702,00000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702,00000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C16D6F">
              <w:rPr>
                <w:rFonts w:ascii="Arial" w:hAnsi="Arial" w:cs="Arial"/>
              </w:rPr>
              <w:t>дств дл</w:t>
            </w:r>
            <w:proofErr w:type="gramEnd"/>
            <w:r w:rsidRPr="00C16D6F">
              <w:rPr>
                <w:rFonts w:ascii="Arial" w:hAnsi="Arial" w:cs="Arial"/>
              </w:rPr>
              <w:t xml:space="preserve">я обеспечения подвоза обучающихся муниципальные общеобразовательные организации, расположенные в </w:t>
            </w:r>
            <w:r w:rsidRPr="00C16D6F">
              <w:rPr>
                <w:rFonts w:ascii="Arial" w:hAnsi="Arial" w:cs="Arial"/>
              </w:rPr>
              <w:lastRenderedPageBreak/>
              <w:t>сельской местности</w:t>
            </w:r>
          </w:p>
        </w:tc>
      </w:tr>
      <w:tr w:rsidR="00205A37" w:rsidRPr="00C16D6F" w:rsidTr="0031622B">
        <w:trPr>
          <w:trHeight w:val="126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37 754,26473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7 898,01273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7 464,06300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7 464,06300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7 464,06300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7 464,06300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2505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03.08. </w:t>
            </w:r>
            <w:proofErr w:type="gramStart"/>
            <w:r w:rsidRPr="00C16D6F">
              <w:rPr>
                <w:rFonts w:ascii="Arial" w:hAnsi="Arial" w:cs="Arial"/>
              </w:rPr>
              <w:t xml:space="preserve">Частичная компенсация стоимости питания отдельным категориям обучающихся в муниципальных </w:t>
            </w:r>
            <w:r w:rsidRPr="00C16D6F">
              <w:rPr>
                <w:rFonts w:ascii="Arial" w:hAnsi="Arial" w:cs="Arial"/>
              </w:rPr>
              <w:lastRenderedPageBreak/>
              <w:t>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</w:t>
            </w:r>
            <w:r w:rsidRPr="00C16D6F">
              <w:rPr>
                <w:rFonts w:ascii="Arial" w:hAnsi="Arial" w:cs="Arial"/>
              </w:rPr>
              <w:lastRenderedPageBreak/>
              <w:t xml:space="preserve">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</w:t>
            </w:r>
            <w:r w:rsidRPr="00C16D6F">
              <w:rPr>
                <w:rFonts w:ascii="Arial" w:hAnsi="Arial" w:cs="Arial"/>
              </w:rPr>
              <w:lastRenderedPageBreak/>
              <w:t>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64 979,00000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64 979,00000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proofErr w:type="gramStart"/>
            <w:r w:rsidRPr="00C16D6F">
              <w:rPr>
                <w:rFonts w:ascii="Arial" w:hAnsi="Arial" w:cs="Arial"/>
              </w:rPr>
              <w:t xml:space="preserve">100% обеспеченность  горячим питанием обучающихся, за исключением обучающихся по основным общеобразовательным программам </w:t>
            </w:r>
            <w:r w:rsidRPr="00C16D6F">
              <w:rPr>
                <w:rFonts w:ascii="Arial" w:hAnsi="Arial" w:cs="Arial"/>
              </w:rPr>
              <w:lastRenderedPageBreak/>
              <w:t>начального общего образования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205A37" w:rsidRPr="00C16D6F" w:rsidTr="0031622B">
        <w:trPr>
          <w:trHeight w:val="258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885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03.09. </w:t>
            </w:r>
            <w:proofErr w:type="gramStart"/>
            <w:r w:rsidRPr="00C16D6F">
              <w:rPr>
                <w:rFonts w:ascii="Arial" w:hAnsi="Arial" w:cs="Arial"/>
              </w:rPr>
              <w:t xml:space="preserve">Организация бесплатного горячего питания обучающихся, </w:t>
            </w:r>
            <w:r w:rsidRPr="00C16D6F">
              <w:rPr>
                <w:rFonts w:ascii="Arial" w:hAnsi="Arial" w:cs="Arial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635 563,92127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54 688,38848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134 386,40032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148 706,49009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148 891,32119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148 891,32119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100% обеспеченность горячим питанием </w:t>
            </w:r>
            <w:proofErr w:type="gramStart"/>
            <w:r w:rsidRPr="00C16D6F">
              <w:rPr>
                <w:rFonts w:ascii="Arial" w:hAnsi="Arial" w:cs="Arial"/>
              </w:rPr>
              <w:t>обучающихся</w:t>
            </w:r>
            <w:proofErr w:type="gramEnd"/>
            <w:r w:rsidRPr="00C16D6F">
              <w:rPr>
                <w:rFonts w:ascii="Arial" w:hAnsi="Arial" w:cs="Arial"/>
              </w:rPr>
              <w:t xml:space="preserve">, получающих начальное общее </w:t>
            </w:r>
            <w:r w:rsidRPr="00C16D6F">
              <w:rPr>
                <w:rFonts w:ascii="Arial" w:hAnsi="Arial" w:cs="Arial"/>
              </w:rPr>
              <w:lastRenderedPageBreak/>
              <w:t>образование</w:t>
            </w:r>
          </w:p>
        </w:tc>
      </w:tr>
      <w:tr w:rsidR="00205A37" w:rsidRPr="00C16D6F" w:rsidTr="0031622B">
        <w:trPr>
          <w:trHeight w:val="60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327 885,07873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41 523,61152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71 548,59968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73 025,50991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70 893,67881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70 893,67881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26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C16D6F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301 060,02627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5 063,74000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42 928,98501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43 815,30126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104 626,00000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104 626,00000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68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03.18. Организация питания обучающихся, получающих основное и среднее </w:t>
            </w:r>
            <w:r w:rsidRPr="00C16D6F">
              <w:rPr>
                <w:rFonts w:ascii="Arial" w:hAnsi="Arial" w:cs="Arial"/>
              </w:rPr>
              <w:lastRenderedPageBreak/>
              <w:t>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409 781,00000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134 747,00000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93 574,00000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90 730,00000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90 730,00000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100% обеспеченность  горячим питанием обучающихся, получающих основное и среднее общее образов</w:t>
            </w:r>
            <w:r w:rsidRPr="00C16D6F">
              <w:rPr>
                <w:rFonts w:ascii="Arial" w:hAnsi="Arial" w:cs="Arial"/>
              </w:rPr>
              <w:lastRenderedPageBreak/>
              <w:t>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205A37" w:rsidRPr="00C16D6F" w:rsidTr="0031622B">
        <w:trPr>
          <w:trHeight w:val="183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562 425,89179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114 552,12000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146 820,36282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150 369,85397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150 683,55500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87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03.19. 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C16D6F">
              <w:rPr>
                <w:rFonts w:ascii="Arial" w:hAnsi="Arial" w:cs="Arial"/>
              </w:rPr>
              <w:t>наукограда</w:t>
            </w:r>
            <w:proofErr w:type="spellEnd"/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2021-2024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C16D6F">
              <w:rPr>
                <w:rFonts w:ascii="Arial" w:hAnsi="Arial" w:cs="Arial"/>
              </w:rPr>
              <w:t>наукограда</w:t>
            </w:r>
            <w:proofErr w:type="spellEnd"/>
          </w:p>
        </w:tc>
      </w:tr>
      <w:tr w:rsidR="00205A37" w:rsidRPr="00C16D6F" w:rsidTr="0031622B">
        <w:trPr>
          <w:trHeight w:val="60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26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3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Основное мероприятие 05. "Обеспечение и провед</w:t>
            </w:r>
            <w:r w:rsidRPr="00C16D6F">
              <w:rPr>
                <w:rFonts w:ascii="Arial" w:hAnsi="Arial" w:cs="Arial"/>
              </w:rPr>
              <w:lastRenderedPageBreak/>
              <w:t xml:space="preserve">ение государственной итоговой аттестации </w:t>
            </w:r>
            <w:proofErr w:type="gramStart"/>
            <w:r w:rsidRPr="00C16D6F">
              <w:rPr>
                <w:rFonts w:ascii="Arial" w:hAnsi="Arial" w:cs="Arial"/>
              </w:rPr>
              <w:t>обучающихся</w:t>
            </w:r>
            <w:proofErr w:type="gramEnd"/>
            <w:r w:rsidRPr="00C16D6F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общего образования, в том числе в форме единого государственного </w:t>
            </w:r>
            <w:r w:rsidRPr="00C16D6F">
              <w:rPr>
                <w:rFonts w:ascii="Arial" w:hAnsi="Arial" w:cs="Arial"/>
              </w:rPr>
              <w:lastRenderedPageBreak/>
              <w:t>экзамена"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36 942,99000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8 708,82000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10 457,15600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8 888,50700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8 888,50700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160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36 942,99000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8 708,82000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10 457,15600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8 888,50700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8 888,50700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2790"/>
        </w:trPr>
        <w:tc>
          <w:tcPr>
            <w:tcW w:w="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05.01.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36 942,99000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8 708,82000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10 457,15600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8 888,50700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8 888,50700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C16D6F">
              <w:rPr>
                <w:rFonts w:ascii="Arial" w:hAnsi="Arial" w:cs="Arial"/>
              </w:rPr>
              <w:t>обучающихся</w:t>
            </w:r>
            <w:proofErr w:type="gramEnd"/>
            <w:r w:rsidRPr="00C16D6F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общего образования, в том числе в форме </w:t>
            </w:r>
            <w:r w:rsidRPr="00C16D6F">
              <w:rPr>
                <w:rFonts w:ascii="Arial" w:hAnsi="Arial" w:cs="Arial"/>
              </w:rPr>
              <w:lastRenderedPageBreak/>
              <w:t>единого государственного экзамена</w:t>
            </w:r>
          </w:p>
        </w:tc>
      </w:tr>
      <w:tr w:rsidR="00205A37" w:rsidRPr="00C16D6F" w:rsidTr="0031622B">
        <w:trPr>
          <w:trHeight w:val="3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C16D6F">
              <w:rPr>
                <w:rFonts w:ascii="Arial" w:hAnsi="Arial" w:cs="Arial"/>
              </w:rPr>
              <w:t>1</w:t>
            </w:r>
            <w:proofErr w:type="gramEnd"/>
            <w:r w:rsidRPr="00C16D6F">
              <w:rPr>
                <w:rFonts w:ascii="Arial" w:hAnsi="Arial" w:cs="Arial"/>
              </w:rPr>
              <w:t>. Федеральный проект "Современная школа"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298 967,43837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252 377,24121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20 863,74698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12 863,74915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12 862,70103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75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30 749,34330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2 513,40902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9 412,41440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9 412,47968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9 411,04020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79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11 751,65670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2 338,59098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3 137,58560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3 137,52032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3 137,95980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17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256 466,43837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247 525,24121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8 313,74698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313,74915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313,70103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915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5.1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Е</w:t>
            </w:r>
            <w:proofErr w:type="gramStart"/>
            <w:r w:rsidRPr="00C16D6F">
              <w:rPr>
                <w:rFonts w:ascii="Arial" w:hAnsi="Arial" w:cs="Arial"/>
              </w:rPr>
              <w:t>1</w:t>
            </w:r>
            <w:proofErr w:type="gramEnd"/>
            <w:r w:rsidRPr="00C16D6F">
              <w:rPr>
                <w:rFonts w:ascii="Arial" w:hAnsi="Arial" w:cs="Arial"/>
              </w:rPr>
              <w:t>.01. Обновление материально-</w:t>
            </w:r>
            <w:r w:rsidRPr="00C16D6F">
              <w:rPr>
                <w:rFonts w:ascii="Arial" w:hAnsi="Arial" w:cs="Arial"/>
              </w:rPr>
              <w:lastRenderedPageBreak/>
              <w:t xml:space="preserve">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Обновлена материально- техническая база в </w:t>
            </w:r>
            <w:r w:rsidRPr="00C16D6F">
              <w:rPr>
                <w:rFonts w:ascii="Arial" w:hAnsi="Arial" w:cs="Arial"/>
              </w:rPr>
              <w:lastRenderedPageBreak/>
              <w:t xml:space="preserve">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205A37" w:rsidRPr="00C16D6F" w:rsidTr="0031622B">
        <w:trPr>
          <w:trHeight w:val="60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Московской </w:t>
            </w:r>
            <w:r w:rsidRPr="00C16D6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38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575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5.2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Е</w:t>
            </w:r>
            <w:proofErr w:type="gramStart"/>
            <w:r w:rsidRPr="00C16D6F">
              <w:rPr>
                <w:rFonts w:ascii="Arial" w:hAnsi="Arial" w:cs="Arial"/>
              </w:rPr>
              <w:t>1</w:t>
            </w:r>
            <w:proofErr w:type="gramEnd"/>
            <w:r w:rsidRPr="00C16D6F">
              <w:rPr>
                <w:rFonts w:ascii="Arial" w:hAnsi="Arial" w:cs="Arial"/>
              </w:rPr>
              <w:t xml:space="preserve">.02. Создание </w:t>
            </w:r>
            <w:r w:rsidRPr="00C16D6F">
              <w:rPr>
                <w:rFonts w:ascii="Arial" w:hAnsi="Arial" w:cs="Arial"/>
              </w:rPr>
              <w:lastRenderedPageBreak/>
              <w:t xml:space="preserve">центров образования естественно-научной и </w:t>
            </w:r>
            <w:proofErr w:type="gramStart"/>
            <w:r w:rsidRPr="00C16D6F">
              <w:rPr>
                <w:rFonts w:ascii="Arial" w:hAnsi="Arial" w:cs="Arial"/>
              </w:rPr>
              <w:t>технологической</w:t>
            </w:r>
            <w:proofErr w:type="gramEnd"/>
            <w:r w:rsidRPr="00C16D6F">
              <w:rPr>
                <w:rFonts w:ascii="Arial" w:hAnsi="Arial" w:cs="Arial"/>
              </w:rPr>
              <w:t xml:space="preserve"> направленностей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1 500,00000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1 500,00000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C16D6F">
              <w:rPr>
                <w:rFonts w:ascii="Arial" w:hAnsi="Arial" w:cs="Arial"/>
              </w:rPr>
              <w:t>естестве</w:t>
            </w:r>
            <w:r w:rsidRPr="00C16D6F">
              <w:rPr>
                <w:rFonts w:ascii="Arial" w:hAnsi="Arial" w:cs="Arial"/>
              </w:rPr>
              <w:lastRenderedPageBreak/>
              <w:t>нно-научной</w:t>
            </w:r>
            <w:proofErr w:type="gramEnd"/>
            <w:r w:rsidRPr="00C16D6F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C16D6F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205A37" w:rsidRPr="00C16D6F" w:rsidTr="0031622B">
        <w:trPr>
          <w:trHeight w:val="157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10 276,01000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2 276,01000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8 000,00000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6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Мероприятие </w:t>
            </w:r>
            <w:r w:rsidRPr="00C16D6F">
              <w:rPr>
                <w:rFonts w:ascii="Arial" w:hAnsi="Arial" w:cs="Arial"/>
              </w:rPr>
              <w:lastRenderedPageBreak/>
              <w:t>Е</w:t>
            </w:r>
            <w:proofErr w:type="gramStart"/>
            <w:r w:rsidRPr="00C16D6F">
              <w:rPr>
                <w:rFonts w:ascii="Arial" w:hAnsi="Arial" w:cs="Arial"/>
              </w:rPr>
              <w:t>1</w:t>
            </w:r>
            <w:proofErr w:type="gramEnd"/>
            <w:r w:rsidRPr="00C16D6F">
              <w:rPr>
                <w:rFonts w:ascii="Arial" w:hAnsi="Arial" w:cs="Arial"/>
              </w:rPr>
              <w:t>.03.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</w:t>
            </w:r>
            <w:r w:rsidRPr="00C16D6F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0,000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Управление </w:t>
            </w:r>
            <w:r w:rsidRPr="00C16D6F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 xml:space="preserve">Создание </w:t>
            </w:r>
            <w:r w:rsidRPr="00C16D6F">
              <w:rPr>
                <w:rFonts w:ascii="Arial" w:hAnsi="Arial" w:cs="Arial"/>
              </w:rPr>
              <w:lastRenderedPageBreak/>
              <w:t>условий, 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205A37" w:rsidRPr="00C16D6F" w:rsidTr="0031622B">
        <w:trPr>
          <w:trHeight w:val="129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6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5.4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Е</w:t>
            </w:r>
            <w:proofErr w:type="gramStart"/>
            <w:r w:rsidRPr="00C16D6F">
              <w:rPr>
                <w:rFonts w:ascii="Arial" w:hAnsi="Arial" w:cs="Arial"/>
              </w:rPr>
              <w:t>1</w:t>
            </w:r>
            <w:proofErr w:type="gramEnd"/>
            <w:r w:rsidRPr="00C16D6F">
              <w:rPr>
                <w:rFonts w:ascii="Arial" w:hAnsi="Arial" w:cs="Arial"/>
              </w:rPr>
              <w:t>.04. Мероприятия по проведению капитального ремонта в муници</w:t>
            </w:r>
            <w:r w:rsidRPr="00C16D6F">
              <w:rPr>
                <w:rFonts w:ascii="Arial" w:hAnsi="Arial" w:cs="Arial"/>
              </w:rPr>
              <w:lastRenderedPageBreak/>
              <w:t>пальных общеобразовательных организациях в Московской области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Мероприятия по проведению капитального ремонта в муниципальных общеобразовательных </w:t>
            </w:r>
            <w:r w:rsidRPr="00C16D6F">
              <w:rPr>
                <w:rFonts w:ascii="Arial" w:hAnsi="Arial" w:cs="Arial"/>
              </w:rPr>
              <w:lastRenderedPageBreak/>
              <w:t>организациях в Московской области</w:t>
            </w:r>
          </w:p>
        </w:tc>
      </w:tr>
      <w:tr w:rsidR="00205A37" w:rsidRPr="00C16D6F" w:rsidTr="0031622B">
        <w:trPr>
          <w:trHeight w:val="126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96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Е</w:t>
            </w:r>
            <w:proofErr w:type="gramStart"/>
            <w:r w:rsidRPr="00C16D6F">
              <w:rPr>
                <w:rFonts w:ascii="Arial" w:hAnsi="Arial" w:cs="Arial"/>
              </w:rPr>
              <w:t>1</w:t>
            </w:r>
            <w:proofErr w:type="gramEnd"/>
            <w:r w:rsidRPr="00C16D6F">
              <w:rPr>
                <w:rFonts w:ascii="Arial" w:hAnsi="Arial" w:cs="Arial"/>
              </w:rPr>
              <w:t xml:space="preserve">.05. </w:t>
            </w:r>
            <w:proofErr w:type="gramStart"/>
            <w:r w:rsidRPr="00C16D6F">
              <w:rPr>
                <w:rFonts w:ascii="Arial" w:hAnsi="Arial" w:cs="Arial"/>
              </w:rPr>
              <w:t xml:space="preserve">Создание и обеспечение функционирования центров образования естественно-научной и технологической </w:t>
            </w:r>
            <w:r w:rsidRPr="00C16D6F">
              <w:rPr>
                <w:rFonts w:ascii="Arial" w:hAnsi="Arial" w:cs="Arial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30 749,34330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2 513,40902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9 412,41440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9 412,47968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9 411,04020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proofErr w:type="gramStart"/>
            <w:r w:rsidRPr="00C16D6F">
              <w:rPr>
                <w:rFonts w:ascii="Arial" w:hAnsi="Arial" w:cs="Arial"/>
              </w:rPr>
              <w:t xml:space="preserve">Оснащены средствами обучения центры образования естественно-научной и технологической направленностей в </w:t>
            </w:r>
            <w:proofErr w:type="spellStart"/>
            <w:r w:rsidRPr="00C16D6F">
              <w:rPr>
                <w:rFonts w:ascii="Arial" w:hAnsi="Arial" w:cs="Arial"/>
              </w:rPr>
              <w:t>обшеобразовательных</w:t>
            </w:r>
            <w:proofErr w:type="spellEnd"/>
            <w:r w:rsidRPr="00C16D6F">
              <w:rPr>
                <w:rFonts w:ascii="Arial" w:hAnsi="Arial" w:cs="Arial"/>
              </w:rPr>
              <w:t xml:space="preserve"> организа</w:t>
            </w:r>
            <w:r w:rsidRPr="00C16D6F">
              <w:rPr>
                <w:rFonts w:ascii="Arial" w:hAnsi="Arial" w:cs="Arial"/>
              </w:rPr>
              <w:lastRenderedPageBreak/>
              <w:t>циях, расположенных в сельской местности и малых городах</w:t>
            </w:r>
            <w:proofErr w:type="gramEnd"/>
          </w:p>
        </w:tc>
      </w:tr>
      <w:tr w:rsidR="00205A37" w:rsidRPr="00C16D6F" w:rsidTr="0031622B">
        <w:trPr>
          <w:trHeight w:val="60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10 251,65670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838,59098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3 137,58560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3 137,52032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3 137,95980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17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1 024,97644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83,77928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313,74698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313,74915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313,70103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3165"/>
        </w:trPr>
        <w:tc>
          <w:tcPr>
            <w:tcW w:w="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Е</w:t>
            </w:r>
            <w:proofErr w:type="gramStart"/>
            <w:r w:rsidRPr="00C16D6F">
              <w:rPr>
                <w:rFonts w:ascii="Arial" w:hAnsi="Arial" w:cs="Arial"/>
              </w:rPr>
              <w:t>1</w:t>
            </w:r>
            <w:proofErr w:type="gramEnd"/>
            <w:r w:rsidRPr="00C16D6F">
              <w:rPr>
                <w:rFonts w:ascii="Arial" w:hAnsi="Arial" w:cs="Arial"/>
              </w:rPr>
              <w:t>.06. Проведение капитального ремонта, технического переоснащения и благоу</w:t>
            </w:r>
            <w:r w:rsidRPr="00C16D6F">
              <w:rPr>
                <w:rFonts w:ascii="Arial" w:hAnsi="Arial" w:cs="Arial"/>
              </w:rPr>
              <w:lastRenderedPageBreak/>
              <w:t>стройства территорий учреждений образования</w:t>
            </w:r>
          </w:p>
        </w:tc>
        <w:tc>
          <w:tcPr>
            <w:tcW w:w="15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245 165,45193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245 165,45193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</w:t>
            </w:r>
            <w:r w:rsidRPr="00C16D6F">
              <w:rPr>
                <w:rFonts w:ascii="Arial" w:hAnsi="Arial" w:cs="Arial"/>
              </w:rPr>
              <w:lastRenderedPageBreak/>
              <w:t xml:space="preserve">переоснащения школы № 15, расположенной по адресу: </w:t>
            </w:r>
            <w:proofErr w:type="gramStart"/>
            <w:r w:rsidRPr="00C16D6F">
              <w:rPr>
                <w:rFonts w:ascii="Arial" w:hAnsi="Arial" w:cs="Arial"/>
              </w:rPr>
              <w:t>Московская область, Одинцовский район, г. Одинцово, ул. Молодежная, д. 16-б (2020)</w:t>
            </w:r>
            <w:proofErr w:type="gramEnd"/>
          </w:p>
        </w:tc>
      </w:tr>
      <w:tr w:rsidR="00205A37" w:rsidRPr="00C16D6F" w:rsidTr="0031622B">
        <w:trPr>
          <w:trHeight w:val="585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C16D6F">
              <w:rPr>
                <w:rFonts w:ascii="Arial" w:hAnsi="Arial" w:cs="Arial"/>
              </w:rPr>
              <w:t>2</w:t>
            </w:r>
            <w:proofErr w:type="gramEnd"/>
            <w:r w:rsidRPr="00C16D6F">
              <w:rPr>
                <w:rFonts w:ascii="Arial" w:hAnsi="Arial" w:cs="Arial"/>
              </w:rPr>
              <w:t>. Федеральный проект  "Успех каждого ребенка"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Итого: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795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117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600"/>
        </w:trPr>
        <w:tc>
          <w:tcPr>
            <w:tcW w:w="79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Мероприятие Е</w:t>
            </w:r>
            <w:proofErr w:type="gramStart"/>
            <w:r w:rsidRPr="00C16D6F">
              <w:rPr>
                <w:rFonts w:ascii="Arial" w:hAnsi="Arial" w:cs="Arial"/>
              </w:rPr>
              <w:t>2</w:t>
            </w:r>
            <w:proofErr w:type="gramEnd"/>
            <w:r w:rsidRPr="00C16D6F">
              <w:rPr>
                <w:rFonts w:ascii="Arial" w:hAnsi="Arial" w:cs="Arial"/>
              </w:rPr>
              <w:t>.01.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05A37" w:rsidRPr="00C16D6F" w:rsidTr="0031622B">
        <w:trPr>
          <w:trHeight w:val="1200"/>
        </w:trPr>
        <w:tc>
          <w:tcPr>
            <w:tcW w:w="79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center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</w:p>
        </w:tc>
      </w:tr>
      <w:tr w:rsidR="00205A37" w:rsidRPr="00C16D6F" w:rsidTr="0031622B">
        <w:trPr>
          <w:trHeight w:val="300"/>
        </w:trPr>
        <w:tc>
          <w:tcPr>
            <w:tcW w:w="538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Итого Подпрограмма 2, в том числе: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27 398 214,55498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5 501 361,86171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5 432 941,85467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5 463 714,68602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5 511 866,82979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5 488 329,32279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ind w:firstLineChars="100" w:firstLine="240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ind w:firstLineChars="100" w:firstLine="240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300"/>
        </w:trPr>
        <w:tc>
          <w:tcPr>
            <w:tcW w:w="538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1 273 279,26457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103 891,79750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283 867,81472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298 187,96977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298 371,36139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288 960,32119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ind w:firstLineChars="100" w:firstLine="240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ind w:firstLineChars="100" w:firstLine="240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300"/>
        </w:trPr>
        <w:tc>
          <w:tcPr>
            <w:tcW w:w="538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18 556 667,03543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3 764 854,20250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3 746 667,48528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3 686 638,03023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3 681 662,63861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3 676 844,67881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ind w:firstLineChars="100" w:firstLine="240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ind w:firstLineChars="100" w:firstLine="240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300"/>
        </w:trPr>
        <w:tc>
          <w:tcPr>
            <w:tcW w:w="538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6 194 641,06728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1 427 228,51933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1 110 495,30072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1 176 462,62223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1 244 881,56600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1 235 573,05900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ind w:firstLineChars="100" w:firstLine="240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16D6F" w:rsidRPr="00C16D6F" w:rsidRDefault="00C16D6F" w:rsidP="00C16D6F">
            <w:pPr>
              <w:ind w:firstLineChars="100" w:firstLine="240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315"/>
        </w:trPr>
        <w:tc>
          <w:tcPr>
            <w:tcW w:w="538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53 856,77700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4 822,23300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12 258,63600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315"/>
        </w:trPr>
        <w:tc>
          <w:tcPr>
            <w:tcW w:w="538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1 370 724,34470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204 913,88738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291 303,90695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301 818,71679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286 343,91679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286 343,91679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205A37" w:rsidRPr="00C16D6F" w:rsidTr="0031622B">
        <w:trPr>
          <w:trHeight w:val="330"/>
        </w:trPr>
        <w:tc>
          <w:tcPr>
            <w:tcW w:w="538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2 902,84300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473,45500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jc w:val="right"/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607,34700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6D6F" w:rsidRPr="00C16D6F" w:rsidRDefault="00C16D6F" w:rsidP="00C16D6F">
            <w:pPr>
              <w:rPr>
                <w:rFonts w:ascii="Arial" w:hAnsi="Arial" w:cs="Arial"/>
              </w:rPr>
            </w:pPr>
            <w:r w:rsidRPr="00C16D6F">
              <w:rPr>
                <w:rFonts w:ascii="Arial" w:hAnsi="Arial" w:cs="Arial"/>
              </w:rPr>
              <w:t> </w:t>
            </w:r>
          </w:p>
        </w:tc>
      </w:tr>
      <w:tr w:rsidR="00F25A98" w:rsidTr="00205A37">
        <w:trPr>
          <w:trHeight w:val="660"/>
        </w:trPr>
        <w:tc>
          <w:tcPr>
            <w:tcW w:w="15260" w:type="dxa"/>
            <w:gridSpan w:val="5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205A37" w:rsidTr="0031622B">
        <w:trPr>
          <w:trHeight w:val="375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02.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5A37" w:rsidTr="0031622B">
        <w:trPr>
          <w:trHeight w:val="117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1335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Стипендии для 100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205A37" w:rsidTr="0031622B">
        <w:trPr>
          <w:trHeight w:val="375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03.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1 008 773,19608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538 377,00601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115 820,02650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118 249,94357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118 163,11000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118 163,11000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5A37" w:rsidTr="0031622B">
        <w:trPr>
          <w:trHeight w:val="90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817 901,15864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458 851,30936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90 348,32571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89 625,06357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89 538,23000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89 538,23000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120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190 872,03744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25 471,70079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900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13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03.01. Расходы на обеспечение деятельности (оказание услуг) муниципальных </w:t>
            </w:r>
            <w:r>
              <w:rPr>
                <w:rFonts w:ascii="Arial" w:hAnsi="Arial" w:cs="Arial"/>
              </w:rPr>
              <w:lastRenderedPageBreak/>
              <w:t xml:space="preserve">учреждений - организации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8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795 572,76464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454 042,91536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85 968,32571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85 245,06357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85 158,23000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85 158,23000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МКУ "Централизованна</w:t>
            </w:r>
            <w:r>
              <w:rPr>
                <w:rFonts w:ascii="Arial" w:hAnsi="Arial" w:cs="Arial"/>
              </w:rPr>
              <w:lastRenderedPageBreak/>
              <w:t>я бухгалтерия", МКУ ХЭС</w:t>
            </w: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100% выполнение обеспечения деятельности (оказание услуг) </w:t>
            </w:r>
            <w:r>
              <w:rPr>
                <w:rFonts w:ascii="Arial" w:hAnsi="Arial" w:cs="Arial"/>
              </w:rPr>
              <w:lastRenderedPageBreak/>
              <w:t>муниципальных учреждений - организации дополнительного образования</w:t>
            </w:r>
          </w:p>
        </w:tc>
      </w:tr>
      <w:tr w:rsidR="00205A37" w:rsidTr="0031622B">
        <w:trPr>
          <w:trHeight w:val="120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190 872,03744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25 471,70079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3495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416,39400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416,39400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>
              <w:rPr>
                <w:rFonts w:ascii="Arial" w:hAnsi="Arial" w:cs="Arial"/>
              </w:rPr>
              <w:t>учреждениий</w:t>
            </w:r>
            <w:proofErr w:type="spellEnd"/>
            <w:r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условия обучения. Создание условий, отвечающих требованиям СанПиН в 100% организациях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образования. Проведение ремонтных работ.</w:t>
            </w:r>
          </w:p>
        </w:tc>
      </w:tr>
      <w:tr w:rsidR="00205A37" w:rsidTr="0031622B">
        <w:trPr>
          <w:trHeight w:val="156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03.03. Профессиональная физическая охрана муниципальных учреждений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21 912,00000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205A37" w:rsidTr="0031622B">
        <w:trPr>
          <w:trHeight w:val="117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03.04. Мероприятия в сфере образования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205A37" w:rsidTr="0031622B">
        <w:trPr>
          <w:trHeight w:val="2355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03.05.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205A37" w:rsidTr="0031622B">
        <w:trPr>
          <w:trHeight w:val="375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3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04. </w:t>
            </w:r>
            <w:r>
              <w:rPr>
                <w:rFonts w:ascii="Arial" w:hAnsi="Arial" w:cs="Arial"/>
              </w:rPr>
              <w:lastRenderedPageBreak/>
              <w:t>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8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2020-2024 </w:t>
            </w:r>
            <w:r>
              <w:rPr>
                <w:rFonts w:ascii="Arial" w:hAnsi="Arial" w:cs="Arial"/>
              </w:rPr>
              <w:lastRenderedPageBreak/>
              <w:t>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5A37" w:rsidTr="0031622B">
        <w:trPr>
          <w:trHeight w:val="735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123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1695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13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04.01. 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</w:t>
            </w:r>
            <w:r>
              <w:rPr>
                <w:rFonts w:ascii="Arial" w:hAnsi="Arial" w:cs="Arial"/>
              </w:rPr>
              <w:lastRenderedPageBreak/>
              <w:t>организаций Московской области на призы Губернатора Московской области</w:t>
            </w:r>
          </w:p>
        </w:tc>
        <w:tc>
          <w:tcPr>
            <w:tcW w:w="8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Укрепление материально технической базы общеобразовательных организаций, команды которых заняли 1-5 место на соревнованиях "Веселые старты" среди команд общеобразовательных </w:t>
            </w:r>
            <w:r>
              <w:rPr>
                <w:rFonts w:ascii="Arial" w:hAnsi="Arial" w:cs="Arial"/>
              </w:rPr>
              <w:lastRenderedPageBreak/>
              <w:t>организаций Московской области на призы Губернатора Московской области</w:t>
            </w:r>
          </w:p>
        </w:tc>
      </w:tr>
      <w:tr w:rsidR="00205A37" w:rsidTr="0031622B">
        <w:trPr>
          <w:trHeight w:val="183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375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13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06.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32 968,60800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13 996,80000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5A37" w:rsidTr="0031622B">
        <w:trPr>
          <w:trHeight w:val="90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32 968,60800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13 996,80000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1980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32 968,60800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13 996,80000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детей. </w:t>
            </w:r>
          </w:p>
        </w:tc>
      </w:tr>
      <w:tr w:rsidR="00205A37" w:rsidTr="0031622B">
        <w:trPr>
          <w:trHeight w:val="1995"/>
        </w:trPr>
        <w:tc>
          <w:tcPr>
            <w:tcW w:w="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06.02.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</w:tr>
      <w:tr w:rsidR="00205A37" w:rsidTr="0031622B">
        <w:trPr>
          <w:trHeight w:val="375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3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  <w:tc>
          <w:tcPr>
            <w:tcW w:w="8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5A37" w:rsidTr="0031622B">
        <w:trPr>
          <w:trHeight w:val="75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795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117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600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213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Е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.02. Создание новых мест в </w:t>
            </w:r>
            <w:r>
              <w:rPr>
                <w:rFonts w:ascii="Arial" w:hAnsi="Arial" w:cs="Arial"/>
              </w:rPr>
              <w:lastRenderedPageBreak/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8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Московской </w:t>
            </w:r>
            <w:r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</w:t>
            </w:r>
            <w:r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Создание новых мест в образовательн</w:t>
            </w:r>
            <w:r>
              <w:rPr>
                <w:rFonts w:ascii="Arial" w:hAnsi="Arial" w:cs="Arial"/>
              </w:rPr>
              <w:lastRenderedPageBreak/>
              <w:t>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205A37" w:rsidTr="0031622B">
        <w:trPr>
          <w:trHeight w:val="1215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375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3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. Федеральный проект "Цифровая образовательная среда"</w:t>
            </w:r>
          </w:p>
        </w:tc>
        <w:tc>
          <w:tcPr>
            <w:tcW w:w="8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5A37" w:rsidTr="0031622B">
        <w:trPr>
          <w:trHeight w:val="75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795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117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600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2133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Е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.02. Создание центров </w:t>
            </w:r>
            <w:proofErr w:type="gramStart"/>
            <w:r>
              <w:rPr>
                <w:rFonts w:ascii="Arial" w:hAnsi="Arial" w:cs="Arial"/>
              </w:rPr>
              <w:t>цифрового</w:t>
            </w:r>
            <w:proofErr w:type="gramEnd"/>
            <w:r>
              <w:rPr>
                <w:rFonts w:ascii="Arial" w:hAnsi="Arial" w:cs="Arial"/>
              </w:rPr>
              <w:t xml:space="preserve"> образования детей</w:t>
            </w:r>
          </w:p>
        </w:tc>
        <w:tc>
          <w:tcPr>
            <w:tcW w:w="83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центров </w:t>
            </w:r>
            <w:proofErr w:type="gramStart"/>
            <w:r>
              <w:rPr>
                <w:rFonts w:ascii="Arial" w:hAnsi="Arial" w:cs="Arial"/>
              </w:rPr>
              <w:t>цифрового</w:t>
            </w:r>
            <w:proofErr w:type="gramEnd"/>
            <w:r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205A37" w:rsidTr="0031622B">
        <w:trPr>
          <w:trHeight w:val="60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</w:t>
            </w:r>
            <w:r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900"/>
        </w:trPr>
        <w:tc>
          <w:tcPr>
            <w:tcW w:w="3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</w:p>
        </w:tc>
      </w:tr>
      <w:tr w:rsidR="00205A37" w:rsidTr="0031622B">
        <w:trPr>
          <w:trHeight w:val="360"/>
        </w:trPr>
        <w:tc>
          <w:tcPr>
            <w:tcW w:w="501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Подпрограмма 3, в том числе: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1 046 741,80408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545 241,40601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130 816,82650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123 619,07957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123 532,24600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123 532,24600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5A37" w:rsidTr="0031622B">
        <w:trPr>
          <w:trHeight w:val="360"/>
        </w:trPr>
        <w:tc>
          <w:tcPr>
            <w:tcW w:w="501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5A37" w:rsidTr="0031622B">
        <w:trPr>
          <w:trHeight w:val="360"/>
        </w:trPr>
        <w:tc>
          <w:tcPr>
            <w:tcW w:w="501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5A37" w:rsidTr="0031622B">
        <w:trPr>
          <w:trHeight w:val="360"/>
        </w:trPr>
        <w:tc>
          <w:tcPr>
            <w:tcW w:w="501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855 869,76664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465 715,70936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105 345,12571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94 994,19957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94 907,36600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94 907,36600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05A37" w:rsidTr="0031622B">
        <w:trPr>
          <w:trHeight w:val="390"/>
        </w:trPr>
        <w:tc>
          <w:tcPr>
            <w:tcW w:w="501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190 872,03744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25 471,70079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A98" w:rsidRDefault="00F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03FF" w:rsidTr="0031622B">
        <w:trPr>
          <w:trHeight w:val="690"/>
        </w:trPr>
        <w:tc>
          <w:tcPr>
            <w:tcW w:w="5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79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31622B" w:rsidTr="0031622B">
        <w:trPr>
          <w:trHeight w:val="870"/>
        </w:trPr>
        <w:tc>
          <w:tcPr>
            <w:tcW w:w="5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05. "Обеспечение мер социальной поддержки обучающихся в образовательных </w:t>
            </w:r>
            <w:r>
              <w:rPr>
                <w:rFonts w:ascii="Arial" w:hAnsi="Arial" w:cs="Arial"/>
              </w:rPr>
              <w:lastRenderedPageBreak/>
              <w:t>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11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03FF" w:rsidTr="0031622B">
        <w:trPr>
          <w:trHeight w:val="1440"/>
        </w:trPr>
        <w:tc>
          <w:tcPr>
            <w:tcW w:w="5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FF" w:rsidRDefault="00C003FF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FF" w:rsidRDefault="00C003FF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FF" w:rsidRDefault="00C003FF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3FF" w:rsidRDefault="00C003FF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03FF" w:rsidRDefault="00C003FF">
            <w:pPr>
              <w:rPr>
                <w:rFonts w:ascii="Arial" w:hAnsi="Arial" w:cs="Arial"/>
              </w:rPr>
            </w:pPr>
          </w:p>
        </w:tc>
      </w:tr>
      <w:tr w:rsidR="0031622B" w:rsidTr="0031622B">
        <w:trPr>
          <w:trHeight w:val="4005"/>
        </w:trPr>
        <w:tc>
          <w:tcPr>
            <w:tcW w:w="5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FF" w:rsidRDefault="00C00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</w:t>
            </w:r>
            <w:r>
              <w:rPr>
                <w:rFonts w:ascii="Arial" w:hAnsi="Arial" w:cs="Arial"/>
              </w:rPr>
              <w:lastRenderedPageBreak/>
              <w:t>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</w:t>
            </w:r>
            <w:r>
              <w:rPr>
                <w:rFonts w:ascii="Arial" w:hAnsi="Arial" w:cs="Arial"/>
              </w:rPr>
              <w:lastRenderedPageBreak/>
              <w:t>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C003FF" w:rsidTr="0031622B">
        <w:trPr>
          <w:trHeight w:val="375"/>
        </w:trPr>
        <w:tc>
          <w:tcPr>
            <w:tcW w:w="559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Итого Подпрограмма 4, в том числе: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FF" w:rsidRDefault="00C003F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003FF" w:rsidRDefault="00C003F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03FF" w:rsidTr="0031622B">
        <w:trPr>
          <w:trHeight w:val="375"/>
        </w:trPr>
        <w:tc>
          <w:tcPr>
            <w:tcW w:w="559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FF" w:rsidRDefault="00C003F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003FF" w:rsidRDefault="00C003F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03FF" w:rsidTr="0031622B">
        <w:trPr>
          <w:trHeight w:val="390"/>
        </w:trPr>
        <w:tc>
          <w:tcPr>
            <w:tcW w:w="559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3FF" w:rsidRDefault="00C003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003FF" w:rsidRDefault="00C003F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003FF" w:rsidRDefault="00C003F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12BDD" w:rsidTr="0031622B">
        <w:trPr>
          <w:trHeight w:val="690"/>
        </w:trPr>
        <w:tc>
          <w:tcPr>
            <w:tcW w:w="4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770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412BDD" w:rsidTr="0031622B">
        <w:trPr>
          <w:trHeight w:val="690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9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779 426,41536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158 362,35400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82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12BDD" w:rsidTr="0031622B">
        <w:trPr>
          <w:trHeight w:val="900"/>
        </w:trPr>
        <w:tc>
          <w:tcPr>
            <w:tcW w:w="49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779 426,41536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158 362,35400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82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</w:p>
        </w:tc>
      </w:tr>
      <w:tr w:rsidR="00412BDD" w:rsidTr="0031622B">
        <w:trPr>
          <w:trHeight w:val="1215"/>
        </w:trPr>
        <w:tc>
          <w:tcPr>
            <w:tcW w:w="4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430 777,94045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85 329,44445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86 508,12400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86 320,12400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412BDD" w:rsidTr="0031622B">
        <w:trPr>
          <w:trHeight w:val="1980"/>
        </w:trPr>
        <w:tc>
          <w:tcPr>
            <w:tcW w:w="4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01.02. Обеспечение деятельности прочих учреждений образования (межшкольные учебные комбинаты, хозяйственные эксплуатационные конторы, </w:t>
            </w:r>
            <w:r>
              <w:rPr>
                <w:rFonts w:ascii="Arial" w:hAnsi="Arial" w:cs="Arial"/>
              </w:rPr>
              <w:lastRenderedPageBreak/>
              <w:t>методические кабинеты)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203 323,09491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36 551,43491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    МКОУ ОРЦ "Сопровождение"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выполнение муниципального задания </w:t>
            </w:r>
            <w:proofErr w:type="spellStart"/>
            <w:r>
              <w:rPr>
                <w:rFonts w:ascii="Arial" w:hAnsi="Arial" w:cs="Arial"/>
              </w:rPr>
              <w:t>поУМЦ</w:t>
            </w:r>
            <w:proofErr w:type="spellEnd"/>
            <w:r>
              <w:rPr>
                <w:rFonts w:ascii="Arial" w:hAnsi="Arial" w:cs="Arial"/>
              </w:rPr>
              <w:t xml:space="preserve"> "Развитие образования", МБОУ ОРЦ "Сопровождение", а также 100 % освоение средств </w:t>
            </w:r>
            <w:r>
              <w:rPr>
                <w:rFonts w:ascii="Arial" w:hAnsi="Arial" w:cs="Arial"/>
              </w:rPr>
              <w:lastRenderedPageBreak/>
              <w:t>целевых субсидий</w:t>
            </w:r>
          </w:p>
        </w:tc>
      </w:tr>
      <w:tr w:rsidR="00412BDD" w:rsidTr="0031622B">
        <w:trPr>
          <w:trHeight w:val="3600"/>
        </w:trPr>
        <w:tc>
          <w:tcPr>
            <w:tcW w:w="49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01.03.Мероприятия в сфере образования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145 325,38000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20 222,46500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30 161,31500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открыток "Чуткая власть"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создание кластерной модели муниципаль</w:t>
            </w:r>
            <w:r>
              <w:rPr>
                <w:rFonts w:ascii="Arial" w:hAnsi="Arial" w:cs="Arial"/>
              </w:rPr>
              <w:lastRenderedPageBreak/>
              <w:t>ной методической службы, создание условий для продуктивной самореализации одаренных обучающихся, повышение эффективности кадрового обеспечения работы с одаренными обучающимися</w:t>
            </w:r>
          </w:p>
        </w:tc>
      </w:tr>
      <w:tr w:rsidR="00412BDD" w:rsidTr="0031622B">
        <w:trPr>
          <w:trHeight w:val="375"/>
        </w:trPr>
        <w:tc>
          <w:tcPr>
            <w:tcW w:w="469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779 426,41536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158 362,35400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BDD" w:rsidRDefault="00412BDD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12BDD" w:rsidRDefault="00412BDD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12BDD" w:rsidTr="0031622B">
        <w:trPr>
          <w:trHeight w:val="390"/>
        </w:trPr>
        <w:tc>
          <w:tcPr>
            <w:tcW w:w="4698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779 426,41536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158 362,35400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2BDD" w:rsidRDefault="00412BDD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12BDD" w:rsidRDefault="00412BDD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12BDD" w:rsidTr="0031622B">
        <w:trPr>
          <w:trHeight w:val="360"/>
        </w:trPr>
        <w:tc>
          <w:tcPr>
            <w:tcW w:w="469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Муниципальной программе, в том числе</w:t>
            </w:r>
          </w:p>
        </w:tc>
        <w:tc>
          <w:tcPr>
            <w:tcW w:w="11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47 920 095,97476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9 813 394,44205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9 689 892,39027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9 446 044,97330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9 525 082,83807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9 445 681,33107</w:t>
            </w:r>
          </w:p>
        </w:tc>
        <w:tc>
          <w:tcPr>
            <w:tcW w:w="18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12BDD" w:rsidTr="0031622B">
        <w:trPr>
          <w:trHeight w:val="360"/>
        </w:trPr>
        <w:tc>
          <w:tcPr>
            <w:tcW w:w="469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1 289 011,62955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113 145,27607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290 346,70113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298 187,96977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298 371,36139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288 960,32119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12BDD" w:rsidTr="0031622B">
        <w:trPr>
          <w:trHeight w:val="360"/>
        </w:trPr>
        <w:tc>
          <w:tcPr>
            <w:tcW w:w="469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29 537 </w:t>
            </w:r>
            <w:r>
              <w:rPr>
                <w:rFonts w:ascii="Arial" w:hAnsi="Arial" w:cs="Arial"/>
              </w:rPr>
              <w:lastRenderedPageBreak/>
              <w:t>903,37045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6 048 </w:t>
            </w:r>
            <w:r>
              <w:rPr>
                <w:rFonts w:ascii="Arial" w:hAnsi="Arial" w:cs="Arial"/>
              </w:rPr>
              <w:lastRenderedPageBreak/>
              <w:t>105,72393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6 008 </w:t>
            </w:r>
            <w:r>
              <w:rPr>
                <w:rFonts w:ascii="Arial" w:hAnsi="Arial" w:cs="Arial"/>
              </w:rPr>
              <w:lastRenderedPageBreak/>
              <w:t>339,29887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5 853 </w:t>
            </w:r>
            <w:r>
              <w:rPr>
                <w:rFonts w:ascii="Arial" w:hAnsi="Arial" w:cs="Arial"/>
              </w:rPr>
              <w:lastRenderedPageBreak/>
              <w:t>047,03023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5 833 </w:t>
            </w:r>
            <w:r>
              <w:rPr>
                <w:rFonts w:ascii="Arial" w:hAnsi="Arial" w:cs="Arial"/>
              </w:rPr>
              <w:lastRenderedPageBreak/>
              <w:t>541,63861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5 794 </w:t>
            </w:r>
            <w:r>
              <w:rPr>
                <w:rFonts w:ascii="Arial" w:hAnsi="Arial" w:cs="Arial"/>
              </w:rPr>
              <w:lastRenderedPageBreak/>
              <w:t>869,67881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12BDD" w:rsidTr="0031622B">
        <w:trPr>
          <w:trHeight w:val="360"/>
        </w:trPr>
        <w:tc>
          <w:tcPr>
            <w:tcW w:w="469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15 037 876,08701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3 305 403,61110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2 975 449,10468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2 853 781,51623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2 967 280,18100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2 935 961,67400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12BDD" w:rsidTr="0031622B">
        <w:trPr>
          <w:trHeight w:val="315"/>
        </w:trPr>
        <w:tc>
          <w:tcPr>
            <w:tcW w:w="469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2 053 076,79300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265 379,18100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12BDD" w:rsidTr="0031622B">
        <w:trPr>
          <w:trHeight w:val="315"/>
        </w:trPr>
        <w:tc>
          <w:tcPr>
            <w:tcW w:w="469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1 945 017,16175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324 873,74495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393 651,87559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418 923,04707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403 784,24707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403 784,24707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12BDD" w:rsidTr="0031622B">
        <w:trPr>
          <w:trHeight w:val="390"/>
        </w:trPr>
        <w:tc>
          <w:tcPr>
            <w:tcW w:w="469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110 287,72600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21 866,08600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2BDD" w:rsidRDefault="0041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C003FF" w:rsidRDefault="00C003FF"/>
    <w:p w:rsidR="00C003FF" w:rsidRDefault="00C003FF"/>
    <w:p w:rsidR="00C003FF" w:rsidRDefault="00C003FF"/>
    <w:tbl>
      <w:tblPr>
        <w:tblW w:w="15003" w:type="dxa"/>
        <w:tblInd w:w="350" w:type="dxa"/>
        <w:tblLook w:val="04A0" w:firstRow="1" w:lastRow="0" w:firstColumn="1" w:lastColumn="0" w:noHBand="0" w:noVBand="1"/>
      </w:tblPr>
      <w:tblGrid>
        <w:gridCol w:w="15003"/>
      </w:tblGrid>
      <w:tr w:rsidR="0025718D" w:rsidTr="006D75B0">
        <w:trPr>
          <w:trHeight w:val="3022"/>
        </w:trPr>
        <w:tc>
          <w:tcPr>
            <w:tcW w:w="15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718D" w:rsidRPr="006D75B0" w:rsidRDefault="0025718D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».</w:t>
            </w:r>
          </w:p>
          <w:p w:rsidR="0025718D" w:rsidRPr="006D75B0" w:rsidRDefault="0025718D">
            <w:pPr>
              <w:rPr>
                <w:rFonts w:ascii="Arial" w:hAnsi="Arial" w:cs="Arial"/>
              </w:rPr>
            </w:pPr>
            <w:proofErr w:type="spellStart"/>
            <w:r w:rsidRPr="006D75B0">
              <w:rPr>
                <w:rFonts w:ascii="Arial" w:hAnsi="Arial" w:cs="Arial"/>
              </w:rPr>
              <w:t>И.о</w:t>
            </w:r>
            <w:proofErr w:type="spellEnd"/>
            <w:r w:rsidRPr="006D75B0">
              <w:rPr>
                <w:rFonts w:ascii="Arial" w:hAnsi="Arial" w:cs="Arial"/>
              </w:rPr>
              <w:t xml:space="preserve">. начальника Управления образования       </w:t>
            </w:r>
            <w:r w:rsidR="00C16D6F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Pr="006D75B0">
              <w:rPr>
                <w:rFonts w:ascii="Arial" w:hAnsi="Arial" w:cs="Arial"/>
              </w:rPr>
              <w:t>О.А. Ткачева</w:t>
            </w:r>
          </w:p>
          <w:p w:rsidR="0025718D" w:rsidRPr="006D75B0" w:rsidRDefault="0025718D" w:rsidP="0025718D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Начальник Управления бухгалтерского учета и отчетности, главный бухгалтер                      Н.А. Стародубова </w:t>
            </w:r>
          </w:p>
          <w:p w:rsidR="0025718D" w:rsidRPr="006D75B0" w:rsidRDefault="0025718D" w:rsidP="0025718D">
            <w:pPr>
              <w:rPr>
                <w:rFonts w:ascii="Arial" w:hAnsi="Arial" w:cs="Arial"/>
              </w:rPr>
            </w:pPr>
          </w:p>
          <w:p w:rsidR="0025718D" w:rsidRPr="006D75B0" w:rsidRDefault="0025718D" w:rsidP="0025718D">
            <w:pPr>
              <w:rPr>
                <w:rFonts w:ascii="Arial" w:hAnsi="Arial" w:cs="Arial"/>
              </w:rPr>
            </w:pPr>
          </w:p>
          <w:p w:rsidR="0081458C" w:rsidRPr="006D75B0" w:rsidRDefault="0081458C" w:rsidP="0025718D">
            <w:pPr>
              <w:rPr>
                <w:rFonts w:ascii="Arial" w:hAnsi="Arial" w:cs="Arial"/>
              </w:rPr>
            </w:pPr>
          </w:p>
          <w:p w:rsidR="00687D27" w:rsidRPr="006D75B0" w:rsidRDefault="00687D27" w:rsidP="00687D27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ab/>
            </w:r>
            <w:r w:rsidRPr="006D75B0">
              <w:rPr>
                <w:rFonts w:ascii="Arial" w:hAnsi="Arial" w:cs="Arial"/>
              </w:rPr>
              <w:tab/>
            </w:r>
            <w:r w:rsidRPr="006D75B0">
              <w:rPr>
                <w:rFonts w:ascii="Arial" w:hAnsi="Arial" w:cs="Arial"/>
              </w:rPr>
              <w:tab/>
              <w:t>Приложение 6</w:t>
            </w:r>
          </w:p>
          <w:p w:rsidR="00687D27" w:rsidRPr="006D75B0" w:rsidRDefault="00687D27" w:rsidP="00687D27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ab/>
            </w:r>
            <w:r w:rsidRPr="006D75B0">
              <w:rPr>
                <w:rFonts w:ascii="Arial" w:hAnsi="Arial" w:cs="Arial"/>
              </w:rPr>
              <w:tab/>
            </w:r>
            <w:r w:rsidRPr="006D75B0">
              <w:rPr>
                <w:rFonts w:ascii="Arial" w:hAnsi="Arial" w:cs="Arial"/>
              </w:rPr>
              <w:tab/>
              <w:t xml:space="preserve">к постановлению Администрации Одинцовского </w:t>
            </w:r>
          </w:p>
          <w:p w:rsidR="00687D27" w:rsidRPr="006D75B0" w:rsidRDefault="00687D27" w:rsidP="00687D27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ab/>
            </w:r>
            <w:r w:rsidRPr="006D75B0">
              <w:rPr>
                <w:rFonts w:ascii="Arial" w:hAnsi="Arial" w:cs="Arial"/>
              </w:rPr>
              <w:tab/>
            </w:r>
            <w:r w:rsidRPr="006D75B0">
              <w:rPr>
                <w:rFonts w:ascii="Arial" w:hAnsi="Arial" w:cs="Arial"/>
              </w:rPr>
              <w:tab/>
              <w:t>городского округа Московской области</w:t>
            </w:r>
          </w:p>
          <w:p w:rsidR="00687D27" w:rsidRPr="006D75B0" w:rsidRDefault="00687D27" w:rsidP="00687D27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ab/>
            </w:r>
            <w:r w:rsidRPr="006D75B0">
              <w:rPr>
                <w:rFonts w:ascii="Arial" w:hAnsi="Arial" w:cs="Arial"/>
              </w:rPr>
              <w:tab/>
            </w:r>
            <w:r w:rsidRPr="006D75B0">
              <w:rPr>
                <w:rFonts w:ascii="Arial" w:hAnsi="Arial" w:cs="Arial"/>
              </w:rPr>
              <w:tab/>
              <w:t>от «26» 03.2021 № 829</w:t>
            </w:r>
          </w:p>
          <w:p w:rsidR="00687D27" w:rsidRPr="006D75B0" w:rsidRDefault="00687D27" w:rsidP="00687D27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ab/>
            </w:r>
            <w:r w:rsidRPr="006D75B0">
              <w:rPr>
                <w:rFonts w:ascii="Arial" w:hAnsi="Arial" w:cs="Arial"/>
              </w:rPr>
              <w:tab/>
            </w:r>
            <w:r w:rsidRPr="006D75B0">
              <w:rPr>
                <w:rFonts w:ascii="Arial" w:hAnsi="Arial" w:cs="Arial"/>
              </w:rPr>
              <w:tab/>
            </w:r>
          </w:p>
          <w:p w:rsidR="0081458C" w:rsidRPr="006D75B0" w:rsidRDefault="00687D27" w:rsidP="00687D27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ab/>
              <w:t xml:space="preserve">«Приложение 2 к муниципальной программе </w:t>
            </w:r>
            <w:r w:rsidRPr="006D75B0">
              <w:rPr>
                <w:rFonts w:ascii="Arial" w:hAnsi="Arial" w:cs="Arial"/>
              </w:rPr>
              <w:tab/>
            </w:r>
            <w:r w:rsidRPr="006D75B0">
              <w:rPr>
                <w:rFonts w:ascii="Arial" w:hAnsi="Arial" w:cs="Arial"/>
              </w:rPr>
              <w:tab/>
            </w:r>
          </w:p>
        </w:tc>
      </w:tr>
    </w:tbl>
    <w:p w:rsidR="006D75B0" w:rsidRDefault="006D75B0"/>
    <w:tbl>
      <w:tblPr>
        <w:tblW w:w="14742" w:type="dxa"/>
        <w:tblLook w:val="04A0" w:firstRow="1" w:lastRow="0" w:firstColumn="1" w:lastColumn="0" w:noHBand="0" w:noVBand="1"/>
      </w:tblPr>
      <w:tblGrid>
        <w:gridCol w:w="653"/>
        <w:gridCol w:w="2973"/>
        <w:gridCol w:w="2033"/>
        <w:gridCol w:w="1342"/>
        <w:gridCol w:w="1487"/>
        <w:gridCol w:w="902"/>
        <w:gridCol w:w="902"/>
        <w:gridCol w:w="902"/>
        <w:gridCol w:w="902"/>
        <w:gridCol w:w="902"/>
        <w:gridCol w:w="2355"/>
      </w:tblGrid>
      <w:tr w:rsidR="0081458C" w:rsidRPr="006D75B0" w:rsidTr="006D75B0">
        <w:trPr>
          <w:trHeight w:val="42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bookmarkStart w:id="1" w:name="RANGE!A1:K75"/>
            <w:bookmarkEnd w:id="1"/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</w:tr>
      <w:tr w:rsidR="0081458C" w:rsidRPr="006D75B0" w:rsidTr="006D75B0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</w:tr>
      <w:tr w:rsidR="0081458C" w:rsidRPr="006D75B0" w:rsidTr="006D75B0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ПОКАЗАТЕЛИ РЕАЛИЗАЦИИ МУНИЦИПАЛЬНОЙ ПРОГРАММЫ ОДИНЦОВСКОГО ГОРОДСКОГО ОКРУГА МОСКОВСКОЙ ОБЛАСТИ "ОБРАЗОВАНИЕ" НА 2020-2024 ГОДЫ</w:t>
            </w:r>
          </w:p>
        </w:tc>
      </w:tr>
      <w:tr w:rsidR="0081458C" w:rsidRPr="006D75B0" w:rsidTr="006D75B0">
        <w:trPr>
          <w:trHeight w:val="34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</w:tr>
      <w:tr w:rsidR="0081458C" w:rsidRPr="006D75B0" w:rsidTr="006D75B0">
        <w:trPr>
          <w:trHeight w:val="82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№          </w:t>
            </w:r>
            <w:proofErr w:type="gramStart"/>
            <w:r w:rsidRPr="006D75B0">
              <w:rPr>
                <w:rFonts w:ascii="Arial" w:hAnsi="Arial" w:cs="Arial"/>
              </w:rPr>
              <w:t>п</w:t>
            </w:r>
            <w:proofErr w:type="gramEnd"/>
            <w:r w:rsidRPr="006D75B0">
              <w:rPr>
                <w:rFonts w:ascii="Arial" w:hAnsi="Arial" w:cs="Arial"/>
              </w:rPr>
              <w:t>/п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Показатели реализации мероприятий муниципальной программы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Тип показателя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Базовое значение показателя (01.01.2020)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81458C" w:rsidRPr="006D75B0" w:rsidTr="006D75B0">
        <w:trPr>
          <w:trHeight w:val="825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2023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2024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</w:tr>
      <w:tr w:rsidR="0081458C" w:rsidRPr="006D75B0" w:rsidTr="006D75B0">
        <w:trPr>
          <w:trHeight w:val="30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11</w:t>
            </w:r>
          </w:p>
        </w:tc>
      </w:tr>
      <w:tr w:rsidR="0081458C" w:rsidRPr="006D75B0" w:rsidTr="006D75B0">
        <w:trPr>
          <w:trHeight w:val="5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</w:t>
            </w:r>
          </w:p>
        </w:tc>
        <w:tc>
          <w:tcPr>
            <w:tcW w:w="12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Подпрограмма "Дошкольное образование"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 </w:t>
            </w:r>
          </w:p>
        </w:tc>
      </w:tr>
      <w:tr w:rsidR="0081458C" w:rsidRPr="006D75B0" w:rsidTr="006D75B0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6D75B0">
              <w:rPr>
                <w:rFonts w:ascii="Arial" w:hAnsi="Arial" w:cs="Arial"/>
              </w:rPr>
              <w:t>отремонтированных</w:t>
            </w:r>
            <w:proofErr w:type="gramEnd"/>
            <w:r w:rsidRPr="006D75B0"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шт.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01 "Проведение капитального ремонта объектов дошкольного образования"</w:t>
            </w:r>
          </w:p>
        </w:tc>
      </w:tr>
      <w:tr w:rsidR="0081458C" w:rsidRPr="006D75B0" w:rsidTr="006D75B0">
        <w:trPr>
          <w:trHeight w:val="18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proofErr w:type="gramStart"/>
            <w:r w:rsidRPr="006D75B0"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</w:t>
            </w:r>
            <w:r w:rsidRPr="006D75B0">
              <w:rPr>
                <w:rFonts w:ascii="Arial" w:hAnsi="Arial" w:cs="Arial"/>
              </w:rPr>
              <w:lastRenderedPageBreak/>
              <w:t>дошкольного образования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1458C" w:rsidRPr="006D75B0" w:rsidTr="006D75B0">
        <w:trPr>
          <w:trHeight w:val="15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6D75B0">
              <w:rPr>
                <w:rFonts w:ascii="Arial" w:hAnsi="Arial" w:cs="Arial"/>
              </w:rPr>
              <w:t>дошкольного</w:t>
            </w:r>
            <w:proofErr w:type="gramEnd"/>
            <w:r w:rsidRPr="006D75B0">
              <w:rPr>
                <w:rFonts w:ascii="Arial" w:hAnsi="Arial" w:cs="Arial"/>
              </w:rPr>
              <w:t xml:space="preserve"> образования для детей в возрасте до 3-х лет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6D75B0">
              <w:rPr>
                <w:rFonts w:ascii="Arial" w:hAnsi="Arial" w:cs="Arial"/>
              </w:rPr>
              <w:t>2</w:t>
            </w:r>
            <w:proofErr w:type="gramEnd"/>
            <w:r w:rsidRPr="006D75B0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81458C" w:rsidRPr="006D75B0" w:rsidTr="006D75B0">
        <w:trPr>
          <w:trHeight w:val="14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1.4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109,00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100,3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1458C" w:rsidRPr="006D75B0" w:rsidTr="006D75B0">
        <w:trPr>
          <w:trHeight w:val="12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1.5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</w:t>
            </w:r>
            <w:r w:rsidRPr="006D75B0">
              <w:rPr>
                <w:rFonts w:ascii="Arial" w:hAnsi="Arial" w:cs="Arial"/>
              </w:rPr>
              <w:lastRenderedPageBreak/>
              <w:t>образовательных организаций Московской области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3,7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02 "Финансовое обеспечение реализации прав граждан на получение общедоступного и бесплатного дошкольного </w:t>
            </w:r>
            <w:r w:rsidRPr="006D75B0">
              <w:rPr>
                <w:rFonts w:ascii="Arial" w:hAnsi="Arial" w:cs="Arial"/>
              </w:rPr>
              <w:lastRenderedPageBreak/>
              <w:t>образования"</w:t>
            </w:r>
          </w:p>
        </w:tc>
      </w:tr>
      <w:tr w:rsidR="0081458C" w:rsidRPr="006D75B0" w:rsidTr="006D75B0">
        <w:trPr>
          <w:trHeight w:val="13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1458C" w:rsidRPr="006D75B0" w:rsidTr="006D75B0">
        <w:trPr>
          <w:trHeight w:val="13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1.7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ед.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1458C" w:rsidRPr="006D75B0" w:rsidTr="006D75B0">
        <w:trPr>
          <w:trHeight w:val="29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proofErr w:type="gramStart"/>
            <w:r w:rsidRPr="006D75B0">
              <w:rPr>
                <w:rFonts w:ascii="Arial" w:hAnsi="Arial" w:cs="Arial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мест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6D75B0">
              <w:rPr>
                <w:rFonts w:ascii="Arial" w:hAnsi="Arial" w:cs="Arial"/>
              </w:rPr>
              <w:t>2</w:t>
            </w:r>
            <w:proofErr w:type="gramEnd"/>
            <w:r w:rsidRPr="006D75B0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81458C" w:rsidRPr="006D75B0" w:rsidTr="006D75B0">
        <w:trPr>
          <w:trHeight w:val="157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1.9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6D75B0">
              <w:rPr>
                <w:rFonts w:ascii="Arial" w:hAnsi="Arial" w:cs="Arial"/>
              </w:rPr>
              <w:t>дошкольного</w:t>
            </w:r>
            <w:proofErr w:type="gramEnd"/>
            <w:r w:rsidRPr="006D75B0">
              <w:rPr>
                <w:rFonts w:ascii="Arial" w:hAnsi="Arial" w:cs="Arial"/>
              </w:rPr>
              <w:t xml:space="preserve"> образования для детей в возрасте</w:t>
            </w:r>
            <w:r w:rsidRPr="006D75B0">
              <w:rPr>
                <w:rFonts w:ascii="Arial" w:hAnsi="Arial" w:cs="Arial"/>
              </w:rPr>
              <w:br/>
              <w:t>от трех до семи лет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Указ Президента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02.</w:t>
            </w:r>
            <w:r w:rsidRPr="006D75B0">
              <w:rPr>
                <w:rFonts w:ascii="Arial" w:hAnsi="Arial" w:cs="Arial"/>
              </w:rPr>
              <w:br/>
              <w:t xml:space="preserve">Финансовое обеспечение реализации прав граждан на получение общедоступного и бесплатного </w:t>
            </w:r>
            <w:r w:rsidRPr="006D75B0">
              <w:rPr>
                <w:rFonts w:ascii="Arial" w:hAnsi="Arial" w:cs="Arial"/>
              </w:rPr>
              <w:lastRenderedPageBreak/>
              <w:t>дошкольного образования</w:t>
            </w:r>
          </w:p>
        </w:tc>
      </w:tr>
      <w:tr w:rsidR="0081458C" w:rsidRPr="006D75B0" w:rsidTr="006D75B0">
        <w:trPr>
          <w:trHeight w:val="5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81458C" w:rsidRPr="006D75B0" w:rsidTr="006D75B0">
        <w:trPr>
          <w:trHeight w:val="13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135,74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105,00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110,00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114,20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114,20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114,20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6D75B0">
              <w:rPr>
                <w:rFonts w:ascii="Arial" w:hAnsi="Arial" w:cs="Arial"/>
              </w:rPr>
              <w:t>образовательных</w:t>
            </w:r>
            <w:proofErr w:type="gramEnd"/>
            <w:r w:rsidRPr="006D75B0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1458C" w:rsidRPr="006D75B0" w:rsidTr="006D75B0">
        <w:trPr>
          <w:trHeight w:val="25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6D75B0">
              <w:rPr>
                <w:rFonts w:ascii="Arial" w:hAnsi="Arial" w:cs="Arial"/>
              </w:rPr>
              <w:t xml:space="preserve"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 w:rsidRPr="006D75B0">
              <w:rPr>
                <w:rFonts w:ascii="Arial" w:hAnsi="Arial" w:cs="Arial"/>
              </w:rPr>
              <w:lastRenderedPageBreak/>
              <w:t>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показатель к соглашению с ФОИВ по федеральному проекту «Современная школа»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proofErr w:type="spellStart"/>
            <w:r w:rsidRPr="006D75B0">
              <w:rPr>
                <w:rFonts w:ascii="Arial" w:hAnsi="Arial" w:cs="Arial"/>
              </w:rPr>
              <w:t>тыс.ед</w:t>
            </w:r>
            <w:proofErr w:type="spellEnd"/>
            <w:r w:rsidRPr="006D75B0">
              <w:rPr>
                <w:rFonts w:ascii="Arial" w:hAnsi="Arial" w:cs="Arial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0,002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0,005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0,013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0,013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D75B0">
              <w:rPr>
                <w:rFonts w:ascii="Arial" w:hAnsi="Arial" w:cs="Arial"/>
              </w:rPr>
              <w:t>1</w:t>
            </w:r>
            <w:proofErr w:type="gramEnd"/>
            <w:r w:rsidRPr="006D75B0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81458C" w:rsidRPr="006D75B0" w:rsidTr="006D75B0">
        <w:trPr>
          <w:trHeight w:val="16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ед.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D75B0">
              <w:rPr>
                <w:rFonts w:ascii="Arial" w:hAnsi="Arial" w:cs="Arial"/>
              </w:rPr>
              <w:t>1</w:t>
            </w:r>
            <w:proofErr w:type="gramEnd"/>
            <w:r w:rsidRPr="006D75B0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81458C" w:rsidRPr="006D75B0" w:rsidTr="006D75B0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2.4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6D75B0">
              <w:rPr>
                <w:rFonts w:ascii="Arial" w:hAnsi="Arial" w:cs="Arial"/>
              </w:rPr>
              <w:t>отремонтированных</w:t>
            </w:r>
            <w:proofErr w:type="gramEnd"/>
            <w:r w:rsidRPr="006D75B0"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шт.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D75B0">
              <w:rPr>
                <w:rFonts w:ascii="Arial" w:hAnsi="Arial" w:cs="Arial"/>
              </w:rPr>
              <w:t>1</w:t>
            </w:r>
            <w:proofErr w:type="gramEnd"/>
            <w:r w:rsidRPr="006D75B0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81458C" w:rsidRPr="006D75B0" w:rsidTr="006D75B0">
        <w:trPr>
          <w:trHeight w:val="10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Доля </w:t>
            </w:r>
            <w:proofErr w:type="gramStart"/>
            <w:r w:rsidRPr="006D75B0">
              <w:rPr>
                <w:rFonts w:ascii="Arial" w:hAnsi="Arial" w:cs="Arial"/>
              </w:rPr>
              <w:t>обучающихся</w:t>
            </w:r>
            <w:proofErr w:type="gramEnd"/>
            <w:r w:rsidRPr="006D75B0">
              <w:rPr>
                <w:rFonts w:ascii="Arial" w:hAnsi="Arial" w:cs="Arial"/>
              </w:rPr>
              <w:t xml:space="preserve">  во вторую смену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3,23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D75B0">
              <w:rPr>
                <w:rFonts w:ascii="Arial" w:hAnsi="Arial" w:cs="Arial"/>
              </w:rPr>
              <w:t>1</w:t>
            </w:r>
            <w:proofErr w:type="gramEnd"/>
            <w:r w:rsidRPr="006D75B0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81458C" w:rsidRPr="006D75B0" w:rsidTr="006D75B0">
        <w:trPr>
          <w:trHeight w:val="195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2.6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6D75B0">
              <w:rPr>
                <w:rFonts w:ascii="Arial" w:hAnsi="Arial" w:cs="Arial"/>
              </w:rPr>
              <w:t>обучающихся</w:t>
            </w:r>
            <w:proofErr w:type="gramEnd"/>
            <w:r w:rsidRPr="006D75B0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1458C" w:rsidRPr="006D75B0" w:rsidTr="006D75B0">
        <w:trPr>
          <w:trHeight w:val="18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2.7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 w:rsidRPr="006D75B0">
              <w:rPr>
                <w:rFonts w:ascii="Arial" w:hAnsi="Arial" w:cs="Arial"/>
              </w:rPr>
              <w:t>обучающихся</w:t>
            </w:r>
            <w:proofErr w:type="gramEnd"/>
            <w:r w:rsidRPr="006D75B0"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03 "Реализация федеральных государственных образовательных стандартов общего образования, в том числе </w:t>
            </w:r>
            <w:r w:rsidRPr="006D75B0">
              <w:rPr>
                <w:rFonts w:ascii="Arial" w:hAnsi="Arial" w:cs="Arial"/>
              </w:rPr>
              <w:lastRenderedPageBreak/>
              <w:t>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1458C" w:rsidRPr="006D75B0" w:rsidTr="006D75B0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6D75B0">
              <w:rPr>
                <w:rFonts w:ascii="Arial" w:hAnsi="Arial" w:cs="Arial"/>
              </w:rPr>
              <w:t>образовательных</w:t>
            </w:r>
            <w:proofErr w:type="gramEnd"/>
            <w:r w:rsidRPr="006D75B0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1458C" w:rsidRPr="006D75B0" w:rsidTr="006D75B0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2.9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шт.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14,8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6D75B0">
              <w:rPr>
                <w:rFonts w:ascii="Arial" w:hAnsi="Arial" w:cs="Arial"/>
              </w:rPr>
              <w:t>образовательных</w:t>
            </w:r>
            <w:proofErr w:type="gramEnd"/>
            <w:r w:rsidRPr="006D75B0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1458C" w:rsidRPr="006D75B0" w:rsidTr="006D75B0">
        <w:trPr>
          <w:trHeight w:val="9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2.10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6D75B0">
              <w:rPr>
                <w:rFonts w:ascii="Arial" w:hAnsi="Arial" w:cs="Arial"/>
              </w:rPr>
              <w:t>образовательных</w:t>
            </w:r>
            <w:proofErr w:type="gramEnd"/>
            <w:r w:rsidRPr="006D75B0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1458C" w:rsidRPr="006D75B0" w:rsidTr="006D75B0">
        <w:trPr>
          <w:trHeight w:val="18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28,5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6D75B0">
              <w:rPr>
                <w:rFonts w:ascii="Arial" w:hAnsi="Arial" w:cs="Arial"/>
              </w:rPr>
              <w:t>обучающихся</w:t>
            </w:r>
            <w:proofErr w:type="gramEnd"/>
            <w:r w:rsidRPr="006D75B0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1458C" w:rsidRPr="006D75B0" w:rsidTr="006D75B0">
        <w:trPr>
          <w:trHeight w:val="18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2.12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6D75B0">
              <w:rPr>
                <w:rFonts w:ascii="Arial" w:hAnsi="Arial" w:cs="Arial"/>
              </w:rPr>
              <w:t>численности</w:t>
            </w:r>
            <w:proofErr w:type="gramEnd"/>
            <w:r w:rsidRPr="006D75B0"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96,8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6D75B0">
              <w:rPr>
                <w:rFonts w:ascii="Arial" w:hAnsi="Arial" w:cs="Arial"/>
              </w:rPr>
              <w:t>образовательных</w:t>
            </w:r>
            <w:proofErr w:type="gramEnd"/>
            <w:r w:rsidRPr="006D75B0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81458C" w:rsidRPr="006D75B0" w:rsidTr="006D75B0">
        <w:trPr>
          <w:trHeight w:val="12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6D75B0">
              <w:rPr>
                <w:rFonts w:ascii="Arial" w:hAnsi="Arial" w:cs="Arial"/>
              </w:rPr>
              <w:t>естественно-научной</w:t>
            </w:r>
            <w:proofErr w:type="gramEnd"/>
            <w:r w:rsidRPr="006D75B0">
              <w:rPr>
                <w:rFonts w:ascii="Arial" w:hAnsi="Arial" w:cs="Arial"/>
              </w:rPr>
              <w:t xml:space="preserve"> и технологической направленностей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ед.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D75B0">
              <w:rPr>
                <w:rFonts w:ascii="Arial" w:hAnsi="Arial" w:cs="Arial"/>
              </w:rPr>
              <w:t>1</w:t>
            </w:r>
            <w:proofErr w:type="gramEnd"/>
            <w:r w:rsidRPr="006D75B0">
              <w:rPr>
                <w:rFonts w:ascii="Arial" w:hAnsi="Arial" w:cs="Arial"/>
              </w:rPr>
              <w:t>. Федеральный проект "Современная школа"</w:t>
            </w:r>
          </w:p>
        </w:tc>
      </w:tr>
      <w:tr w:rsidR="0081458C" w:rsidRPr="006D75B0" w:rsidTr="006D75B0">
        <w:trPr>
          <w:trHeight w:val="23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2.14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Доля </w:t>
            </w:r>
            <w:proofErr w:type="gramStart"/>
            <w:r w:rsidRPr="006D75B0">
              <w:rPr>
                <w:rFonts w:ascii="Arial" w:hAnsi="Arial" w:cs="Arial"/>
              </w:rPr>
              <w:t>обучающихся</w:t>
            </w:r>
            <w:proofErr w:type="gramEnd"/>
            <w:r w:rsidRPr="006D75B0"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1458C" w:rsidRPr="006D75B0" w:rsidTr="006D75B0">
        <w:trPr>
          <w:trHeight w:val="17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2.15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02.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</w:tr>
      <w:tr w:rsidR="0081458C" w:rsidRPr="006D75B0" w:rsidTr="006D75B0">
        <w:trPr>
          <w:trHeight w:val="13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2.16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Для 935 тыс. детей в не менее чем в 7000 общеобразовательных организаций, расположенных в сельской местности и малых городах,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соглашению с ФОИВ по ФП «Успех каждого ребенка»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шт.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D75B0">
              <w:rPr>
                <w:rFonts w:ascii="Arial" w:hAnsi="Arial" w:cs="Arial"/>
              </w:rPr>
              <w:t>2</w:t>
            </w:r>
            <w:proofErr w:type="gramEnd"/>
            <w:r w:rsidRPr="006D75B0">
              <w:rPr>
                <w:rFonts w:ascii="Arial" w:hAnsi="Arial" w:cs="Arial"/>
              </w:rPr>
              <w:t>. Федеральный проект  "Успех каждого ребенка"</w:t>
            </w:r>
          </w:p>
        </w:tc>
      </w:tr>
      <w:tr w:rsidR="0081458C" w:rsidRPr="006D75B0" w:rsidTr="006D75B0">
        <w:trPr>
          <w:trHeight w:val="18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 xml:space="preserve">2.17 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proofErr w:type="gramStart"/>
            <w:r w:rsidRPr="006D75B0">
              <w:rPr>
                <w:rFonts w:ascii="Arial" w:hAnsi="Arial" w:cs="Arial"/>
              </w:rPr>
              <w:t xml:space="preserve">Доля обучающихся, получающих начальное общее образование </w:t>
            </w:r>
            <w:r w:rsidRPr="006D75B0">
              <w:rPr>
                <w:rFonts w:ascii="Arial" w:hAnsi="Arial" w:cs="Arial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1458C" w:rsidRPr="006D75B0" w:rsidTr="006D75B0">
        <w:trPr>
          <w:trHeight w:val="5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</w:t>
            </w:r>
          </w:p>
        </w:tc>
        <w:tc>
          <w:tcPr>
            <w:tcW w:w="14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1458C" w:rsidRPr="006D75B0" w:rsidTr="006D75B0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6D75B0">
              <w:rPr>
                <w:rFonts w:ascii="Arial" w:hAnsi="Arial" w:cs="Arial"/>
              </w:rPr>
              <w:t>дополнительного</w:t>
            </w:r>
            <w:proofErr w:type="gramEnd"/>
            <w:r w:rsidRPr="006D75B0"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108,95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1458C" w:rsidRPr="006D75B0" w:rsidTr="006D75B0">
        <w:trPr>
          <w:trHeight w:val="25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proofErr w:type="gramStart"/>
            <w:r w:rsidRPr="006D75B0">
              <w:rPr>
                <w:rFonts w:ascii="Arial" w:hAnsi="Arial" w:cs="Arial"/>
              </w:rPr>
              <w:t>Число детей, охваченных деятельностью детских</w:t>
            </w:r>
            <w:r w:rsidRPr="006D75B0">
              <w:rPr>
                <w:rFonts w:ascii="Arial" w:hAnsi="Arial" w:cs="Arial"/>
              </w:rPr>
              <w:br/>
              <w:t>технопарков "</w:t>
            </w:r>
            <w:proofErr w:type="spellStart"/>
            <w:r w:rsidRPr="006D75B0">
              <w:rPr>
                <w:rFonts w:ascii="Arial" w:hAnsi="Arial" w:cs="Arial"/>
              </w:rPr>
              <w:t>Кванториум</w:t>
            </w:r>
            <w:proofErr w:type="spellEnd"/>
            <w:r w:rsidRPr="006D75B0">
              <w:rPr>
                <w:rFonts w:ascii="Arial" w:hAnsi="Arial" w:cs="Arial"/>
              </w:rPr>
              <w:t>" (мобильных технопарков "</w:t>
            </w:r>
            <w:proofErr w:type="spellStart"/>
            <w:r w:rsidRPr="006D75B0">
              <w:rPr>
                <w:rFonts w:ascii="Arial" w:hAnsi="Arial" w:cs="Arial"/>
              </w:rPr>
              <w:t>Кванториум</w:t>
            </w:r>
            <w:proofErr w:type="spellEnd"/>
            <w:r w:rsidRPr="006D75B0">
              <w:rPr>
                <w:rFonts w:ascii="Arial" w:hAnsi="Arial" w:cs="Arial"/>
              </w:rPr>
              <w:t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proofErr w:type="spellStart"/>
            <w:r w:rsidRPr="006D75B0">
              <w:rPr>
                <w:rFonts w:ascii="Arial" w:hAnsi="Arial" w:cs="Arial"/>
              </w:rPr>
              <w:t>тыс</w:t>
            </w:r>
            <w:proofErr w:type="gramStart"/>
            <w:r w:rsidRPr="006D75B0">
              <w:rPr>
                <w:rFonts w:ascii="Arial" w:hAnsi="Arial" w:cs="Arial"/>
              </w:rPr>
              <w:t>.ч</w:t>
            </w:r>
            <w:proofErr w:type="gramEnd"/>
            <w:r w:rsidRPr="006D75B0">
              <w:rPr>
                <w:rFonts w:ascii="Arial" w:hAnsi="Arial" w:cs="Arial"/>
              </w:rPr>
              <w:t>ел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7,372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0,776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0,958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0,1141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0,1141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0,1141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D75B0">
              <w:rPr>
                <w:rFonts w:ascii="Arial" w:hAnsi="Arial" w:cs="Arial"/>
              </w:rPr>
              <w:t>2</w:t>
            </w:r>
            <w:proofErr w:type="gramEnd"/>
            <w:r w:rsidRPr="006D75B0">
              <w:rPr>
                <w:rFonts w:ascii="Arial" w:hAnsi="Arial" w:cs="Arial"/>
              </w:rPr>
              <w:t xml:space="preserve"> Федеральный проект "Успех каждого ребенка"</w:t>
            </w:r>
          </w:p>
        </w:tc>
      </w:tr>
      <w:tr w:rsidR="0081458C" w:rsidRPr="006D75B0" w:rsidTr="006D75B0">
        <w:trPr>
          <w:trHeight w:val="9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96,06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83,20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83,30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83,40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83,40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83,50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D75B0">
              <w:rPr>
                <w:rFonts w:ascii="Arial" w:hAnsi="Arial" w:cs="Arial"/>
              </w:rPr>
              <w:t>2</w:t>
            </w:r>
            <w:proofErr w:type="gramEnd"/>
            <w:r w:rsidRPr="006D75B0">
              <w:rPr>
                <w:rFonts w:ascii="Arial" w:hAnsi="Arial" w:cs="Arial"/>
              </w:rPr>
              <w:t xml:space="preserve"> Федеральный проект "Успех каждого ребенка"</w:t>
            </w:r>
          </w:p>
        </w:tc>
      </w:tr>
      <w:tr w:rsidR="0081458C" w:rsidRPr="006D75B0" w:rsidTr="006D75B0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3.4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Доля учреждений </w:t>
            </w:r>
            <w:proofErr w:type="gramStart"/>
            <w:r w:rsidRPr="006D75B0">
              <w:rPr>
                <w:rFonts w:ascii="Arial" w:hAnsi="Arial" w:cs="Arial"/>
              </w:rPr>
              <w:t>дополнительного</w:t>
            </w:r>
            <w:proofErr w:type="gramEnd"/>
            <w:r w:rsidRPr="006D75B0">
              <w:rPr>
                <w:rFonts w:ascii="Arial" w:hAnsi="Arial" w:cs="Arial"/>
              </w:rPr>
              <w:t xml:space="preserve"> образования, внедривших </w:t>
            </w:r>
            <w:r w:rsidRPr="006D75B0">
              <w:rPr>
                <w:rFonts w:ascii="Arial" w:hAnsi="Arial" w:cs="Arial"/>
              </w:rPr>
              <w:lastRenderedPageBreak/>
              <w:t>эффективный контракт с руководителем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03 "Финансовое обеспечение </w:t>
            </w:r>
            <w:r w:rsidRPr="006D75B0">
              <w:rPr>
                <w:rFonts w:ascii="Arial" w:hAnsi="Arial" w:cs="Arial"/>
              </w:rPr>
              <w:lastRenderedPageBreak/>
              <w:t>оказания услуг (выполнения работ) организациями дополнительного образования"</w:t>
            </w:r>
          </w:p>
        </w:tc>
      </w:tr>
      <w:tr w:rsidR="0081458C" w:rsidRPr="006D75B0" w:rsidTr="006D75B0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84,2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36,5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1458C" w:rsidRPr="006D75B0" w:rsidTr="006D75B0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3.6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proofErr w:type="gramStart"/>
            <w:r w:rsidRPr="006D75B0"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66,7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70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1458C" w:rsidRPr="006D75B0" w:rsidTr="006D75B0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3.7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03 "Финансовое обеспечение оказания услуг (выполнения работ) организациями </w:t>
            </w:r>
            <w:r w:rsidRPr="006D75B0">
              <w:rPr>
                <w:rFonts w:ascii="Arial" w:hAnsi="Arial" w:cs="Arial"/>
              </w:rPr>
              <w:lastRenderedPageBreak/>
              <w:t>дополнительного образования"</w:t>
            </w:r>
          </w:p>
        </w:tc>
      </w:tr>
      <w:tr w:rsidR="0081458C" w:rsidRPr="006D75B0" w:rsidTr="006D75B0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1,8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1458C" w:rsidRPr="006D75B0" w:rsidTr="006D75B0">
        <w:trPr>
          <w:trHeight w:val="11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3.9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1458C" w:rsidRPr="006D75B0" w:rsidTr="006D75B0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3.10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6D75B0">
              <w:rPr>
                <w:rFonts w:ascii="Arial" w:hAnsi="Arial" w:cs="Arial"/>
              </w:rPr>
              <w:t>Кванториум</w:t>
            </w:r>
            <w:proofErr w:type="spellEnd"/>
            <w:r w:rsidRPr="006D75B0"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ед.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D75B0">
              <w:rPr>
                <w:rFonts w:ascii="Arial" w:hAnsi="Arial" w:cs="Arial"/>
              </w:rPr>
              <w:t>2</w:t>
            </w:r>
            <w:proofErr w:type="gramEnd"/>
            <w:r w:rsidRPr="006D75B0"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</w:tr>
      <w:tr w:rsidR="0081458C" w:rsidRPr="006D75B0" w:rsidTr="006D75B0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3.11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Созданы центры цифрового образования детей "IT-куб" </w:t>
            </w:r>
            <w:r w:rsidRPr="006D75B0">
              <w:rPr>
                <w:rFonts w:ascii="Arial" w:hAnsi="Arial" w:cs="Arial"/>
              </w:rPr>
              <w:lastRenderedPageBreak/>
              <w:t>(нарастающим итогом)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 xml:space="preserve">показатель к соглашению с ФОИВ по </w:t>
            </w:r>
            <w:r w:rsidRPr="006D75B0">
              <w:rPr>
                <w:rFonts w:ascii="Arial" w:hAnsi="Arial" w:cs="Arial"/>
              </w:rPr>
              <w:lastRenderedPageBreak/>
              <w:t>федеральному проекту «Цифровая образовательная среда»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Основное мероприятие E4. Федеральный </w:t>
            </w:r>
            <w:r w:rsidRPr="006D75B0">
              <w:rPr>
                <w:rFonts w:ascii="Arial" w:hAnsi="Arial" w:cs="Arial"/>
              </w:rPr>
              <w:lastRenderedPageBreak/>
              <w:t>проект «Цифровая образовательная среда»</w:t>
            </w:r>
          </w:p>
        </w:tc>
      </w:tr>
      <w:tr w:rsidR="0081458C" w:rsidRPr="006D75B0" w:rsidTr="006D75B0">
        <w:trPr>
          <w:trHeight w:val="12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3.12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proofErr w:type="spellStart"/>
            <w:r w:rsidRPr="006D75B0">
              <w:rPr>
                <w:rFonts w:ascii="Arial" w:hAnsi="Arial" w:cs="Arial"/>
              </w:rPr>
              <w:t>тыс.ед</w:t>
            </w:r>
            <w:proofErr w:type="spellEnd"/>
            <w:r w:rsidRPr="006D75B0">
              <w:rPr>
                <w:rFonts w:ascii="Arial" w:hAnsi="Arial" w:cs="Arial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6D75B0">
              <w:rPr>
                <w:rFonts w:ascii="Arial" w:hAnsi="Arial" w:cs="Arial"/>
              </w:rPr>
              <w:t>2</w:t>
            </w:r>
            <w:proofErr w:type="gramEnd"/>
            <w:r w:rsidRPr="006D75B0"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</w:tr>
      <w:tr w:rsidR="0081458C" w:rsidRPr="006D75B0" w:rsidTr="006D75B0">
        <w:trPr>
          <w:trHeight w:val="5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4</w:t>
            </w:r>
          </w:p>
        </w:tc>
        <w:tc>
          <w:tcPr>
            <w:tcW w:w="14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81458C" w:rsidRPr="006D75B0" w:rsidTr="006D75B0">
        <w:trPr>
          <w:trHeight w:val="5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</w:t>
            </w:r>
          </w:p>
        </w:tc>
        <w:tc>
          <w:tcPr>
            <w:tcW w:w="14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81458C" w:rsidRPr="006D75B0" w:rsidTr="006D75B0">
        <w:trPr>
          <w:trHeight w:val="18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</w:t>
            </w:r>
            <w:r w:rsidRPr="006D75B0">
              <w:rPr>
                <w:rFonts w:ascii="Arial" w:hAnsi="Arial" w:cs="Arial"/>
              </w:rPr>
              <w:lastRenderedPageBreak/>
              <w:t xml:space="preserve">руководящих работников дошкольных образовательных учреждений до 100 процентов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81458C" w:rsidRPr="006D75B0" w:rsidTr="006D75B0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чел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150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81458C" w:rsidRPr="006D75B0" w:rsidTr="006D75B0">
        <w:trPr>
          <w:trHeight w:val="10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55,5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81458C" w:rsidRPr="006D75B0" w:rsidTr="006D75B0">
        <w:trPr>
          <w:trHeight w:val="12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5.4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 xml:space="preserve"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</w:t>
            </w:r>
            <w:r w:rsidRPr="006D75B0">
              <w:rPr>
                <w:rFonts w:ascii="Arial" w:hAnsi="Arial" w:cs="Arial"/>
              </w:rPr>
              <w:lastRenderedPageBreak/>
              <w:t>самореализации одаренных обучающихся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81458C" w:rsidRPr="006D75B0" w:rsidTr="006D75B0">
        <w:trPr>
          <w:trHeight w:val="94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81458C" w:rsidRPr="006D75B0" w:rsidTr="006D75B0">
        <w:trPr>
          <w:trHeight w:val="9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5.6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 w:rsidRPr="006D75B0">
              <w:rPr>
                <w:rFonts w:ascii="Arial" w:hAnsi="Arial" w:cs="Arial"/>
              </w:rPr>
              <w:t>ВсОШ</w:t>
            </w:r>
            <w:proofErr w:type="spellEnd"/>
            <w:r w:rsidRPr="006D75B0">
              <w:rPr>
                <w:rFonts w:ascii="Arial" w:hAnsi="Arial" w:cs="Arial"/>
              </w:rPr>
              <w:t>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97,56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97,56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97,56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97,56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97,56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97,56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81458C" w:rsidRPr="006D75B0" w:rsidTr="006D75B0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</w:tr>
      <w:tr w:rsidR="0081458C" w:rsidRPr="006D75B0" w:rsidTr="006D75B0">
        <w:trPr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58C" w:rsidRPr="006D75B0" w:rsidRDefault="0081458C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58C" w:rsidRPr="006D75B0" w:rsidRDefault="00814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8C" w:rsidRPr="006D75B0" w:rsidRDefault="0081458C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>».</w:t>
            </w:r>
          </w:p>
        </w:tc>
      </w:tr>
    </w:tbl>
    <w:p w:rsidR="005E6501" w:rsidRDefault="005E6501"/>
    <w:tbl>
      <w:tblPr>
        <w:tblW w:w="14742" w:type="dxa"/>
        <w:tblLook w:val="04A0" w:firstRow="1" w:lastRow="0" w:firstColumn="1" w:lastColumn="0" w:noHBand="0" w:noVBand="1"/>
      </w:tblPr>
      <w:tblGrid>
        <w:gridCol w:w="15353"/>
      </w:tblGrid>
      <w:tr w:rsidR="005E6501" w:rsidRPr="006D75B0" w:rsidTr="003E73EF">
        <w:trPr>
          <w:trHeight w:val="1143"/>
        </w:trPr>
        <w:tc>
          <w:tcPr>
            <w:tcW w:w="15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501" w:rsidRPr="006D75B0" w:rsidRDefault="005E6501" w:rsidP="005E6501">
            <w:pPr>
              <w:jc w:val="both"/>
              <w:rPr>
                <w:rFonts w:ascii="Arial" w:hAnsi="Arial" w:cs="Arial"/>
              </w:rPr>
            </w:pPr>
            <w:proofErr w:type="spellStart"/>
            <w:r w:rsidRPr="006D75B0">
              <w:rPr>
                <w:rFonts w:ascii="Arial" w:hAnsi="Arial" w:cs="Arial"/>
              </w:rPr>
              <w:t>И.о</w:t>
            </w:r>
            <w:proofErr w:type="spellEnd"/>
            <w:r w:rsidRPr="006D75B0">
              <w:rPr>
                <w:rFonts w:ascii="Arial" w:hAnsi="Arial" w:cs="Arial"/>
              </w:rPr>
              <w:t xml:space="preserve">. начальника Управления образования </w:t>
            </w:r>
            <w:r w:rsidR="003E73EF">
              <w:rPr>
                <w:rFonts w:ascii="Arial" w:hAnsi="Arial" w:cs="Arial"/>
              </w:rPr>
              <w:t xml:space="preserve">                                                    </w:t>
            </w:r>
            <w:r w:rsidRPr="006D75B0">
              <w:rPr>
                <w:rFonts w:ascii="Arial" w:hAnsi="Arial" w:cs="Arial"/>
              </w:rPr>
              <w:t xml:space="preserve">_______________               </w:t>
            </w:r>
            <w:r w:rsidR="003E73EF">
              <w:rPr>
                <w:rFonts w:ascii="Arial" w:hAnsi="Arial" w:cs="Arial"/>
              </w:rPr>
              <w:t xml:space="preserve">                         </w:t>
            </w:r>
            <w:bookmarkStart w:id="2" w:name="_GoBack"/>
            <w:bookmarkEnd w:id="2"/>
            <w:r w:rsidRPr="006D75B0">
              <w:rPr>
                <w:rFonts w:ascii="Arial" w:hAnsi="Arial" w:cs="Arial"/>
              </w:rPr>
              <w:t>О.А. Ткачева</w:t>
            </w:r>
          </w:p>
        </w:tc>
      </w:tr>
    </w:tbl>
    <w:p w:rsidR="006D75B0" w:rsidRDefault="006D75B0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5E6501" w:rsidRPr="006D75B0" w:rsidTr="006D75B0">
        <w:trPr>
          <w:trHeight w:val="1689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501" w:rsidRPr="006D75B0" w:rsidRDefault="005E6501" w:rsidP="005E6501">
            <w:pPr>
              <w:jc w:val="right"/>
              <w:rPr>
                <w:rFonts w:ascii="Arial" w:hAnsi="Arial" w:cs="Arial"/>
              </w:rPr>
            </w:pPr>
          </w:p>
          <w:p w:rsidR="005E6501" w:rsidRPr="006D75B0" w:rsidRDefault="005E6501" w:rsidP="005E6501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ab/>
              <w:t>Приложение 7</w:t>
            </w:r>
          </w:p>
          <w:p w:rsidR="005E6501" w:rsidRPr="006D75B0" w:rsidRDefault="005E6501" w:rsidP="005E6501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ab/>
              <w:t xml:space="preserve">к постановлению Администрации Одинцовского </w:t>
            </w:r>
          </w:p>
          <w:p w:rsidR="005E6501" w:rsidRPr="006D75B0" w:rsidRDefault="005E6501" w:rsidP="005E6501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ab/>
              <w:t>городского округа Московской области</w:t>
            </w:r>
          </w:p>
          <w:p w:rsidR="005E6501" w:rsidRPr="006D75B0" w:rsidRDefault="005E6501" w:rsidP="005E6501">
            <w:pPr>
              <w:jc w:val="right"/>
              <w:rPr>
                <w:rFonts w:ascii="Arial" w:hAnsi="Arial" w:cs="Arial"/>
              </w:rPr>
            </w:pPr>
            <w:r w:rsidRPr="006D75B0">
              <w:rPr>
                <w:rFonts w:ascii="Arial" w:hAnsi="Arial" w:cs="Arial"/>
              </w:rPr>
              <w:tab/>
              <w:t>от «26» 03. 2021 № 829</w:t>
            </w:r>
          </w:p>
          <w:p w:rsidR="005E6501" w:rsidRPr="006D75B0" w:rsidRDefault="005E6501" w:rsidP="005E6501">
            <w:pPr>
              <w:jc w:val="right"/>
              <w:rPr>
                <w:rFonts w:ascii="Arial" w:hAnsi="Arial" w:cs="Arial"/>
              </w:rPr>
            </w:pPr>
          </w:p>
        </w:tc>
      </w:tr>
    </w:tbl>
    <w:p w:rsidR="005E6501" w:rsidRDefault="005E6501"/>
    <w:tbl>
      <w:tblPr>
        <w:tblW w:w="14742" w:type="dxa"/>
        <w:tblLook w:val="04A0" w:firstRow="1" w:lastRow="0" w:firstColumn="1" w:lastColumn="0" w:noHBand="0" w:noVBand="1"/>
      </w:tblPr>
      <w:tblGrid>
        <w:gridCol w:w="655"/>
        <w:gridCol w:w="4037"/>
        <w:gridCol w:w="1352"/>
        <w:gridCol w:w="4587"/>
        <w:gridCol w:w="2036"/>
        <w:gridCol w:w="2686"/>
      </w:tblGrid>
      <w:tr w:rsidR="005E6501" w:rsidTr="006D75B0">
        <w:trPr>
          <w:trHeight w:val="4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«Приложение 3 к муниципальной программе </w:t>
            </w:r>
          </w:p>
        </w:tc>
      </w:tr>
      <w:tr w:rsidR="005E6501" w:rsidTr="006D75B0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</w:tr>
      <w:tr w:rsidR="005E6501" w:rsidTr="006D75B0">
        <w:trPr>
          <w:trHeight w:val="9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МЕТОДИКА </w:t>
            </w:r>
            <w:proofErr w:type="gramStart"/>
            <w:r>
              <w:rPr>
                <w:rFonts w:ascii="Arial" w:hAnsi="Arial" w:cs="Arial"/>
              </w:rPr>
              <w:t>РАСЧЕТА ЗНАЧЕНИЙ ПОКАЗАТЕЛЕЙ РЕАЛИЗАЦИИ МУНИЦИПАЛЬНОЙ ПРОГРАММЫ ОДИНЦОВСКОГО ГОРОДСКОГО ОКРУГА МОСКОВСКОЙ</w:t>
            </w:r>
            <w:proofErr w:type="gramEnd"/>
            <w:r>
              <w:rPr>
                <w:rFonts w:ascii="Arial" w:hAnsi="Arial" w:cs="Arial"/>
              </w:rPr>
              <w:t xml:space="preserve"> ОБЛАСТИ "ОБРАЗОВАНИЕ" НА 2020-2024 ГОДЫ</w:t>
            </w:r>
          </w:p>
        </w:tc>
      </w:tr>
      <w:tr w:rsidR="005E6501" w:rsidTr="006D75B0">
        <w:trPr>
          <w:trHeight w:val="34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</w:tr>
      <w:tr w:rsidR="005E6501" w:rsidTr="006D75B0">
        <w:trPr>
          <w:trHeight w:val="8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     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предоставления отчетности</w:t>
            </w:r>
          </w:p>
        </w:tc>
      </w:tr>
      <w:tr w:rsidR="005E6501" w:rsidTr="006D75B0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E6501" w:rsidTr="006D75B0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"Дошкольное образование"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E6501" w:rsidTr="006D75B0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5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</w:t>
            </w:r>
            <w:r>
              <w:rPr>
                <w:rFonts w:ascii="Arial" w:hAnsi="Arial" w:cs="Arial"/>
              </w:rPr>
              <w:lastRenderedPageBreak/>
              <w:t>очереди на получение в текущем году дошкольного образования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% 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Ч(3-7) / (Ч(3-7) + Ч(очередь))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>
              <w:rPr>
                <w:rFonts w:ascii="Arial" w:hAnsi="Arial" w:cs="Arial"/>
              </w:rPr>
              <w:br/>
              <w:t xml:space="preserve">Ч(очередь) – численность детей в возрасте от 3 до 7 лет, находящихся в очереди на получение в текущем году </w:t>
            </w:r>
            <w:r>
              <w:rPr>
                <w:rFonts w:ascii="Arial" w:hAnsi="Arial" w:cs="Arial"/>
              </w:rPr>
              <w:lastRenderedPageBreak/>
              <w:t>дошкольного образования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Данные ЕИС,</w:t>
            </w:r>
            <w:r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32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Доступность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для детей в возрасте до 3-х лет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Ч(2м-3л) / (Ч(2м-3л) + Ч(учет))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>
              <w:rPr>
                <w:rFonts w:ascii="Arial" w:hAnsi="Arial" w:cs="Arial"/>
              </w:rPr>
              <w:br/>
              <w:t xml:space="preserve">Ч(учет) – численность детей 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>
              <w:rPr>
                <w:rFonts w:ascii="Arial" w:hAnsi="Arial" w:cs="Arial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ЕИС,</w:t>
            </w:r>
            <w:r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5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/ З(о)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  <w:r>
              <w:rPr>
                <w:rFonts w:ascii="Arial" w:hAnsi="Arial" w:cs="Arial"/>
              </w:rPr>
              <w:br/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1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численности воспитанников частных образовательных учреждений (включая филиалы), реализующих образовательные программы дошкольного образования, к общей численности воспитанников образовательных организаций (включая филиалы), реализующих образовательные программы дошкольного образования* 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Региональной системы электронного мониторинга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7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дошкольных образовательных учреждений, обеспеченных услугой по охране объектов и имущества, к общему количеству дошкольных образовательных учреждений * 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5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дошкольных образовательных учреждений, отвечающих современным требованиям комплексной безопасности, в соответствии с паспортом безопасности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30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2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Доступность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для детей в возрасте</w:t>
            </w:r>
            <w:r>
              <w:rPr>
                <w:rFonts w:ascii="Arial" w:hAnsi="Arial" w:cs="Arial"/>
              </w:rPr>
              <w:br/>
              <w:t>от трех до семи лет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= Ч(3-7) / (Ч(3-7) + Ч(очередь))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>
              <w:rPr>
                <w:rFonts w:ascii="Arial" w:hAnsi="Arial" w:cs="Arial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ЕИС,</w:t>
            </w:r>
            <w:r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6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5E6501" w:rsidTr="006D75B0">
        <w:trPr>
          <w:trHeight w:val="23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ЗОО(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/ З(д)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ЗОО(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средняя заработная плата педагогических работников муниципальных общеобразовательных организаций;</w:t>
            </w:r>
            <w:r>
              <w:rPr>
                <w:rFonts w:ascii="Arial" w:hAnsi="Arial" w:cs="Arial"/>
              </w:rPr>
              <w:br/>
              <w:t>З(д) - среднемесячный доход от трудовой деятельности по  Московской области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8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>
              <w:rPr>
                <w:rFonts w:ascii="Arial" w:hAnsi="Arial" w:cs="Arial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>
              <w:rPr>
                <w:rFonts w:ascii="Arial" w:hAnsi="Arial" w:cs="Arial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1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</w:t>
            </w:r>
            <w:r>
              <w:rPr>
                <w:rFonts w:ascii="Arial" w:hAnsi="Arial" w:cs="Arial"/>
              </w:rPr>
              <w:lastRenderedPageBreak/>
              <w:t>программам (нарастающим итогом)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7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9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 во вторую смену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= </w:t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2 см / </w:t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– значение показателя;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2 см – численность обучающихся дневных общеобразовательных организаций, занимающихся во вторую смену;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4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ДВ=В/ВТГх100,                                                                                                                где: ДВ – доля </w:t>
            </w:r>
            <w:proofErr w:type="spellStart"/>
            <w:r>
              <w:rPr>
                <w:rFonts w:ascii="Arial" w:hAnsi="Arial" w:cs="Arial"/>
              </w:rPr>
              <w:t>высокобалльников</w:t>
            </w:r>
            <w:proofErr w:type="spellEnd"/>
            <w:r>
              <w:rPr>
                <w:rFonts w:ascii="Arial" w:hAnsi="Arial" w:cs="Arial"/>
              </w:rPr>
              <w:t xml:space="preserve"> (выпускников текущего года, набравших 220 баллов и более по 3 предметам);                                                                                   В – количество </w:t>
            </w:r>
            <w:proofErr w:type="spellStart"/>
            <w:r>
              <w:rPr>
                <w:rFonts w:ascii="Arial" w:hAnsi="Arial" w:cs="Arial"/>
              </w:rPr>
              <w:t>высокобалльников</w:t>
            </w:r>
            <w:proofErr w:type="spellEnd"/>
            <w:r>
              <w:rPr>
                <w:rFonts w:ascii="Arial" w:hAnsi="Arial" w:cs="Arial"/>
              </w:rPr>
              <w:t>;                                                                         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1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Показатель считается достигнутым при условии обеспечения подвоза обучающихся (не менее 17 человек) с ограниченными возможностями здоровья в специальные (коррекционные) образовательные учреждения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2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общеобразовательных учреждений, обеспеченных услугой по охране объектов и имущества, к общему количеству общеобразовательных учреждений * 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3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= R/ K x 100, где:</w:t>
            </w:r>
            <w:r>
              <w:rPr>
                <w:rFonts w:ascii="Arial" w:hAnsi="Arial" w:cs="Arial"/>
              </w:rPr>
              <w:br/>
              <w:t xml:space="preserve">N – количество современных компьютеров (со сроком эксплуатации не более семи лет) на 100 обучающихся в общеобразовательных учреждениях; </w:t>
            </w:r>
            <w:r>
              <w:rPr>
                <w:rFonts w:ascii="Arial" w:hAnsi="Arial" w:cs="Arial"/>
              </w:rPr>
              <w:br/>
              <w:t>R – количество используемых в общеобразовательных учреждениях современных компьютеров (со сроком эксплуатации не более семи лет);</w:t>
            </w:r>
            <w:r>
              <w:rPr>
                <w:rFonts w:ascii="Arial" w:hAnsi="Arial" w:cs="Arial"/>
              </w:rPr>
              <w:br/>
              <w:t>K – количество обучающихся в общеобразовательных учреждениях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Электронного мониторинга "Наша новая школа"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39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Сш</w:t>
            </w:r>
            <w:proofErr w:type="spellEnd"/>
            <w:r>
              <w:rPr>
                <w:rFonts w:ascii="Arial" w:hAnsi="Arial" w:cs="Arial"/>
              </w:rPr>
              <w:t xml:space="preserve"> = (</w:t>
            </w:r>
            <w:proofErr w:type="spellStart"/>
            <w:r>
              <w:rPr>
                <w:rFonts w:ascii="Arial" w:hAnsi="Arial" w:cs="Arial"/>
              </w:rPr>
              <w:t>Чп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>) х ((С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+С2+…</w:t>
            </w:r>
            <w:proofErr w:type="spellStart"/>
            <w:r>
              <w:rPr>
                <w:rFonts w:ascii="Arial" w:hAnsi="Arial" w:cs="Arial"/>
              </w:rPr>
              <w:t>Сn</w:t>
            </w:r>
            <w:proofErr w:type="spellEnd"/>
            <w:r>
              <w:rPr>
                <w:rFonts w:ascii="Arial" w:hAnsi="Arial" w:cs="Arial"/>
              </w:rPr>
              <w:t>+) / (9хЧобщ)) х 100%, где: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Сш</w:t>
            </w:r>
            <w:proofErr w:type="spellEnd"/>
            <w:r>
              <w:rPr>
                <w:rFonts w:ascii="Arial" w:hAnsi="Arial" w:cs="Arial"/>
              </w:rPr>
              <w:t xml:space="preserve"> – доля школ, охваченных спортивными мероприятиями;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Чп</w:t>
            </w:r>
            <w:proofErr w:type="spellEnd"/>
            <w:r>
              <w:rPr>
                <w:rFonts w:ascii="Arial" w:hAnsi="Arial" w:cs="Arial"/>
              </w:rPr>
              <w:t xml:space="preserve"> – количество общеобразовательных организаций муниципального образования, принявших участие в соревнованиях;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 xml:space="preserve"> - общее количество общеобразовательных организаций в муниципальном образовании;</w:t>
            </w:r>
            <w:r>
              <w:rPr>
                <w:rFonts w:ascii="Arial" w:hAnsi="Arial" w:cs="Arial"/>
              </w:rPr>
              <w:br/>
              <w:t>1,2...,n– общеобразовательные организации муниципалитета по порядку;</w:t>
            </w:r>
            <w:r>
              <w:rPr>
                <w:rFonts w:ascii="Arial" w:hAnsi="Arial" w:cs="Arial"/>
              </w:rPr>
              <w:br/>
              <w:t>С – количество видов соревнований (9), в которых участвовало каждая из общеобразовательных организаций муниципального образования;</w:t>
            </w:r>
            <w:r>
              <w:rPr>
                <w:rFonts w:ascii="Arial" w:hAnsi="Arial" w:cs="Arial"/>
              </w:rPr>
              <w:br/>
              <w:t>9 – количество видов спорта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2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общеобразовательных учреждений, оснащенных комплектом оборудования, в соответствии с требованиями, для проведения ГИА, к общему количеству общеобразовательных учреждений *100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9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</w:t>
            </w:r>
            <w:r>
              <w:rPr>
                <w:rFonts w:ascii="Arial" w:hAnsi="Arial" w:cs="Arial"/>
              </w:rPr>
              <w:lastRenderedPageBreak/>
              <w:t xml:space="preserve">в общей </w:t>
            </w:r>
            <w:proofErr w:type="gramStart"/>
            <w:r>
              <w:rPr>
                <w:rFonts w:ascii="Arial" w:hAnsi="Arial" w:cs="Arial"/>
              </w:rPr>
              <w:t>численности</w:t>
            </w:r>
            <w:proofErr w:type="gramEnd"/>
            <w:r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статистики.</w:t>
            </w:r>
            <w:r>
              <w:rPr>
                <w:rFonts w:ascii="Arial" w:hAnsi="Arial" w:cs="Arial"/>
              </w:rPr>
              <w:br/>
              <w:t>Данные РСЭМ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5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>
              <w:rPr>
                <w:rFonts w:ascii="Arial" w:hAnsi="Arial" w:cs="Arial"/>
              </w:rPr>
              <w:t>естественно-научной</w:t>
            </w:r>
            <w:proofErr w:type="gramEnd"/>
            <w:r>
              <w:rPr>
                <w:rFonts w:ascii="Arial" w:hAnsi="Arial" w:cs="Arial"/>
              </w:rPr>
              <w:t xml:space="preserve"> и технологической направленностей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</w:t>
            </w:r>
            <w:proofErr w:type="gramStart"/>
            <w:r>
              <w:rPr>
                <w:rFonts w:ascii="Arial" w:hAnsi="Arial" w:cs="Arial"/>
              </w:rPr>
              <w:t>естественно-научной</w:t>
            </w:r>
            <w:proofErr w:type="gramEnd"/>
            <w:r>
              <w:rPr>
                <w:rFonts w:ascii="Arial" w:hAnsi="Arial" w:cs="Arial"/>
              </w:rPr>
              <w:t xml:space="preserve"> и технологической направленностей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9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 xml:space="preserve"> = О</w:t>
            </w:r>
            <w:proofErr w:type="gramEnd"/>
            <w:r>
              <w:rPr>
                <w:rFonts w:ascii="Arial" w:hAnsi="Arial" w:cs="Arial"/>
              </w:rPr>
              <w:t>п/</w:t>
            </w: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  <w:r>
              <w:rPr>
                <w:rFonts w:ascii="Arial" w:hAnsi="Arial" w:cs="Arial"/>
              </w:rPr>
              <w:t xml:space="preserve"> *100,                                                                                                где: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- планируемый показатель,                                                                          Оп - численность обучающихся общеобразовательных организаций, обеспеченных подвозом к месту обучения в муниципальные общеобразовательные организации,                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  <w:r>
              <w:rPr>
                <w:rFonts w:ascii="Arial" w:hAnsi="Arial" w:cs="Arial"/>
              </w:rPr>
              <w:t xml:space="preserve"> - численность обучающихся общеобразовательных организаций, нуждающихся в подвозе к месту обучения в муниципальные общеобразовательные организации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0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 по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= З(</w:t>
            </w:r>
            <w:proofErr w:type="spellStart"/>
            <w:r>
              <w:rPr>
                <w:rFonts w:ascii="Arial" w:hAnsi="Arial" w:cs="Arial"/>
              </w:rPr>
              <w:t>пi</w:t>
            </w:r>
            <w:proofErr w:type="spellEnd"/>
            <w:r>
              <w:rPr>
                <w:rFonts w:ascii="Arial" w:hAnsi="Arial" w:cs="Arial"/>
              </w:rPr>
              <w:t>) / З (д) x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- планируемый показатель,</w:t>
            </w:r>
            <w:r>
              <w:rPr>
                <w:rFonts w:ascii="Arial" w:hAnsi="Arial" w:cs="Arial"/>
              </w:rPr>
              <w:br/>
              <w:t>З(</w:t>
            </w:r>
            <w:proofErr w:type="spellStart"/>
            <w:r>
              <w:rPr>
                <w:rFonts w:ascii="Arial" w:hAnsi="Arial" w:cs="Arial"/>
              </w:rPr>
              <w:t>пi</w:t>
            </w:r>
            <w:proofErr w:type="spellEnd"/>
            <w:r>
              <w:rPr>
                <w:rFonts w:ascii="Arial" w:hAnsi="Arial" w:cs="Arial"/>
              </w:rPr>
              <w:t>) - средняя заработная плата педагогических работников организаций для детей-сирот и детей, оставшихся без попечения родителей;</w:t>
            </w:r>
            <w:r>
              <w:rPr>
                <w:rFonts w:ascii="Arial" w:hAnsi="Arial" w:cs="Arial"/>
              </w:rPr>
              <w:br/>
              <w:t>З(д) - среднемесячный доход от трудовой деятельности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5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9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Доля обучающихся, получающих начальное общее образование </w:t>
            </w:r>
            <w:r>
              <w:rPr>
                <w:rFonts w:ascii="Arial" w:hAnsi="Arial" w:cs="Arial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Отношение обучающихся, получающих начальное общее образование </w:t>
            </w:r>
            <w:r>
              <w:rPr>
                <w:rFonts w:ascii="Arial" w:hAnsi="Arial" w:cs="Arial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 *100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6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5E6501" w:rsidTr="006D75B0">
        <w:trPr>
          <w:trHeight w:val="24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 = 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)/З(у) х 100,</w:t>
            </w:r>
            <w:r>
              <w:rPr>
                <w:rFonts w:ascii="Arial" w:hAnsi="Arial" w:cs="Arial"/>
              </w:rPr>
              <w:br/>
              <w:t>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>
              <w:rPr>
                <w:rFonts w:ascii="Arial" w:hAnsi="Arial" w:cs="Arial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51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Число детей, охваченных деятельностью детских</w:t>
            </w:r>
            <w:r>
              <w:rPr>
                <w:rFonts w:ascii="Arial" w:hAnsi="Arial" w:cs="Arial"/>
              </w:rPr>
              <w:br/>
              <w:t>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 (мобильных 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чел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spacing w:after="2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Число детей, охваченных деятельностью детских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 (мобильных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Ki</w:t>
            </w:r>
            <w:proofErr w:type="spellEnd"/>
            <w:r>
              <w:rPr>
                <w:rFonts w:ascii="Arial" w:hAnsi="Arial" w:cs="Arial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 (мобильных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») и других проектов, направленных на</w:t>
            </w:r>
            <w:proofErr w:type="gramEnd"/>
            <w:r>
              <w:rPr>
                <w:rFonts w:ascii="Arial" w:hAnsi="Arial" w:cs="Arial"/>
              </w:rPr>
              <w:t xml:space="preserve"> обеспечение доступности дополнительных общеобразовательных программ естественнонаучной и технической направленностей, соответствующих </w:t>
            </w:r>
            <w:r>
              <w:rPr>
                <w:rFonts w:ascii="Arial" w:hAnsi="Arial" w:cs="Arial"/>
              </w:rPr>
              <w:lastRenderedPageBreak/>
              <w:t xml:space="preserve">приоритетным направлениям </w:t>
            </w:r>
            <w:proofErr w:type="gramStart"/>
            <w:r>
              <w:rPr>
                <w:rFonts w:ascii="Arial" w:hAnsi="Arial" w:cs="Arial"/>
              </w:rPr>
              <w:t>технологического</w:t>
            </w:r>
            <w:proofErr w:type="gramEnd"/>
            <w:r>
              <w:rPr>
                <w:rFonts w:ascii="Arial" w:hAnsi="Arial" w:cs="Arial"/>
              </w:rPr>
              <w:t xml:space="preserve"> развития Российской Федерации в i-ом субъекте Российской Федерации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5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Чдоп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>) x 100, где:</w:t>
            </w:r>
            <w:r>
              <w:rPr>
                <w:rFonts w:ascii="Arial" w:hAnsi="Arial" w:cs="Arial"/>
              </w:rPr>
              <w:br w:type="page"/>
            </w:r>
            <w:proofErr w:type="spellStart"/>
            <w:r>
              <w:rPr>
                <w:rFonts w:ascii="Arial" w:hAnsi="Arial" w:cs="Arial"/>
              </w:rPr>
              <w:t>Чдоп</w:t>
            </w:r>
            <w:proofErr w:type="spellEnd"/>
            <w:r>
              <w:rPr>
                <w:rFonts w:ascii="Arial" w:hAnsi="Arial" w:cs="Arial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>
              <w:rPr>
                <w:rFonts w:ascii="Arial" w:hAnsi="Arial" w:cs="Arial"/>
              </w:rPr>
              <w:br w:type="page"/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2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учреждений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количества учреждений дополнительного образования, внедривших эффективный контракт с руководителем, к общему количеству учреждений дополнительного образования *100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статистики, ежегодный управленческий мониторинг, проводимый Министерством образования Московской области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46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 = (1д+2д+3д+4д)/</w:t>
            </w:r>
            <w:proofErr w:type="spellStart"/>
            <w:r>
              <w:rPr>
                <w:rFonts w:ascii="Arial" w:hAnsi="Arial" w:cs="Arial"/>
              </w:rPr>
              <w:t>Чн</w:t>
            </w:r>
            <w:proofErr w:type="spellEnd"/>
            <w:r>
              <w:rPr>
                <w:rFonts w:ascii="Arial" w:hAnsi="Arial" w:cs="Arial"/>
              </w:rPr>
              <w:t xml:space="preserve"> х 100, где: Ох - доля детей, охваченных дополнительным образованием технической направленности;                                                                                                                          1д - численность детей, получающих услугу в организациях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образования;                                                                                                                          2д - численность детей, получающих услугу в общеобразовательных организациях;                                                                                                                       3д - численность детей, получающих услугу в дошкольных образовательных организациях;                                                                                                                           4д - численность детей, получающих услугу по дополнительным общеобразовательным программам на базе детских технопарков;                                            </w:t>
            </w:r>
            <w:proofErr w:type="spellStart"/>
            <w:r>
              <w:rPr>
                <w:rFonts w:ascii="Arial" w:hAnsi="Arial" w:cs="Arial"/>
              </w:rPr>
              <w:t>Чн</w:t>
            </w:r>
            <w:proofErr w:type="spellEnd"/>
            <w:r>
              <w:rPr>
                <w:rFonts w:ascii="Arial" w:hAnsi="Arial" w:cs="Arial"/>
              </w:rPr>
              <w:t xml:space="preserve"> - прогнозная численность количества детей в возрасте от 5 до 18 лет (включительно) на конец текущего года.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ДО-1 (сводная), Отчет школы – 1, 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31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N=R/K*100%, где </w:t>
            </w:r>
            <w:r>
              <w:rPr>
                <w:rFonts w:ascii="Arial" w:hAnsi="Arial" w:cs="Arial"/>
              </w:rPr>
              <w:br/>
              <w:t>N – доля образовательных организаций, у которых есть широкополосный доступ к сети Интернет (не менее 100 Мбит/с), за исключением дошкольных;</w:t>
            </w:r>
            <w:r>
              <w:rPr>
                <w:rFonts w:ascii="Arial" w:hAnsi="Arial" w:cs="Arial"/>
              </w:rPr>
              <w:br/>
              <w:t>R – количество образовательных организаций в муниципальном образовании, у которых есть широкополосный доступ к сети Интернет (не менее 100 Мбит/с), за исключением дошкольных;</w:t>
            </w:r>
            <w:r>
              <w:rPr>
                <w:rFonts w:ascii="Arial" w:hAnsi="Arial" w:cs="Arial"/>
              </w:rPr>
              <w:br/>
              <w:t>K – общее количество образовательных организаций в муниципальном образовании (за исключением дошкольных)</w:t>
            </w:r>
            <w:proofErr w:type="gram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6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</w:t>
            </w:r>
            <w:proofErr w:type="spellStart"/>
            <w:r>
              <w:rPr>
                <w:rFonts w:ascii="Arial" w:hAnsi="Arial" w:cs="Arial"/>
              </w:rPr>
              <w:t>тм</w:t>
            </w:r>
            <w:proofErr w:type="spellEnd"/>
            <w:r>
              <w:rPr>
                <w:rFonts w:ascii="Arial" w:hAnsi="Arial" w:cs="Arial"/>
              </w:rPr>
              <w:t>) / ЧД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</w:t>
            </w:r>
            <w:proofErr w:type="spellStart"/>
            <w:r>
              <w:rPr>
                <w:rFonts w:ascii="Arial" w:hAnsi="Arial" w:cs="Arial"/>
              </w:rPr>
              <w:t>тм</w:t>
            </w:r>
            <w:proofErr w:type="spellEnd"/>
            <w:r>
              <w:rPr>
                <w:rFonts w:ascii="Arial" w:hAnsi="Arial" w:cs="Arial"/>
              </w:rPr>
              <w:t>) – численность участников творческих мероприятий;</w:t>
            </w:r>
            <w:r>
              <w:rPr>
                <w:rFonts w:ascii="Arial" w:hAnsi="Arial" w:cs="Arial"/>
              </w:rPr>
              <w:br/>
              <w:t>ЧД – общая численность детей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результатов конкурсных мероприятий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6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численности победителей и призеров творческих олимпиад, конкурсов и фестивалей межрегионального, федерального и международного уровня к общему количеству обучающихся образовательных учреждений дополнительного образования * 100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Статистический учёт победителей, форма ДО-1 (сводная)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1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количества учреждений дополнительного образования, обеспеченных услугой по охране объектов и имущества, к общему </w:t>
            </w:r>
            <w:r>
              <w:rPr>
                <w:rFonts w:ascii="Arial" w:hAnsi="Arial" w:cs="Arial"/>
              </w:rPr>
              <w:lastRenderedPageBreak/>
              <w:t>количеству  учреждений дополнительного образования * 100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Информация органов местного самоуправлени</w:t>
            </w:r>
            <w:r>
              <w:rPr>
                <w:rFonts w:ascii="Arial" w:hAnsi="Arial" w:cs="Arial"/>
              </w:rPr>
              <w:lastRenderedPageBreak/>
              <w:t>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квартал, полугодие, 9 месяцев, год</w:t>
            </w:r>
          </w:p>
        </w:tc>
      </w:tr>
      <w:tr w:rsidR="005E6501" w:rsidTr="006D75B0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детские технопарки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детских 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7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центров цифрового образования детей "IT-куб"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1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6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5E6501" w:rsidTr="006D75B0">
        <w:trPr>
          <w:trHeight w:val="7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5E6501" w:rsidTr="006D75B0">
        <w:trPr>
          <w:trHeight w:val="24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</w:t>
            </w:r>
            <w:r>
              <w:rPr>
                <w:rFonts w:ascii="Arial" w:hAnsi="Arial" w:cs="Arial"/>
              </w:rPr>
              <w:lastRenderedPageBreak/>
              <w:t xml:space="preserve">учреждений до 100 процентов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численности педагогических работников дошкольных образовательных учреждений, прошедших повышение квалификации и (или) профессиональную переподготовку, к общей численности педагогических работников дошкольных образовательных учреждений * 100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статистики,</w:t>
            </w:r>
            <w:r>
              <w:rPr>
                <w:rFonts w:ascii="Arial" w:hAnsi="Arial" w:cs="Arial"/>
              </w:rPr>
              <w:br/>
              <w:t>Данные РСЭМ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1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педагогических работников, принимающих участие в муниципальных конкурсах профессионального мастерства в отчетном году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1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количества одаренных детей-участников олимпиад, интеллектуальных конкурсов, научно-практических конференций к общей численности обучающихся школ-участников программы * 100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15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самореализации одаренных обучающихся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обучающихся 5-11 классов по дополнительным общеобразовательным программам углубленного уровня к общей численности обучающихся 5-11 классов школ-участников программы</w:t>
            </w:r>
            <w:r>
              <w:rPr>
                <w:rFonts w:ascii="Arial" w:hAnsi="Arial" w:cs="Arial"/>
              </w:rPr>
              <w:br/>
              <w:t xml:space="preserve">* 100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23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Д= Ку</w:t>
            </w:r>
            <w:proofErr w:type="gramStart"/>
            <w:r>
              <w:rPr>
                <w:rFonts w:ascii="Arial" w:hAnsi="Arial" w:cs="Arial"/>
              </w:rPr>
              <w:t xml:space="preserve"> / К</w:t>
            </w:r>
            <w:proofErr w:type="gramEnd"/>
            <w:r>
              <w:rPr>
                <w:rFonts w:ascii="Arial" w:hAnsi="Arial" w:cs="Arial"/>
              </w:rPr>
              <w:t>о х 100%, где:</w:t>
            </w:r>
            <w:r>
              <w:rPr>
                <w:rFonts w:ascii="Arial" w:hAnsi="Arial" w:cs="Arial"/>
              </w:rPr>
              <w:br/>
              <w:t>Д – доля учителей, заместителей директоров и директоров школ, повысивших уровень квалификации;</w:t>
            </w:r>
            <w:r>
              <w:rPr>
                <w:rFonts w:ascii="Arial" w:hAnsi="Arial" w:cs="Arial"/>
              </w:rPr>
              <w:br/>
              <w:t>Ку – количество учителей, заместителей директоров и директоров школ, успешно прошедших оценку итоговой сертификации;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Ко</w:t>
            </w:r>
            <w:proofErr w:type="gramEnd"/>
            <w:r>
              <w:rPr>
                <w:rFonts w:ascii="Arial" w:hAnsi="Arial" w:cs="Arial"/>
              </w:rPr>
              <w:t xml:space="preserve"> - общее количество учителей, заместителей директоров и директоров школ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6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квартал региональный этап ВСОШ:</w:t>
            </w:r>
            <w:r>
              <w:rPr>
                <w:rFonts w:ascii="Arial" w:hAnsi="Arial" w:cs="Arial"/>
              </w:rPr>
              <w:br/>
              <w:t xml:space="preserve">R I =(К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 xml:space="preserve">)/К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 х 100%, где:</w:t>
            </w:r>
            <w:r>
              <w:rPr>
                <w:rFonts w:ascii="Arial" w:hAnsi="Arial" w:cs="Arial"/>
              </w:rPr>
              <w:br/>
              <w:t>R I – результативность переводится в баллы 1 к 1: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количество победителей;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- количество призеров;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 – количество участников.</w:t>
            </w:r>
            <w:r>
              <w:rPr>
                <w:rFonts w:ascii="Arial" w:hAnsi="Arial" w:cs="Arial"/>
              </w:rPr>
              <w:br/>
              <w:t xml:space="preserve">II квартал заключительный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 xml:space="preserve">R II = D+(10K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+ 7К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), где:</w:t>
            </w:r>
            <w:r>
              <w:rPr>
                <w:rFonts w:ascii="Arial" w:hAnsi="Arial" w:cs="Arial"/>
              </w:rPr>
              <w:br/>
              <w:t>R II – результативность;</w:t>
            </w:r>
            <w:r>
              <w:rPr>
                <w:rFonts w:ascii="Arial" w:hAnsi="Arial" w:cs="Arial"/>
              </w:rPr>
              <w:br/>
              <w:t>D – эффективность участия в региональном этапе:</w:t>
            </w:r>
            <w:r>
              <w:rPr>
                <w:rFonts w:ascii="Arial" w:hAnsi="Arial" w:cs="Arial"/>
              </w:rPr>
              <w:br/>
              <w:t xml:space="preserve">D=К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акл</w:t>
            </w:r>
            <w:proofErr w:type="spellEnd"/>
            <w:r>
              <w:rPr>
                <w:rFonts w:ascii="Arial" w:hAnsi="Arial" w:cs="Arial"/>
              </w:rPr>
              <w:t xml:space="preserve">./ 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>. х 100% переводится в баллы 1 к 1: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акл</w:t>
            </w:r>
            <w:proofErr w:type="spellEnd"/>
            <w:r>
              <w:rPr>
                <w:rFonts w:ascii="Arial" w:hAnsi="Arial" w:cs="Arial"/>
              </w:rPr>
              <w:t>. – количество участников заключительного этапа (набравшие необходимое количество баллов для участия в заключительном этапе, установленных Министерством просвещения РФ (проходные баллы));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уч.рег</w:t>
            </w:r>
            <w:proofErr w:type="spellEnd"/>
            <w:r>
              <w:rPr>
                <w:rFonts w:ascii="Arial" w:hAnsi="Arial" w:cs="Arial"/>
              </w:rPr>
              <w:t xml:space="preserve">. – количество участников регионального этапа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/>
              <w:t>К п – количество победителей;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 xml:space="preserve"> - количество призеров;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6501" w:rsidTr="006D75B0">
        <w:trPr>
          <w:trHeight w:val="3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квартал школьный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, учитываются результаты II квартала:</w:t>
            </w:r>
            <w:r>
              <w:rPr>
                <w:rFonts w:ascii="Arial" w:hAnsi="Arial" w:cs="Arial"/>
              </w:rPr>
              <w:br w:type="page"/>
              <w:t>R III = R II</w:t>
            </w:r>
            <w:r>
              <w:rPr>
                <w:rFonts w:ascii="Arial" w:hAnsi="Arial" w:cs="Arial"/>
              </w:rPr>
              <w:br w:type="page"/>
              <w:t xml:space="preserve">IV квартал муниципальный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 w:type="page"/>
              <w:t xml:space="preserve">R IV=К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 xml:space="preserve">./ 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ун</w:t>
            </w:r>
            <w:proofErr w:type="spellEnd"/>
            <w:r>
              <w:rPr>
                <w:rFonts w:ascii="Arial" w:hAnsi="Arial" w:cs="Arial"/>
              </w:rPr>
              <w:t>. х 100%, где:</w:t>
            </w:r>
            <w:r>
              <w:rPr>
                <w:rFonts w:ascii="Arial" w:hAnsi="Arial" w:cs="Arial"/>
              </w:rPr>
              <w:br w:type="page"/>
              <w:t>R IV – результативность, переводится в баллы 1 к 1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>. – количество участников муниципального этапа, вышедших на региональный этап (набравшие необходимое количество баллов для участия в региональном этапе, установленных Министерством образования Московской области (проходные баллы));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уч.мун</w:t>
            </w:r>
            <w:proofErr w:type="spellEnd"/>
            <w:r>
              <w:rPr>
                <w:rFonts w:ascii="Arial" w:hAnsi="Arial" w:cs="Arial"/>
              </w:rPr>
              <w:t xml:space="preserve">.- количество участников муниципального этапа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E6501" w:rsidTr="006D75B0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6501" w:rsidRDefault="005E6501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501" w:rsidRDefault="005E650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6501" w:rsidRDefault="005E6501"/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5E6501" w:rsidTr="004871BD">
        <w:trPr>
          <w:trHeight w:val="852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E6501" w:rsidRDefault="005E6501" w:rsidP="005E650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».</w:t>
            </w:r>
          </w:p>
          <w:p w:rsidR="005E6501" w:rsidRDefault="005E6501" w:rsidP="005E65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начальника Управления образования          ___________________ О.А. Ткачева</w:t>
            </w:r>
          </w:p>
        </w:tc>
      </w:tr>
    </w:tbl>
    <w:p w:rsidR="0025718D" w:rsidRPr="0025718D" w:rsidRDefault="0025718D" w:rsidP="006F4E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5718D" w:rsidRPr="0025718D" w:rsidSect="007A1BBF">
      <w:headerReference w:type="default" r:id="rId9"/>
      <w:pgSz w:w="16838" w:h="11906" w:orient="landscape"/>
      <w:pgMar w:top="1134" w:right="567" w:bottom="1134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AA" w:rsidRDefault="001366AA" w:rsidP="00F912E7">
      <w:r>
        <w:separator/>
      </w:r>
    </w:p>
  </w:endnote>
  <w:endnote w:type="continuationSeparator" w:id="0">
    <w:p w:rsidR="001366AA" w:rsidRDefault="001366AA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AA" w:rsidRDefault="001366AA" w:rsidP="00F912E7">
      <w:r>
        <w:separator/>
      </w:r>
    </w:p>
  </w:footnote>
  <w:footnote w:type="continuationSeparator" w:id="0">
    <w:p w:rsidR="001366AA" w:rsidRDefault="001366AA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BD" w:rsidRDefault="004871B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E73EF">
      <w:rPr>
        <w:noProof/>
      </w:rPr>
      <w:t>111</w:t>
    </w:r>
    <w:r>
      <w:fldChar w:fldCharType="end"/>
    </w:r>
  </w:p>
  <w:p w:rsidR="004871BD" w:rsidRPr="009E42C3" w:rsidRDefault="004871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1"/>
  </w:num>
  <w:num w:numId="5">
    <w:abstractNumId w:val="22"/>
  </w:num>
  <w:num w:numId="6">
    <w:abstractNumId w:val="1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8"/>
  </w:num>
  <w:num w:numId="14">
    <w:abstractNumId w:val="23"/>
  </w:num>
  <w:num w:numId="15">
    <w:abstractNumId w:val="1"/>
  </w:num>
  <w:num w:numId="16">
    <w:abstractNumId w:val="19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2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4BA1"/>
    <w:rsid w:val="00035425"/>
    <w:rsid w:val="000403E5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522C"/>
    <w:rsid w:val="000679CC"/>
    <w:rsid w:val="00072065"/>
    <w:rsid w:val="000723BD"/>
    <w:rsid w:val="00072721"/>
    <w:rsid w:val="00073773"/>
    <w:rsid w:val="0007475F"/>
    <w:rsid w:val="00074908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366AA"/>
    <w:rsid w:val="0014166F"/>
    <w:rsid w:val="00150D9A"/>
    <w:rsid w:val="001541E8"/>
    <w:rsid w:val="00157536"/>
    <w:rsid w:val="00157AD9"/>
    <w:rsid w:val="00165546"/>
    <w:rsid w:val="00165E3B"/>
    <w:rsid w:val="00167EBF"/>
    <w:rsid w:val="001707EB"/>
    <w:rsid w:val="00171487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842"/>
    <w:rsid w:val="00202CDC"/>
    <w:rsid w:val="00203440"/>
    <w:rsid w:val="00203D1A"/>
    <w:rsid w:val="002057A0"/>
    <w:rsid w:val="00205A37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5718D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54FC"/>
    <w:rsid w:val="002F695A"/>
    <w:rsid w:val="003002A4"/>
    <w:rsid w:val="00302F95"/>
    <w:rsid w:val="003032CB"/>
    <w:rsid w:val="00303F49"/>
    <w:rsid w:val="00304B64"/>
    <w:rsid w:val="00306713"/>
    <w:rsid w:val="003109F2"/>
    <w:rsid w:val="0031473C"/>
    <w:rsid w:val="0031494A"/>
    <w:rsid w:val="0031622B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72CDF"/>
    <w:rsid w:val="00375223"/>
    <w:rsid w:val="00377F0B"/>
    <w:rsid w:val="00382D5E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7593"/>
    <w:rsid w:val="003E0053"/>
    <w:rsid w:val="003E48CF"/>
    <w:rsid w:val="003E5157"/>
    <w:rsid w:val="003E53FC"/>
    <w:rsid w:val="003E64B5"/>
    <w:rsid w:val="003E677C"/>
    <w:rsid w:val="003E73EF"/>
    <w:rsid w:val="003E7B08"/>
    <w:rsid w:val="003F0BA6"/>
    <w:rsid w:val="003F0BBD"/>
    <w:rsid w:val="003F30DC"/>
    <w:rsid w:val="003F4C15"/>
    <w:rsid w:val="003F598B"/>
    <w:rsid w:val="003F7359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BDD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410D2"/>
    <w:rsid w:val="004415B2"/>
    <w:rsid w:val="00442F8F"/>
    <w:rsid w:val="004447B5"/>
    <w:rsid w:val="00444D97"/>
    <w:rsid w:val="00445361"/>
    <w:rsid w:val="004456BB"/>
    <w:rsid w:val="004502E0"/>
    <w:rsid w:val="00452DBA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871BD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B0116"/>
    <w:rsid w:val="004B0D49"/>
    <w:rsid w:val="004B29C2"/>
    <w:rsid w:val="004B5EA1"/>
    <w:rsid w:val="004C0D4F"/>
    <w:rsid w:val="004C5081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7DE9"/>
    <w:rsid w:val="005004FB"/>
    <w:rsid w:val="00501A2B"/>
    <w:rsid w:val="00501FD0"/>
    <w:rsid w:val="005021F6"/>
    <w:rsid w:val="005038AD"/>
    <w:rsid w:val="00506736"/>
    <w:rsid w:val="005105F3"/>
    <w:rsid w:val="00512042"/>
    <w:rsid w:val="00513333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90DC2"/>
    <w:rsid w:val="005A004A"/>
    <w:rsid w:val="005A0B7B"/>
    <w:rsid w:val="005A1A42"/>
    <w:rsid w:val="005A3D97"/>
    <w:rsid w:val="005A7BD5"/>
    <w:rsid w:val="005B3FDD"/>
    <w:rsid w:val="005B4D3A"/>
    <w:rsid w:val="005B7668"/>
    <w:rsid w:val="005C1FB0"/>
    <w:rsid w:val="005C4FE7"/>
    <w:rsid w:val="005C58D3"/>
    <w:rsid w:val="005C65B5"/>
    <w:rsid w:val="005C663E"/>
    <w:rsid w:val="005C6F67"/>
    <w:rsid w:val="005C7D55"/>
    <w:rsid w:val="005D082B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501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E58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A58"/>
    <w:rsid w:val="00646466"/>
    <w:rsid w:val="006478F1"/>
    <w:rsid w:val="0064795E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2C6C"/>
    <w:rsid w:val="006768D8"/>
    <w:rsid w:val="0068545D"/>
    <w:rsid w:val="0068703E"/>
    <w:rsid w:val="00687701"/>
    <w:rsid w:val="00687D27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D75B0"/>
    <w:rsid w:val="006E09FC"/>
    <w:rsid w:val="006E1FC6"/>
    <w:rsid w:val="006E21FC"/>
    <w:rsid w:val="006E2A7E"/>
    <w:rsid w:val="006E2ABA"/>
    <w:rsid w:val="006E42AB"/>
    <w:rsid w:val="006E549F"/>
    <w:rsid w:val="006F04BC"/>
    <w:rsid w:val="006F3F72"/>
    <w:rsid w:val="006F4E64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1202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5CA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1BBF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723C"/>
    <w:rsid w:val="007F7E9E"/>
    <w:rsid w:val="008003E8"/>
    <w:rsid w:val="00800461"/>
    <w:rsid w:val="00802ED4"/>
    <w:rsid w:val="008057B5"/>
    <w:rsid w:val="008066F5"/>
    <w:rsid w:val="008117D6"/>
    <w:rsid w:val="00811A2C"/>
    <w:rsid w:val="00811D9F"/>
    <w:rsid w:val="00813CC4"/>
    <w:rsid w:val="0081458C"/>
    <w:rsid w:val="00817723"/>
    <w:rsid w:val="00820E00"/>
    <w:rsid w:val="00820E36"/>
    <w:rsid w:val="00822B72"/>
    <w:rsid w:val="008241E2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552DB"/>
    <w:rsid w:val="00855607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40D4"/>
    <w:rsid w:val="008A4B77"/>
    <w:rsid w:val="008A56C3"/>
    <w:rsid w:val="008B09F3"/>
    <w:rsid w:val="008B19D8"/>
    <w:rsid w:val="008B1D59"/>
    <w:rsid w:val="008C01FC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4A83"/>
    <w:rsid w:val="00944FDF"/>
    <w:rsid w:val="00946400"/>
    <w:rsid w:val="00956634"/>
    <w:rsid w:val="009627D1"/>
    <w:rsid w:val="0096378C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58D"/>
    <w:rsid w:val="00A05042"/>
    <w:rsid w:val="00A072AE"/>
    <w:rsid w:val="00A1098D"/>
    <w:rsid w:val="00A12A7C"/>
    <w:rsid w:val="00A13147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507E3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66A6"/>
    <w:rsid w:val="00AF7CA4"/>
    <w:rsid w:val="00AF7D34"/>
    <w:rsid w:val="00B009C6"/>
    <w:rsid w:val="00B00C1A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7C4B"/>
    <w:rsid w:val="00B37E92"/>
    <w:rsid w:val="00B439F1"/>
    <w:rsid w:val="00B45D75"/>
    <w:rsid w:val="00B46F1B"/>
    <w:rsid w:val="00B47C95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80007"/>
    <w:rsid w:val="00B85F8D"/>
    <w:rsid w:val="00B86FEE"/>
    <w:rsid w:val="00B90115"/>
    <w:rsid w:val="00B904B4"/>
    <w:rsid w:val="00B905E6"/>
    <w:rsid w:val="00B908E3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6FA3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B5B"/>
    <w:rsid w:val="00C003FF"/>
    <w:rsid w:val="00C027DE"/>
    <w:rsid w:val="00C061FE"/>
    <w:rsid w:val="00C06256"/>
    <w:rsid w:val="00C15EDD"/>
    <w:rsid w:val="00C16D6F"/>
    <w:rsid w:val="00C2234C"/>
    <w:rsid w:val="00C22D0A"/>
    <w:rsid w:val="00C22F0F"/>
    <w:rsid w:val="00C23609"/>
    <w:rsid w:val="00C31DDB"/>
    <w:rsid w:val="00C34860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3B8C"/>
    <w:rsid w:val="00CD6691"/>
    <w:rsid w:val="00CD6901"/>
    <w:rsid w:val="00CE4CCA"/>
    <w:rsid w:val="00CF05D0"/>
    <w:rsid w:val="00CF244B"/>
    <w:rsid w:val="00CF3CF6"/>
    <w:rsid w:val="00CF7121"/>
    <w:rsid w:val="00CF7A26"/>
    <w:rsid w:val="00D01CA3"/>
    <w:rsid w:val="00D03657"/>
    <w:rsid w:val="00D045C0"/>
    <w:rsid w:val="00D05E13"/>
    <w:rsid w:val="00D068A0"/>
    <w:rsid w:val="00D06E28"/>
    <w:rsid w:val="00D07224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7AF6"/>
    <w:rsid w:val="00D70222"/>
    <w:rsid w:val="00D7052C"/>
    <w:rsid w:val="00D70B24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B00D0"/>
    <w:rsid w:val="00DB0277"/>
    <w:rsid w:val="00DB29FB"/>
    <w:rsid w:val="00DB3252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66F3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5CD7"/>
    <w:rsid w:val="00E610F7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5A98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422"/>
    <w:rsid w:val="00FA5CB4"/>
    <w:rsid w:val="00FA6283"/>
    <w:rsid w:val="00FA6426"/>
    <w:rsid w:val="00FA6DB5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25718D"/>
    <w:rPr>
      <w:color w:val="800080"/>
      <w:u w:val="single"/>
    </w:rPr>
  </w:style>
  <w:style w:type="paragraph" w:customStyle="1" w:styleId="xl76">
    <w:name w:val="xl76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rsid w:val="00257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2571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2571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2571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25718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2571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2571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2571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257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257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257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2571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2571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25718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2571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2571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2571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9">
    <w:name w:val="xl119"/>
    <w:basedOn w:val="a"/>
    <w:rsid w:val="002571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2571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2">
    <w:name w:val="xl12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7">
    <w:name w:val="xl127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9">
    <w:name w:val="xl129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0">
    <w:name w:val="xl130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1">
    <w:name w:val="xl131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2">
    <w:name w:val="xl13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7">
    <w:name w:val="xl137"/>
    <w:basedOn w:val="a"/>
    <w:rsid w:val="002571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9">
    <w:name w:val="xl139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0">
    <w:name w:val="xl140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1">
    <w:name w:val="xl141"/>
    <w:basedOn w:val="a"/>
    <w:rsid w:val="002571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2">
    <w:name w:val="xl142"/>
    <w:basedOn w:val="a"/>
    <w:rsid w:val="002571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3">
    <w:name w:val="xl143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44">
    <w:name w:val="xl144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5">
    <w:name w:val="xl145"/>
    <w:basedOn w:val="a"/>
    <w:rsid w:val="002571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6">
    <w:name w:val="xl146"/>
    <w:basedOn w:val="a"/>
    <w:rsid w:val="002571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7">
    <w:name w:val="xl147"/>
    <w:basedOn w:val="a"/>
    <w:rsid w:val="00257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48">
    <w:name w:val="xl148"/>
    <w:basedOn w:val="a"/>
    <w:rsid w:val="00257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9">
    <w:name w:val="xl149"/>
    <w:basedOn w:val="a"/>
    <w:rsid w:val="002571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1">
    <w:name w:val="xl151"/>
    <w:basedOn w:val="a"/>
    <w:rsid w:val="002571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2">
    <w:name w:val="xl152"/>
    <w:basedOn w:val="a"/>
    <w:rsid w:val="002571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3">
    <w:name w:val="xl153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54">
    <w:name w:val="xl154"/>
    <w:basedOn w:val="a"/>
    <w:rsid w:val="002571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5">
    <w:name w:val="xl155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7">
    <w:name w:val="xl157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8">
    <w:name w:val="xl15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9">
    <w:name w:val="xl159"/>
    <w:basedOn w:val="a"/>
    <w:rsid w:val="002571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0">
    <w:name w:val="xl160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1">
    <w:name w:val="xl161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2">
    <w:name w:val="xl16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63">
    <w:name w:val="xl163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4">
    <w:name w:val="xl164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5">
    <w:name w:val="xl165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6">
    <w:name w:val="xl166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7">
    <w:name w:val="xl167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8">
    <w:name w:val="xl16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9">
    <w:name w:val="xl169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0">
    <w:name w:val="xl170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1">
    <w:name w:val="xl171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2">
    <w:name w:val="xl17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3">
    <w:name w:val="xl173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4">
    <w:name w:val="xl174"/>
    <w:basedOn w:val="a"/>
    <w:rsid w:val="0025718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75">
    <w:name w:val="xl175"/>
    <w:basedOn w:val="a"/>
    <w:rsid w:val="0025718D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76">
    <w:name w:val="xl176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7">
    <w:name w:val="xl177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8">
    <w:name w:val="xl17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9">
    <w:name w:val="xl179"/>
    <w:basedOn w:val="a"/>
    <w:rsid w:val="0025718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C16D6F"/>
    <w:pPr>
      <w:spacing w:before="100" w:beforeAutospacing="1" w:after="100" w:afterAutospacing="1"/>
    </w:pPr>
  </w:style>
  <w:style w:type="paragraph" w:customStyle="1" w:styleId="xl75">
    <w:name w:val="xl75"/>
    <w:basedOn w:val="a"/>
    <w:rsid w:val="00C16D6F"/>
    <w:pPr>
      <w:shd w:val="clear" w:color="000000" w:fill="F2F2F2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25718D"/>
    <w:rPr>
      <w:color w:val="800080"/>
      <w:u w:val="single"/>
    </w:rPr>
  </w:style>
  <w:style w:type="paragraph" w:customStyle="1" w:styleId="xl76">
    <w:name w:val="xl76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rsid w:val="002571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a"/>
    <w:rsid w:val="002571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2571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2571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25718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3">
    <w:name w:val="xl93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2571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2571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2571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257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257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257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2571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2571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25718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2571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7">
    <w:name w:val="xl117"/>
    <w:basedOn w:val="a"/>
    <w:rsid w:val="002571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2571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9">
    <w:name w:val="xl119"/>
    <w:basedOn w:val="a"/>
    <w:rsid w:val="002571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2571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2">
    <w:name w:val="xl12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3">
    <w:name w:val="xl123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7">
    <w:name w:val="xl127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9">
    <w:name w:val="xl129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0">
    <w:name w:val="xl130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1">
    <w:name w:val="xl131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2">
    <w:name w:val="xl13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7">
    <w:name w:val="xl137"/>
    <w:basedOn w:val="a"/>
    <w:rsid w:val="002571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39">
    <w:name w:val="xl139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0">
    <w:name w:val="xl140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1">
    <w:name w:val="xl141"/>
    <w:basedOn w:val="a"/>
    <w:rsid w:val="002571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2">
    <w:name w:val="xl142"/>
    <w:basedOn w:val="a"/>
    <w:rsid w:val="002571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3">
    <w:name w:val="xl143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44">
    <w:name w:val="xl144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5">
    <w:name w:val="xl145"/>
    <w:basedOn w:val="a"/>
    <w:rsid w:val="002571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6">
    <w:name w:val="xl146"/>
    <w:basedOn w:val="a"/>
    <w:rsid w:val="002571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47">
    <w:name w:val="xl147"/>
    <w:basedOn w:val="a"/>
    <w:rsid w:val="00257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48">
    <w:name w:val="xl148"/>
    <w:basedOn w:val="a"/>
    <w:rsid w:val="002571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49">
    <w:name w:val="xl149"/>
    <w:basedOn w:val="a"/>
    <w:rsid w:val="002571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1">
    <w:name w:val="xl151"/>
    <w:basedOn w:val="a"/>
    <w:rsid w:val="002571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2">
    <w:name w:val="xl152"/>
    <w:basedOn w:val="a"/>
    <w:rsid w:val="002571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3">
    <w:name w:val="xl153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54">
    <w:name w:val="xl154"/>
    <w:basedOn w:val="a"/>
    <w:rsid w:val="002571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5">
    <w:name w:val="xl155"/>
    <w:basedOn w:val="a"/>
    <w:rsid w:val="002571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7">
    <w:name w:val="xl157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8">
    <w:name w:val="xl15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9">
    <w:name w:val="xl159"/>
    <w:basedOn w:val="a"/>
    <w:rsid w:val="002571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0">
    <w:name w:val="xl160"/>
    <w:basedOn w:val="a"/>
    <w:rsid w:val="002571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1">
    <w:name w:val="xl161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2">
    <w:name w:val="xl16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63">
    <w:name w:val="xl163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4">
    <w:name w:val="xl164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5">
    <w:name w:val="xl165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6">
    <w:name w:val="xl166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7">
    <w:name w:val="xl167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8">
    <w:name w:val="xl16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9">
    <w:name w:val="xl169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0">
    <w:name w:val="xl170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1">
    <w:name w:val="xl171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2">
    <w:name w:val="xl172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3">
    <w:name w:val="xl173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4">
    <w:name w:val="xl174"/>
    <w:basedOn w:val="a"/>
    <w:rsid w:val="0025718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75">
    <w:name w:val="xl175"/>
    <w:basedOn w:val="a"/>
    <w:rsid w:val="0025718D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76">
    <w:name w:val="xl176"/>
    <w:basedOn w:val="a"/>
    <w:rsid w:val="002571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7">
    <w:name w:val="xl177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8">
    <w:name w:val="xl178"/>
    <w:basedOn w:val="a"/>
    <w:rsid w:val="002571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79">
    <w:name w:val="xl179"/>
    <w:basedOn w:val="a"/>
    <w:rsid w:val="0025718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C16D6F"/>
    <w:pPr>
      <w:spacing w:before="100" w:beforeAutospacing="1" w:after="100" w:afterAutospacing="1"/>
    </w:pPr>
  </w:style>
  <w:style w:type="paragraph" w:customStyle="1" w:styleId="xl75">
    <w:name w:val="xl75"/>
    <w:basedOn w:val="a"/>
    <w:rsid w:val="00C16D6F"/>
    <w:pPr>
      <w:shd w:val="clear" w:color="000000" w:fill="F2F2F2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0622-3418-4F85-BAEF-58424001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129</Pages>
  <Words>15838</Words>
  <Characters>90279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105906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40</cp:revision>
  <cp:lastPrinted>2021-04-19T07:35:00Z</cp:lastPrinted>
  <dcterms:created xsi:type="dcterms:W3CDTF">2021-02-12T13:08:00Z</dcterms:created>
  <dcterms:modified xsi:type="dcterms:W3CDTF">2021-04-21T12:55:00Z</dcterms:modified>
</cp:coreProperties>
</file>