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982BC" w14:textId="77777777" w:rsidR="00C427CF" w:rsidRPr="004D3C7E" w:rsidRDefault="00C427CF" w:rsidP="004D3C7E">
      <w:pPr>
        <w:autoSpaceDE w:val="0"/>
        <w:autoSpaceDN w:val="0"/>
        <w:adjustRightInd w:val="0"/>
        <w:spacing w:after="0" w:line="240" w:lineRule="auto"/>
        <w:ind w:left="5529"/>
        <w:jc w:val="center"/>
        <w:rPr>
          <w:rFonts w:ascii="Times New Roman" w:hAnsi="Times New Roman" w:cs="Times New Roman"/>
          <w:sz w:val="28"/>
          <w:szCs w:val="28"/>
        </w:rPr>
      </w:pPr>
      <w:r w:rsidRPr="004D3C7E">
        <w:rPr>
          <w:rFonts w:ascii="Times New Roman" w:hAnsi="Times New Roman" w:cs="Times New Roman"/>
          <w:sz w:val="28"/>
          <w:szCs w:val="28"/>
        </w:rPr>
        <w:t>Утверждено</w:t>
      </w:r>
    </w:p>
    <w:p w14:paraId="7EC932B8" w14:textId="77777777" w:rsidR="00C427CF" w:rsidRPr="004D3C7E" w:rsidRDefault="00C427CF" w:rsidP="004D3C7E">
      <w:pPr>
        <w:autoSpaceDE w:val="0"/>
        <w:autoSpaceDN w:val="0"/>
        <w:adjustRightInd w:val="0"/>
        <w:spacing w:after="0" w:line="240" w:lineRule="auto"/>
        <w:ind w:left="5529"/>
        <w:jc w:val="center"/>
        <w:rPr>
          <w:rFonts w:ascii="Times New Roman" w:hAnsi="Times New Roman" w:cs="Times New Roman"/>
          <w:sz w:val="28"/>
          <w:szCs w:val="28"/>
        </w:rPr>
      </w:pPr>
      <w:r w:rsidRPr="004D3C7E">
        <w:rPr>
          <w:rFonts w:ascii="Times New Roman" w:hAnsi="Times New Roman" w:cs="Times New Roman"/>
          <w:sz w:val="28"/>
          <w:szCs w:val="28"/>
        </w:rPr>
        <w:t>постановлением Администрации</w:t>
      </w:r>
    </w:p>
    <w:p w14:paraId="07ABC78A" w14:textId="77777777" w:rsidR="00C427CF" w:rsidRPr="004D3C7E" w:rsidRDefault="00C427CF" w:rsidP="004D3C7E">
      <w:pPr>
        <w:autoSpaceDE w:val="0"/>
        <w:autoSpaceDN w:val="0"/>
        <w:adjustRightInd w:val="0"/>
        <w:spacing w:after="0" w:line="240" w:lineRule="auto"/>
        <w:ind w:left="5529"/>
        <w:jc w:val="center"/>
        <w:rPr>
          <w:rFonts w:ascii="Times New Roman" w:hAnsi="Times New Roman" w:cs="Times New Roman"/>
          <w:sz w:val="28"/>
          <w:szCs w:val="28"/>
        </w:rPr>
      </w:pPr>
      <w:r w:rsidRPr="004D3C7E">
        <w:rPr>
          <w:rFonts w:ascii="Times New Roman" w:hAnsi="Times New Roman" w:cs="Times New Roman"/>
          <w:sz w:val="28"/>
          <w:szCs w:val="28"/>
        </w:rPr>
        <w:t>Одинцовского городского округа</w:t>
      </w:r>
    </w:p>
    <w:p w14:paraId="6412B500" w14:textId="03533163" w:rsidR="00C427CF" w:rsidRPr="004D3C7E" w:rsidRDefault="00C427CF" w:rsidP="004D3C7E">
      <w:pPr>
        <w:autoSpaceDE w:val="0"/>
        <w:autoSpaceDN w:val="0"/>
        <w:adjustRightInd w:val="0"/>
        <w:spacing w:after="0" w:line="240" w:lineRule="auto"/>
        <w:ind w:left="5529"/>
        <w:jc w:val="center"/>
        <w:rPr>
          <w:rFonts w:ascii="Times New Roman" w:hAnsi="Times New Roman" w:cs="Times New Roman"/>
          <w:sz w:val="28"/>
          <w:szCs w:val="28"/>
        </w:rPr>
      </w:pPr>
      <w:r w:rsidRPr="004D3C7E">
        <w:rPr>
          <w:rFonts w:ascii="Times New Roman" w:hAnsi="Times New Roman" w:cs="Times New Roman"/>
          <w:sz w:val="28"/>
          <w:szCs w:val="28"/>
        </w:rPr>
        <w:t xml:space="preserve">от </w:t>
      </w:r>
      <w:r w:rsidR="00B94EF3">
        <w:rPr>
          <w:rFonts w:ascii="Times New Roman" w:hAnsi="Times New Roman" w:cs="Times New Roman"/>
          <w:sz w:val="28"/>
          <w:szCs w:val="28"/>
        </w:rPr>
        <w:t>30.03.2021</w:t>
      </w:r>
      <w:r w:rsidRPr="004D3C7E">
        <w:rPr>
          <w:rFonts w:ascii="Times New Roman" w:hAnsi="Times New Roman" w:cs="Times New Roman"/>
          <w:sz w:val="28"/>
          <w:szCs w:val="28"/>
        </w:rPr>
        <w:t xml:space="preserve"> № </w:t>
      </w:r>
      <w:r w:rsidR="00B94EF3">
        <w:rPr>
          <w:rFonts w:ascii="Times New Roman" w:hAnsi="Times New Roman" w:cs="Times New Roman"/>
          <w:sz w:val="28"/>
          <w:szCs w:val="28"/>
        </w:rPr>
        <w:t>915</w:t>
      </w:r>
    </w:p>
    <w:p w14:paraId="3CB69FDC" w14:textId="77777777" w:rsidR="00C427CF" w:rsidRPr="004D3C7E" w:rsidRDefault="00C427CF" w:rsidP="004D3C7E">
      <w:pPr>
        <w:autoSpaceDE w:val="0"/>
        <w:autoSpaceDN w:val="0"/>
        <w:adjustRightInd w:val="0"/>
        <w:spacing w:after="0" w:line="240" w:lineRule="auto"/>
        <w:jc w:val="center"/>
        <w:rPr>
          <w:rFonts w:ascii="Times New Roman" w:hAnsi="Times New Roman" w:cs="Times New Roman"/>
          <w:b/>
          <w:bCs/>
          <w:sz w:val="28"/>
          <w:szCs w:val="28"/>
        </w:rPr>
      </w:pPr>
    </w:p>
    <w:p w14:paraId="451F931D" w14:textId="67F71EF4" w:rsidR="00C427CF" w:rsidRPr="004D3C7E" w:rsidRDefault="00C427CF" w:rsidP="004D3C7E">
      <w:pPr>
        <w:autoSpaceDE w:val="0"/>
        <w:autoSpaceDN w:val="0"/>
        <w:adjustRightInd w:val="0"/>
        <w:spacing w:after="0" w:line="240" w:lineRule="auto"/>
        <w:rPr>
          <w:rFonts w:ascii="Times New Roman" w:hAnsi="Times New Roman" w:cs="Times New Roman"/>
          <w:b/>
          <w:bCs/>
          <w:sz w:val="28"/>
          <w:szCs w:val="28"/>
        </w:rPr>
      </w:pPr>
    </w:p>
    <w:p w14:paraId="542D96F2" w14:textId="45DEFA4E" w:rsidR="00C427CF" w:rsidRPr="004D3C7E" w:rsidRDefault="002A643E" w:rsidP="004D3C7E">
      <w:pPr>
        <w:autoSpaceDE w:val="0"/>
        <w:autoSpaceDN w:val="0"/>
        <w:adjustRightInd w:val="0"/>
        <w:spacing w:after="0" w:line="240" w:lineRule="auto"/>
        <w:jc w:val="center"/>
        <w:rPr>
          <w:rFonts w:ascii="Times New Roman" w:hAnsi="Times New Roman" w:cs="Times New Roman"/>
          <w:b/>
          <w:bCs/>
          <w:sz w:val="28"/>
          <w:szCs w:val="28"/>
        </w:rPr>
      </w:pPr>
      <w:r w:rsidRPr="004D3C7E">
        <w:rPr>
          <w:rFonts w:ascii="Times New Roman" w:hAnsi="Times New Roman" w:cs="Times New Roman"/>
          <w:b/>
          <w:bCs/>
          <w:sz w:val="28"/>
          <w:szCs w:val="28"/>
        </w:rPr>
        <w:t>Положение о муниципальной автоматизированной системе централизованного оповещения населения Одинцовского городского округа Московской области</w:t>
      </w:r>
    </w:p>
    <w:p w14:paraId="7EFBD048" w14:textId="77777777" w:rsidR="002A643E" w:rsidRPr="004D3C7E" w:rsidRDefault="002A643E" w:rsidP="004D3C7E">
      <w:pPr>
        <w:autoSpaceDE w:val="0"/>
        <w:autoSpaceDN w:val="0"/>
        <w:adjustRightInd w:val="0"/>
        <w:spacing w:after="0" w:line="240" w:lineRule="auto"/>
        <w:jc w:val="center"/>
        <w:rPr>
          <w:rFonts w:ascii="Times New Roman" w:hAnsi="Times New Roman" w:cs="Times New Roman"/>
          <w:sz w:val="28"/>
          <w:szCs w:val="28"/>
        </w:rPr>
      </w:pPr>
    </w:p>
    <w:p w14:paraId="7404B4C7" w14:textId="5AB4B2D9" w:rsidR="00C427CF" w:rsidRPr="004D3C7E" w:rsidRDefault="00C427CF" w:rsidP="00615CDB">
      <w:pPr>
        <w:pStyle w:val="a3"/>
        <w:numPr>
          <w:ilvl w:val="0"/>
          <w:numId w:val="14"/>
        </w:numPr>
        <w:autoSpaceDE w:val="0"/>
        <w:autoSpaceDN w:val="0"/>
        <w:adjustRightInd w:val="0"/>
        <w:spacing w:after="0" w:line="240" w:lineRule="auto"/>
        <w:ind w:left="0" w:firstLine="0"/>
        <w:jc w:val="center"/>
        <w:rPr>
          <w:rFonts w:ascii="Times New Roman" w:hAnsi="Times New Roman" w:cs="Times New Roman"/>
          <w:b/>
          <w:bCs/>
          <w:sz w:val="28"/>
          <w:szCs w:val="28"/>
        </w:rPr>
      </w:pPr>
      <w:r w:rsidRPr="004D3C7E">
        <w:rPr>
          <w:rFonts w:ascii="Times New Roman" w:hAnsi="Times New Roman" w:cs="Times New Roman"/>
          <w:b/>
          <w:bCs/>
          <w:sz w:val="28"/>
          <w:szCs w:val="28"/>
        </w:rPr>
        <w:t>Общие положения</w:t>
      </w:r>
    </w:p>
    <w:p w14:paraId="73982196" w14:textId="77777777" w:rsidR="00C427CF" w:rsidRPr="004D3C7E" w:rsidRDefault="00C427CF" w:rsidP="004D3C7E">
      <w:pPr>
        <w:autoSpaceDE w:val="0"/>
        <w:autoSpaceDN w:val="0"/>
        <w:adjustRightInd w:val="0"/>
        <w:spacing w:after="0" w:line="240" w:lineRule="auto"/>
        <w:jc w:val="both"/>
        <w:rPr>
          <w:rFonts w:ascii="Times New Roman" w:hAnsi="Times New Roman" w:cs="Times New Roman"/>
          <w:sz w:val="28"/>
          <w:szCs w:val="28"/>
        </w:rPr>
      </w:pPr>
    </w:p>
    <w:p w14:paraId="3C5F8CCC" w14:textId="7EAFBB19" w:rsidR="00A85DA5" w:rsidRPr="004D3C7E" w:rsidRDefault="00A85DA5" w:rsidP="004D3C7E">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4D3C7E">
        <w:rPr>
          <w:rFonts w:ascii="Times New Roman" w:hAnsi="Times New Roman" w:cs="Times New Roman"/>
          <w:sz w:val="28"/>
          <w:szCs w:val="28"/>
        </w:rPr>
        <w:t>Положение о Муниципальной автоматизированной системе централизованного оповещения населения Одинцовского городского округа Московской области (далее – Положение) разработано в соответствии с:</w:t>
      </w:r>
    </w:p>
    <w:p w14:paraId="05933B03" w14:textId="129D5517" w:rsidR="00A85DA5" w:rsidRPr="004D3C7E" w:rsidRDefault="00A85DA5" w:rsidP="004D3C7E">
      <w:pPr>
        <w:spacing w:after="0" w:line="240" w:lineRule="auto"/>
        <w:ind w:firstLine="709"/>
        <w:jc w:val="both"/>
        <w:rPr>
          <w:rFonts w:ascii="Times New Roman" w:hAnsi="Times New Roman" w:cs="Times New Roman"/>
          <w:sz w:val="28"/>
          <w:szCs w:val="28"/>
        </w:rPr>
      </w:pPr>
      <w:r w:rsidRPr="004D3C7E">
        <w:rPr>
          <w:rFonts w:ascii="Times New Roman" w:hAnsi="Times New Roman" w:cs="Times New Roman"/>
          <w:sz w:val="28"/>
          <w:szCs w:val="28"/>
        </w:rPr>
        <w:t>- Федеральным законом от 21.12.1994 № 68-ФЗ «О защите населения и территорий от чрезвычайных ситуаций природного и техногенного характера»;</w:t>
      </w:r>
    </w:p>
    <w:p w14:paraId="7C4B9530" w14:textId="1BA122F1" w:rsidR="00A85DA5" w:rsidRPr="004D3C7E" w:rsidRDefault="00A85DA5" w:rsidP="004D3C7E">
      <w:pPr>
        <w:spacing w:after="0" w:line="240" w:lineRule="auto"/>
        <w:ind w:firstLine="709"/>
        <w:jc w:val="both"/>
        <w:rPr>
          <w:rFonts w:ascii="Times New Roman" w:hAnsi="Times New Roman" w:cs="Times New Roman"/>
          <w:sz w:val="28"/>
          <w:szCs w:val="28"/>
        </w:rPr>
      </w:pPr>
      <w:r w:rsidRPr="004D3C7E">
        <w:rPr>
          <w:rFonts w:ascii="Times New Roman" w:hAnsi="Times New Roman" w:cs="Times New Roman"/>
          <w:sz w:val="28"/>
          <w:szCs w:val="28"/>
        </w:rPr>
        <w:t>- Федеральным законом от 12.02.1998 № 28-ФЗ «О гражданской обороне»;</w:t>
      </w:r>
    </w:p>
    <w:p w14:paraId="7AA74DFE" w14:textId="26155FE2" w:rsidR="00A85DA5" w:rsidRPr="004D3C7E" w:rsidRDefault="00A85DA5" w:rsidP="004D3C7E">
      <w:pPr>
        <w:spacing w:after="0" w:line="240" w:lineRule="auto"/>
        <w:ind w:firstLine="709"/>
        <w:jc w:val="both"/>
        <w:rPr>
          <w:rFonts w:ascii="Times New Roman" w:hAnsi="Times New Roman" w:cs="Times New Roman"/>
          <w:sz w:val="28"/>
          <w:szCs w:val="28"/>
        </w:rPr>
      </w:pPr>
      <w:r w:rsidRPr="004D3C7E">
        <w:rPr>
          <w:rFonts w:ascii="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w:t>
      </w:r>
    </w:p>
    <w:p w14:paraId="7F67F757" w14:textId="167FAD8B" w:rsidR="00A85DA5" w:rsidRPr="004D3C7E" w:rsidRDefault="00A85DA5" w:rsidP="004D3C7E">
      <w:pPr>
        <w:spacing w:after="0" w:line="240" w:lineRule="auto"/>
        <w:ind w:firstLine="709"/>
        <w:jc w:val="both"/>
        <w:rPr>
          <w:rFonts w:ascii="Times New Roman" w:hAnsi="Times New Roman" w:cs="Times New Roman"/>
          <w:sz w:val="28"/>
          <w:szCs w:val="28"/>
        </w:rPr>
      </w:pPr>
      <w:r w:rsidRPr="004D3C7E">
        <w:rPr>
          <w:rFonts w:ascii="Times New Roman" w:hAnsi="Times New Roman" w:cs="Times New Roman"/>
          <w:sz w:val="28"/>
          <w:szCs w:val="28"/>
        </w:rPr>
        <w:t xml:space="preserve">- Указом Президента </w:t>
      </w:r>
      <w:r w:rsidR="00DD0D41">
        <w:rPr>
          <w:rFonts w:ascii="Times New Roman" w:hAnsi="Times New Roman" w:cs="Times New Roman"/>
          <w:sz w:val="28"/>
          <w:szCs w:val="28"/>
        </w:rPr>
        <w:t>Российской Федерации</w:t>
      </w:r>
      <w:r w:rsidR="00DD0D41" w:rsidRPr="004D3C7E">
        <w:rPr>
          <w:rFonts w:ascii="Times New Roman" w:hAnsi="Times New Roman" w:cs="Times New Roman"/>
          <w:sz w:val="28"/>
          <w:szCs w:val="28"/>
        </w:rPr>
        <w:t xml:space="preserve"> </w:t>
      </w:r>
      <w:r w:rsidRPr="004D3C7E">
        <w:rPr>
          <w:rFonts w:ascii="Times New Roman" w:hAnsi="Times New Roman" w:cs="Times New Roman"/>
          <w:sz w:val="28"/>
          <w:szCs w:val="28"/>
        </w:rPr>
        <w:t>от 13.11.2012 № 1522 «О создании комплексной системы экстренного оповещения населения об угрозе возникновения или о возникновении чрезвычайных ситуаций»;</w:t>
      </w:r>
    </w:p>
    <w:p w14:paraId="5288BE5D" w14:textId="16CFF991" w:rsidR="00A85DA5" w:rsidRPr="004D3C7E" w:rsidRDefault="00A85DA5" w:rsidP="004D3C7E">
      <w:pPr>
        <w:spacing w:after="0" w:line="240" w:lineRule="auto"/>
        <w:ind w:firstLine="709"/>
        <w:jc w:val="both"/>
        <w:rPr>
          <w:rFonts w:ascii="Times New Roman" w:hAnsi="Times New Roman" w:cs="Times New Roman"/>
          <w:sz w:val="28"/>
          <w:szCs w:val="28"/>
        </w:rPr>
      </w:pPr>
      <w:r w:rsidRPr="004D3C7E">
        <w:rPr>
          <w:rFonts w:ascii="Times New Roman" w:hAnsi="Times New Roman" w:cs="Times New Roman"/>
          <w:sz w:val="28"/>
          <w:szCs w:val="28"/>
        </w:rPr>
        <w:t xml:space="preserve">- постановлением Правительства </w:t>
      </w:r>
      <w:r w:rsidR="00DD0D41">
        <w:rPr>
          <w:rFonts w:ascii="Times New Roman" w:hAnsi="Times New Roman" w:cs="Times New Roman"/>
          <w:sz w:val="28"/>
          <w:szCs w:val="28"/>
        </w:rPr>
        <w:t>Российской Федерации</w:t>
      </w:r>
      <w:r w:rsidR="00DD0D41" w:rsidRPr="004D3C7E">
        <w:rPr>
          <w:rFonts w:ascii="Times New Roman" w:hAnsi="Times New Roman" w:cs="Times New Roman"/>
          <w:sz w:val="28"/>
          <w:szCs w:val="28"/>
        </w:rPr>
        <w:t xml:space="preserve"> </w:t>
      </w:r>
      <w:r w:rsidRPr="004D3C7E">
        <w:rPr>
          <w:rFonts w:ascii="Times New Roman" w:hAnsi="Times New Roman" w:cs="Times New Roman"/>
          <w:sz w:val="28"/>
          <w:szCs w:val="28"/>
        </w:rPr>
        <w:t>от 30.12.2003 № 794 «О единой государственной системе предупреждения и ликвидации чрезвычайных ситуаций»;</w:t>
      </w:r>
    </w:p>
    <w:p w14:paraId="62FBD611" w14:textId="48105F61" w:rsidR="00A85DA5" w:rsidRPr="004D3C7E" w:rsidRDefault="00A85DA5" w:rsidP="004D3C7E">
      <w:pPr>
        <w:spacing w:after="0" w:line="240" w:lineRule="auto"/>
        <w:ind w:firstLine="709"/>
        <w:jc w:val="both"/>
        <w:rPr>
          <w:rFonts w:ascii="Times New Roman" w:hAnsi="Times New Roman" w:cs="Times New Roman"/>
          <w:sz w:val="28"/>
          <w:szCs w:val="28"/>
        </w:rPr>
      </w:pPr>
      <w:r w:rsidRPr="004D3C7E">
        <w:rPr>
          <w:rFonts w:ascii="Times New Roman" w:hAnsi="Times New Roman" w:cs="Times New Roman"/>
          <w:sz w:val="28"/>
          <w:szCs w:val="28"/>
        </w:rPr>
        <w:t xml:space="preserve">- постановлением Правительства </w:t>
      </w:r>
      <w:r w:rsidR="00DD0D41">
        <w:rPr>
          <w:rFonts w:ascii="Times New Roman" w:hAnsi="Times New Roman" w:cs="Times New Roman"/>
          <w:sz w:val="28"/>
          <w:szCs w:val="28"/>
        </w:rPr>
        <w:t>Российской Федерации</w:t>
      </w:r>
      <w:r w:rsidR="00DD0D41" w:rsidRPr="004D3C7E">
        <w:rPr>
          <w:rFonts w:ascii="Times New Roman" w:hAnsi="Times New Roman" w:cs="Times New Roman"/>
          <w:sz w:val="28"/>
          <w:szCs w:val="28"/>
        </w:rPr>
        <w:t xml:space="preserve"> </w:t>
      </w:r>
      <w:r w:rsidRPr="004D3C7E">
        <w:rPr>
          <w:rFonts w:ascii="Times New Roman" w:hAnsi="Times New Roman" w:cs="Times New Roman"/>
          <w:sz w:val="28"/>
          <w:szCs w:val="28"/>
        </w:rPr>
        <w:t>от 26.11.2007 № 804 «Об утверждении Положения о гражданской обороне в Российской Федерации»;</w:t>
      </w:r>
    </w:p>
    <w:p w14:paraId="725033AC" w14:textId="7EBE4E96" w:rsidR="00A85DA5" w:rsidRPr="004D3C7E" w:rsidRDefault="00A85DA5" w:rsidP="004D3C7E">
      <w:pPr>
        <w:spacing w:after="0" w:line="240" w:lineRule="auto"/>
        <w:ind w:firstLine="709"/>
        <w:jc w:val="both"/>
        <w:rPr>
          <w:rFonts w:ascii="Times New Roman" w:hAnsi="Times New Roman" w:cs="Times New Roman"/>
          <w:sz w:val="28"/>
          <w:szCs w:val="28"/>
        </w:rPr>
      </w:pPr>
      <w:r w:rsidRPr="004D3C7E">
        <w:rPr>
          <w:rFonts w:ascii="Times New Roman" w:hAnsi="Times New Roman" w:cs="Times New Roman"/>
          <w:sz w:val="28"/>
          <w:szCs w:val="28"/>
        </w:rPr>
        <w:t xml:space="preserve">- постановлением Правительства </w:t>
      </w:r>
      <w:r w:rsidR="00DD0D41">
        <w:rPr>
          <w:rFonts w:ascii="Times New Roman" w:hAnsi="Times New Roman" w:cs="Times New Roman"/>
          <w:sz w:val="28"/>
          <w:szCs w:val="28"/>
        </w:rPr>
        <w:t>Российской Федерации</w:t>
      </w:r>
      <w:r w:rsidR="00DD0D41" w:rsidRPr="004D3C7E">
        <w:rPr>
          <w:rFonts w:ascii="Times New Roman" w:hAnsi="Times New Roman" w:cs="Times New Roman"/>
          <w:sz w:val="28"/>
          <w:szCs w:val="28"/>
        </w:rPr>
        <w:t xml:space="preserve"> </w:t>
      </w:r>
      <w:r w:rsidRPr="004D3C7E">
        <w:rPr>
          <w:rFonts w:ascii="Times New Roman" w:hAnsi="Times New Roman" w:cs="Times New Roman"/>
          <w:sz w:val="28"/>
          <w:szCs w:val="28"/>
        </w:rPr>
        <w:t>от 22.05.2008 № 381 «О порядке предоставления участков для установки и (или) установки специализированных технических средств оповещения и информирования населения в местах массового пребывания людей»;</w:t>
      </w:r>
    </w:p>
    <w:p w14:paraId="7EB8B2B4" w14:textId="77777777" w:rsidR="00DD0D41" w:rsidRPr="00DD0D41" w:rsidRDefault="00A85DA5" w:rsidP="00DD0D41">
      <w:pPr>
        <w:spacing w:after="0" w:line="240" w:lineRule="auto"/>
        <w:ind w:firstLine="709"/>
        <w:jc w:val="both"/>
        <w:rPr>
          <w:rFonts w:ascii="Times New Roman" w:hAnsi="Times New Roman" w:cs="Times New Roman"/>
          <w:sz w:val="28"/>
          <w:szCs w:val="28"/>
        </w:rPr>
      </w:pPr>
      <w:r w:rsidRPr="004D3C7E">
        <w:rPr>
          <w:rFonts w:ascii="Times New Roman" w:hAnsi="Times New Roman" w:cs="Times New Roman"/>
          <w:sz w:val="28"/>
          <w:szCs w:val="28"/>
        </w:rPr>
        <w:t xml:space="preserve">- </w:t>
      </w:r>
      <w:r w:rsidR="00DD0D41" w:rsidRPr="00DD0D41">
        <w:rPr>
          <w:rFonts w:ascii="Times New Roman" w:hAnsi="Times New Roman" w:cs="Times New Roman"/>
          <w:sz w:val="28"/>
          <w:szCs w:val="28"/>
        </w:rPr>
        <w:t>приказом Министерства Российской Федерации по делам гражданской обороны, чрезвычайным ситуациям и ликвидации последствий стихийных бедствий № 578, Министерства цифрового развития, связи и массовых коммуникаций Российской Федерации № 365 от 31.07.2020 «Об утверждении Положения о системах оповещения населения»;</w:t>
      </w:r>
    </w:p>
    <w:p w14:paraId="3BD03B3D" w14:textId="124BB61A" w:rsidR="00A85DA5" w:rsidRPr="004D3C7E" w:rsidRDefault="00DD0D41" w:rsidP="00DD0D41">
      <w:pPr>
        <w:spacing w:after="0" w:line="240" w:lineRule="auto"/>
        <w:ind w:firstLine="709"/>
        <w:jc w:val="both"/>
        <w:rPr>
          <w:rFonts w:ascii="Times New Roman" w:hAnsi="Times New Roman" w:cs="Times New Roman"/>
          <w:sz w:val="28"/>
          <w:szCs w:val="28"/>
        </w:rPr>
      </w:pPr>
      <w:r w:rsidRPr="00DD0D41">
        <w:rPr>
          <w:rFonts w:ascii="Times New Roman" w:hAnsi="Times New Roman" w:cs="Times New Roman"/>
          <w:sz w:val="28"/>
          <w:szCs w:val="28"/>
        </w:rPr>
        <w:t>- приказом Министерства Российской Федерации по делам гражданской обороны, чрезвычайным ситуациям и ликвидации последствий стихийных бедствий № 579, Министерства цифрового развития, связи и массовых коммуникаций Российской Федерации № 366 от 31.07.2020 «Об утверждении Положения по организации эксплуатационно-технического обслуживания систем оповещения населения»</w:t>
      </w:r>
      <w:r w:rsidR="00A85DA5" w:rsidRPr="004D3C7E">
        <w:rPr>
          <w:rFonts w:ascii="Times New Roman" w:hAnsi="Times New Roman" w:cs="Times New Roman"/>
          <w:sz w:val="28"/>
          <w:szCs w:val="28"/>
        </w:rPr>
        <w:t>;</w:t>
      </w:r>
    </w:p>
    <w:p w14:paraId="3E7D69ED" w14:textId="368899E8" w:rsidR="00A85DA5" w:rsidRPr="004D3C7E" w:rsidRDefault="00A85DA5" w:rsidP="004D3C7E">
      <w:pPr>
        <w:spacing w:after="0" w:line="240" w:lineRule="auto"/>
        <w:ind w:firstLine="709"/>
        <w:jc w:val="both"/>
        <w:rPr>
          <w:rFonts w:ascii="Times New Roman" w:hAnsi="Times New Roman" w:cs="Times New Roman"/>
          <w:sz w:val="28"/>
          <w:szCs w:val="28"/>
        </w:rPr>
      </w:pPr>
      <w:r w:rsidRPr="004D3C7E">
        <w:rPr>
          <w:rFonts w:ascii="Times New Roman" w:hAnsi="Times New Roman" w:cs="Times New Roman"/>
          <w:sz w:val="28"/>
          <w:szCs w:val="28"/>
        </w:rPr>
        <w:t xml:space="preserve">- «СП 165.1325800.2014. Свод правил. Инженерно-технические мероприятия по гражданской обороне. Актуализированная редакция СНиП </w:t>
      </w:r>
      <w:r w:rsidRPr="004D3C7E">
        <w:rPr>
          <w:rFonts w:ascii="Times New Roman" w:hAnsi="Times New Roman" w:cs="Times New Roman"/>
          <w:sz w:val="28"/>
          <w:szCs w:val="28"/>
        </w:rPr>
        <w:lastRenderedPageBreak/>
        <w:t>2.01.51-90» (ут</w:t>
      </w:r>
      <w:r w:rsidR="00DD0D41">
        <w:rPr>
          <w:rFonts w:ascii="Times New Roman" w:hAnsi="Times New Roman" w:cs="Times New Roman"/>
          <w:sz w:val="28"/>
          <w:szCs w:val="28"/>
        </w:rPr>
        <w:t>вержден</w:t>
      </w:r>
      <w:r w:rsidRPr="004D3C7E">
        <w:rPr>
          <w:rFonts w:ascii="Times New Roman" w:hAnsi="Times New Roman" w:cs="Times New Roman"/>
          <w:sz w:val="28"/>
          <w:szCs w:val="28"/>
        </w:rPr>
        <w:t xml:space="preserve"> и введен в действие </w:t>
      </w:r>
      <w:r w:rsidR="00DD0D41" w:rsidRPr="004D3C7E">
        <w:rPr>
          <w:rFonts w:ascii="Times New Roman" w:hAnsi="Times New Roman" w:cs="Times New Roman"/>
          <w:sz w:val="28"/>
          <w:szCs w:val="28"/>
        </w:rPr>
        <w:t xml:space="preserve">приказом </w:t>
      </w:r>
      <w:r w:rsidR="00DD0D41" w:rsidRPr="00DD0D41">
        <w:rPr>
          <w:rFonts w:ascii="Times New Roman" w:hAnsi="Times New Roman" w:cs="Times New Roman"/>
          <w:sz w:val="28"/>
          <w:szCs w:val="28"/>
        </w:rPr>
        <w:t>Министерства строительства и жилищно-коммунального хозяйства Российской Федерации</w:t>
      </w:r>
      <w:r w:rsidR="00DD0D41" w:rsidRPr="004D3C7E">
        <w:rPr>
          <w:rFonts w:ascii="Times New Roman" w:hAnsi="Times New Roman" w:cs="Times New Roman"/>
          <w:sz w:val="28"/>
          <w:szCs w:val="28"/>
        </w:rPr>
        <w:t xml:space="preserve"> </w:t>
      </w:r>
      <w:r w:rsidRPr="004D3C7E">
        <w:rPr>
          <w:rFonts w:ascii="Times New Roman" w:hAnsi="Times New Roman" w:cs="Times New Roman"/>
          <w:sz w:val="28"/>
          <w:szCs w:val="28"/>
        </w:rPr>
        <w:t>от 12.11.2014 № 705/</w:t>
      </w:r>
      <w:proofErr w:type="spellStart"/>
      <w:proofErr w:type="gramStart"/>
      <w:r w:rsidRPr="004D3C7E">
        <w:rPr>
          <w:rFonts w:ascii="Times New Roman" w:hAnsi="Times New Roman" w:cs="Times New Roman"/>
          <w:sz w:val="28"/>
          <w:szCs w:val="28"/>
        </w:rPr>
        <w:t>пр</w:t>
      </w:r>
      <w:proofErr w:type="spellEnd"/>
      <w:proofErr w:type="gramEnd"/>
      <w:r w:rsidRPr="004D3C7E">
        <w:rPr>
          <w:rFonts w:ascii="Times New Roman" w:hAnsi="Times New Roman" w:cs="Times New Roman"/>
          <w:sz w:val="28"/>
          <w:szCs w:val="28"/>
        </w:rPr>
        <w:t>);</w:t>
      </w:r>
    </w:p>
    <w:p w14:paraId="6C558FF9" w14:textId="4044C725" w:rsidR="00A85DA5" w:rsidRPr="004D3C7E" w:rsidRDefault="00A85DA5" w:rsidP="004D3C7E">
      <w:pPr>
        <w:spacing w:after="0" w:line="240" w:lineRule="auto"/>
        <w:ind w:firstLine="709"/>
        <w:jc w:val="both"/>
        <w:rPr>
          <w:rFonts w:ascii="Times New Roman" w:hAnsi="Times New Roman" w:cs="Times New Roman"/>
          <w:sz w:val="28"/>
          <w:szCs w:val="28"/>
        </w:rPr>
      </w:pPr>
      <w:r w:rsidRPr="004D3C7E">
        <w:rPr>
          <w:rFonts w:ascii="Times New Roman" w:hAnsi="Times New Roman" w:cs="Times New Roman"/>
          <w:sz w:val="28"/>
          <w:szCs w:val="28"/>
        </w:rPr>
        <w:t xml:space="preserve">- «СП 133.13330.2012. Свод правил. Сети проводного радиовещания и оповещения в зданиях и сооружениях. </w:t>
      </w:r>
      <w:proofErr w:type="gramStart"/>
      <w:r w:rsidRPr="004D3C7E">
        <w:rPr>
          <w:rFonts w:ascii="Times New Roman" w:hAnsi="Times New Roman" w:cs="Times New Roman"/>
          <w:sz w:val="28"/>
          <w:szCs w:val="28"/>
        </w:rPr>
        <w:t>Нормы проектирования» (утв</w:t>
      </w:r>
      <w:r w:rsidR="00DD0D41">
        <w:rPr>
          <w:rFonts w:ascii="Times New Roman" w:hAnsi="Times New Roman" w:cs="Times New Roman"/>
          <w:sz w:val="28"/>
          <w:szCs w:val="28"/>
        </w:rPr>
        <w:t>ержден</w:t>
      </w:r>
      <w:r w:rsidRPr="004D3C7E">
        <w:rPr>
          <w:rFonts w:ascii="Times New Roman" w:hAnsi="Times New Roman" w:cs="Times New Roman"/>
          <w:sz w:val="28"/>
          <w:szCs w:val="28"/>
        </w:rPr>
        <w:t xml:space="preserve"> </w:t>
      </w:r>
      <w:r w:rsidR="00DD0D41" w:rsidRPr="004D3C7E">
        <w:rPr>
          <w:rFonts w:ascii="Times New Roman" w:hAnsi="Times New Roman" w:cs="Times New Roman"/>
          <w:sz w:val="28"/>
          <w:szCs w:val="28"/>
        </w:rPr>
        <w:t xml:space="preserve">приказом </w:t>
      </w:r>
      <w:r w:rsidR="00DD0D41" w:rsidRPr="00DD0D41">
        <w:rPr>
          <w:rFonts w:ascii="Times New Roman" w:hAnsi="Times New Roman" w:cs="Times New Roman"/>
          <w:sz w:val="28"/>
          <w:szCs w:val="28"/>
        </w:rPr>
        <w:t>Министерств</w:t>
      </w:r>
      <w:r w:rsidR="00DD0D41">
        <w:rPr>
          <w:rFonts w:ascii="Times New Roman" w:hAnsi="Times New Roman" w:cs="Times New Roman"/>
          <w:sz w:val="28"/>
          <w:szCs w:val="28"/>
        </w:rPr>
        <w:t>а</w:t>
      </w:r>
      <w:r w:rsidR="00DD0D41" w:rsidRPr="00DD0D41">
        <w:rPr>
          <w:rFonts w:ascii="Times New Roman" w:hAnsi="Times New Roman" w:cs="Times New Roman"/>
          <w:sz w:val="28"/>
          <w:szCs w:val="28"/>
        </w:rPr>
        <w:t xml:space="preserve"> регионального развития Российской Федерации</w:t>
      </w:r>
      <w:r w:rsidR="00DD0D41" w:rsidRPr="004D3C7E">
        <w:rPr>
          <w:rFonts w:ascii="Times New Roman" w:hAnsi="Times New Roman" w:cs="Times New Roman"/>
          <w:sz w:val="28"/>
          <w:szCs w:val="28"/>
        </w:rPr>
        <w:t xml:space="preserve"> </w:t>
      </w:r>
      <w:r w:rsidRPr="004D3C7E">
        <w:rPr>
          <w:rFonts w:ascii="Times New Roman" w:hAnsi="Times New Roman" w:cs="Times New Roman"/>
          <w:sz w:val="28"/>
          <w:szCs w:val="28"/>
        </w:rPr>
        <w:t>от 05.04.2012 № 159);</w:t>
      </w:r>
      <w:proofErr w:type="gramEnd"/>
    </w:p>
    <w:p w14:paraId="5B8F8449" w14:textId="3954F83C" w:rsidR="00A85DA5" w:rsidRPr="004D3C7E" w:rsidRDefault="00A85DA5" w:rsidP="004D3C7E">
      <w:pPr>
        <w:spacing w:after="0" w:line="240" w:lineRule="auto"/>
        <w:ind w:firstLine="709"/>
        <w:jc w:val="both"/>
        <w:rPr>
          <w:rFonts w:ascii="Times New Roman" w:hAnsi="Times New Roman" w:cs="Times New Roman"/>
          <w:sz w:val="28"/>
          <w:szCs w:val="28"/>
        </w:rPr>
      </w:pPr>
      <w:r w:rsidRPr="004D3C7E">
        <w:rPr>
          <w:rFonts w:ascii="Times New Roman" w:hAnsi="Times New Roman" w:cs="Times New Roman"/>
          <w:sz w:val="28"/>
          <w:szCs w:val="28"/>
        </w:rPr>
        <w:t xml:space="preserve">- </w:t>
      </w:r>
      <w:r w:rsidR="009A0E47">
        <w:rPr>
          <w:rFonts w:ascii="Times New Roman" w:hAnsi="Times New Roman" w:cs="Times New Roman"/>
          <w:sz w:val="28"/>
          <w:szCs w:val="28"/>
        </w:rPr>
        <w:t>«</w:t>
      </w:r>
      <w:r w:rsidRPr="004D3C7E">
        <w:rPr>
          <w:rFonts w:ascii="Times New Roman" w:hAnsi="Times New Roman" w:cs="Times New Roman"/>
          <w:sz w:val="28"/>
          <w:szCs w:val="28"/>
        </w:rPr>
        <w:t xml:space="preserve">Методическими рекомендациями по </w:t>
      </w:r>
      <w:r w:rsidR="009A0E47">
        <w:rPr>
          <w:rFonts w:ascii="Times New Roman" w:hAnsi="Times New Roman" w:cs="Times New Roman"/>
          <w:sz w:val="28"/>
          <w:szCs w:val="28"/>
        </w:rPr>
        <w:t xml:space="preserve">созданию и </w:t>
      </w:r>
      <w:r w:rsidRPr="004D3C7E">
        <w:rPr>
          <w:rFonts w:ascii="Times New Roman" w:hAnsi="Times New Roman" w:cs="Times New Roman"/>
          <w:sz w:val="28"/>
          <w:szCs w:val="28"/>
        </w:rPr>
        <w:t>реконструкции систем оповещения (утв</w:t>
      </w:r>
      <w:r w:rsidR="00DD0D41">
        <w:rPr>
          <w:rFonts w:ascii="Times New Roman" w:hAnsi="Times New Roman" w:cs="Times New Roman"/>
          <w:sz w:val="28"/>
          <w:szCs w:val="28"/>
        </w:rPr>
        <w:t>ерждены</w:t>
      </w:r>
      <w:r w:rsidRPr="004D3C7E">
        <w:rPr>
          <w:rFonts w:ascii="Times New Roman" w:hAnsi="Times New Roman" w:cs="Times New Roman"/>
          <w:sz w:val="28"/>
          <w:szCs w:val="28"/>
        </w:rPr>
        <w:t xml:space="preserve"> </w:t>
      </w:r>
      <w:r w:rsidR="009A0E47" w:rsidRPr="009A0E47">
        <w:rPr>
          <w:rFonts w:ascii="Times New Roman" w:hAnsi="Times New Roman" w:cs="Times New Roman"/>
          <w:sz w:val="28"/>
          <w:szCs w:val="28"/>
        </w:rPr>
        <w:t>протоколом заседания рабочей группы Правительственной комиссии по предупреждению и ликвидации чрезвычайных ситуаций и обеспечению пожарной безопасности по координации создания и поддержания в постоянной готовности систем оповещения населения от 19.02.2021 № 1</w:t>
      </w:r>
      <w:r w:rsidRPr="004D3C7E">
        <w:rPr>
          <w:rFonts w:ascii="Times New Roman" w:hAnsi="Times New Roman" w:cs="Times New Roman"/>
          <w:sz w:val="28"/>
          <w:szCs w:val="28"/>
        </w:rPr>
        <w:t>);</w:t>
      </w:r>
    </w:p>
    <w:p w14:paraId="2BD2CD92" w14:textId="4FCAD0D6" w:rsidR="00A85DA5" w:rsidRPr="004D3C7E" w:rsidRDefault="00A85DA5" w:rsidP="004D3C7E">
      <w:pPr>
        <w:spacing w:after="0" w:line="240" w:lineRule="auto"/>
        <w:ind w:firstLine="709"/>
        <w:jc w:val="both"/>
        <w:rPr>
          <w:rFonts w:ascii="Times New Roman" w:hAnsi="Times New Roman" w:cs="Times New Roman"/>
          <w:sz w:val="28"/>
          <w:szCs w:val="28"/>
        </w:rPr>
      </w:pPr>
      <w:proofErr w:type="gramStart"/>
      <w:r w:rsidRPr="004D3C7E">
        <w:rPr>
          <w:rFonts w:ascii="Times New Roman" w:hAnsi="Times New Roman" w:cs="Times New Roman"/>
          <w:sz w:val="28"/>
          <w:szCs w:val="28"/>
        </w:rPr>
        <w:t>- «Методическими рекомендациями по созданию комплексной системы экстренного оповещения населения об угрозе возникновения или о возникновении чрезвычайных ситуаций» (</w:t>
      </w:r>
      <w:r w:rsidR="00DD0D41" w:rsidRPr="004D3C7E">
        <w:rPr>
          <w:rFonts w:ascii="Times New Roman" w:hAnsi="Times New Roman" w:cs="Times New Roman"/>
          <w:sz w:val="28"/>
          <w:szCs w:val="28"/>
        </w:rPr>
        <w:t>утв</w:t>
      </w:r>
      <w:r w:rsidR="00DD0D41">
        <w:rPr>
          <w:rFonts w:ascii="Times New Roman" w:hAnsi="Times New Roman" w:cs="Times New Roman"/>
          <w:sz w:val="28"/>
          <w:szCs w:val="28"/>
        </w:rPr>
        <w:t>ерждены</w:t>
      </w:r>
      <w:r w:rsidRPr="004D3C7E">
        <w:rPr>
          <w:rFonts w:ascii="Times New Roman" w:hAnsi="Times New Roman" w:cs="Times New Roman"/>
          <w:sz w:val="28"/>
          <w:szCs w:val="28"/>
        </w:rPr>
        <w:t xml:space="preserve"> </w:t>
      </w:r>
      <w:r w:rsidR="00DD0D41" w:rsidRPr="00DD0D41">
        <w:rPr>
          <w:rFonts w:ascii="Times New Roman" w:hAnsi="Times New Roman" w:cs="Times New Roman"/>
          <w:sz w:val="28"/>
          <w:szCs w:val="28"/>
        </w:rPr>
        <w:t>Министерств</w:t>
      </w:r>
      <w:r w:rsidR="00DD0D41">
        <w:rPr>
          <w:rFonts w:ascii="Times New Roman" w:hAnsi="Times New Roman" w:cs="Times New Roman"/>
          <w:sz w:val="28"/>
          <w:szCs w:val="28"/>
        </w:rPr>
        <w:t>ом</w:t>
      </w:r>
      <w:r w:rsidR="00DD0D41" w:rsidRPr="00DD0D41">
        <w:rPr>
          <w:rFonts w:ascii="Times New Roman" w:hAnsi="Times New Roman" w:cs="Times New Roman"/>
          <w:sz w:val="28"/>
          <w:szCs w:val="28"/>
        </w:rPr>
        <w:t xml:space="preserve"> цифрового развития, связи и массовых коммуникаций Российской Федерации</w:t>
      </w:r>
      <w:r w:rsidRPr="004D3C7E">
        <w:rPr>
          <w:rFonts w:ascii="Times New Roman" w:hAnsi="Times New Roman" w:cs="Times New Roman"/>
          <w:sz w:val="28"/>
          <w:szCs w:val="28"/>
        </w:rPr>
        <w:t xml:space="preserve">, </w:t>
      </w:r>
      <w:r w:rsidR="00DD0D41" w:rsidRPr="00DD0D41">
        <w:rPr>
          <w:rFonts w:ascii="Times New Roman" w:hAnsi="Times New Roman" w:cs="Times New Roman"/>
          <w:sz w:val="28"/>
          <w:szCs w:val="28"/>
        </w:rPr>
        <w:t>Министерств</w:t>
      </w:r>
      <w:r w:rsidR="00DD0D41">
        <w:rPr>
          <w:rFonts w:ascii="Times New Roman" w:hAnsi="Times New Roman" w:cs="Times New Roman"/>
          <w:sz w:val="28"/>
          <w:szCs w:val="28"/>
        </w:rPr>
        <w:t>ом</w:t>
      </w:r>
      <w:r w:rsidR="00DD0D41" w:rsidRPr="00DD0D41">
        <w:rPr>
          <w:rFonts w:ascii="Times New Roman" w:hAnsi="Times New Roman" w:cs="Times New Roman"/>
          <w:sz w:val="28"/>
          <w:szCs w:val="28"/>
        </w:rPr>
        <w:t xml:space="preserve"> Российской Федерации по делам гражданской обороны, чрезвычайным ситуациям и ликвидации последствий стихийных бедствий</w:t>
      </w:r>
      <w:r w:rsidRPr="004D3C7E">
        <w:rPr>
          <w:rFonts w:ascii="Times New Roman" w:hAnsi="Times New Roman" w:cs="Times New Roman"/>
          <w:sz w:val="28"/>
          <w:szCs w:val="28"/>
        </w:rPr>
        <w:t>, 2013 г.).</w:t>
      </w:r>
      <w:proofErr w:type="gramEnd"/>
    </w:p>
    <w:p w14:paraId="5C7F7E31" w14:textId="552CDD7D" w:rsidR="00A85DA5" w:rsidRPr="004D3C7E" w:rsidRDefault="00A85DA5" w:rsidP="004D3C7E">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4D3C7E">
        <w:rPr>
          <w:rFonts w:ascii="Times New Roman" w:hAnsi="Times New Roman" w:cs="Times New Roman"/>
          <w:sz w:val="28"/>
          <w:szCs w:val="28"/>
        </w:rPr>
        <w:t xml:space="preserve">Положение определяет основные понятия, назначение, задачи и требования к муниципальной автоматизированной системе централизованного оповещения населения Одинцовского городского округа Московской области </w:t>
      </w:r>
      <w:r w:rsidR="004D3C7E">
        <w:rPr>
          <w:rFonts w:ascii="Times New Roman" w:hAnsi="Times New Roman" w:cs="Times New Roman"/>
          <w:sz w:val="28"/>
          <w:szCs w:val="28"/>
        </w:rPr>
        <w:br/>
      </w:r>
      <w:r w:rsidRPr="004D3C7E">
        <w:rPr>
          <w:rFonts w:ascii="Times New Roman" w:hAnsi="Times New Roman" w:cs="Times New Roman"/>
          <w:sz w:val="28"/>
          <w:szCs w:val="28"/>
        </w:rPr>
        <w:t>(далее – муниципальная система оповещения, МСО), порядок ее задействования и поддержания в состоянии постоянной готовности.</w:t>
      </w:r>
    </w:p>
    <w:p w14:paraId="1181D2B4" w14:textId="29A0F6D9" w:rsidR="00225EB8" w:rsidRPr="004D3C7E" w:rsidRDefault="00225EB8" w:rsidP="004D3C7E">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4D3C7E">
        <w:rPr>
          <w:rFonts w:ascii="Times New Roman" w:hAnsi="Times New Roman" w:cs="Times New Roman"/>
          <w:sz w:val="28"/>
          <w:szCs w:val="28"/>
        </w:rPr>
        <w:t>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14:paraId="0AD7054B" w14:textId="36F9F14E" w:rsidR="00225EB8" w:rsidRPr="004D3C7E" w:rsidRDefault="00225EB8" w:rsidP="004D3C7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D3C7E">
        <w:rPr>
          <w:rFonts w:ascii="Times New Roman" w:hAnsi="Times New Roman" w:cs="Times New Roman"/>
          <w:sz w:val="28"/>
          <w:szCs w:val="28"/>
        </w:rPr>
        <w:t>Сигнал оповещения является командой для проведения мероприятий по гражданской обороне (далее – ГО) и защите населения от чрезвычайных ситуаций природного и техногенного характера органами управления и силами гражданской обороны, звена Одинцовского городского округа Московской областной системы предупреждения и ликвидации чрезвычайных ситуаций (далее</w:t>
      </w:r>
      <w:proofErr w:type="gramEnd"/>
      <w:r w:rsidRPr="004D3C7E">
        <w:rPr>
          <w:rFonts w:ascii="Times New Roman" w:hAnsi="Times New Roman" w:cs="Times New Roman"/>
          <w:sz w:val="28"/>
          <w:szCs w:val="28"/>
        </w:rPr>
        <w:t xml:space="preserve"> </w:t>
      </w:r>
      <w:proofErr w:type="gramStart"/>
      <w:r w:rsidRPr="004D3C7E">
        <w:rPr>
          <w:rFonts w:ascii="Times New Roman" w:hAnsi="Times New Roman" w:cs="Times New Roman"/>
          <w:sz w:val="28"/>
          <w:szCs w:val="28"/>
        </w:rPr>
        <w:t>– МОСЧС), а также для применения населением средств и способов защиты.</w:t>
      </w:r>
      <w:proofErr w:type="gramEnd"/>
    </w:p>
    <w:p w14:paraId="75F2D7AC" w14:textId="1EFF7740" w:rsidR="00225EB8" w:rsidRPr="004D3C7E" w:rsidRDefault="00225EB8" w:rsidP="004D3C7E">
      <w:pPr>
        <w:autoSpaceDE w:val="0"/>
        <w:autoSpaceDN w:val="0"/>
        <w:adjustRightInd w:val="0"/>
        <w:spacing w:after="0" w:line="240" w:lineRule="auto"/>
        <w:ind w:firstLine="709"/>
        <w:jc w:val="both"/>
        <w:rPr>
          <w:rFonts w:ascii="Times New Roman" w:hAnsi="Times New Roman" w:cs="Times New Roman"/>
          <w:sz w:val="28"/>
          <w:szCs w:val="28"/>
        </w:rPr>
      </w:pPr>
      <w:r w:rsidRPr="004D3C7E">
        <w:rPr>
          <w:rFonts w:ascii="Times New Roman" w:hAnsi="Times New Roman" w:cs="Times New Roman"/>
          <w:sz w:val="28"/>
          <w:szCs w:val="28"/>
        </w:rPr>
        <w:t>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муниципальной системе оповещения населения.</w:t>
      </w:r>
    </w:p>
    <w:p w14:paraId="2E4D7BE4" w14:textId="5B41730E" w:rsidR="00C427CF" w:rsidRPr="004D3C7E" w:rsidRDefault="00225EB8" w:rsidP="004D3C7E">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4D3C7E">
        <w:rPr>
          <w:rFonts w:ascii="Times New Roman" w:hAnsi="Times New Roman" w:cs="Times New Roman"/>
          <w:sz w:val="28"/>
          <w:szCs w:val="28"/>
        </w:rPr>
        <w:t xml:space="preserve"> </w:t>
      </w:r>
      <w:proofErr w:type="gramStart"/>
      <w:r w:rsidRPr="004D3C7E">
        <w:rPr>
          <w:rFonts w:ascii="Times New Roman" w:hAnsi="Times New Roman" w:cs="Times New Roman"/>
          <w:sz w:val="28"/>
          <w:szCs w:val="28"/>
        </w:rPr>
        <w:t xml:space="preserve">Муниципальная </w:t>
      </w:r>
      <w:r w:rsidR="002A643E" w:rsidRPr="004D3C7E">
        <w:rPr>
          <w:rFonts w:ascii="Times New Roman" w:hAnsi="Times New Roman" w:cs="Times New Roman"/>
          <w:sz w:val="28"/>
          <w:szCs w:val="28"/>
        </w:rPr>
        <w:t>система оповещения</w:t>
      </w:r>
      <w:r w:rsidRPr="004D3C7E">
        <w:rPr>
          <w:rFonts w:ascii="Times New Roman" w:hAnsi="Times New Roman" w:cs="Times New Roman"/>
          <w:sz w:val="28"/>
          <w:szCs w:val="28"/>
        </w:rPr>
        <w:t xml:space="preserve"> </w:t>
      </w:r>
      <w:r w:rsidR="002A643E" w:rsidRPr="004D3C7E">
        <w:rPr>
          <w:rFonts w:ascii="Times New Roman" w:hAnsi="Times New Roman" w:cs="Times New Roman"/>
          <w:sz w:val="28"/>
          <w:szCs w:val="28"/>
        </w:rPr>
        <w:t>включается в систему управления ГО и звена Одинцовского городского округа МОСЧС</w:t>
      </w:r>
      <w:r w:rsidR="00C427CF" w:rsidRPr="004D3C7E">
        <w:rPr>
          <w:rFonts w:ascii="Times New Roman" w:hAnsi="Times New Roman" w:cs="Times New Roman"/>
          <w:sz w:val="28"/>
          <w:szCs w:val="28"/>
        </w:rPr>
        <w:t xml:space="preserve">, обеспечивающих доведение </w:t>
      </w:r>
      <w:r w:rsidR="002A643E" w:rsidRPr="004D3C7E">
        <w:rPr>
          <w:rFonts w:ascii="Times New Roman" w:hAnsi="Times New Roman" w:cs="Times New Roman"/>
          <w:sz w:val="28"/>
          <w:szCs w:val="28"/>
        </w:rPr>
        <w:t xml:space="preserve">до населения, органов управления и сил ГО и звена Одинцовского городского округа МОСЧС сигналов оповещения и (или) </w:t>
      </w:r>
      <w:r w:rsidR="002A643E" w:rsidRPr="004D3C7E">
        <w:rPr>
          <w:rFonts w:ascii="Times New Roman" w:hAnsi="Times New Roman" w:cs="Times New Roman"/>
          <w:sz w:val="28"/>
          <w:szCs w:val="28"/>
        </w:rPr>
        <w:lastRenderedPageBreak/>
        <w:t xml:space="preserve">экстренной информации, и состоит из комбинации взаимодействующих элементов, состоящих из специальных программно-технических средств оповещения, средств комплексной системы экстренного оповещения населения, громкоговорящих средств, а также обеспечивающих </w:t>
      </w:r>
      <w:r w:rsidR="00A245CE" w:rsidRPr="004D3C7E">
        <w:rPr>
          <w:rFonts w:ascii="Times New Roman" w:hAnsi="Times New Roman" w:cs="Times New Roman"/>
          <w:sz w:val="28"/>
          <w:szCs w:val="28"/>
        </w:rPr>
        <w:t>ее функционирование</w:t>
      </w:r>
      <w:proofErr w:type="gramEnd"/>
      <w:r w:rsidR="00A245CE" w:rsidRPr="004D3C7E">
        <w:rPr>
          <w:rFonts w:ascii="Times New Roman" w:hAnsi="Times New Roman" w:cs="Times New Roman"/>
          <w:sz w:val="28"/>
          <w:szCs w:val="28"/>
        </w:rPr>
        <w:t xml:space="preserve"> каналов, линий связи и сетей передачи данных.</w:t>
      </w:r>
    </w:p>
    <w:p w14:paraId="3212D90E" w14:textId="691B348B" w:rsidR="007C76CC" w:rsidRPr="004D3C7E" w:rsidRDefault="007C76CC" w:rsidP="004D3C7E">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4D3C7E">
        <w:rPr>
          <w:rFonts w:ascii="Times New Roman" w:hAnsi="Times New Roman" w:cs="Times New Roman"/>
          <w:sz w:val="28"/>
          <w:szCs w:val="28"/>
        </w:rPr>
        <w:t>Комплексная система экстренного оповещения населения об угрозе возникновения или о возникновении чрезвычайных ситуаций (далее - КСЭОН) - это элемент муниципальной системы оповещения населения о чрезвычайных ситуациях,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звена Одинцовского городского округа МОСЧС и до населения в автоматическом и</w:t>
      </w:r>
      <w:proofErr w:type="gramEnd"/>
      <w:r w:rsidRPr="004D3C7E">
        <w:rPr>
          <w:rFonts w:ascii="Times New Roman" w:hAnsi="Times New Roman" w:cs="Times New Roman"/>
          <w:sz w:val="28"/>
          <w:szCs w:val="28"/>
        </w:rPr>
        <w:t xml:space="preserve"> (или) </w:t>
      </w:r>
      <w:proofErr w:type="gramStart"/>
      <w:r w:rsidRPr="004D3C7E">
        <w:rPr>
          <w:rFonts w:ascii="Times New Roman" w:hAnsi="Times New Roman" w:cs="Times New Roman"/>
          <w:sz w:val="28"/>
          <w:szCs w:val="28"/>
        </w:rPr>
        <w:t>автоматизированном</w:t>
      </w:r>
      <w:proofErr w:type="gramEnd"/>
      <w:r w:rsidRPr="004D3C7E">
        <w:rPr>
          <w:rFonts w:ascii="Times New Roman" w:hAnsi="Times New Roman" w:cs="Times New Roman"/>
          <w:sz w:val="28"/>
          <w:szCs w:val="28"/>
        </w:rPr>
        <w:t xml:space="preserve"> режимах</w:t>
      </w:r>
    </w:p>
    <w:p w14:paraId="40796799" w14:textId="77777777" w:rsidR="007C76CC" w:rsidRPr="004D3C7E" w:rsidRDefault="007C76CC" w:rsidP="004D3C7E">
      <w:pPr>
        <w:autoSpaceDE w:val="0"/>
        <w:autoSpaceDN w:val="0"/>
        <w:adjustRightInd w:val="0"/>
        <w:spacing w:after="0" w:line="240" w:lineRule="auto"/>
        <w:ind w:firstLine="709"/>
        <w:jc w:val="both"/>
        <w:rPr>
          <w:rFonts w:ascii="Times New Roman" w:hAnsi="Times New Roman" w:cs="Times New Roman"/>
          <w:sz w:val="28"/>
          <w:szCs w:val="28"/>
        </w:rPr>
      </w:pPr>
      <w:r w:rsidRPr="004D3C7E">
        <w:rPr>
          <w:rFonts w:ascii="Times New Roman" w:hAnsi="Times New Roman" w:cs="Times New Roman"/>
          <w:sz w:val="28"/>
          <w:szCs w:val="28"/>
        </w:rPr>
        <w:t>Зона экстренного оповещения населения - это территория, подверженная риску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w:t>
      </w:r>
    </w:p>
    <w:p w14:paraId="40E8469E" w14:textId="76088B73" w:rsidR="004D3C7E" w:rsidRPr="004D3C7E" w:rsidRDefault="004D3C7E" w:rsidP="004D3C7E">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4D3C7E">
        <w:rPr>
          <w:rFonts w:ascii="Times New Roman" w:hAnsi="Times New Roman" w:cs="Times New Roman"/>
          <w:sz w:val="28"/>
          <w:szCs w:val="28"/>
        </w:rPr>
        <w:t>Системы оповещения населения на территории городского округа создаются на следующих уровнях функционирования звена Одинцовского городского округа МОСЧС:</w:t>
      </w:r>
    </w:p>
    <w:p w14:paraId="29E9F204" w14:textId="6B5A728E" w:rsidR="004D3C7E" w:rsidRPr="004D3C7E" w:rsidRDefault="004D3C7E" w:rsidP="004D3C7E">
      <w:pPr>
        <w:autoSpaceDE w:val="0"/>
        <w:autoSpaceDN w:val="0"/>
        <w:adjustRightInd w:val="0"/>
        <w:spacing w:after="0" w:line="240" w:lineRule="auto"/>
        <w:ind w:firstLine="709"/>
        <w:jc w:val="both"/>
        <w:rPr>
          <w:rFonts w:ascii="Times New Roman" w:hAnsi="Times New Roman" w:cs="Times New Roman"/>
          <w:sz w:val="28"/>
          <w:szCs w:val="28"/>
        </w:rPr>
      </w:pPr>
      <w:r w:rsidRPr="004D3C7E">
        <w:rPr>
          <w:rFonts w:ascii="Times New Roman" w:hAnsi="Times New Roman" w:cs="Times New Roman"/>
          <w:sz w:val="28"/>
          <w:szCs w:val="28"/>
        </w:rPr>
        <w:t>- на муниципальном уровне - муниципальная система оповещения;</w:t>
      </w:r>
    </w:p>
    <w:p w14:paraId="0EF65C65" w14:textId="6331D920" w:rsidR="004D3C7E" w:rsidRPr="004D3C7E" w:rsidRDefault="004D3C7E" w:rsidP="004D3C7E">
      <w:pPr>
        <w:autoSpaceDE w:val="0"/>
        <w:autoSpaceDN w:val="0"/>
        <w:adjustRightInd w:val="0"/>
        <w:spacing w:after="0" w:line="240" w:lineRule="auto"/>
        <w:ind w:firstLine="709"/>
        <w:jc w:val="both"/>
        <w:rPr>
          <w:rFonts w:ascii="Times New Roman" w:hAnsi="Times New Roman" w:cs="Times New Roman"/>
          <w:sz w:val="28"/>
          <w:szCs w:val="28"/>
        </w:rPr>
      </w:pPr>
      <w:r w:rsidRPr="004D3C7E">
        <w:rPr>
          <w:rFonts w:ascii="Times New Roman" w:hAnsi="Times New Roman" w:cs="Times New Roman"/>
          <w:sz w:val="28"/>
          <w:szCs w:val="28"/>
        </w:rPr>
        <w:t xml:space="preserve">- на объектовом уровне </w:t>
      </w:r>
      <w:r w:rsidR="00615CDB">
        <w:rPr>
          <w:rFonts w:ascii="Times New Roman" w:hAnsi="Times New Roman" w:cs="Times New Roman"/>
          <w:sz w:val="28"/>
          <w:szCs w:val="28"/>
        </w:rPr>
        <w:t>–</w:t>
      </w:r>
      <w:r w:rsidRPr="004D3C7E">
        <w:rPr>
          <w:rFonts w:ascii="Times New Roman" w:hAnsi="Times New Roman" w:cs="Times New Roman"/>
          <w:sz w:val="28"/>
          <w:szCs w:val="28"/>
        </w:rPr>
        <w:t xml:space="preserve"> </w:t>
      </w:r>
      <w:r w:rsidR="00615CDB">
        <w:rPr>
          <w:rFonts w:ascii="Times New Roman" w:hAnsi="Times New Roman" w:cs="Times New Roman"/>
          <w:sz w:val="28"/>
          <w:szCs w:val="28"/>
        </w:rPr>
        <w:t>локальн</w:t>
      </w:r>
      <w:r w:rsidR="00A845E4">
        <w:rPr>
          <w:rFonts w:ascii="Times New Roman" w:hAnsi="Times New Roman" w:cs="Times New Roman"/>
          <w:sz w:val="28"/>
          <w:szCs w:val="28"/>
        </w:rPr>
        <w:t>ые</w:t>
      </w:r>
      <w:r w:rsidR="00615CDB">
        <w:rPr>
          <w:rFonts w:ascii="Times New Roman" w:hAnsi="Times New Roman" w:cs="Times New Roman"/>
          <w:sz w:val="28"/>
          <w:szCs w:val="28"/>
        </w:rPr>
        <w:t xml:space="preserve"> </w:t>
      </w:r>
      <w:r w:rsidRPr="004D3C7E">
        <w:rPr>
          <w:rFonts w:ascii="Times New Roman" w:hAnsi="Times New Roman" w:cs="Times New Roman"/>
          <w:sz w:val="28"/>
          <w:szCs w:val="28"/>
        </w:rPr>
        <w:t>систем</w:t>
      </w:r>
      <w:r w:rsidR="00A845E4">
        <w:rPr>
          <w:rFonts w:ascii="Times New Roman" w:hAnsi="Times New Roman" w:cs="Times New Roman"/>
          <w:sz w:val="28"/>
          <w:szCs w:val="28"/>
        </w:rPr>
        <w:t>ы</w:t>
      </w:r>
      <w:r w:rsidRPr="004D3C7E">
        <w:rPr>
          <w:rFonts w:ascii="Times New Roman" w:hAnsi="Times New Roman" w:cs="Times New Roman"/>
          <w:sz w:val="28"/>
          <w:szCs w:val="28"/>
        </w:rPr>
        <w:t xml:space="preserve"> оповещения.</w:t>
      </w:r>
    </w:p>
    <w:p w14:paraId="657D8F76" w14:textId="68EB8620" w:rsidR="004D3C7E" w:rsidRDefault="004D3C7E" w:rsidP="00BB231C">
      <w:pPr>
        <w:pStyle w:val="ConsPlusNormal"/>
        <w:ind w:firstLine="709"/>
        <w:jc w:val="both"/>
        <w:rPr>
          <w:rFonts w:ascii="Times New Roman" w:hAnsi="Times New Roman" w:cs="Times New Roman"/>
          <w:sz w:val="28"/>
          <w:szCs w:val="28"/>
        </w:rPr>
      </w:pPr>
      <w:r w:rsidRPr="004D3C7E">
        <w:rPr>
          <w:rFonts w:ascii="Times New Roman" w:hAnsi="Times New Roman" w:cs="Times New Roman"/>
          <w:sz w:val="28"/>
          <w:szCs w:val="28"/>
        </w:rPr>
        <w:t>Муниципальн</w:t>
      </w:r>
      <w:r w:rsidR="00BB231C">
        <w:rPr>
          <w:rFonts w:ascii="Times New Roman" w:hAnsi="Times New Roman" w:cs="Times New Roman"/>
          <w:sz w:val="28"/>
          <w:szCs w:val="28"/>
        </w:rPr>
        <w:t>ую</w:t>
      </w:r>
      <w:r w:rsidRPr="004D3C7E">
        <w:rPr>
          <w:rFonts w:ascii="Times New Roman" w:hAnsi="Times New Roman" w:cs="Times New Roman"/>
          <w:sz w:val="28"/>
          <w:szCs w:val="28"/>
        </w:rPr>
        <w:t xml:space="preserve"> систем</w:t>
      </w:r>
      <w:r w:rsidR="00BB231C">
        <w:rPr>
          <w:rFonts w:ascii="Times New Roman" w:hAnsi="Times New Roman" w:cs="Times New Roman"/>
          <w:sz w:val="28"/>
          <w:szCs w:val="28"/>
        </w:rPr>
        <w:t>у</w:t>
      </w:r>
      <w:r w:rsidRPr="004D3C7E">
        <w:rPr>
          <w:rFonts w:ascii="Times New Roman" w:hAnsi="Times New Roman" w:cs="Times New Roman"/>
          <w:sz w:val="28"/>
          <w:szCs w:val="28"/>
        </w:rPr>
        <w:t xml:space="preserve"> оповещения созда</w:t>
      </w:r>
      <w:r w:rsidR="00BB231C">
        <w:rPr>
          <w:rFonts w:ascii="Times New Roman" w:hAnsi="Times New Roman" w:cs="Times New Roman"/>
          <w:sz w:val="28"/>
          <w:szCs w:val="28"/>
        </w:rPr>
        <w:t>ет</w:t>
      </w:r>
      <w:r w:rsidRPr="004D3C7E">
        <w:rPr>
          <w:rFonts w:ascii="Times New Roman" w:hAnsi="Times New Roman" w:cs="Times New Roman"/>
          <w:sz w:val="28"/>
          <w:szCs w:val="28"/>
        </w:rPr>
        <w:t xml:space="preserve"> </w:t>
      </w:r>
      <w:r w:rsidR="00BB231C">
        <w:rPr>
          <w:rFonts w:ascii="Times New Roman" w:hAnsi="Times New Roman" w:cs="Times New Roman"/>
          <w:sz w:val="28"/>
          <w:szCs w:val="28"/>
        </w:rPr>
        <w:t>Администрация Одинцовского городского округа</w:t>
      </w:r>
      <w:r w:rsidRPr="004D3C7E">
        <w:rPr>
          <w:rFonts w:ascii="Times New Roman" w:hAnsi="Times New Roman" w:cs="Times New Roman"/>
          <w:sz w:val="28"/>
          <w:szCs w:val="28"/>
        </w:rPr>
        <w:t>.</w:t>
      </w:r>
    </w:p>
    <w:p w14:paraId="15F5A460" w14:textId="77777777" w:rsidR="00615CDB" w:rsidRPr="00615CDB" w:rsidRDefault="00615CDB" w:rsidP="00615C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15CDB">
        <w:rPr>
          <w:rFonts w:ascii="Times New Roman" w:eastAsia="Times New Roman" w:hAnsi="Times New Roman" w:cs="Times New Roman"/>
          <w:sz w:val="28"/>
          <w:szCs w:val="28"/>
          <w:lang w:eastAsia="ru-RU"/>
        </w:rPr>
        <w:t xml:space="preserve">Локальные системы оповещения создают организации, эксплуатирующие опасные производственные объекты I и II классов опасности, особо </w:t>
      </w:r>
      <w:proofErr w:type="spellStart"/>
      <w:r w:rsidRPr="00615CDB">
        <w:rPr>
          <w:rFonts w:ascii="Times New Roman" w:eastAsia="Times New Roman" w:hAnsi="Times New Roman" w:cs="Times New Roman"/>
          <w:sz w:val="28"/>
          <w:szCs w:val="28"/>
          <w:lang w:eastAsia="ru-RU"/>
        </w:rPr>
        <w:t>радиационно</w:t>
      </w:r>
      <w:proofErr w:type="spellEnd"/>
      <w:r w:rsidRPr="00615CDB">
        <w:rPr>
          <w:rFonts w:ascii="Times New Roman" w:eastAsia="Times New Roman" w:hAnsi="Times New Roman" w:cs="Times New Roman"/>
          <w:sz w:val="28"/>
          <w:szCs w:val="28"/>
          <w:lang w:eastAsia="ru-RU"/>
        </w:rPr>
        <w:t xml:space="preserve"> опасные и </w:t>
      </w:r>
      <w:proofErr w:type="spellStart"/>
      <w:r w:rsidRPr="00615CDB">
        <w:rPr>
          <w:rFonts w:ascii="Times New Roman" w:eastAsia="Times New Roman" w:hAnsi="Times New Roman" w:cs="Times New Roman"/>
          <w:sz w:val="28"/>
          <w:szCs w:val="28"/>
          <w:lang w:eastAsia="ru-RU"/>
        </w:rPr>
        <w:t>ядерно</w:t>
      </w:r>
      <w:proofErr w:type="spellEnd"/>
      <w:r w:rsidRPr="00615CDB">
        <w:rPr>
          <w:rFonts w:ascii="Times New Roman" w:eastAsia="Times New Roman" w:hAnsi="Times New Roman" w:cs="Times New Roman"/>
          <w:sz w:val="28"/>
          <w:szCs w:val="28"/>
          <w:lang w:eastAsia="ru-RU"/>
        </w:rPr>
        <w:t xml:space="preserve">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w:t>
      </w:r>
      <w:proofErr w:type="gramEnd"/>
    </w:p>
    <w:p w14:paraId="13F039E4" w14:textId="4A1E42A5" w:rsidR="004D3C7E" w:rsidRPr="004D3C7E" w:rsidRDefault="004D3C7E" w:rsidP="00BB231C">
      <w:pPr>
        <w:pStyle w:val="ConsPlusNormal"/>
        <w:ind w:firstLine="709"/>
        <w:jc w:val="both"/>
        <w:rPr>
          <w:rFonts w:ascii="Times New Roman" w:hAnsi="Times New Roman" w:cs="Times New Roman"/>
          <w:sz w:val="28"/>
          <w:szCs w:val="28"/>
        </w:rPr>
      </w:pPr>
      <w:r w:rsidRPr="004D3C7E">
        <w:rPr>
          <w:rFonts w:ascii="Times New Roman" w:hAnsi="Times New Roman" w:cs="Times New Roman"/>
          <w:sz w:val="28"/>
          <w:szCs w:val="28"/>
        </w:rPr>
        <w:t>Организации оповещают работников организаций об угрозе возникновения или о возникновении чрезвычайных ситуаций, а также иных граждан, находящихся на территории организации.</w:t>
      </w:r>
    </w:p>
    <w:p w14:paraId="3EF2533F" w14:textId="61726B52" w:rsidR="004D3C7E" w:rsidRDefault="004D3C7E" w:rsidP="00BB231C">
      <w:pPr>
        <w:pStyle w:val="ConsPlusNormal"/>
        <w:ind w:firstLine="709"/>
        <w:jc w:val="both"/>
        <w:rPr>
          <w:rFonts w:ascii="Times New Roman" w:hAnsi="Times New Roman" w:cs="Times New Roman"/>
          <w:sz w:val="28"/>
          <w:szCs w:val="28"/>
        </w:rPr>
      </w:pPr>
      <w:r w:rsidRPr="004D3C7E">
        <w:rPr>
          <w:rFonts w:ascii="Times New Roman" w:hAnsi="Times New Roman" w:cs="Times New Roman"/>
          <w:sz w:val="28"/>
          <w:szCs w:val="28"/>
        </w:rPr>
        <w:t>Границами зон действия муниципальной систем</w:t>
      </w:r>
      <w:r w:rsidR="00BB231C">
        <w:rPr>
          <w:rFonts w:ascii="Times New Roman" w:hAnsi="Times New Roman" w:cs="Times New Roman"/>
          <w:sz w:val="28"/>
          <w:szCs w:val="28"/>
        </w:rPr>
        <w:t>ы</w:t>
      </w:r>
      <w:r w:rsidRPr="004D3C7E">
        <w:rPr>
          <w:rFonts w:ascii="Times New Roman" w:hAnsi="Times New Roman" w:cs="Times New Roman"/>
          <w:sz w:val="28"/>
          <w:szCs w:val="28"/>
        </w:rPr>
        <w:t xml:space="preserve"> оповещения являются административные границы </w:t>
      </w:r>
      <w:r w:rsidR="00BB231C">
        <w:rPr>
          <w:rFonts w:ascii="Times New Roman" w:hAnsi="Times New Roman" w:cs="Times New Roman"/>
          <w:sz w:val="28"/>
          <w:szCs w:val="28"/>
        </w:rPr>
        <w:t>Одинцовского городского округа</w:t>
      </w:r>
      <w:r w:rsidRPr="004D3C7E">
        <w:rPr>
          <w:rFonts w:ascii="Times New Roman" w:hAnsi="Times New Roman" w:cs="Times New Roman"/>
          <w:sz w:val="28"/>
          <w:szCs w:val="28"/>
        </w:rPr>
        <w:t>.</w:t>
      </w:r>
    </w:p>
    <w:p w14:paraId="0052FB88" w14:textId="77777777" w:rsidR="00E24EE9" w:rsidRPr="00E24EE9" w:rsidRDefault="00E24EE9" w:rsidP="00E24EE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24EE9">
        <w:rPr>
          <w:rFonts w:ascii="Times New Roman" w:eastAsia="Times New Roman" w:hAnsi="Times New Roman" w:cs="Times New Roman"/>
          <w:sz w:val="28"/>
          <w:szCs w:val="28"/>
          <w:lang w:eastAsia="ru-RU"/>
        </w:rPr>
        <w:t xml:space="preserve">Границами зоны действия локальной системы оповещения являются границы территории (зон) воздействия поражающих факторов, определяемых в соответствии с законодательством Российской Федерации, от аварий на опасных производственных объектах I и II классов опасности, особо </w:t>
      </w:r>
      <w:proofErr w:type="spellStart"/>
      <w:r w:rsidRPr="00E24EE9">
        <w:rPr>
          <w:rFonts w:ascii="Times New Roman" w:eastAsia="Times New Roman" w:hAnsi="Times New Roman" w:cs="Times New Roman"/>
          <w:sz w:val="28"/>
          <w:szCs w:val="28"/>
          <w:lang w:eastAsia="ru-RU"/>
        </w:rPr>
        <w:t>радиационно</w:t>
      </w:r>
      <w:proofErr w:type="spellEnd"/>
      <w:r w:rsidRPr="00E24EE9">
        <w:rPr>
          <w:rFonts w:ascii="Times New Roman" w:eastAsia="Times New Roman" w:hAnsi="Times New Roman" w:cs="Times New Roman"/>
          <w:sz w:val="28"/>
          <w:szCs w:val="28"/>
          <w:lang w:eastAsia="ru-RU"/>
        </w:rPr>
        <w:t xml:space="preserve"> опасных и </w:t>
      </w:r>
      <w:proofErr w:type="spellStart"/>
      <w:r w:rsidRPr="00E24EE9">
        <w:rPr>
          <w:rFonts w:ascii="Times New Roman" w:eastAsia="Times New Roman" w:hAnsi="Times New Roman" w:cs="Times New Roman"/>
          <w:sz w:val="28"/>
          <w:szCs w:val="28"/>
          <w:lang w:eastAsia="ru-RU"/>
        </w:rPr>
        <w:t>ядерно</w:t>
      </w:r>
      <w:proofErr w:type="spellEnd"/>
      <w:r w:rsidRPr="00E24EE9">
        <w:rPr>
          <w:rFonts w:ascii="Times New Roman" w:eastAsia="Times New Roman" w:hAnsi="Times New Roman" w:cs="Times New Roman"/>
          <w:sz w:val="28"/>
          <w:szCs w:val="28"/>
          <w:lang w:eastAsia="ru-RU"/>
        </w:rPr>
        <w:t xml:space="preserve"> опасных производствах и объектах, на гидротехнических сооружениях чрезвычайно высокой опасности и гидротехнических сооружениях высокой опасности, которые могут причинять вред жизни и здоровью населения, проживающего</w:t>
      </w:r>
      <w:proofErr w:type="gramEnd"/>
      <w:r w:rsidRPr="00E24EE9">
        <w:rPr>
          <w:rFonts w:ascii="Times New Roman" w:eastAsia="Times New Roman" w:hAnsi="Times New Roman" w:cs="Times New Roman"/>
          <w:sz w:val="28"/>
          <w:szCs w:val="28"/>
          <w:lang w:eastAsia="ru-RU"/>
        </w:rPr>
        <w:t xml:space="preserve"> или осуществляющего хозяйственную деятельность за пределами их территорий (для гидротехнических сооружений чрезвычайно высокой </w:t>
      </w:r>
      <w:r w:rsidRPr="00E24EE9">
        <w:rPr>
          <w:rFonts w:ascii="Times New Roman" w:eastAsia="Times New Roman" w:hAnsi="Times New Roman" w:cs="Times New Roman"/>
          <w:sz w:val="28"/>
          <w:szCs w:val="28"/>
          <w:lang w:eastAsia="ru-RU"/>
        </w:rPr>
        <w:lastRenderedPageBreak/>
        <w:t>опасности и гидротехнических сооружений высокой опасности - в нижнем бьефе, в зонах затопления на расстоянии до 6 км от объектов).</w:t>
      </w:r>
    </w:p>
    <w:p w14:paraId="0262F743" w14:textId="25CC9EE4" w:rsidR="004D3C7E" w:rsidRPr="004D3C7E" w:rsidRDefault="00BB231C" w:rsidP="00BB23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4D3C7E" w:rsidRPr="004D3C7E">
        <w:rPr>
          <w:rFonts w:ascii="Times New Roman" w:hAnsi="Times New Roman" w:cs="Times New Roman"/>
          <w:sz w:val="28"/>
          <w:szCs w:val="28"/>
        </w:rPr>
        <w:t xml:space="preserve"> КСЭОН создается на муниципальном и объектовом уровнях.</w:t>
      </w:r>
    </w:p>
    <w:p w14:paraId="29B48003" w14:textId="77777777" w:rsidR="004D3C7E" w:rsidRPr="004D3C7E" w:rsidRDefault="004D3C7E" w:rsidP="00BB231C">
      <w:pPr>
        <w:pStyle w:val="ConsPlusNormal"/>
        <w:ind w:firstLine="709"/>
        <w:jc w:val="both"/>
        <w:rPr>
          <w:rFonts w:ascii="Times New Roman" w:hAnsi="Times New Roman" w:cs="Times New Roman"/>
          <w:sz w:val="28"/>
          <w:szCs w:val="28"/>
        </w:rPr>
      </w:pPr>
      <w:r w:rsidRPr="004D3C7E">
        <w:rPr>
          <w:rFonts w:ascii="Times New Roman" w:hAnsi="Times New Roman" w:cs="Times New Roman"/>
          <w:sz w:val="28"/>
          <w:szCs w:val="28"/>
        </w:rPr>
        <w:t>Границами зон действия (создания) КСЭОН являются границы зон экстренного оповещения населения.</w:t>
      </w:r>
    </w:p>
    <w:p w14:paraId="0C9FAF30" w14:textId="15D362CA" w:rsidR="004D3C7E" w:rsidRPr="004D3C7E" w:rsidRDefault="00BB231C" w:rsidP="00BB23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4D3C7E" w:rsidRPr="004D3C7E">
        <w:rPr>
          <w:rFonts w:ascii="Times New Roman" w:hAnsi="Times New Roman" w:cs="Times New Roman"/>
          <w:sz w:val="28"/>
          <w:szCs w:val="28"/>
        </w:rPr>
        <w:t>. Создание и поддержание в состоянии постоянной готовности систем оповещения населения является составной частью комплекса мероприятий, проводимых органами государственной власти субъектов Российской Федерации, органами местного самоуправления и организациями по подготовке и ведению гражданской обороны, предупреждению и ликвидации чрезвычайных ситуаций природного и техногенного характера.</w:t>
      </w:r>
    </w:p>
    <w:p w14:paraId="6510827A" w14:textId="2543C352" w:rsidR="004D3C7E" w:rsidRPr="004D3C7E" w:rsidRDefault="00BB231C" w:rsidP="00BB23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4D3C7E" w:rsidRPr="004D3C7E">
        <w:rPr>
          <w:rFonts w:ascii="Times New Roman" w:hAnsi="Times New Roman" w:cs="Times New Roman"/>
          <w:sz w:val="28"/>
          <w:szCs w:val="28"/>
        </w:rPr>
        <w:t xml:space="preserve">. Системы оповещения населения должны соответствовать требованиям, изложенным в </w:t>
      </w:r>
      <w:r w:rsidR="00DD0D41" w:rsidRPr="00DD0D41">
        <w:rPr>
          <w:rFonts w:ascii="Times New Roman" w:hAnsi="Times New Roman" w:cs="Times New Roman"/>
          <w:sz w:val="28"/>
          <w:szCs w:val="28"/>
        </w:rPr>
        <w:t>приказ</w:t>
      </w:r>
      <w:r w:rsidR="00DD0D41">
        <w:rPr>
          <w:rFonts w:ascii="Times New Roman" w:hAnsi="Times New Roman" w:cs="Times New Roman"/>
          <w:sz w:val="28"/>
          <w:szCs w:val="28"/>
        </w:rPr>
        <w:t>е</w:t>
      </w:r>
      <w:r w:rsidR="00DD0D41" w:rsidRPr="00DD0D41">
        <w:rPr>
          <w:rFonts w:ascii="Times New Roman" w:hAnsi="Times New Roman" w:cs="Times New Roman"/>
          <w:sz w:val="28"/>
          <w:szCs w:val="28"/>
        </w:rPr>
        <w:t xml:space="preserve"> Министерства Российской Федерации по делам гражданской обороны, чрезвычайным ситуациям и ликвидации последствий стихийных бедствий № 578, Министерства цифрового развития, связи и массовых коммуникаций Российской Федерации № 365 от 31.07.2020 «Об утверждении Положения о системах оповещения населения»</w:t>
      </w:r>
      <w:r w:rsidR="004D3C7E" w:rsidRPr="004D3C7E">
        <w:rPr>
          <w:rFonts w:ascii="Times New Roman" w:hAnsi="Times New Roman" w:cs="Times New Roman"/>
          <w:sz w:val="28"/>
          <w:szCs w:val="28"/>
        </w:rPr>
        <w:t>.</w:t>
      </w:r>
    </w:p>
    <w:p w14:paraId="456A6B72" w14:textId="356E8DFB" w:rsidR="004D3C7E" w:rsidRPr="004D3C7E" w:rsidRDefault="004D3C7E" w:rsidP="00BB231C">
      <w:pPr>
        <w:pStyle w:val="ConsPlusNormal"/>
        <w:ind w:firstLine="709"/>
        <w:jc w:val="both"/>
        <w:rPr>
          <w:rFonts w:ascii="Times New Roman" w:hAnsi="Times New Roman" w:cs="Times New Roman"/>
          <w:sz w:val="28"/>
          <w:szCs w:val="28"/>
        </w:rPr>
      </w:pPr>
      <w:proofErr w:type="gramStart"/>
      <w:r w:rsidRPr="004D3C7E">
        <w:rPr>
          <w:rFonts w:ascii="Times New Roman" w:hAnsi="Times New Roman" w:cs="Times New Roman"/>
          <w:sz w:val="28"/>
          <w:szCs w:val="28"/>
        </w:rPr>
        <w:t xml:space="preserve">На системы оповещения населения оформляются паспорта, рекомендуемые образцы которых приведены в </w:t>
      </w:r>
      <w:r w:rsidRPr="00DA589B">
        <w:rPr>
          <w:rFonts w:ascii="Times New Roman" w:hAnsi="Times New Roman" w:cs="Times New Roman"/>
          <w:color w:val="171717" w:themeColor="background2" w:themeShade="1A"/>
          <w:sz w:val="28"/>
          <w:szCs w:val="28"/>
        </w:rPr>
        <w:t>приложении 2</w:t>
      </w:r>
      <w:r w:rsidRPr="004D3C7E">
        <w:rPr>
          <w:rFonts w:ascii="Times New Roman" w:hAnsi="Times New Roman" w:cs="Times New Roman"/>
          <w:sz w:val="28"/>
          <w:szCs w:val="28"/>
        </w:rPr>
        <w:t xml:space="preserve"> </w:t>
      </w:r>
      <w:r w:rsidR="00DA589B" w:rsidRPr="004D3C7E">
        <w:rPr>
          <w:rFonts w:ascii="Times New Roman" w:hAnsi="Times New Roman" w:cs="Times New Roman"/>
          <w:sz w:val="28"/>
          <w:szCs w:val="28"/>
        </w:rPr>
        <w:t>к Положению</w:t>
      </w:r>
      <w:r w:rsidR="00DA589B">
        <w:rPr>
          <w:rFonts w:ascii="Times New Roman" w:hAnsi="Times New Roman" w:cs="Times New Roman"/>
          <w:sz w:val="28"/>
          <w:szCs w:val="28"/>
        </w:rPr>
        <w:t xml:space="preserve"> </w:t>
      </w:r>
      <w:r w:rsidR="00DA589B" w:rsidRPr="004D3C7E">
        <w:rPr>
          <w:rFonts w:ascii="Times New Roman" w:hAnsi="Times New Roman" w:cs="Times New Roman"/>
          <w:sz w:val="28"/>
          <w:szCs w:val="28"/>
        </w:rPr>
        <w:t>о системах оповещения населения</w:t>
      </w:r>
      <w:r w:rsidR="00DA589B">
        <w:rPr>
          <w:rFonts w:ascii="Times New Roman" w:hAnsi="Times New Roman" w:cs="Times New Roman"/>
          <w:sz w:val="28"/>
          <w:szCs w:val="28"/>
        </w:rPr>
        <w:t>, утвержденному</w:t>
      </w:r>
      <w:r w:rsidR="00DA589B" w:rsidRPr="004D3C7E">
        <w:rPr>
          <w:rFonts w:ascii="Times New Roman" w:hAnsi="Times New Roman" w:cs="Times New Roman"/>
          <w:sz w:val="28"/>
          <w:szCs w:val="28"/>
        </w:rPr>
        <w:t xml:space="preserve"> приказом </w:t>
      </w:r>
      <w:r w:rsidR="00DD0D41" w:rsidRPr="00DD0D41">
        <w:rPr>
          <w:rFonts w:ascii="Times New Roman" w:hAnsi="Times New Roman" w:cs="Times New Roman"/>
          <w:sz w:val="28"/>
          <w:szCs w:val="28"/>
        </w:rPr>
        <w:t>Министерства Российской Федерации по делам гражданской обороны, чрезвычайным ситуациям и ликвидации последствий стихийных бедствий № 578, Министерства цифрового развития, связи и массовых коммуникаций Российской Федерации № 365 от 31.07.2020</w:t>
      </w:r>
      <w:r w:rsidRPr="004D3C7E">
        <w:rPr>
          <w:rFonts w:ascii="Times New Roman" w:hAnsi="Times New Roman" w:cs="Times New Roman"/>
          <w:sz w:val="28"/>
          <w:szCs w:val="28"/>
        </w:rPr>
        <w:t>.</w:t>
      </w:r>
      <w:proofErr w:type="gramEnd"/>
    </w:p>
    <w:p w14:paraId="651A5455" w14:textId="77777777" w:rsidR="00615CDB" w:rsidRPr="004D3C7E" w:rsidRDefault="00615CDB" w:rsidP="004D3C7E">
      <w:pPr>
        <w:pStyle w:val="ConsPlusNormal"/>
        <w:jc w:val="both"/>
        <w:rPr>
          <w:rFonts w:ascii="Times New Roman" w:hAnsi="Times New Roman" w:cs="Times New Roman"/>
          <w:sz w:val="28"/>
          <w:szCs w:val="28"/>
        </w:rPr>
      </w:pPr>
    </w:p>
    <w:p w14:paraId="4C148FC3" w14:textId="77777777" w:rsidR="004D3C7E" w:rsidRPr="004D3C7E" w:rsidRDefault="004D3C7E" w:rsidP="004D3C7E">
      <w:pPr>
        <w:pStyle w:val="ConsPlusTitle"/>
        <w:jc w:val="center"/>
        <w:outlineLvl w:val="1"/>
        <w:rPr>
          <w:rFonts w:ascii="Times New Roman" w:hAnsi="Times New Roman" w:cs="Times New Roman"/>
          <w:sz w:val="28"/>
          <w:szCs w:val="28"/>
        </w:rPr>
      </w:pPr>
      <w:r w:rsidRPr="004D3C7E">
        <w:rPr>
          <w:rFonts w:ascii="Times New Roman" w:hAnsi="Times New Roman" w:cs="Times New Roman"/>
          <w:sz w:val="28"/>
          <w:szCs w:val="28"/>
        </w:rPr>
        <w:t>II. Назначение и основные задачи систем</w:t>
      </w:r>
    </w:p>
    <w:p w14:paraId="4BDBF9C4" w14:textId="77777777" w:rsidR="004D3C7E" w:rsidRPr="004D3C7E" w:rsidRDefault="004D3C7E" w:rsidP="004D3C7E">
      <w:pPr>
        <w:pStyle w:val="ConsPlusTitle"/>
        <w:jc w:val="center"/>
        <w:rPr>
          <w:rFonts w:ascii="Times New Roman" w:hAnsi="Times New Roman" w:cs="Times New Roman"/>
          <w:sz w:val="28"/>
          <w:szCs w:val="28"/>
        </w:rPr>
      </w:pPr>
      <w:r w:rsidRPr="004D3C7E">
        <w:rPr>
          <w:rFonts w:ascii="Times New Roman" w:hAnsi="Times New Roman" w:cs="Times New Roman"/>
          <w:sz w:val="28"/>
          <w:szCs w:val="28"/>
        </w:rPr>
        <w:t>оповещения населения</w:t>
      </w:r>
    </w:p>
    <w:p w14:paraId="5109AA72" w14:textId="77777777" w:rsidR="004D3C7E" w:rsidRPr="004D3C7E" w:rsidRDefault="004D3C7E" w:rsidP="004D3C7E">
      <w:pPr>
        <w:pStyle w:val="ConsPlusNormal"/>
        <w:jc w:val="both"/>
        <w:rPr>
          <w:rFonts w:ascii="Times New Roman" w:hAnsi="Times New Roman" w:cs="Times New Roman"/>
          <w:sz w:val="28"/>
          <w:szCs w:val="28"/>
        </w:rPr>
      </w:pPr>
    </w:p>
    <w:p w14:paraId="7ADCB3DF" w14:textId="3F1A462B" w:rsidR="004D3C7E" w:rsidRPr="004D3C7E" w:rsidRDefault="004D3C7E" w:rsidP="002C5351">
      <w:pPr>
        <w:pStyle w:val="ConsPlusNormal"/>
        <w:ind w:firstLine="709"/>
        <w:jc w:val="both"/>
        <w:rPr>
          <w:rFonts w:ascii="Times New Roman" w:hAnsi="Times New Roman" w:cs="Times New Roman"/>
          <w:sz w:val="28"/>
          <w:szCs w:val="28"/>
        </w:rPr>
      </w:pPr>
      <w:r w:rsidRPr="004D3C7E">
        <w:rPr>
          <w:rFonts w:ascii="Times New Roman" w:hAnsi="Times New Roman" w:cs="Times New Roman"/>
          <w:sz w:val="28"/>
          <w:szCs w:val="28"/>
        </w:rPr>
        <w:t>1</w:t>
      </w:r>
      <w:r w:rsidR="00AA4250">
        <w:rPr>
          <w:rFonts w:ascii="Times New Roman" w:hAnsi="Times New Roman" w:cs="Times New Roman"/>
          <w:sz w:val="28"/>
          <w:szCs w:val="28"/>
        </w:rPr>
        <w:t>0</w:t>
      </w:r>
      <w:r w:rsidRPr="004D3C7E">
        <w:rPr>
          <w:rFonts w:ascii="Times New Roman" w:hAnsi="Times New Roman" w:cs="Times New Roman"/>
          <w:sz w:val="28"/>
          <w:szCs w:val="28"/>
        </w:rPr>
        <w:t xml:space="preserve">. Системы оповещения населения предназначены для обеспечения доведения сигналов оповещения и экстренной информации до населения, органов управления и сил ГО и </w:t>
      </w:r>
      <w:r w:rsidR="0043323A">
        <w:rPr>
          <w:rFonts w:ascii="Times New Roman" w:hAnsi="Times New Roman" w:cs="Times New Roman"/>
          <w:sz w:val="28"/>
          <w:szCs w:val="28"/>
        </w:rPr>
        <w:t>звена Одинцовского городского округа МОСЧС</w:t>
      </w:r>
      <w:r w:rsidRPr="004D3C7E">
        <w:rPr>
          <w:rFonts w:ascii="Times New Roman" w:hAnsi="Times New Roman" w:cs="Times New Roman"/>
          <w:sz w:val="28"/>
          <w:szCs w:val="28"/>
        </w:rPr>
        <w:t>.</w:t>
      </w:r>
    </w:p>
    <w:p w14:paraId="6EDFF78B" w14:textId="2AB91B37" w:rsidR="004D3C7E" w:rsidRPr="004D3C7E" w:rsidRDefault="004D3C7E" w:rsidP="002C5351">
      <w:pPr>
        <w:pStyle w:val="ConsPlusNormal"/>
        <w:ind w:firstLine="709"/>
        <w:jc w:val="both"/>
        <w:rPr>
          <w:rFonts w:ascii="Times New Roman" w:hAnsi="Times New Roman" w:cs="Times New Roman"/>
          <w:sz w:val="28"/>
          <w:szCs w:val="28"/>
        </w:rPr>
      </w:pPr>
      <w:r w:rsidRPr="004D3C7E">
        <w:rPr>
          <w:rFonts w:ascii="Times New Roman" w:hAnsi="Times New Roman" w:cs="Times New Roman"/>
          <w:sz w:val="28"/>
          <w:szCs w:val="28"/>
        </w:rPr>
        <w:t>1</w:t>
      </w:r>
      <w:r w:rsidR="00A845E4">
        <w:rPr>
          <w:rFonts w:ascii="Times New Roman" w:hAnsi="Times New Roman" w:cs="Times New Roman"/>
          <w:sz w:val="28"/>
          <w:szCs w:val="28"/>
        </w:rPr>
        <w:t>1</w:t>
      </w:r>
      <w:r w:rsidRPr="004D3C7E">
        <w:rPr>
          <w:rFonts w:ascii="Times New Roman" w:hAnsi="Times New Roman" w:cs="Times New Roman"/>
          <w:sz w:val="28"/>
          <w:szCs w:val="28"/>
        </w:rPr>
        <w:t xml:space="preserve">. Основной задачей муниципальной системы оповещения является обеспечение доведения сигналов оповещения и экстренной информации </w:t>
      </w:r>
      <w:proofErr w:type="gramStart"/>
      <w:r w:rsidRPr="004D3C7E">
        <w:rPr>
          <w:rFonts w:ascii="Times New Roman" w:hAnsi="Times New Roman" w:cs="Times New Roman"/>
          <w:sz w:val="28"/>
          <w:szCs w:val="28"/>
        </w:rPr>
        <w:t>до</w:t>
      </w:r>
      <w:proofErr w:type="gramEnd"/>
      <w:r w:rsidRPr="004D3C7E">
        <w:rPr>
          <w:rFonts w:ascii="Times New Roman" w:hAnsi="Times New Roman" w:cs="Times New Roman"/>
          <w:sz w:val="28"/>
          <w:szCs w:val="28"/>
        </w:rPr>
        <w:t>:</w:t>
      </w:r>
    </w:p>
    <w:p w14:paraId="21289026" w14:textId="3DA72AAD" w:rsidR="004D3C7E" w:rsidRPr="004D3C7E" w:rsidRDefault="00615CDB" w:rsidP="002C53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 xml:space="preserve">руководящего состава ГО и звена </w:t>
      </w:r>
      <w:r w:rsidR="0043323A">
        <w:rPr>
          <w:rFonts w:ascii="Times New Roman" w:hAnsi="Times New Roman" w:cs="Times New Roman"/>
          <w:sz w:val="28"/>
          <w:szCs w:val="28"/>
        </w:rPr>
        <w:t>Одинцовского городского округа МОСЧС</w:t>
      </w:r>
      <w:r w:rsidR="004D3C7E" w:rsidRPr="004D3C7E">
        <w:rPr>
          <w:rFonts w:ascii="Times New Roman" w:hAnsi="Times New Roman" w:cs="Times New Roman"/>
          <w:sz w:val="28"/>
          <w:szCs w:val="28"/>
        </w:rPr>
        <w:t>;</w:t>
      </w:r>
    </w:p>
    <w:p w14:paraId="2C2ED700" w14:textId="5E5F6216" w:rsidR="004D3C7E" w:rsidRPr="004D3C7E" w:rsidRDefault="00615CDB" w:rsidP="002C53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сил ГО и РСЧС муниципального образования;</w:t>
      </w:r>
    </w:p>
    <w:p w14:paraId="1BFAE2A2" w14:textId="7B49D792" w:rsidR="004D3C7E" w:rsidRPr="004D3C7E" w:rsidRDefault="00615CDB" w:rsidP="002C53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 xml:space="preserve">дежурных (дежурно-диспетчерских) служб организаций, перечисленных в </w:t>
      </w:r>
      <w:r w:rsidR="004D3C7E" w:rsidRPr="0043323A">
        <w:rPr>
          <w:rFonts w:ascii="Times New Roman" w:hAnsi="Times New Roman" w:cs="Times New Roman"/>
          <w:sz w:val="28"/>
          <w:szCs w:val="28"/>
        </w:rPr>
        <w:t xml:space="preserve">пункте </w:t>
      </w:r>
      <w:r w:rsidR="0043323A">
        <w:rPr>
          <w:rFonts w:ascii="Times New Roman" w:hAnsi="Times New Roman" w:cs="Times New Roman"/>
          <w:sz w:val="28"/>
          <w:szCs w:val="28"/>
        </w:rPr>
        <w:t>6</w:t>
      </w:r>
      <w:r w:rsidR="004D3C7E" w:rsidRPr="004D3C7E">
        <w:rPr>
          <w:rFonts w:ascii="Times New Roman" w:hAnsi="Times New Roman" w:cs="Times New Roman"/>
          <w:sz w:val="28"/>
          <w:szCs w:val="28"/>
        </w:rPr>
        <w:t xml:space="preserve"> Положения, и дежурных служб (руководителей) социально значимых объектов;</w:t>
      </w:r>
    </w:p>
    <w:p w14:paraId="02D52D35" w14:textId="0FE2AB04" w:rsidR="004D3C7E" w:rsidRDefault="00615CDB" w:rsidP="002C53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 xml:space="preserve">людей, находящихся на территории </w:t>
      </w:r>
      <w:r w:rsidR="00AA4250">
        <w:rPr>
          <w:rFonts w:ascii="Times New Roman" w:hAnsi="Times New Roman" w:cs="Times New Roman"/>
          <w:sz w:val="28"/>
          <w:szCs w:val="28"/>
        </w:rPr>
        <w:t>Одинцовского городского округа</w:t>
      </w:r>
      <w:r w:rsidR="004D3C7E" w:rsidRPr="004D3C7E">
        <w:rPr>
          <w:rFonts w:ascii="Times New Roman" w:hAnsi="Times New Roman" w:cs="Times New Roman"/>
          <w:sz w:val="28"/>
          <w:szCs w:val="28"/>
        </w:rPr>
        <w:t>.</w:t>
      </w:r>
    </w:p>
    <w:p w14:paraId="07CF35A1" w14:textId="63D0638B" w:rsidR="002C5351" w:rsidRPr="002C5351" w:rsidRDefault="002C5351" w:rsidP="002C53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351">
        <w:rPr>
          <w:rFonts w:ascii="Times New Roman" w:eastAsia="Times New Roman" w:hAnsi="Times New Roman" w:cs="Times New Roman"/>
          <w:sz w:val="28"/>
          <w:szCs w:val="28"/>
          <w:lang w:eastAsia="ru-RU"/>
        </w:rPr>
        <w:t>1</w:t>
      </w:r>
      <w:r w:rsidR="00A845E4">
        <w:rPr>
          <w:rFonts w:ascii="Times New Roman" w:eastAsia="Times New Roman" w:hAnsi="Times New Roman" w:cs="Times New Roman"/>
          <w:sz w:val="28"/>
          <w:szCs w:val="28"/>
          <w:lang w:eastAsia="ru-RU"/>
        </w:rPr>
        <w:t>2</w:t>
      </w:r>
      <w:r w:rsidRPr="002C5351">
        <w:rPr>
          <w:rFonts w:ascii="Times New Roman" w:eastAsia="Times New Roman" w:hAnsi="Times New Roman" w:cs="Times New Roman"/>
          <w:sz w:val="28"/>
          <w:szCs w:val="28"/>
          <w:lang w:eastAsia="ru-RU"/>
        </w:rPr>
        <w:t xml:space="preserve">. Основной задачей локальной системы оповещения является обеспечение доведения сигналов оповещения и экстренной информации </w:t>
      </w:r>
      <w:proofErr w:type="gramStart"/>
      <w:r w:rsidRPr="002C5351">
        <w:rPr>
          <w:rFonts w:ascii="Times New Roman" w:eastAsia="Times New Roman" w:hAnsi="Times New Roman" w:cs="Times New Roman"/>
          <w:sz w:val="28"/>
          <w:szCs w:val="28"/>
          <w:lang w:eastAsia="ru-RU"/>
        </w:rPr>
        <w:t>до</w:t>
      </w:r>
      <w:proofErr w:type="gramEnd"/>
      <w:r w:rsidRPr="002C5351">
        <w:rPr>
          <w:rFonts w:ascii="Times New Roman" w:eastAsia="Times New Roman" w:hAnsi="Times New Roman" w:cs="Times New Roman"/>
          <w:sz w:val="28"/>
          <w:szCs w:val="28"/>
          <w:lang w:eastAsia="ru-RU"/>
        </w:rPr>
        <w:t>:</w:t>
      </w:r>
    </w:p>
    <w:p w14:paraId="33491BA2" w14:textId="33815B2B" w:rsidR="002C5351" w:rsidRPr="002C5351" w:rsidRDefault="002C5351" w:rsidP="002C53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351">
        <w:rPr>
          <w:rFonts w:ascii="Times New Roman" w:eastAsia="Times New Roman" w:hAnsi="Times New Roman" w:cs="Times New Roman"/>
          <w:sz w:val="28"/>
          <w:szCs w:val="28"/>
          <w:lang w:eastAsia="ru-RU"/>
        </w:rPr>
        <w:t xml:space="preserve">руководящего состава гражданской обороны и персонала организации, эксплуатирующей объект, производство, гидротехническое сооружение, перечисленные в </w:t>
      </w:r>
      <w:hyperlink r:id="rId9" w:history="1">
        <w:r w:rsidRPr="002C5351">
          <w:rPr>
            <w:rFonts w:ascii="Times New Roman" w:eastAsia="Times New Roman" w:hAnsi="Times New Roman" w:cs="Times New Roman"/>
            <w:sz w:val="28"/>
            <w:szCs w:val="28"/>
            <w:lang w:eastAsia="ru-RU"/>
          </w:rPr>
          <w:t xml:space="preserve">пункте </w:t>
        </w:r>
        <w:r w:rsidR="00B14419">
          <w:rPr>
            <w:rFonts w:ascii="Times New Roman" w:eastAsia="Times New Roman" w:hAnsi="Times New Roman" w:cs="Times New Roman"/>
            <w:sz w:val="28"/>
            <w:szCs w:val="28"/>
            <w:lang w:eastAsia="ru-RU"/>
          </w:rPr>
          <w:t>6</w:t>
        </w:r>
      </w:hyperlink>
      <w:r w:rsidRPr="002C5351">
        <w:rPr>
          <w:rFonts w:ascii="Times New Roman" w:eastAsia="Times New Roman" w:hAnsi="Times New Roman" w:cs="Times New Roman"/>
          <w:sz w:val="28"/>
          <w:szCs w:val="28"/>
          <w:lang w:eastAsia="ru-RU"/>
        </w:rPr>
        <w:t xml:space="preserve"> настоящего Положения, объектового звена РСЧС;</w:t>
      </w:r>
    </w:p>
    <w:p w14:paraId="16B5EDE5" w14:textId="77777777" w:rsidR="002C5351" w:rsidRPr="002C5351" w:rsidRDefault="002C5351" w:rsidP="002C53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351">
        <w:rPr>
          <w:rFonts w:ascii="Times New Roman" w:eastAsia="Times New Roman" w:hAnsi="Times New Roman" w:cs="Times New Roman"/>
          <w:sz w:val="28"/>
          <w:szCs w:val="28"/>
          <w:lang w:eastAsia="ru-RU"/>
        </w:rPr>
        <w:lastRenderedPageBreak/>
        <w:t>объектовых аварийно-спасательных формирований, в том числе специализированных;</w:t>
      </w:r>
    </w:p>
    <w:p w14:paraId="5C742E13" w14:textId="77777777" w:rsidR="002C5351" w:rsidRPr="002C5351" w:rsidRDefault="002C5351" w:rsidP="002C53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351">
        <w:rPr>
          <w:rFonts w:ascii="Times New Roman" w:eastAsia="Times New Roman" w:hAnsi="Times New Roman" w:cs="Times New Roman"/>
          <w:sz w:val="28"/>
          <w:szCs w:val="28"/>
          <w:lang w:eastAsia="ru-RU"/>
        </w:rPr>
        <w:t>единых дежурно-диспетчерских служб муниципальных образований, попадающих в границы зоны действия локальной системы оповещения;</w:t>
      </w:r>
    </w:p>
    <w:p w14:paraId="70187E78" w14:textId="77777777" w:rsidR="002C5351" w:rsidRPr="002C5351" w:rsidRDefault="002C5351" w:rsidP="002C53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351">
        <w:rPr>
          <w:rFonts w:ascii="Times New Roman" w:eastAsia="Times New Roman" w:hAnsi="Times New Roman" w:cs="Times New Roman"/>
          <w:sz w:val="28"/>
          <w:szCs w:val="28"/>
          <w:lang w:eastAsia="ru-RU"/>
        </w:rPr>
        <w:t>руководителей и дежурных служб организаций, расположенных в границах зоны действия локальной системы оповещения;</w:t>
      </w:r>
    </w:p>
    <w:p w14:paraId="76B8AD30" w14:textId="77777777" w:rsidR="002C5351" w:rsidRPr="002C5351" w:rsidRDefault="002C5351" w:rsidP="002C53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351">
        <w:rPr>
          <w:rFonts w:ascii="Times New Roman" w:eastAsia="Times New Roman" w:hAnsi="Times New Roman" w:cs="Times New Roman"/>
          <w:sz w:val="28"/>
          <w:szCs w:val="28"/>
          <w:lang w:eastAsia="ru-RU"/>
        </w:rPr>
        <w:t>людей, находящихся в границах зоны действия локальной системы оповещения.</w:t>
      </w:r>
    </w:p>
    <w:p w14:paraId="3FE74D0C" w14:textId="1E39EF20" w:rsidR="004D3C7E" w:rsidRDefault="004D3C7E" w:rsidP="002C5351">
      <w:pPr>
        <w:pStyle w:val="ConsPlusNormal"/>
        <w:ind w:firstLine="709"/>
        <w:jc w:val="both"/>
        <w:rPr>
          <w:rFonts w:ascii="Times New Roman" w:hAnsi="Times New Roman" w:cs="Times New Roman"/>
          <w:sz w:val="28"/>
          <w:szCs w:val="28"/>
        </w:rPr>
      </w:pPr>
      <w:r w:rsidRPr="004D3C7E">
        <w:rPr>
          <w:rFonts w:ascii="Times New Roman" w:hAnsi="Times New Roman" w:cs="Times New Roman"/>
          <w:sz w:val="28"/>
          <w:szCs w:val="28"/>
        </w:rPr>
        <w:t>1</w:t>
      </w:r>
      <w:r w:rsidR="00A845E4">
        <w:rPr>
          <w:rFonts w:ascii="Times New Roman" w:hAnsi="Times New Roman" w:cs="Times New Roman"/>
          <w:sz w:val="28"/>
          <w:szCs w:val="28"/>
        </w:rPr>
        <w:t>3</w:t>
      </w:r>
      <w:r w:rsidRPr="004D3C7E">
        <w:rPr>
          <w:rFonts w:ascii="Times New Roman" w:hAnsi="Times New Roman" w:cs="Times New Roman"/>
          <w:sz w:val="28"/>
          <w:szCs w:val="28"/>
        </w:rPr>
        <w:t>. Основной задачей КСЭОН является обеспечение доведения сигналов оповещения и экстренной информации до людей, находящихся в зонах экстренного оповещения населения, а также орган</w:t>
      </w:r>
      <w:r w:rsidR="00AA4250">
        <w:rPr>
          <w:rFonts w:ascii="Times New Roman" w:hAnsi="Times New Roman" w:cs="Times New Roman"/>
          <w:sz w:val="28"/>
          <w:szCs w:val="28"/>
        </w:rPr>
        <w:t>а</w:t>
      </w:r>
      <w:r w:rsidRPr="004D3C7E">
        <w:rPr>
          <w:rFonts w:ascii="Times New Roman" w:hAnsi="Times New Roman" w:cs="Times New Roman"/>
          <w:sz w:val="28"/>
          <w:szCs w:val="28"/>
        </w:rPr>
        <w:t xml:space="preserve"> повседневного управления </w:t>
      </w:r>
      <w:r w:rsidR="00AA4250" w:rsidRPr="004D3C7E">
        <w:rPr>
          <w:rFonts w:ascii="Times New Roman" w:hAnsi="Times New Roman" w:cs="Times New Roman"/>
          <w:sz w:val="28"/>
          <w:szCs w:val="28"/>
        </w:rPr>
        <w:t xml:space="preserve">звена </w:t>
      </w:r>
      <w:r w:rsidR="00AA4250">
        <w:rPr>
          <w:rFonts w:ascii="Times New Roman" w:hAnsi="Times New Roman" w:cs="Times New Roman"/>
          <w:sz w:val="28"/>
          <w:szCs w:val="28"/>
        </w:rPr>
        <w:t>Одинцовского городского округа МОСЧС</w:t>
      </w:r>
      <w:r w:rsidRPr="004D3C7E">
        <w:rPr>
          <w:rFonts w:ascii="Times New Roman" w:hAnsi="Times New Roman" w:cs="Times New Roman"/>
          <w:sz w:val="28"/>
          <w:szCs w:val="28"/>
        </w:rPr>
        <w:t>.</w:t>
      </w:r>
    </w:p>
    <w:p w14:paraId="2F9765A9" w14:textId="5E23BF5D" w:rsidR="009A0E47" w:rsidRDefault="009A0E47" w:rsidP="002C5351">
      <w:pPr>
        <w:pStyle w:val="ConsPlusNormal"/>
        <w:ind w:firstLine="709"/>
        <w:jc w:val="both"/>
        <w:rPr>
          <w:rFonts w:ascii="Times New Roman" w:hAnsi="Times New Roman" w:cs="Times New Roman"/>
          <w:sz w:val="28"/>
          <w:szCs w:val="28"/>
        </w:rPr>
      </w:pPr>
    </w:p>
    <w:p w14:paraId="3F5CB9F4" w14:textId="745B3577" w:rsidR="009A0E47" w:rsidRDefault="009A0E47" w:rsidP="009A0E47">
      <w:pPr>
        <w:spacing w:after="0" w:line="240" w:lineRule="auto"/>
        <w:jc w:val="center"/>
        <w:rPr>
          <w:rFonts w:ascii="Times New Roman" w:hAnsi="Times New Roman"/>
          <w:b/>
          <w:sz w:val="28"/>
          <w:szCs w:val="28"/>
        </w:rPr>
      </w:pPr>
      <w:r>
        <w:rPr>
          <w:rFonts w:ascii="Times New Roman" w:hAnsi="Times New Roman"/>
          <w:b/>
          <w:color w:val="000000"/>
          <w:sz w:val="28"/>
          <w:szCs w:val="28"/>
          <w:lang w:val="en-US"/>
        </w:rPr>
        <w:t>III</w:t>
      </w:r>
      <w:r>
        <w:rPr>
          <w:rFonts w:ascii="Times New Roman" w:hAnsi="Times New Roman"/>
          <w:b/>
          <w:color w:val="000000"/>
          <w:sz w:val="28"/>
          <w:szCs w:val="28"/>
        </w:rPr>
        <w:t>. Создание и реконструкция систем оповещения населения</w:t>
      </w:r>
    </w:p>
    <w:p w14:paraId="6356AAF1" w14:textId="77777777" w:rsidR="009A0E47" w:rsidRDefault="009A0E47" w:rsidP="009A0E47">
      <w:pPr>
        <w:spacing w:after="0" w:line="240" w:lineRule="auto"/>
        <w:jc w:val="center"/>
        <w:rPr>
          <w:rFonts w:ascii="Times New Roman" w:hAnsi="Times New Roman"/>
          <w:color w:val="000000"/>
          <w:sz w:val="28"/>
          <w:szCs w:val="28"/>
        </w:rPr>
      </w:pPr>
    </w:p>
    <w:p w14:paraId="082090BC" w14:textId="1CAAFB3A" w:rsidR="009A0E47" w:rsidRDefault="00691901" w:rsidP="00FF4A46">
      <w:pPr>
        <w:pStyle w:val="af3"/>
        <w:widowControl/>
        <w:tabs>
          <w:tab w:val="left" w:pos="360"/>
          <w:tab w:val="left" w:pos="720"/>
        </w:tabs>
        <w:ind w:firstLine="709"/>
        <w:jc w:val="both"/>
        <w:rPr>
          <w:rFonts w:ascii="Times New Roman" w:hAnsi="Times New Roman"/>
          <w:sz w:val="28"/>
          <w:szCs w:val="28"/>
        </w:rPr>
      </w:pPr>
      <w:r>
        <w:rPr>
          <w:rFonts w:ascii="Times New Roman" w:hAnsi="Times New Roman"/>
          <w:sz w:val="28"/>
          <w:szCs w:val="28"/>
        </w:rPr>
        <w:t xml:space="preserve">14. </w:t>
      </w:r>
      <w:r w:rsidR="009A0E47">
        <w:rPr>
          <w:rFonts w:ascii="Times New Roman" w:hAnsi="Times New Roman"/>
          <w:sz w:val="28"/>
          <w:szCs w:val="28"/>
        </w:rPr>
        <w:t xml:space="preserve">Основанием для создания (реконструкции) муниципальной системы оповещения населения является нормативный акт </w:t>
      </w:r>
      <w:r w:rsidR="0092633C">
        <w:rPr>
          <w:rFonts w:ascii="Times New Roman" w:hAnsi="Times New Roman"/>
          <w:sz w:val="28"/>
          <w:szCs w:val="28"/>
        </w:rPr>
        <w:t>Администрации Одинцовского городского округа</w:t>
      </w:r>
      <w:r w:rsidR="009A0E47">
        <w:rPr>
          <w:rFonts w:ascii="Times New Roman" w:hAnsi="Times New Roman"/>
          <w:sz w:val="28"/>
          <w:szCs w:val="28"/>
        </w:rPr>
        <w:t xml:space="preserve">, в котором определяются: </w:t>
      </w:r>
    </w:p>
    <w:p w14:paraId="645D2FD8" w14:textId="23E2ECC5" w:rsidR="009A0E47" w:rsidRDefault="009A0E47" w:rsidP="00FF4A46">
      <w:pPr>
        <w:pStyle w:val="af3"/>
        <w:widowControl/>
        <w:tabs>
          <w:tab w:val="left" w:pos="360"/>
          <w:tab w:val="left" w:pos="720"/>
        </w:tabs>
        <w:ind w:firstLine="709"/>
        <w:jc w:val="both"/>
        <w:rPr>
          <w:rFonts w:ascii="Times New Roman" w:hAnsi="Times New Roman"/>
          <w:sz w:val="28"/>
          <w:szCs w:val="28"/>
        </w:rPr>
      </w:pPr>
      <w:r>
        <w:rPr>
          <w:rFonts w:ascii="Times New Roman" w:hAnsi="Times New Roman"/>
          <w:sz w:val="28"/>
          <w:szCs w:val="28"/>
        </w:rPr>
        <w:t>цель работ;</w:t>
      </w:r>
    </w:p>
    <w:p w14:paraId="66017078" w14:textId="7C43B91D" w:rsidR="009A0E47" w:rsidRPr="009A0E47" w:rsidRDefault="009A0E47" w:rsidP="00FF4A46">
      <w:pPr>
        <w:pStyle w:val="af3"/>
        <w:widowControl/>
        <w:tabs>
          <w:tab w:val="left" w:pos="360"/>
          <w:tab w:val="left" w:pos="720"/>
        </w:tabs>
        <w:ind w:firstLine="709"/>
        <w:jc w:val="both"/>
        <w:rPr>
          <w:rFonts w:ascii="Times New Roman" w:hAnsi="Times New Roman"/>
          <w:sz w:val="28"/>
          <w:szCs w:val="28"/>
        </w:rPr>
      </w:pPr>
      <w:r>
        <w:rPr>
          <w:rFonts w:ascii="Times New Roman" w:hAnsi="Times New Roman"/>
          <w:sz w:val="28"/>
          <w:szCs w:val="28"/>
        </w:rPr>
        <w:t>задачи работ</w:t>
      </w:r>
      <w:r w:rsidR="00F12F7D">
        <w:rPr>
          <w:rFonts w:ascii="Times New Roman" w:hAnsi="Times New Roman"/>
          <w:sz w:val="28"/>
          <w:szCs w:val="28"/>
        </w:rPr>
        <w:t>;</w:t>
      </w:r>
    </w:p>
    <w:p w14:paraId="6044A739" w14:textId="443E3477" w:rsidR="009A0E47" w:rsidRPr="009A0E47" w:rsidRDefault="009A0E47" w:rsidP="00FF4A46">
      <w:pPr>
        <w:pStyle w:val="af3"/>
        <w:widowControl/>
        <w:tabs>
          <w:tab w:val="left" w:pos="360"/>
          <w:tab w:val="left" w:pos="720"/>
        </w:tabs>
        <w:ind w:firstLine="709"/>
        <w:jc w:val="both"/>
        <w:rPr>
          <w:rFonts w:ascii="Times New Roman" w:hAnsi="Times New Roman"/>
          <w:sz w:val="28"/>
          <w:szCs w:val="28"/>
        </w:rPr>
      </w:pPr>
      <w:r>
        <w:rPr>
          <w:rFonts w:ascii="Times New Roman" w:hAnsi="Times New Roman"/>
          <w:sz w:val="28"/>
          <w:szCs w:val="28"/>
        </w:rPr>
        <w:t>этапы и сроки реализации работ;</w:t>
      </w:r>
    </w:p>
    <w:p w14:paraId="44D02AAC" w14:textId="216FA461" w:rsidR="009A0E47" w:rsidRDefault="009A0E47" w:rsidP="00FF4A46">
      <w:pPr>
        <w:pStyle w:val="af3"/>
        <w:widowControl/>
        <w:tabs>
          <w:tab w:val="left" w:pos="360"/>
          <w:tab w:val="left" w:pos="720"/>
        </w:tabs>
        <w:ind w:firstLine="709"/>
        <w:jc w:val="both"/>
        <w:rPr>
          <w:rFonts w:ascii="Times New Roman" w:hAnsi="Times New Roman"/>
          <w:sz w:val="28"/>
          <w:szCs w:val="28"/>
        </w:rPr>
      </w:pPr>
      <w:r>
        <w:rPr>
          <w:rFonts w:ascii="Times New Roman" w:hAnsi="Times New Roman"/>
          <w:sz w:val="28"/>
          <w:szCs w:val="28"/>
        </w:rPr>
        <w:t>заказчик-координатор работ;</w:t>
      </w:r>
    </w:p>
    <w:p w14:paraId="0101D0B8" w14:textId="5301ED56" w:rsidR="009A0E47" w:rsidRDefault="009A0E47" w:rsidP="00FF4A46">
      <w:pPr>
        <w:pStyle w:val="af3"/>
        <w:widowControl/>
        <w:tabs>
          <w:tab w:val="left" w:pos="360"/>
          <w:tab w:val="left" w:pos="720"/>
        </w:tabs>
        <w:ind w:firstLine="709"/>
        <w:jc w:val="both"/>
        <w:rPr>
          <w:rFonts w:ascii="Times New Roman" w:hAnsi="Times New Roman"/>
          <w:sz w:val="28"/>
          <w:szCs w:val="28"/>
        </w:rPr>
      </w:pPr>
      <w:r>
        <w:rPr>
          <w:rFonts w:ascii="Times New Roman" w:hAnsi="Times New Roman"/>
          <w:sz w:val="28"/>
          <w:szCs w:val="28"/>
        </w:rPr>
        <w:t>источники финансирования</w:t>
      </w:r>
      <w:r>
        <w:t xml:space="preserve"> </w:t>
      </w:r>
      <w:r>
        <w:rPr>
          <w:rFonts w:ascii="Times New Roman" w:hAnsi="Times New Roman"/>
          <w:sz w:val="28"/>
          <w:szCs w:val="28"/>
        </w:rPr>
        <w:t>и объемы бюджетных ассигнований на реализацию работ;</w:t>
      </w:r>
    </w:p>
    <w:p w14:paraId="3DB0DA37" w14:textId="0BFADCC1" w:rsidR="009A0E47" w:rsidRDefault="009A0E47" w:rsidP="00FF4A46">
      <w:pPr>
        <w:pStyle w:val="af3"/>
        <w:widowControl/>
        <w:tabs>
          <w:tab w:val="left" w:pos="360"/>
          <w:tab w:val="left" w:pos="720"/>
        </w:tabs>
        <w:ind w:firstLine="709"/>
        <w:jc w:val="both"/>
        <w:rPr>
          <w:rFonts w:ascii="Times New Roman" w:hAnsi="Times New Roman"/>
          <w:sz w:val="28"/>
          <w:szCs w:val="28"/>
        </w:rPr>
      </w:pPr>
      <w:r>
        <w:rPr>
          <w:rFonts w:ascii="Times New Roman" w:hAnsi="Times New Roman"/>
          <w:sz w:val="28"/>
          <w:szCs w:val="28"/>
        </w:rPr>
        <w:t>индикаторы достижения цели и показатели непосредственных результатов работ;</w:t>
      </w:r>
    </w:p>
    <w:p w14:paraId="44B052BD" w14:textId="77777777" w:rsidR="009A0E47" w:rsidRDefault="009A0E47" w:rsidP="00FF4A46">
      <w:pPr>
        <w:pStyle w:val="af3"/>
        <w:widowControl/>
        <w:tabs>
          <w:tab w:val="left" w:pos="360"/>
          <w:tab w:val="left" w:pos="720"/>
        </w:tabs>
        <w:ind w:firstLine="709"/>
        <w:jc w:val="both"/>
        <w:rPr>
          <w:rFonts w:ascii="Times New Roman" w:hAnsi="Times New Roman"/>
          <w:sz w:val="28"/>
          <w:szCs w:val="28"/>
        </w:rPr>
      </w:pPr>
      <w:r>
        <w:rPr>
          <w:rFonts w:ascii="Times New Roman" w:hAnsi="Times New Roman"/>
          <w:sz w:val="28"/>
          <w:szCs w:val="28"/>
        </w:rPr>
        <w:t>контроль работ.</w:t>
      </w:r>
    </w:p>
    <w:p w14:paraId="3B62EB09" w14:textId="2323857C" w:rsidR="009A0E47" w:rsidRDefault="00691901" w:rsidP="00FF4A46">
      <w:pPr>
        <w:pStyle w:val="af3"/>
        <w:widowControl/>
        <w:tabs>
          <w:tab w:val="left" w:pos="360"/>
          <w:tab w:val="left" w:pos="720"/>
        </w:tabs>
        <w:ind w:firstLine="709"/>
        <w:jc w:val="both"/>
        <w:rPr>
          <w:rFonts w:ascii="Times New Roman" w:hAnsi="Times New Roman"/>
          <w:sz w:val="28"/>
          <w:szCs w:val="28"/>
        </w:rPr>
      </w:pPr>
      <w:r>
        <w:rPr>
          <w:rFonts w:ascii="Times New Roman" w:hAnsi="Times New Roman"/>
          <w:color w:val="000000"/>
          <w:sz w:val="28"/>
          <w:szCs w:val="28"/>
        </w:rPr>
        <w:t xml:space="preserve">15. </w:t>
      </w:r>
      <w:r w:rsidR="009A0E47">
        <w:rPr>
          <w:rFonts w:ascii="Times New Roman" w:hAnsi="Times New Roman"/>
          <w:color w:val="000000"/>
          <w:sz w:val="28"/>
          <w:szCs w:val="28"/>
        </w:rPr>
        <w:t>Мероприятия создания (реконструкции)</w:t>
      </w:r>
      <w:r w:rsidR="009A0E47">
        <w:rPr>
          <w:rFonts w:ascii="Times New Roman" w:hAnsi="Times New Roman"/>
          <w:sz w:val="28"/>
          <w:szCs w:val="28"/>
        </w:rPr>
        <w:t xml:space="preserve"> муниципальной системы оповещения населения проводятся в три этапа: </w:t>
      </w:r>
    </w:p>
    <w:p w14:paraId="5CDF91F5" w14:textId="674A68AE" w:rsidR="009A0E47" w:rsidRDefault="009A0E47" w:rsidP="00FF4A46">
      <w:pPr>
        <w:pStyle w:val="af3"/>
        <w:widowControl/>
        <w:tabs>
          <w:tab w:val="left" w:pos="360"/>
          <w:tab w:val="left" w:pos="720"/>
        </w:tabs>
        <w:ind w:firstLine="709"/>
        <w:jc w:val="both"/>
        <w:rPr>
          <w:rFonts w:ascii="Times New Roman" w:hAnsi="Times New Roman"/>
          <w:color w:val="000000" w:themeColor="text1"/>
          <w:sz w:val="28"/>
          <w:szCs w:val="28"/>
        </w:rPr>
      </w:pPr>
      <w:r w:rsidRPr="00F12F7D">
        <w:rPr>
          <w:rFonts w:ascii="Times New Roman" w:hAnsi="Times New Roman"/>
          <w:sz w:val="28"/>
          <w:szCs w:val="28"/>
        </w:rPr>
        <w:t>первый этап</w:t>
      </w:r>
      <w:r>
        <w:rPr>
          <w:rFonts w:ascii="Times New Roman" w:hAnsi="Times New Roman"/>
          <w:b/>
          <w:sz w:val="28"/>
          <w:szCs w:val="28"/>
        </w:rPr>
        <w:t xml:space="preserve"> –</w:t>
      </w:r>
      <w:r>
        <w:rPr>
          <w:rFonts w:ascii="Times New Roman" w:hAnsi="Times New Roman"/>
          <w:sz w:val="28"/>
          <w:szCs w:val="28"/>
        </w:rPr>
        <w:t xml:space="preserve"> планирование, подготовка к проектированию (проектно-изыскательские работы) и проектирование муниципальной системы оповещения населения </w:t>
      </w:r>
      <w:r>
        <w:rPr>
          <w:rFonts w:ascii="Times New Roman" w:hAnsi="Times New Roman"/>
          <w:color w:val="000000" w:themeColor="text1"/>
          <w:sz w:val="28"/>
          <w:szCs w:val="28"/>
        </w:rPr>
        <w:t xml:space="preserve">с учетом мероприятий по обеспечению информационной безопасности; </w:t>
      </w:r>
    </w:p>
    <w:p w14:paraId="07EF4E1B" w14:textId="77777777" w:rsidR="009A0E47" w:rsidRDefault="009A0E47" w:rsidP="00FF4A46">
      <w:pPr>
        <w:pStyle w:val="af3"/>
        <w:widowControl/>
        <w:tabs>
          <w:tab w:val="left" w:pos="360"/>
          <w:tab w:val="left" w:pos="720"/>
        </w:tabs>
        <w:ind w:firstLine="709"/>
        <w:jc w:val="both"/>
        <w:rPr>
          <w:rFonts w:ascii="Times New Roman" w:hAnsi="Times New Roman"/>
          <w:color w:val="000000" w:themeColor="text1"/>
          <w:sz w:val="28"/>
          <w:szCs w:val="28"/>
        </w:rPr>
      </w:pPr>
      <w:r w:rsidRPr="00F12F7D">
        <w:rPr>
          <w:rFonts w:ascii="Times New Roman" w:hAnsi="Times New Roman"/>
          <w:color w:val="000000" w:themeColor="text1"/>
          <w:sz w:val="28"/>
          <w:szCs w:val="28"/>
        </w:rPr>
        <w:t>второй этап</w:t>
      </w:r>
      <w:r>
        <w:rPr>
          <w:rFonts w:ascii="Times New Roman" w:hAnsi="Times New Roman"/>
          <w:b/>
          <w:color w:val="000000" w:themeColor="text1"/>
          <w:sz w:val="28"/>
          <w:szCs w:val="28"/>
        </w:rPr>
        <w:t xml:space="preserve"> –</w:t>
      </w:r>
      <w:r>
        <w:rPr>
          <w:rFonts w:ascii="Times New Roman" w:hAnsi="Times New Roman"/>
          <w:color w:val="000000" w:themeColor="text1"/>
          <w:sz w:val="28"/>
          <w:szCs w:val="28"/>
        </w:rPr>
        <w:t xml:space="preserve"> поставка оборудования, проведение монтажных и пусконаладочных работ, выполнение мероприятий по обеспечению информационной безопасности; </w:t>
      </w:r>
    </w:p>
    <w:p w14:paraId="02941D15" w14:textId="77777777" w:rsidR="009A0E47" w:rsidRDefault="009A0E47" w:rsidP="00FF4A46">
      <w:pPr>
        <w:pStyle w:val="af3"/>
        <w:widowControl/>
        <w:tabs>
          <w:tab w:val="left" w:pos="360"/>
          <w:tab w:val="left" w:pos="720"/>
        </w:tabs>
        <w:ind w:firstLine="709"/>
        <w:jc w:val="both"/>
        <w:rPr>
          <w:rFonts w:ascii="Times New Roman" w:hAnsi="Times New Roman"/>
          <w:sz w:val="28"/>
          <w:szCs w:val="28"/>
          <w:u w:val="single"/>
        </w:rPr>
      </w:pPr>
      <w:r w:rsidRPr="00F12F7D">
        <w:rPr>
          <w:rFonts w:ascii="Times New Roman" w:hAnsi="Times New Roman"/>
          <w:sz w:val="28"/>
          <w:szCs w:val="28"/>
        </w:rPr>
        <w:t>третий этап</w:t>
      </w:r>
      <w:r>
        <w:rPr>
          <w:rFonts w:ascii="Times New Roman" w:hAnsi="Times New Roman"/>
          <w:b/>
          <w:sz w:val="28"/>
          <w:szCs w:val="28"/>
        </w:rPr>
        <w:t xml:space="preserve"> –</w:t>
      </w:r>
      <w:r>
        <w:rPr>
          <w:rFonts w:ascii="Times New Roman" w:hAnsi="Times New Roman"/>
          <w:sz w:val="28"/>
          <w:szCs w:val="28"/>
        </w:rPr>
        <w:t xml:space="preserve"> приемка и ввод в эксплуатацию системы оповещения населения.</w:t>
      </w:r>
      <w:r>
        <w:rPr>
          <w:rFonts w:ascii="Times New Roman" w:hAnsi="Times New Roman"/>
          <w:sz w:val="28"/>
          <w:szCs w:val="28"/>
          <w:u w:val="single"/>
        </w:rPr>
        <w:t xml:space="preserve"> </w:t>
      </w:r>
    </w:p>
    <w:p w14:paraId="072C55BF" w14:textId="01C0DB13" w:rsidR="009A0E47" w:rsidRPr="00F12F7D" w:rsidRDefault="00691901" w:rsidP="00FF4A46">
      <w:pPr>
        <w:pStyle w:val="af3"/>
        <w:widowControl/>
        <w:tabs>
          <w:tab w:val="left" w:pos="360"/>
          <w:tab w:val="left" w:pos="720"/>
        </w:tabs>
        <w:ind w:firstLine="709"/>
        <w:jc w:val="both"/>
        <w:rPr>
          <w:rFonts w:ascii="Times New Roman" w:hAnsi="Times New Roman"/>
          <w:sz w:val="28"/>
          <w:szCs w:val="28"/>
        </w:rPr>
      </w:pPr>
      <w:r>
        <w:rPr>
          <w:rFonts w:ascii="Times New Roman" w:hAnsi="Times New Roman"/>
          <w:sz w:val="28"/>
          <w:szCs w:val="28"/>
        </w:rPr>
        <w:t xml:space="preserve">16. </w:t>
      </w:r>
      <w:r w:rsidR="009A0E47" w:rsidRPr="00F12F7D">
        <w:rPr>
          <w:rFonts w:ascii="Times New Roman" w:hAnsi="Times New Roman"/>
          <w:sz w:val="28"/>
          <w:szCs w:val="28"/>
        </w:rPr>
        <w:t>На первом этапе:</w:t>
      </w:r>
    </w:p>
    <w:p w14:paraId="4AE22CD2" w14:textId="6462CE0B" w:rsidR="009A0E47" w:rsidRDefault="009A0E47" w:rsidP="00FF4A46">
      <w:pPr>
        <w:pStyle w:val="af3"/>
        <w:widowControl/>
        <w:tabs>
          <w:tab w:val="left" w:pos="360"/>
          <w:tab w:val="left" w:pos="720"/>
        </w:tabs>
        <w:ind w:firstLine="709"/>
        <w:jc w:val="both"/>
        <w:rPr>
          <w:rFonts w:ascii="Times New Roman" w:hAnsi="Times New Roman"/>
          <w:sz w:val="28"/>
          <w:szCs w:val="28"/>
        </w:rPr>
      </w:pPr>
      <w:r>
        <w:rPr>
          <w:rFonts w:ascii="Times New Roman" w:hAnsi="Times New Roman"/>
          <w:sz w:val="28"/>
          <w:szCs w:val="28"/>
        </w:rPr>
        <w:t>разрабатывается план мероприятий по созданию (реконструкции) муниципальной системы оповещения населения;</w:t>
      </w:r>
    </w:p>
    <w:p w14:paraId="61DE5A1B" w14:textId="0C0603A4" w:rsidR="009A0E47" w:rsidRDefault="009A0E47" w:rsidP="00FF4A46">
      <w:pPr>
        <w:pStyle w:val="af3"/>
        <w:widowControl/>
        <w:tabs>
          <w:tab w:val="left" w:pos="0"/>
          <w:tab w:val="left" w:pos="360"/>
        </w:tabs>
        <w:ind w:firstLine="709"/>
        <w:jc w:val="both"/>
        <w:rPr>
          <w:rFonts w:ascii="Times New Roman" w:hAnsi="Times New Roman"/>
          <w:sz w:val="28"/>
          <w:szCs w:val="28"/>
        </w:rPr>
      </w:pPr>
      <w:r>
        <w:rPr>
          <w:rFonts w:ascii="Times New Roman" w:hAnsi="Times New Roman"/>
          <w:sz w:val="28"/>
          <w:szCs w:val="28"/>
        </w:rPr>
        <w:t>разрабатывается техническое задание на создание (реконструкцию) муниципальной системы оповещения населения;</w:t>
      </w:r>
    </w:p>
    <w:p w14:paraId="2A33A8F5" w14:textId="354BF878" w:rsidR="009A0E47" w:rsidRDefault="009A0E47" w:rsidP="00FF4A46">
      <w:pPr>
        <w:pStyle w:val="af3"/>
        <w:widowControl/>
        <w:tabs>
          <w:tab w:val="left" w:pos="0"/>
          <w:tab w:val="left" w:pos="360"/>
        </w:tabs>
        <w:ind w:firstLine="709"/>
        <w:jc w:val="both"/>
        <w:rPr>
          <w:rFonts w:ascii="Times New Roman" w:hAnsi="Times New Roman"/>
          <w:sz w:val="28"/>
          <w:szCs w:val="28"/>
        </w:rPr>
      </w:pPr>
      <w:r>
        <w:rPr>
          <w:rFonts w:ascii="Times New Roman" w:hAnsi="Times New Roman"/>
          <w:sz w:val="28"/>
          <w:szCs w:val="28"/>
        </w:rPr>
        <w:t xml:space="preserve">в соответствии с законодательством </w:t>
      </w:r>
      <w:proofErr w:type="gramStart"/>
      <w:r>
        <w:rPr>
          <w:rFonts w:ascii="Times New Roman" w:hAnsi="Times New Roman"/>
          <w:sz w:val="28"/>
          <w:szCs w:val="28"/>
        </w:rPr>
        <w:t>определяется проектная организация и заключается</w:t>
      </w:r>
      <w:proofErr w:type="gramEnd"/>
      <w:r>
        <w:rPr>
          <w:rFonts w:ascii="Times New Roman" w:hAnsi="Times New Roman"/>
          <w:sz w:val="28"/>
          <w:szCs w:val="28"/>
        </w:rPr>
        <w:t xml:space="preserve"> муниципальный контракт на выполнение проектных работ;</w:t>
      </w:r>
    </w:p>
    <w:p w14:paraId="1AE58F1B" w14:textId="77777777" w:rsidR="009A0E47" w:rsidRDefault="009A0E47" w:rsidP="00FF4A46">
      <w:pPr>
        <w:pStyle w:val="af3"/>
        <w:widowControl/>
        <w:tabs>
          <w:tab w:val="left" w:pos="360"/>
          <w:tab w:val="left" w:pos="720"/>
        </w:tabs>
        <w:ind w:firstLine="709"/>
        <w:jc w:val="both"/>
        <w:rPr>
          <w:rFonts w:ascii="Times New Roman" w:hAnsi="Times New Roman"/>
          <w:sz w:val="28"/>
          <w:szCs w:val="28"/>
        </w:rPr>
      </w:pPr>
      <w:r>
        <w:rPr>
          <w:rFonts w:ascii="Times New Roman" w:hAnsi="Times New Roman"/>
          <w:sz w:val="28"/>
          <w:szCs w:val="28"/>
        </w:rPr>
        <w:t xml:space="preserve">у операторов связи и вещания, балансодержателей (собственников) зданий и сооружений, где планируется установка и функционирование технических </w:t>
      </w:r>
      <w:r>
        <w:rPr>
          <w:rFonts w:ascii="Times New Roman" w:hAnsi="Times New Roman"/>
          <w:sz w:val="28"/>
          <w:szCs w:val="28"/>
        </w:rPr>
        <w:lastRenderedPageBreak/>
        <w:t>средств оповещения (далее – ТСО), запрашиваются технические условия на размещение ТСО и подключение их к сетям связи и вещания, сети электропитания и системам заземления и др. требования;</w:t>
      </w:r>
    </w:p>
    <w:p w14:paraId="73AFB8F3" w14:textId="77777777" w:rsidR="009A0E47" w:rsidRDefault="009A0E47" w:rsidP="00FF4A46">
      <w:pPr>
        <w:pStyle w:val="af3"/>
        <w:widowControl/>
        <w:tabs>
          <w:tab w:val="left" w:pos="0"/>
          <w:tab w:val="left" w:pos="360"/>
        </w:tabs>
        <w:ind w:firstLine="709"/>
        <w:jc w:val="both"/>
        <w:rPr>
          <w:rFonts w:ascii="Times New Roman" w:hAnsi="Times New Roman"/>
          <w:sz w:val="28"/>
          <w:szCs w:val="28"/>
        </w:rPr>
      </w:pPr>
      <w:r>
        <w:rPr>
          <w:rFonts w:ascii="Times New Roman" w:hAnsi="Times New Roman"/>
          <w:sz w:val="28"/>
          <w:szCs w:val="28"/>
        </w:rPr>
        <w:t>проводится проектирование.</w:t>
      </w:r>
    </w:p>
    <w:p w14:paraId="375740AF" w14:textId="054F7F71" w:rsidR="009A0E47" w:rsidRDefault="00691901" w:rsidP="00FF4A46">
      <w:pPr>
        <w:pStyle w:val="af3"/>
        <w:widowControl/>
        <w:tabs>
          <w:tab w:val="left" w:pos="360"/>
          <w:tab w:val="left" w:pos="720"/>
        </w:tabs>
        <w:ind w:firstLine="709"/>
        <w:jc w:val="both"/>
        <w:rPr>
          <w:rFonts w:ascii="Times New Roman" w:hAnsi="Times New Roman"/>
          <w:sz w:val="28"/>
          <w:szCs w:val="28"/>
        </w:rPr>
      </w:pPr>
      <w:r>
        <w:rPr>
          <w:rFonts w:ascii="Times New Roman" w:hAnsi="Times New Roman"/>
          <w:sz w:val="28"/>
          <w:szCs w:val="28"/>
        </w:rPr>
        <w:t xml:space="preserve">17. </w:t>
      </w:r>
      <w:r w:rsidR="009A0E47">
        <w:rPr>
          <w:rFonts w:ascii="Times New Roman" w:hAnsi="Times New Roman"/>
          <w:sz w:val="28"/>
          <w:szCs w:val="28"/>
        </w:rPr>
        <w:t xml:space="preserve">На основании нормативного правового акта </w:t>
      </w:r>
      <w:r w:rsidR="00F12F7D">
        <w:rPr>
          <w:rFonts w:ascii="Times New Roman" w:hAnsi="Times New Roman"/>
          <w:sz w:val="28"/>
          <w:szCs w:val="28"/>
        </w:rPr>
        <w:t>Администрации Одинцовского городского округа</w:t>
      </w:r>
      <w:r w:rsidR="001D2BFD">
        <w:rPr>
          <w:rFonts w:ascii="Times New Roman" w:hAnsi="Times New Roman"/>
          <w:sz w:val="28"/>
          <w:szCs w:val="28"/>
        </w:rPr>
        <w:t xml:space="preserve"> </w:t>
      </w:r>
      <w:r w:rsidR="009A0E47">
        <w:rPr>
          <w:rFonts w:ascii="Times New Roman" w:hAnsi="Times New Roman"/>
          <w:sz w:val="28"/>
          <w:szCs w:val="28"/>
        </w:rPr>
        <w:t xml:space="preserve">заказчиком-координатором работ разрабатывается план мероприятий по созданию (реконструкции) муниципальной системы оповещения населения, </w:t>
      </w:r>
      <w:proofErr w:type="gramStart"/>
      <w:r w:rsidR="009A0E47">
        <w:rPr>
          <w:rFonts w:ascii="Times New Roman" w:hAnsi="Times New Roman"/>
          <w:sz w:val="28"/>
          <w:szCs w:val="28"/>
        </w:rPr>
        <w:t>согласовывается с территориальным органом МЧС России и утверждается</w:t>
      </w:r>
      <w:proofErr w:type="gramEnd"/>
      <w:r w:rsidR="009A0E47">
        <w:rPr>
          <w:rFonts w:ascii="Times New Roman" w:hAnsi="Times New Roman"/>
          <w:sz w:val="28"/>
          <w:szCs w:val="28"/>
        </w:rPr>
        <w:t xml:space="preserve"> в порядке, установленном </w:t>
      </w:r>
      <w:r>
        <w:rPr>
          <w:rFonts w:ascii="Times New Roman" w:hAnsi="Times New Roman"/>
          <w:sz w:val="28"/>
          <w:szCs w:val="28"/>
        </w:rPr>
        <w:t>Администрацией Одинцовского городского округа</w:t>
      </w:r>
      <w:r w:rsidR="009A0E47">
        <w:rPr>
          <w:rFonts w:ascii="Times New Roman" w:hAnsi="Times New Roman"/>
          <w:sz w:val="28"/>
          <w:szCs w:val="28"/>
        </w:rPr>
        <w:t>.</w:t>
      </w:r>
    </w:p>
    <w:p w14:paraId="29593D89" w14:textId="43CC3D4D" w:rsidR="009A0E47" w:rsidRDefault="00691901" w:rsidP="00FF4A46">
      <w:pPr>
        <w:pStyle w:val="af3"/>
        <w:widowControl/>
        <w:tabs>
          <w:tab w:val="left" w:pos="0"/>
          <w:tab w:val="left" w:pos="360"/>
        </w:tabs>
        <w:ind w:firstLine="709"/>
        <w:jc w:val="both"/>
        <w:rPr>
          <w:rFonts w:ascii="Times New Roman" w:hAnsi="Times New Roman"/>
          <w:sz w:val="28"/>
          <w:szCs w:val="28"/>
        </w:rPr>
      </w:pPr>
      <w:r>
        <w:rPr>
          <w:rFonts w:ascii="Times New Roman" w:hAnsi="Times New Roman"/>
          <w:sz w:val="28"/>
          <w:szCs w:val="28"/>
        </w:rPr>
        <w:t xml:space="preserve">18. </w:t>
      </w:r>
      <w:r w:rsidR="009A0E47">
        <w:rPr>
          <w:rFonts w:ascii="Times New Roman" w:hAnsi="Times New Roman"/>
          <w:sz w:val="28"/>
          <w:szCs w:val="28"/>
        </w:rPr>
        <w:t>Техническое задание на создание (реконструкцию) муниципальной системы оповещения населения является основным документом, определяющим требования к системе оповещения населения, порядок ее создания (реконструкции) и приема в эксплуатацию.</w:t>
      </w:r>
    </w:p>
    <w:p w14:paraId="5F9A80F1" w14:textId="77777777" w:rsidR="009A0E47" w:rsidRPr="001D2BFD" w:rsidRDefault="009A0E47" w:rsidP="00FF4A46">
      <w:pPr>
        <w:pStyle w:val="1"/>
        <w:spacing w:before="0"/>
        <w:ind w:firstLine="709"/>
        <w:jc w:val="both"/>
        <w:rPr>
          <w:rFonts w:ascii="Times New Roman" w:eastAsia="Times New Roman" w:hAnsi="Times New Roman" w:cs="Times New Roman"/>
          <w:color w:val="auto"/>
          <w:sz w:val="28"/>
          <w:szCs w:val="28"/>
          <w:lang w:eastAsia="ru-RU"/>
        </w:rPr>
      </w:pPr>
      <w:r w:rsidRPr="001D2BFD">
        <w:rPr>
          <w:rFonts w:ascii="Times New Roman" w:eastAsia="Times New Roman" w:hAnsi="Times New Roman" w:cs="Times New Roman"/>
          <w:color w:val="auto"/>
          <w:sz w:val="28"/>
          <w:szCs w:val="28"/>
          <w:lang w:eastAsia="ru-RU"/>
        </w:rPr>
        <w:t>Форма и разделы технического задания определяются ГОСТ 34.602-89 «Информационная технология. Комплекс стандартов на автоматизированные системы. Техническое задание на создание автоматизированной системы</w:t>
      </w:r>
      <w:proofErr w:type="gramStart"/>
      <w:r w:rsidRPr="001D2BFD">
        <w:rPr>
          <w:rFonts w:ascii="Times New Roman" w:eastAsia="Times New Roman" w:hAnsi="Times New Roman" w:cs="Times New Roman"/>
          <w:color w:val="auto"/>
          <w:sz w:val="28"/>
          <w:szCs w:val="28"/>
          <w:lang w:eastAsia="ru-RU"/>
        </w:rPr>
        <w:t>.».</w:t>
      </w:r>
      <w:proofErr w:type="gramEnd"/>
    </w:p>
    <w:p w14:paraId="45518507" w14:textId="7BCF3AEA" w:rsidR="009A0E47" w:rsidRDefault="009A0E47" w:rsidP="00FF4A46">
      <w:pPr>
        <w:pStyle w:val="af3"/>
        <w:widowControl/>
        <w:tabs>
          <w:tab w:val="left" w:pos="0"/>
          <w:tab w:val="left" w:pos="360"/>
        </w:tabs>
        <w:ind w:firstLine="709"/>
        <w:jc w:val="both"/>
        <w:rPr>
          <w:rFonts w:ascii="Times New Roman" w:hAnsi="Times New Roman"/>
          <w:sz w:val="28"/>
          <w:szCs w:val="28"/>
        </w:rPr>
      </w:pPr>
      <w:r>
        <w:rPr>
          <w:rFonts w:ascii="Times New Roman" w:hAnsi="Times New Roman"/>
          <w:sz w:val="28"/>
          <w:szCs w:val="28"/>
        </w:rPr>
        <w:t xml:space="preserve">Техническое задание разрабатывается заказчиком-координатором работ и согласовывается с территориальным органом МЧС России на предмет соответствия требований к системе оповещения требованиям законодательства, а также с операторами связи и вещания, собственниками студий (вещателями) сети связи и </w:t>
      </w:r>
      <w:proofErr w:type="gramStart"/>
      <w:r>
        <w:rPr>
          <w:rFonts w:ascii="Times New Roman" w:hAnsi="Times New Roman"/>
          <w:sz w:val="28"/>
          <w:szCs w:val="28"/>
        </w:rPr>
        <w:t>студии</w:t>
      </w:r>
      <w:proofErr w:type="gramEnd"/>
      <w:r>
        <w:rPr>
          <w:rFonts w:ascii="Times New Roman" w:hAnsi="Times New Roman"/>
          <w:sz w:val="28"/>
          <w:szCs w:val="28"/>
        </w:rPr>
        <w:t xml:space="preserve"> вещания которых задействуются в системе оповещения. </w:t>
      </w:r>
    </w:p>
    <w:p w14:paraId="63693176" w14:textId="77777777" w:rsidR="009A0E47" w:rsidRDefault="009A0E47" w:rsidP="00FF4A46">
      <w:pPr>
        <w:pStyle w:val="af3"/>
        <w:widowControl/>
        <w:tabs>
          <w:tab w:val="left" w:pos="0"/>
          <w:tab w:val="left" w:pos="360"/>
        </w:tabs>
        <w:ind w:firstLine="709"/>
        <w:jc w:val="both"/>
        <w:rPr>
          <w:rFonts w:ascii="Times New Roman" w:hAnsi="Times New Roman"/>
          <w:sz w:val="28"/>
          <w:szCs w:val="28"/>
        </w:rPr>
      </w:pPr>
      <w:r>
        <w:rPr>
          <w:rFonts w:ascii="Times New Roman" w:hAnsi="Times New Roman"/>
          <w:sz w:val="28"/>
          <w:szCs w:val="28"/>
        </w:rPr>
        <w:t xml:space="preserve">В ходе разработки технического задания также учитываются: </w:t>
      </w:r>
    </w:p>
    <w:p w14:paraId="559B667D" w14:textId="77777777" w:rsidR="009A0E47" w:rsidRDefault="009A0E47" w:rsidP="00FF4A46">
      <w:pPr>
        <w:pStyle w:val="af3"/>
        <w:widowControl/>
        <w:tabs>
          <w:tab w:val="left" w:pos="0"/>
          <w:tab w:val="left" w:pos="360"/>
        </w:tabs>
        <w:ind w:firstLine="709"/>
        <w:jc w:val="both"/>
        <w:rPr>
          <w:rFonts w:ascii="Times New Roman" w:hAnsi="Times New Roman"/>
          <w:sz w:val="28"/>
          <w:szCs w:val="28"/>
        </w:rPr>
      </w:pPr>
      <w:r>
        <w:rPr>
          <w:rFonts w:ascii="Times New Roman" w:hAnsi="Times New Roman"/>
          <w:sz w:val="28"/>
          <w:szCs w:val="28"/>
        </w:rPr>
        <w:t>сведения о населенных пунктах и населении, на территории которых должна функционировать система оповещения населения;</w:t>
      </w:r>
    </w:p>
    <w:p w14:paraId="45B7B575" w14:textId="77777777" w:rsidR="009A0E47" w:rsidRDefault="009A0E47" w:rsidP="00FF4A46">
      <w:pPr>
        <w:pStyle w:val="af3"/>
        <w:widowControl/>
        <w:tabs>
          <w:tab w:val="left" w:pos="0"/>
          <w:tab w:val="left" w:pos="360"/>
        </w:tabs>
        <w:ind w:firstLine="709"/>
        <w:jc w:val="both"/>
        <w:rPr>
          <w:rFonts w:ascii="Times New Roman" w:hAnsi="Times New Roman"/>
          <w:sz w:val="28"/>
          <w:szCs w:val="28"/>
        </w:rPr>
      </w:pPr>
      <w:r>
        <w:rPr>
          <w:rFonts w:ascii="Times New Roman" w:hAnsi="Times New Roman"/>
          <w:sz w:val="28"/>
          <w:szCs w:val="28"/>
        </w:rPr>
        <w:t>пункты управления системой оповещения населения;</w:t>
      </w:r>
    </w:p>
    <w:p w14:paraId="33B9207F" w14:textId="7D349EC2" w:rsidR="009A0E47" w:rsidRDefault="009A0E47" w:rsidP="00FF4A46">
      <w:pPr>
        <w:pStyle w:val="af3"/>
        <w:widowControl/>
        <w:tabs>
          <w:tab w:val="left" w:pos="0"/>
          <w:tab w:val="left" w:pos="360"/>
        </w:tabs>
        <w:ind w:firstLine="709"/>
        <w:jc w:val="both"/>
        <w:rPr>
          <w:rFonts w:ascii="Times New Roman" w:hAnsi="Times New Roman"/>
          <w:sz w:val="28"/>
          <w:szCs w:val="28"/>
        </w:rPr>
      </w:pPr>
      <w:r>
        <w:rPr>
          <w:rFonts w:ascii="Times New Roman" w:hAnsi="Times New Roman"/>
          <w:sz w:val="28"/>
          <w:szCs w:val="28"/>
        </w:rPr>
        <w:t xml:space="preserve">особенности организационно-технического построения существующей (при наличии) </w:t>
      </w:r>
      <w:r w:rsidR="00117D83">
        <w:rPr>
          <w:rFonts w:ascii="Times New Roman" w:hAnsi="Times New Roman"/>
          <w:sz w:val="28"/>
          <w:szCs w:val="28"/>
        </w:rPr>
        <w:t>муниципальной</w:t>
      </w:r>
      <w:r>
        <w:rPr>
          <w:rFonts w:ascii="Times New Roman" w:hAnsi="Times New Roman"/>
          <w:sz w:val="28"/>
          <w:szCs w:val="28"/>
        </w:rPr>
        <w:t xml:space="preserve"> системы оповещения населения;</w:t>
      </w:r>
    </w:p>
    <w:p w14:paraId="60207D8E" w14:textId="77777777" w:rsidR="009A0E47" w:rsidRDefault="009A0E47" w:rsidP="00FF4A46">
      <w:pPr>
        <w:pStyle w:val="af3"/>
        <w:widowControl/>
        <w:tabs>
          <w:tab w:val="left" w:pos="0"/>
          <w:tab w:val="left" w:pos="360"/>
        </w:tabs>
        <w:ind w:firstLine="709"/>
        <w:jc w:val="both"/>
        <w:rPr>
          <w:rFonts w:ascii="Times New Roman" w:hAnsi="Times New Roman"/>
          <w:sz w:val="28"/>
          <w:szCs w:val="28"/>
        </w:rPr>
      </w:pPr>
      <w:r>
        <w:rPr>
          <w:rFonts w:ascii="Times New Roman" w:hAnsi="Times New Roman"/>
          <w:sz w:val="28"/>
          <w:szCs w:val="28"/>
        </w:rPr>
        <w:t xml:space="preserve">особенности организационно-технического построения территориальных сетей связи и вещания и перспективы их развития; </w:t>
      </w:r>
    </w:p>
    <w:p w14:paraId="597D8D1F" w14:textId="77777777" w:rsidR="009A0E47" w:rsidRDefault="009A0E47" w:rsidP="00FF4A46">
      <w:pPr>
        <w:pStyle w:val="af3"/>
        <w:widowControl/>
        <w:tabs>
          <w:tab w:val="left" w:pos="0"/>
          <w:tab w:val="left" w:pos="360"/>
        </w:tabs>
        <w:ind w:firstLine="709"/>
        <w:jc w:val="both"/>
        <w:rPr>
          <w:rFonts w:ascii="Times New Roman" w:hAnsi="Times New Roman"/>
          <w:sz w:val="28"/>
          <w:szCs w:val="28"/>
        </w:rPr>
      </w:pPr>
      <w:r>
        <w:rPr>
          <w:rFonts w:ascii="Times New Roman" w:hAnsi="Times New Roman"/>
          <w:sz w:val="28"/>
          <w:szCs w:val="28"/>
        </w:rPr>
        <w:t>требования к защите информации;</w:t>
      </w:r>
    </w:p>
    <w:p w14:paraId="409BC49D" w14:textId="417A7D39" w:rsidR="009A0E47" w:rsidRDefault="009A0E47" w:rsidP="00FF4A46">
      <w:pPr>
        <w:pStyle w:val="af3"/>
        <w:widowControl/>
        <w:tabs>
          <w:tab w:val="left" w:pos="0"/>
          <w:tab w:val="left" w:pos="360"/>
        </w:tabs>
        <w:ind w:firstLine="709"/>
        <w:jc w:val="both"/>
        <w:rPr>
          <w:rFonts w:ascii="Times New Roman" w:hAnsi="Times New Roman"/>
          <w:sz w:val="28"/>
          <w:szCs w:val="28"/>
        </w:rPr>
      </w:pPr>
      <w:r>
        <w:rPr>
          <w:rFonts w:ascii="Times New Roman" w:hAnsi="Times New Roman"/>
          <w:sz w:val="28"/>
          <w:szCs w:val="28"/>
        </w:rPr>
        <w:t xml:space="preserve">сопрягаемые с системой </w:t>
      </w:r>
      <w:proofErr w:type="gramStart"/>
      <w:r>
        <w:rPr>
          <w:rFonts w:ascii="Times New Roman" w:hAnsi="Times New Roman"/>
          <w:sz w:val="28"/>
          <w:szCs w:val="28"/>
        </w:rPr>
        <w:t>оповещения</w:t>
      </w:r>
      <w:proofErr w:type="gramEnd"/>
      <w:r>
        <w:rPr>
          <w:rFonts w:ascii="Times New Roman" w:hAnsi="Times New Roman"/>
          <w:sz w:val="28"/>
          <w:szCs w:val="28"/>
        </w:rPr>
        <w:t xml:space="preserve"> взаимодействующие автоматизированные системы РСЧС и ГО (взаимодействие с другими  автоматизированными системами РСЧС и ГО определяется Планом гражданской обороны и защиты населения </w:t>
      </w:r>
      <w:r w:rsidR="001D2BFD">
        <w:rPr>
          <w:rFonts w:ascii="Times New Roman" w:hAnsi="Times New Roman"/>
          <w:sz w:val="28"/>
          <w:szCs w:val="28"/>
        </w:rPr>
        <w:t>Одинцовского городского округа</w:t>
      </w:r>
      <w:r>
        <w:rPr>
          <w:rFonts w:ascii="Times New Roman" w:hAnsi="Times New Roman"/>
          <w:sz w:val="28"/>
          <w:szCs w:val="28"/>
        </w:rPr>
        <w:t xml:space="preserve"> (при наличии) и Планом действий по предупреждению и ликвидации чрезвычайных ситуаций </w:t>
      </w:r>
      <w:r w:rsidR="00117D83">
        <w:rPr>
          <w:rFonts w:ascii="Times New Roman" w:hAnsi="Times New Roman"/>
          <w:sz w:val="28"/>
          <w:szCs w:val="28"/>
        </w:rPr>
        <w:t>Одинцовского городского округа</w:t>
      </w:r>
      <w:r>
        <w:rPr>
          <w:rFonts w:ascii="Times New Roman" w:hAnsi="Times New Roman"/>
          <w:sz w:val="28"/>
          <w:szCs w:val="28"/>
        </w:rPr>
        <w:t>;</w:t>
      </w:r>
    </w:p>
    <w:p w14:paraId="32D29985" w14:textId="77777777" w:rsidR="009A0E47" w:rsidRDefault="009A0E47" w:rsidP="00FF4A46">
      <w:pPr>
        <w:pStyle w:val="af3"/>
        <w:widowControl/>
        <w:tabs>
          <w:tab w:val="left" w:pos="0"/>
          <w:tab w:val="left" w:pos="360"/>
        </w:tabs>
        <w:ind w:firstLine="709"/>
        <w:jc w:val="both"/>
        <w:rPr>
          <w:rFonts w:ascii="Times New Roman" w:hAnsi="Times New Roman"/>
          <w:sz w:val="28"/>
          <w:szCs w:val="28"/>
        </w:rPr>
      </w:pPr>
      <w:proofErr w:type="gramStart"/>
      <w:r>
        <w:rPr>
          <w:rFonts w:ascii="Times New Roman" w:hAnsi="Times New Roman"/>
          <w:sz w:val="28"/>
          <w:szCs w:val="28"/>
        </w:rPr>
        <w:t xml:space="preserve">наличие и функционирование организаций, эксплуатирующих опасные производственные объекты I и II классов опасности, особо </w:t>
      </w:r>
      <w:proofErr w:type="spellStart"/>
      <w:r>
        <w:rPr>
          <w:rFonts w:ascii="Times New Roman" w:hAnsi="Times New Roman"/>
          <w:sz w:val="28"/>
          <w:szCs w:val="28"/>
        </w:rPr>
        <w:t>радиационно</w:t>
      </w:r>
      <w:proofErr w:type="spellEnd"/>
      <w:r>
        <w:rPr>
          <w:rFonts w:ascii="Times New Roman" w:hAnsi="Times New Roman"/>
          <w:sz w:val="28"/>
          <w:szCs w:val="28"/>
        </w:rPr>
        <w:t xml:space="preserve"> опасные и </w:t>
      </w:r>
      <w:proofErr w:type="spellStart"/>
      <w:r>
        <w:rPr>
          <w:rFonts w:ascii="Times New Roman" w:hAnsi="Times New Roman"/>
          <w:sz w:val="28"/>
          <w:szCs w:val="28"/>
        </w:rPr>
        <w:t>ядерно</w:t>
      </w:r>
      <w:proofErr w:type="spellEnd"/>
      <w:r>
        <w:rPr>
          <w:rFonts w:ascii="Times New Roman" w:hAnsi="Times New Roman"/>
          <w:sz w:val="28"/>
          <w:szCs w:val="28"/>
        </w:rPr>
        <w:t xml:space="preserve">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 других потенциально опасных</w:t>
      </w:r>
      <w:proofErr w:type="gramEnd"/>
      <w:r>
        <w:rPr>
          <w:rFonts w:ascii="Times New Roman" w:hAnsi="Times New Roman"/>
          <w:sz w:val="28"/>
          <w:szCs w:val="28"/>
        </w:rPr>
        <w:t xml:space="preserve"> объектов и объектов экономики, мест массового пребывания населения и т.д. </w:t>
      </w:r>
    </w:p>
    <w:p w14:paraId="54585F07" w14:textId="77777777" w:rsidR="009A0E47" w:rsidRDefault="009A0E47" w:rsidP="00FF4A46">
      <w:pPr>
        <w:pStyle w:val="af3"/>
        <w:widowControl/>
        <w:tabs>
          <w:tab w:val="left" w:pos="0"/>
          <w:tab w:val="left" w:pos="360"/>
        </w:tabs>
        <w:ind w:firstLine="709"/>
        <w:jc w:val="both"/>
        <w:rPr>
          <w:rFonts w:ascii="Times New Roman" w:hAnsi="Times New Roman"/>
          <w:sz w:val="28"/>
          <w:szCs w:val="28"/>
        </w:rPr>
      </w:pPr>
      <w:r>
        <w:rPr>
          <w:rFonts w:ascii="Times New Roman" w:hAnsi="Times New Roman"/>
          <w:sz w:val="28"/>
          <w:szCs w:val="28"/>
        </w:rPr>
        <w:lastRenderedPageBreak/>
        <w:t>виды угроз в зонах экстренного оповещения и сведения о системах мониторинга природных и техногенных чрезвычайных ситуаций.</w:t>
      </w:r>
    </w:p>
    <w:p w14:paraId="5D4275F8" w14:textId="46BDF78D" w:rsidR="009A0E47" w:rsidRDefault="00691901" w:rsidP="00FF4A46">
      <w:pPr>
        <w:pStyle w:val="af3"/>
        <w:widowControl/>
        <w:tabs>
          <w:tab w:val="left" w:pos="0"/>
          <w:tab w:val="left" w:pos="360"/>
        </w:tabs>
        <w:ind w:firstLine="709"/>
        <w:jc w:val="both"/>
        <w:rPr>
          <w:rFonts w:ascii="Times New Roman" w:hAnsi="Times New Roman"/>
          <w:sz w:val="28"/>
          <w:szCs w:val="28"/>
        </w:rPr>
      </w:pPr>
      <w:r>
        <w:rPr>
          <w:rFonts w:ascii="Times New Roman" w:hAnsi="Times New Roman"/>
          <w:sz w:val="28"/>
          <w:szCs w:val="28"/>
        </w:rPr>
        <w:t xml:space="preserve">19. </w:t>
      </w:r>
      <w:proofErr w:type="gramStart"/>
      <w:r w:rsidR="009A0E47">
        <w:rPr>
          <w:rFonts w:ascii="Times New Roman" w:hAnsi="Times New Roman"/>
          <w:sz w:val="28"/>
          <w:szCs w:val="28"/>
        </w:rPr>
        <w:t xml:space="preserve">На основании технического задания проектной организацией выполняются проектно-изыскательские работы. </w:t>
      </w:r>
      <w:proofErr w:type="gramEnd"/>
    </w:p>
    <w:p w14:paraId="59B4908C" w14:textId="77777777" w:rsidR="009A0E47" w:rsidRDefault="009A0E47" w:rsidP="00FF4A46">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Проектно-изыскательские работы выполняются на всю систему оповещения в целом. </w:t>
      </w:r>
    </w:p>
    <w:p w14:paraId="7F1A2272" w14:textId="22EB5CBC" w:rsidR="009A0E47" w:rsidRDefault="00691901" w:rsidP="00FF4A46">
      <w:pPr>
        <w:pStyle w:val="af3"/>
        <w:widowControl/>
        <w:tabs>
          <w:tab w:val="left" w:pos="0"/>
          <w:tab w:val="left" w:pos="360"/>
        </w:tabs>
        <w:ind w:firstLine="709"/>
        <w:jc w:val="both"/>
        <w:rPr>
          <w:rFonts w:ascii="Times New Roman" w:hAnsi="Times New Roman"/>
          <w:sz w:val="28"/>
          <w:szCs w:val="28"/>
        </w:rPr>
      </w:pPr>
      <w:r>
        <w:rPr>
          <w:rFonts w:ascii="Times New Roman" w:hAnsi="Times New Roman"/>
          <w:sz w:val="28"/>
          <w:szCs w:val="28"/>
        </w:rPr>
        <w:t xml:space="preserve">20. </w:t>
      </w:r>
      <w:r w:rsidR="009A0E47">
        <w:rPr>
          <w:rFonts w:ascii="Times New Roman" w:hAnsi="Times New Roman"/>
          <w:sz w:val="28"/>
          <w:szCs w:val="28"/>
        </w:rPr>
        <w:t>Проектно-сметную документацию рекомендуется разрабатывать в соответствии с требованиями постановления Правительства Российской Федерации от 16 февраля 2008 г. № 87 «О составе разделов проектной документации и требования к их содержанию», сводами правил и государственными стандартами и другими нормативными актами, регламентирующими создание автоматизированных систем и разработку документации на них.</w:t>
      </w:r>
    </w:p>
    <w:p w14:paraId="28A87C95" w14:textId="50031092" w:rsidR="009A0E47" w:rsidRDefault="00691901" w:rsidP="00FF4A46">
      <w:pPr>
        <w:pStyle w:val="af3"/>
        <w:widowControl/>
        <w:tabs>
          <w:tab w:val="left" w:pos="360"/>
          <w:tab w:val="left" w:pos="720"/>
        </w:tabs>
        <w:ind w:firstLine="709"/>
        <w:jc w:val="both"/>
        <w:rPr>
          <w:rFonts w:ascii="Times New Roman" w:hAnsi="Times New Roman"/>
          <w:sz w:val="28"/>
          <w:szCs w:val="28"/>
        </w:rPr>
      </w:pPr>
      <w:r>
        <w:rPr>
          <w:rFonts w:ascii="Times New Roman" w:hAnsi="Times New Roman"/>
          <w:sz w:val="28"/>
          <w:szCs w:val="28"/>
        </w:rPr>
        <w:t xml:space="preserve">21. </w:t>
      </w:r>
      <w:r w:rsidR="009A0E47">
        <w:rPr>
          <w:rFonts w:ascii="Times New Roman" w:hAnsi="Times New Roman"/>
          <w:sz w:val="28"/>
          <w:szCs w:val="28"/>
        </w:rPr>
        <w:t>В ходе проектирования с балансодержателями (собственниками) зданий и сооружений, на (в) которых планируется установка ТСО, осуществляется согласование (получение технических условий) размещения и подключения ТСО (</w:t>
      </w:r>
      <w:proofErr w:type="gramStart"/>
      <w:r w:rsidR="009A0E47">
        <w:rPr>
          <w:rFonts w:ascii="Times New Roman" w:hAnsi="Times New Roman"/>
          <w:sz w:val="28"/>
          <w:szCs w:val="28"/>
        </w:rPr>
        <w:t>ответственный</w:t>
      </w:r>
      <w:proofErr w:type="gramEnd"/>
      <w:r w:rsidR="009A0E47">
        <w:rPr>
          <w:rFonts w:ascii="Times New Roman" w:hAnsi="Times New Roman"/>
          <w:sz w:val="28"/>
          <w:szCs w:val="28"/>
        </w:rPr>
        <w:t xml:space="preserve"> за согласование вопросов размещения и подключения технических средств оповещения определяется </w:t>
      </w:r>
      <w:r>
        <w:rPr>
          <w:rFonts w:ascii="Times New Roman" w:hAnsi="Times New Roman"/>
          <w:sz w:val="28"/>
          <w:szCs w:val="28"/>
        </w:rPr>
        <w:t>муниципальным контрактом</w:t>
      </w:r>
      <w:r w:rsidR="009A0E47">
        <w:rPr>
          <w:rFonts w:ascii="Times New Roman" w:hAnsi="Times New Roman"/>
          <w:sz w:val="28"/>
          <w:szCs w:val="28"/>
        </w:rPr>
        <w:t xml:space="preserve"> на разработку проектно-сметной документации).</w:t>
      </w:r>
    </w:p>
    <w:p w14:paraId="62C01BB2" w14:textId="77777777" w:rsidR="009A0E47" w:rsidRDefault="009A0E47" w:rsidP="00FF4A46">
      <w:pPr>
        <w:pStyle w:val="af3"/>
        <w:widowControl/>
        <w:tabs>
          <w:tab w:val="left" w:pos="0"/>
          <w:tab w:val="left" w:pos="360"/>
        </w:tabs>
        <w:ind w:firstLine="709"/>
        <w:jc w:val="both"/>
        <w:rPr>
          <w:rFonts w:ascii="Times New Roman" w:hAnsi="Times New Roman"/>
          <w:sz w:val="28"/>
          <w:szCs w:val="28"/>
        </w:rPr>
      </w:pPr>
      <w:r>
        <w:rPr>
          <w:rFonts w:ascii="Times New Roman" w:hAnsi="Times New Roman"/>
          <w:sz w:val="28"/>
          <w:szCs w:val="28"/>
        </w:rPr>
        <w:t>Разделы «Пояснительная записка» и «Технологические решения» проектно-сметной документации согласовываются:</w:t>
      </w:r>
    </w:p>
    <w:p w14:paraId="7EF36502" w14:textId="77777777" w:rsidR="009A0E47" w:rsidRDefault="009A0E47" w:rsidP="00FF4A46">
      <w:pPr>
        <w:pStyle w:val="af3"/>
        <w:widowControl/>
        <w:tabs>
          <w:tab w:val="left" w:pos="0"/>
          <w:tab w:val="left" w:pos="360"/>
        </w:tabs>
        <w:ind w:firstLine="709"/>
        <w:jc w:val="both"/>
        <w:rPr>
          <w:rFonts w:ascii="Times New Roman" w:hAnsi="Times New Roman"/>
          <w:sz w:val="28"/>
          <w:szCs w:val="28"/>
        </w:rPr>
      </w:pPr>
      <w:r>
        <w:rPr>
          <w:rFonts w:ascii="Times New Roman" w:hAnsi="Times New Roman"/>
          <w:sz w:val="28"/>
          <w:szCs w:val="28"/>
        </w:rPr>
        <w:t xml:space="preserve">с операторами связи и вещания, сети связи и вещания, а также </w:t>
      </w:r>
      <w:proofErr w:type="gramStart"/>
      <w:r>
        <w:rPr>
          <w:rFonts w:ascii="Times New Roman" w:hAnsi="Times New Roman"/>
          <w:sz w:val="28"/>
          <w:szCs w:val="28"/>
        </w:rPr>
        <w:t>помещения</w:t>
      </w:r>
      <w:proofErr w:type="gramEnd"/>
      <w:r>
        <w:rPr>
          <w:rFonts w:ascii="Times New Roman" w:hAnsi="Times New Roman"/>
          <w:sz w:val="28"/>
          <w:szCs w:val="28"/>
        </w:rPr>
        <w:t xml:space="preserve"> которых задействуются в системе оповещения населения;</w:t>
      </w:r>
    </w:p>
    <w:p w14:paraId="5A770CC3" w14:textId="77777777" w:rsidR="009A0E47" w:rsidRDefault="009A0E47" w:rsidP="00FF4A46">
      <w:pPr>
        <w:pStyle w:val="af3"/>
        <w:widowControl/>
        <w:tabs>
          <w:tab w:val="left" w:pos="0"/>
          <w:tab w:val="left" w:pos="360"/>
        </w:tabs>
        <w:ind w:firstLine="709"/>
        <w:jc w:val="both"/>
        <w:rPr>
          <w:rFonts w:ascii="Times New Roman" w:hAnsi="Times New Roman"/>
          <w:sz w:val="28"/>
          <w:szCs w:val="28"/>
        </w:rPr>
      </w:pPr>
      <w:proofErr w:type="gramStart"/>
      <w:r>
        <w:rPr>
          <w:rFonts w:ascii="Times New Roman" w:hAnsi="Times New Roman"/>
          <w:sz w:val="28"/>
          <w:szCs w:val="28"/>
        </w:rPr>
        <w:t>с территориальным органом МЧС России, осуществляющим координацию и контроль деятельности по выполнению мероприятий, направленных на создание и поддержание в состоянии постоянной готовности систем оповещения населения, в том числе комплексной системы экстренного оповещения населения об опасностях, возникающих при военных конфликтах или вследствие этих конфликтов, а также при чрезвычайных ситуациях, на предмет соответствия и полноты реализуемых системой оповещения задач и функций.</w:t>
      </w:r>
      <w:proofErr w:type="gramEnd"/>
    </w:p>
    <w:p w14:paraId="1BC568F7" w14:textId="6451FBDB" w:rsidR="009A0E47" w:rsidRDefault="009A0E47" w:rsidP="00FF4A46">
      <w:pPr>
        <w:pStyle w:val="af3"/>
        <w:widowControl/>
        <w:tabs>
          <w:tab w:val="left" w:pos="0"/>
          <w:tab w:val="left" w:pos="360"/>
        </w:tabs>
        <w:ind w:firstLine="709"/>
        <w:jc w:val="both"/>
        <w:rPr>
          <w:rFonts w:ascii="Times New Roman" w:hAnsi="Times New Roman"/>
          <w:sz w:val="28"/>
          <w:szCs w:val="28"/>
        </w:rPr>
      </w:pPr>
      <w:r>
        <w:rPr>
          <w:rFonts w:ascii="Times New Roman" w:hAnsi="Times New Roman"/>
          <w:sz w:val="28"/>
          <w:szCs w:val="28"/>
        </w:rPr>
        <w:t>После согласования проектно-сметная документация утверждается заказчиком-координатором работ.</w:t>
      </w:r>
    </w:p>
    <w:p w14:paraId="7F589349" w14:textId="3C153ADD" w:rsidR="009A0E47" w:rsidRDefault="00691901" w:rsidP="00FF4A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22. </w:t>
      </w:r>
      <w:proofErr w:type="gramStart"/>
      <w:r w:rsidR="009A0E47">
        <w:rPr>
          <w:rFonts w:ascii="Times New Roman" w:hAnsi="Times New Roman"/>
          <w:sz w:val="28"/>
          <w:szCs w:val="28"/>
        </w:rPr>
        <w:t>До начала создания системы, имеющей в своем составе радиоэлектронные средства, предназначенные для передачи и (или) приёма радиоволн, состоящие из одного или нескольких передающих и (или) приёмных устройств либо комбинации таких устройств и включающие в себя вспомогательное оборудование (изменения состава сооружения (объекта), связанного с установкой новых радиоэлектронных средств), в соответствии с законодательством Российской Федерации заказчиком-координатором работ должно быть получено разрешение на</w:t>
      </w:r>
      <w:proofErr w:type="gramEnd"/>
      <w:r w:rsidR="009A0E47">
        <w:rPr>
          <w:rFonts w:ascii="Times New Roman" w:hAnsi="Times New Roman"/>
          <w:sz w:val="28"/>
          <w:szCs w:val="28"/>
        </w:rPr>
        <w:t xml:space="preserve"> использование радиочастот.</w:t>
      </w:r>
    </w:p>
    <w:p w14:paraId="04174345" w14:textId="6623CB54" w:rsidR="009A0E47" w:rsidRDefault="00691901" w:rsidP="00FF4A46">
      <w:pPr>
        <w:pStyle w:val="af3"/>
        <w:widowControl/>
        <w:tabs>
          <w:tab w:val="left" w:pos="360"/>
          <w:tab w:val="left" w:pos="720"/>
        </w:tabs>
        <w:ind w:firstLine="709"/>
        <w:jc w:val="both"/>
        <w:rPr>
          <w:rFonts w:ascii="Times New Roman" w:hAnsi="Times New Roman"/>
          <w:sz w:val="28"/>
          <w:szCs w:val="28"/>
        </w:rPr>
      </w:pPr>
      <w:r>
        <w:rPr>
          <w:rFonts w:ascii="Times New Roman" w:hAnsi="Times New Roman"/>
          <w:sz w:val="28"/>
          <w:szCs w:val="28"/>
        </w:rPr>
        <w:t xml:space="preserve">23. </w:t>
      </w:r>
      <w:r w:rsidR="009A0E47">
        <w:rPr>
          <w:rFonts w:ascii="Times New Roman" w:hAnsi="Times New Roman"/>
          <w:sz w:val="28"/>
          <w:szCs w:val="28"/>
        </w:rPr>
        <w:t xml:space="preserve">При условии недостаточного финансирования мероприятий создания (реконструкции) системы оповещения населения допускается поэтапная их реализация (вводимая очередь) в соответствии с </w:t>
      </w:r>
      <w:r w:rsidR="001510C1">
        <w:rPr>
          <w:rFonts w:ascii="Times New Roman" w:hAnsi="Times New Roman"/>
          <w:sz w:val="28"/>
          <w:szCs w:val="28"/>
        </w:rPr>
        <w:t>отраслевой муниципальной программой Одинцовского городского округа</w:t>
      </w:r>
      <w:r w:rsidR="009A0E47">
        <w:rPr>
          <w:rFonts w:ascii="Times New Roman" w:hAnsi="Times New Roman"/>
          <w:sz w:val="28"/>
          <w:szCs w:val="28"/>
        </w:rPr>
        <w:t>.</w:t>
      </w:r>
    </w:p>
    <w:p w14:paraId="0B7C6957" w14:textId="38325655" w:rsidR="009A0E47" w:rsidRPr="00691901" w:rsidRDefault="00691901" w:rsidP="00FF4A46">
      <w:pPr>
        <w:pStyle w:val="af3"/>
        <w:widowControl/>
        <w:tabs>
          <w:tab w:val="left" w:pos="0"/>
          <w:tab w:val="left" w:pos="360"/>
        </w:tabs>
        <w:ind w:firstLine="709"/>
        <w:jc w:val="both"/>
        <w:rPr>
          <w:rFonts w:ascii="Times New Roman" w:hAnsi="Times New Roman"/>
          <w:sz w:val="28"/>
          <w:szCs w:val="28"/>
        </w:rPr>
      </w:pPr>
      <w:r w:rsidRPr="00691901">
        <w:rPr>
          <w:rFonts w:ascii="Times New Roman" w:hAnsi="Times New Roman"/>
          <w:sz w:val="28"/>
          <w:szCs w:val="28"/>
        </w:rPr>
        <w:t xml:space="preserve">24. </w:t>
      </w:r>
      <w:r w:rsidR="009A0E47" w:rsidRPr="00691901">
        <w:rPr>
          <w:rFonts w:ascii="Times New Roman" w:hAnsi="Times New Roman"/>
          <w:sz w:val="28"/>
          <w:szCs w:val="28"/>
        </w:rPr>
        <w:t xml:space="preserve">На втором этапе:  </w:t>
      </w:r>
    </w:p>
    <w:p w14:paraId="3EE1D5B8" w14:textId="35791623" w:rsidR="009A0E47" w:rsidRDefault="009A0E47" w:rsidP="00FF4A46">
      <w:pPr>
        <w:pStyle w:val="af3"/>
        <w:widowControl/>
        <w:tabs>
          <w:tab w:val="left" w:pos="-426"/>
          <w:tab w:val="left" w:pos="142"/>
        </w:tabs>
        <w:ind w:firstLine="709"/>
        <w:jc w:val="both"/>
        <w:rPr>
          <w:rFonts w:ascii="Times New Roman" w:hAnsi="Times New Roman"/>
          <w:sz w:val="28"/>
          <w:szCs w:val="28"/>
        </w:rPr>
      </w:pPr>
      <w:r>
        <w:rPr>
          <w:rFonts w:ascii="Times New Roman" w:hAnsi="Times New Roman"/>
          <w:sz w:val="28"/>
          <w:szCs w:val="28"/>
        </w:rPr>
        <w:t>а) заказчиком-координатором работ:</w:t>
      </w:r>
    </w:p>
    <w:p w14:paraId="78D0C6A3" w14:textId="3284CAF9" w:rsidR="009A0E47" w:rsidRDefault="00691901" w:rsidP="00FF4A46">
      <w:pPr>
        <w:pStyle w:val="af3"/>
        <w:widowControl/>
        <w:tabs>
          <w:tab w:val="left" w:pos="-426"/>
          <w:tab w:val="left" w:pos="142"/>
        </w:tabs>
        <w:ind w:firstLine="709"/>
        <w:jc w:val="both"/>
        <w:rPr>
          <w:rFonts w:ascii="Times New Roman" w:hAnsi="Times New Roman"/>
          <w:sz w:val="28"/>
          <w:szCs w:val="28"/>
        </w:rPr>
      </w:pPr>
      <w:r>
        <w:rPr>
          <w:rFonts w:ascii="Times New Roman" w:hAnsi="Times New Roman"/>
          <w:sz w:val="28"/>
          <w:szCs w:val="28"/>
        </w:rPr>
        <w:lastRenderedPageBreak/>
        <w:t xml:space="preserve">- </w:t>
      </w:r>
      <w:r w:rsidR="009A0E47">
        <w:rPr>
          <w:rFonts w:ascii="Times New Roman" w:hAnsi="Times New Roman"/>
          <w:sz w:val="28"/>
          <w:szCs w:val="28"/>
        </w:rPr>
        <w:t xml:space="preserve">определяется подрядчик и, при необходимости, субподрядчики на выполнение работ по созданию (реконструкции) муниципальной системы оповещения населения; </w:t>
      </w:r>
    </w:p>
    <w:p w14:paraId="7C615066" w14:textId="58200F36" w:rsidR="009A0E47" w:rsidRDefault="00691901" w:rsidP="00FF4A46">
      <w:pPr>
        <w:pStyle w:val="af3"/>
        <w:widowControl/>
        <w:tabs>
          <w:tab w:val="left" w:pos="-426"/>
          <w:tab w:val="left" w:pos="142"/>
        </w:tabs>
        <w:ind w:firstLine="709"/>
        <w:jc w:val="both"/>
        <w:rPr>
          <w:rFonts w:ascii="Times New Roman" w:hAnsi="Times New Roman"/>
          <w:strike/>
          <w:sz w:val="28"/>
          <w:szCs w:val="28"/>
        </w:rPr>
      </w:pPr>
      <w:r>
        <w:rPr>
          <w:rFonts w:ascii="Times New Roman" w:hAnsi="Times New Roman"/>
          <w:sz w:val="28"/>
          <w:szCs w:val="28"/>
        </w:rPr>
        <w:t xml:space="preserve">- </w:t>
      </w:r>
      <w:r w:rsidR="009A0E47">
        <w:rPr>
          <w:rFonts w:ascii="Times New Roman" w:hAnsi="Times New Roman"/>
          <w:sz w:val="28"/>
          <w:szCs w:val="28"/>
        </w:rPr>
        <w:t xml:space="preserve">в соответствии с проектно-сметной документацией заключаются </w:t>
      </w:r>
      <w:r w:rsidR="001510C1">
        <w:rPr>
          <w:rFonts w:ascii="Times New Roman" w:hAnsi="Times New Roman"/>
          <w:sz w:val="28"/>
          <w:szCs w:val="28"/>
        </w:rPr>
        <w:t xml:space="preserve">муниципальные контракты </w:t>
      </w:r>
      <w:r w:rsidR="009A0E47">
        <w:rPr>
          <w:rFonts w:ascii="Times New Roman" w:hAnsi="Times New Roman"/>
          <w:sz w:val="28"/>
          <w:szCs w:val="28"/>
        </w:rPr>
        <w:t>на поставку оборудования и необходимых материалов (в случае, если</w:t>
      </w:r>
      <w:r w:rsidR="001510C1" w:rsidRPr="001510C1">
        <w:rPr>
          <w:rFonts w:ascii="Times New Roman" w:hAnsi="Times New Roman"/>
          <w:sz w:val="28"/>
          <w:szCs w:val="28"/>
        </w:rPr>
        <w:t xml:space="preserve"> </w:t>
      </w:r>
      <w:r w:rsidR="009A0E47">
        <w:rPr>
          <w:rFonts w:ascii="Times New Roman" w:hAnsi="Times New Roman"/>
          <w:sz w:val="28"/>
          <w:szCs w:val="28"/>
        </w:rPr>
        <w:t>подрядчик не осуществляет поставку оборудования);</w:t>
      </w:r>
    </w:p>
    <w:p w14:paraId="3C565C8E" w14:textId="1C4B5C55" w:rsidR="009A0E47" w:rsidRDefault="00691901" w:rsidP="00FF4A46">
      <w:pPr>
        <w:pStyle w:val="af3"/>
        <w:widowControl/>
        <w:tabs>
          <w:tab w:val="left" w:pos="-426"/>
          <w:tab w:val="left" w:pos="142"/>
        </w:tabs>
        <w:ind w:firstLine="709"/>
        <w:jc w:val="both"/>
        <w:rPr>
          <w:rFonts w:ascii="Times New Roman" w:hAnsi="Times New Roman"/>
          <w:sz w:val="28"/>
          <w:szCs w:val="28"/>
        </w:rPr>
      </w:pPr>
      <w:r>
        <w:rPr>
          <w:rFonts w:ascii="Times New Roman" w:hAnsi="Times New Roman"/>
          <w:sz w:val="28"/>
          <w:szCs w:val="28"/>
        </w:rPr>
        <w:t xml:space="preserve">- </w:t>
      </w:r>
      <w:r w:rsidR="009A0E47">
        <w:rPr>
          <w:rFonts w:ascii="Times New Roman" w:hAnsi="Times New Roman"/>
          <w:sz w:val="28"/>
          <w:szCs w:val="28"/>
        </w:rPr>
        <w:t xml:space="preserve">в соответствии с проектно-сметной документацией с операторами связи и вещания и балансодержателями (собственниками) зданий и сооружений, где </w:t>
      </w:r>
      <w:proofErr w:type="gramStart"/>
      <w:r w:rsidR="009A0E47">
        <w:rPr>
          <w:rFonts w:ascii="Times New Roman" w:hAnsi="Times New Roman"/>
          <w:sz w:val="28"/>
          <w:szCs w:val="28"/>
        </w:rPr>
        <w:t>планируется установка и функционирование ТСО заключаются</w:t>
      </w:r>
      <w:proofErr w:type="gramEnd"/>
      <w:r w:rsidR="009A0E47">
        <w:rPr>
          <w:rFonts w:ascii="Times New Roman" w:hAnsi="Times New Roman"/>
          <w:sz w:val="28"/>
          <w:szCs w:val="28"/>
        </w:rPr>
        <w:t xml:space="preserve"> </w:t>
      </w:r>
      <w:r w:rsidR="001510C1">
        <w:rPr>
          <w:rFonts w:ascii="Times New Roman" w:hAnsi="Times New Roman"/>
          <w:sz w:val="28"/>
          <w:szCs w:val="28"/>
        </w:rPr>
        <w:t>муниципальные контракты</w:t>
      </w:r>
      <w:r w:rsidR="009A0E47">
        <w:rPr>
          <w:rFonts w:ascii="Times New Roman" w:hAnsi="Times New Roman"/>
          <w:sz w:val="28"/>
          <w:szCs w:val="28"/>
        </w:rPr>
        <w:t xml:space="preserve"> на размещение, охрану и подключение ТСО к соответствующим сетям; </w:t>
      </w:r>
    </w:p>
    <w:p w14:paraId="58298508" w14:textId="3900D5DE" w:rsidR="009A0E47" w:rsidRDefault="00691901" w:rsidP="00FF4A46">
      <w:pPr>
        <w:pStyle w:val="af3"/>
        <w:widowControl/>
        <w:tabs>
          <w:tab w:val="left" w:pos="-426"/>
          <w:tab w:val="left" w:pos="142"/>
        </w:tabs>
        <w:ind w:firstLine="709"/>
        <w:jc w:val="both"/>
        <w:rPr>
          <w:rFonts w:ascii="Times New Roman" w:hAnsi="Times New Roman"/>
          <w:sz w:val="28"/>
          <w:szCs w:val="28"/>
        </w:rPr>
      </w:pPr>
      <w:r>
        <w:rPr>
          <w:rFonts w:ascii="Times New Roman" w:hAnsi="Times New Roman"/>
          <w:sz w:val="28"/>
          <w:szCs w:val="28"/>
        </w:rPr>
        <w:t xml:space="preserve">- </w:t>
      </w:r>
      <w:r w:rsidR="009A0E47">
        <w:rPr>
          <w:rFonts w:ascii="Times New Roman" w:hAnsi="Times New Roman"/>
          <w:sz w:val="28"/>
          <w:szCs w:val="28"/>
        </w:rPr>
        <w:t>осуществляется разработка и реализация комплекса мероприятий по обеспечению информационной безопасности (проведение аттестации объекта по требованиям безопасности информации);</w:t>
      </w:r>
      <w:r w:rsidR="009A0E47">
        <w:rPr>
          <w:rFonts w:ascii="Times New Roman" w:hAnsi="Times New Roman"/>
          <w:sz w:val="28"/>
          <w:szCs w:val="28"/>
          <w:highlight w:val="yellow"/>
        </w:rPr>
        <w:t xml:space="preserve"> </w:t>
      </w:r>
    </w:p>
    <w:p w14:paraId="4BE16EC1" w14:textId="1D08F26A" w:rsidR="009A0E47" w:rsidRDefault="00691901" w:rsidP="00FF4A46">
      <w:pPr>
        <w:pStyle w:val="af3"/>
        <w:widowControl/>
        <w:tabs>
          <w:tab w:val="left" w:pos="-426"/>
          <w:tab w:val="left" w:pos="142"/>
        </w:tabs>
        <w:ind w:firstLine="709"/>
        <w:jc w:val="both"/>
        <w:rPr>
          <w:rFonts w:ascii="Times New Roman" w:hAnsi="Times New Roman"/>
          <w:sz w:val="28"/>
          <w:szCs w:val="28"/>
        </w:rPr>
      </w:pPr>
      <w:r>
        <w:rPr>
          <w:rFonts w:ascii="Times New Roman" w:hAnsi="Times New Roman"/>
          <w:sz w:val="28"/>
          <w:szCs w:val="28"/>
        </w:rPr>
        <w:t xml:space="preserve">- </w:t>
      </w:r>
      <w:r w:rsidR="009A0E47">
        <w:rPr>
          <w:rFonts w:ascii="Times New Roman" w:hAnsi="Times New Roman"/>
          <w:sz w:val="28"/>
          <w:szCs w:val="28"/>
        </w:rPr>
        <w:t>осуществляется разработка комплекса организационно-технических мероприятий по исключению несанкционированного задействования ТСО муниципальной системы оповещения населения;</w:t>
      </w:r>
    </w:p>
    <w:p w14:paraId="2262BCB4" w14:textId="2EDD5EEC" w:rsidR="009A0E47" w:rsidRDefault="009A0E47" w:rsidP="00FF4A46">
      <w:pPr>
        <w:pStyle w:val="af3"/>
        <w:widowControl/>
        <w:tabs>
          <w:tab w:val="left" w:pos="-426"/>
          <w:tab w:val="left" w:pos="142"/>
        </w:tabs>
        <w:ind w:firstLine="709"/>
        <w:jc w:val="both"/>
        <w:rPr>
          <w:rFonts w:ascii="Times New Roman" w:hAnsi="Times New Roman"/>
          <w:sz w:val="28"/>
          <w:szCs w:val="28"/>
        </w:rPr>
      </w:pPr>
      <w:r>
        <w:rPr>
          <w:rFonts w:ascii="Times New Roman" w:hAnsi="Times New Roman"/>
          <w:sz w:val="28"/>
          <w:szCs w:val="28"/>
        </w:rPr>
        <w:t>б) подрядчиком:</w:t>
      </w:r>
    </w:p>
    <w:p w14:paraId="40EE1005" w14:textId="26EFBD65" w:rsidR="009A0E47" w:rsidRDefault="00691901" w:rsidP="00FF4A46">
      <w:pPr>
        <w:pStyle w:val="af3"/>
        <w:widowControl/>
        <w:tabs>
          <w:tab w:val="left" w:pos="-426"/>
          <w:tab w:val="left" w:pos="142"/>
        </w:tabs>
        <w:ind w:firstLine="709"/>
        <w:jc w:val="both"/>
        <w:rPr>
          <w:rFonts w:ascii="Times New Roman" w:hAnsi="Times New Roman"/>
          <w:sz w:val="28"/>
          <w:szCs w:val="28"/>
        </w:rPr>
      </w:pPr>
      <w:r>
        <w:rPr>
          <w:rFonts w:ascii="Times New Roman" w:hAnsi="Times New Roman"/>
          <w:sz w:val="28"/>
          <w:szCs w:val="28"/>
        </w:rPr>
        <w:t xml:space="preserve">- </w:t>
      </w:r>
      <w:r w:rsidR="009A0E47">
        <w:rPr>
          <w:rFonts w:ascii="Times New Roman" w:hAnsi="Times New Roman"/>
          <w:sz w:val="28"/>
          <w:szCs w:val="28"/>
        </w:rPr>
        <w:t xml:space="preserve">разрабатывается календарный план строительно-монтажных </w:t>
      </w:r>
      <w:r w:rsidR="009A0E47">
        <w:rPr>
          <w:rFonts w:ascii="Times New Roman" w:hAnsi="Times New Roman"/>
          <w:sz w:val="28"/>
          <w:szCs w:val="28"/>
        </w:rPr>
        <w:br/>
        <w:t>и пуско-наладочных работ. План согласовывается с заказчиком-координатором работ;</w:t>
      </w:r>
    </w:p>
    <w:p w14:paraId="07E9665D" w14:textId="2B61D327" w:rsidR="009A0E47" w:rsidRDefault="00691901" w:rsidP="00FF4A46">
      <w:pPr>
        <w:pStyle w:val="af3"/>
        <w:widowControl/>
        <w:tabs>
          <w:tab w:val="left" w:pos="-426"/>
          <w:tab w:val="left" w:pos="142"/>
        </w:tabs>
        <w:ind w:firstLine="709"/>
        <w:jc w:val="both"/>
        <w:rPr>
          <w:rFonts w:ascii="Times New Roman" w:hAnsi="Times New Roman"/>
          <w:strike/>
          <w:sz w:val="28"/>
          <w:szCs w:val="28"/>
        </w:rPr>
      </w:pPr>
      <w:r>
        <w:rPr>
          <w:rFonts w:ascii="Times New Roman" w:hAnsi="Times New Roman"/>
          <w:sz w:val="28"/>
          <w:szCs w:val="28"/>
        </w:rPr>
        <w:t xml:space="preserve">- </w:t>
      </w:r>
      <w:r w:rsidR="009A0E47">
        <w:rPr>
          <w:rFonts w:ascii="Times New Roman" w:hAnsi="Times New Roman"/>
          <w:sz w:val="28"/>
          <w:szCs w:val="28"/>
        </w:rPr>
        <w:t>осуществляется, в соответствии с проектно-сметной документацией поставка оборудования и необходимых материалов;</w:t>
      </w:r>
    </w:p>
    <w:p w14:paraId="2008A965" w14:textId="6D5DAD72" w:rsidR="009A0E47" w:rsidRDefault="00691901" w:rsidP="00FF4A46">
      <w:pPr>
        <w:pStyle w:val="af3"/>
        <w:widowControl/>
        <w:tabs>
          <w:tab w:val="left" w:pos="-426"/>
          <w:tab w:val="left" w:pos="142"/>
        </w:tabs>
        <w:ind w:firstLine="709"/>
        <w:jc w:val="both"/>
        <w:rPr>
          <w:rFonts w:ascii="Times New Roman" w:hAnsi="Times New Roman"/>
          <w:sz w:val="28"/>
          <w:szCs w:val="28"/>
        </w:rPr>
      </w:pPr>
      <w:r>
        <w:rPr>
          <w:rFonts w:ascii="Times New Roman" w:hAnsi="Times New Roman"/>
          <w:sz w:val="28"/>
          <w:szCs w:val="28"/>
        </w:rPr>
        <w:t xml:space="preserve">- </w:t>
      </w:r>
      <w:r w:rsidR="009A0E47">
        <w:rPr>
          <w:rFonts w:ascii="Times New Roman" w:hAnsi="Times New Roman"/>
          <w:sz w:val="28"/>
          <w:szCs w:val="28"/>
        </w:rPr>
        <w:t xml:space="preserve">проводятся строительно-монтажные, в том числе подключение к сетям связи и вещания, а также пуско-наладочные работы; </w:t>
      </w:r>
    </w:p>
    <w:p w14:paraId="07575698" w14:textId="06BAF20C" w:rsidR="009A0E47" w:rsidRDefault="00691901" w:rsidP="00FF4A46">
      <w:pPr>
        <w:pStyle w:val="af3"/>
        <w:widowControl/>
        <w:tabs>
          <w:tab w:val="left" w:pos="-426"/>
          <w:tab w:val="left" w:pos="142"/>
        </w:tabs>
        <w:ind w:firstLine="709"/>
        <w:jc w:val="both"/>
        <w:rPr>
          <w:rFonts w:ascii="Times New Roman" w:hAnsi="Times New Roman"/>
          <w:sz w:val="28"/>
          <w:szCs w:val="28"/>
        </w:rPr>
      </w:pPr>
      <w:r>
        <w:rPr>
          <w:rFonts w:ascii="Times New Roman" w:hAnsi="Times New Roman"/>
          <w:sz w:val="28"/>
          <w:szCs w:val="28"/>
        </w:rPr>
        <w:t xml:space="preserve">- </w:t>
      </w:r>
      <w:r w:rsidR="009A0E47">
        <w:rPr>
          <w:rFonts w:ascii="Times New Roman" w:hAnsi="Times New Roman"/>
          <w:sz w:val="28"/>
          <w:szCs w:val="28"/>
        </w:rPr>
        <w:t xml:space="preserve">проводится обучение правилам эксплуатации ТСО оперативного дежурного и технического персоналов </w:t>
      </w:r>
      <w:r w:rsidR="001510C1">
        <w:rPr>
          <w:rFonts w:ascii="Times New Roman" w:hAnsi="Times New Roman"/>
          <w:sz w:val="28"/>
          <w:szCs w:val="28"/>
        </w:rPr>
        <w:t>ЕДДС</w:t>
      </w:r>
      <w:r w:rsidR="009A0E47">
        <w:rPr>
          <w:rFonts w:ascii="Times New Roman" w:hAnsi="Times New Roman"/>
          <w:sz w:val="28"/>
          <w:szCs w:val="28"/>
        </w:rPr>
        <w:t>;</w:t>
      </w:r>
    </w:p>
    <w:p w14:paraId="3CA1C2F6" w14:textId="6F644371" w:rsidR="009A0E47" w:rsidRDefault="00691901" w:rsidP="00FF4A46">
      <w:pPr>
        <w:pStyle w:val="af3"/>
        <w:widowControl/>
        <w:tabs>
          <w:tab w:val="left" w:pos="-426"/>
          <w:tab w:val="left" w:pos="142"/>
        </w:tabs>
        <w:ind w:firstLine="709"/>
        <w:jc w:val="both"/>
        <w:rPr>
          <w:rFonts w:ascii="Times New Roman" w:hAnsi="Times New Roman"/>
          <w:sz w:val="28"/>
          <w:szCs w:val="28"/>
        </w:rPr>
      </w:pPr>
      <w:r>
        <w:rPr>
          <w:rFonts w:ascii="Times New Roman" w:hAnsi="Times New Roman"/>
          <w:sz w:val="28"/>
          <w:szCs w:val="28"/>
        </w:rPr>
        <w:t xml:space="preserve">- </w:t>
      </w:r>
      <w:r w:rsidR="009A0E47">
        <w:rPr>
          <w:rFonts w:ascii="Times New Roman" w:hAnsi="Times New Roman"/>
          <w:sz w:val="28"/>
          <w:szCs w:val="28"/>
        </w:rPr>
        <w:t xml:space="preserve">по согласованию с заказчиком-координатором работ проводятся предварительные испытания на соответствие муниципальной системы оповещения населения требованиям технического задания и проектно-сметной документации, в процессе которых все параметры оборудования и системы должны </w:t>
      </w:r>
      <w:proofErr w:type="gramStart"/>
      <w:r w:rsidR="009A0E47">
        <w:rPr>
          <w:rFonts w:ascii="Times New Roman" w:hAnsi="Times New Roman"/>
          <w:sz w:val="28"/>
          <w:szCs w:val="28"/>
        </w:rPr>
        <w:t>быть доведены до нормативных и оформляет</w:t>
      </w:r>
      <w:proofErr w:type="gramEnd"/>
      <w:r w:rsidR="009A0E47">
        <w:rPr>
          <w:rFonts w:ascii="Times New Roman" w:hAnsi="Times New Roman"/>
          <w:sz w:val="28"/>
          <w:szCs w:val="28"/>
        </w:rPr>
        <w:t xml:space="preserve"> акт по результатам предварительных испытаний;</w:t>
      </w:r>
    </w:p>
    <w:p w14:paraId="24C1249F" w14:textId="5B670266" w:rsidR="009A0E47" w:rsidRPr="001510C1" w:rsidRDefault="00691901" w:rsidP="00FF4A46">
      <w:pPr>
        <w:pStyle w:val="1"/>
        <w:shd w:val="clear" w:color="auto" w:fill="FFFFFF"/>
        <w:tabs>
          <w:tab w:val="left" w:pos="-426"/>
          <w:tab w:val="left" w:pos="142"/>
        </w:tabs>
        <w:spacing w:before="0"/>
        <w:ind w:firstLine="709"/>
        <w:jc w:val="both"/>
        <w:textAlignment w:val="baseline"/>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w:t>
      </w:r>
      <w:r w:rsidR="009A0E47" w:rsidRPr="001510C1">
        <w:rPr>
          <w:rFonts w:ascii="Times New Roman" w:eastAsia="Times New Roman" w:hAnsi="Times New Roman" w:cs="Times New Roman"/>
          <w:color w:val="auto"/>
          <w:sz w:val="28"/>
          <w:szCs w:val="28"/>
          <w:lang w:eastAsia="ru-RU"/>
        </w:rPr>
        <w:t>готовятся протоколы о соответствии смонтированного оборудования муниципальной системы оповещения населения утвержденной проектно-сметной документации, о результатах контрольных измерений, испытаний и опробования оборудования и системы;</w:t>
      </w:r>
    </w:p>
    <w:p w14:paraId="20A6A5A8" w14:textId="7485588B" w:rsidR="009A0E47" w:rsidRDefault="00691901" w:rsidP="00FF4A46">
      <w:pPr>
        <w:pStyle w:val="af3"/>
        <w:widowControl/>
        <w:tabs>
          <w:tab w:val="left" w:pos="0"/>
        </w:tabs>
        <w:ind w:firstLine="709"/>
        <w:jc w:val="both"/>
        <w:rPr>
          <w:rFonts w:ascii="Times New Roman" w:hAnsi="Times New Roman"/>
          <w:sz w:val="28"/>
          <w:szCs w:val="28"/>
        </w:rPr>
      </w:pPr>
      <w:r>
        <w:rPr>
          <w:rFonts w:ascii="Times New Roman" w:hAnsi="Times New Roman"/>
          <w:sz w:val="28"/>
          <w:szCs w:val="28"/>
        </w:rPr>
        <w:t xml:space="preserve">- </w:t>
      </w:r>
      <w:proofErr w:type="gramStart"/>
      <w:r w:rsidR="009A0E47">
        <w:rPr>
          <w:rFonts w:ascii="Times New Roman" w:hAnsi="Times New Roman"/>
          <w:sz w:val="28"/>
          <w:szCs w:val="28"/>
        </w:rPr>
        <w:t>разрабатывается и согласовывается</w:t>
      </w:r>
      <w:proofErr w:type="gramEnd"/>
      <w:r w:rsidR="009A0E47">
        <w:rPr>
          <w:rFonts w:ascii="Times New Roman" w:hAnsi="Times New Roman"/>
          <w:sz w:val="28"/>
          <w:szCs w:val="28"/>
        </w:rPr>
        <w:t xml:space="preserve"> с заказчиком-координатором работ и с территориальным органом МЧС России Программа и методики приемо-сдаточных испытаний (далее – ПМИ);</w:t>
      </w:r>
    </w:p>
    <w:p w14:paraId="342DD2DB" w14:textId="11D60950" w:rsidR="009A0E47" w:rsidRDefault="00691901" w:rsidP="00FF4A46">
      <w:pPr>
        <w:pStyle w:val="af3"/>
        <w:widowControl/>
        <w:tabs>
          <w:tab w:val="left" w:pos="-426"/>
          <w:tab w:val="left" w:pos="142"/>
        </w:tabs>
        <w:ind w:firstLine="709"/>
        <w:jc w:val="both"/>
        <w:rPr>
          <w:rFonts w:ascii="Times New Roman" w:hAnsi="Times New Roman"/>
          <w:sz w:val="28"/>
          <w:szCs w:val="28"/>
        </w:rPr>
      </w:pPr>
      <w:r>
        <w:rPr>
          <w:rFonts w:ascii="Times New Roman" w:hAnsi="Times New Roman"/>
          <w:sz w:val="28"/>
          <w:szCs w:val="28"/>
        </w:rPr>
        <w:t xml:space="preserve">- </w:t>
      </w:r>
      <w:r w:rsidR="009A0E47">
        <w:rPr>
          <w:rFonts w:ascii="Times New Roman" w:hAnsi="Times New Roman"/>
          <w:sz w:val="28"/>
          <w:szCs w:val="28"/>
        </w:rPr>
        <w:t>заказчику-координатору работ направляются уведомление о завершении строительства, готовности системы оповещения к проведению испытаний и приему в эксплуатацию, а также предложения о сроках проведения испытаний и составе приемочной комиссии (</w:t>
      </w:r>
      <w:proofErr w:type="gramStart"/>
      <w:r w:rsidR="009A0E47">
        <w:rPr>
          <w:rFonts w:ascii="Times New Roman" w:hAnsi="Times New Roman"/>
          <w:sz w:val="28"/>
          <w:szCs w:val="28"/>
        </w:rPr>
        <w:t>от</w:t>
      </w:r>
      <w:proofErr w:type="gramEnd"/>
      <w:r w:rsidR="009A0E47">
        <w:rPr>
          <w:rFonts w:ascii="Times New Roman" w:hAnsi="Times New Roman"/>
          <w:sz w:val="28"/>
          <w:szCs w:val="28"/>
        </w:rPr>
        <w:t xml:space="preserve"> подрядных организаций).</w:t>
      </w:r>
    </w:p>
    <w:p w14:paraId="5CFEF792" w14:textId="25548244" w:rsidR="009A0E47" w:rsidRPr="00691901" w:rsidRDefault="00691901" w:rsidP="00FF4A46">
      <w:pPr>
        <w:pStyle w:val="af3"/>
        <w:widowControl/>
        <w:tabs>
          <w:tab w:val="left" w:pos="0"/>
        </w:tabs>
        <w:ind w:firstLine="709"/>
        <w:jc w:val="both"/>
        <w:rPr>
          <w:rFonts w:ascii="Times New Roman" w:hAnsi="Times New Roman"/>
          <w:sz w:val="28"/>
          <w:szCs w:val="28"/>
        </w:rPr>
      </w:pPr>
      <w:r w:rsidRPr="00691901">
        <w:rPr>
          <w:rFonts w:ascii="Times New Roman" w:hAnsi="Times New Roman"/>
          <w:sz w:val="28"/>
          <w:szCs w:val="28"/>
        </w:rPr>
        <w:t xml:space="preserve">25. </w:t>
      </w:r>
      <w:r w:rsidR="009A0E47" w:rsidRPr="00691901">
        <w:rPr>
          <w:rFonts w:ascii="Times New Roman" w:hAnsi="Times New Roman"/>
          <w:sz w:val="28"/>
          <w:szCs w:val="28"/>
        </w:rPr>
        <w:t>На третьем этапе:</w:t>
      </w:r>
    </w:p>
    <w:p w14:paraId="3C6C77FA" w14:textId="41EA4E14" w:rsidR="009A0E47" w:rsidRDefault="009A0E47" w:rsidP="00FF4A46">
      <w:pPr>
        <w:spacing w:after="0" w:line="240" w:lineRule="auto"/>
        <w:ind w:firstLine="709"/>
        <w:jc w:val="both"/>
        <w:rPr>
          <w:rFonts w:ascii="Times New Roman" w:hAnsi="Times New Roman"/>
          <w:sz w:val="28"/>
          <w:szCs w:val="28"/>
        </w:rPr>
      </w:pPr>
      <w:r>
        <w:rPr>
          <w:rFonts w:ascii="Times New Roman" w:hAnsi="Times New Roman"/>
          <w:sz w:val="28"/>
          <w:szCs w:val="28"/>
        </w:rPr>
        <w:t>Основанием для начала работ по приемке муниципальной системы оповещения в эксплуатацию является распорядительный документ заказчика-</w:t>
      </w:r>
      <w:r>
        <w:rPr>
          <w:rFonts w:ascii="Times New Roman" w:hAnsi="Times New Roman"/>
          <w:sz w:val="28"/>
          <w:szCs w:val="28"/>
        </w:rPr>
        <w:lastRenderedPageBreak/>
        <w:t>координатора о назначении приемочной комиссии и проведении мероприятий по вводу в эксплуатацию.</w:t>
      </w:r>
    </w:p>
    <w:p w14:paraId="284386CA" w14:textId="77777777" w:rsidR="009A0E47" w:rsidRDefault="009A0E47" w:rsidP="00FF4A46">
      <w:pPr>
        <w:pStyle w:val="af3"/>
        <w:widowControl/>
        <w:tabs>
          <w:tab w:val="left" w:pos="0"/>
        </w:tabs>
        <w:ind w:firstLine="709"/>
        <w:jc w:val="both"/>
        <w:rPr>
          <w:rFonts w:ascii="Times New Roman" w:hAnsi="Times New Roman"/>
          <w:sz w:val="28"/>
          <w:szCs w:val="28"/>
        </w:rPr>
      </w:pPr>
      <w:r>
        <w:rPr>
          <w:rFonts w:ascii="Times New Roman" w:hAnsi="Times New Roman"/>
          <w:sz w:val="28"/>
          <w:szCs w:val="28"/>
        </w:rPr>
        <w:t>В состав приемочной комиссии включаются представители:</w:t>
      </w:r>
    </w:p>
    <w:p w14:paraId="512F16AC" w14:textId="0C006053" w:rsidR="009A0E47" w:rsidRDefault="00691901" w:rsidP="00FF4A46">
      <w:pPr>
        <w:pStyle w:val="af3"/>
        <w:widowControl/>
        <w:tabs>
          <w:tab w:val="left" w:pos="0"/>
        </w:tabs>
        <w:ind w:firstLine="709"/>
        <w:jc w:val="both"/>
        <w:rPr>
          <w:rFonts w:ascii="Times New Roman" w:hAnsi="Times New Roman"/>
          <w:sz w:val="28"/>
          <w:szCs w:val="28"/>
        </w:rPr>
      </w:pPr>
      <w:r>
        <w:rPr>
          <w:rFonts w:ascii="Times New Roman" w:hAnsi="Times New Roman"/>
          <w:sz w:val="28"/>
          <w:szCs w:val="28"/>
        </w:rPr>
        <w:t xml:space="preserve">- </w:t>
      </w:r>
      <w:r w:rsidR="009A0E47">
        <w:rPr>
          <w:rFonts w:ascii="Times New Roman" w:hAnsi="Times New Roman"/>
          <w:sz w:val="28"/>
          <w:szCs w:val="28"/>
        </w:rPr>
        <w:t>органов местного самоуправления;</w:t>
      </w:r>
    </w:p>
    <w:p w14:paraId="1685A0B9" w14:textId="7FC9BE7F" w:rsidR="009A0E47" w:rsidRDefault="00691901" w:rsidP="00FF4A46">
      <w:pPr>
        <w:pStyle w:val="af3"/>
        <w:widowControl/>
        <w:tabs>
          <w:tab w:val="left" w:pos="0"/>
        </w:tabs>
        <w:ind w:firstLine="709"/>
        <w:jc w:val="both"/>
        <w:rPr>
          <w:rFonts w:ascii="Times New Roman" w:hAnsi="Times New Roman"/>
          <w:sz w:val="28"/>
          <w:szCs w:val="28"/>
        </w:rPr>
      </w:pPr>
      <w:r>
        <w:rPr>
          <w:rFonts w:ascii="Times New Roman" w:hAnsi="Times New Roman"/>
          <w:sz w:val="28"/>
          <w:szCs w:val="28"/>
        </w:rPr>
        <w:t xml:space="preserve">- </w:t>
      </w:r>
      <w:r w:rsidR="00F13835">
        <w:rPr>
          <w:rFonts w:ascii="Times New Roman" w:hAnsi="Times New Roman"/>
          <w:sz w:val="28"/>
          <w:szCs w:val="28"/>
        </w:rPr>
        <w:t>ЕДДС</w:t>
      </w:r>
      <w:r w:rsidR="009A0E47">
        <w:rPr>
          <w:rFonts w:ascii="Times New Roman" w:hAnsi="Times New Roman"/>
          <w:sz w:val="28"/>
          <w:szCs w:val="28"/>
        </w:rPr>
        <w:t>;</w:t>
      </w:r>
    </w:p>
    <w:p w14:paraId="1F73A3B0" w14:textId="3DF2644A" w:rsidR="009A0E47" w:rsidRDefault="00691901" w:rsidP="00FF4A46">
      <w:pPr>
        <w:pStyle w:val="af3"/>
        <w:widowControl/>
        <w:tabs>
          <w:tab w:val="left" w:pos="0"/>
        </w:tabs>
        <w:ind w:firstLine="709"/>
        <w:jc w:val="both"/>
        <w:rPr>
          <w:rFonts w:ascii="Times New Roman" w:hAnsi="Times New Roman"/>
          <w:sz w:val="28"/>
          <w:szCs w:val="28"/>
        </w:rPr>
      </w:pPr>
      <w:r>
        <w:rPr>
          <w:rFonts w:ascii="Times New Roman" w:hAnsi="Times New Roman"/>
          <w:sz w:val="28"/>
          <w:szCs w:val="28"/>
        </w:rPr>
        <w:t xml:space="preserve">- </w:t>
      </w:r>
      <w:r w:rsidR="009A0E47">
        <w:rPr>
          <w:rFonts w:ascii="Times New Roman" w:hAnsi="Times New Roman"/>
          <w:sz w:val="28"/>
          <w:szCs w:val="28"/>
        </w:rPr>
        <w:t>территориального органа МЧС России;</w:t>
      </w:r>
    </w:p>
    <w:p w14:paraId="325B5F8B" w14:textId="325D4D5D" w:rsidR="009A0E47" w:rsidRDefault="00691901" w:rsidP="00FF4A46">
      <w:pPr>
        <w:pStyle w:val="af3"/>
        <w:widowControl/>
        <w:tabs>
          <w:tab w:val="left" w:pos="0"/>
        </w:tabs>
        <w:ind w:firstLine="709"/>
        <w:jc w:val="both"/>
        <w:rPr>
          <w:rFonts w:ascii="Times New Roman" w:hAnsi="Times New Roman"/>
          <w:sz w:val="28"/>
          <w:szCs w:val="28"/>
        </w:rPr>
      </w:pPr>
      <w:r>
        <w:rPr>
          <w:rFonts w:ascii="Times New Roman" w:hAnsi="Times New Roman"/>
          <w:sz w:val="28"/>
          <w:szCs w:val="28"/>
        </w:rPr>
        <w:t xml:space="preserve">- </w:t>
      </w:r>
      <w:r w:rsidR="009A0E47">
        <w:rPr>
          <w:rFonts w:ascii="Times New Roman" w:hAnsi="Times New Roman"/>
          <w:sz w:val="28"/>
          <w:szCs w:val="28"/>
        </w:rPr>
        <w:t xml:space="preserve">территориального органа </w:t>
      </w:r>
      <w:proofErr w:type="spellStart"/>
      <w:r w:rsidR="009A0E47">
        <w:rPr>
          <w:rFonts w:ascii="Times New Roman" w:hAnsi="Times New Roman"/>
          <w:sz w:val="28"/>
          <w:szCs w:val="28"/>
        </w:rPr>
        <w:t>Роскомнадзора</w:t>
      </w:r>
      <w:proofErr w:type="spellEnd"/>
      <w:r w:rsidR="009A0E47">
        <w:rPr>
          <w:rFonts w:ascii="Times New Roman" w:hAnsi="Times New Roman"/>
          <w:sz w:val="28"/>
          <w:szCs w:val="28"/>
        </w:rPr>
        <w:t>;</w:t>
      </w:r>
    </w:p>
    <w:p w14:paraId="766D31B5" w14:textId="4DED0481" w:rsidR="009A0E47" w:rsidRDefault="00691901" w:rsidP="00FF4A46">
      <w:pPr>
        <w:pStyle w:val="af3"/>
        <w:widowControl/>
        <w:tabs>
          <w:tab w:val="left" w:pos="0"/>
        </w:tabs>
        <w:ind w:firstLine="709"/>
        <w:jc w:val="both"/>
        <w:rPr>
          <w:rFonts w:ascii="Times New Roman" w:hAnsi="Times New Roman"/>
          <w:sz w:val="28"/>
          <w:szCs w:val="28"/>
        </w:rPr>
      </w:pPr>
      <w:r>
        <w:rPr>
          <w:rFonts w:ascii="Times New Roman" w:hAnsi="Times New Roman"/>
          <w:sz w:val="28"/>
          <w:szCs w:val="28"/>
        </w:rPr>
        <w:t xml:space="preserve">- </w:t>
      </w:r>
      <w:r w:rsidR="009A0E47">
        <w:rPr>
          <w:rFonts w:ascii="Times New Roman" w:hAnsi="Times New Roman"/>
          <w:sz w:val="28"/>
          <w:szCs w:val="28"/>
        </w:rPr>
        <w:t>операторов связи и вещания, собственниками студий (вещателями), сети связи и студии вещания, которых задействованы в системе оповещения населения;</w:t>
      </w:r>
    </w:p>
    <w:p w14:paraId="5618E144" w14:textId="633A2AC0" w:rsidR="009A0E47" w:rsidRDefault="00691901" w:rsidP="00FF4A46">
      <w:pPr>
        <w:pStyle w:val="af3"/>
        <w:widowControl/>
        <w:tabs>
          <w:tab w:val="left" w:pos="0"/>
        </w:tabs>
        <w:ind w:firstLine="709"/>
        <w:jc w:val="both"/>
        <w:rPr>
          <w:rFonts w:ascii="Times New Roman" w:hAnsi="Times New Roman"/>
          <w:sz w:val="28"/>
          <w:szCs w:val="28"/>
        </w:rPr>
      </w:pPr>
      <w:r>
        <w:rPr>
          <w:rFonts w:ascii="Times New Roman" w:hAnsi="Times New Roman"/>
          <w:sz w:val="28"/>
          <w:szCs w:val="28"/>
        </w:rPr>
        <w:t xml:space="preserve">- </w:t>
      </w:r>
      <w:r w:rsidR="009A0E47">
        <w:rPr>
          <w:rFonts w:ascii="Times New Roman" w:hAnsi="Times New Roman"/>
          <w:sz w:val="28"/>
          <w:szCs w:val="28"/>
        </w:rPr>
        <w:t>подрядчика и субподрядчиков (при наличии).</w:t>
      </w:r>
    </w:p>
    <w:p w14:paraId="1386D8EE" w14:textId="02129157" w:rsidR="009A0E47" w:rsidRDefault="009A0E47" w:rsidP="00FF4A46">
      <w:pPr>
        <w:pStyle w:val="af3"/>
        <w:widowControl/>
        <w:tabs>
          <w:tab w:val="left" w:pos="0"/>
        </w:tabs>
        <w:ind w:firstLine="709"/>
        <w:jc w:val="both"/>
        <w:rPr>
          <w:rFonts w:ascii="Times New Roman" w:hAnsi="Times New Roman"/>
          <w:sz w:val="28"/>
          <w:szCs w:val="28"/>
        </w:rPr>
      </w:pPr>
      <w:r>
        <w:rPr>
          <w:rFonts w:ascii="Times New Roman" w:hAnsi="Times New Roman"/>
          <w:sz w:val="28"/>
          <w:szCs w:val="28"/>
        </w:rPr>
        <w:t>Председателем приемочной комиссии назначается представитель заказчика-координатора.</w:t>
      </w:r>
    </w:p>
    <w:p w14:paraId="373CD32A" w14:textId="1CF303DB" w:rsidR="009A0E47" w:rsidRDefault="009A0E47" w:rsidP="00FF4A46">
      <w:pPr>
        <w:pStyle w:val="af3"/>
        <w:widowControl/>
        <w:tabs>
          <w:tab w:val="left" w:pos="0"/>
        </w:tabs>
        <w:ind w:firstLine="709"/>
        <w:jc w:val="both"/>
        <w:rPr>
          <w:rFonts w:ascii="Times New Roman" w:hAnsi="Times New Roman"/>
          <w:sz w:val="28"/>
          <w:szCs w:val="28"/>
        </w:rPr>
      </w:pPr>
      <w:r>
        <w:rPr>
          <w:rFonts w:ascii="Times New Roman" w:hAnsi="Times New Roman"/>
          <w:sz w:val="28"/>
          <w:szCs w:val="28"/>
        </w:rPr>
        <w:t xml:space="preserve">Необходимые условия для работы приемочной комиссии создают заказчик-координатор и подрядчик. </w:t>
      </w:r>
    </w:p>
    <w:p w14:paraId="337DCEA5" w14:textId="77777777" w:rsidR="009A0E47" w:rsidRDefault="009A0E47" w:rsidP="00FF4A46">
      <w:pPr>
        <w:pStyle w:val="af3"/>
        <w:widowControl/>
        <w:tabs>
          <w:tab w:val="left" w:pos="0"/>
        </w:tabs>
        <w:ind w:firstLine="709"/>
        <w:jc w:val="both"/>
        <w:rPr>
          <w:rFonts w:ascii="Times New Roman" w:hAnsi="Times New Roman"/>
          <w:sz w:val="28"/>
          <w:szCs w:val="28"/>
        </w:rPr>
      </w:pPr>
      <w:r>
        <w:rPr>
          <w:rFonts w:ascii="Times New Roman" w:hAnsi="Times New Roman"/>
          <w:sz w:val="28"/>
          <w:szCs w:val="28"/>
        </w:rPr>
        <w:t xml:space="preserve">Работу приемочной комиссии организует ее председатель. </w:t>
      </w:r>
    </w:p>
    <w:p w14:paraId="7C6D685A" w14:textId="77777777" w:rsidR="009A0E47" w:rsidRDefault="009A0E47" w:rsidP="00FF4A46">
      <w:pPr>
        <w:pStyle w:val="af3"/>
        <w:widowControl/>
        <w:tabs>
          <w:tab w:val="left" w:pos="0"/>
        </w:tabs>
        <w:ind w:firstLine="709"/>
        <w:jc w:val="both"/>
        <w:rPr>
          <w:rFonts w:ascii="Times New Roman" w:hAnsi="Times New Roman"/>
          <w:sz w:val="28"/>
          <w:szCs w:val="28"/>
        </w:rPr>
      </w:pPr>
      <w:r>
        <w:rPr>
          <w:rFonts w:ascii="Times New Roman" w:hAnsi="Times New Roman"/>
          <w:sz w:val="28"/>
          <w:szCs w:val="28"/>
        </w:rPr>
        <w:t xml:space="preserve">Секретарем приемочной комиссии разрабатывается план работы комиссии, который утверждается председателем приемочной комиссии. </w:t>
      </w:r>
    </w:p>
    <w:p w14:paraId="0C4951CA" w14:textId="31E7A76D" w:rsidR="009A0E47" w:rsidRDefault="009A0E47" w:rsidP="00FF4A46">
      <w:pPr>
        <w:spacing w:after="0" w:line="240" w:lineRule="auto"/>
        <w:ind w:firstLine="709"/>
        <w:jc w:val="both"/>
        <w:rPr>
          <w:rFonts w:ascii="Times New Roman" w:hAnsi="Times New Roman"/>
          <w:sz w:val="28"/>
          <w:szCs w:val="28"/>
        </w:rPr>
      </w:pPr>
      <w:bookmarkStart w:id="0" w:name="sub_54"/>
      <w:r>
        <w:rPr>
          <w:rFonts w:ascii="Times New Roman" w:hAnsi="Times New Roman"/>
          <w:sz w:val="28"/>
          <w:szCs w:val="28"/>
        </w:rPr>
        <w:t xml:space="preserve">В ходе работы приемочная комиссия, в соответствии с техническим заданием и ПМИ проводит обследование (проверяет состав и функционирование) </w:t>
      </w:r>
      <w:hyperlink r:id="rId10" w:anchor="sub_10021" w:history="1">
        <w:r w:rsidRPr="00503659">
          <w:rPr>
            <w:rStyle w:val="ae"/>
            <w:rFonts w:ascii="Times New Roman" w:hAnsi="Times New Roman"/>
            <w:color w:val="auto"/>
            <w:sz w:val="28"/>
            <w:szCs w:val="28"/>
            <w:u w:val="none"/>
          </w:rPr>
          <w:t>системы</w:t>
        </w:r>
      </w:hyperlink>
      <w:r>
        <w:rPr>
          <w:rFonts w:ascii="Times New Roman" w:hAnsi="Times New Roman"/>
          <w:sz w:val="28"/>
          <w:szCs w:val="28"/>
        </w:rPr>
        <w:t xml:space="preserve"> оповещения населения, </w:t>
      </w:r>
      <w:proofErr w:type="gramStart"/>
      <w:r>
        <w:rPr>
          <w:rFonts w:ascii="Times New Roman" w:hAnsi="Times New Roman"/>
          <w:sz w:val="28"/>
          <w:szCs w:val="28"/>
        </w:rPr>
        <w:t>выполняет проверку функциональных свойств оконечных средств оповещения  и проверяет</w:t>
      </w:r>
      <w:proofErr w:type="gramEnd"/>
      <w:r>
        <w:rPr>
          <w:rFonts w:ascii="Times New Roman" w:hAnsi="Times New Roman"/>
          <w:sz w:val="28"/>
          <w:szCs w:val="28"/>
        </w:rPr>
        <w:t xml:space="preserve"> наличие следующих документов:</w:t>
      </w:r>
    </w:p>
    <w:p w14:paraId="73D3670E" w14:textId="5AA54031" w:rsidR="009A0E47" w:rsidRDefault="00691901" w:rsidP="00FF4A46">
      <w:pPr>
        <w:autoSpaceDE w:val="0"/>
        <w:autoSpaceDN w:val="0"/>
        <w:adjustRightInd w:val="0"/>
        <w:spacing w:after="0" w:line="240" w:lineRule="auto"/>
        <w:ind w:firstLine="709"/>
        <w:jc w:val="both"/>
        <w:rPr>
          <w:rFonts w:ascii="Times New Roman" w:hAnsi="Times New Roman"/>
          <w:sz w:val="28"/>
          <w:szCs w:val="28"/>
        </w:rPr>
      </w:pPr>
      <w:bookmarkStart w:id="1" w:name="sub_544"/>
      <w:bookmarkEnd w:id="0"/>
      <w:r>
        <w:rPr>
          <w:rFonts w:ascii="Times New Roman" w:hAnsi="Times New Roman"/>
          <w:sz w:val="28"/>
          <w:szCs w:val="28"/>
        </w:rPr>
        <w:t xml:space="preserve">- </w:t>
      </w:r>
      <w:r w:rsidR="009A0E47">
        <w:rPr>
          <w:rFonts w:ascii="Times New Roman" w:hAnsi="Times New Roman"/>
          <w:sz w:val="28"/>
          <w:szCs w:val="28"/>
        </w:rPr>
        <w:t>утвержденной проектно-сметной документации</w:t>
      </w:r>
      <w:bookmarkStart w:id="2" w:name="sub_545"/>
      <w:bookmarkEnd w:id="1"/>
      <w:r w:rsidR="009A0E47">
        <w:rPr>
          <w:rFonts w:ascii="Times New Roman" w:hAnsi="Times New Roman"/>
          <w:sz w:val="28"/>
          <w:szCs w:val="28"/>
        </w:rPr>
        <w:t xml:space="preserve"> на систему оповещения населения;</w:t>
      </w:r>
    </w:p>
    <w:p w14:paraId="10257887" w14:textId="609D45C3" w:rsidR="009A0E47" w:rsidRDefault="00691901" w:rsidP="00FF4A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A0E47">
        <w:rPr>
          <w:rFonts w:ascii="Times New Roman" w:hAnsi="Times New Roman"/>
          <w:sz w:val="28"/>
          <w:szCs w:val="28"/>
        </w:rPr>
        <w:t>перечня используемых ТСО с указанием их наименования (типа) и серийного номера;</w:t>
      </w:r>
    </w:p>
    <w:p w14:paraId="088D9103" w14:textId="2ABB598E" w:rsidR="009A0E47" w:rsidRDefault="00691901" w:rsidP="00FF4A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A0E47">
        <w:rPr>
          <w:rFonts w:ascii="Times New Roman" w:hAnsi="Times New Roman"/>
          <w:sz w:val="28"/>
          <w:szCs w:val="28"/>
        </w:rPr>
        <w:t>утвержденного акта (протоколов) по результатам испытаний системы оповещения населения, проведенных подрядчиком до предъявления его к приемке в эксплуатацию;</w:t>
      </w:r>
    </w:p>
    <w:p w14:paraId="3A00DBE2" w14:textId="4C8781A6" w:rsidR="009A0E47" w:rsidRDefault="00691901" w:rsidP="00FF4A46">
      <w:pPr>
        <w:autoSpaceDE w:val="0"/>
        <w:autoSpaceDN w:val="0"/>
        <w:adjustRightInd w:val="0"/>
        <w:spacing w:after="0" w:line="240" w:lineRule="auto"/>
        <w:ind w:firstLine="709"/>
        <w:jc w:val="both"/>
        <w:rPr>
          <w:rFonts w:ascii="Times New Roman" w:hAnsi="Times New Roman"/>
          <w:sz w:val="28"/>
          <w:szCs w:val="28"/>
        </w:rPr>
      </w:pPr>
      <w:bookmarkStart w:id="3" w:name="sub_546"/>
      <w:bookmarkEnd w:id="2"/>
      <w:r>
        <w:rPr>
          <w:rFonts w:ascii="Times New Roman" w:hAnsi="Times New Roman"/>
          <w:sz w:val="28"/>
          <w:szCs w:val="28"/>
        </w:rPr>
        <w:t xml:space="preserve">- </w:t>
      </w:r>
      <w:r w:rsidR="009A0E47">
        <w:rPr>
          <w:rFonts w:ascii="Times New Roman" w:hAnsi="Times New Roman"/>
          <w:sz w:val="28"/>
          <w:szCs w:val="28"/>
        </w:rPr>
        <w:t>комплекта эксплуатационной документации на систему оповещения населения, включая инструкции по эксплуатации ТСО;</w:t>
      </w:r>
    </w:p>
    <w:bookmarkEnd w:id="3"/>
    <w:p w14:paraId="4E0044FE" w14:textId="70ED3925" w:rsidR="009A0E47" w:rsidRDefault="00691901" w:rsidP="00FF4A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A0E47">
        <w:rPr>
          <w:rFonts w:ascii="Times New Roman" w:hAnsi="Times New Roman"/>
          <w:sz w:val="28"/>
          <w:szCs w:val="28"/>
        </w:rPr>
        <w:t>разрешений на использование радиочастот и на эксплуатацию радиоэлектронных средств (при необходимости);</w:t>
      </w:r>
    </w:p>
    <w:p w14:paraId="7B63A095" w14:textId="04FA95C8" w:rsidR="009A0E47" w:rsidRDefault="00691901" w:rsidP="00FF4A46">
      <w:pPr>
        <w:autoSpaceDE w:val="0"/>
        <w:autoSpaceDN w:val="0"/>
        <w:adjustRightInd w:val="0"/>
        <w:spacing w:after="0" w:line="240" w:lineRule="auto"/>
        <w:ind w:firstLine="709"/>
        <w:jc w:val="both"/>
        <w:rPr>
          <w:rFonts w:ascii="Times New Roman" w:hAnsi="Times New Roman"/>
          <w:strike/>
          <w:sz w:val="28"/>
          <w:szCs w:val="28"/>
        </w:rPr>
      </w:pPr>
      <w:r>
        <w:rPr>
          <w:rFonts w:ascii="Times New Roman" w:hAnsi="Times New Roman"/>
          <w:sz w:val="28"/>
          <w:szCs w:val="28"/>
        </w:rPr>
        <w:t xml:space="preserve">- </w:t>
      </w:r>
      <w:r w:rsidR="009A0E47">
        <w:rPr>
          <w:rFonts w:ascii="Times New Roman" w:hAnsi="Times New Roman"/>
          <w:sz w:val="28"/>
          <w:szCs w:val="28"/>
        </w:rPr>
        <w:t>санитарных паспортов на оборудование системы оповещения (при наличии к нему требований по соблюдению санитарных норм);</w:t>
      </w:r>
    </w:p>
    <w:p w14:paraId="38146BF1" w14:textId="604260E5" w:rsidR="009A0E47" w:rsidRDefault="00691901" w:rsidP="00FF4A46">
      <w:pPr>
        <w:autoSpaceDE w:val="0"/>
        <w:autoSpaceDN w:val="0"/>
        <w:adjustRightInd w:val="0"/>
        <w:spacing w:after="0" w:line="240" w:lineRule="auto"/>
        <w:ind w:firstLine="709"/>
        <w:jc w:val="both"/>
        <w:rPr>
          <w:rFonts w:ascii="Times New Roman" w:hAnsi="Times New Roman"/>
          <w:sz w:val="28"/>
          <w:szCs w:val="28"/>
        </w:rPr>
      </w:pPr>
      <w:bookmarkStart w:id="4" w:name="sub_549"/>
      <w:r>
        <w:rPr>
          <w:rFonts w:ascii="Times New Roman" w:hAnsi="Times New Roman"/>
          <w:sz w:val="28"/>
          <w:szCs w:val="28"/>
        </w:rPr>
        <w:t xml:space="preserve">- </w:t>
      </w:r>
      <w:r w:rsidR="009A0E47">
        <w:rPr>
          <w:rFonts w:ascii="Times New Roman" w:hAnsi="Times New Roman"/>
          <w:sz w:val="28"/>
          <w:szCs w:val="28"/>
        </w:rPr>
        <w:t>документов, подтверждающих проведение обучения специалистов для работы на оборудовании, входящем в состав системы оповещения населения, в том числе знание ими правил технической эксплуатации, техники безопасности и охраны труда (если для эксплуатации ТСО предусматривается обслуживающий персонал);</w:t>
      </w:r>
    </w:p>
    <w:p w14:paraId="027DC11D" w14:textId="352D6E6D" w:rsidR="009A0E47" w:rsidRDefault="00691901" w:rsidP="00FF4A46">
      <w:pPr>
        <w:autoSpaceDE w:val="0"/>
        <w:autoSpaceDN w:val="0"/>
        <w:adjustRightInd w:val="0"/>
        <w:spacing w:after="0" w:line="240" w:lineRule="auto"/>
        <w:ind w:firstLine="709"/>
        <w:jc w:val="both"/>
        <w:rPr>
          <w:rFonts w:ascii="Times New Roman" w:hAnsi="Times New Roman"/>
          <w:sz w:val="28"/>
          <w:szCs w:val="28"/>
        </w:rPr>
      </w:pPr>
      <w:bookmarkStart w:id="5" w:name="sub_5410"/>
      <w:bookmarkEnd w:id="4"/>
      <w:r>
        <w:rPr>
          <w:rFonts w:ascii="Times New Roman" w:hAnsi="Times New Roman"/>
          <w:sz w:val="28"/>
          <w:szCs w:val="28"/>
        </w:rPr>
        <w:t xml:space="preserve">- </w:t>
      </w:r>
      <w:r w:rsidR="00503659">
        <w:rPr>
          <w:rFonts w:ascii="Times New Roman" w:hAnsi="Times New Roman"/>
          <w:sz w:val="28"/>
          <w:szCs w:val="28"/>
        </w:rPr>
        <w:t>муниципальных контрактов</w:t>
      </w:r>
      <w:r w:rsidR="009A0E47">
        <w:rPr>
          <w:rFonts w:ascii="Times New Roman" w:hAnsi="Times New Roman"/>
          <w:sz w:val="28"/>
          <w:szCs w:val="28"/>
        </w:rPr>
        <w:t xml:space="preserve"> на присоединение к соответствующим сетям связи (если это требуется в соответствии с законодательством);</w:t>
      </w:r>
    </w:p>
    <w:p w14:paraId="2D6630BB" w14:textId="25A755F7" w:rsidR="009A0E47" w:rsidRDefault="00691901" w:rsidP="00FF4A46">
      <w:pPr>
        <w:autoSpaceDE w:val="0"/>
        <w:autoSpaceDN w:val="0"/>
        <w:adjustRightInd w:val="0"/>
        <w:spacing w:after="0" w:line="240" w:lineRule="auto"/>
        <w:ind w:firstLine="709"/>
        <w:jc w:val="both"/>
        <w:rPr>
          <w:rFonts w:ascii="Times New Roman" w:hAnsi="Times New Roman"/>
          <w:sz w:val="28"/>
          <w:szCs w:val="28"/>
        </w:rPr>
      </w:pPr>
      <w:bookmarkStart w:id="6" w:name="sub_5411"/>
      <w:bookmarkEnd w:id="5"/>
      <w:r>
        <w:rPr>
          <w:rFonts w:ascii="Times New Roman" w:hAnsi="Times New Roman"/>
          <w:sz w:val="28"/>
          <w:szCs w:val="28"/>
        </w:rPr>
        <w:t xml:space="preserve">- </w:t>
      </w:r>
      <w:r w:rsidR="009A0E47">
        <w:rPr>
          <w:rFonts w:ascii="Times New Roman" w:hAnsi="Times New Roman"/>
          <w:sz w:val="28"/>
          <w:szCs w:val="28"/>
        </w:rPr>
        <w:t>перечня средств измерений, предусмотренных инструкциями по эксплуатации, и сведений об их поверке.</w:t>
      </w:r>
    </w:p>
    <w:bookmarkEnd w:id="6"/>
    <w:p w14:paraId="44683C72" w14:textId="77777777" w:rsidR="009A0E47" w:rsidRDefault="009A0E47" w:rsidP="00FF4A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Также, в ходе работы приемочная комиссия проверяет соответствие вводимой в эксплуатацию системы оповещения населения проектно-сметной документации.</w:t>
      </w:r>
    </w:p>
    <w:p w14:paraId="6DE3A8F8" w14:textId="24656F5E" w:rsidR="009A0E47" w:rsidRDefault="00691901" w:rsidP="00FF4A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26. </w:t>
      </w:r>
      <w:r w:rsidR="009A0E47">
        <w:rPr>
          <w:rFonts w:ascii="Times New Roman" w:hAnsi="Times New Roman"/>
          <w:sz w:val="28"/>
          <w:szCs w:val="28"/>
        </w:rPr>
        <w:t xml:space="preserve">В случае расхождения системы оповещения населения с проектно-сметной документацией исполнителем работ принимаются меры по доработке системы в соответствии с документацией. При обнаружении комиссией (исполнителем работ) в проектно-сметной документации неточностей, в результате которых созданная система оповещения населения не выполняет заданных требований - в проектно-сметную документацию вносятся необходимые дополнения (уточнения), а система дорабатывается. </w:t>
      </w:r>
    </w:p>
    <w:p w14:paraId="51D61DD7" w14:textId="0FFD9D62" w:rsidR="009A0E47" w:rsidRDefault="00691901" w:rsidP="00FF4A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27. </w:t>
      </w:r>
      <w:r w:rsidR="009A0E47">
        <w:rPr>
          <w:rFonts w:ascii="Times New Roman" w:hAnsi="Times New Roman"/>
          <w:sz w:val="28"/>
          <w:szCs w:val="28"/>
        </w:rPr>
        <w:t>По результатам работы приемочная комиссия оформляет акт с выводами и предложениями о возможности (невозможности) приема системы оповещения населения в эксплуатацию (при невозможности приема в акте указываются обоснованные причины).</w:t>
      </w:r>
      <w:r w:rsidR="00503659">
        <w:rPr>
          <w:rFonts w:ascii="Times New Roman" w:hAnsi="Times New Roman"/>
          <w:sz w:val="28"/>
          <w:szCs w:val="28"/>
        </w:rPr>
        <w:t xml:space="preserve"> </w:t>
      </w:r>
      <w:proofErr w:type="gramStart"/>
      <w:r w:rsidR="00503659">
        <w:rPr>
          <w:rFonts w:ascii="Times New Roman" w:hAnsi="Times New Roman"/>
          <w:sz w:val="28"/>
          <w:szCs w:val="28"/>
        </w:rPr>
        <w:t xml:space="preserve">Акт оформляется в соответствии с приложением № 4 к </w:t>
      </w:r>
      <w:r w:rsidR="00503659" w:rsidRPr="004D3C7E">
        <w:rPr>
          <w:rFonts w:ascii="Times New Roman" w:hAnsi="Times New Roman" w:cs="Times New Roman"/>
          <w:sz w:val="28"/>
          <w:szCs w:val="28"/>
        </w:rPr>
        <w:t xml:space="preserve">Методическими рекомендациями по </w:t>
      </w:r>
      <w:r w:rsidR="00503659">
        <w:rPr>
          <w:rFonts w:ascii="Times New Roman" w:hAnsi="Times New Roman" w:cs="Times New Roman"/>
          <w:sz w:val="28"/>
          <w:szCs w:val="28"/>
        </w:rPr>
        <w:t xml:space="preserve">созданию и </w:t>
      </w:r>
      <w:r w:rsidR="00503659" w:rsidRPr="004D3C7E">
        <w:rPr>
          <w:rFonts w:ascii="Times New Roman" w:hAnsi="Times New Roman" w:cs="Times New Roman"/>
          <w:sz w:val="28"/>
          <w:szCs w:val="28"/>
        </w:rPr>
        <w:t>реконструкции систем оповещения</w:t>
      </w:r>
      <w:r w:rsidR="00503659">
        <w:rPr>
          <w:rFonts w:ascii="Times New Roman" w:hAnsi="Times New Roman" w:cs="Times New Roman"/>
          <w:sz w:val="28"/>
          <w:szCs w:val="28"/>
        </w:rPr>
        <w:t xml:space="preserve">, </w:t>
      </w:r>
      <w:r w:rsidR="00503659" w:rsidRPr="004D3C7E">
        <w:rPr>
          <w:rFonts w:ascii="Times New Roman" w:hAnsi="Times New Roman" w:cs="Times New Roman"/>
          <w:sz w:val="28"/>
          <w:szCs w:val="28"/>
        </w:rPr>
        <w:t>утв</w:t>
      </w:r>
      <w:r w:rsidR="00503659">
        <w:rPr>
          <w:rFonts w:ascii="Times New Roman" w:hAnsi="Times New Roman" w:cs="Times New Roman"/>
          <w:sz w:val="28"/>
          <w:szCs w:val="28"/>
        </w:rPr>
        <w:t>ержденным</w:t>
      </w:r>
      <w:r w:rsidR="00503659" w:rsidRPr="004D3C7E">
        <w:rPr>
          <w:rFonts w:ascii="Times New Roman" w:hAnsi="Times New Roman" w:cs="Times New Roman"/>
          <w:sz w:val="28"/>
          <w:szCs w:val="28"/>
        </w:rPr>
        <w:t xml:space="preserve"> </w:t>
      </w:r>
      <w:r w:rsidR="00503659" w:rsidRPr="009A0E47">
        <w:rPr>
          <w:rFonts w:ascii="Times New Roman" w:hAnsi="Times New Roman" w:cs="Times New Roman"/>
          <w:sz w:val="28"/>
          <w:szCs w:val="28"/>
        </w:rPr>
        <w:t>протоколом заседания рабочей группы Правительственной комиссии по предупреждению и ликвидации чрезвычайных ситуаций и обеспечению пожарной безопасности по координации создания и поддержания в постоянной готовности систем оповещения населения от 19.02.2021 № 1</w:t>
      </w:r>
      <w:r w:rsidR="00503659">
        <w:rPr>
          <w:rFonts w:ascii="Times New Roman" w:hAnsi="Times New Roman" w:cs="Times New Roman"/>
          <w:sz w:val="28"/>
          <w:szCs w:val="28"/>
        </w:rPr>
        <w:t xml:space="preserve"> (далее - </w:t>
      </w:r>
      <w:r w:rsidR="00503659" w:rsidRPr="004D3C7E">
        <w:rPr>
          <w:rFonts w:ascii="Times New Roman" w:hAnsi="Times New Roman" w:cs="Times New Roman"/>
          <w:sz w:val="28"/>
          <w:szCs w:val="28"/>
        </w:rPr>
        <w:t>Методически</w:t>
      </w:r>
      <w:r w:rsidR="00503659">
        <w:rPr>
          <w:rFonts w:ascii="Times New Roman" w:hAnsi="Times New Roman" w:cs="Times New Roman"/>
          <w:sz w:val="28"/>
          <w:szCs w:val="28"/>
        </w:rPr>
        <w:t>е</w:t>
      </w:r>
      <w:r w:rsidR="00503659" w:rsidRPr="004D3C7E">
        <w:rPr>
          <w:rFonts w:ascii="Times New Roman" w:hAnsi="Times New Roman" w:cs="Times New Roman"/>
          <w:sz w:val="28"/>
          <w:szCs w:val="28"/>
        </w:rPr>
        <w:t xml:space="preserve"> рекомендаци</w:t>
      </w:r>
      <w:r w:rsidR="00503659">
        <w:rPr>
          <w:rFonts w:ascii="Times New Roman" w:hAnsi="Times New Roman" w:cs="Times New Roman"/>
          <w:sz w:val="28"/>
          <w:szCs w:val="28"/>
        </w:rPr>
        <w:t>и</w:t>
      </w:r>
      <w:r w:rsidR="00503659" w:rsidRPr="004D3C7E">
        <w:rPr>
          <w:rFonts w:ascii="Times New Roman" w:hAnsi="Times New Roman" w:cs="Times New Roman"/>
          <w:sz w:val="28"/>
          <w:szCs w:val="28"/>
        </w:rPr>
        <w:t xml:space="preserve"> по </w:t>
      </w:r>
      <w:r w:rsidR="00503659">
        <w:rPr>
          <w:rFonts w:ascii="Times New Roman" w:hAnsi="Times New Roman" w:cs="Times New Roman"/>
          <w:sz w:val="28"/>
          <w:szCs w:val="28"/>
        </w:rPr>
        <w:t xml:space="preserve">созданию и </w:t>
      </w:r>
      <w:r w:rsidR="00503659" w:rsidRPr="004D3C7E">
        <w:rPr>
          <w:rFonts w:ascii="Times New Roman" w:hAnsi="Times New Roman" w:cs="Times New Roman"/>
          <w:sz w:val="28"/>
          <w:szCs w:val="28"/>
        </w:rPr>
        <w:t>реконструкции систем оповещения)</w:t>
      </w:r>
      <w:proofErr w:type="gramEnd"/>
    </w:p>
    <w:p w14:paraId="1E43A2BD" w14:textId="0A25315C" w:rsidR="009A0E47" w:rsidRDefault="009A0E47" w:rsidP="00FF4A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Акт утверждается председателем приемочной комиссии</w:t>
      </w:r>
      <w:r w:rsidR="00503659">
        <w:rPr>
          <w:rFonts w:ascii="Times New Roman" w:hAnsi="Times New Roman"/>
          <w:sz w:val="28"/>
          <w:szCs w:val="28"/>
        </w:rPr>
        <w:t>.</w:t>
      </w:r>
    </w:p>
    <w:p w14:paraId="23C6FA23" w14:textId="77777777" w:rsidR="009A0E47" w:rsidRDefault="009A0E47" w:rsidP="00FF4A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Приложением к акту включается план-график устранения недостатков (при наличии таковых), не препятствующих началу эксплуатации системы оповещения населения, подготовленный генеральным подрядчиком (исполнителем работ) совместно с государственным заказчиком-координатором работ.</w:t>
      </w:r>
    </w:p>
    <w:p w14:paraId="2376E383" w14:textId="51700B88" w:rsidR="009A0E47" w:rsidRDefault="00691901" w:rsidP="00FF4A46">
      <w:pPr>
        <w:pStyle w:val="af5"/>
        <w:ind w:left="0" w:firstLine="709"/>
        <w:rPr>
          <w:rFonts w:ascii="Times New Roman" w:hAnsi="Times New Roman" w:cs="Times New Roman"/>
          <w:sz w:val="28"/>
          <w:szCs w:val="28"/>
        </w:rPr>
      </w:pPr>
      <w:r>
        <w:rPr>
          <w:rFonts w:ascii="Times New Roman" w:hAnsi="Times New Roman" w:cs="Times New Roman"/>
          <w:sz w:val="28"/>
          <w:szCs w:val="28"/>
        </w:rPr>
        <w:t xml:space="preserve">27. </w:t>
      </w:r>
      <w:r w:rsidR="009A0E47">
        <w:rPr>
          <w:rFonts w:ascii="Times New Roman" w:hAnsi="Times New Roman" w:cs="Times New Roman"/>
          <w:sz w:val="28"/>
          <w:szCs w:val="28"/>
        </w:rPr>
        <w:t xml:space="preserve">Юридической основой принятия муниципальной системы оповещения населения в эксплуатацию является распорядительный документ </w:t>
      </w:r>
      <w:r w:rsidR="0092633C">
        <w:rPr>
          <w:rFonts w:ascii="Times New Roman" w:hAnsi="Times New Roman" w:cs="Times New Roman"/>
          <w:sz w:val="28"/>
          <w:szCs w:val="28"/>
        </w:rPr>
        <w:t>Администрации Одинцовского городского округа</w:t>
      </w:r>
      <w:r w:rsidR="009A0E47">
        <w:rPr>
          <w:rFonts w:ascii="Times New Roman" w:hAnsi="Times New Roman" w:cs="Times New Roman"/>
          <w:sz w:val="28"/>
          <w:szCs w:val="28"/>
        </w:rPr>
        <w:t xml:space="preserve"> о принятии муниципальной системы оповещения населения в эксплуатацию и организации ее эксплуатации. Распорядительный документ принимается на основании положительных выводов акта приемочной комиссии.</w:t>
      </w:r>
    </w:p>
    <w:p w14:paraId="4174AAA5" w14:textId="59546406" w:rsidR="009A0E47" w:rsidRDefault="00AB1FD4" w:rsidP="00FF4A46">
      <w:pPr>
        <w:spacing w:after="0" w:line="240" w:lineRule="auto"/>
        <w:ind w:firstLine="709"/>
        <w:jc w:val="both"/>
        <w:rPr>
          <w:rFonts w:ascii="Times New Roman" w:hAnsi="Times New Roman"/>
          <w:sz w:val="28"/>
          <w:szCs w:val="28"/>
        </w:rPr>
      </w:pPr>
      <w:r>
        <w:rPr>
          <w:rFonts w:ascii="Times New Roman" w:hAnsi="Times New Roman"/>
          <w:sz w:val="28"/>
          <w:szCs w:val="28"/>
        </w:rPr>
        <w:t xml:space="preserve">28. </w:t>
      </w:r>
      <w:r w:rsidR="009A0E47">
        <w:rPr>
          <w:rFonts w:ascii="Times New Roman" w:hAnsi="Times New Roman"/>
          <w:sz w:val="28"/>
          <w:szCs w:val="28"/>
        </w:rPr>
        <w:t>Допускается, при необходимости, проведение, в течение 2-3 месяцев, опытной эксплуатации системы оповещения населения</w:t>
      </w:r>
      <w:r w:rsidR="00997B43">
        <w:rPr>
          <w:rFonts w:ascii="Times New Roman" w:hAnsi="Times New Roman"/>
          <w:sz w:val="28"/>
          <w:szCs w:val="28"/>
        </w:rPr>
        <w:t>, в</w:t>
      </w:r>
      <w:r w:rsidR="009A0E47">
        <w:rPr>
          <w:rFonts w:ascii="Times New Roman" w:hAnsi="Times New Roman"/>
          <w:sz w:val="28"/>
          <w:szCs w:val="28"/>
        </w:rPr>
        <w:t xml:space="preserve"> ходе которой должны быть подтверждены соответствие фактических </w:t>
      </w:r>
      <w:proofErr w:type="gramStart"/>
      <w:r w:rsidR="009A0E47">
        <w:rPr>
          <w:rFonts w:ascii="Times New Roman" w:hAnsi="Times New Roman"/>
          <w:sz w:val="28"/>
          <w:szCs w:val="28"/>
        </w:rPr>
        <w:t>значений характеристик системы оповещения населения</w:t>
      </w:r>
      <w:proofErr w:type="gramEnd"/>
      <w:r w:rsidR="009A0E47">
        <w:rPr>
          <w:rFonts w:ascii="Times New Roman" w:hAnsi="Times New Roman"/>
          <w:sz w:val="28"/>
          <w:szCs w:val="28"/>
        </w:rPr>
        <w:t xml:space="preserve"> заданным и готовность персонала к работе в условиях функционирования системы оповещения населения и, при необходимости, доработаны система оповещения населения и документация.</w:t>
      </w:r>
    </w:p>
    <w:p w14:paraId="33C34D51" w14:textId="6F44D712" w:rsidR="009A0E47" w:rsidRDefault="00AB1FD4" w:rsidP="00FF4A46">
      <w:pPr>
        <w:spacing w:after="0" w:line="240" w:lineRule="auto"/>
        <w:ind w:firstLine="709"/>
        <w:jc w:val="both"/>
        <w:rPr>
          <w:rFonts w:ascii="Times New Roman" w:hAnsi="Times New Roman"/>
          <w:sz w:val="28"/>
          <w:szCs w:val="28"/>
        </w:rPr>
      </w:pPr>
      <w:r>
        <w:rPr>
          <w:rFonts w:ascii="Times New Roman" w:hAnsi="Times New Roman"/>
          <w:sz w:val="28"/>
          <w:szCs w:val="28"/>
        </w:rPr>
        <w:t xml:space="preserve">29. </w:t>
      </w:r>
      <w:r w:rsidR="009A0E47">
        <w:rPr>
          <w:rFonts w:ascii="Times New Roman" w:hAnsi="Times New Roman"/>
          <w:sz w:val="28"/>
          <w:szCs w:val="28"/>
        </w:rPr>
        <w:t xml:space="preserve">После завершения опытной эксплуатации повторно </w:t>
      </w:r>
      <w:proofErr w:type="gramStart"/>
      <w:r w:rsidR="009A0E47">
        <w:rPr>
          <w:rFonts w:ascii="Times New Roman" w:hAnsi="Times New Roman"/>
          <w:sz w:val="28"/>
          <w:szCs w:val="28"/>
        </w:rPr>
        <w:t>организуются и проводятся</w:t>
      </w:r>
      <w:proofErr w:type="gramEnd"/>
      <w:r w:rsidR="009A0E47">
        <w:rPr>
          <w:rFonts w:ascii="Times New Roman" w:hAnsi="Times New Roman"/>
          <w:sz w:val="28"/>
          <w:szCs w:val="28"/>
        </w:rPr>
        <w:t xml:space="preserve"> испытания системы оповещения населения, по результатам которых принимается решение о вводе ее в эксплуатацию.</w:t>
      </w:r>
    </w:p>
    <w:p w14:paraId="6679D9F1" w14:textId="1145B6EB" w:rsidR="009A0E47" w:rsidRDefault="00AB1FD4" w:rsidP="00FF4A46">
      <w:pPr>
        <w:pStyle w:val="af5"/>
        <w:ind w:left="0" w:firstLine="709"/>
        <w:rPr>
          <w:rFonts w:ascii="Times New Roman" w:hAnsi="Times New Roman" w:cs="Times New Roman"/>
          <w:sz w:val="28"/>
          <w:szCs w:val="28"/>
        </w:rPr>
      </w:pPr>
      <w:r>
        <w:rPr>
          <w:rFonts w:ascii="Times New Roman" w:hAnsi="Times New Roman" w:cs="Times New Roman"/>
          <w:sz w:val="28"/>
          <w:szCs w:val="28"/>
        </w:rPr>
        <w:t xml:space="preserve">30. </w:t>
      </w:r>
      <w:proofErr w:type="gramStart"/>
      <w:r w:rsidR="009A0E47">
        <w:rPr>
          <w:rFonts w:ascii="Times New Roman" w:hAnsi="Times New Roman" w:cs="Times New Roman"/>
          <w:sz w:val="28"/>
          <w:szCs w:val="28"/>
        </w:rPr>
        <w:t xml:space="preserve">На принятую в эксплуатацию муниципальную систему оповещения населения </w:t>
      </w:r>
      <w:r w:rsidR="00997B43">
        <w:rPr>
          <w:rFonts w:ascii="Times New Roman" w:hAnsi="Times New Roman" w:cs="Times New Roman"/>
          <w:sz w:val="28"/>
          <w:szCs w:val="28"/>
        </w:rPr>
        <w:t>Администрация Одинцовского городского округа</w:t>
      </w:r>
      <w:r w:rsidR="009A0E47">
        <w:rPr>
          <w:rFonts w:ascii="Times New Roman" w:hAnsi="Times New Roman" w:cs="Times New Roman"/>
          <w:sz w:val="28"/>
          <w:szCs w:val="28"/>
        </w:rPr>
        <w:t xml:space="preserve"> оформляет</w:t>
      </w:r>
      <w:r w:rsidR="00DD0D41">
        <w:rPr>
          <w:rFonts w:ascii="Times New Roman" w:hAnsi="Times New Roman" w:cs="Times New Roman"/>
          <w:sz w:val="28"/>
          <w:szCs w:val="28"/>
        </w:rPr>
        <w:t>ся</w:t>
      </w:r>
      <w:r w:rsidR="009A0E47">
        <w:rPr>
          <w:rFonts w:ascii="Times New Roman" w:hAnsi="Times New Roman" w:cs="Times New Roman"/>
          <w:sz w:val="28"/>
          <w:szCs w:val="28"/>
        </w:rPr>
        <w:t xml:space="preserve"> паспорт по форме, рекомендованной </w:t>
      </w:r>
      <w:r w:rsidR="00DD0D41" w:rsidRPr="00DD0D41">
        <w:rPr>
          <w:rFonts w:ascii="Times New Roman" w:hAnsi="Times New Roman" w:cs="Times New Roman"/>
          <w:sz w:val="28"/>
          <w:szCs w:val="28"/>
        </w:rPr>
        <w:t xml:space="preserve">приказом Министерства Российской Федерации по делам гражданской обороны, чрезвычайным ситуациям и ликвидации последствий стихийных бедствий № 578, Министерства цифрового развития, </w:t>
      </w:r>
      <w:r w:rsidR="00DD0D41" w:rsidRPr="00DD0D41">
        <w:rPr>
          <w:rFonts w:ascii="Times New Roman" w:hAnsi="Times New Roman" w:cs="Times New Roman"/>
          <w:sz w:val="28"/>
          <w:szCs w:val="28"/>
        </w:rPr>
        <w:lastRenderedPageBreak/>
        <w:t>связи и массовых коммуникаций Российской Федерации № 365 от 31.07.2020 «Об утверждении Положения о системах оповещения населения»</w:t>
      </w:r>
      <w:r w:rsidR="009A0E47">
        <w:rPr>
          <w:rFonts w:ascii="Times New Roman" w:hAnsi="Times New Roman" w:cs="Times New Roman"/>
          <w:sz w:val="28"/>
          <w:szCs w:val="28"/>
        </w:rPr>
        <w:t>.</w:t>
      </w:r>
      <w:proofErr w:type="gramEnd"/>
    </w:p>
    <w:p w14:paraId="6BAAD142" w14:textId="067BD618" w:rsidR="009A0E47" w:rsidRDefault="009A0E47" w:rsidP="00FF4A46">
      <w:pPr>
        <w:pStyle w:val="af3"/>
        <w:widowControl/>
        <w:tabs>
          <w:tab w:val="left" w:pos="0"/>
        </w:tabs>
        <w:ind w:firstLine="709"/>
        <w:jc w:val="both"/>
        <w:rPr>
          <w:rFonts w:ascii="Times New Roman" w:hAnsi="Times New Roman"/>
          <w:sz w:val="28"/>
          <w:szCs w:val="28"/>
          <w:lang w:eastAsia="en-US"/>
        </w:rPr>
      </w:pPr>
      <w:r>
        <w:rPr>
          <w:rFonts w:ascii="Times New Roman" w:hAnsi="Times New Roman"/>
          <w:sz w:val="28"/>
          <w:szCs w:val="28"/>
          <w:lang w:eastAsia="en-US"/>
        </w:rPr>
        <w:t xml:space="preserve">Сведения о принятой системе оповещения населения в эксплуатацию </w:t>
      </w:r>
      <w:r w:rsidR="00CB01FD">
        <w:rPr>
          <w:rFonts w:ascii="Times New Roman" w:hAnsi="Times New Roman"/>
          <w:sz w:val="28"/>
          <w:szCs w:val="28"/>
        </w:rPr>
        <w:t>Администрацией Одинцовского городского округа</w:t>
      </w:r>
      <w:r>
        <w:rPr>
          <w:rFonts w:ascii="Times New Roman" w:hAnsi="Times New Roman"/>
          <w:sz w:val="28"/>
          <w:szCs w:val="28"/>
          <w:lang w:eastAsia="en-US"/>
        </w:rPr>
        <w:t xml:space="preserve"> вносятся в положение о муниципальной системе оповещения.</w:t>
      </w:r>
    </w:p>
    <w:p w14:paraId="132AC199" w14:textId="6CD5FB36" w:rsidR="009A0E47" w:rsidRDefault="00AB1FD4" w:rsidP="00FF4A4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31. </w:t>
      </w:r>
      <w:r w:rsidR="009A0E47">
        <w:rPr>
          <w:rFonts w:ascii="Times New Roman" w:hAnsi="Times New Roman"/>
          <w:sz w:val="28"/>
          <w:szCs w:val="28"/>
        </w:rPr>
        <w:t>В ходе работ по модернизации системы оповещения замена (доработка) отдельных элементов (устройств, блоков) составных частей системы осуществляется (при наличии специалистов с необходимой квалификацией) балансодержателем ТСО, поставщиком оборудования, либо организацией, осуществляющей эксплуатационно-техническое обслуживание.</w:t>
      </w:r>
    </w:p>
    <w:p w14:paraId="6A51BE5B" w14:textId="77777777" w:rsidR="009A0E47" w:rsidRDefault="009A0E47" w:rsidP="00FF4A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этом</w:t>
      </w:r>
      <w:proofErr w:type="gramStart"/>
      <w:r>
        <w:rPr>
          <w:rFonts w:ascii="Times New Roman" w:hAnsi="Times New Roman"/>
          <w:sz w:val="28"/>
          <w:szCs w:val="28"/>
        </w:rPr>
        <w:t>,</w:t>
      </w:r>
      <w:proofErr w:type="gramEnd"/>
      <w:r>
        <w:rPr>
          <w:rFonts w:ascii="Times New Roman" w:hAnsi="Times New Roman"/>
          <w:sz w:val="28"/>
          <w:szCs w:val="28"/>
        </w:rPr>
        <w:t xml:space="preserve"> вывод из эксплуатации устаревших элементов (устройств, блоков) составных частей системы и, взамен них, ввод в эксплуатацию новых элементов (устройств, блоков) составных частей осуществляется на основании распорядительного документа балансодержателя ТСО.</w:t>
      </w:r>
    </w:p>
    <w:p w14:paraId="5D00969A" w14:textId="56FAE02C" w:rsidR="009A0E47" w:rsidRDefault="00AB1FD4" w:rsidP="00FF4A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32. </w:t>
      </w:r>
      <w:r w:rsidR="009A0E47">
        <w:rPr>
          <w:rFonts w:ascii="Times New Roman" w:hAnsi="Times New Roman"/>
          <w:sz w:val="28"/>
          <w:szCs w:val="28"/>
        </w:rPr>
        <w:t xml:space="preserve">В ходе развития (строительства) городов, других населенных пунктов, районов (кварталов) городов, жилых комплексов и т.д. </w:t>
      </w:r>
      <w:r w:rsidR="00CB01FD">
        <w:rPr>
          <w:rFonts w:ascii="Times New Roman" w:hAnsi="Times New Roman"/>
          <w:sz w:val="28"/>
          <w:szCs w:val="28"/>
        </w:rPr>
        <w:t>Администрацией Одинцовского городского округа</w:t>
      </w:r>
      <w:r w:rsidR="009A0E47">
        <w:rPr>
          <w:rFonts w:ascii="Times New Roman" w:hAnsi="Times New Roman"/>
          <w:sz w:val="28"/>
          <w:szCs w:val="28"/>
        </w:rPr>
        <w:t xml:space="preserve"> проводятся мероприятия по совершенствованию (развитию,</w:t>
      </w:r>
      <w:r w:rsidR="009A0E47">
        <w:rPr>
          <w:rFonts w:ascii="Times New Roman" w:hAnsi="Times New Roman"/>
          <w:iCs/>
          <w:sz w:val="28"/>
          <w:szCs w:val="28"/>
        </w:rPr>
        <w:t xml:space="preserve"> дооборудованию</w:t>
      </w:r>
      <w:r w:rsidR="009A0E47">
        <w:rPr>
          <w:rFonts w:ascii="Times New Roman" w:hAnsi="Times New Roman"/>
          <w:sz w:val="28"/>
          <w:szCs w:val="28"/>
        </w:rPr>
        <w:t>) муниципальн</w:t>
      </w:r>
      <w:r w:rsidR="00CB01FD">
        <w:rPr>
          <w:rFonts w:ascii="Times New Roman" w:hAnsi="Times New Roman"/>
          <w:sz w:val="28"/>
          <w:szCs w:val="28"/>
        </w:rPr>
        <w:t>ой</w:t>
      </w:r>
      <w:r w:rsidR="009A0E47">
        <w:rPr>
          <w:rFonts w:ascii="Times New Roman" w:hAnsi="Times New Roman"/>
          <w:sz w:val="28"/>
          <w:szCs w:val="28"/>
        </w:rPr>
        <w:t xml:space="preserve"> систем</w:t>
      </w:r>
      <w:r w:rsidR="00CB01FD">
        <w:rPr>
          <w:rFonts w:ascii="Times New Roman" w:hAnsi="Times New Roman"/>
          <w:sz w:val="28"/>
          <w:szCs w:val="28"/>
        </w:rPr>
        <w:t>а</w:t>
      </w:r>
      <w:r w:rsidR="009A0E47">
        <w:rPr>
          <w:rFonts w:ascii="Times New Roman" w:hAnsi="Times New Roman"/>
          <w:sz w:val="28"/>
          <w:szCs w:val="28"/>
        </w:rPr>
        <w:t xml:space="preserve"> оповещения. </w:t>
      </w:r>
    </w:p>
    <w:p w14:paraId="7A9E8136" w14:textId="77777777" w:rsidR="009A0E47" w:rsidRDefault="009A0E47" w:rsidP="00FF4A46">
      <w:pPr>
        <w:spacing w:after="0" w:line="240" w:lineRule="auto"/>
        <w:ind w:firstLine="709"/>
        <w:jc w:val="both"/>
        <w:rPr>
          <w:rFonts w:ascii="Times New Roman" w:hAnsi="Times New Roman"/>
          <w:sz w:val="28"/>
          <w:szCs w:val="28"/>
        </w:rPr>
      </w:pPr>
      <w:r>
        <w:rPr>
          <w:rFonts w:ascii="Times New Roman" w:hAnsi="Times New Roman"/>
          <w:sz w:val="28"/>
          <w:szCs w:val="28"/>
        </w:rPr>
        <w:t>Мероприятия по планированию, монтажу, пуско-наладке и вводу в эксплуатацию вновь устанавливаемых ТСО и других подсистем системы оповещения населения аналогичны мероприятиям по строительству и вводу в эксплуатацию муниципальной (региональной) системы оповещения.</w:t>
      </w:r>
    </w:p>
    <w:p w14:paraId="6D0A9528" w14:textId="4747BD0E" w:rsidR="009A0E47" w:rsidRDefault="00AB1FD4" w:rsidP="00FF4A46">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33. </w:t>
      </w:r>
      <w:r w:rsidR="009A0E47">
        <w:rPr>
          <w:rFonts w:ascii="Times New Roman" w:eastAsia="Calibri" w:hAnsi="Times New Roman"/>
          <w:color w:val="000000" w:themeColor="text1"/>
          <w:sz w:val="28"/>
          <w:szCs w:val="28"/>
        </w:rPr>
        <w:t xml:space="preserve">На объектовом уровне функционирования РСЧС и ГО, в соответствии </w:t>
      </w:r>
      <w:r w:rsidR="009A0E47">
        <w:rPr>
          <w:rFonts w:ascii="Times New Roman" w:hAnsi="Times New Roman"/>
          <w:sz w:val="28"/>
          <w:szCs w:val="28"/>
        </w:rPr>
        <w:t xml:space="preserve">со статьей 9 Федерального закона </w:t>
      </w:r>
      <w:hyperlink r:id="rId11" w:history="1">
        <w:r w:rsidR="009A0E47" w:rsidRPr="00CB01FD">
          <w:rPr>
            <w:rStyle w:val="ae"/>
            <w:rFonts w:ascii="Times New Roman" w:hAnsi="Times New Roman"/>
            <w:color w:val="000000"/>
            <w:sz w:val="28"/>
            <w:szCs w:val="28"/>
            <w:u w:val="none"/>
          </w:rPr>
          <w:t>от 12 февраля 1998 г. № 28-ФЗ</w:t>
        </w:r>
      </w:hyperlink>
      <w:r w:rsidR="009A0E47">
        <w:rPr>
          <w:rFonts w:ascii="Times New Roman" w:hAnsi="Times New Roman"/>
          <w:color w:val="000000"/>
          <w:sz w:val="28"/>
          <w:szCs w:val="28"/>
        </w:rPr>
        <w:t xml:space="preserve"> «О гражданской обороне», </w:t>
      </w:r>
      <w:r w:rsidR="009A0E47">
        <w:rPr>
          <w:rFonts w:ascii="Times New Roman" w:eastAsia="Calibri" w:hAnsi="Times New Roman"/>
          <w:color w:val="000000" w:themeColor="text1"/>
          <w:sz w:val="28"/>
          <w:szCs w:val="28"/>
        </w:rPr>
        <w:t>создаются локальные системы оповещения.</w:t>
      </w:r>
    </w:p>
    <w:p w14:paraId="4A08FDF1" w14:textId="77777777" w:rsidR="009A0E47" w:rsidRDefault="009A0E47" w:rsidP="00FF4A46">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hAnsi="Times New Roman"/>
          <w:sz w:val="28"/>
          <w:szCs w:val="28"/>
        </w:rPr>
        <w:t xml:space="preserve">При </w:t>
      </w:r>
      <w:r>
        <w:rPr>
          <w:rFonts w:ascii="Times New Roman" w:hAnsi="Times New Roman"/>
          <w:color w:val="000000"/>
          <w:sz w:val="28"/>
          <w:szCs w:val="28"/>
        </w:rPr>
        <w:t>новом строительстве, реконструкции или расширении производства объекта со строительством, проведении капитального ремонта объекта, являющегося капитальным строительством, разрабатывается проектно-сметная документация, в состав которой отдельным разделом инженерно-технических мероприятий гражданской обороны входит проект на создание (реконструкцию) локальной системы оповещения объекта.</w:t>
      </w:r>
    </w:p>
    <w:p w14:paraId="5602DB4B" w14:textId="77777777" w:rsidR="009A0E47" w:rsidRDefault="009A0E47" w:rsidP="00FF4A46">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иных случаях объектом разрабатывается план мероприятий по созданию локальной системы оповещения с указанием сроков работ и источников финансирования. План согласовывается с территориальным органом МЧС России, координирующим эту работу.</w:t>
      </w:r>
    </w:p>
    <w:p w14:paraId="46A3B6CB" w14:textId="57231BC8" w:rsidR="009A0E47" w:rsidRPr="006B342E" w:rsidRDefault="00AB1FD4" w:rsidP="00FF4A46">
      <w:pPr>
        <w:pStyle w:val="1"/>
        <w:spacing w:before="0"/>
        <w:ind w:firstLine="709"/>
        <w:jc w:val="both"/>
        <w:rPr>
          <w:rFonts w:ascii="Times New Roman" w:eastAsiaTheme="minorHAnsi" w:hAnsi="Times New Roman" w:cstheme="minorBidi"/>
          <w:color w:val="000000"/>
          <w:sz w:val="28"/>
          <w:szCs w:val="28"/>
        </w:rPr>
      </w:pPr>
      <w:r>
        <w:rPr>
          <w:rFonts w:ascii="Times New Roman" w:eastAsiaTheme="minorHAnsi" w:hAnsi="Times New Roman" w:cstheme="minorBidi"/>
          <w:color w:val="000000"/>
          <w:sz w:val="28"/>
          <w:szCs w:val="28"/>
        </w:rPr>
        <w:t xml:space="preserve">34. </w:t>
      </w:r>
      <w:proofErr w:type="gramStart"/>
      <w:r w:rsidR="009A0E47" w:rsidRPr="006B342E">
        <w:rPr>
          <w:rFonts w:ascii="Times New Roman" w:eastAsiaTheme="minorHAnsi" w:hAnsi="Times New Roman" w:cstheme="minorBidi"/>
          <w:color w:val="000000"/>
          <w:sz w:val="28"/>
          <w:szCs w:val="28"/>
        </w:rPr>
        <w:t xml:space="preserve">В соответствии со статьей 26 Федерального закона от 21 декабря 1994 года 68-ФЗ </w:t>
      </w:r>
      <w:bookmarkStart w:id="7" w:name="100226"/>
      <w:bookmarkStart w:id="8" w:name="100173"/>
      <w:bookmarkStart w:id="9" w:name="100174"/>
      <w:bookmarkStart w:id="10" w:name="100175"/>
      <w:bookmarkStart w:id="11" w:name="100227"/>
      <w:bookmarkEnd w:id="7"/>
      <w:bookmarkEnd w:id="8"/>
      <w:bookmarkEnd w:id="9"/>
      <w:bookmarkEnd w:id="10"/>
      <w:bookmarkEnd w:id="11"/>
      <w:r w:rsidR="009A0E47" w:rsidRPr="006B342E">
        <w:rPr>
          <w:rFonts w:ascii="Times New Roman" w:eastAsiaTheme="minorHAnsi" w:hAnsi="Times New Roman" w:cstheme="minorBidi"/>
          <w:color w:val="000000"/>
          <w:sz w:val="28"/>
          <w:szCs w:val="28"/>
        </w:rPr>
        <w:t>«О защите населения и территорий от чрезвычайных ситуаций природного и техногенного характера», а также статьями 6, 48 и 49 Федерального закона от 29 декабря 2004 г. № 190-ФЗ «</w:t>
      </w:r>
      <w:hyperlink r:id="rId12" w:history="1">
        <w:r w:rsidR="009A0E47" w:rsidRPr="006B342E">
          <w:rPr>
            <w:rFonts w:ascii="Times New Roman" w:eastAsiaTheme="minorHAnsi" w:hAnsi="Times New Roman" w:cstheme="minorBidi"/>
            <w:color w:val="000000"/>
            <w:sz w:val="28"/>
            <w:szCs w:val="28"/>
          </w:rPr>
          <w:t xml:space="preserve">Градостроительный кодекс Российской Федерации» </w:t>
        </w:r>
      </w:hyperlink>
      <w:r w:rsidR="009A0E47" w:rsidRPr="006B342E">
        <w:rPr>
          <w:rFonts w:ascii="Times New Roman" w:eastAsiaTheme="minorHAnsi" w:hAnsi="Times New Roman" w:cstheme="minorBidi"/>
          <w:color w:val="000000"/>
          <w:sz w:val="28"/>
          <w:szCs w:val="28"/>
        </w:rPr>
        <w:t xml:space="preserve">проектно-сметная документация особо опасных, технически сложных, уникальных объектов, объектов обороны и безопасности подлежит государственной экспертизе.  </w:t>
      </w:r>
      <w:proofErr w:type="gramEnd"/>
    </w:p>
    <w:p w14:paraId="11A86ED4" w14:textId="73E4C312" w:rsidR="009A0E47" w:rsidRDefault="009A0E47" w:rsidP="00FF4A46">
      <w:pPr>
        <w:shd w:val="clear" w:color="auto" w:fill="FFFFFF"/>
        <w:tabs>
          <w:tab w:val="left" w:pos="142"/>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Порядок проведения экспертизы проектно-сметной документации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14:paraId="05B06FC5" w14:textId="740674B7" w:rsidR="009A0E47" w:rsidRDefault="00AB1FD4" w:rsidP="00FF4A4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35. </w:t>
      </w:r>
      <w:r w:rsidR="009A0E47">
        <w:rPr>
          <w:rFonts w:ascii="Times New Roman" w:hAnsi="Times New Roman"/>
          <w:sz w:val="28"/>
          <w:szCs w:val="28"/>
        </w:rPr>
        <w:t xml:space="preserve">Техническое задание на создание локальной системы оповещения разрабатывает </w:t>
      </w:r>
      <w:r>
        <w:rPr>
          <w:rFonts w:ascii="Times New Roman" w:hAnsi="Times New Roman"/>
          <w:sz w:val="28"/>
          <w:szCs w:val="28"/>
        </w:rPr>
        <w:t xml:space="preserve">заказчик </w:t>
      </w:r>
      <w:r w:rsidR="009A0E47">
        <w:rPr>
          <w:rFonts w:ascii="Times New Roman" w:hAnsi="Times New Roman"/>
          <w:sz w:val="28"/>
          <w:szCs w:val="28"/>
        </w:rPr>
        <w:t>– собственник объекта или организация, эксплуатирующая объект в соответствии с действующим законодательством.</w:t>
      </w:r>
    </w:p>
    <w:p w14:paraId="5CBC873F" w14:textId="2A1C8C4B" w:rsidR="009A0E47" w:rsidRDefault="009A0E47" w:rsidP="00FF4A46">
      <w:pPr>
        <w:shd w:val="clear" w:color="auto" w:fill="FFFFFF"/>
        <w:spacing w:after="0" w:line="240" w:lineRule="auto"/>
        <w:ind w:firstLine="709"/>
        <w:jc w:val="both"/>
        <w:rPr>
          <w:rFonts w:ascii="Times New Roman" w:hAnsi="Times New Roman"/>
          <w:sz w:val="28"/>
          <w:szCs w:val="28"/>
          <w:highlight w:val="lightGray"/>
        </w:rPr>
      </w:pPr>
      <w:r>
        <w:rPr>
          <w:rFonts w:ascii="Times New Roman" w:hAnsi="Times New Roman"/>
          <w:sz w:val="28"/>
          <w:szCs w:val="28"/>
        </w:rPr>
        <w:t>Перед разработкой технического задания на создание локальной системы оповещения определяется зона действия локальной системы оповещения на основании данных декларации промышленной безопасности (паспорта безопасности) объекта.</w:t>
      </w:r>
    </w:p>
    <w:p w14:paraId="479D5BF2" w14:textId="64721C2A" w:rsidR="009A0E47" w:rsidRDefault="009A0E47" w:rsidP="00FF4A46">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процессе разработки технического задания на создание локальной системы оповещения у </w:t>
      </w:r>
      <w:r w:rsidR="006B342E">
        <w:rPr>
          <w:rFonts w:ascii="Times New Roman" w:hAnsi="Times New Roman"/>
          <w:sz w:val="28"/>
          <w:szCs w:val="28"/>
        </w:rPr>
        <w:t>Администрации Одинцовского городского округа</w:t>
      </w:r>
      <w:r>
        <w:rPr>
          <w:rFonts w:ascii="Times New Roman" w:hAnsi="Times New Roman"/>
          <w:sz w:val="28"/>
          <w:szCs w:val="28"/>
        </w:rPr>
        <w:t xml:space="preserve"> заказчиком запрашиваются технические условия на сопряжение локальной системы оповещения с муниципальной системой оповещения населения</w:t>
      </w:r>
      <w:r w:rsidR="006B342E">
        <w:rPr>
          <w:rFonts w:ascii="Times New Roman" w:hAnsi="Times New Roman"/>
          <w:sz w:val="28"/>
          <w:szCs w:val="28"/>
        </w:rPr>
        <w:t xml:space="preserve"> по форме, указанной в приложении № 3 </w:t>
      </w:r>
      <w:r w:rsidR="006B342E" w:rsidRPr="004D3C7E">
        <w:rPr>
          <w:rFonts w:ascii="Times New Roman" w:hAnsi="Times New Roman" w:cs="Times New Roman"/>
          <w:sz w:val="28"/>
          <w:szCs w:val="28"/>
        </w:rPr>
        <w:t>Методически</w:t>
      </w:r>
      <w:r w:rsidR="006B342E">
        <w:rPr>
          <w:rFonts w:ascii="Times New Roman" w:hAnsi="Times New Roman" w:cs="Times New Roman"/>
          <w:sz w:val="28"/>
          <w:szCs w:val="28"/>
        </w:rPr>
        <w:t>х</w:t>
      </w:r>
      <w:r w:rsidR="006B342E" w:rsidRPr="004D3C7E">
        <w:rPr>
          <w:rFonts w:ascii="Times New Roman" w:hAnsi="Times New Roman" w:cs="Times New Roman"/>
          <w:sz w:val="28"/>
          <w:szCs w:val="28"/>
        </w:rPr>
        <w:t xml:space="preserve"> рекомендаци</w:t>
      </w:r>
      <w:r w:rsidR="006B342E">
        <w:rPr>
          <w:rFonts w:ascii="Times New Roman" w:hAnsi="Times New Roman" w:cs="Times New Roman"/>
          <w:sz w:val="28"/>
          <w:szCs w:val="28"/>
        </w:rPr>
        <w:t>й</w:t>
      </w:r>
      <w:r w:rsidR="006B342E" w:rsidRPr="004D3C7E">
        <w:rPr>
          <w:rFonts w:ascii="Times New Roman" w:hAnsi="Times New Roman" w:cs="Times New Roman"/>
          <w:sz w:val="28"/>
          <w:szCs w:val="28"/>
        </w:rPr>
        <w:t xml:space="preserve"> по </w:t>
      </w:r>
      <w:r w:rsidR="006B342E">
        <w:rPr>
          <w:rFonts w:ascii="Times New Roman" w:hAnsi="Times New Roman" w:cs="Times New Roman"/>
          <w:sz w:val="28"/>
          <w:szCs w:val="28"/>
        </w:rPr>
        <w:t xml:space="preserve">созданию и </w:t>
      </w:r>
      <w:r w:rsidR="006B342E" w:rsidRPr="004D3C7E">
        <w:rPr>
          <w:rFonts w:ascii="Times New Roman" w:hAnsi="Times New Roman" w:cs="Times New Roman"/>
          <w:sz w:val="28"/>
          <w:szCs w:val="28"/>
        </w:rPr>
        <w:t>реконструкции систем оповещения</w:t>
      </w:r>
      <w:r>
        <w:rPr>
          <w:rFonts w:ascii="Times New Roman" w:hAnsi="Times New Roman"/>
          <w:sz w:val="28"/>
          <w:szCs w:val="28"/>
        </w:rPr>
        <w:t xml:space="preserve">. </w:t>
      </w:r>
    </w:p>
    <w:p w14:paraId="0FAAF52E" w14:textId="77777777" w:rsidR="009A0E47" w:rsidRDefault="009A0E47" w:rsidP="00FF4A46">
      <w:pPr>
        <w:pStyle w:val="11"/>
        <w:ind w:firstLine="709"/>
        <w:jc w:val="both"/>
        <w:rPr>
          <w:rFonts w:ascii="Times New Roman" w:hAnsi="Times New Roman"/>
        </w:rPr>
      </w:pPr>
      <w:r w:rsidRPr="006B342E">
        <w:rPr>
          <w:rFonts w:ascii="Times New Roman" w:hAnsi="Times New Roman"/>
        </w:rPr>
        <w:t xml:space="preserve">При разработке технического задания на создание локальной системы оповещения учитываются: </w:t>
      </w:r>
    </w:p>
    <w:p w14:paraId="2C8C9B70" w14:textId="6123404A" w:rsidR="009A0E47" w:rsidRPr="006B342E" w:rsidRDefault="00AB1FD4" w:rsidP="00FF4A46">
      <w:pPr>
        <w:pStyle w:val="af5"/>
        <w:ind w:left="0" w:firstLine="709"/>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 </w:t>
      </w:r>
      <w:r w:rsidR="009A0E47" w:rsidRPr="006B342E">
        <w:rPr>
          <w:rFonts w:ascii="Times New Roman" w:eastAsiaTheme="minorHAnsi" w:hAnsi="Times New Roman" w:cstheme="minorBidi"/>
          <w:sz w:val="28"/>
          <w:szCs w:val="28"/>
        </w:rPr>
        <w:t>требования пункта 3 статьи 9</w:t>
      </w:r>
      <w:r w:rsidR="009A0E47" w:rsidRPr="006B342E">
        <w:rPr>
          <w:rFonts w:ascii="Times New Roman" w:eastAsiaTheme="minorHAnsi" w:hAnsi="Times New Roman" w:cstheme="minorBidi"/>
          <w:b/>
          <w:bCs/>
          <w:sz w:val="28"/>
          <w:szCs w:val="28"/>
        </w:rPr>
        <w:t xml:space="preserve"> </w:t>
      </w:r>
      <w:r w:rsidR="009A0E47" w:rsidRPr="006B342E">
        <w:rPr>
          <w:rFonts w:ascii="Times New Roman" w:eastAsiaTheme="minorHAnsi" w:hAnsi="Times New Roman" w:cstheme="minorBidi"/>
          <w:sz w:val="28"/>
          <w:szCs w:val="28"/>
        </w:rPr>
        <w:t xml:space="preserve">Федерального закона от 12 февраля 1998 г. </w:t>
      </w:r>
      <w:r w:rsidR="006B342E">
        <w:rPr>
          <w:rFonts w:ascii="Times New Roman" w:eastAsiaTheme="minorHAnsi" w:hAnsi="Times New Roman" w:cstheme="minorBidi"/>
          <w:sz w:val="28"/>
          <w:szCs w:val="28"/>
        </w:rPr>
        <w:br/>
      </w:r>
      <w:r w:rsidR="009A0E47" w:rsidRPr="006B342E">
        <w:rPr>
          <w:rFonts w:ascii="Times New Roman" w:eastAsiaTheme="minorHAnsi" w:hAnsi="Times New Roman" w:cstheme="minorBidi"/>
          <w:sz w:val="28"/>
          <w:szCs w:val="28"/>
        </w:rPr>
        <w:t>№ 28-ФЗ «О гражданской обороне»;</w:t>
      </w:r>
    </w:p>
    <w:p w14:paraId="2933D43B" w14:textId="6412D8F3" w:rsidR="009A0E47" w:rsidRPr="006B342E" w:rsidRDefault="00AB1FD4" w:rsidP="00FF4A46">
      <w:pPr>
        <w:pStyle w:val="af5"/>
        <w:ind w:left="0" w:firstLine="709"/>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 </w:t>
      </w:r>
      <w:r w:rsidR="009A0E47" w:rsidRPr="006B342E">
        <w:rPr>
          <w:rFonts w:ascii="Times New Roman" w:eastAsiaTheme="minorHAnsi" w:hAnsi="Times New Roman" w:cstheme="minorBidi"/>
          <w:sz w:val="28"/>
          <w:szCs w:val="28"/>
        </w:rPr>
        <w:t xml:space="preserve">требования Положения о системах оповещения населения, утвержденного </w:t>
      </w:r>
      <w:r w:rsidR="00DD0D41" w:rsidRPr="00DD0D41">
        <w:rPr>
          <w:rFonts w:ascii="Times New Roman" w:hAnsi="Times New Roman" w:cs="Times New Roman"/>
          <w:sz w:val="28"/>
          <w:szCs w:val="28"/>
        </w:rPr>
        <w:t>приказом Министерства Российской Федерации по делам гражданской обороны, чрезвычайным ситуациям и ликвидации последствий стихийных бедствий № 578, Министерства цифрового развития, связи и массовых коммуникаций Российской Федерации № 365 от 31.07.2020</w:t>
      </w:r>
      <w:r w:rsidR="009A0E47" w:rsidRPr="006B342E">
        <w:rPr>
          <w:rFonts w:ascii="Times New Roman" w:eastAsiaTheme="minorHAnsi" w:hAnsi="Times New Roman" w:cstheme="minorBidi"/>
          <w:sz w:val="28"/>
          <w:szCs w:val="28"/>
        </w:rPr>
        <w:t xml:space="preserve">, в </w:t>
      </w:r>
      <w:proofErr w:type="spellStart"/>
      <w:r w:rsidR="009A0E47" w:rsidRPr="006B342E">
        <w:rPr>
          <w:rFonts w:ascii="Times New Roman" w:eastAsiaTheme="minorHAnsi" w:hAnsi="Times New Roman" w:cstheme="minorBidi"/>
          <w:sz w:val="28"/>
          <w:szCs w:val="28"/>
        </w:rPr>
        <w:t>т.ч</w:t>
      </w:r>
      <w:proofErr w:type="spellEnd"/>
      <w:r w:rsidR="009A0E47" w:rsidRPr="006B342E">
        <w:rPr>
          <w:rFonts w:ascii="Times New Roman" w:eastAsiaTheme="minorHAnsi" w:hAnsi="Times New Roman" w:cstheme="minorBidi"/>
          <w:sz w:val="28"/>
          <w:szCs w:val="28"/>
        </w:rPr>
        <w:t>. требования к защите информации;</w:t>
      </w:r>
    </w:p>
    <w:p w14:paraId="4461AC48" w14:textId="4ED839AA" w:rsidR="009A0E47" w:rsidRPr="006B342E" w:rsidRDefault="00AB1FD4" w:rsidP="00FF4A46">
      <w:pPr>
        <w:pStyle w:val="11"/>
        <w:ind w:firstLine="709"/>
        <w:jc w:val="both"/>
        <w:rPr>
          <w:rFonts w:ascii="Times New Roman" w:hAnsi="Times New Roman"/>
        </w:rPr>
      </w:pPr>
      <w:r>
        <w:rPr>
          <w:rFonts w:ascii="Times New Roman" w:hAnsi="Times New Roman"/>
        </w:rPr>
        <w:t xml:space="preserve">- </w:t>
      </w:r>
      <w:r w:rsidR="009A0E47" w:rsidRPr="006B342E">
        <w:rPr>
          <w:rFonts w:ascii="Times New Roman" w:hAnsi="Times New Roman"/>
        </w:rPr>
        <w:t>перечень основных возможных причин возникновения аварии и факторов, способствующих возникновению и развитию аварий;</w:t>
      </w:r>
    </w:p>
    <w:p w14:paraId="721B1F9E" w14:textId="3AD6B4C3" w:rsidR="009A0E47" w:rsidRPr="006B342E" w:rsidRDefault="00AB1FD4" w:rsidP="00FF4A46">
      <w:pPr>
        <w:pStyle w:val="11"/>
        <w:ind w:firstLine="709"/>
        <w:jc w:val="both"/>
        <w:rPr>
          <w:rFonts w:ascii="Times New Roman" w:hAnsi="Times New Roman"/>
        </w:rPr>
      </w:pPr>
      <w:r>
        <w:rPr>
          <w:rFonts w:ascii="Times New Roman" w:hAnsi="Times New Roman"/>
        </w:rPr>
        <w:t xml:space="preserve">- </w:t>
      </w:r>
      <w:r w:rsidR="009A0E47" w:rsidRPr="006B342E">
        <w:rPr>
          <w:rFonts w:ascii="Times New Roman" w:hAnsi="Times New Roman"/>
        </w:rPr>
        <w:t>краткое описание сценариев наиболее вероятных аварий и наиболее опасных по последствиям аварий;</w:t>
      </w:r>
    </w:p>
    <w:p w14:paraId="1598EBF5" w14:textId="376DBB96" w:rsidR="009A0E47" w:rsidRPr="006B342E" w:rsidRDefault="00AB1FD4" w:rsidP="00FF4A46">
      <w:pPr>
        <w:pStyle w:val="11"/>
        <w:ind w:firstLine="709"/>
        <w:jc w:val="both"/>
        <w:rPr>
          <w:rFonts w:ascii="Times New Roman" w:hAnsi="Times New Roman"/>
        </w:rPr>
      </w:pPr>
      <w:r>
        <w:rPr>
          <w:rFonts w:ascii="Times New Roman" w:hAnsi="Times New Roman"/>
        </w:rPr>
        <w:t xml:space="preserve">- </w:t>
      </w:r>
      <w:r w:rsidR="009A0E47" w:rsidRPr="006B342E">
        <w:rPr>
          <w:rFonts w:ascii="Times New Roman" w:hAnsi="Times New Roman"/>
        </w:rPr>
        <w:t>данные о размерах вероятных зон действия поражающих факторов для описанных сценариев аварии;</w:t>
      </w:r>
    </w:p>
    <w:p w14:paraId="26A0DDB6" w14:textId="3FC6A645" w:rsidR="009A0E47" w:rsidRPr="006B342E" w:rsidRDefault="00AB1FD4" w:rsidP="00FF4A46">
      <w:pPr>
        <w:pStyle w:val="11"/>
        <w:ind w:firstLine="709"/>
        <w:jc w:val="both"/>
        <w:rPr>
          <w:rFonts w:ascii="Times New Roman" w:hAnsi="Times New Roman"/>
        </w:rPr>
      </w:pPr>
      <w:r>
        <w:rPr>
          <w:rFonts w:ascii="Times New Roman" w:hAnsi="Times New Roman"/>
        </w:rPr>
        <w:t xml:space="preserve">- </w:t>
      </w:r>
      <w:r w:rsidR="009A0E47" w:rsidRPr="006B342E">
        <w:rPr>
          <w:rFonts w:ascii="Times New Roman" w:hAnsi="Times New Roman"/>
        </w:rPr>
        <w:t>сведения о возможном числе потерпевших, включая погибших среди работников и других физических лиц с указанием максимально возможного количества потерпевших (физических лиц);</w:t>
      </w:r>
    </w:p>
    <w:p w14:paraId="04666271" w14:textId="7A36B0F5" w:rsidR="009A0E47" w:rsidRPr="006B342E" w:rsidRDefault="00AB1FD4" w:rsidP="00FF4A46">
      <w:pPr>
        <w:pStyle w:val="11"/>
        <w:ind w:firstLine="709"/>
        <w:jc w:val="both"/>
        <w:rPr>
          <w:rFonts w:ascii="Times New Roman" w:hAnsi="Times New Roman"/>
        </w:rPr>
      </w:pPr>
      <w:r>
        <w:rPr>
          <w:rFonts w:ascii="Times New Roman" w:hAnsi="Times New Roman"/>
        </w:rPr>
        <w:t xml:space="preserve">- </w:t>
      </w:r>
      <w:r w:rsidR="009A0E47" w:rsidRPr="006B342E">
        <w:rPr>
          <w:rFonts w:ascii="Times New Roman" w:hAnsi="Times New Roman"/>
        </w:rPr>
        <w:t>сведения о системе мониторинга чрезвычайных ситуаций объекта.</w:t>
      </w:r>
    </w:p>
    <w:p w14:paraId="66DB3BED" w14:textId="6535DC9D" w:rsidR="009A0E47" w:rsidRDefault="00AB1FD4" w:rsidP="00FF4A46">
      <w:pPr>
        <w:spacing w:after="0" w:line="240" w:lineRule="auto"/>
        <w:ind w:firstLine="709"/>
        <w:jc w:val="both"/>
        <w:rPr>
          <w:rFonts w:ascii="Times New Roman" w:hAnsi="Times New Roman"/>
          <w:sz w:val="28"/>
          <w:szCs w:val="28"/>
        </w:rPr>
      </w:pPr>
      <w:r>
        <w:rPr>
          <w:rFonts w:ascii="Times New Roman" w:hAnsi="Times New Roman"/>
          <w:sz w:val="28"/>
          <w:szCs w:val="28"/>
        </w:rPr>
        <w:t xml:space="preserve">36. </w:t>
      </w:r>
      <w:r w:rsidR="009A0E47">
        <w:rPr>
          <w:rFonts w:ascii="Times New Roman" w:hAnsi="Times New Roman"/>
          <w:sz w:val="28"/>
          <w:szCs w:val="28"/>
        </w:rPr>
        <w:t xml:space="preserve">Техническое задание и проектно-сметная документация на создание локальной системы оповещения согласовываются с </w:t>
      </w:r>
      <w:r w:rsidR="006B342E">
        <w:rPr>
          <w:rFonts w:ascii="Times New Roman" w:hAnsi="Times New Roman"/>
          <w:sz w:val="28"/>
          <w:szCs w:val="28"/>
        </w:rPr>
        <w:t>Администрацией Одинцовского городского округа</w:t>
      </w:r>
      <w:r w:rsidR="009A0E47">
        <w:rPr>
          <w:rFonts w:ascii="Times New Roman" w:hAnsi="Times New Roman"/>
          <w:sz w:val="28"/>
          <w:szCs w:val="28"/>
        </w:rPr>
        <w:t>.</w:t>
      </w:r>
    </w:p>
    <w:p w14:paraId="0396D9C1" w14:textId="27F741C7" w:rsidR="009A0E47" w:rsidRDefault="009A0E47" w:rsidP="00FF4A46">
      <w:pPr>
        <w:spacing w:after="0" w:line="240" w:lineRule="auto"/>
        <w:ind w:firstLine="709"/>
        <w:jc w:val="both"/>
        <w:rPr>
          <w:rFonts w:ascii="Times New Roman" w:hAnsi="Times New Roman"/>
          <w:sz w:val="28"/>
          <w:szCs w:val="28"/>
        </w:rPr>
      </w:pPr>
      <w:r>
        <w:rPr>
          <w:rFonts w:ascii="Times New Roman" w:hAnsi="Times New Roman"/>
          <w:sz w:val="28"/>
          <w:szCs w:val="28"/>
        </w:rPr>
        <w:t>Согласование технического задания и проектно-сметной документации проводят должностные лица</w:t>
      </w:r>
      <w:r w:rsidR="006B342E">
        <w:rPr>
          <w:rFonts w:ascii="Times New Roman" w:hAnsi="Times New Roman"/>
          <w:sz w:val="28"/>
          <w:szCs w:val="28"/>
        </w:rPr>
        <w:t xml:space="preserve"> Администрации Одинцовского городского округа</w:t>
      </w:r>
      <w:r>
        <w:rPr>
          <w:rFonts w:ascii="Times New Roman" w:hAnsi="Times New Roman"/>
          <w:sz w:val="28"/>
          <w:szCs w:val="28"/>
        </w:rPr>
        <w:t>, уполномоченные на организацию и осуществление мероприятий по созданию (модернизации) и поддержанию в состоянии готовности системы оповещения населения.</w:t>
      </w:r>
    </w:p>
    <w:p w14:paraId="4D2C6EBE" w14:textId="3C3F5FB3" w:rsidR="009A0E47" w:rsidRDefault="00AB1FD4" w:rsidP="00FF4A46">
      <w:pPr>
        <w:spacing w:after="0" w:line="240" w:lineRule="auto"/>
        <w:ind w:firstLine="709"/>
        <w:jc w:val="both"/>
        <w:rPr>
          <w:rFonts w:ascii="Times New Roman" w:hAnsi="Times New Roman"/>
          <w:sz w:val="28"/>
          <w:szCs w:val="28"/>
        </w:rPr>
      </w:pPr>
      <w:r>
        <w:rPr>
          <w:rFonts w:ascii="Times New Roman" w:hAnsi="Times New Roman"/>
          <w:sz w:val="28"/>
          <w:szCs w:val="28"/>
        </w:rPr>
        <w:t xml:space="preserve">37. </w:t>
      </w:r>
      <w:r w:rsidR="009A0E47">
        <w:rPr>
          <w:rFonts w:ascii="Times New Roman" w:hAnsi="Times New Roman"/>
          <w:sz w:val="28"/>
          <w:szCs w:val="28"/>
        </w:rPr>
        <w:t>Мероприятия по строительству и вводу в эксплуатацию локальной системы оповещения аналогичны мероприятиям по монтажу, пуско-наладке и вводу в эксплуатацию региональной (муниципальной) системы оповещения населения.</w:t>
      </w:r>
    </w:p>
    <w:p w14:paraId="05E6A033" w14:textId="7F1F31AD" w:rsidR="009A0E47" w:rsidRDefault="00AB1FD4"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38. </w:t>
      </w:r>
      <w:r w:rsidR="009A0E47">
        <w:rPr>
          <w:rFonts w:ascii="Times New Roman" w:hAnsi="Times New Roman" w:cs="Times New Roman"/>
          <w:sz w:val="28"/>
          <w:szCs w:val="28"/>
        </w:rPr>
        <w:t xml:space="preserve">Положением о системах оповещения населения, утвержденным совместным приказом </w:t>
      </w:r>
      <w:r w:rsidR="00DD0D41" w:rsidRPr="00DD0D41">
        <w:rPr>
          <w:rFonts w:ascii="Times New Roman" w:hAnsi="Times New Roman" w:cs="Times New Roman"/>
          <w:sz w:val="28"/>
          <w:szCs w:val="28"/>
        </w:rPr>
        <w:t xml:space="preserve">Министерства Российской Федерации по делам </w:t>
      </w:r>
      <w:r w:rsidR="00DD0D41" w:rsidRPr="00DD0D41">
        <w:rPr>
          <w:rFonts w:ascii="Times New Roman" w:hAnsi="Times New Roman" w:cs="Times New Roman"/>
          <w:sz w:val="28"/>
          <w:szCs w:val="28"/>
        </w:rPr>
        <w:lastRenderedPageBreak/>
        <w:t>гражданской обороны, чрезвычайным ситуациям и ликвидации последствий стихийных бедствий № 578, Министерства цифрового развития, связи и массовых коммуникаций Российской Федерации № 365 от 31.07.2020</w:t>
      </w:r>
      <w:r w:rsidR="00883BF1">
        <w:rPr>
          <w:rFonts w:ascii="Times New Roman" w:hAnsi="Times New Roman" w:cs="Times New Roman"/>
          <w:sz w:val="28"/>
          <w:szCs w:val="28"/>
        </w:rPr>
        <w:t>,</w:t>
      </w:r>
      <w:r w:rsidR="009A0E47">
        <w:rPr>
          <w:rFonts w:ascii="Times New Roman" w:hAnsi="Times New Roman" w:cs="Times New Roman"/>
          <w:sz w:val="28"/>
          <w:szCs w:val="28"/>
        </w:rPr>
        <w:t xml:space="preserve"> определены требования к защите информации в системах оповещения населения.</w:t>
      </w:r>
    </w:p>
    <w:p w14:paraId="7B9C6618" w14:textId="17B127B2" w:rsidR="009A0E47" w:rsidRDefault="00AB1FD4"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39. </w:t>
      </w:r>
      <w:r w:rsidR="009A0E47">
        <w:rPr>
          <w:rFonts w:ascii="Times New Roman" w:hAnsi="Times New Roman" w:cs="Times New Roman"/>
          <w:sz w:val="28"/>
          <w:szCs w:val="28"/>
        </w:rPr>
        <w:t>Система оповещения населения, как правило, имеет многоуровневую структуру:</w:t>
      </w:r>
    </w:p>
    <w:p w14:paraId="3A058EF2" w14:textId="5051556B" w:rsidR="009A0E47" w:rsidRDefault="00AB1FD4"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E47">
        <w:rPr>
          <w:rFonts w:ascii="Times New Roman" w:hAnsi="Times New Roman" w:cs="Times New Roman"/>
          <w:sz w:val="28"/>
          <w:szCs w:val="28"/>
        </w:rPr>
        <w:t>уровень пользовательского (дежурной (дежурно-диспетчерской) службы органа повседневного управления РСЧС, ответственной за включение (запуск) системы оповещения населения) управления (верхний уровень);</w:t>
      </w:r>
    </w:p>
    <w:p w14:paraId="0249A6DF" w14:textId="45927CFF" w:rsidR="009A0E47" w:rsidRDefault="00AB1FD4" w:rsidP="00FF4A4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9A0E47">
        <w:rPr>
          <w:rFonts w:ascii="Times New Roman" w:hAnsi="Times New Roman" w:cs="Times New Roman"/>
          <w:sz w:val="28"/>
          <w:szCs w:val="28"/>
        </w:rPr>
        <w:t>уровень автоматического управления (средний уровень);</w:t>
      </w:r>
      <w:proofErr w:type="gramEnd"/>
    </w:p>
    <w:p w14:paraId="5E935B07" w14:textId="5D2D8860" w:rsidR="009A0E47" w:rsidRDefault="00AB1FD4"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E47">
        <w:rPr>
          <w:rFonts w:ascii="Times New Roman" w:hAnsi="Times New Roman" w:cs="Times New Roman"/>
          <w:sz w:val="28"/>
          <w:szCs w:val="28"/>
        </w:rPr>
        <w:t>уровень ввода (вывода) данных исполнительных устройств (нижний (полевой) уровень).</w:t>
      </w:r>
    </w:p>
    <w:p w14:paraId="56180737" w14:textId="77777777" w:rsidR="009A0E47" w:rsidRDefault="009A0E47"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на уровне пользовательского (дежурной (дежурно-диспетчерской) службы органа повседневного управления РСЧС, ответственной за включение (запуск) системы оповещения населения) управления:</w:t>
      </w:r>
    </w:p>
    <w:p w14:paraId="72D9BA7E" w14:textId="3F58D86B" w:rsidR="009A0E47" w:rsidRDefault="00AB1FD4"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E47">
        <w:rPr>
          <w:rFonts w:ascii="Times New Roman" w:hAnsi="Times New Roman" w:cs="Times New Roman"/>
          <w:sz w:val="28"/>
          <w:szCs w:val="28"/>
        </w:rPr>
        <w:t>пользовательские (дежурной (дежурно-диспетчерской) службы органа повседневного управления РСЧС, ответственной за включение (запуск) системы оповещения населения), инженерные автоматизированные рабочие места, серверы с установленным на них общесистемным и прикладным программным обеспечением, телекоммуникационное оборудование (коммутаторы, маршрутизаторы, межсетевые экраны, иное оборудование), а также каналы связи;</w:t>
      </w:r>
    </w:p>
    <w:p w14:paraId="25D47B19" w14:textId="77777777" w:rsidR="009A0E47" w:rsidRDefault="009A0E47"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на уровне автоматического управления:</w:t>
      </w:r>
    </w:p>
    <w:p w14:paraId="6383235B" w14:textId="382FC387" w:rsidR="009A0E47" w:rsidRDefault="00AB1FD4" w:rsidP="00FF4A4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9A0E47">
        <w:rPr>
          <w:rFonts w:ascii="Times New Roman" w:hAnsi="Times New Roman" w:cs="Times New Roman"/>
          <w:sz w:val="28"/>
          <w:szCs w:val="28"/>
        </w:rPr>
        <w:t>программируемые логические контроллеры, иные технические средства с установленным программным обеспечением, получающие данные с нижнего (полевого) уровня, передающие данные на верхний уровень для принятия решения по управлению объектом и (или) процессом и формирующие управляющие команды (управляющую (командную) информацию) для исполнительных устройств, а также сеть передачи данных;</w:t>
      </w:r>
      <w:proofErr w:type="gramEnd"/>
    </w:p>
    <w:p w14:paraId="38F03985" w14:textId="77777777" w:rsidR="009A0E47" w:rsidRDefault="009A0E47"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на уровне ввода (вывода) данных (исполнительных устройств):</w:t>
      </w:r>
    </w:p>
    <w:p w14:paraId="72DB6686" w14:textId="38FBD8CE" w:rsidR="009A0E47" w:rsidRDefault="00AB1FD4"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E47">
        <w:rPr>
          <w:rFonts w:ascii="Times New Roman" w:hAnsi="Times New Roman" w:cs="Times New Roman"/>
          <w:sz w:val="28"/>
          <w:szCs w:val="28"/>
        </w:rPr>
        <w:t>датчики ЧС, системы мониторинга, оконечные средства оповещения, устройства перехвата речевых и видеотрактов, иные аппаратные устройства с установленными в них микропрограммами и машинными контроллерами.</w:t>
      </w:r>
    </w:p>
    <w:p w14:paraId="65F92042" w14:textId="77777777" w:rsidR="009A0E47" w:rsidRDefault="009A0E47"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Количество уровней системы оповещения населения и ее состав на каждом из уровней зависит от выполняемых ею целевых функций. На каждом уровне системы оповещения населения по функциональным, территориальным или иным признакам могут выделяться дополнительные сегменты.</w:t>
      </w:r>
    </w:p>
    <w:p w14:paraId="21576E4D" w14:textId="0A355CA4" w:rsidR="009A0E47" w:rsidRDefault="00AB1FD4"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40. </w:t>
      </w:r>
      <w:r w:rsidR="009A0E47">
        <w:rPr>
          <w:rFonts w:ascii="Times New Roman" w:hAnsi="Times New Roman" w:cs="Times New Roman"/>
          <w:sz w:val="28"/>
          <w:szCs w:val="28"/>
        </w:rPr>
        <w:t>В системе оповещения населения объектами защиты являются:</w:t>
      </w:r>
    </w:p>
    <w:p w14:paraId="322F5026" w14:textId="0EC3BCF1" w:rsidR="009A0E47" w:rsidRDefault="00AB1FD4" w:rsidP="00FF4A4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9A0E47">
        <w:rPr>
          <w:rFonts w:ascii="Times New Roman" w:hAnsi="Times New Roman" w:cs="Times New Roman"/>
          <w:sz w:val="28"/>
          <w:szCs w:val="28"/>
        </w:rPr>
        <w:t>информация (данные) о параметрах (состоянии) ТСО или процесса оповещения (входная (выходная) информация, управляющая (командная) информация, контрольно-измерительная информация, иная критически важная (технологическая) информация);</w:t>
      </w:r>
      <w:proofErr w:type="gramEnd"/>
    </w:p>
    <w:p w14:paraId="5C2282EA" w14:textId="16871B86" w:rsidR="009A0E47" w:rsidRDefault="00AB1FD4" w:rsidP="00FF4A4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9A0E47">
        <w:rPr>
          <w:rFonts w:ascii="Times New Roman" w:hAnsi="Times New Roman" w:cs="Times New Roman"/>
          <w:sz w:val="28"/>
          <w:szCs w:val="28"/>
        </w:rPr>
        <w:t xml:space="preserve">ТСО, включающие технические средства (в том числе автоматизированные рабочие места, промышленные серверы, телекоммуникационное оборудование, каналы связи, программируемые логические контроллеры, исполнительные устройства за исключением оконечных средств оповещения (громкоговорителей и </w:t>
      </w:r>
      <w:proofErr w:type="spellStart"/>
      <w:r w:rsidR="009A0E47">
        <w:rPr>
          <w:rFonts w:ascii="Times New Roman" w:hAnsi="Times New Roman" w:cs="Times New Roman"/>
          <w:sz w:val="28"/>
          <w:szCs w:val="28"/>
        </w:rPr>
        <w:t>электросирен</w:t>
      </w:r>
      <w:proofErr w:type="spellEnd"/>
      <w:r w:rsidR="009A0E47">
        <w:rPr>
          <w:rFonts w:ascii="Times New Roman" w:hAnsi="Times New Roman" w:cs="Times New Roman"/>
          <w:sz w:val="28"/>
          <w:szCs w:val="28"/>
        </w:rPr>
        <w:t xml:space="preserve">), программное </w:t>
      </w:r>
      <w:r w:rsidR="009A0E47">
        <w:rPr>
          <w:rFonts w:ascii="Times New Roman" w:hAnsi="Times New Roman" w:cs="Times New Roman"/>
          <w:sz w:val="28"/>
          <w:szCs w:val="28"/>
        </w:rPr>
        <w:lastRenderedPageBreak/>
        <w:t>обеспечение (в том числе микропрограммное, общесистемное, прикладное), а также средства защиты информации.</w:t>
      </w:r>
      <w:proofErr w:type="gramEnd"/>
    </w:p>
    <w:p w14:paraId="3305454B" w14:textId="7BF6F02C" w:rsidR="009A0E47" w:rsidRDefault="00AB1FD4"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proofErr w:type="gramStart"/>
      <w:r w:rsidR="009A0E47">
        <w:rPr>
          <w:rFonts w:ascii="Times New Roman" w:hAnsi="Times New Roman" w:cs="Times New Roman"/>
          <w:sz w:val="28"/>
          <w:szCs w:val="28"/>
        </w:rPr>
        <w:t>Защита информации в системе оповещения населения достигается путем принятия в рамках системы защиты системы оповещения населения совокупности организационных и технических мер защиты информации, направленных на блокирование (нейтрализацию) угроз безопасности информации, реализация которых может привести к нарушению штатного режима функционирования системы оповещения населения и управляемого (контролируемого) ТСО и (или) процесса, на локализацию и минимизацию последствий от возможной реализации угроз безопасности информации</w:t>
      </w:r>
      <w:proofErr w:type="gramEnd"/>
      <w:r w:rsidR="009A0E47">
        <w:rPr>
          <w:rFonts w:ascii="Times New Roman" w:hAnsi="Times New Roman" w:cs="Times New Roman"/>
          <w:sz w:val="28"/>
          <w:szCs w:val="28"/>
        </w:rPr>
        <w:t xml:space="preserve">, восстановление штатного </w:t>
      </w:r>
      <w:proofErr w:type="gramStart"/>
      <w:r w:rsidR="009A0E47">
        <w:rPr>
          <w:rFonts w:ascii="Times New Roman" w:hAnsi="Times New Roman" w:cs="Times New Roman"/>
          <w:sz w:val="28"/>
          <w:szCs w:val="28"/>
        </w:rPr>
        <w:t>режима функционирования системы оповещения населения</w:t>
      </w:r>
      <w:proofErr w:type="gramEnd"/>
      <w:r w:rsidR="009A0E47">
        <w:rPr>
          <w:rFonts w:ascii="Times New Roman" w:hAnsi="Times New Roman" w:cs="Times New Roman"/>
          <w:sz w:val="28"/>
          <w:szCs w:val="28"/>
        </w:rPr>
        <w:t xml:space="preserve"> в случае реализации угроз безопасности информации.</w:t>
      </w:r>
    </w:p>
    <w:p w14:paraId="6C401281" w14:textId="3C8D4274" w:rsidR="009A0E47" w:rsidRDefault="00AB1FD4"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009A0E47">
        <w:rPr>
          <w:rFonts w:ascii="Times New Roman" w:hAnsi="Times New Roman" w:cs="Times New Roman"/>
          <w:sz w:val="28"/>
          <w:szCs w:val="28"/>
        </w:rPr>
        <w:t>Принимаемые организационные и технические меры защиты информации:</w:t>
      </w:r>
    </w:p>
    <w:p w14:paraId="7112CAE8" w14:textId="0655FB8E" w:rsidR="009A0E47" w:rsidRDefault="00AB1FD4" w:rsidP="00FF4A4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9A0E47">
        <w:rPr>
          <w:rFonts w:ascii="Times New Roman" w:hAnsi="Times New Roman" w:cs="Times New Roman"/>
          <w:sz w:val="28"/>
          <w:szCs w:val="28"/>
        </w:rPr>
        <w:t>должны обеспечивать доступность обрабатываемой в системе оповещения населения информации (исключение неправомерного блокирования информации), ее целостность (исключение неправомерного уничтожения, модифицирования информации), а также, при необходимости, конфиденциальность (исключение неправомерного доступа, копирования, предоставления или распространения информации);</w:t>
      </w:r>
      <w:proofErr w:type="gramEnd"/>
    </w:p>
    <w:p w14:paraId="78FF23C8" w14:textId="3B2F9156" w:rsidR="009A0E47" w:rsidRDefault="00AB1FD4"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E47">
        <w:rPr>
          <w:rFonts w:ascii="Times New Roman" w:hAnsi="Times New Roman" w:cs="Times New Roman"/>
          <w:sz w:val="28"/>
          <w:szCs w:val="28"/>
        </w:rPr>
        <w:t>должны соотноситься с мерами по эксплуатационной, физической, пожарной, экологической, радиационной безопасности, иными мерами по обеспечению безопасности системы оповещения населения и управляемого (контролируемого) ТСО и (или) процесса;</w:t>
      </w:r>
    </w:p>
    <w:p w14:paraId="6F0CB972" w14:textId="0C224AB1" w:rsidR="009A0E47" w:rsidRDefault="00AB1FD4"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E47">
        <w:rPr>
          <w:rFonts w:ascii="Times New Roman" w:hAnsi="Times New Roman" w:cs="Times New Roman"/>
          <w:sz w:val="28"/>
          <w:szCs w:val="28"/>
        </w:rPr>
        <w:t>не должны оказывать отрицательного влияния на штатный режим функционирования системы оповещения населения.</w:t>
      </w:r>
    </w:p>
    <w:p w14:paraId="56334C1D" w14:textId="517C7161" w:rsidR="009A0E47" w:rsidRDefault="00AB1FD4"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proofErr w:type="gramStart"/>
      <w:r w:rsidR="009A0E47">
        <w:rPr>
          <w:rFonts w:ascii="Times New Roman" w:hAnsi="Times New Roman" w:cs="Times New Roman"/>
          <w:sz w:val="28"/>
          <w:szCs w:val="28"/>
        </w:rPr>
        <w:t xml:space="preserve">Проведение работ по защите информации в соответствии с Требованиями к обеспечению защиты информации в автоматизированных системах управления производственными и технологическими процессами на критически важных объектах, потенциально опасных объектах, а также объектах, представляющих повышенную опасность для жизни и здоровья людей и для окружающей природной среды, утвержденным приказом </w:t>
      </w:r>
      <w:bookmarkStart w:id="12" w:name="_Hlk68012378"/>
      <w:r w:rsidR="00A9773C" w:rsidRPr="00A9773C">
        <w:rPr>
          <w:rFonts w:ascii="Times New Roman" w:hAnsi="Times New Roman" w:cs="Times New Roman"/>
          <w:sz w:val="28"/>
          <w:szCs w:val="28"/>
        </w:rPr>
        <w:t>Федеральн</w:t>
      </w:r>
      <w:r w:rsidR="00A9773C">
        <w:rPr>
          <w:rFonts w:ascii="Times New Roman" w:hAnsi="Times New Roman" w:cs="Times New Roman"/>
          <w:sz w:val="28"/>
          <w:szCs w:val="28"/>
        </w:rPr>
        <w:t>ой</w:t>
      </w:r>
      <w:r w:rsidR="00A9773C" w:rsidRPr="00A9773C">
        <w:rPr>
          <w:rFonts w:ascii="Times New Roman" w:hAnsi="Times New Roman" w:cs="Times New Roman"/>
          <w:sz w:val="28"/>
          <w:szCs w:val="28"/>
        </w:rPr>
        <w:t xml:space="preserve"> служб</w:t>
      </w:r>
      <w:r w:rsidR="00A9773C">
        <w:rPr>
          <w:rFonts w:ascii="Times New Roman" w:hAnsi="Times New Roman" w:cs="Times New Roman"/>
          <w:sz w:val="28"/>
          <w:szCs w:val="28"/>
        </w:rPr>
        <w:t>ы</w:t>
      </w:r>
      <w:r w:rsidR="00A9773C" w:rsidRPr="00A9773C">
        <w:rPr>
          <w:rFonts w:ascii="Times New Roman" w:hAnsi="Times New Roman" w:cs="Times New Roman"/>
          <w:sz w:val="28"/>
          <w:szCs w:val="28"/>
        </w:rPr>
        <w:t xml:space="preserve"> по техническому и экспортному контролю Российской Федерации</w:t>
      </w:r>
      <w:r w:rsidR="00A9773C">
        <w:rPr>
          <w:rFonts w:ascii="Times New Roman" w:hAnsi="Times New Roman" w:cs="Times New Roman"/>
          <w:sz w:val="28"/>
          <w:szCs w:val="28"/>
        </w:rPr>
        <w:t xml:space="preserve"> </w:t>
      </w:r>
      <w:bookmarkEnd w:id="12"/>
      <w:r w:rsidR="009A0E47">
        <w:rPr>
          <w:rFonts w:ascii="Times New Roman" w:hAnsi="Times New Roman" w:cs="Times New Roman"/>
          <w:sz w:val="28"/>
          <w:szCs w:val="28"/>
        </w:rPr>
        <w:t>от 14 марта 2014 г</w:t>
      </w:r>
      <w:proofErr w:type="gramEnd"/>
      <w:r w:rsidR="009A0E47">
        <w:rPr>
          <w:rFonts w:ascii="Times New Roman" w:hAnsi="Times New Roman" w:cs="Times New Roman"/>
          <w:sz w:val="28"/>
          <w:szCs w:val="28"/>
        </w:rPr>
        <w:t xml:space="preserve">. № </w:t>
      </w:r>
      <w:proofErr w:type="gramStart"/>
      <w:r w:rsidR="009A0E47">
        <w:rPr>
          <w:rFonts w:ascii="Times New Roman" w:hAnsi="Times New Roman" w:cs="Times New Roman"/>
          <w:sz w:val="28"/>
          <w:szCs w:val="28"/>
        </w:rPr>
        <w:t xml:space="preserve">31 и Требованиями о защите информации, не составляющей государственную тайну, содержащейся в государственных информационных системах, утвержденные приказом </w:t>
      </w:r>
      <w:r w:rsidR="00A9773C" w:rsidRPr="00A9773C">
        <w:rPr>
          <w:rFonts w:ascii="Times New Roman" w:hAnsi="Times New Roman" w:cs="Times New Roman"/>
          <w:sz w:val="28"/>
          <w:szCs w:val="28"/>
        </w:rPr>
        <w:t>Федеральн</w:t>
      </w:r>
      <w:r w:rsidR="00A9773C">
        <w:rPr>
          <w:rFonts w:ascii="Times New Roman" w:hAnsi="Times New Roman" w:cs="Times New Roman"/>
          <w:sz w:val="28"/>
          <w:szCs w:val="28"/>
        </w:rPr>
        <w:t>ой</w:t>
      </w:r>
      <w:r w:rsidR="00A9773C" w:rsidRPr="00A9773C">
        <w:rPr>
          <w:rFonts w:ascii="Times New Roman" w:hAnsi="Times New Roman" w:cs="Times New Roman"/>
          <w:sz w:val="28"/>
          <w:szCs w:val="28"/>
        </w:rPr>
        <w:t xml:space="preserve"> служб</w:t>
      </w:r>
      <w:r w:rsidR="00A9773C">
        <w:rPr>
          <w:rFonts w:ascii="Times New Roman" w:hAnsi="Times New Roman" w:cs="Times New Roman"/>
          <w:sz w:val="28"/>
          <w:szCs w:val="28"/>
        </w:rPr>
        <w:t>ы</w:t>
      </w:r>
      <w:r w:rsidR="00A9773C" w:rsidRPr="00A9773C">
        <w:rPr>
          <w:rFonts w:ascii="Times New Roman" w:hAnsi="Times New Roman" w:cs="Times New Roman"/>
          <w:sz w:val="28"/>
          <w:szCs w:val="28"/>
        </w:rPr>
        <w:t xml:space="preserve"> по техническому и экспортному контролю Российской Федерации</w:t>
      </w:r>
      <w:r w:rsidR="00A9773C">
        <w:rPr>
          <w:rFonts w:ascii="Times New Roman" w:hAnsi="Times New Roman" w:cs="Times New Roman"/>
          <w:sz w:val="28"/>
          <w:szCs w:val="28"/>
        </w:rPr>
        <w:t xml:space="preserve"> </w:t>
      </w:r>
      <w:r w:rsidR="009A0E47">
        <w:rPr>
          <w:rFonts w:ascii="Times New Roman" w:hAnsi="Times New Roman" w:cs="Times New Roman"/>
          <w:sz w:val="28"/>
          <w:szCs w:val="28"/>
        </w:rPr>
        <w:t>от 11 февраля 2013 г. № 17 в ходе создания (реконструкции) и эксплуатации системы оповещения населения осуществляется государственным заказчиком-координатором работ и (или) генеральным подрядчиком (исполнителем) работ самостоятельно и (или) при необходимости с привлечением в соответствии</w:t>
      </w:r>
      <w:proofErr w:type="gramEnd"/>
      <w:r w:rsidR="009A0E47">
        <w:rPr>
          <w:rFonts w:ascii="Times New Roman" w:hAnsi="Times New Roman" w:cs="Times New Roman"/>
          <w:sz w:val="28"/>
          <w:szCs w:val="28"/>
        </w:rPr>
        <w:t xml:space="preserve"> с законодательством Российской Федерации организаций, имеющих лицензию на деятельность по технической защите конфиденциальной информации в соответствии с Федеральным </w:t>
      </w:r>
      <w:hyperlink r:id="rId13" w:tooltip="Федеральный закон от 04.05.2011 N 99-ФЗ (ред. от 30.10.2018) &quot;О лицензировании отдельных видов деятельности&quot;{КонсультантПлюс}" w:history="1">
        <w:r w:rsidR="009A0E47" w:rsidRPr="00D54DF4">
          <w:rPr>
            <w:rStyle w:val="ae"/>
            <w:rFonts w:ascii="Times New Roman" w:eastAsiaTheme="majorEastAsia" w:hAnsi="Times New Roman" w:cs="Times New Roman"/>
            <w:color w:val="auto"/>
            <w:sz w:val="28"/>
            <w:szCs w:val="28"/>
            <w:u w:val="none"/>
          </w:rPr>
          <w:t>законом</w:t>
        </w:r>
      </w:hyperlink>
      <w:r w:rsidR="009A0E47">
        <w:rPr>
          <w:rFonts w:ascii="Times New Roman" w:hAnsi="Times New Roman" w:cs="Times New Roman"/>
          <w:sz w:val="28"/>
          <w:szCs w:val="28"/>
        </w:rPr>
        <w:t xml:space="preserve"> от 4 мая 2011 г. № 99-ФЗ «О лицензировании отдельных видов деятельности». </w:t>
      </w:r>
    </w:p>
    <w:p w14:paraId="08FBDE90" w14:textId="195894BF" w:rsidR="009A0E47" w:rsidRDefault="00AB1FD4"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44. </w:t>
      </w:r>
      <w:r w:rsidR="009A0E47">
        <w:rPr>
          <w:rFonts w:ascii="Times New Roman" w:hAnsi="Times New Roman" w:cs="Times New Roman"/>
          <w:sz w:val="28"/>
          <w:szCs w:val="28"/>
        </w:rPr>
        <w:t>Для обеспечения защиты информации в системе оповещения населения проводятся следующие мероприятия:</w:t>
      </w:r>
    </w:p>
    <w:p w14:paraId="4195EE9D" w14:textId="5699A683" w:rsidR="009A0E47" w:rsidRDefault="00AB1FD4"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A0E47">
        <w:rPr>
          <w:rFonts w:ascii="Times New Roman" w:hAnsi="Times New Roman" w:cs="Times New Roman"/>
          <w:sz w:val="28"/>
          <w:szCs w:val="28"/>
        </w:rPr>
        <w:t>формирование требований к защите информации в системе оповещения населения;</w:t>
      </w:r>
    </w:p>
    <w:p w14:paraId="2FEFCEA2" w14:textId="11AAC3A2" w:rsidR="009A0E47" w:rsidRDefault="00AB1FD4"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E47">
        <w:rPr>
          <w:rFonts w:ascii="Times New Roman" w:hAnsi="Times New Roman" w:cs="Times New Roman"/>
          <w:sz w:val="28"/>
          <w:szCs w:val="28"/>
        </w:rPr>
        <w:t xml:space="preserve">разработка </w:t>
      </w:r>
      <w:proofErr w:type="gramStart"/>
      <w:r w:rsidR="009A0E47">
        <w:rPr>
          <w:rFonts w:ascii="Times New Roman" w:hAnsi="Times New Roman" w:cs="Times New Roman"/>
          <w:sz w:val="28"/>
          <w:szCs w:val="28"/>
        </w:rPr>
        <w:t>системы защиты системы оповещения населения</w:t>
      </w:r>
      <w:proofErr w:type="gramEnd"/>
      <w:r w:rsidR="009A0E47">
        <w:rPr>
          <w:rFonts w:ascii="Times New Roman" w:hAnsi="Times New Roman" w:cs="Times New Roman"/>
          <w:sz w:val="28"/>
          <w:szCs w:val="28"/>
        </w:rPr>
        <w:t>;</w:t>
      </w:r>
    </w:p>
    <w:p w14:paraId="1DD6EF46" w14:textId="65B67244" w:rsidR="009A0E47" w:rsidRDefault="00AB1FD4"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E47">
        <w:rPr>
          <w:rFonts w:ascii="Times New Roman" w:hAnsi="Times New Roman" w:cs="Times New Roman"/>
          <w:sz w:val="28"/>
          <w:szCs w:val="28"/>
        </w:rPr>
        <w:t xml:space="preserve">внедрение </w:t>
      </w:r>
      <w:proofErr w:type="gramStart"/>
      <w:r w:rsidR="009A0E47">
        <w:rPr>
          <w:rFonts w:ascii="Times New Roman" w:hAnsi="Times New Roman" w:cs="Times New Roman"/>
          <w:sz w:val="28"/>
          <w:szCs w:val="28"/>
        </w:rPr>
        <w:t>системы защиты системы оповещения населения</w:t>
      </w:r>
      <w:proofErr w:type="gramEnd"/>
      <w:r w:rsidR="009A0E47">
        <w:rPr>
          <w:rFonts w:ascii="Times New Roman" w:hAnsi="Times New Roman" w:cs="Times New Roman"/>
          <w:sz w:val="28"/>
          <w:szCs w:val="28"/>
        </w:rPr>
        <w:t xml:space="preserve"> и ввод ее в действие;</w:t>
      </w:r>
    </w:p>
    <w:p w14:paraId="59A622C6" w14:textId="000E88FE" w:rsidR="009A0E47" w:rsidRDefault="00AB1FD4"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E47">
        <w:rPr>
          <w:rFonts w:ascii="Times New Roman" w:hAnsi="Times New Roman" w:cs="Times New Roman"/>
          <w:sz w:val="28"/>
          <w:szCs w:val="28"/>
        </w:rPr>
        <w:t>обеспечение защиты информации в ходе эксплуатации системы оповещения населения;</w:t>
      </w:r>
    </w:p>
    <w:p w14:paraId="5590F7AB" w14:textId="427D0083" w:rsidR="009A0E47" w:rsidRDefault="00AB1FD4"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E47">
        <w:rPr>
          <w:rFonts w:ascii="Times New Roman" w:hAnsi="Times New Roman" w:cs="Times New Roman"/>
          <w:sz w:val="28"/>
          <w:szCs w:val="28"/>
        </w:rPr>
        <w:t>обеспечение защиты информации при выводе из эксплуатации системы оповещения населения.</w:t>
      </w:r>
    </w:p>
    <w:p w14:paraId="357A50FC" w14:textId="60A017F4" w:rsidR="009A0E47" w:rsidRDefault="00AB1FD4"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45. </w:t>
      </w:r>
      <w:r w:rsidR="009A0E47">
        <w:rPr>
          <w:rFonts w:ascii="Times New Roman" w:hAnsi="Times New Roman" w:cs="Times New Roman"/>
          <w:sz w:val="28"/>
          <w:szCs w:val="28"/>
        </w:rPr>
        <w:t>Формирование требований к защите информации в системе оповещения населения осуществляется государственным заказчиком-координатором работ.</w:t>
      </w:r>
    </w:p>
    <w:p w14:paraId="3081A2AC" w14:textId="77777777" w:rsidR="009A0E47" w:rsidRDefault="009A0E47"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требований к защите информации в системе оповещения населения осуществляется с учетом </w:t>
      </w:r>
      <w:hyperlink r:id="rId14" w:tooltip="&quot;ГОСТ Р 51583-2014. Национальный стандарт Российской Федерации. Защита информации. Порядок создания автоматизированных систем в защищенном исполнении. Общие положения&quot; (утв. и введен в действие Приказом Росстандарта от 28.01.2014 N 3-ст){КонсультантПлюс}" w:history="1">
        <w:r w:rsidRPr="00D54DF4">
          <w:rPr>
            <w:rStyle w:val="ae"/>
            <w:rFonts w:ascii="Times New Roman" w:eastAsiaTheme="majorEastAsia" w:hAnsi="Times New Roman" w:cs="Times New Roman"/>
            <w:color w:val="auto"/>
            <w:sz w:val="28"/>
            <w:szCs w:val="28"/>
            <w:u w:val="none"/>
          </w:rPr>
          <w:t xml:space="preserve">ГОСТ </w:t>
        </w:r>
        <w:proofErr w:type="gramStart"/>
        <w:r w:rsidRPr="00D54DF4">
          <w:rPr>
            <w:rStyle w:val="ae"/>
            <w:rFonts w:ascii="Times New Roman" w:eastAsiaTheme="majorEastAsia" w:hAnsi="Times New Roman" w:cs="Times New Roman"/>
            <w:color w:val="auto"/>
            <w:sz w:val="28"/>
            <w:szCs w:val="28"/>
            <w:u w:val="none"/>
          </w:rPr>
          <w:t>Р</w:t>
        </w:r>
        <w:proofErr w:type="gramEnd"/>
        <w:r w:rsidRPr="00D54DF4">
          <w:rPr>
            <w:rStyle w:val="ae"/>
            <w:rFonts w:ascii="Times New Roman" w:eastAsiaTheme="majorEastAsia" w:hAnsi="Times New Roman" w:cs="Times New Roman"/>
            <w:color w:val="auto"/>
            <w:sz w:val="28"/>
            <w:szCs w:val="28"/>
            <w:u w:val="none"/>
          </w:rPr>
          <w:t xml:space="preserve"> 51583</w:t>
        </w:r>
      </w:hyperlink>
      <w:r>
        <w:rPr>
          <w:rFonts w:ascii="Times New Roman" w:hAnsi="Times New Roman" w:cs="Times New Roman"/>
          <w:sz w:val="28"/>
          <w:szCs w:val="28"/>
        </w:rPr>
        <w:t xml:space="preserve"> «Защита информации. Порядок создания автоматизированных систем в защищенном исполнении. Общие положения» (далее -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51583), ГОСТ Р 51624 «Защита информации. Автоматизированные системы в защищенном исполнении. Общие требования» (далее -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51624) и нормативных документов субъекта Российской Федерации и в том числе включает:</w:t>
      </w:r>
    </w:p>
    <w:p w14:paraId="784A7321" w14:textId="5E5FB12B"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E47">
        <w:rPr>
          <w:rFonts w:ascii="Times New Roman" w:hAnsi="Times New Roman" w:cs="Times New Roman"/>
          <w:sz w:val="28"/>
          <w:szCs w:val="28"/>
        </w:rPr>
        <w:t>принятие решения о необходимости защиты информации в системе оповещения населения;</w:t>
      </w:r>
    </w:p>
    <w:p w14:paraId="5B2FA03D" w14:textId="20C0629D"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E47">
        <w:rPr>
          <w:rFonts w:ascii="Times New Roman" w:hAnsi="Times New Roman" w:cs="Times New Roman"/>
          <w:sz w:val="28"/>
          <w:szCs w:val="28"/>
        </w:rPr>
        <w:t>классификацию системы оповещения населения по требованиям защиты информации (далее - классификация системы оповещения населения);</w:t>
      </w:r>
    </w:p>
    <w:p w14:paraId="4D2329B0" w14:textId="36690A76"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E47">
        <w:rPr>
          <w:rFonts w:ascii="Times New Roman" w:hAnsi="Times New Roman" w:cs="Times New Roman"/>
          <w:sz w:val="28"/>
          <w:szCs w:val="28"/>
        </w:rPr>
        <w:t>определение угроз безопасности информации, реализация которых может привести к нарушению штатного режима функционирования системы оповещения населения, и разработку на их основе модели угроз безопасности информации;</w:t>
      </w:r>
    </w:p>
    <w:p w14:paraId="5903237F" w14:textId="3492BE3C"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E47">
        <w:rPr>
          <w:rFonts w:ascii="Times New Roman" w:hAnsi="Times New Roman" w:cs="Times New Roman"/>
          <w:sz w:val="28"/>
          <w:szCs w:val="28"/>
        </w:rPr>
        <w:t>определение требований к системе защиты системы оповещения населения.</w:t>
      </w:r>
    </w:p>
    <w:p w14:paraId="6875A1D1" w14:textId="77777777" w:rsidR="009A0E47" w:rsidRDefault="009A0E47"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определении требований к системе защиты системы оповещения населения учитываются положения политик обеспечения информационной безопасности государственного заказчика-координатора в случае их разработки по </w:t>
      </w:r>
      <w:hyperlink r:id="rId15" w:tooltip="&quot;ГОСТ Р ИСО/МЭК 27001-2006. Национальный стандарт Российской Федерации. Информационная технология. Методы и средства обеспечения безопасности. Системы менеджмента информационной безопасности. Требования&quot; (утв. и введен в действие Приказом Ростехрегулирова" w:history="1">
        <w:r w:rsidRPr="00D54DF4">
          <w:rPr>
            <w:rStyle w:val="ae"/>
            <w:rFonts w:ascii="Times New Roman" w:eastAsiaTheme="majorEastAsia" w:hAnsi="Times New Roman" w:cs="Times New Roman"/>
            <w:color w:val="auto"/>
            <w:sz w:val="28"/>
            <w:szCs w:val="28"/>
            <w:u w:val="none"/>
          </w:rPr>
          <w:t xml:space="preserve">ГОСТ </w:t>
        </w:r>
        <w:proofErr w:type="gramStart"/>
        <w:r w:rsidRPr="00D54DF4">
          <w:rPr>
            <w:rStyle w:val="ae"/>
            <w:rFonts w:ascii="Times New Roman" w:eastAsiaTheme="majorEastAsia" w:hAnsi="Times New Roman" w:cs="Times New Roman"/>
            <w:color w:val="auto"/>
            <w:sz w:val="28"/>
            <w:szCs w:val="28"/>
            <w:u w:val="none"/>
          </w:rPr>
          <w:t>Р</w:t>
        </w:r>
        <w:proofErr w:type="gramEnd"/>
        <w:r w:rsidRPr="00D54DF4">
          <w:rPr>
            <w:rStyle w:val="ae"/>
            <w:rFonts w:ascii="Times New Roman" w:eastAsiaTheme="majorEastAsia" w:hAnsi="Times New Roman" w:cs="Times New Roman"/>
            <w:color w:val="auto"/>
            <w:sz w:val="28"/>
            <w:szCs w:val="28"/>
            <w:u w:val="none"/>
          </w:rPr>
          <w:t xml:space="preserve"> ИСО/МЭК 27001</w:t>
        </w:r>
      </w:hyperlink>
      <w:r>
        <w:rPr>
          <w:rFonts w:ascii="Times New Roman" w:hAnsi="Times New Roman" w:cs="Times New Roman"/>
          <w:sz w:val="28"/>
          <w:szCs w:val="28"/>
        </w:rPr>
        <w:t xml:space="preserve"> «Информационная технология. Методы и средства обеспечения безопасности. Системы менеджмента информационной безопасности. Требования», а также политик обеспечения информационной безопасности генерального подрядчика (исполнителя) работ в части, не противоречащей политикам заказчика.</w:t>
      </w:r>
    </w:p>
    <w:p w14:paraId="03CDB13C" w14:textId="0686F87D"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46. </w:t>
      </w:r>
      <w:r w:rsidR="009A0E47">
        <w:rPr>
          <w:rFonts w:ascii="Times New Roman" w:hAnsi="Times New Roman" w:cs="Times New Roman"/>
          <w:sz w:val="28"/>
          <w:szCs w:val="28"/>
        </w:rPr>
        <w:t xml:space="preserve">Разработка </w:t>
      </w:r>
      <w:proofErr w:type="gramStart"/>
      <w:r w:rsidR="009A0E47">
        <w:rPr>
          <w:rFonts w:ascii="Times New Roman" w:hAnsi="Times New Roman" w:cs="Times New Roman"/>
          <w:sz w:val="28"/>
          <w:szCs w:val="28"/>
        </w:rPr>
        <w:t>системы защиты системы оповещения населения</w:t>
      </w:r>
      <w:proofErr w:type="gramEnd"/>
      <w:r w:rsidR="009A0E47">
        <w:rPr>
          <w:rFonts w:ascii="Times New Roman" w:hAnsi="Times New Roman" w:cs="Times New Roman"/>
          <w:sz w:val="28"/>
          <w:szCs w:val="28"/>
        </w:rPr>
        <w:t xml:space="preserve"> организуется заказчиком-координатором и осуществляется подрядчиком работ.</w:t>
      </w:r>
    </w:p>
    <w:p w14:paraId="05150A44" w14:textId="77777777" w:rsidR="009A0E47" w:rsidRDefault="009A0E47"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Разработка </w:t>
      </w:r>
      <w:proofErr w:type="gramStart"/>
      <w:r>
        <w:rPr>
          <w:rFonts w:ascii="Times New Roman" w:hAnsi="Times New Roman" w:cs="Times New Roman"/>
          <w:sz w:val="28"/>
          <w:szCs w:val="28"/>
        </w:rPr>
        <w:t>системы защиты системы оповещения населения</w:t>
      </w:r>
      <w:proofErr w:type="gramEnd"/>
      <w:r>
        <w:rPr>
          <w:rFonts w:ascii="Times New Roman" w:hAnsi="Times New Roman" w:cs="Times New Roman"/>
          <w:sz w:val="28"/>
          <w:szCs w:val="28"/>
        </w:rPr>
        <w:t xml:space="preserve"> осуществляется в соответствии с техническим заданием на создание (модернизацию) системы оповещения населения и (или) техническим заданием (частным техническим заданием) на создание системы защиты системы оповещения населения с учетом </w:t>
      </w:r>
      <w:hyperlink r:id="rId16" w:tooltip="&quot;ГОСТ 34.601-90. Информационная технология. Комплекс стандартов на автоматизированные системы. Автоматизированные системы стадии создания&quot; (утв. Постановлением Госстандарта СССР от 29.12.1990 N 3469){КонсультантПлюс}" w:history="1">
        <w:r w:rsidRPr="00D54DF4">
          <w:rPr>
            <w:rStyle w:val="ae"/>
            <w:rFonts w:ascii="Times New Roman" w:eastAsiaTheme="majorEastAsia" w:hAnsi="Times New Roman" w:cs="Times New Roman"/>
            <w:color w:val="auto"/>
            <w:sz w:val="28"/>
            <w:szCs w:val="28"/>
            <w:u w:val="none"/>
          </w:rPr>
          <w:t>ГОСТ 34.601</w:t>
        </w:r>
      </w:hyperlink>
      <w:r>
        <w:rPr>
          <w:rFonts w:ascii="Times New Roman" w:hAnsi="Times New Roman" w:cs="Times New Roman"/>
          <w:sz w:val="28"/>
          <w:szCs w:val="28"/>
        </w:rPr>
        <w:t xml:space="preserve"> «Информационная технология. Комплекс стандартов на автоматизированные системы. Автоматизированные системы. Стадии создания», </w:t>
      </w:r>
      <w:hyperlink r:id="rId17" w:tooltip="&quot;ГОСТ Р 51583-2014. Национальный стандарт Российской Федерации. Защита информации. Порядок создания автоматизированных систем в защищенном исполнении. Общие положения&quot; (утв. и введен в действие Приказом Росстандарта от 28.01.2014 N 3-ст){КонсультантПлюс}" w:history="1">
        <w:r w:rsidRPr="00D54DF4">
          <w:rPr>
            <w:rStyle w:val="ae"/>
            <w:rFonts w:ascii="Times New Roman" w:eastAsiaTheme="majorEastAsia" w:hAnsi="Times New Roman" w:cs="Times New Roman"/>
            <w:color w:val="auto"/>
            <w:sz w:val="28"/>
            <w:szCs w:val="28"/>
            <w:u w:val="none"/>
          </w:rPr>
          <w:t xml:space="preserve">ГОСТ </w:t>
        </w:r>
        <w:proofErr w:type="gramStart"/>
        <w:r w:rsidRPr="00D54DF4">
          <w:rPr>
            <w:rStyle w:val="ae"/>
            <w:rFonts w:ascii="Times New Roman" w:eastAsiaTheme="majorEastAsia" w:hAnsi="Times New Roman" w:cs="Times New Roman"/>
            <w:color w:val="auto"/>
            <w:sz w:val="28"/>
            <w:szCs w:val="28"/>
            <w:u w:val="none"/>
          </w:rPr>
          <w:t>Р</w:t>
        </w:r>
        <w:proofErr w:type="gramEnd"/>
        <w:r w:rsidRPr="00D54DF4">
          <w:rPr>
            <w:rStyle w:val="ae"/>
            <w:rFonts w:ascii="Times New Roman" w:eastAsiaTheme="majorEastAsia" w:hAnsi="Times New Roman" w:cs="Times New Roman"/>
            <w:color w:val="auto"/>
            <w:sz w:val="28"/>
            <w:szCs w:val="28"/>
            <w:u w:val="none"/>
          </w:rPr>
          <w:t xml:space="preserve"> 51583</w:t>
        </w:r>
      </w:hyperlink>
      <w:r>
        <w:rPr>
          <w:rFonts w:ascii="Times New Roman" w:hAnsi="Times New Roman" w:cs="Times New Roman"/>
          <w:sz w:val="28"/>
          <w:szCs w:val="28"/>
        </w:rPr>
        <w:t>, ГОСТ Р 51624 и нормативных актов субъекта Российской Федерации и в том числе включает:</w:t>
      </w:r>
    </w:p>
    <w:p w14:paraId="1337806A" w14:textId="6B5AD704"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A0E47">
        <w:rPr>
          <w:rFonts w:ascii="Times New Roman" w:hAnsi="Times New Roman" w:cs="Times New Roman"/>
          <w:sz w:val="28"/>
          <w:szCs w:val="28"/>
        </w:rPr>
        <w:t xml:space="preserve">проектирование </w:t>
      </w:r>
      <w:proofErr w:type="gramStart"/>
      <w:r w:rsidR="009A0E47">
        <w:rPr>
          <w:rFonts w:ascii="Times New Roman" w:hAnsi="Times New Roman" w:cs="Times New Roman"/>
          <w:sz w:val="28"/>
          <w:szCs w:val="28"/>
        </w:rPr>
        <w:t>системы защиты системы оповещения населения</w:t>
      </w:r>
      <w:proofErr w:type="gramEnd"/>
      <w:r w:rsidR="009A0E47">
        <w:rPr>
          <w:rFonts w:ascii="Times New Roman" w:hAnsi="Times New Roman" w:cs="Times New Roman"/>
          <w:sz w:val="28"/>
          <w:szCs w:val="28"/>
        </w:rPr>
        <w:t>;</w:t>
      </w:r>
    </w:p>
    <w:p w14:paraId="53460E57" w14:textId="35F78F6F"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E47">
        <w:rPr>
          <w:rFonts w:ascii="Times New Roman" w:hAnsi="Times New Roman" w:cs="Times New Roman"/>
          <w:sz w:val="28"/>
          <w:szCs w:val="28"/>
        </w:rPr>
        <w:t>разработку эксплуатационной документации на систему защиты системы оповещения населения.</w:t>
      </w:r>
    </w:p>
    <w:p w14:paraId="41A10369" w14:textId="77777777" w:rsidR="009A0E47" w:rsidRDefault="009A0E47"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защиты системы оповещения населения не должна препятствовать штатному режиму функционирования системы оповещения населения при выполнении ее функций в соответствии с назначением системы оповещения населения. </w:t>
      </w:r>
    </w:p>
    <w:p w14:paraId="590CAAE2" w14:textId="77777777" w:rsidR="009A0E47" w:rsidRDefault="009A0E47"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разработке </w:t>
      </w:r>
      <w:proofErr w:type="gramStart"/>
      <w:r>
        <w:rPr>
          <w:rFonts w:ascii="Times New Roman" w:hAnsi="Times New Roman" w:cs="Times New Roman"/>
          <w:sz w:val="28"/>
          <w:szCs w:val="28"/>
        </w:rPr>
        <w:t>системы защиты системы оповещения населения</w:t>
      </w:r>
      <w:proofErr w:type="gramEnd"/>
      <w:r>
        <w:rPr>
          <w:rFonts w:ascii="Times New Roman" w:hAnsi="Times New Roman" w:cs="Times New Roman"/>
          <w:sz w:val="28"/>
          <w:szCs w:val="28"/>
        </w:rPr>
        <w:t xml:space="preserve"> учитывается ее информационное взаимодействие с иными автоматизированными (информационными) системами и информационно-телекоммуникационными сетями.</w:t>
      </w:r>
    </w:p>
    <w:p w14:paraId="560494D7" w14:textId="6B52D267"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47. </w:t>
      </w:r>
      <w:r w:rsidR="009A0E47">
        <w:rPr>
          <w:rFonts w:ascii="Times New Roman" w:hAnsi="Times New Roman" w:cs="Times New Roman"/>
          <w:sz w:val="28"/>
          <w:szCs w:val="28"/>
        </w:rPr>
        <w:t xml:space="preserve">Результаты </w:t>
      </w:r>
      <w:proofErr w:type="gramStart"/>
      <w:r w:rsidR="009A0E47">
        <w:rPr>
          <w:rFonts w:ascii="Times New Roman" w:hAnsi="Times New Roman" w:cs="Times New Roman"/>
          <w:sz w:val="28"/>
          <w:szCs w:val="28"/>
        </w:rPr>
        <w:t>проектирования системы защиты системы оповещения населения</w:t>
      </w:r>
      <w:proofErr w:type="gramEnd"/>
      <w:r w:rsidR="009A0E47">
        <w:rPr>
          <w:rFonts w:ascii="Times New Roman" w:hAnsi="Times New Roman" w:cs="Times New Roman"/>
          <w:sz w:val="28"/>
          <w:szCs w:val="28"/>
        </w:rPr>
        <w:t xml:space="preserve"> отражаются в проектно-сметной документации на систему оповещения населения (систему защиты системы оповещения населения), разрабатываемой с учетом </w:t>
      </w:r>
      <w:hyperlink r:id="rId18" w:tooltip="&quot;ГОСТ 34.201-89. Государственный стандарт Союза ССР. Информационная технология. Комплекс стандартов на автоматизированные системы. Виды, комплектность и обозначение документов при создании автоматизированных систем&quot; (утв. Постановлением Госстандарта СССР " w:history="1">
        <w:r w:rsidR="009A0E47" w:rsidRPr="00D54DF4">
          <w:rPr>
            <w:rStyle w:val="ae"/>
            <w:rFonts w:ascii="Times New Roman" w:eastAsiaTheme="majorEastAsia" w:hAnsi="Times New Roman" w:cs="Times New Roman"/>
            <w:color w:val="auto"/>
            <w:sz w:val="28"/>
            <w:szCs w:val="28"/>
            <w:u w:val="none"/>
          </w:rPr>
          <w:t>ГОСТ 34.201</w:t>
        </w:r>
      </w:hyperlink>
      <w:r w:rsidR="009A0E47">
        <w:rPr>
          <w:rFonts w:ascii="Times New Roman" w:hAnsi="Times New Roman" w:cs="Times New Roman"/>
          <w:sz w:val="28"/>
          <w:szCs w:val="28"/>
        </w:rPr>
        <w:t xml:space="preserve"> «Информационная технология. Комплекс стандартов на автоматизированные системы. Виды, комплектность и обозначение документов при создании автоматизированных систем» и нормативных актов органа исполнительной власти субъекта Российской Федерации.</w:t>
      </w:r>
    </w:p>
    <w:p w14:paraId="08CED5CC" w14:textId="07635B93"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48. </w:t>
      </w:r>
      <w:r w:rsidR="009A0E47">
        <w:rPr>
          <w:rFonts w:ascii="Times New Roman" w:hAnsi="Times New Roman" w:cs="Times New Roman"/>
          <w:sz w:val="28"/>
          <w:szCs w:val="28"/>
        </w:rPr>
        <w:t xml:space="preserve">Эксплуатационная документация на систему защиты системы оповещения населения разрабатывается с учетом </w:t>
      </w:r>
      <w:hyperlink r:id="rId19" w:tooltip="&quot;ГОСТ 34.601-90. Информационная технология. Комплекс стандартов на автоматизированные системы. Автоматизированные системы стадии создания&quot; (утв. Постановлением Госстандарта СССР от 29.12.1990 N 3469){КонсультантПлюс}" w:history="1">
        <w:r w:rsidR="009A0E47" w:rsidRPr="00D54DF4">
          <w:rPr>
            <w:rStyle w:val="ae"/>
            <w:rFonts w:ascii="Times New Roman" w:eastAsiaTheme="majorEastAsia" w:hAnsi="Times New Roman" w:cs="Times New Roman"/>
            <w:color w:val="auto"/>
            <w:sz w:val="28"/>
            <w:szCs w:val="28"/>
            <w:u w:val="none"/>
          </w:rPr>
          <w:t>ГОСТ 34.601</w:t>
        </w:r>
      </w:hyperlink>
      <w:r w:rsidR="009A0E47" w:rsidRPr="00D54DF4">
        <w:rPr>
          <w:rFonts w:ascii="Times New Roman" w:hAnsi="Times New Roman" w:cs="Times New Roman"/>
          <w:sz w:val="28"/>
          <w:szCs w:val="28"/>
        </w:rPr>
        <w:t xml:space="preserve">, </w:t>
      </w:r>
      <w:hyperlink r:id="rId20" w:tooltip="&quot;ГОСТ 34.201-89. Государственный стандарт Союза ССР. Информационная технология. Комплекс стандартов на автоматизированные системы. Виды, комплектность и обозначение документов при создании автоматизированных систем&quot; (утв. Постановлением Госстандарта СССР " w:history="1">
        <w:r w:rsidR="009A0E47" w:rsidRPr="00D54DF4">
          <w:rPr>
            <w:rStyle w:val="ae"/>
            <w:rFonts w:ascii="Times New Roman" w:eastAsiaTheme="majorEastAsia" w:hAnsi="Times New Roman" w:cs="Times New Roman"/>
            <w:color w:val="auto"/>
            <w:sz w:val="28"/>
            <w:szCs w:val="28"/>
            <w:u w:val="none"/>
          </w:rPr>
          <w:t>ГОСТ 34.201</w:t>
        </w:r>
      </w:hyperlink>
      <w:r w:rsidR="009A0E47">
        <w:rPr>
          <w:rFonts w:ascii="Times New Roman" w:hAnsi="Times New Roman" w:cs="Times New Roman"/>
          <w:sz w:val="28"/>
          <w:szCs w:val="28"/>
        </w:rPr>
        <w:t xml:space="preserve">, ГОСТ </w:t>
      </w:r>
      <w:proofErr w:type="gramStart"/>
      <w:r w:rsidR="009A0E47">
        <w:rPr>
          <w:rFonts w:ascii="Times New Roman" w:hAnsi="Times New Roman" w:cs="Times New Roman"/>
          <w:sz w:val="28"/>
          <w:szCs w:val="28"/>
        </w:rPr>
        <w:t>Р</w:t>
      </w:r>
      <w:proofErr w:type="gramEnd"/>
      <w:r w:rsidR="009A0E47">
        <w:rPr>
          <w:rFonts w:ascii="Times New Roman" w:hAnsi="Times New Roman" w:cs="Times New Roman"/>
          <w:sz w:val="28"/>
          <w:szCs w:val="28"/>
        </w:rPr>
        <w:t xml:space="preserve"> 51624 и нормативных актов органа исполнительной власти субъекта Российской Федерации и должна в том числе содержать описание:</w:t>
      </w:r>
    </w:p>
    <w:p w14:paraId="01ECB6D9" w14:textId="2812CB83"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E47">
        <w:rPr>
          <w:rFonts w:ascii="Times New Roman" w:hAnsi="Times New Roman" w:cs="Times New Roman"/>
          <w:sz w:val="28"/>
          <w:szCs w:val="28"/>
        </w:rPr>
        <w:t xml:space="preserve">структуры </w:t>
      </w:r>
      <w:proofErr w:type="gramStart"/>
      <w:r w:rsidR="009A0E47">
        <w:rPr>
          <w:rFonts w:ascii="Times New Roman" w:hAnsi="Times New Roman" w:cs="Times New Roman"/>
          <w:sz w:val="28"/>
          <w:szCs w:val="28"/>
        </w:rPr>
        <w:t>системы защиты системы оповещения населения</w:t>
      </w:r>
      <w:proofErr w:type="gramEnd"/>
      <w:r w:rsidR="009A0E47">
        <w:rPr>
          <w:rFonts w:ascii="Times New Roman" w:hAnsi="Times New Roman" w:cs="Times New Roman"/>
          <w:sz w:val="28"/>
          <w:szCs w:val="28"/>
        </w:rPr>
        <w:t>;</w:t>
      </w:r>
    </w:p>
    <w:p w14:paraId="712F5E19" w14:textId="0EF57760"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E47">
        <w:rPr>
          <w:rFonts w:ascii="Times New Roman" w:hAnsi="Times New Roman" w:cs="Times New Roman"/>
          <w:sz w:val="28"/>
          <w:szCs w:val="28"/>
        </w:rPr>
        <w:t>состава, мест установки, параметров и порядка настройки средств защиты информации, программного обеспечения и технических средств;</w:t>
      </w:r>
    </w:p>
    <w:p w14:paraId="4139D8EC" w14:textId="3B74283A"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E47">
        <w:rPr>
          <w:rFonts w:ascii="Times New Roman" w:hAnsi="Times New Roman" w:cs="Times New Roman"/>
          <w:sz w:val="28"/>
          <w:szCs w:val="28"/>
        </w:rPr>
        <w:t xml:space="preserve">правил эксплуатации </w:t>
      </w:r>
      <w:proofErr w:type="gramStart"/>
      <w:r w:rsidR="009A0E47">
        <w:rPr>
          <w:rFonts w:ascii="Times New Roman" w:hAnsi="Times New Roman" w:cs="Times New Roman"/>
          <w:sz w:val="28"/>
          <w:szCs w:val="28"/>
        </w:rPr>
        <w:t>системы защиты системы оповещения населения</w:t>
      </w:r>
      <w:proofErr w:type="gramEnd"/>
      <w:r w:rsidR="009A0E47">
        <w:rPr>
          <w:rFonts w:ascii="Times New Roman" w:hAnsi="Times New Roman" w:cs="Times New Roman"/>
          <w:sz w:val="28"/>
          <w:szCs w:val="28"/>
        </w:rPr>
        <w:t>.</w:t>
      </w:r>
    </w:p>
    <w:p w14:paraId="6343BF9B" w14:textId="006B6BB4"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49. </w:t>
      </w:r>
      <w:r w:rsidR="009A0E47">
        <w:rPr>
          <w:rFonts w:ascii="Times New Roman" w:hAnsi="Times New Roman" w:cs="Times New Roman"/>
          <w:sz w:val="28"/>
          <w:szCs w:val="28"/>
        </w:rPr>
        <w:t xml:space="preserve">Внедрение системы защиты системы оповещения населения осуществляется в соответствии с проектно-сметной и эксплуатационной документацией на систему защиты информации системы оповещения населения </w:t>
      </w:r>
      <w:proofErr w:type="gramStart"/>
      <w:r w:rsidR="009A0E47">
        <w:rPr>
          <w:rFonts w:ascii="Times New Roman" w:hAnsi="Times New Roman" w:cs="Times New Roman"/>
          <w:sz w:val="28"/>
          <w:szCs w:val="28"/>
        </w:rPr>
        <w:t>и</w:t>
      </w:r>
      <w:proofErr w:type="gramEnd"/>
      <w:r w:rsidR="009A0E47">
        <w:rPr>
          <w:rFonts w:ascii="Times New Roman" w:hAnsi="Times New Roman" w:cs="Times New Roman"/>
          <w:sz w:val="28"/>
          <w:szCs w:val="28"/>
        </w:rPr>
        <w:t xml:space="preserve"> в том числе включает:</w:t>
      </w:r>
    </w:p>
    <w:p w14:paraId="391A9066" w14:textId="54922884"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E47">
        <w:rPr>
          <w:rFonts w:ascii="Times New Roman" w:hAnsi="Times New Roman" w:cs="Times New Roman"/>
          <w:sz w:val="28"/>
          <w:szCs w:val="28"/>
        </w:rPr>
        <w:t>настройку (задание параметров программирования) программного обеспечения системы оповещения населения;</w:t>
      </w:r>
    </w:p>
    <w:p w14:paraId="4B2272E5" w14:textId="77F6A71E"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E47">
        <w:rPr>
          <w:rFonts w:ascii="Times New Roman" w:hAnsi="Times New Roman" w:cs="Times New Roman"/>
          <w:sz w:val="28"/>
          <w:szCs w:val="28"/>
        </w:rPr>
        <w:t>разработку документов, определяющих правила и процедуры (политики), реализуемые дежурной (дежурно-диспетчерской) службой органа повседневного управления РСЧС, ответственной за включение (запуск) системы оповещения населения для обеспечения защиты информации в системе оповещения населения в ходе ее эксплуатации (далее - организационно-распорядительные документы по защите информации);</w:t>
      </w:r>
    </w:p>
    <w:p w14:paraId="039E8CDE" w14:textId="6C063B85"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E47">
        <w:rPr>
          <w:rFonts w:ascii="Times New Roman" w:hAnsi="Times New Roman" w:cs="Times New Roman"/>
          <w:sz w:val="28"/>
          <w:szCs w:val="28"/>
        </w:rPr>
        <w:t>внедрение организационных мер защиты информации;</w:t>
      </w:r>
    </w:p>
    <w:p w14:paraId="748ED3AC" w14:textId="43B72459"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E47">
        <w:rPr>
          <w:rFonts w:ascii="Times New Roman" w:hAnsi="Times New Roman" w:cs="Times New Roman"/>
          <w:sz w:val="28"/>
          <w:szCs w:val="28"/>
        </w:rPr>
        <w:t>установку и настройку средств защиты информации в системе оповещения населения;</w:t>
      </w:r>
    </w:p>
    <w:p w14:paraId="265B6213" w14:textId="14C82A22"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E47">
        <w:rPr>
          <w:rFonts w:ascii="Times New Roman" w:hAnsi="Times New Roman" w:cs="Times New Roman"/>
          <w:sz w:val="28"/>
          <w:szCs w:val="28"/>
        </w:rPr>
        <w:t xml:space="preserve">предварительные испытания </w:t>
      </w:r>
      <w:proofErr w:type="gramStart"/>
      <w:r w:rsidR="009A0E47">
        <w:rPr>
          <w:rFonts w:ascii="Times New Roman" w:hAnsi="Times New Roman" w:cs="Times New Roman"/>
          <w:sz w:val="28"/>
          <w:szCs w:val="28"/>
        </w:rPr>
        <w:t>системы защиты системы оповещения населения</w:t>
      </w:r>
      <w:proofErr w:type="gramEnd"/>
      <w:r w:rsidR="009A0E47">
        <w:rPr>
          <w:rFonts w:ascii="Times New Roman" w:hAnsi="Times New Roman" w:cs="Times New Roman"/>
          <w:sz w:val="28"/>
          <w:szCs w:val="28"/>
        </w:rPr>
        <w:t>;</w:t>
      </w:r>
    </w:p>
    <w:p w14:paraId="1ACE3EA8" w14:textId="019A3F15"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E47">
        <w:rPr>
          <w:rFonts w:ascii="Times New Roman" w:hAnsi="Times New Roman" w:cs="Times New Roman"/>
          <w:sz w:val="28"/>
          <w:szCs w:val="28"/>
        </w:rPr>
        <w:t xml:space="preserve">опытную эксплуатацию </w:t>
      </w:r>
      <w:proofErr w:type="gramStart"/>
      <w:r w:rsidR="009A0E47">
        <w:rPr>
          <w:rFonts w:ascii="Times New Roman" w:hAnsi="Times New Roman" w:cs="Times New Roman"/>
          <w:sz w:val="28"/>
          <w:szCs w:val="28"/>
        </w:rPr>
        <w:t>системы защиты системы оповещения населения</w:t>
      </w:r>
      <w:proofErr w:type="gramEnd"/>
      <w:r w:rsidR="009A0E47">
        <w:rPr>
          <w:rFonts w:ascii="Times New Roman" w:hAnsi="Times New Roman" w:cs="Times New Roman"/>
          <w:sz w:val="28"/>
          <w:szCs w:val="28"/>
        </w:rPr>
        <w:t>;</w:t>
      </w:r>
    </w:p>
    <w:p w14:paraId="75467F01" w14:textId="6C56D89C"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E47">
        <w:rPr>
          <w:rFonts w:ascii="Times New Roman" w:hAnsi="Times New Roman" w:cs="Times New Roman"/>
          <w:sz w:val="28"/>
          <w:szCs w:val="28"/>
        </w:rPr>
        <w:t>анализ уязвимостей системы оповещения населения и принятие мер по их устранению;</w:t>
      </w:r>
    </w:p>
    <w:p w14:paraId="2C83509C" w14:textId="32799497"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A0E47">
        <w:rPr>
          <w:rFonts w:ascii="Times New Roman" w:hAnsi="Times New Roman" w:cs="Times New Roman"/>
          <w:sz w:val="28"/>
          <w:szCs w:val="28"/>
        </w:rPr>
        <w:t xml:space="preserve">приемочные испытания </w:t>
      </w:r>
      <w:proofErr w:type="gramStart"/>
      <w:r w:rsidR="009A0E47">
        <w:rPr>
          <w:rFonts w:ascii="Times New Roman" w:hAnsi="Times New Roman" w:cs="Times New Roman"/>
          <w:sz w:val="28"/>
          <w:szCs w:val="28"/>
        </w:rPr>
        <w:t>системы защиты системы оповещения населения</w:t>
      </w:r>
      <w:proofErr w:type="gramEnd"/>
      <w:r w:rsidR="009A0E47">
        <w:rPr>
          <w:rFonts w:ascii="Times New Roman" w:hAnsi="Times New Roman" w:cs="Times New Roman"/>
          <w:sz w:val="28"/>
          <w:szCs w:val="28"/>
        </w:rPr>
        <w:t>.</w:t>
      </w:r>
    </w:p>
    <w:p w14:paraId="44B84544" w14:textId="33BE4A67" w:rsidR="009A0E47" w:rsidRDefault="009A0E47"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Организационно-распорядительные документы по защите информации могут разрабатываться в виде отдельных документов заказчика-координатора или в рамках общей политики обеспечения информационной безопасности в случае ее разработки по </w:t>
      </w:r>
      <w:hyperlink r:id="rId21" w:tooltip="&quot;ГОСТ Р ИСО/МЭК 27001-2006. Национальный стандарт Российской Федерации. Информационная технология. Методы и средства обеспечения безопасности. Системы менеджмента информационной безопасности. Требования&quot; (утв. и введен в действие Приказом Ростехрегулирова" w:history="1">
        <w:r w:rsidRPr="00D54DF4">
          <w:rPr>
            <w:rStyle w:val="ae"/>
            <w:rFonts w:ascii="Times New Roman" w:eastAsiaTheme="majorEastAsia" w:hAnsi="Times New Roman" w:cs="Times New Roman"/>
            <w:color w:val="auto"/>
            <w:sz w:val="28"/>
            <w:szCs w:val="28"/>
            <w:u w:val="none"/>
          </w:rPr>
          <w:t xml:space="preserve">ГОСТ </w:t>
        </w:r>
        <w:proofErr w:type="gramStart"/>
        <w:r w:rsidRPr="00D54DF4">
          <w:rPr>
            <w:rStyle w:val="ae"/>
            <w:rFonts w:ascii="Times New Roman" w:eastAsiaTheme="majorEastAsia" w:hAnsi="Times New Roman" w:cs="Times New Roman"/>
            <w:color w:val="auto"/>
            <w:sz w:val="28"/>
            <w:szCs w:val="28"/>
            <w:u w:val="none"/>
          </w:rPr>
          <w:t>Р</w:t>
        </w:r>
        <w:proofErr w:type="gramEnd"/>
        <w:r w:rsidRPr="00D54DF4">
          <w:rPr>
            <w:rStyle w:val="ae"/>
            <w:rFonts w:ascii="Times New Roman" w:eastAsiaTheme="majorEastAsia" w:hAnsi="Times New Roman" w:cs="Times New Roman"/>
            <w:color w:val="auto"/>
            <w:sz w:val="28"/>
            <w:szCs w:val="28"/>
            <w:u w:val="none"/>
          </w:rPr>
          <w:t xml:space="preserve"> ИСО/МЭК 27001</w:t>
        </w:r>
      </w:hyperlink>
      <w:r>
        <w:rPr>
          <w:rFonts w:ascii="Times New Roman" w:hAnsi="Times New Roman" w:cs="Times New Roman"/>
          <w:sz w:val="28"/>
          <w:szCs w:val="28"/>
        </w:rPr>
        <w:t xml:space="preserve"> «Информационная технология. Методы и средства обеспечения безопасности. Системы менеджмента информационной безопасности. Требования».</w:t>
      </w:r>
    </w:p>
    <w:p w14:paraId="6C461E50" w14:textId="77777777" w:rsidR="009A0E47" w:rsidRDefault="009A0E47"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внедрении организационных мер защиты информации осуществляются:</w:t>
      </w:r>
    </w:p>
    <w:p w14:paraId="5905D062" w14:textId="0ABAA605"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E47">
        <w:rPr>
          <w:rFonts w:ascii="Times New Roman" w:hAnsi="Times New Roman" w:cs="Times New Roman"/>
          <w:sz w:val="28"/>
          <w:szCs w:val="28"/>
        </w:rPr>
        <w:t>введение ограничений на действия персонала (пользователей (дежурной (дежурно-диспетчерской) службы органа повседневного управления РСЧС, ответственной за включение (запуск) системы оповещения населения), администраторов, обеспечивающего персонала), а также на условия эксплуатации, изменение состава и конфигурации ТСО и программного обеспечения;</w:t>
      </w:r>
    </w:p>
    <w:p w14:paraId="4F181A0A" w14:textId="03605251"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E47">
        <w:rPr>
          <w:rFonts w:ascii="Times New Roman" w:hAnsi="Times New Roman" w:cs="Times New Roman"/>
          <w:sz w:val="28"/>
          <w:szCs w:val="28"/>
        </w:rPr>
        <w:t>определение администратора безопасности информации;</w:t>
      </w:r>
    </w:p>
    <w:p w14:paraId="6AABD4B0" w14:textId="1285A237"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E47">
        <w:rPr>
          <w:rFonts w:ascii="Times New Roman" w:hAnsi="Times New Roman" w:cs="Times New Roman"/>
          <w:sz w:val="28"/>
          <w:szCs w:val="28"/>
        </w:rPr>
        <w:t>реализация правил разграничения доступа, регламентирующих права доступа субъектов доступа к объектам доступа;</w:t>
      </w:r>
    </w:p>
    <w:p w14:paraId="5D0B42B8" w14:textId="21A6BAEA"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E47">
        <w:rPr>
          <w:rFonts w:ascii="Times New Roman" w:hAnsi="Times New Roman" w:cs="Times New Roman"/>
          <w:sz w:val="28"/>
          <w:szCs w:val="28"/>
        </w:rPr>
        <w:t xml:space="preserve">проверка полноты и детальности описания в организационно-распорядительных документах по защите </w:t>
      </w:r>
      <w:proofErr w:type="gramStart"/>
      <w:r w:rsidR="009A0E47">
        <w:rPr>
          <w:rFonts w:ascii="Times New Roman" w:hAnsi="Times New Roman" w:cs="Times New Roman"/>
          <w:sz w:val="28"/>
          <w:szCs w:val="28"/>
        </w:rPr>
        <w:t>информации действий персонала системы оповещения населения</w:t>
      </w:r>
      <w:proofErr w:type="gramEnd"/>
      <w:r w:rsidR="009A0E47">
        <w:rPr>
          <w:rFonts w:ascii="Times New Roman" w:hAnsi="Times New Roman" w:cs="Times New Roman"/>
          <w:sz w:val="28"/>
          <w:szCs w:val="28"/>
        </w:rPr>
        <w:t xml:space="preserve"> и администратора безопасности информации, направленных на обеспечение защиты информации;</w:t>
      </w:r>
    </w:p>
    <w:p w14:paraId="140B846F" w14:textId="60B0EC55"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E47">
        <w:rPr>
          <w:rFonts w:ascii="Times New Roman" w:hAnsi="Times New Roman" w:cs="Times New Roman"/>
          <w:sz w:val="28"/>
          <w:szCs w:val="28"/>
        </w:rPr>
        <w:t>отработка практических действий должностных лиц и подразделений, обеспечивающих эксплуатацию системы оповещения населения и защиту информации.</w:t>
      </w:r>
    </w:p>
    <w:p w14:paraId="18E445E8" w14:textId="55BA0902"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50. </w:t>
      </w:r>
      <w:r w:rsidR="009A0E47">
        <w:rPr>
          <w:rFonts w:ascii="Times New Roman" w:hAnsi="Times New Roman" w:cs="Times New Roman"/>
          <w:sz w:val="28"/>
          <w:szCs w:val="28"/>
        </w:rPr>
        <w:t>Установка и настройка средств защиты информации осуществляется в случаях, если такие средства необходимы для блокирования (нейтрализации) угроз безопасности информации, которые невозможно исключить настройкой (заданием параметров) программного обеспечения системы оповещения населения и (или) реализацией организационных мер защиты информации.</w:t>
      </w:r>
    </w:p>
    <w:p w14:paraId="085A95E0" w14:textId="4DB76E80"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009A0E47">
        <w:rPr>
          <w:rFonts w:ascii="Times New Roman" w:hAnsi="Times New Roman" w:cs="Times New Roman"/>
          <w:sz w:val="28"/>
          <w:szCs w:val="28"/>
        </w:rPr>
        <w:t>Анализ уязвимостей системы оповещения населения проводится в целях оценки возможности преодоления нарушителем системы защиты системы оповещения населения и нарушения безопасного функционирования системы оповещения населения за счет реализации угроз безопасности информации.</w:t>
      </w:r>
    </w:p>
    <w:p w14:paraId="16345585" w14:textId="26392783" w:rsidR="009A0E47" w:rsidRDefault="009A0E47"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 решению заказчика-координатора для подтверждения выявленных уязвимостей может проводиться тестирование системы оповещения населения на проникновение. Указанное тестирование проводится, как правило, на макете (в тестовой зоне) системы оповещения населения. </w:t>
      </w:r>
    </w:p>
    <w:p w14:paraId="70C18A0F" w14:textId="77777777" w:rsidR="009A0E47" w:rsidRDefault="009A0E47"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выявления уязвимостей в системы оповещения населения, приводящих к возникновению дополнительных угроз безопасности информации, проводится уточнение модели угроз безопасности информации и, при необходимости, принимаются дополнительные меры защиты информации, направленные на устранение выявленных уязвимостей или исключающие возможность эксплуатации нарушителем выявленных уязвимостей.</w:t>
      </w:r>
    </w:p>
    <w:p w14:paraId="4BDA4ADF" w14:textId="77777777" w:rsidR="009A0E47" w:rsidRDefault="009A0E47"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уязвимостей системы оповещения населения проводится до ввода системы оповещения населения в эксплуатацию на этапах, определяемых </w:t>
      </w:r>
      <w:r>
        <w:rPr>
          <w:rFonts w:ascii="Times New Roman" w:hAnsi="Times New Roman" w:cs="Times New Roman"/>
          <w:sz w:val="28"/>
          <w:szCs w:val="28"/>
        </w:rPr>
        <w:lastRenderedPageBreak/>
        <w:t>государственным заказчиком-координатором.</w:t>
      </w:r>
    </w:p>
    <w:p w14:paraId="10773CBC" w14:textId="19D436B2"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009A0E47">
        <w:rPr>
          <w:rFonts w:ascii="Times New Roman" w:hAnsi="Times New Roman" w:cs="Times New Roman"/>
          <w:sz w:val="28"/>
          <w:szCs w:val="28"/>
        </w:rPr>
        <w:t xml:space="preserve">Приемочные испытания </w:t>
      </w:r>
      <w:proofErr w:type="gramStart"/>
      <w:r w:rsidR="009A0E47">
        <w:rPr>
          <w:rFonts w:ascii="Times New Roman" w:hAnsi="Times New Roman" w:cs="Times New Roman"/>
          <w:sz w:val="28"/>
          <w:szCs w:val="28"/>
        </w:rPr>
        <w:t>системы защиты системы оповещения населения</w:t>
      </w:r>
      <w:proofErr w:type="gramEnd"/>
      <w:r w:rsidR="009A0E47">
        <w:rPr>
          <w:rFonts w:ascii="Times New Roman" w:hAnsi="Times New Roman" w:cs="Times New Roman"/>
          <w:sz w:val="28"/>
          <w:szCs w:val="28"/>
        </w:rPr>
        <w:t xml:space="preserve"> проводятся, как правило, в рамках приемочных испытаний системы оповещения населения в целом с учетом </w:t>
      </w:r>
      <w:hyperlink r:id="rId22" w:tooltip="&quot;ГОСТ 34.603-92. Информационная технология. Виды испытаний автоматизированных систем&quot; (утв. Постановлением Госстандарта СССР от 17.02.1992 N 161){КонсультантПлюс}" w:history="1">
        <w:r w:rsidR="009A0E47" w:rsidRPr="00D54DF4">
          <w:rPr>
            <w:rStyle w:val="ae"/>
            <w:rFonts w:ascii="Times New Roman" w:eastAsiaTheme="majorEastAsia" w:hAnsi="Times New Roman" w:cs="Times New Roman"/>
            <w:color w:val="auto"/>
            <w:sz w:val="28"/>
            <w:szCs w:val="28"/>
            <w:u w:val="none"/>
          </w:rPr>
          <w:t>ГОСТ 34.603</w:t>
        </w:r>
      </w:hyperlink>
      <w:r w:rsidR="009A0E47">
        <w:rPr>
          <w:rFonts w:ascii="Times New Roman" w:hAnsi="Times New Roman" w:cs="Times New Roman"/>
          <w:sz w:val="28"/>
          <w:szCs w:val="28"/>
        </w:rPr>
        <w:t xml:space="preserve"> и нормативных актов </w:t>
      </w:r>
      <w:r w:rsidR="00D54DF4">
        <w:rPr>
          <w:rFonts w:ascii="Times New Roman" w:hAnsi="Times New Roman" w:cs="Times New Roman"/>
          <w:sz w:val="28"/>
          <w:szCs w:val="28"/>
        </w:rPr>
        <w:t>Московской области</w:t>
      </w:r>
      <w:r w:rsidR="009A0E47">
        <w:rPr>
          <w:rFonts w:ascii="Times New Roman" w:hAnsi="Times New Roman" w:cs="Times New Roman"/>
          <w:sz w:val="28"/>
          <w:szCs w:val="28"/>
        </w:rPr>
        <w:t>.</w:t>
      </w:r>
    </w:p>
    <w:p w14:paraId="4961A51B" w14:textId="55CC241B" w:rsidR="009A0E47" w:rsidRDefault="009A0E47" w:rsidP="00FF4A4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 решению заказчика-координатора подтверждение соответствия системы защиты системы оповещения населения техническому заданию на создание (модернизацию) системы оповещения населения и (или) техническому заданию (частному техническому заданию) на создание системы защиты системы оповещения населения, а также Требованиям</w:t>
      </w:r>
      <w:r>
        <w:rPr>
          <w:rFonts w:ascii="Times New Roman" w:hAnsi="Times New Roman" w:cs="Times New Roman"/>
          <w:color w:val="000000" w:themeColor="text1"/>
          <w:sz w:val="28"/>
          <w:szCs w:val="28"/>
        </w:rPr>
        <w:t xml:space="preserve">, утвержденным приказом </w:t>
      </w:r>
      <w:r w:rsidR="00A9773C" w:rsidRPr="00A9773C">
        <w:rPr>
          <w:rFonts w:ascii="Times New Roman" w:hAnsi="Times New Roman" w:cs="Times New Roman"/>
          <w:sz w:val="28"/>
          <w:szCs w:val="28"/>
        </w:rPr>
        <w:t>Федеральн</w:t>
      </w:r>
      <w:r w:rsidR="00A9773C">
        <w:rPr>
          <w:rFonts w:ascii="Times New Roman" w:hAnsi="Times New Roman" w:cs="Times New Roman"/>
          <w:sz w:val="28"/>
          <w:szCs w:val="28"/>
        </w:rPr>
        <w:t>ой</w:t>
      </w:r>
      <w:r w:rsidR="00A9773C" w:rsidRPr="00A9773C">
        <w:rPr>
          <w:rFonts w:ascii="Times New Roman" w:hAnsi="Times New Roman" w:cs="Times New Roman"/>
          <w:sz w:val="28"/>
          <w:szCs w:val="28"/>
        </w:rPr>
        <w:t xml:space="preserve"> служб</w:t>
      </w:r>
      <w:r w:rsidR="00A9773C">
        <w:rPr>
          <w:rFonts w:ascii="Times New Roman" w:hAnsi="Times New Roman" w:cs="Times New Roman"/>
          <w:sz w:val="28"/>
          <w:szCs w:val="28"/>
        </w:rPr>
        <w:t>ы</w:t>
      </w:r>
      <w:r w:rsidR="00A9773C" w:rsidRPr="00A9773C">
        <w:rPr>
          <w:rFonts w:ascii="Times New Roman" w:hAnsi="Times New Roman" w:cs="Times New Roman"/>
          <w:sz w:val="28"/>
          <w:szCs w:val="28"/>
        </w:rPr>
        <w:t xml:space="preserve"> по техническому и экспортному контролю Российской Федерации</w:t>
      </w:r>
      <w:r>
        <w:rPr>
          <w:rFonts w:ascii="Times New Roman" w:hAnsi="Times New Roman" w:cs="Times New Roman"/>
          <w:color w:val="000000" w:themeColor="text1"/>
          <w:sz w:val="28"/>
          <w:szCs w:val="28"/>
        </w:rPr>
        <w:t xml:space="preserve"> от 14 марта 2014 г. № 31и  приказом </w:t>
      </w:r>
      <w:r w:rsidR="00A9773C" w:rsidRPr="00A9773C">
        <w:rPr>
          <w:rFonts w:ascii="Times New Roman" w:hAnsi="Times New Roman" w:cs="Times New Roman"/>
          <w:sz w:val="28"/>
          <w:szCs w:val="28"/>
        </w:rPr>
        <w:t>Федеральн</w:t>
      </w:r>
      <w:r w:rsidR="00A9773C">
        <w:rPr>
          <w:rFonts w:ascii="Times New Roman" w:hAnsi="Times New Roman" w:cs="Times New Roman"/>
          <w:sz w:val="28"/>
          <w:szCs w:val="28"/>
        </w:rPr>
        <w:t>ой</w:t>
      </w:r>
      <w:r w:rsidR="00A9773C" w:rsidRPr="00A9773C">
        <w:rPr>
          <w:rFonts w:ascii="Times New Roman" w:hAnsi="Times New Roman" w:cs="Times New Roman"/>
          <w:sz w:val="28"/>
          <w:szCs w:val="28"/>
        </w:rPr>
        <w:t xml:space="preserve"> служб</w:t>
      </w:r>
      <w:r w:rsidR="00A9773C">
        <w:rPr>
          <w:rFonts w:ascii="Times New Roman" w:hAnsi="Times New Roman" w:cs="Times New Roman"/>
          <w:sz w:val="28"/>
          <w:szCs w:val="28"/>
        </w:rPr>
        <w:t>ы</w:t>
      </w:r>
      <w:r w:rsidR="00A9773C" w:rsidRPr="00A9773C">
        <w:rPr>
          <w:rFonts w:ascii="Times New Roman" w:hAnsi="Times New Roman" w:cs="Times New Roman"/>
          <w:sz w:val="28"/>
          <w:szCs w:val="28"/>
        </w:rPr>
        <w:t xml:space="preserve"> по техническому и экспортному контролю</w:t>
      </w:r>
      <w:proofErr w:type="gramEnd"/>
      <w:r w:rsidR="00A9773C" w:rsidRPr="00A9773C">
        <w:rPr>
          <w:rFonts w:ascii="Times New Roman" w:hAnsi="Times New Roman" w:cs="Times New Roman"/>
          <w:sz w:val="28"/>
          <w:szCs w:val="28"/>
        </w:rPr>
        <w:t xml:space="preserve"> Российской Федерации</w:t>
      </w:r>
      <w:r w:rsidR="00A9773C">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от 11 февраля 2013 г. № 17 </w:t>
      </w:r>
      <w:r>
        <w:rPr>
          <w:rFonts w:ascii="Times New Roman" w:hAnsi="Times New Roman" w:cs="Times New Roman"/>
          <w:sz w:val="28"/>
          <w:szCs w:val="28"/>
        </w:rPr>
        <w:t xml:space="preserve">может проводиться в форме аттестации системы оповещения населения на соответствие требованиям по защите информации. В этом случае для проведения аттестации применяются национальные стандарты, а также методические документы </w:t>
      </w:r>
      <w:r w:rsidR="00A9773C" w:rsidRPr="00A9773C">
        <w:rPr>
          <w:rFonts w:ascii="Times New Roman" w:hAnsi="Times New Roman" w:cs="Times New Roman"/>
          <w:sz w:val="28"/>
          <w:szCs w:val="28"/>
        </w:rPr>
        <w:t>Федеральн</w:t>
      </w:r>
      <w:r w:rsidR="00A9773C">
        <w:rPr>
          <w:rFonts w:ascii="Times New Roman" w:hAnsi="Times New Roman" w:cs="Times New Roman"/>
          <w:sz w:val="28"/>
          <w:szCs w:val="28"/>
        </w:rPr>
        <w:t>ой</w:t>
      </w:r>
      <w:r w:rsidR="00A9773C" w:rsidRPr="00A9773C">
        <w:rPr>
          <w:rFonts w:ascii="Times New Roman" w:hAnsi="Times New Roman" w:cs="Times New Roman"/>
          <w:sz w:val="28"/>
          <w:szCs w:val="28"/>
        </w:rPr>
        <w:t xml:space="preserve"> служб</w:t>
      </w:r>
      <w:r w:rsidR="00A9773C">
        <w:rPr>
          <w:rFonts w:ascii="Times New Roman" w:hAnsi="Times New Roman" w:cs="Times New Roman"/>
          <w:sz w:val="28"/>
          <w:szCs w:val="28"/>
        </w:rPr>
        <w:t>ы</w:t>
      </w:r>
      <w:r w:rsidR="00A9773C" w:rsidRPr="00A9773C">
        <w:rPr>
          <w:rFonts w:ascii="Times New Roman" w:hAnsi="Times New Roman" w:cs="Times New Roman"/>
          <w:sz w:val="28"/>
          <w:szCs w:val="28"/>
        </w:rPr>
        <w:t xml:space="preserve"> по техническому и экспортному контролю Российской Федерации</w:t>
      </w:r>
      <w:r>
        <w:rPr>
          <w:rFonts w:ascii="Times New Roman" w:hAnsi="Times New Roman" w:cs="Times New Roman"/>
          <w:sz w:val="28"/>
          <w:szCs w:val="28"/>
        </w:rPr>
        <w:t>.</w:t>
      </w:r>
    </w:p>
    <w:p w14:paraId="4207C81D" w14:textId="35B506F6"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 </w:t>
      </w:r>
      <w:r w:rsidR="009A0E47">
        <w:rPr>
          <w:rFonts w:ascii="Times New Roman" w:hAnsi="Times New Roman" w:cs="Times New Roman"/>
          <w:sz w:val="28"/>
          <w:szCs w:val="28"/>
        </w:rPr>
        <w:t>Организационные и технические меры защиты информации, реализуемые в системе оповещения населения в рамках ее системы защиты, в зависимости от класса защищенности, угроз безопасности информации, используемых технологий и структурно-функциональных характеристик системы оповещения населения и особенностей ее функционирования должны обеспечивать:</w:t>
      </w:r>
    </w:p>
    <w:p w14:paraId="3F94C911" w14:textId="251AD3BE"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E47">
        <w:rPr>
          <w:rFonts w:ascii="Times New Roman" w:hAnsi="Times New Roman" w:cs="Times New Roman"/>
          <w:sz w:val="28"/>
          <w:szCs w:val="28"/>
        </w:rPr>
        <w:t>идентификацию и аутентификацию;</w:t>
      </w:r>
    </w:p>
    <w:p w14:paraId="49F2646C" w14:textId="74D50BC0"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E47">
        <w:rPr>
          <w:rFonts w:ascii="Times New Roman" w:hAnsi="Times New Roman" w:cs="Times New Roman"/>
          <w:sz w:val="28"/>
          <w:szCs w:val="28"/>
        </w:rPr>
        <w:t>управление доступом;</w:t>
      </w:r>
    </w:p>
    <w:p w14:paraId="73035581" w14:textId="673CC829"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E47">
        <w:rPr>
          <w:rFonts w:ascii="Times New Roman" w:hAnsi="Times New Roman" w:cs="Times New Roman"/>
          <w:sz w:val="28"/>
          <w:szCs w:val="28"/>
        </w:rPr>
        <w:t>ограничение программной среды;</w:t>
      </w:r>
    </w:p>
    <w:p w14:paraId="61F420A2" w14:textId="6B2C948F"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E47">
        <w:rPr>
          <w:rFonts w:ascii="Times New Roman" w:hAnsi="Times New Roman" w:cs="Times New Roman"/>
          <w:sz w:val="28"/>
          <w:szCs w:val="28"/>
        </w:rPr>
        <w:t>защиту машинных носителей информации;</w:t>
      </w:r>
    </w:p>
    <w:p w14:paraId="6D94E0E8" w14:textId="0B8F1220"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E47">
        <w:rPr>
          <w:rFonts w:ascii="Times New Roman" w:hAnsi="Times New Roman" w:cs="Times New Roman"/>
          <w:sz w:val="28"/>
          <w:szCs w:val="28"/>
        </w:rPr>
        <w:t>аудит безопасности;</w:t>
      </w:r>
    </w:p>
    <w:p w14:paraId="0385205E" w14:textId="2D1582E6"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E47">
        <w:rPr>
          <w:rFonts w:ascii="Times New Roman" w:hAnsi="Times New Roman" w:cs="Times New Roman"/>
          <w:sz w:val="28"/>
          <w:szCs w:val="28"/>
        </w:rPr>
        <w:t>антивирусную защиту;</w:t>
      </w:r>
    </w:p>
    <w:p w14:paraId="253761D5" w14:textId="466BD0A6"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E47">
        <w:rPr>
          <w:rFonts w:ascii="Times New Roman" w:hAnsi="Times New Roman" w:cs="Times New Roman"/>
          <w:sz w:val="28"/>
          <w:szCs w:val="28"/>
        </w:rPr>
        <w:t>предотвращение вторжений (компьютерных атак);</w:t>
      </w:r>
    </w:p>
    <w:p w14:paraId="58B0FE3F" w14:textId="230F70D5"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E47">
        <w:rPr>
          <w:rFonts w:ascii="Times New Roman" w:hAnsi="Times New Roman" w:cs="Times New Roman"/>
          <w:sz w:val="28"/>
          <w:szCs w:val="28"/>
        </w:rPr>
        <w:t>обеспечение целостности;</w:t>
      </w:r>
    </w:p>
    <w:p w14:paraId="191696DF" w14:textId="1AB3AA8C"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E47">
        <w:rPr>
          <w:rFonts w:ascii="Times New Roman" w:hAnsi="Times New Roman" w:cs="Times New Roman"/>
          <w:sz w:val="28"/>
          <w:szCs w:val="28"/>
        </w:rPr>
        <w:t>обеспечение доступности;</w:t>
      </w:r>
    </w:p>
    <w:p w14:paraId="12A6B6A4" w14:textId="68EFF713"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E47">
        <w:rPr>
          <w:rFonts w:ascii="Times New Roman" w:hAnsi="Times New Roman" w:cs="Times New Roman"/>
          <w:sz w:val="28"/>
          <w:szCs w:val="28"/>
        </w:rPr>
        <w:t>защиту технических средств и систем;</w:t>
      </w:r>
    </w:p>
    <w:p w14:paraId="20B96BF3" w14:textId="1DE702D9"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E47">
        <w:rPr>
          <w:rFonts w:ascii="Times New Roman" w:hAnsi="Times New Roman" w:cs="Times New Roman"/>
          <w:sz w:val="28"/>
          <w:szCs w:val="28"/>
        </w:rPr>
        <w:t>защиту информационной (автоматизированной) системы и ее компонентов;</w:t>
      </w:r>
    </w:p>
    <w:p w14:paraId="046F0FDD" w14:textId="39BB63D1"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E47">
        <w:rPr>
          <w:rFonts w:ascii="Times New Roman" w:hAnsi="Times New Roman" w:cs="Times New Roman"/>
          <w:sz w:val="28"/>
          <w:szCs w:val="28"/>
        </w:rPr>
        <w:t>реагирование на компьютерные инциденты;</w:t>
      </w:r>
    </w:p>
    <w:p w14:paraId="33C048CF" w14:textId="0DE17824"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E47">
        <w:rPr>
          <w:rFonts w:ascii="Times New Roman" w:hAnsi="Times New Roman" w:cs="Times New Roman"/>
          <w:sz w:val="28"/>
          <w:szCs w:val="28"/>
        </w:rPr>
        <w:t>управление конфигурацией;</w:t>
      </w:r>
    </w:p>
    <w:p w14:paraId="72B5F786" w14:textId="07426277"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E47">
        <w:rPr>
          <w:rFonts w:ascii="Times New Roman" w:hAnsi="Times New Roman" w:cs="Times New Roman"/>
          <w:sz w:val="28"/>
          <w:szCs w:val="28"/>
        </w:rPr>
        <w:t>управление обновлениями программного обеспечения;</w:t>
      </w:r>
    </w:p>
    <w:p w14:paraId="49E5D713" w14:textId="4F899B34"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E47">
        <w:rPr>
          <w:rFonts w:ascii="Times New Roman" w:hAnsi="Times New Roman" w:cs="Times New Roman"/>
          <w:sz w:val="28"/>
          <w:szCs w:val="28"/>
        </w:rPr>
        <w:t>планирование мероприятий по обеспечению безопасности;</w:t>
      </w:r>
    </w:p>
    <w:p w14:paraId="1178D670" w14:textId="32041866"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E47">
        <w:rPr>
          <w:rFonts w:ascii="Times New Roman" w:hAnsi="Times New Roman" w:cs="Times New Roman"/>
          <w:sz w:val="28"/>
          <w:szCs w:val="28"/>
        </w:rPr>
        <w:t>обеспечение действий в нештатных ситуациях;</w:t>
      </w:r>
    </w:p>
    <w:p w14:paraId="63C734B1" w14:textId="5370DFBA"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E47">
        <w:rPr>
          <w:rFonts w:ascii="Times New Roman" w:hAnsi="Times New Roman" w:cs="Times New Roman"/>
          <w:sz w:val="28"/>
          <w:szCs w:val="28"/>
        </w:rPr>
        <w:t>информирование и обучение персонала.</w:t>
      </w:r>
    </w:p>
    <w:p w14:paraId="6C3D585E" w14:textId="69E46A66" w:rsidR="009A0E47" w:rsidRDefault="009A0E47"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 мер защиты информации и их базовые наборы для соответствующих классов защищенности систем приведены в </w:t>
      </w:r>
      <w:r>
        <w:rPr>
          <w:rFonts w:ascii="Times New Roman" w:hAnsi="Times New Roman" w:cs="Times New Roman"/>
          <w:color w:val="000000" w:themeColor="text1"/>
          <w:sz w:val="28"/>
          <w:szCs w:val="28"/>
        </w:rPr>
        <w:t xml:space="preserve">приказе </w:t>
      </w:r>
      <w:r w:rsidR="00BF2BDF" w:rsidRPr="00A9773C">
        <w:rPr>
          <w:rFonts w:ascii="Times New Roman" w:hAnsi="Times New Roman" w:cs="Times New Roman"/>
          <w:sz w:val="28"/>
          <w:szCs w:val="28"/>
        </w:rPr>
        <w:t>Федеральн</w:t>
      </w:r>
      <w:r w:rsidR="00BF2BDF">
        <w:rPr>
          <w:rFonts w:ascii="Times New Roman" w:hAnsi="Times New Roman" w:cs="Times New Roman"/>
          <w:sz w:val="28"/>
          <w:szCs w:val="28"/>
        </w:rPr>
        <w:t>ой</w:t>
      </w:r>
      <w:r w:rsidR="00BF2BDF" w:rsidRPr="00A9773C">
        <w:rPr>
          <w:rFonts w:ascii="Times New Roman" w:hAnsi="Times New Roman" w:cs="Times New Roman"/>
          <w:sz w:val="28"/>
          <w:szCs w:val="28"/>
        </w:rPr>
        <w:t xml:space="preserve"> служб</w:t>
      </w:r>
      <w:r w:rsidR="00BF2BDF">
        <w:rPr>
          <w:rFonts w:ascii="Times New Roman" w:hAnsi="Times New Roman" w:cs="Times New Roman"/>
          <w:sz w:val="28"/>
          <w:szCs w:val="28"/>
        </w:rPr>
        <w:t>ы</w:t>
      </w:r>
      <w:r w:rsidR="00BF2BDF" w:rsidRPr="00A9773C">
        <w:rPr>
          <w:rFonts w:ascii="Times New Roman" w:hAnsi="Times New Roman" w:cs="Times New Roman"/>
          <w:sz w:val="28"/>
          <w:szCs w:val="28"/>
        </w:rPr>
        <w:t xml:space="preserve"> по техническому и экспортному контролю Российской Федерации</w:t>
      </w:r>
      <w:r w:rsidR="00BF2BDF">
        <w:rPr>
          <w:rFonts w:ascii="Times New Roman" w:hAnsi="Times New Roman" w:cs="Times New Roman"/>
          <w:sz w:val="28"/>
          <w:szCs w:val="28"/>
        </w:rPr>
        <w:t xml:space="preserve"> </w:t>
      </w:r>
      <w:r>
        <w:rPr>
          <w:rFonts w:ascii="Times New Roman" w:hAnsi="Times New Roman" w:cs="Times New Roman"/>
          <w:color w:val="000000" w:themeColor="text1"/>
          <w:sz w:val="28"/>
          <w:szCs w:val="28"/>
        </w:rPr>
        <w:t>от 14 марта 2014 г. № 31</w:t>
      </w:r>
      <w:r>
        <w:rPr>
          <w:rFonts w:ascii="Times New Roman" w:hAnsi="Times New Roman" w:cs="Times New Roman"/>
          <w:sz w:val="28"/>
          <w:szCs w:val="28"/>
        </w:rPr>
        <w:t>.</w:t>
      </w:r>
    </w:p>
    <w:p w14:paraId="087407D6" w14:textId="6906D2DE" w:rsidR="009A0E47" w:rsidRDefault="00FF4A46"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54. </w:t>
      </w:r>
      <w:proofErr w:type="gramStart"/>
      <w:r w:rsidR="009A0E47">
        <w:rPr>
          <w:rFonts w:ascii="Times New Roman" w:hAnsi="Times New Roman" w:cs="Times New Roman"/>
          <w:sz w:val="28"/>
          <w:szCs w:val="28"/>
        </w:rPr>
        <w:t>При отсутствии возможности реализации отдельных мер защиты информации на каком-либо из уровней системы оповещения населения и (или) невозможности их применения к отдельным ТСО и субъектам доступа, в том числе вследствие их негативного влияния на штатный режим функционирования системы оповещения населения, на этапах адаптации базового набора мер защиты информации или уточнения адаптированного базового набора мер защиты информации разрабатываются иные (компенсирующие) меры</w:t>
      </w:r>
      <w:proofErr w:type="gramEnd"/>
      <w:r w:rsidR="009A0E47">
        <w:rPr>
          <w:rFonts w:ascii="Times New Roman" w:hAnsi="Times New Roman" w:cs="Times New Roman"/>
          <w:sz w:val="28"/>
          <w:szCs w:val="28"/>
        </w:rPr>
        <w:t>, обеспечивающие адекватное блокирование (нейтрализацию) угроз безопасности информации и необходимый уровень защищенности системы оповещения населения.</w:t>
      </w:r>
    </w:p>
    <w:p w14:paraId="665D4F9E" w14:textId="61133F1F" w:rsidR="009A0E47" w:rsidRDefault="009A0E47" w:rsidP="00FF4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этом случае в ходе </w:t>
      </w:r>
      <w:proofErr w:type="gramStart"/>
      <w:r>
        <w:rPr>
          <w:rFonts w:ascii="Times New Roman" w:hAnsi="Times New Roman" w:cs="Times New Roman"/>
          <w:sz w:val="28"/>
          <w:szCs w:val="28"/>
        </w:rPr>
        <w:t>разработки системы защиты системы оповещения населения</w:t>
      </w:r>
      <w:proofErr w:type="gramEnd"/>
      <w:r>
        <w:rPr>
          <w:rFonts w:ascii="Times New Roman" w:hAnsi="Times New Roman" w:cs="Times New Roman"/>
          <w:sz w:val="28"/>
          <w:szCs w:val="28"/>
        </w:rPr>
        <w:t xml:space="preserve"> должно быть проведено обоснование применения компенсирующих мер, а при приемочных испытаниях оценена достаточность и адекватность данных компенсирующих мер для блокирования (нейтрализации) угроз безопасности информации. </w:t>
      </w:r>
    </w:p>
    <w:p w14:paraId="3A6977D5" w14:textId="77777777" w:rsidR="00D54DF4" w:rsidRDefault="00D54DF4" w:rsidP="009A0E47">
      <w:pPr>
        <w:pStyle w:val="ConsPlusNormal"/>
        <w:ind w:firstLine="540"/>
        <w:jc w:val="both"/>
        <w:rPr>
          <w:rFonts w:ascii="Times New Roman" w:hAnsi="Times New Roman" w:cs="Times New Roman"/>
          <w:sz w:val="28"/>
          <w:szCs w:val="28"/>
        </w:rPr>
      </w:pPr>
    </w:p>
    <w:p w14:paraId="01C6BEF3" w14:textId="1246A3D2" w:rsidR="004D3C7E" w:rsidRPr="004D3C7E" w:rsidRDefault="004D3C7E" w:rsidP="004D3C7E">
      <w:pPr>
        <w:pStyle w:val="ConsPlusTitle"/>
        <w:jc w:val="center"/>
        <w:outlineLvl w:val="1"/>
        <w:rPr>
          <w:rFonts w:ascii="Times New Roman" w:hAnsi="Times New Roman" w:cs="Times New Roman"/>
          <w:sz w:val="28"/>
          <w:szCs w:val="28"/>
        </w:rPr>
      </w:pPr>
      <w:r w:rsidRPr="004D3C7E">
        <w:rPr>
          <w:rFonts w:ascii="Times New Roman" w:hAnsi="Times New Roman" w:cs="Times New Roman"/>
          <w:sz w:val="28"/>
          <w:szCs w:val="28"/>
        </w:rPr>
        <w:t>I</w:t>
      </w:r>
      <w:r w:rsidR="00F12F7D">
        <w:rPr>
          <w:rFonts w:ascii="Times New Roman" w:hAnsi="Times New Roman" w:cs="Times New Roman"/>
          <w:sz w:val="28"/>
          <w:szCs w:val="28"/>
          <w:lang w:val="en-US"/>
        </w:rPr>
        <w:t>V</w:t>
      </w:r>
      <w:r w:rsidRPr="004D3C7E">
        <w:rPr>
          <w:rFonts w:ascii="Times New Roman" w:hAnsi="Times New Roman" w:cs="Times New Roman"/>
          <w:sz w:val="28"/>
          <w:szCs w:val="28"/>
        </w:rPr>
        <w:t>. Порядок задействования систем оповещения населения</w:t>
      </w:r>
    </w:p>
    <w:p w14:paraId="40982AB9" w14:textId="77777777" w:rsidR="004D3C7E" w:rsidRPr="004D3C7E" w:rsidRDefault="004D3C7E" w:rsidP="004D3C7E">
      <w:pPr>
        <w:pStyle w:val="ConsPlusNormal"/>
        <w:jc w:val="both"/>
        <w:rPr>
          <w:rFonts w:ascii="Times New Roman" w:hAnsi="Times New Roman" w:cs="Times New Roman"/>
          <w:sz w:val="28"/>
          <w:szCs w:val="28"/>
        </w:rPr>
      </w:pPr>
    </w:p>
    <w:p w14:paraId="28ABC8C3" w14:textId="788F3F6C" w:rsidR="004D3C7E" w:rsidRDefault="00FF4A46" w:rsidP="00C32D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004D3C7E" w:rsidRPr="004D3C7E">
        <w:rPr>
          <w:rFonts w:ascii="Times New Roman" w:hAnsi="Times New Roman" w:cs="Times New Roman"/>
          <w:sz w:val="28"/>
          <w:szCs w:val="28"/>
        </w:rPr>
        <w:t xml:space="preserve">. Задействование по предназначению </w:t>
      </w:r>
      <w:r w:rsidR="000D6CC8">
        <w:rPr>
          <w:rFonts w:ascii="Times New Roman" w:hAnsi="Times New Roman" w:cs="Times New Roman"/>
          <w:sz w:val="28"/>
          <w:szCs w:val="28"/>
        </w:rPr>
        <w:t>муниципальной системы оповещения</w:t>
      </w:r>
      <w:r w:rsidR="004D3C7E" w:rsidRPr="004D3C7E">
        <w:rPr>
          <w:rFonts w:ascii="Times New Roman" w:hAnsi="Times New Roman" w:cs="Times New Roman"/>
          <w:sz w:val="28"/>
          <w:szCs w:val="28"/>
        </w:rPr>
        <w:t xml:space="preserve"> </w:t>
      </w:r>
      <w:proofErr w:type="gramStart"/>
      <w:r w:rsidR="004D3C7E" w:rsidRPr="004D3C7E">
        <w:rPr>
          <w:rFonts w:ascii="Times New Roman" w:hAnsi="Times New Roman" w:cs="Times New Roman"/>
          <w:sz w:val="28"/>
          <w:szCs w:val="28"/>
        </w:rPr>
        <w:t>планируется и осуществляется</w:t>
      </w:r>
      <w:proofErr w:type="gramEnd"/>
      <w:r w:rsidR="004D3C7E" w:rsidRPr="004D3C7E">
        <w:rPr>
          <w:rFonts w:ascii="Times New Roman" w:hAnsi="Times New Roman" w:cs="Times New Roman"/>
          <w:sz w:val="28"/>
          <w:szCs w:val="28"/>
        </w:rPr>
        <w:t xml:space="preserve"> в соответствии с </w:t>
      </w:r>
      <w:r w:rsidR="00AA4250">
        <w:rPr>
          <w:rFonts w:ascii="Times New Roman" w:hAnsi="Times New Roman" w:cs="Times New Roman"/>
          <w:sz w:val="28"/>
          <w:szCs w:val="28"/>
        </w:rPr>
        <w:t xml:space="preserve">настоящим </w:t>
      </w:r>
      <w:r w:rsidR="00AA4250" w:rsidRPr="004D3C7E">
        <w:rPr>
          <w:rFonts w:ascii="Times New Roman" w:hAnsi="Times New Roman" w:cs="Times New Roman"/>
          <w:sz w:val="28"/>
          <w:szCs w:val="28"/>
        </w:rPr>
        <w:t>Положени</w:t>
      </w:r>
      <w:r w:rsidR="00AA4250">
        <w:rPr>
          <w:rFonts w:ascii="Times New Roman" w:hAnsi="Times New Roman" w:cs="Times New Roman"/>
          <w:sz w:val="28"/>
          <w:szCs w:val="28"/>
        </w:rPr>
        <w:t>ем</w:t>
      </w:r>
      <w:r w:rsidR="004D3C7E" w:rsidRPr="004D3C7E">
        <w:rPr>
          <w:rFonts w:ascii="Times New Roman" w:hAnsi="Times New Roman" w:cs="Times New Roman"/>
          <w:sz w:val="28"/>
          <w:szCs w:val="28"/>
        </w:rPr>
        <w:t xml:space="preserve">, </w:t>
      </w:r>
      <w:r w:rsidR="00AA4250" w:rsidRPr="004D3C7E">
        <w:rPr>
          <w:rFonts w:ascii="Times New Roman" w:hAnsi="Times New Roman" w:cs="Times New Roman"/>
          <w:sz w:val="28"/>
          <w:szCs w:val="28"/>
        </w:rPr>
        <w:t>План</w:t>
      </w:r>
      <w:r w:rsidR="00AA4250">
        <w:rPr>
          <w:rFonts w:ascii="Times New Roman" w:hAnsi="Times New Roman" w:cs="Times New Roman"/>
          <w:sz w:val="28"/>
          <w:szCs w:val="28"/>
        </w:rPr>
        <w:t>о</w:t>
      </w:r>
      <w:r w:rsidR="00AA4250" w:rsidRPr="004D3C7E">
        <w:rPr>
          <w:rFonts w:ascii="Times New Roman" w:hAnsi="Times New Roman" w:cs="Times New Roman"/>
          <w:sz w:val="28"/>
          <w:szCs w:val="28"/>
        </w:rPr>
        <w:t xml:space="preserve">м </w:t>
      </w:r>
      <w:r w:rsidR="004D3C7E" w:rsidRPr="004D3C7E">
        <w:rPr>
          <w:rFonts w:ascii="Times New Roman" w:hAnsi="Times New Roman" w:cs="Times New Roman"/>
          <w:sz w:val="28"/>
          <w:szCs w:val="28"/>
        </w:rPr>
        <w:t xml:space="preserve">гражданской обороны и защиты населения </w:t>
      </w:r>
      <w:r w:rsidR="00AA4250">
        <w:rPr>
          <w:rFonts w:ascii="Times New Roman" w:hAnsi="Times New Roman" w:cs="Times New Roman"/>
          <w:sz w:val="28"/>
          <w:szCs w:val="28"/>
        </w:rPr>
        <w:t xml:space="preserve">Одинцовского городского округа </w:t>
      </w:r>
      <w:r w:rsidR="004D3C7E" w:rsidRPr="004D3C7E">
        <w:rPr>
          <w:rFonts w:ascii="Times New Roman" w:hAnsi="Times New Roman" w:cs="Times New Roman"/>
          <w:sz w:val="28"/>
          <w:szCs w:val="28"/>
        </w:rPr>
        <w:t xml:space="preserve">(планами гражданской обороны) и </w:t>
      </w:r>
      <w:r w:rsidR="00AA4250" w:rsidRPr="004D3C7E">
        <w:rPr>
          <w:rFonts w:ascii="Times New Roman" w:hAnsi="Times New Roman" w:cs="Times New Roman"/>
          <w:sz w:val="28"/>
          <w:szCs w:val="28"/>
        </w:rPr>
        <w:t>План</w:t>
      </w:r>
      <w:r w:rsidR="00AA4250">
        <w:rPr>
          <w:rFonts w:ascii="Times New Roman" w:hAnsi="Times New Roman" w:cs="Times New Roman"/>
          <w:sz w:val="28"/>
          <w:szCs w:val="28"/>
        </w:rPr>
        <w:t>ом</w:t>
      </w:r>
      <w:r w:rsidR="00AA4250" w:rsidRPr="004D3C7E">
        <w:rPr>
          <w:rFonts w:ascii="Times New Roman" w:hAnsi="Times New Roman" w:cs="Times New Roman"/>
          <w:sz w:val="28"/>
          <w:szCs w:val="28"/>
        </w:rPr>
        <w:t xml:space="preserve"> </w:t>
      </w:r>
      <w:r w:rsidR="004D3C7E" w:rsidRPr="004D3C7E">
        <w:rPr>
          <w:rFonts w:ascii="Times New Roman" w:hAnsi="Times New Roman" w:cs="Times New Roman"/>
          <w:sz w:val="28"/>
          <w:szCs w:val="28"/>
        </w:rPr>
        <w:t>действий по предупреждению и ликвидации чрезвычайных ситуаций</w:t>
      </w:r>
      <w:r w:rsidR="00AA4250">
        <w:rPr>
          <w:rFonts w:ascii="Times New Roman" w:hAnsi="Times New Roman" w:cs="Times New Roman"/>
          <w:sz w:val="28"/>
          <w:szCs w:val="28"/>
        </w:rPr>
        <w:t xml:space="preserve"> природного и техногенного характера Одинцовского городского округа</w:t>
      </w:r>
      <w:r w:rsidR="004D3C7E" w:rsidRPr="004D3C7E">
        <w:rPr>
          <w:rFonts w:ascii="Times New Roman" w:hAnsi="Times New Roman" w:cs="Times New Roman"/>
          <w:sz w:val="28"/>
          <w:szCs w:val="28"/>
        </w:rPr>
        <w:t>.</w:t>
      </w:r>
    </w:p>
    <w:p w14:paraId="7AD9547E" w14:textId="34681E0D" w:rsidR="00A845E4" w:rsidRPr="00A845E4" w:rsidRDefault="00A845E4" w:rsidP="00C32DD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5E4">
        <w:rPr>
          <w:rFonts w:ascii="Times New Roman" w:eastAsia="Times New Roman" w:hAnsi="Times New Roman" w:cs="Times New Roman"/>
          <w:sz w:val="28"/>
          <w:szCs w:val="28"/>
          <w:lang w:eastAsia="ru-RU"/>
        </w:rPr>
        <w:t>Положения о локальных системах оповещения разрабатываются в соответствии с настоящим Положением.</w:t>
      </w:r>
    </w:p>
    <w:p w14:paraId="2F535186" w14:textId="243422E2" w:rsidR="004D3C7E" w:rsidRPr="004D3C7E" w:rsidRDefault="00FF4A46" w:rsidP="00C32D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w:t>
      </w:r>
      <w:r w:rsidR="004D3C7E" w:rsidRPr="004D3C7E">
        <w:rPr>
          <w:rFonts w:ascii="Times New Roman" w:hAnsi="Times New Roman" w:cs="Times New Roman"/>
          <w:sz w:val="28"/>
          <w:szCs w:val="28"/>
        </w:rPr>
        <w:t xml:space="preserve">. </w:t>
      </w:r>
      <w:proofErr w:type="gramStart"/>
      <w:r w:rsidR="004D3C7E" w:rsidRPr="004D3C7E">
        <w:rPr>
          <w:rFonts w:ascii="Times New Roman" w:hAnsi="Times New Roman" w:cs="Times New Roman"/>
          <w:sz w:val="28"/>
          <w:szCs w:val="28"/>
        </w:rPr>
        <w:t xml:space="preserve">Дежурные (дежурно-диспетчерские) службы органов повседневного управления </w:t>
      </w:r>
      <w:r w:rsidR="00AA4250">
        <w:rPr>
          <w:rFonts w:ascii="Times New Roman" w:hAnsi="Times New Roman" w:cs="Times New Roman"/>
          <w:sz w:val="28"/>
          <w:szCs w:val="28"/>
        </w:rPr>
        <w:t>звена Одинцовского городского округа МОСЧС</w:t>
      </w:r>
      <w:r w:rsidR="004D3C7E" w:rsidRPr="004D3C7E">
        <w:rPr>
          <w:rFonts w:ascii="Times New Roman" w:hAnsi="Times New Roman" w:cs="Times New Roman"/>
          <w:sz w:val="28"/>
          <w:szCs w:val="28"/>
        </w:rPr>
        <w:t xml:space="preserve">, получив в системе управления ГО и РСЧС сигналы оповещения и (или) экстренную информацию, подтверждают получение и немедленно доводят их до </w:t>
      </w:r>
      <w:r w:rsidR="0092633C">
        <w:rPr>
          <w:rFonts w:ascii="Times New Roman" w:hAnsi="Times New Roman" w:cs="Times New Roman"/>
          <w:sz w:val="28"/>
          <w:szCs w:val="28"/>
        </w:rPr>
        <w:t xml:space="preserve">Главы Одинцовского городского округа, </w:t>
      </w:r>
      <w:r w:rsidR="004D3C7E" w:rsidRPr="004D3C7E">
        <w:rPr>
          <w:rFonts w:ascii="Times New Roman" w:hAnsi="Times New Roman" w:cs="Times New Roman"/>
          <w:sz w:val="28"/>
          <w:szCs w:val="28"/>
        </w:rPr>
        <w:t xml:space="preserve">руководителей организаций, на территории которых могут возникнуть или возникли чрезвычайные ситуации, а также органов управления и сил ГО и </w:t>
      </w:r>
      <w:r w:rsidR="00AA4250">
        <w:rPr>
          <w:rFonts w:ascii="Times New Roman" w:hAnsi="Times New Roman" w:cs="Times New Roman"/>
          <w:sz w:val="28"/>
          <w:szCs w:val="28"/>
        </w:rPr>
        <w:t>звена Одинцовского городского округа МОСЧС</w:t>
      </w:r>
      <w:r w:rsidR="004D3C7E" w:rsidRPr="004D3C7E">
        <w:rPr>
          <w:rFonts w:ascii="Times New Roman" w:hAnsi="Times New Roman" w:cs="Times New Roman"/>
          <w:sz w:val="28"/>
          <w:szCs w:val="28"/>
        </w:rPr>
        <w:t>.</w:t>
      </w:r>
      <w:proofErr w:type="gramEnd"/>
    </w:p>
    <w:p w14:paraId="2A6B6004" w14:textId="68A36E08" w:rsidR="004D3C7E" w:rsidRPr="004D3C7E" w:rsidRDefault="00C32DD8" w:rsidP="00C32D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w:t>
      </w:r>
      <w:r w:rsidR="004D3C7E" w:rsidRPr="004D3C7E">
        <w:rPr>
          <w:rFonts w:ascii="Times New Roman" w:hAnsi="Times New Roman" w:cs="Times New Roman"/>
          <w:sz w:val="28"/>
          <w:szCs w:val="28"/>
        </w:rPr>
        <w:t xml:space="preserve">. Решение на задействование </w:t>
      </w:r>
      <w:proofErr w:type="gramStart"/>
      <w:r w:rsidR="004D3C7E" w:rsidRPr="004D3C7E">
        <w:rPr>
          <w:rFonts w:ascii="Times New Roman" w:hAnsi="Times New Roman" w:cs="Times New Roman"/>
          <w:sz w:val="28"/>
          <w:szCs w:val="28"/>
        </w:rPr>
        <w:t>муниципальн</w:t>
      </w:r>
      <w:r w:rsidR="00925B4F">
        <w:rPr>
          <w:rFonts w:ascii="Times New Roman" w:hAnsi="Times New Roman" w:cs="Times New Roman"/>
          <w:sz w:val="28"/>
          <w:szCs w:val="28"/>
        </w:rPr>
        <w:t>ой</w:t>
      </w:r>
      <w:proofErr w:type="gramEnd"/>
      <w:r w:rsidR="004D3C7E" w:rsidRPr="004D3C7E">
        <w:rPr>
          <w:rFonts w:ascii="Times New Roman" w:hAnsi="Times New Roman" w:cs="Times New Roman"/>
          <w:sz w:val="28"/>
          <w:szCs w:val="28"/>
        </w:rPr>
        <w:t xml:space="preserve"> и </w:t>
      </w:r>
      <w:r w:rsidR="00925B4F">
        <w:rPr>
          <w:rFonts w:ascii="Times New Roman" w:hAnsi="Times New Roman" w:cs="Times New Roman"/>
          <w:sz w:val="28"/>
          <w:szCs w:val="28"/>
        </w:rPr>
        <w:t>объектовых</w:t>
      </w:r>
      <w:r w:rsidR="004D3C7E" w:rsidRPr="004D3C7E">
        <w:rPr>
          <w:rFonts w:ascii="Times New Roman" w:hAnsi="Times New Roman" w:cs="Times New Roman"/>
          <w:sz w:val="28"/>
          <w:szCs w:val="28"/>
        </w:rPr>
        <w:t xml:space="preserve"> систем оповещения принимается соответственно:</w:t>
      </w:r>
    </w:p>
    <w:p w14:paraId="206C6ABE" w14:textId="50F62D8F" w:rsidR="004D3C7E" w:rsidRPr="004D3C7E" w:rsidRDefault="00925B4F" w:rsidP="00C32D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Главой Одинцовского городского округа</w:t>
      </w:r>
      <w:r w:rsidR="004D3C7E" w:rsidRPr="004D3C7E">
        <w:rPr>
          <w:rFonts w:ascii="Times New Roman" w:hAnsi="Times New Roman" w:cs="Times New Roman"/>
          <w:sz w:val="28"/>
          <w:szCs w:val="28"/>
        </w:rPr>
        <w:t>;</w:t>
      </w:r>
    </w:p>
    <w:p w14:paraId="7A47B96F" w14:textId="126EB7BC" w:rsidR="004D3C7E" w:rsidRPr="004D3C7E" w:rsidRDefault="004D3C7E" w:rsidP="00C32DD8">
      <w:pPr>
        <w:pStyle w:val="ConsPlusNormal"/>
        <w:ind w:firstLine="709"/>
        <w:jc w:val="both"/>
        <w:rPr>
          <w:rFonts w:ascii="Times New Roman" w:hAnsi="Times New Roman" w:cs="Times New Roman"/>
          <w:sz w:val="28"/>
          <w:szCs w:val="28"/>
        </w:rPr>
      </w:pPr>
      <w:r w:rsidRPr="004D3C7E">
        <w:rPr>
          <w:rFonts w:ascii="Times New Roman" w:hAnsi="Times New Roman" w:cs="Times New Roman"/>
          <w:sz w:val="28"/>
          <w:szCs w:val="28"/>
        </w:rPr>
        <w:t xml:space="preserve">руководителями организаций, </w:t>
      </w:r>
      <w:proofErr w:type="gramStart"/>
      <w:r w:rsidRPr="004D3C7E">
        <w:rPr>
          <w:rFonts w:ascii="Times New Roman" w:hAnsi="Times New Roman" w:cs="Times New Roman"/>
          <w:sz w:val="28"/>
          <w:szCs w:val="28"/>
        </w:rPr>
        <w:t>перечисленных</w:t>
      </w:r>
      <w:proofErr w:type="gramEnd"/>
      <w:r w:rsidRPr="004D3C7E">
        <w:rPr>
          <w:rFonts w:ascii="Times New Roman" w:hAnsi="Times New Roman" w:cs="Times New Roman"/>
          <w:sz w:val="28"/>
          <w:szCs w:val="28"/>
        </w:rPr>
        <w:t xml:space="preserve"> в </w:t>
      </w:r>
      <w:r w:rsidRPr="00925B4F">
        <w:rPr>
          <w:rFonts w:ascii="Times New Roman" w:hAnsi="Times New Roman" w:cs="Times New Roman"/>
          <w:sz w:val="28"/>
          <w:szCs w:val="28"/>
        </w:rPr>
        <w:t xml:space="preserve">пункте </w:t>
      </w:r>
      <w:r w:rsidR="00925B4F" w:rsidRPr="00925B4F">
        <w:rPr>
          <w:rFonts w:ascii="Times New Roman" w:hAnsi="Times New Roman" w:cs="Times New Roman"/>
          <w:sz w:val="28"/>
          <w:szCs w:val="28"/>
        </w:rPr>
        <w:t>6</w:t>
      </w:r>
      <w:r w:rsidRPr="004D3C7E">
        <w:rPr>
          <w:rFonts w:ascii="Times New Roman" w:hAnsi="Times New Roman" w:cs="Times New Roman"/>
          <w:sz w:val="28"/>
          <w:szCs w:val="28"/>
        </w:rPr>
        <w:t xml:space="preserve"> настоящего Положения.</w:t>
      </w:r>
    </w:p>
    <w:p w14:paraId="2CA1E34B" w14:textId="09505716" w:rsidR="004D3C7E" w:rsidRPr="004D3C7E" w:rsidRDefault="004D3C7E" w:rsidP="00C32DD8">
      <w:pPr>
        <w:pStyle w:val="ConsPlusNormal"/>
        <w:ind w:firstLine="709"/>
        <w:jc w:val="both"/>
        <w:rPr>
          <w:rFonts w:ascii="Times New Roman" w:hAnsi="Times New Roman" w:cs="Times New Roman"/>
          <w:sz w:val="28"/>
          <w:szCs w:val="28"/>
        </w:rPr>
      </w:pPr>
      <w:r w:rsidRPr="004D3C7E">
        <w:rPr>
          <w:rFonts w:ascii="Times New Roman" w:hAnsi="Times New Roman" w:cs="Times New Roman"/>
          <w:sz w:val="28"/>
          <w:szCs w:val="28"/>
        </w:rPr>
        <w:t xml:space="preserve">Руководители ликвидации чрезвычайных ситуаций по согласованию с </w:t>
      </w:r>
      <w:r w:rsidR="00925B4F">
        <w:rPr>
          <w:rFonts w:ascii="Times New Roman" w:hAnsi="Times New Roman" w:cs="Times New Roman"/>
          <w:sz w:val="28"/>
          <w:szCs w:val="28"/>
        </w:rPr>
        <w:t>Администрацией Одинцовского городского округа</w:t>
      </w:r>
      <w:r w:rsidRPr="004D3C7E">
        <w:rPr>
          <w:rFonts w:ascii="Times New Roman" w:hAnsi="Times New Roman" w:cs="Times New Roman"/>
          <w:sz w:val="28"/>
          <w:szCs w:val="28"/>
        </w:rPr>
        <w:t xml:space="preserve"> 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14:paraId="59997369" w14:textId="15629AB2" w:rsidR="004D3C7E" w:rsidRPr="004D3C7E" w:rsidRDefault="004D3C7E" w:rsidP="00C32DD8">
      <w:pPr>
        <w:pStyle w:val="ConsPlusNormal"/>
        <w:ind w:firstLine="709"/>
        <w:jc w:val="both"/>
        <w:rPr>
          <w:rFonts w:ascii="Times New Roman" w:hAnsi="Times New Roman" w:cs="Times New Roman"/>
          <w:sz w:val="28"/>
          <w:szCs w:val="28"/>
        </w:rPr>
      </w:pPr>
      <w:r w:rsidRPr="004D3C7E">
        <w:rPr>
          <w:rFonts w:ascii="Times New Roman" w:hAnsi="Times New Roman" w:cs="Times New Roman"/>
          <w:sz w:val="28"/>
          <w:szCs w:val="28"/>
        </w:rPr>
        <w:t xml:space="preserve">КСЭОН задействуется в автоматическом режиме от систем мониторинга опасных природных явлений и техногенных процессов или в автоматизированном режиме по решению </w:t>
      </w:r>
      <w:r w:rsidR="00A114F7">
        <w:rPr>
          <w:rFonts w:ascii="Times New Roman" w:hAnsi="Times New Roman" w:cs="Times New Roman"/>
          <w:sz w:val="28"/>
          <w:szCs w:val="28"/>
        </w:rPr>
        <w:t>Главы Одинцовского городского округа</w:t>
      </w:r>
      <w:r w:rsidRPr="004D3C7E">
        <w:rPr>
          <w:rFonts w:ascii="Times New Roman" w:hAnsi="Times New Roman" w:cs="Times New Roman"/>
          <w:sz w:val="28"/>
          <w:szCs w:val="28"/>
        </w:rPr>
        <w:t xml:space="preserve">, </w:t>
      </w:r>
      <w:r w:rsidR="000D6CC8">
        <w:rPr>
          <w:rFonts w:ascii="Times New Roman" w:hAnsi="Times New Roman" w:cs="Times New Roman"/>
          <w:sz w:val="28"/>
          <w:szCs w:val="28"/>
        </w:rPr>
        <w:t xml:space="preserve">руководителя </w:t>
      </w:r>
      <w:r w:rsidRPr="004D3C7E">
        <w:rPr>
          <w:rFonts w:ascii="Times New Roman" w:hAnsi="Times New Roman" w:cs="Times New Roman"/>
          <w:sz w:val="28"/>
          <w:szCs w:val="28"/>
        </w:rPr>
        <w:lastRenderedPageBreak/>
        <w:t xml:space="preserve">организации (собственника объекта, производства), в ведении которого находится </w:t>
      </w:r>
      <w:proofErr w:type="gramStart"/>
      <w:r w:rsidRPr="004D3C7E">
        <w:rPr>
          <w:rFonts w:ascii="Times New Roman" w:hAnsi="Times New Roman" w:cs="Times New Roman"/>
          <w:sz w:val="28"/>
          <w:szCs w:val="28"/>
        </w:rPr>
        <w:t>соответствующая</w:t>
      </w:r>
      <w:proofErr w:type="gramEnd"/>
      <w:r w:rsidRPr="004D3C7E">
        <w:rPr>
          <w:rFonts w:ascii="Times New Roman" w:hAnsi="Times New Roman" w:cs="Times New Roman"/>
          <w:sz w:val="28"/>
          <w:szCs w:val="28"/>
        </w:rPr>
        <w:t xml:space="preserve"> КСЭОН.</w:t>
      </w:r>
    </w:p>
    <w:p w14:paraId="6EED61B4" w14:textId="347B1724" w:rsidR="004D3C7E" w:rsidRPr="004D3C7E" w:rsidRDefault="00C32DD8" w:rsidP="00C32D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w:t>
      </w:r>
      <w:r w:rsidR="004D3C7E" w:rsidRPr="004D3C7E">
        <w:rPr>
          <w:rFonts w:ascii="Times New Roman" w:hAnsi="Times New Roman" w:cs="Times New Roman"/>
          <w:sz w:val="28"/>
          <w:szCs w:val="28"/>
        </w:rPr>
        <w:t>. Передача сигналов оповещения и экстренной информации, может осуществляться в автоматическом, автоматизированном либо ручном режимах функционирования систем оповещения населения.</w:t>
      </w:r>
    </w:p>
    <w:p w14:paraId="23CA1913" w14:textId="77777777" w:rsidR="004D3C7E" w:rsidRPr="004D3C7E" w:rsidRDefault="004D3C7E" w:rsidP="00C32DD8">
      <w:pPr>
        <w:pStyle w:val="ConsPlusNormal"/>
        <w:ind w:firstLine="709"/>
        <w:jc w:val="both"/>
        <w:rPr>
          <w:rFonts w:ascii="Times New Roman" w:hAnsi="Times New Roman" w:cs="Times New Roman"/>
          <w:sz w:val="28"/>
          <w:szCs w:val="28"/>
        </w:rPr>
      </w:pPr>
      <w:proofErr w:type="gramStart"/>
      <w:r w:rsidRPr="004D3C7E">
        <w:rPr>
          <w:rFonts w:ascii="Times New Roman" w:hAnsi="Times New Roman" w:cs="Times New Roman"/>
          <w:sz w:val="28"/>
          <w:szCs w:val="28"/>
        </w:rPr>
        <w:t>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(дежурно-диспетчерских) служб, ответственных за включение (запуск) систем оповещения населения.</w:t>
      </w:r>
      <w:proofErr w:type="gramEnd"/>
    </w:p>
    <w:p w14:paraId="1B30A9EC" w14:textId="77777777" w:rsidR="004D3C7E" w:rsidRPr="004D3C7E" w:rsidRDefault="004D3C7E" w:rsidP="00C32DD8">
      <w:pPr>
        <w:pStyle w:val="ConsPlusNormal"/>
        <w:ind w:firstLine="709"/>
        <w:jc w:val="both"/>
        <w:rPr>
          <w:rFonts w:ascii="Times New Roman" w:hAnsi="Times New Roman" w:cs="Times New Roman"/>
          <w:sz w:val="28"/>
          <w:szCs w:val="28"/>
        </w:rPr>
      </w:pPr>
      <w:r w:rsidRPr="004D3C7E">
        <w:rPr>
          <w:rFonts w:ascii="Times New Roman" w:hAnsi="Times New Roman" w:cs="Times New Roman"/>
          <w:sz w:val="28"/>
          <w:szCs w:val="28"/>
        </w:rPr>
        <w:t>В автоматизированном режиме функционирования включение (запуск) систем оповещения населения осуществляется соответствующими дежурными (дежурно-диспетчерским) службами, уполномоченными на включение (запуск) систем оповещения населения, с автоматизированных рабочих мест при поступлении установленных сигналов (команд) и распоряжений.</w:t>
      </w:r>
    </w:p>
    <w:p w14:paraId="6322E19C" w14:textId="3A46E250" w:rsidR="004D3C7E" w:rsidRPr="004D3C7E" w:rsidRDefault="004D3C7E" w:rsidP="00C32DD8">
      <w:pPr>
        <w:pStyle w:val="ConsPlusNormal"/>
        <w:ind w:firstLine="709"/>
        <w:jc w:val="both"/>
        <w:rPr>
          <w:rFonts w:ascii="Times New Roman" w:hAnsi="Times New Roman" w:cs="Times New Roman"/>
          <w:sz w:val="28"/>
          <w:szCs w:val="28"/>
        </w:rPr>
      </w:pPr>
      <w:r w:rsidRPr="004D3C7E">
        <w:rPr>
          <w:rFonts w:ascii="Times New Roman" w:hAnsi="Times New Roman" w:cs="Times New Roman"/>
          <w:sz w:val="28"/>
          <w:szCs w:val="28"/>
        </w:rPr>
        <w:t>В ручном режиме функционирования</w:t>
      </w:r>
      <w:r w:rsidR="000D6CC8">
        <w:rPr>
          <w:rFonts w:ascii="Times New Roman" w:hAnsi="Times New Roman" w:cs="Times New Roman"/>
          <w:sz w:val="28"/>
          <w:szCs w:val="28"/>
        </w:rPr>
        <w:t xml:space="preserve"> </w:t>
      </w:r>
      <w:r w:rsidRPr="004D3C7E">
        <w:rPr>
          <w:rFonts w:ascii="Times New Roman" w:hAnsi="Times New Roman" w:cs="Times New Roman"/>
          <w:sz w:val="28"/>
          <w:szCs w:val="28"/>
        </w:rPr>
        <w:t>задействуются громкоговорящие средства на подвижных объектах, мобильные и носимые средства оповещения.</w:t>
      </w:r>
    </w:p>
    <w:p w14:paraId="4C35FE1B" w14:textId="77777777" w:rsidR="004D3C7E" w:rsidRPr="004D3C7E" w:rsidRDefault="004D3C7E" w:rsidP="00C32DD8">
      <w:pPr>
        <w:pStyle w:val="ConsPlusNormal"/>
        <w:ind w:firstLine="709"/>
        <w:jc w:val="both"/>
        <w:rPr>
          <w:rFonts w:ascii="Times New Roman" w:hAnsi="Times New Roman" w:cs="Times New Roman"/>
          <w:sz w:val="28"/>
          <w:szCs w:val="28"/>
        </w:rPr>
      </w:pPr>
      <w:r w:rsidRPr="004D3C7E">
        <w:rPr>
          <w:rFonts w:ascii="Times New Roman" w:hAnsi="Times New Roman" w:cs="Times New Roman"/>
          <w:sz w:val="28"/>
          <w:szCs w:val="28"/>
        </w:rPr>
        <w:t>Автоматический режим функционирования является основным для локальных систем оповещения и КСЭОН, при этом допускается функционирование данных систем оповещения в автоматизированном режиме.</w:t>
      </w:r>
    </w:p>
    <w:p w14:paraId="4E6222E1" w14:textId="297BC3F1" w:rsidR="004D3C7E" w:rsidRPr="004D3C7E" w:rsidRDefault="009673DB" w:rsidP="00C32D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Приоритетный</w:t>
      </w:r>
      <w:r w:rsidR="004D3C7E" w:rsidRPr="004D3C7E">
        <w:rPr>
          <w:rFonts w:ascii="Times New Roman" w:hAnsi="Times New Roman" w:cs="Times New Roman"/>
          <w:sz w:val="28"/>
          <w:szCs w:val="28"/>
        </w:rPr>
        <w:t xml:space="preserve"> режим функционирования </w:t>
      </w:r>
      <w:r>
        <w:rPr>
          <w:rFonts w:ascii="Times New Roman" w:hAnsi="Times New Roman" w:cs="Times New Roman"/>
          <w:sz w:val="28"/>
          <w:szCs w:val="28"/>
        </w:rPr>
        <w:t>МСО</w:t>
      </w:r>
      <w:r w:rsidR="004D3C7E" w:rsidRPr="004D3C7E">
        <w:rPr>
          <w:rFonts w:ascii="Times New Roman" w:hAnsi="Times New Roman" w:cs="Times New Roman"/>
          <w:sz w:val="28"/>
          <w:szCs w:val="28"/>
        </w:rPr>
        <w:t xml:space="preserve"> - автоматизированный.</w:t>
      </w:r>
    </w:p>
    <w:p w14:paraId="43CDFB01" w14:textId="49B226C6" w:rsidR="004D3C7E" w:rsidRPr="004D3C7E" w:rsidRDefault="00C32DD8" w:rsidP="00C32D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4D3C7E" w:rsidRPr="004D3C7E">
        <w:rPr>
          <w:rFonts w:ascii="Times New Roman" w:hAnsi="Times New Roman" w:cs="Times New Roman"/>
          <w:sz w:val="28"/>
          <w:szCs w:val="28"/>
        </w:rPr>
        <w:t>. 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w:t>
      </w:r>
      <w:proofErr w:type="gramStart"/>
      <w:r w:rsidR="004D3C7E" w:rsidRPr="004D3C7E">
        <w:rPr>
          <w:rFonts w:ascii="Times New Roman" w:hAnsi="Times New Roman" w:cs="Times New Roman"/>
          <w:sz w:val="28"/>
          <w:szCs w:val="28"/>
        </w:rPr>
        <w:t>о-</w:t>
      </w:r>
      <w:proofErr w:type="gramEnd"/>
      <w:r w:rsidR="004D3C7E" w:rsidRPr="004D3C7E">
        <w:rPr>
          <w:rFonts w:ascii="Times New Roman" w:hAnsi="Times New Roman" w:cs="Times New Roman"/>
          <w:sz w:val="28"/>
          <w:szCs w:val="28"/>
        </w:rPr>
        <w:t xml:space="preserve"> и (или) аудиовизуальных сообщений длительностью не более 5 минут.</w:t>
      </w:r>
    </w:p>
    <w:p w14:paraId="50231E1E" w14:textId="41CCFDE7" w:rsidR="004D3C7E" w:rsidRPr="004D3C7E" w:rsidRDefault="004D3C7E" w:rsidP="00C32DD8">
      <w:pPr>
        <w:pStyle w:val="ConsPlusNormal"/>
        <w:ind w:firstLine="709"/>
        <w:jc w:val="both"/>
        <w:rPr>
          <w:rFonts w:ascii="Times New Roman" w:hAnsi="Times New Roman" w:cs="Times New Roman"/>
          <w:sz w:val="28"/>
          <w:szCs w:val="28"/>
        </w:rPr>
      </w:pPr>
      <w:r w:rsidRPr="004D3C7E">
        <w:rPr>
          <w:rFonts w:ascii="Times New Roman" w:hAnsi="Times New Roman" w:cs="Times New Roman"/>
          <w:sz w:val="28"/>
          <w:szCs w:val="28"/>
        </w:rPr>
        <w:t xml:space="preserve">Сигналы оповещения и </w:t>
      </w:r>
      <w:proofErr w:type="gramStart"/>
      <w:r w:rsidRPr="004D3C7E">
        <w:rPr>
          <w:rFonts w:ascii="Times New Roman" w:hAnsi="Times New Roman" w:cs="Times New Roman"/>
          <w:sz w:val="28"/>
          <w:szCs w:val="28"/>
        </w:rPr>
        <w:t>экстренная</w:t>
      </w:r>
      <w:proofErr w:type="gramEnd"/>
      <w:r w:rsidRPr="004D3C7E">
        <w:rPr>
          <w:rFonts w:ascii="Times New Roman" w:hAnsi="Times New Roman" w:cs="Times New Roman"/>
          <w:sz w:val="28"/>
          <w:szCs w:val="28"/>
        </w:rPr>
        <w:t xml:space="preserve"> информации передаются непосредственно с рабочих мест </w:t>
      </w:r>
      <w:r w:rsidR="00723ACA">
        <w:rPr>
          <w:rFonts w:ascii="Times New Roman" w:hAnsi="Times New Roman" w:cs="Times New Roman"/>
          <w:sz w:val="28"/>
          <w:szCs w:val="28"/>
        </w:rPr>
        <w:t>единой дежурно-диспетчерской службы муниципального казенного учреждения «Центр гражданской защиты Одинцовского городского округа Московской области» (далее – ЕДДС)</w:t>
      </w:r>
      <w:r w:rsidRPr="004D3C7E">
        <w:rPr>
          <w:rFonts w:ascii="Times New Roman" w:hAnsi="Times New Roman" w:cs="Times New Roman"/>
          <w:sz w:val="28"/>
          <w:szCs w:val="28"/>
        </w:rPr>
        <w:t>.</w:t>
      </w:r>
    </w:p>
    <w:p w14:paraId="6E474D0C" w14:textId="703553A4" w:rsidR="004D3C7E" w:rsidRPr="004D3C7E" w:rsidRDefault="004D3C7E" w:rsidP="00C32DD8">
      <w:pPr>
        <w:pStyle w:val="ConsPlusNormal"/>
        <w:ind w:firstLine="709"/>
        <w:jc w:val="both"/>
        <w:rPr>
          <w:rFonts w:ascii="Times New Roman" w:hAnsi="Times New Roman" w:cs="Times New Roman"/>
          <w:sz w:val="28"/>
          <w:szCs w:val="28"/>
        </w:rPr>
      </w:pPr>
      <w:r w:rsidRPr="004D3C7E">
        <w:rPr>
          <w:rFonts w:ascii="Times New Roman" w:hAnsi="Times New Roman" w:cs="Times New Roman"/>
          <w:sz w:val="28"/>
          <w:szCs w:val="28"/>
        </w:rPr>
        <w:t>Допускается трехкратное повторение этих сообщений.</w:t>
      </w:r>
    </w:p>
    <w:p w14:paraId="56C5AB10" w14:textId="77777777" w:rsidR="00B14419" w:rsidRPr="00B14419" w:rsidRDefault="00B14419" w:rsidP="00C32DD8">
      <w:pPr>
        <w:autoSpaceDE w:val="0"/>
        <w:autoSpaceDN w:val="0"/>
        <w:adjustRightInd w:val="0"/>
        <w:spacing w:after="0" w:line="240" w:lineRule="auto"/>
        <w:ind w:firstLine="709"/>
        <w:jc w:val="both"/>
        <w:rPr>
          <w:rFonts w:ascii="Times New Roman" w:hAnsi="Times New Roman" w:cs="Times New Roman"/>
          <w:sz w:val="28"/>
          <w:szCs w:val="28"/>
        </w:rPr>
      </w:pPr>
      <w:r w:rsidRPr="00B14419">
        <w:rPr>
          <w:rFonts w:ascii="Times New Roman" w:hAnsi="Times New Roman" w:cs="Times New Roman"/>
          <w:sz w:val="28"/>
          <w:szCs w:val="28"/>
        </w:rPr>
        <w:t xml:space="preserve">Сигналы оповещения гражданской обороны: </w:t>
      </w:r>
    </w:p>
    <w:p w14:paraId="784065EB" w14:textId="77777777" w:rsidR="00B14419" w:rsidRPr="007E460B" w:rsidRDefault="00B14419" w:rsidP="00C32D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E460B">
        <w:rPr>
          <w:rFonts w:ascii="Times New Roman" w:hAnsi="Times New Roman" w:cs="Times New Roman"/>
          <w:sz w:val="28"/>
          <w:szCs w:val="28"/>
        </w:rPr>
        <w:t>«Внимание всем!» - предварительный сигнал;</w:t>
      </w:r>
    </w:p>
    <w:p w14:paraId="5992D1CB" w14:textId="77777777" w:rsidR="00B14419" w:rsidRPr="007E460B" w:rsidRDefault="00B14419" w:rsidP="00C32D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E460B">
        <w:rPr>
          <w:rFonts w:ascii="Times New Roman" w:hAnsi="Times New Roman" w:cs="Times New Roman"/>
          <w:sz w:val="28"/>
          <w:szCs w:val="28"/>
        </w:rPr>
        <w:t>«Воздушная тревога» - предупреждение о непосредственной опасности воздействия противника с применением современных средств поражения;</w:t>
      </w:r>
    </w:p>
    <w:p w14:paraId="70874876" w14:textId="77777777" w:rsidR="00B14419" w:rsidRPr="007E460B" w:rsidRDefault="00B14419" w:rsidP="00C32D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E460B">
        <w:rPr>
          <w:rFonts w:ascii="Times New Roman" w:hAnsi="Times New Roman" w:cs="Times New Roman"/>
          <w:sz w:val="28"/>
          <w:szCs w:val="28"/>
        </w:rPr>
        <w:t>«Отбой воздушной тревоги» - отсутствие опасности воздействия противника с применением современных средств поражения;</w:t>
      </w:r>
    </w:p>
    <w:p w14:paraId="10F3D067" w14:textId="77777777" w:rsidR="00B14419" w:rsidRPr="007E460B" w:rsidRDefault="00B14419" w:rsidP="00C32D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E460B">
        <w:rPr>
          <w:rFonts w:ascii="Times New Roman" w:hAnsi="Times New Roman" w:cs="Times New Roman"/>
          <w:sz w:val="28"/>
          <w:szCs w:val="28"/>
        </w:rPr>
        <w:t>«Радиационная опасность» - предупреждение о непосредственной угрозе радиоактивного заражения данной территории или обнаружении радиоактивного заражения;</w:t>
      </w:r>
    </w:p>
    <w:p w14:paraId="748ECADE" w14:textId="77777777" w:rsidR="00B14419" w:rsidRPr="007E460B" w:rsidRDefault="00B14419" w:rsidP="00C32D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E460B">
        <w:rPr>
          <w:rFonts w:ascii="Times New Roman" w:hAnsi="Times New Roman" w:cs="Times New Roman"/>
          <w:sz w:val="28"/>
          <w:szCs w:val="28"/>
        </w:rPr>
        <w:t>«Химическая тревога» - предупреждение об угрозе или непосредственном обнаружении химического или бактериологического заражения.</w:t>
      </w:r>
    </w:p>
    <w:p w14:paraId="4063B1A2" w14:textId="1CAAC514" w:rsidR="004D3C7E" w:rsidRDefault="006E7769" w:rsidP="00C32DD8">
      <w:pPr>
        <w:autoSpaceDE w:val="0"/>
        <w:autoSpaceDN w:val="0"/>
        <w:adjustRightInd w:val="0"/>
        <w:spacing w:after="0" w:line="240" w:lineRule="auto"/>
        <w:ind w:firstLine="709"/>
        <w:jc w:val="both"/>
        <w:rPr>
          <w:rFonts w:ascii="Times New Roman" w:hAnsi="Times New Roman" w:cs="Times New Roman"/>
          <w:color w:val="171717" w:themeColor="background2" w:themeShade="1A"/>
          <w:sz w:val="28"/>
          <w:szCs w:val="28"/>
        </w:rPr>
      </w:pPr>
      <w:r>
        <w:rPr>
          <w:rFonts w:ascii="Times New Roman" w:hAnsi="Times New Roman" w:cs="Times New Roman"/>
          <w:sz w:val="28"/>
          <w:szCs w:val="28"/>
        </w:rPr>
        <w:t>Типовые ауди</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а также текстовые сообщения населению о фактических и прогнозируемых чрезвычайных ситуациях</w:t>
      </w:r>
      <w:r w:rsidR="002D3746">
        <w:rPr>
          <w:rFonts w:ascii="Times New Roman" w:hAnsi="Times New Roman" w:cs="Times New Roman"/>
          <w:sz w:val="28"/>
          <w:szCs w:val="28"/>
        </w:rPr>
        <w:t>, а также по гражданской обороне</w:t>
      </w:r>
      <w:r>
        <w:rPr>
          <w:rFonts w:ascii="Times New Roman" w:hAnsi="Times New Roman" w:cs="Times New Roman"/>
          <w:sz w:val="28"/>
          <w:szCs w:val="28"/>
        </w:rPr>
        <w:t xml:space="preserve"> готовятся заблаговременно Администрацией Одинцовского городского округа совместно с ЕДДС. Типовые </w:t>
      </w:r>
      <w:r w:rsidRPr="00FD2A2E">
        <w:rPr>
          <w:rFonts w:ascii="Times New Roman" w:hAnsi="Times New Roman" w:cs="Times New Roman"/>
          <w:color w:val="171717" w:themeColor="background2" w:themeShade="1A"/>
          <w:sz w:val="28"/>
          <w:szCs w:val="28"/>
        </w:rPr>
        <w:t>ауди</w:t>
      </w:r>
      <w:proofErr w:type="gramStart"/>
      <w:r w:rsidRPr="00FD2A2E">
        <w:rPr>
          <w:rFonts w:ascii="Times New Roman" w:hAnsi="Times New Roman" w:cs="Times New Roman"/>
          <w:color w:val="171717" w:themeColor="background2" w:themeShade="1A"/>
          <w:sz w:val="28"/>
          <w:szCs w:val="28"/>
        </w:rPr>
        <w:t>о-</w:t>
      </w:r>
      <w:proofErr w:type="gramEnd"/>
      <w:r w:rsidRPr="00FD2A2E">
        <w:rPr>
          <w:rFonts w:ascii="Times New Roman" w:hAnsi="Times New Roman" w:cs="Times New Roman"/>
          <w:color w:val="171717" w:themeColor="background2" w:themeShade="1A"/>
          <w:sz w:val="28"/>
          <w:szCs w:val="28"/>
        </w:rPr>
        <w:t xml:space="preserve"> и </w:t>
      </w:r>
      <w:r w:rsidR="004D3C7E" w:rsidRPr="00FD2A2E">
        <w:rPr>
          <w:rFonts w:ascii="Times New Roman" w:hAnsi="Times New Roman" w:cs="Times New Roman"/>
          <w:color w:val="171717" w:themeColor="background2" w:themeShade="1A"/>
          <w:sz w:val="28"/>
          <w:szCs w:val="28"/>
        </w:rPr>
        <w:t>текстовые сообщения населению о фактических и прогнозируемых чрезвычайных ситуациях</w:t>
      </w:r>
      <w:r w:rsidR="002D3746">
        <w:rPr>
          <w:rFonts w:ascii="Times New Roman" w:hAnsi="Times New Roman" w:cs="Times New Roman"/>
          <w:color w:val="171717" w:themeColor="background2" w:themeShade="1A"/>
          <w:sz w:val="28"/>
          <w:szCs w:val="28"/>
        </w:rPr>
        <w:t>, а также по гражданской обороне</w:t>
      </w:r>
      <w:r w:rsidR="004D3C7E" w:rsidRPr="00FD2A2E">
        <w:rPr>
          <w:rFonts w:ascii="Times New Roman" w:hAnsi="Times New Roman" w:cs="Times New Roman"/>
          <w:color w:val="171717" w:themeColor="background2" w:themeShade="1A"/>
          <w:sz w:val="28"/>
          <w:szCs w:val="28"/>
        </w:rPr>
        <w:t xml:space="preserve"> </w:t>
      </w:r>
      <w:r w:rsidR="00723ACA" w:rsidRPr="00FD2A2E">
        <w:rPr>
          <w:rFonts w:ascii="Times New Roman" w:hAnsi="Times New Roman" w:cs="Times New Roman"/>
          <w:color w:val="171717" w:themeColor="background2" w:themeShade="1A"/>
          <w:sz w:val="28"/>
          <w:szCs w:val="28"/>
        </w:rPr>
        <w:t xml:space="preserve">приведены в приложении </w:t>
      </w:r>
      <w:r w:rsidR="00DA589B" w:rsidRPr="00FD2A2E">
        <w:rPr>
          <w:rFonts w:ascii="Times New Roman" w:hAnsi="Times New Roman" w:cs="Times New Roman"/>
          <w:color w:val="171717" w:themeColor="background2" w:themeShade="1A"/>
          <w:sz w:val="28"/>
          <w:szCs w:val="28"/>
        </w:rPr>
        <w:t>1</w:t>
      </w:r>
      <w:r w:rsidRPr="00FD2A2E">
        <w:rPr>
          <w:rFonts w:ascii="Times New Roman" w:hAnsi="Times New Roman" w:cs="Times New Roman"/>
          <w:color w:val="171717" w:themeColor="background2" w:themeShade="1A"/>
          <w:sz w:val="28"/>
          <w:szCs w:val="28"/>
        </w:rPr>
        <w:t xml:space="preserve"> к настоящему Положению</w:t>
      </w:r>
      <w:r w:rsidR="004D3C7E" w:rsidRPr="00FD2A2E">
        <w:rPr>
          <w:rFonts w:ascii="Times New Roman" w:hAnsi="Times New Roman" w:cs="Times New Roman"/>
          <w:color w:val="171717" w:themeColor="background2" w:themeShade="1A"/>
          <w:sz w:val="28"/>
          <w:szCs w:val="28"/>
        </w:rPr>
        <w:t>.</w:t>
      </w:r>
      <w:r w:rsidRPr="00FD2A2E">
        <w:rPr>
          <w:rFonts w:ascii="Times New Roman" w:hAnsi="Times New Roman" w:cs="Times New Roman"/>
          <w:color w:val="171717" w:themeColor="background2" w:themeShade="1A"/>
          <w:sz w:val="28"/>
          <w:szCs w:val="28"/>
        </w:rPr>
        <w:t xml:space="preserve"> </w:t>
      </w:r>
    </w:p>
    <w:p w14:paraId="4BA25976" w14:textId="650D3469" w:rsidR="004D3C7E" w:rsidRPr="004D3C7E" w:rsidRDefault="00C32DD8" w:rsidP="00C32D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D3C7E" w:rsidRPr="004D3C7E">
        <w:rPr>
          <w:rFonts w:ascii="Times New Roman" w:hAnsi="Times New Roman" w:cs="Times New Roman"/>
          <w:sz w:val="28"/>
          <w:szCs w:val="28"/>
        </w:rPr>
        <w:t xml:space="preserve">. Для обеспечения своевременной передачи населению сигналов оповещения и экстренной информации </w:t>
      </w:r>
      <w:r w:rsidR="00F60D96">
        <w:rPr>
          <w:rFonts w:ascii="Times New Roman" w:hAnsi="Times New Roman" w:cs="Times New Roman"/>
          <w:sz w:val="28"/>
          <w:szCs w:val="28"/>
        </w:rPr>
        <w:t>на территории Одинцовского городского округа</w:t>
      </w:r>
      <w:r w:rsidR="00F60D96" w:rsidRPr="004D3C7E">
        <w:rPr>
          <w:rFonts w:ascii="Times New Roman" w:hAnsi="Times New Roman" w:cs="Times New Roman"/>
          <w:sz w:val="28"/>
          <w:szCs w:val="28"/>
        </w:rPr>
        <w:t xml:space="preserve"> комплексно </w:t>
      </w:r>
      <w:r w:rsidR="004D3C7E" w:rsidRPr="004D3C7E">
        <w:rPr>
          <w:rFonts w:ascii="Times New Roman" w:hAnsi="Times New Roman" w:cs="Times New Roman"/>
          <w:sz w:val="28"/>
          <w:szCs w:val="28"/>
        </w:rPr>
        <w:t>могут использоваться:</w:t>
      </w:r>
    </w:p>
    <w:p w14:paraId="2E4ED3E4" w14:textId="165A7FE0" w:rsidR="004D3C7E" w:rsidRPr="004D3C7E" w:rsidRDefault="00C32DD8" w:rsidP="00C32D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сети электрических, электронных сирен и мощных акустических систем;</w:t>
      </w:r>
    </w:p>
    <w:p w14:paraId="2123AB5F" w14:textId="79298DBD" w:rsidR="004D3C7E" w:rsidRPr="004D3C7E" w:rsidRDefault="00C32DD8" w:rsidP="00C32D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сети проводного радиовещания;</w:t>
      </w:r>
    </w:p>
    <w:p w14:paraId="7072114F" w14:textId="1EBEDBE5" w:rsidR="004D3C7E" w:rsidRPr="004D3C7E" w:rsidRDefault="00C32DD8" w:rsidP="00C32D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сети уличной радиофикации;</w:t>
      </w:r>
    </w:p>
    <w:p w14:paraId="630EED92" w14:textId="67EB66D1" w:rsidR="004D3C7E" w:rsidRPr="004D3C7E" w:rsidRDefault="00C32DD8" w:rsidP="00C32D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сети кабельного телерадиовещания;</w:t>
      </w:r>
    </w:p>
    <w:p w14:paraId="4EBCED34" w14:textId="050C4221" w:rsidR="004D3C7E" w:rsidRPr="004D3C7E" w:rsidRDefault="00C32DD8" w:rsidP="00C32D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сети эфирного телерадиовещания;</w:t>
      </w:r>
    </w:p>
    <w:p w14:paraId="235AD495" w14:textId="4FA4924F" w:rsidR="004D3C7E" w:rsidRPr="004D3C7E" w:rsidRDefault="00C32DD8" w:rsidP="00C32D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сети местной телефонной связи, в том числе таксофоны, предназначенные для оказания универсальных услуг телефонной связи с функцией оповещения;</w:t>
      </w:r>
    </w:p>
    <w:p w14:paraId="6E9A0B87" w14:textId="130EF3BF" w:rsidR="004D3C7E" w:rsidRPr="004D3C7E" w:rsidRDefault="00C32DD8" w:rsidP="00C32D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сети связи операторов связи и ведомственные;</w:t>
      </w:r>
    </w:p>
    <w:p w14:paraId="28B7AEC2" w14:textId="6BF5DD1F" w:rsidR="004D3C7E" w:rsidRPr="004D3C7E" w:rsidRDefault="00C32DD8" w:rsidP="00C32D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 xml:space="preserve">информационно-телекоммуникационная сеть </w:t>
      </w:r>
      <w:r w:rsidR="00FD2A2E">
        <w:rPr>
          <w:rFonts w:ascii="Times New Roman" w:hAnsi="Times New Roman" w:cs="Times New Roman"/>
          <w:sz w:val="28"/>
          <w:szCs w:val="28"/>
        </w:rPr>
        <w:t>«</w:t>
      </w:r>
      <w:r w:rsidR="004D3C7E" w:rsidRPr="004D3C7E">
        <w:rPr>
          <w:rFonts w:ascii="Times New Roman" w:hAnsi="Times New Roman" w:cs="Times New Roman"/>
          <w:sz w:val="28"/>
          <w:szCs w:val="28"/>
        </w:rPr>
        <w:t>Интернет</w:t>
      </w:r>
      <w:r w:rsidR="00FD2A2E">
        <w:rPr>
          <w:rFonts w:ascii="Times New Roman" w:hAnsi="Times New Roman" w:cs="Times New Roman"/>
          <w:sz w:val="28"/>
          <w:szCs w:val="28"/>
        </w:rPr>
        <w:t>»</w:t>
      </w:r>
      <w:r w:rsidR="004D3C7E" w:rsidRPr="004D3C7E">
        <w:rPr>
          <w:rFonts w:ascii="Times New Roman" w:hAnsi="Times New Roman" w:cs="Times New Roman"/>
          <w:sz w:val="28"/>
          <w:szCs w:val="28"/>
        </w:rPr>
        <w:t>;</w:t>
      </w:r>
    </w:p>
    <w:p w14:paraId="29B81D4C" w14:textId="39A96372" w:rsidR="004D3C7E" w:rsidRPr="004D3C7E" w:rsidRDefault="00C32DD8" w:rsidP="00C32D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громкоговорящие средства на подвижных объектах, мобильные и носимые средства оповещения.</w:t>
      </w:r>
    </w:p>
    <w:p w14:paraId="1748B7C4" w14:textId="547B1E9A" w:rsidR="004D3C7E" w:rsidRPr="004D3C7E" w:rsidRDefault="00C32DD8" w:rsidP="00C32D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004D3C7E" w:rsidRPr="004D3C7E">
        <w:rPr>
          <w:rFonts w:ascii="Times New Roman" w:hAnsi="Times New Roman" w:cs="Times New Roman"/>
          <w:sz w:val="28"/>
          <w:szCs w:val="28"/>
        </w:rPr>
        <w:t xml:space="preserve">. Рассмотрение вопросов об организации оповещения населения и определении способов и сроков оповещения населения осуществляется </w:t>
      </w:r>
      <w:r w:rsidR="00530122" w:rsidRPr="004D3C7E">
        <w:rPr>
          <w:rFonts w:ascii="Times New Roman" w:hAnsi="Times New Roman" w:cs="Times New Roman"/>
          <w:sz w:val="28"/>
          <w:szCs w:val="28"/>
        </w:rPr>
        <w:t>Комисси</w:t>
      </w:r>
      <w:r w:rsidR="00530122">
        <w:rPr>
          <w:rFonts w:ascii="Times New Roman" w:hAnsi="Times New Roman" w:cs="Times New Roman"/>
          <w:sz w:val="28"/>
          <w:szCs w:val="28"/>
        </w:rPr>
        <w:t>ей</w:t>
      </w:r>
      <w:r w:rsidR="004D3C7E" w:rsidRPr="004D3C7E">
        <w:rPr>
          <w:rFonts w:ascii="Times New Roman" w:hAnsi="Times New Roman" w:cs="Times New Roman"/>
          <w:sz w:val="28"/>
          <w:szCs w:val="28"/>
        </w:rPr>
        <w:t xml:space="preserve"> по предупреждению и ликвидации чрезвычайных ситуаций и обеспечению пожарной безопасности </w:t>
      </w:r>
      <w:r w:rsidR="00530122">
        <w:rPr>
          <w:rFonts w:ascii="Times New Roman" w:hAnsi="Times New Roman" w:cs="Times New Roman"/>
          <w:sz w:val="28"/>
          <w:szCs w:val="28"/>
        </w:rPr>
        <w:t xml:space="preserve">Одинцовского городского округа </w:t>
      </w:r>
      <w:r w:rsidR="004D3C7E" w:rsidRPr="004D3C7E">
        <w:rPr>
          <w:rFonts w:ascii="Times New Roman" w:hAnsi="Times New Roman" w:cs="Times New Roman"/>
          <w:sz w:val="28"/>
          <w:szCs w:val="28"/>
        </w:rPr>
        <w:t>(далее - КЧС и ОПБ).</w:t>
      </w:r>
    </w:p>
    <w:p w14:paraId="5BBE94CC" w14:textId="4E0F702B" w:rsidR="004D3C7E" w:rsidRPr="004D3C7E" w:rsidRDefault="00C32DD8" w:rsidP="00C32D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w:t>
      </w:r>
      <w:r w:rsidR="004D3C7E" w:rsidRPr="004D3C7E">
        <w:rPr>
          <w:rFonts w:ascii="Times New Roman" w:hAnsi="Times New Roman" w:cs="Times New Roman"/>
          <w:sz w:val="28"/>
          <w:szCs w:val="28"/>
        </w:rPr>
        <w:t xml:space="preserve">. </w:t>
      </w:r>
      <w:proofErr w:type="gramStart"/>
      <w:r w:rsidR="004D3C7E" w:rsidRPr="004D3C7E">
        <w:rPr>
          <w:rFonts w:ascii="Times New Roman" w:hAnsi="Times New Roman" w:cs="Times New Roman"/>
          <w:sz w:val="28"/>
          <w:szCs w:val="28"/>
        </w:rPr>
        <w:t xml:space="preserve">Порядок действий дежурных (дежурно-диспетчерских) служб органов повседневного управления </w:t>
      </w:r>
      <w:r w:rsidR="00530122">
        <w:rPr>
          <w:rFonts w:ascii="Times New Roman" w:hAnsi="Times New Roman" w:cs="Times New Roman"/>
          <w:sz w:val="28"/>
          <w:szCs w:val="28"/>
        </w:rPr>
        <w:t>звена Одинцовского городского округа МОСЧС</w:t>
      </w:r>
      <w:r w:rsidR="004D3C7E" w:rsidRPr="004D3C7E">
        <w:rPr>
          <w:rFonts w:ascii="Times New Roman" w:hAnsi="Times New Roman" w:cs="Times New Roman"/>
          <w:sz w:val="28"/>
          <w:szCs w:val="28"/>
        </w:rPr>
        <w:t xml:space="preserve">, а также операторов связи, телерадиовещательных организаций и редакций средств массовой информации при передаче сигналов оповещения и экстренной информации определяется действующим законодательством Российской Федерации и другими документами Федеральных органов исполнительной власти, субъектов Российской Федерации, </w:t>
      </w:r>
      <w:r w:rsidR="00530122">
        <w:rPr>
          <w:rFonts w:ascii="Times New Roman" w:hAnsi="Times New Roman" w:cs="Times New Roman"/>
          <w:sz w:val="28"/>
          <w:szCs w:val="28"/>
        </w:rPr>
        <w:t>Одинцовского городского округа</w:t>
      </w:r>
      <w:r w:rsidR="004D3C7E" w:rsidRPr="004D3C7E">
        <w:rPr>
          <w:rFonts w:ascii="Times New Roman" w:hAnsi="Times New Roman" w:cs="Times New Roman"/>
          <w:sz w:val="28"/>
          <w:szCs w:val="28"/>
        </w:rPr>
        <w:t xml:space="preserve"> и организаций, перечисленных в </w:t>
      </w:r>
      <w:r w:rsidR="004D3C7E" w:rsidRPr="00530122">
        <w:rPr>
          <w:rFonts w:ascii="Times New Roman" w:hAnsi="Times New Roman" w:cs="Times New Roman"/>
          <w:sz w:val="28"/>
          <w:szCs w:val="28"/>
        </w:rPr>
        <w:t xml:space="preserve">пункте </w:t>
      </w:r>
      <w:r w:rsidR="00530122" w:rsidRPr="00530122">
        <w:rPr>
          <w:rFonts w:ascii="Times New Roman" w:hAnsi="Times New Roman" w:cs="Times New Roman"/>
          <w:sz w:val="28"/>
          <w:szCs w:val="28"/>
        </w:rPr>
        <w:t>6</w:t>
      </w:r>
      <w:r w:rsidR="004D3C7E" w:rsidRPr="004D3C7E">
        <w:rPr>
          <w:rFonts w:ascii="Times New Roman" w:hAnsi="Times New Roman" w:cs="Times New Roman"/>
          <w:sz w:val="28"/>
          <w:szCs w:val="28"/>
        </w:rPr>
        <w:t xml:space="preserve"> настоящего Положения.</w:t>
      </w:r>
      <w:proofErr w:type="gramEnd"/>
    </w:p>
    <w:p w14:paraId="395F3199" w14:textId="288C78D1" w:rsidR="004D3C7E" w:rsidRPr="004D3C7E" w:rsidRDefault="00C32DD8" w:rsidP="00C32D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w:t>
      </w:r>
      <w:r w:rsidR="004D3C7E" w:rsidRPr="004D3C7E">
        <w:rPr>
          <w:rFonts w:ascii="Times New Roman" w:hAnsi="Times New Roman" w:cs="Times New Roman"/>
          <w:sz w:val="28"/>
          <w:szCs w:val="28"/>
        </w:rPr>
        <w:t xml:space="preserve">. </w:t>
      </w:r>
      <w:r w:rsidR="00530122">
        <w:rPr>
          <w:rFonts w:ascii="Times New Roman" w:hAnsi="Times New Roman" w:cs="Times New Roman"/>
          <w:sz w:val="28"/>
          <w:szCs w:val="28"/>
        </w:rPr>
        <w:t>Администрация Одинцовского городского округа</w:t>
      </w:r>
      <w:r w:rsidR="004D3C7E" w:rsidRPr="004D3C7E">
        <w:rPr>
          <w:rFonts w:ascii="Times New Roman" w:hAnsi="Times New Roman" w:cs="Times New Roman"/>
          <w:sz w:val="28"/>
          <w:szCs w:val="28"/>
        </w:rPr>
        <w:t xml:space="preserve"> и организации, в ведении которых находятся системы оповещения населения, а также постоянно действующие органы управления РСЧС, органы повседневного управления </w:t>
      </w:r>
      <w:r w:rsidR="00530122">
        <w:rPr>
          <w:rFonts w:ascii="Times New Roman" w:hAnsi="Times New Roman" w:cs="Times New Roman"/>
          <w:sz w:val="28"/>
          <w:szCs w:val="28"/>
        </w:rPr>
        <w:t>звена Одинцовского городского округа МОСЧС</w:t>
      </w:r>
      <w:r w:rsidR="004D3C7E" w:rsidRPr="004D3C7E">
        <w:rPr>
          <w:rFonts w:ascii="Times New Roman" w:hAnsi="Times New Roman" w:cs="Times New Roman"/>
          <w:sz w:val="28"/>
          <w:szCs w:val="28"/>
        </w:rPr>
        <w:t>, операторы связи и редакции средств массовой информации проводят комплекс организационно-технических мероприятий по исключению несанкционированной передачи сигналов оповещения и экстренной информации.</w:t>
      </w:r>
    </w:p>
    <w:p w14:paraId="13FE8C1B" w14:textId="77777777" w:rsidR="004D3C7E" w:rsidRPr="004D3C7E" w:rsidRDefault="004D3C7E" w:rsidP="004D3C7E">
      <w:pPr>
        <w:pStyle w:val="ConsPlusNormal"/>
        <w:jc w:val="both"/>
        <w:rPr>
          <w:rFonts w:ascii="Times New Roman" w:hAnsi="Times New Roman" w:cs="Times New Roman"/>
          <w:sz w:val="28"/>
          <w:szCs w:val="28"/>
        </w:rPr>
      </w:pPr>
    </w:p>
    <w:p w14:paraId="2751B343" w14:textId="3003A6B2" w:rsidR="004D3C7E" w:rsidRPr="004D3C7E" w:rsidRDefault="004D3C7E" w:rsidP="004D3C7E">
      <w:pPr>
        <w:pStyle w:val="ConsPlusTitle"/>
        <w:jc w:val="center"/>
        <w:outlineLvl w:val="1"/>
        <w:rPr>
          <w:rFonts w:ascii="Times New Roman" w:hAnsi="Times New Roman" w:cs="Times New Roman"/>
          <w:sz w:val="28"/>
          <w:szCs w:val="28"/>
        </w:rPr>
      </w:pPr>
      <w:r w:rsidRPr="004D3C7E">
        <w:rPr>
          <w:rFonts w:ascii="Times New Roman" w:hAnsi="Times New Roman" w:cs="Times New Roman"/>
          <w:sz w:val="28"/>
          <w:szCs w:val="28"/>
        </w:rPr>
        <w:t>V</w:t>
      </w:r>
      <w:r w:rsidR="00C32DD8">
        <w:rPr>
          <w:rFonts w:ascii="Times New Roman" w:hAnsi="Times New Roman" w:cs="Times New Roman"/>
          <w:sz w:val="28"/>
          <w:szCs w:val="28"/>
          <w:lang w:val="en-US"/>
        </w:rPr>
        <w:t>I</w:t>
      </w:r>
      <w:r w:rsidRPr="004D3C7E">
        <w:rPr>
          <w:rFonts w:ascii="Times New Roman" w:hAnsi="Times New Roman" w:cs="Times New Roman"/>
          <w:sz w:val="28"/>
          <w:szCs w:val="28"/>
        </w:rPr>
        <w:t>. Поддержание в готовности систем оповещения населения</w:t>
      </w:r>
    </w:p>
    <w:p w14:paraId="0456E7D0" w14:textId="77777777" w:rsidR="004D3C7E" w:rsidRPr="004D3C7E" w:rsidRDefault="004D3C7E" w:rsidP="004D3C7E">
      <w:pPr>
        <w:pStyle w:val="ConsPlusNormal"/>
        <w:jc w:val="both"/>
        <w:rPr>
          <w:rFonts w:ascii="Times New Roman" w:hAnsi="Times New Roman" w:cs="Times New Roman"/>
          <w:sz w:val="28"/>
          <w:szCs w:val="28"/>
        </w:rPr>
      </w:pPr>
    </w:p>
    <w:p w14:paraId="1507BB35" w14:textId="42139FC1" w:rsidR="004D3C7E" w:rsidRPr="004D3C7E" w:rsidRDefault="00C32DD8" w:rsidP="00620E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64</w:t>
      </w:r>
      <w:r w:rsidR="004D3C7E" w:rsidRPr="004D3C7E">
        <w:rPr>
          <w:rFonts w:ascii="Times New Roman" w:hAnsi="Times New Roman" w:cs="Times New Roman"/>
          <w:sz w:val="28"/>
          <w:szCs w:val="28"/>
        </w:rPr>
        <w:t>. Поддержание муниципальн</w:t>
      </w:r>
      <w:r w:rsidR="00530122">
        <w:rPr>
          <w:rFonts w:ascii="Times New Roman" w:hAnsi="Times New Roman" w:cs="Times New Roman"/>
          <w:sz w:val="28"/>
          <w:szCs w:val="28"/>
        </w:rPr>
        <w:t>ой</w:t>
      </w:r>
      <w:r w:rsidR="004D3C7E" w:rsidRPr="004D3C7E">
        <w:rPr>
          <w:rFonts w:ascii="Times New Roman" w:hAnsi="Times New Roman" w:cs="Times New Roman"/>
          <w:sz w:val="28"/>
          <w:szCs w:val="28"/>
        </w:rPr>
        <w:t xml:space="preserve"> и </w:t>
      </w:r>
      <w:r w:rsidR="00A845E4">
        <w:rPr>
          <w:rFonts w:ascii="Times New Roman" w:hAnsi="Times New Roman" w:cs="Times New Roman"/>
          <w:sz w:val="28"/>
          <w:szCs w:val="28"/>
        </w:rPr>
        <w:t>локальных</w:t>
      </w:r>
      <w:r w:rsidR="004D3C7E" w:rsidRPr="004D3C7E">
        <w:rPr>
          <w:rFonts w:ascii="Times New Roman" w:hAnsi="Times New Roman" w:cs="Times New Roman"/>
          <w:sz w:val="28"/>
          <w:szCs w:val="28"/>
        </w:rPr>
        <w:t xml:space="preserve"> систем оповещения в </w:t>
      </w:r>
      <w:r w:rsidR="004D3C7E" w:rsidRPr="004D3C7E">
        <w:rPr>
          <w:rFonts w:ascii="Times New Roman" w:hAnsi="Times New Roman" w:cs="Times New Roman"/>
          <w:sz w:val="28"/>
          <w:szCs w:val="28"/>
        </w:rPr>
        <w:lastRenderedPageBreak/>
        <w:t xml:space="preserve">готовности </w:t>
      </w:r>
      <w:proofErr w:type="gramStart"/>
      <w:r w:rsidR="004D3C7E" w:rsidRPr="004D3C7E">
        <w:rPr>
          <w:rFonts w:ascii="Times New Roman" w:hAnsi="Times New Roman" w:cs="Times New Roman"/>
          <w:sz w:val="28"/>
          <w:szCs w:val="28"/>
        </w:rPr>
        <w:t>организуется и осуществляется</w:t>
      </w:r>
      <w:proofErr w:type="gramEnd"/>
      <w:r w:rsidR="004D3C7E" w:rsidRPr="004D3C7E">
        <w:rPr>
          <w:rFonts w:ascii="Times New Roman" w:hAnsi="Times New Roman" w:cs="Times New Roman"/>
          <w:sz w:val="28"/>
          <w:szCs w:val="28"/>
        </w:rPr>
        <w:t xml:space="preserve"> </w:t>
      </w:r>
      <w:r w:rsidR="00530122">
        <w:rPr>
          <w:rFonts w:ascii="Times New Roman" w:hAnsi="Times New Roman" w:cs="Times New Roman"/>
          <w:sz w:val="28"/>
          <w:szCs w:val="28"/>
        </w:rPr>
        <w:t>Администрацией Одинцовского городского округа</w:t>
      </w:r>
      <w:r w:rsidR="004D3C7E" w:rsidRPr="004D3C7E">
        <w:rPr>
          <w:rFonts w:ascii="Times New Roman" w:hAnsi="Times New Roman" w:cs="Times New Roman"/>
          <w:sz w:val="28"/>
          <w:szCs w:val="28"/>
        </w:rPr>
        <w:t xml:space="preserve"> и организациями, перечисленными в </w:t>
      </w:r>
      <w:r w:rsidR="004D3C7E" w:rsidRPr="00530122">
        <w:rPr>
          <w:rFonts w:ascii="Times New Roman" w:hAnsi="Times New Roman" w:cs="Times New Roman"/>
          <w:sz w:val="28"/>
          <w:szCs w:val="28"/>
        </w:rPr>
        <w:t>пункте 7</w:t>
      </w:r>
      <w:r w:rsidR="004D3C7E" w:rsidRPr="004D3C7E">
        <w:rPr>
          <w:rFonts w:ascii="Times New Roman" w:hAnsi="Times New Roman" w:cs="Times New Roman"/>
          <w:sz w:val="28"/>
          <w:szCs w:val="28"/>
        </w:rPr>
        <w:t xml:space="preserve"> настоящего Положения, соответственно.</w:t>
      </w:r>
    </w:p>
    <w:p w14:paraId="64A58CE9" w14:textId="1E7CDE1A" w:rsidR="004D3C7E" w:rsidRPr="004D3C7E" w:rsidRDefault="003D5A3C" w:rsidP="00620E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65</w:t>
      </w:r>
      <w:r w:rsidR="004D3C7E" w:rsidRPr="004D3C7E">
        <w:rPr>
          <w:rFonts w:ascii="Times New Roman" w:hAnsi="Times New Roman" w:cs="Times New Roman"/>
          <w:sz w:val="28"/>
          <w:szCs w:val="28"/>
        </w:rPr>
        <w:t xml:space="preserve">. Готовность </w:t>
      </w:r>
      <w:proofErr w:type="gramStart"/>
      <w:r w:rsidR="003C4DA4" w:rsidRPr="004D3C7E">
        <w:rPr>
          <w:rFonts w:ascii="Times New Roman" w:hAnsi="Times New Roman" w:cs="Times New Roman"/>
          <w:sz w:val="28"/>
          <w:szCs w:val="28"/>
        </w:rPr>
        <w:t>муниципальн</w:t>
      </w:r>
      <w:r w:rsidR="003C4DA4">
        <w:rPr>
          <w:rFonts w:ascii="Times New Roman" w:hAnsi="Times New Roman" w:cs="Times New Roman"/>
          <w:sz w:val="28"/>
          <w:szCs w:val="28"/>
        </w:rPr>
        <w:t>ой</w:t>
      </w:r>
      <w:proofErr w:type="gramEnd"/>
      <w:r w:rsidR="003C4DA4" w:rsidRPr="004D3C7E">
        <w:rPr>
          <w:rFonts w:ascii="Times New Roman" w:hAnsi="Times New Roman" w:cs="Times New Roman"/>
          <w:sz w:val="28"/>
          <w:szCs w:val="28"/>
        </w:rPr>
        <w:t xml:space="preserve"> и </w:t>
      </w:r>
      <w:r w:rsidR="00A845E4">
        <w:rPr>
          <w:rFonts w:ascii="Times New Roman" w:hAnsi="Times New Roman" w:cs="Times New Roman"/>
          <w:sz w:val="28"/>
          <w:szCs w:val="28"/>
        </w:rPr>
        <w:t>локальных</w:t>
      </w:r>
      <w:r w:rsidR="003C4DA4" w:rsidRPr="004D3C7E">
        <w:rPr>
          <w:rFonts w:ascii="Times New Roman" w:hAnsi="Times New Roman" w:cs="Times New Roman"/>
          <w:sz w:val="28"/>
          <w:szCs w:val="28"/>
        </w:rPr>
        <w:t xml:space="preserve"> систем оповещения </w:t>
      </w:r>
      <w:r w:rsidR="003C4DA4">
        <w:rPr>
          <w:rFonts w:ascii="Times New Roman" w:hAnsi="Times New Roman" w:cs="Times New Roman"/>
          <w:sz w:val="28"/>
          <w:szCs w:val="28"/>
        </w:rPr>
        <w:t xml:space="preserve">населения </w:t>
      </w:r>
      <w:r w:rsidR="004D3C7E" w:rsidRPr="004D3C7E">
        <w:rPr>
          <w:rFonts w:ascii="Times New Roman" w:hAnsi="Times New Roman" w:cs="Times New Roman"/>
          <w:sz w:val="28"/>
          <w:szCs w:val="28"/>
        </w:rPr>
        <w:t>достигается:</w:t>
      </w:r>
    </w:p>
    <w:p w14:paraId="3E1BAA60" w14:textId="2CBFA6FB" w:rsidR="004D3C7E" w:rsidRPr="004D3C7E" w:rsidRDefault="003D5A3C" w:rsidP="00620E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наличием актуализированных нормативных актов в области создания, поддержания в состоянии постоянной готовности и задействования систем оповещения населения;</w:t>
      </w:r>
    </w:p>
    <w:p w14:paraId="4663F5A6" w14:textId="70C44F00" w:rsidR="004D3C7E" w:rsidRPr="004D3C7E" w:rsidRDefault="003D5A3C" w:rsidP="00620E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наличием дежурного (дежурно-диспетчерского) персонала, ответственного за включение (запуск) системы оповещения населения, и уровнем его профессиональной подготовки;</w:t>
      </w:r>
    </w:p>
    <w:p w14:paraId="03D3B3CE" w14:textId="4468590D" w:rsidR="004D3C7E" w:rsidRPr="004D3C7E" w:rsidRDefault="003D5A3C" w:rsidP="00620E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наличием технического обслуживающего персонала, отвечающего за поддержание в готовности технических средств оповещения, и уровнем его профессиональной подготовки;</w:t>
      </w:r>
    </w:p>
    <w:p w14:paraId="6BA598C9" w14:textId="48DD7DF1" w:rsidR="004D3C7E" w:rsidRPr="004D3C7E" w:rsidRDefault="003D5A3C" w:rsidP="00620E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наличием, исправностью и соответствием проектно-сметной документации на систему оповещения населения технических средств оповещения;</w:t>
      </w:r>
    </w:p>
    <w:p w14:paraId="4AE344A4" w14:textId="3D9A7B31" w:rsidR="004D3C7E" w:rsidRPr="004D3C7E" w:rsidRDefault="003D5A3C" w:rsidP="00620E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готовностью сетей связи операторов связи к обеспечению передачи сигналов оповещения и (или) экстренной информации;</w:t>
      </w:r>
    </w:p>
    <w:p w14:paraId="0BCD1788" w14:textId="208A48E0" w:rsidR="004D3C7E" w:rsidRPr="004D3C7E" w:rsidRDefault="003D5A3C" w:rsidP="00620E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 xml:space="preserve">регулярным проведением </w:t>
      </w:r>
      <w:proofErr w:type="gramStart"/>
      <w:r w:rsidR="004D3C7E" w:rsidRPr="004D3C7E">
        <w:rPr>
          <w:rFonts w:ascii="Times New Roman" w:hAnsi="Times New Roman" w:cs="Times New Roman"/>
          <w:sz w:val="28"/>
          <w:szCs w:val="28"/>
        </w:rPr>
        <w:t>проверок готовности систем оповещения населения</w:t>
      </w:r>
      <w:proofErr w:type="gramEnd"/>
      <w:r w:rsidR="004D3C7E" w:rsidRPr="004D3C7E">
        <w:rPr>
          <w:rFonts w:ascii="Times New Roman" w:hAnsi="Times New Roman" w:cs="Times New Roman"/>
          <w:sz w:val="28"/>
          <w:szCs w:val="28"/>
        </w:rPr>
        <w:t>;</w:t>
      </w:r>
    </w:p>
    <w:p w14:paraId="560C689D" w14:textId="34C8F920" w:rsidR="004D3C7E" w:rsidRPr="004D3C7E" w:rsidRDefault="003D5A3C" w:rsidP="00620E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w:t>
      </w:r>
    </w:p>
    <w:p w14:paraId="35162F52" w14:textId="28D10B74" w:rsidR="004D3C7E" w:rsidRPr="004D3C7E" w:rsidRDefault="003D5A3C" w:rsidP="00620E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наличием, соответствием законодательству Российской Федерации и обеспечением готовности к использованию резервов средств оповещения;</w:t>
      </w:r>
    </w:p>
    <w:p w14:paraId="2F221FED" w14:textId="07224D04" w:rsidR="004D3C7E" w:rsidRPr="004D3C7E" w:rsidRDefault="003D5A3C" w:rsidP="00620E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3C7E" w:rsidRPr="004D3C7E">
        <w:rPr>
          <w:rFonts w:ascii="Times New Roman" w:hAnsi="Times New Roman" w:cs="Times New Roman"/>
          <w:sz w:val="28"/>
          <w:szCs w:val="28"/>
        </w:rPr>
        <w:t>своевременным проведением мероприятий по созданию, в том числе совершенствованию, систем оповещения населения.</w:t>
      </w:r>
    </w:p>
    <w:p w14:paraId="4B2F9758" w14:textId="4B915DEE" w:rsidR="004D3C7E" w:rsidRPr="004D3C7E" w:rsidRDefault="003D5A3C" w:rsidP="00620E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66</w:t>
      </w:r>
      <w:r w:rsidR="004D3C7E" w:rsidRPr="004D3C7E">
        <w:rPr>
          <w:rFonts w:ascii="Times New Roman" w:hAnsi="Times New Roman" w:cs="Times New Roman"/>
          <w:sz w:val="28"/>
          <w:szCs w:val="28"/>
        </w:rPr>
        <w:t xml:space="preserve">. С целью </w:t>
      </w:r>
      <w:proofErr w:type="gramStart"/>
      <w:r w:rsidR="004D3C7E" w:rsidRPr="004D3C7E">
        <w:rPr>
          <w:rFonts w:ascii="Times New Roman" w:hAnsi="Times New Roman" w:cs="Times New Roman"/>
          <w:sz w:val="28"/>
          <w:szCs w:val="28"/>
        </w:rPr>
        <w:t>контроля за</w:t>
      </w:r>
      <w:proofErr w:type="gramEnd"/>
      <w:r w:rsidR="004D3C7E" w:rsidRPr="004D3C7E">
        <w:rPr>
          <w:rFonts w:ascii="Times New Roman" w:hAnsi="Times New Roman" w:cs="Times New Roman"/>
          <w:sz w:val="28"/>
          <w:szCs w:val="28"/>
        </w:rPr>
        <w:t xml:space="preserve"> поддержанием в готовности систем оповещения населения организуются и проводятся следующие виды проверок:</w:t>
      </w:r>
    </w:p>
    <w:p w14:paraId="7BCDF969" w14:textId="6DBE0DDA" w:rsidR="004D3C7E" w:rsidRPr="004D3C7E" w:rsidRDefault="004D3C7E" w:rsidP="00620EEC">
      <w:pPr>
        <w:pStyle w:val="ConsPlusNormal"/>
        <w:ind w:firstLine="709"/>
        <w:jc w:val="both"/>
        <w:rPr>
          <w:rFonts w:ascii="Times New Roman" w:hAnsi="Times New Roman" w:cs="Times New Roman"/>
          <w:sz w:val="28"/>
          <w:szCs w:val="28"/>
        </w:rPr>
      </w:pPr>
      <w:r w:rsidRPr="004D3C7E">
        <w:rPr>
          <w:rFonts w:ascii="Times New Roman" w:hAnsi="Times New Roman" w:cs="Times New Roman"/>
          <w:sz w:val="28"/>
          <w:szCs w:val="28"/>
        </w:rPr>
        <w:t xml:space="preserve">комплексные проверки готовности </w:t>
      </w:r>
      <w:r w:rsidR="00B14419">
        <w:rPr>
          <w:rFonts w:ascii="Times New Roman" w:hAnsi="Times New Roman" w:cs="Times New Roman"/>
          <w:sz w:val="28"/>
          <w:szCs w:val="28"/>
        </w:rPr>
        <w:t xml:space="preserve">(далее – КПГ) </w:t>
      </w:r>
      <w:r w:rsidRPr="004D3C7E">
        <w:rPr>
          <w:rFonts w:ascii="Times New Roman" w:hAnsi="Times New Roman" w:cs="Times New Roman"/>
          <w:sz w:val="28"/>
          <w:szCs w:val="28"/>
        </w:rPr>
        <w:t>систем оповещения населения с включением оконечных средств оповещения и доведением проверочных сигналов и информации до населения;</w:t>
      </w:r>
    </w:p>
    <w:p w14:paraId="27E6274F" w14:textId="77777777" w:rsidR="004D3C7E" w:rsidRPr="004D3C7E" w:rsidRDefault="004D3C7E" w:rsidP="00620EEC">
      <w:pPr>
        <w:pStyle w:val="ConsPlusNormal"/>
        <w:ind w:firstLine="709"/>
        <w:jc w:val="both"/>
        <w:rPr>
          <w:rFonts w:ascii="Times New Roman" w:hAnsi="Times New Roman" w:cs="Times New Roman"/>
          <w:sz w:val="28"/>
          <w:szCs w:val="28"/>
        </w:rPr>
      </w:pPr>
      <w:r w:rsidRPr="004D3C7E">
        <w:rPr>
          <w:rFonts w:ascii="Times New Roman" w:hAnsi="Times New Roman" w:cs="Times New Roman"/>
          <w:sz w:val="28"/>
          <w:szCs w:val="28"/>
        </w:rPr>
        <w:t>технические проверки готовности к задействованию систем оповещения населения без включения оконечных средств оповещения населения.</w:t>
      </w:r>
    </w:p>
    <w:p w14:paraId="718E7346" w14:textId="2D6BD5A6" w:rsidR="004D3C7E" w:rsidRPr="004D3C7E" w:rsidRDefault="004D3C7E" w:rsidP="00620EEC">
      <w:pPr>
        <w:pStyle w:val="ConsPlusNormal"/>
        <w:ind w:firstLine="709"/>
        <w:jc w:val="both"/>
        <w:rPr>
          <w:rFonts w:ascii="Times New Roman" w:hAnsi="Times New Roman" w:cs="Times New Roman"/>
          <w:sz w:val="28"/>
          <w:szCs w:val="28"/>
        </w:rPr>
      </w:pPr>
      <w:proofErr w:type="gramStart"/>
      <w:r w:rsidRPr="007C376E">
        <w:rPr>
          <w:rFonts w:ascii="Times New Roman" w:hAnsi="Times New Roman" w:cs="Times New Roman"/>
          <w:sz w:val="28"/>
          <w:szCs w:val="28"/>
        </w:rPr>
        <w:t>Комплексные проверки готовности муниципальн</w:t>
      </w:r>
      <w:r w:rsidR="007C376E">
        <w:rPr>
          <w:rFonts w:ascii="Times New Roman" w:hAnsi="Times New Roman" w:cs="Times New Roman"/>
          <w:sz w:val="28"/>
          <w:szCs w:val="28"/>
        </w:rPr>
        <w:t>ой</w:t>
      </w:r>
      <w:r w:rsidRPr="007C376E">
        <w:rPr>
          <w:rFonts w:ascii="Times New Roman" w:hAnsi="Times New Roman" w:cs="Times New Roman"/>
          <w:sz w:val="28"/>
          <w:szCs w:val="28"/>
        </w:rPr>
        <w:t xml:space="preserve"> систем</w:t>
      </w:r>
      <w:r w:rsidR="007C376E">
        <w:rPr>
          <w:rFonts w:ascii="Times New Roman" w:hAnsi="Times New Roman" w:cs="Times New Roman"/>
          <w:sz w:val="28"/>
          <w:szCs w:val="28"/>
        </w:rPr>
        <w:t>ы</w:t>
      </w:r>
      <w:r w:rsidRPr="007C376E">
        <w:rPr>
          <w:rFonts w:ascii="Times New Roman" w:hAnsi="Times New Roman" w:cs="Times New Roman"/>
          <w:sz w:val="28"/>
          <w:szCs w:val="28"/>
        </w:rPr>
        <w:t xml:space="preserve"> оповещения проводятся два раза в год комиссией в составе представител</w:t>
      </w:r>
      <w:r w:rsidR="007C376E">
        <w:rPr>
          <w:rFonts w:ascii="Times New Roman" w:hAnsi="Times New Roman" w:cs="Times New Roman"/>
          <w:sz w:val="28"/>
          <w:szCs w:val="28"/>
        </w:rPr>
        <w:t>ей</w:t>
      </w:r>
      <w:r w:rsidRPr="007C376E">
        <w:rPr>
          <w:rFonts w:ascii="Times New Roman" w:hAnsi="Times New Roman" w:cs="Times New Roman"/>
          <w:sz w:val="28"/>
          <w:szCs w:val="28"/>
        </w:rPr>
        <w:t xml:space="preserve"> </w:t>
      </w:r>
      <w:r w:rsidRPr="004D3C7E">
        <w:rPr>
          <w:rFonts w:ascii="Times New Roman" w:hAnsi="Times New Roman" w:cs="Times New Roman"/>
          <w:sz w:val="28"/>
          <w:szCs w:val="28"/>
        </w:rPr>
        <w:t>постоянно действующ</w:t>
      </w:r>
      <w:r w:rsidR="007C376E">
        <w:rPr>
          <w:rFonts w:ascii="Times New Roman" w:hAnsi="Times New Roman" w:cs="Times New Roman"/>
          <w:sz w:val="28"/>
          <w:szCs w:val="28"/>
        </w:rPr>
        <w:t>его</w:t>
      </w:r>
      <w:r w:rsidRPr="004D3C7E">
        <w:rPr>
          <w:rFonts w:ascii="Times New Roman" w:hAnsi="Times New Roman" w:cs="Times New Roman"/>
          <w:sz w:val="28"/>
          <w:szCs w:val="28"/>
        </w:rPr>
        <w:t xml:space="preserve"> орган</w:t>
      </w:r>
      <w:r w:rsidR="007C376E">
        <w:rPr>
          <w:rFonts w:ascii="Times New Roman" w:hAnsi="Times New Roman" w:cs="Times New Roman"/>
          <w:sz w:val="28"/>
          <w:szCs w:val="28"/>
        </w:rPr>
        <w:t>а</w:t>
      </w:r>
      <w:r w:rsidRPr="004D3C7E">
        <w:rPr>
          <w:rFonts w:ascii="Times New Roman" w:hAnsi="Times New Roman" w:cs="Times New Roman"/>
          <w:sz w:val="28"/>
          <w:szCs w:val="28"/>
        </w:rPr>
        <w:t xml:space="preserve"> управления </w:t>
      </w:r>
      <w:r w:rsidR="007C376E">
        <w:rPr>
          <w:rFonts w:ascii="Times New Roman" w:hAnsi="Times New Roman" w:cs="Times New Roman"/>
          <w:sz w:val="28"/>
          <w:szCs w:val="28"/>
        </w:rPr>
        <w:t>звена Одинцовского городского округа МОСЧС</w:t>
      </w:r>
      <w:r w:rsidRPr="004D3C7E">
        <w:rPr>
          <w:rFonts w:ascii="Times New Roman" w:hAnsi="Times New Roman" w:cs="Times New Roman"/>
          <w:sz w:val="28"/>
          <w:szCs w:val="28"/>
        </w:rPr>
        <w:t xml:space="preserve"> и орган</w:t>
      </w:r>
      <w:r w:rsidR="007C376E">
        <w:rPr>
          <w:rFonts w:ascii="Times New Roman" w:hAnsi="Times New Roman" w:cs="Times New Roman"/>
          <w:sz w:val="28"/>
          <w:szCs w:val="28"/>
        </w:rPr>
        <w:t>а</w:t>
      </w:r>
      <w:r w:rsidRPr="004D3C7E">
        <w:rPr>
          <w:rFonts w:ascii="Times New Roman" w:hAnsi="Times New Roman" w:cs="Times New Roman"/>
          <w:sz w:val="28"/>
          <w:szCs w:val="28"/>
        </w:rPr>
        <w:t xml:space="preserve"> повседневного управления </w:t>
      </w:r>
      <w:r w:rsidR="007C376E">
        <w:rPr>
          <w:rFonts w:ascii="Times New Roman" w:hAnsi="Times New Roman" w:cs="Times New Roman"/>
          <w:sz w:val="28"/>
          <w:szCs w:val="28"/>
        </w:rPr>
        <w:t>звена Одинцовского городского округа МОСЧС</w:t>
      </w:r>
      <w:r w:rsidRPr="004D3C7E">
        <w:rPr>
          <w:rFonts w:ascii="Times New Roman" w:hAnsi="Times New Roman" w:cs="Times New Roman"/>
          <w:sz w:val="28"/>
          <w:szCs w:val="28"/>
        </w:rPr>
        <w:t xml:space="preserve">, а также операторов связи, организаций, осуществляющих телерадиовещание, вещателей, </w:t>
      </w:r>
      <w:proofErr w:type="spellStart"/>
      <w:r w:rsidRPr="004D3C7E">
        <w:rPr>
          <w:rFonts w:ascii="Times New Roman" w:hAnsi="Times New Roman" w:cs="Times New Roman"/>
          <w:sz w:val="28"/>
          <w:szCs w:val="28"/>
        </w:rPr>
        <w:t>задействуемых</w:t>
      </w:r>
      <w:proofErr w:type="spellEnd"/>
      <w:r w:rsidRPr="004D3C7E">
        <w:rPr>
          <w:rFonts w:ascii="Times New Roman" w:hAnsi="Times New Roman" w:cs="Times New Roman"/>
          <w:sz w:val="28"/>
          <w:szCs w:val="28"/>
        </w:rPr>
        <w:t xml:space="preserve"> при оповещении населения, при этом включение оконечных средств оповещения и доведение проверочных сигналов и информации до населения осуществляется</w:t>
      </w:r>
      <w:proofErr w:type="gramEnd"/>
      <w:r w:rsidRPr="004D3C7E">
        <w:rPr>
          <w:rFonts w:ascii="Times New Roman" w:hAnsi="Times New Roman" w:cs="Times New Roman"/>
          <w:sz w:val="28"/>
          <w:szCs w:val="28"/>
        </w:rPr>
        <w:t xml:space="preserve"> в дневное время в первую среду марта и октября.</w:t>
      </w:r>
      <w:r w:rsidR="00B14419">
        <w:rPr>
          <w:rFonts w:ascii="Times New Roman" w:hAnsi="Times New Roman" w:cs="Times New Roman"/>
          <w:sz w:val="28"/>
          <w:szCs w:val="28"/>
        </w:rPr>
        <w:t xml:space="preserve"> Порядок проведения КПГ муниципальной системы оповещения изложен в приложении 2 к настоящему </w:t>
      </w:r>
      <w:r w:rsidR="00AE0019">
        <w:rPr>
          <w:rFonts w:ascii="Times New Roman" w:hAnsi="Times New Roman" w:cs="Times New Roman"/>
          <w:sz w:val="28"/>
          <w:szCs w:val="28"/>
        </w:rPr>
        <w:t>Положению.</w:t>
      </w:r>
    </w:p>
    <w:p w14:paraId="00E92910" w14:textId="402E3EFB" w:rsidR="004D3C7E" w:rsidRPr="004D3C7E" w:rsidRDefault="004D3C7E" w:rsidP="00620EEC">
      <w:pPr>
        <w:pStyle w:val="ConsPlusNormal"/>
        <w:ind w:firstLine="709"/>
        <w:jc w:val="both"/>
        <w:rPr>
          <w:rFonts w:ascii="Times New Roman" w:hAnsi="Times New Roman" w:cs="Times New Roman"/>
          <w:sz w:val="28"/>
          <w:szCs w:val="28"/>
        </w:rPr>
      </w:pPr>
      <w:r w:rsidRPr="004D3C7E">
        <w:rPr>
          <w:rFonts w:ascii="Times New Roman" w:hAnsi="Times New Roman" w:cs="Times New Roman"/>
          <w:sz w:val="28"/>
          <w:szCs w:val="28"/>
        </w:rPr>
        <w:t xml:space="preserve">По решению КЧС и ОПБ </w:t>
      </w:r>
      <w:r w:rsidR="007C376E">
        <w:rPr>
          <w:rFonts w:ascii="Times New Roman" w:hAnsi="Times New Roman" w:cs="Times New Roman"/>
          <w:sz w:val="28"/>
          <w:szCs w:val="28"/>
        </w:rPr>
        <w:t>Одинцовского городского округа</w:t>
      </w:r>
      <w:r w:rsidRPr="004D3C7E">
        <w:rPr>
          <w:rFonts w:ascii="Times New Roman" w:hAnsi="Times New Roman" w:cs="Times New Roman"/>
          <w:sz w:val="28"/>
          <w:szCs w:val="28"/>
        </w:rPr>
        <w:t xml:space="preserve"> могут проводиться дополнительные комплексные проверки готовности муниципальн</w:t>
      </w:r>
      <w:r w:rsidR="00CF21C5">
        <w:rPr>
          <w:rFonts w:ascii="Times New Roman" w:hAnsi="Times New Roman" w:cs="Times New Roman"/>
          <w:sz w:val="28"/>
          <w:szCs w:val="28"/>
        </w:rPr>
        <w:t>ой</w:t>
      </w:r>
      <w:r w:rsidRPr="004D3C7E">
        <w:rPr>
          <w:rFonts w:ascii="Times New Roman" w:hAnsi="Times New Roman" w:cs="Times New Roman"/>
          <w:sz w:val="28"/>
          <w:szCs w:val="28"/>
        </w:rPr>
        <w:t xml:space="preserve"> </w:t>
      </w:r>
      <w:r w:rsidRPr="004D3C7E">
        <w:rPr>
          <w:rFonts w:ascii="Times New Roman" w:hAnsi="Times New Roman" w:cs="Times New Roman"/>
          <w:sz w:val="28"/>
          <w:szCs w:val="28"/>
        </w:rPr>
        <w:lastRenderedPageBreak/>
        <w:t>систем</w:t>
      </w:r>
      <w:r w:rsidR="00CF21C5">
        <w:rPr>
          <w:rFonts w:ascii="Times New Roman" w:hAnsi="Times New Roman" w:cs="Times New Roman"/>
          <w:sz w:val="28"/>
          <w:szCs w:val="28"/>
        </w:rPr>
        <w:t>ы</w:t>
      </w:r>
      <w:r w:rsidRPr="004D3C7E">
        <w:rPr>
          <w:rFonts w:ascii="Times New Roman" w:hAnsi="Times New Roman" w:cs="Times New Roman"/>
          <w:sz w:val="28"/>
          <w:szCs w:val="28"/>
        </w:rPr>
        <w:t xml:space="preserve"> оповещения</w:t>
      </w:r>
      <w:r w:rsidR="00CF21C5">
        <w:rPr>
          <w:rFonts w:ascii="Times New Roman" w:hAnsi="Times New Roman" w:cs="Times New Roman"/>
          <w:sz w:val="28"/>
          <w:szCs w:val="28"/>
        </w:rPr>
        <w:t xml:space="preserve">, </w:t>
      </w:r>
      <w:r w:rsidRPr="004D3C7E">
        <w:rPr>
          <w:rFonts w:ascii="Times New Roman" w:hAnsi="Times New Roman" w:cs="Times New Roman"/>
          <w:sz w:val="28"/>
          <w:szCs w:val="28"/>
        </w:rPr>
        <w:t>при этом перерыв трансляции телеканалов (радиоканалов) возможен только по согласованию с вещателями.</w:t>
      </w:r>
    </w:p>
    <w:p w14:paraId="0BD8FC32" w14:textId="2869A469" w:rsidR="004D3C7E" w:rsidRPr="004D3C7E" w:rsidRDefault="004D3C7E" w:rsidP="00620EEC">
      <w:pPr>
        <w:pStyle w:val="ConsPlusNormal"/>
        <w:ind w:firstLine="709"/>
        <w:jc w:val="both"/>
        <w:rPr>
          <w:rFonts w:ascii="Times New Roman" w:hAnsi="Times New Roman" w:cs="Times New Roman"/>
          <w:sz w:val="28"/>
          <w:szCs w:val="28"/>
        </w:rPr>
      </w:pPr>
      <w:r w:rsidRPr="004D3C7E">
        <w:rPr>
          <w:rFonts w:ascii="Times New Roman" w:hAnsi="Times New Roman" w:cs="Times New Roman"/>
          <w:sz w:val="28"/>
          <w:szCs w:val="28"/>
        </w:rPr>
        <w:t xml:space="preserve">Комплексные проверки готовности локальной системы оповещения проводятся во взаимодействии с </w:t>
      </w:r>
      <w:r w:rsidR="00CF21C5">
        <w:rPr>
          <w:rFonts w:ascii="Times New Roman" w:hAnsi="Times New Roman" w:cs="Times New Roman"/>
          <w:sz w:val="28"/>
          <w:szCs w:val="28"/>
        </w:rPr>
        <w:t xml:space="preserve">Администрацией Одинцовского городского округа </w:t>
      </w:r>
      <w:r w:rsidRPr="004D3C7E">
        <w:rPr>
          <w:rFonts w:ascii="Times New Roman" w:hAnsi="Times New Roman" w:cs="Times New Roman"/>
          <w:sz w:val="28"/>
          <w:szCs w:val="28"/>
        </w:rPr>
        <w:t>не реже одного раза в год комиссией из числа должностных лиц организации.</w:t>
      </w:r>
    </w:p>
    <w:p w14:paraId="1E4FB22E" w14:textId="1B110537" w:rsidR="004D3C7E" w:rsidRPr="004D3C7E" w:rsidRDefault="004D3C7E" w:rsidP="00620EEC">
      <w:pPr>
        <w:pStyle w:val="ConsPlusNormal"/>
        <w:ind w:firstLine="709"/>
        <w:jc w:val="both"/>
        <w:rPr>
          <w:rFonts w:ascii="Times New Roman" w:hAnsi="Times New Roman" w:cs="Times New Roman"/>
          <w:sz w:val="28"/>
          <w:szCs w:val="28"/>
        </w:rPr>
      </w:pPr>
      <w:r w:rsidRPr="004D3C7E">
        <w:rPr>
          <w:rFonts w:ascii="Times New Roman" w:hAnsi="Times New Roman" w:cs="Times New Roman"/>
          <w:sz w:val="28"/>
          <w:szCs w:val="28"/>
        </w:rPr>
        <w:t xml:space="preserve">Замещение сигнала телеканала (радиоканала) вещателя в ходе комплексной проверки системы оповещения населения возможно только проверочным сигналом </w:t>
      </w:r>
      <w:r w:rsidR="00CF21C5">
        <w:rPr>
          <w:rFonts w:ascii="Times New Roman" w:hAnsi="Times New Roman" w:cs="Times New Roman"/>
          <w:sz w:val="28"/>
          <w:szCs w:val="28"/>
        </w:rPr>
        <w:t>«</w:t>
      </w:r>
      <w:r w:rsidRPr="004D3C7E">
        <w:rPr>
          <w:rFonts w:ascii="Times New Roman" w:hAnsi="Times New Roman" w:cs="Times New Roman"/>
          <w:sz w:val="28"/>
          <w:szCs w:val="28"/>
        </w:rPr>
        <w:t>Техническая проверка</w:t>
      </w:r>
      <w:r w:rsidR="00CF21C5">
        <w:rPr>
          <w:rFonts w:ascii="Times New Roman" w:hAnsi="Times New Roman" w:cs="Times New Roman"/>
          <w:sz w:val="28"/>
          <w:szCs w:val="28"/>
        </w:rPr>
        <w:t>»</w:t>
      </w:r>
      <w:r w:rsidRPr="004D3C7E">
        <w:rPr>
          <w:rFonts w:ascii="Times New Roman" w:hAnsi="Times New Roman" w:cs="Times New Roman"/>
          <w:sz w:val="28"/>
          <w:szCs w:val="28"/>
        </w:rPr>
        <w:t>.</w:t>
      </w:r>
    </w:p>
    <w:p w14:paraId="72734D89" w14:textId="7701CC32" w:rsidR="004D3C7E" w:rsidRPr="004D3C7E" w:rsidRDefault="004D3C7E" w:rsidP="00620EEC">
      <w:pPr>
        <w:pStyle w:val="ConsPlusNormal"/>
        <w:ind w:firstLine="709"/>
        <w:jc w:val="both"/>
        <w:rPr>
          <w:rFonts w:ascii="Times New Roman" w:hAnsi="Times New Roman" w:cs="Times New Roman"/>
          <w:sz w:val="28"/>
          <w:szCs w:val="28"/>
        </w:rPr>
      </w:pPr>
      <w:r w:rsidRPr="004D3C7E">
        <w:rPr>
          <w:rFonts w:ascii="Times New Roman" w:hAnsi="Times New Roman" w:cs="Times New Roman"/>
          <w:sz w:val="28"/>
          <w:szCs w:val="28"/>
        </w:rPr>
        <w:t>В ходе работы комиссий проверяется выполнение всех требований настоящего Положения, а также положений о локальных системах оповещения соответственно.</w:t>
      </w:r>
    </w:p>
    <w:p w14:paraId="4C727984" w14:textId="3DCA921B" w:rsidR="004D3C7E" w:rsidRPr="004D3C7E" w:rsidRDefault="004D3C7E" w:rsidP="00620EEC">
      <w:pPr>
        <w:pStyle w:val="ConsPlusNormal"/>
        <w:ind w:firstLine="709"/>
        <w:jc w:val="both"/>
        <w:rPr>
          <w:rFonts w:ascii="Times New Roman" w:hAnsi="Times New Roman" w:cs="Times New Roman"/>
          <w:sz w:val="28"/>
          <w:szCs w:val="28"/>
        </w:rPr>
      </w:pPr>
      <w:proofErr w:type="gramStart"/>
      <w:r w:rsidRPr="004D3C7E">
        <w:rPr>
          <w:rFonts w:ascii="Times New Roman" w:hAnsi="Times New Roman" w:cs="Times New Roman"/>
          <w:sz w:val="28"/>
          <w:szCs w:val="28"/>
        </w:rPr>
        <w:t xml:space="preserve">По результатам комплексной проверки готовности системы оповещения населения оформляется акт, в котором отражаются проверенные вопросы, выявленные недостатки, предложения по их своевременному устранению и оценка готовности системы оповещения населения, определяемая в соответствии с </w:t>
      </w:r>
      <w:r w:rsidRPr="00DA589B">
        <w:rPr>
          <w:rFonts w:ascii="Times New Roman" w:hAnsi="Times New Roman" w:cs="Times New Roman"/>
          <w:color w:val="171717" w:themeColor="background2" w:themeShade="1A"/>
          <w:sz w:val="28"/>
          <w:szCs w:val="28"/>
        </w:rPr>
        <w:t xml:space="preserve">приложением </w:t>
      </w:r>
      <w:r w:rsidR="00CF21C5" w:rsidRPr="00DA589B">
        <w:rPr>
          <w:rFonts w:ascii="Times New Roman" w:hAnsi="Times New Roman" w:cs="Times New Roman"/>
          <w:color w:val="171717" w:themeColor="background2" w:themeShade="1A"/>
          <w:sz w:val="28"/>
          <w:szCs w:val="28"/>
        </w:rPr>
        <w:t>4</w:t>
      </w:r>
      <w:r w:rsidRPr="004D3C7E">
        <w:rPr>
          <w:rFonts w:ascii="Times New Roman" w:hAnsi="Times New Roman" w:cs="Times New Roman"/>
          <w:sz w:val="28"/>
          <w:szCs w:val="28"/>
        </w:rPr>
        <w:t xml:space="preserve"> </w:t>
      </w:r>
      <w:r w:rsidR="00DA589B" w:rsidRPr="004D3C7E">
        <w:rPr>
          <w:rFonts w:ascii="Times New Roman" w:hAnsi="Times New Roman" w:cs="Times New Roman"/>
          <w:sz w:val="28"/>
          <w:szCs w:val="28"/>
        </w:rPr>
        <w:t>к Положению</w:t>
      </w:r>
      <w:r w:rsidR="00DA589B">
        <w:rPr>
          <w:rFonts w:ascii="Times New Roman" w:hAnsi="Times New Roman" w:cs="Times New Roman"/>
          <w:sz w:val="28"/>
          <w:szCs w:val="28"/>
        </w:rPr>
        <w:t xml:space="preserve"> </w:t>
      </w:r>
      <w:r w:rsidR="00DA589B" w:rsidRPr="004D3C7E">
        <w:rPr>
          <w:rFonts w:ascii="Times New Roman" w:hAnsi="Times New Roman" w:cs="Times New Roman"/>
          <w:sz w:val="28"/>
          <w:szCs w:val="28"/>
        </w:rPr>
        <w:t>о системах оповещения населения</w:t>
      </w:r>
      <w:r w:rsidR="00DA589B">
        <w:rPr>
          <w:rFonts w:ascii="Times New Roman" w:hAnsi="Times New Roman" w:cs="Times New Roman"/>
          <w:sz w:val="28"/>
          <w:szCs w:val="28"/>
        </w:rPr>
        <w:t>, утвержденному</w:t>
      </w:r>
      <w:r w:rsidR="00DA589B" w:rsidRPr="004D3C7E">
        <w:rPr>
          <w:rFonts w:ascii="Times New Roman" w:hAnsi="Times New Roman" w:cs="Times New Roman"/>
          <w:sz w:val="28"/>
          <w:szCs w:val="28"/>
        </w:rPr>
        <w:t xml:space="preserve"> приказом </w:t>
      </w:r>
      <w:r w:rsidR="00BF2BDF" w:rsidRPr="00DD0D41">
        <w:rPr>
          <w:rFonts w:ascii="Times New Roman" w:hAnsi="Times New Roman" w:cs="Times New Roman"/>
          <w:sz w:val="28"/>
          <w:szCs w:val="28"/>
        </w:rPr>
        <w:t>Министерства Российской Федерации по делам гражданской обороны, чрезвычайным ситуациям и ликвидации последствий стихийных бедствий № 578, Министерства цифрового развития</w:t>
      </w:r>
      <w:proofErr w:type="gramEnd"/>
      <w:r w:rsidR="00BF2BDF" w:rsidRPr="00DD0D41">
        <w:rPr>
          <w:rFonts w:ascii="Times New Roman" w:hAnsi="Times New Roman" w:cs="Times New Roman"/>
          <w:sz w:val="28"/>
          <w:szCs w:val="28"/>
        </w:rPr>
        <w:t>, связи и массовых коммуникаций Российской Федерации № 365 от 31.07.2020</w:t>
      </w:r>
      <w:r w:rsidRPr="004D3C7E">
        <w:rPr>
          <w:rFonts w:ascii="Times New Roman" w:hAnsi="Times New Roman" w:cs="Times New Roman"/>
          <w:sz w:val="28"/>
          <w:szCs w:val="28"/>
        </w:rPr>
        <w:t>, а также уточняется паспорт системы оповещения населения.</w:t>
      </w:r>
    </w:p>
    <w:p w14:paraId="5EAC9F08" w14:textId="150B11E2" w:rsidR="004D3C7E" w:rsidRPr="004D3C7E" w:rsidRDefault="004D3C7E" w:rsidP="00620EEC">
      <w:pPr>
        <w:pStyle w:val="ConsPlusNormal"/>
        <w:ind w:firstLine="709"/>
        <w:jc w:val="both"/>
        <w:rPr>
          <w:rFonts w:ascii="Times New Roman" w:hAnsi="Times New Roman" w:cs="Times New Roman"/>
          <w:sz w:val="28"/>
          <w:szCs w:val="28"/>
        </w:rPr>
      </w:pPr>
      <w:proofErr w:type="gramStart"/>
      <w:r w:rsidRPr="004D3C7E">
        <w:rPr>
          <w:rFonts w:ascii="Times New Roman" w:hAnsi="Times New Roman" w:cs="Times New Roman"/>
          <w:sz w:val="28"/>
          <w:szCs w:val="28"/>
        </w:rPr>
        <w:t>Технические проверки готовности к задействованию муниципальн</w:t>
      </w:r>
      <w:r w:rsidR="00CF21C5">
        <w:rPr>
          <w:rFonts w:ascii="Times New Roman" w:hAnsi="Times New Roman" w:cs="Times New Roman"/>
          <w:sz w:val="28"/>
          <w:szCs w:val="28"/>
        </w:rPr>
        <w:t xml:space="preserve">ой и </w:t>
      </w:r>
      <w:r w:rsidRPr="004D3C7E">
        <w:rPr>
          <w:rFonts w:ascii="Times New Roman" w:hAnsi="Times New Roman" w:cs="Times New Roman"/>
          <w:sz w:val="28"/>
          <w:szCs w:val="28"/>
        </w:rPr>
        <w:t xml:space="preserve">локальных систем оповещения проводятся без включения оконечных средств оповещения и замещения сигналов телеканалов (радиоканалов) вещателей </w:t>
      </w:r>
      <w:r w:rsidR="00CF21C5">
        <w:rPr>
          <w:rFonts w:ascii="Times New Roman" w:hAnsi="Times New Roman" w:cs="Times New Roman"/>
          <w:sz w:val="28"/>
          <w:szCs w:val="28"/>
        </w:rPr>
        <w:t>единой дежурно-диспетчерской службой МКУ «Центр гражданской защиты Одинцовского городского округа»</w:t>
      </w:r>
      <w:r w:rsidRPr="004D3C7E">
        <w:rPr>
          <w:rFonts w:ascii="Times New Roman" w:hAnsi="Times New Roman" w:cs="Times New Roman"/>
          <w:sz w:val="28"/>
          <w:szCs w:val="28"/>
        </w:rPr>
        <w:t xml:space="preserve">, </w:t>
      </w:r>
      <w:r w:rsidR="00CF21C5">
        <w:rPr>
          <w:rFonts w:ascii="Times New Roman" w:hAnsi="Times New Roman" w:cs="Times New Roman"/>
          <w:sz w:val="28"/>
          <w:szCs w:val="28"/>
        </w:rPr>
        <w:t xml:space="preserve">дежурной (дежурно-диспетчерской) службой </w:t>
      </w:r>
      <w:r w:rsidRPr="004D3C7E">
        <w:rPr>
          <w:rFonts w:ascii="Times New Roman" w:hAnsi="Times New Roman" w:cs="Times New Roman"/>
          <w:sz w:val="28"/>
          <w:szCs w:val="28"/>
        </w:rPr>
        <w:t xml:space="preserve">организации путем передачи проверочного сигнала и речевого сообщения </w:t>
      </w:r>
      <w:r w:rsidR="00C055B1">
        <w:rPr>
          <w:rFonts w:ascii="Times New Roman" w:hAnsi="Times New Roman" w:cs="Times New Roman"/>
          <w:sz w:val="28"/>
          <w:szCs w:val="28"/>
        </w:rPr>
        <w:t>«</w:t>
      </w:r>
      <w:r w:rsidRPr="004D3C7E">
        <w:rPr>
          <w:rFonts w:ascii="Times New Roman" w:hAnsi="Times New Roman" w:cs="Times New Roman"/>
          <w:sz w:val="28"/>
          <w:szCs w:val="28"/>
        </w:rPr>
        <w:t>Техническая проверка</w:t>
      </w:r>
      <w:r w:rsidR="00C055B1">
        <w:rPr>
          <w:rFonts w:ascii="Times New Roman" w:hAnsi="Times New Roman" w:cs="Times New Roman"/>
          <w:sz w:val="28"/>
          <w:szCs w:val="28"/>
        </w:rPr>
        <w:t>»</w:t>
      </w:r>
      <w:r w:rsidRPr="004D3C7E">
        <w:rPr>
          <w:rFonts w:ascii="Times New Roman" w:hAnsi="Times New Roman" w:cs="Times New Roman"/>
          <w:sz w:val="28"/>
          <w:szCs w:val="28"/>
        </w:rPr>
        <w:t xml:space="preserve"> с периодичностью не реже одного раза в сутки, при этом передача пользователям услугами связи (на</w:t>
      </w:r>
      <w:proofErr w:type="gramEnd"/>
      <w:r w:rsidRPr="004D3C7E">
        <w:rPr>
          <w:rFonts w:ascii="Times New Roman" w:hAnsi="Times New Roman" w:cs="Times New Roman"/>
          <w:sz w:val="28"/>
          <w:szCs w:val="28"/>
        </w:rPr>
        <w:t xml:space="preserve"> пользовательское оборудование (оконечное оборудование), а также выпуск в эфир (публикация) редакциями средств массовой информации проверочного сигнала </w:t>
      </w:r>
      <w:r w:rsidR="00C055B1">
        <w:rPr>
          <w:rFonts w:ascii="Times New Roman" w:hAnsi="Times New Roman" w:cs="Times New Roman"/>
          <w:sz w:val="28"/>
          <w:szCs w:val="28"/>
        </w:rPr>
        <w:t>«</w:t>
      </w:r>
      <w:r w:rsidRPr="004D3C7E">
        <w:rPr>
          <w:rFonts w:ascii="Times New Roman" w:hAnsi="Times New Roman" w:cs="Times New Roman"/>
          <w:sz w:val="28"/>
          <w:szCs w:val="28"/>
        </w:rPr>
        <w:t>Техническая проверка</w:t>
      </w:r>
      <w:r w:rsidR="00C055B1">
        <w:rPr>
          <w:rFonts w:ascii="Times New Roman" w:hAnsi="Times New Roman" w:cs="Times New Roman"/>
          <w:sz w:val="28"/>
          <w:szCs w:val="28"/>
        </w:rPr>
        <w:t>»</w:t>
      </w:r>
      <w:r w:rsidRPr="004D3C7E">
        <w:rPr>
          <w:rFonts w:ascii="Times New Roman" w:hAnsi="Times New Roman" w:cs="Times New Roman"/>
          <w:sz w:val="28"/>
          <w:szCs w:val="28"/>
        </w:rPr>
        <w:t xml:space="preserve"> не производится.</w:t>
      </w:r>
    </w:p>
    <w:p w14:paraId="1F5DED32" w14:textId="77777777" w:rsidR="004D3C7E" w:rsidRPr="004D3C7E" w:rsidRDefault="004D3C7E" w:rsidP="00620EEC">
      <w:pPr>
        <w:pStyle w:val="ConsPlusNormal"/>
        <w:ind w:firstLine="709"/>
        <w:jc w:val="both"/>
        <w:rPr>
          <w:rFonts w:ascii="Times New Roman" w:hAnsi="Times New Roman" w:cs="Times New Roman"/>
          <w:sz w:val="28"/>
          <w:szCs w:val="28"/>
        </w:rPr>
      </w:pPr>
      <w:r w:rsidRPr="004D3C7E">
        <w:rPr>
          <w:rFonts w:ascii="Times New Roman" w:hAnsi="Times New Roman" w:cs="Times New Roman"/>
          <w:sz w:val="28"/>
          <w:szCs w:val="28"/>
        </w:rPr>
        <w:t xml:space="preserve">Перед проведением всех проверок в обязательном порядке проводится комплекс организационно-технических мероприятий с целью </w:t>
      </w:r>
      <w:proofErr w:type="gramStart"/>
      <w:r w:rsidRPr="004D3C7E">
        <w:rPr>
          <w:rFonts w:ascii="Times New Roman" w:hAnsi="Times New Roman" w:cs="Times New Roman"/>
          <w:sz w:val="28"/>
          <w:szCs w:val="28"/>
        </w:rPr>
        <w:t>исключения несанкционированного запуска систем оповещения населения</w:t>
      </w:r>
      <w:proofErr w:type="gramEnd"/>
      <w:r w:rsidRPr="004D3C7E">
        <w:rPr>
          <w:rFonts w:ascii="Times New Roman" w:hAnsi="Times New Roman" w:cs="Times New Roman"/>
          <w:sz w:val="28"/>
          <w:szCs w:val="28"/>
        </w:rPr>
        <w:t>.</w:t>
      </w:r>
    </w:p>
    <w:p w14:paraId="7161513B" w14:textId="77777777" w:rsidR="004D3C7E" w:rsidRPr="004D3C7E" w:rsidRDefault="004D3C7E" w:rsidP="00620EEC">
      <w:pPr>
        <w:pStyle w:val="ConsPlusNormal"/>
        <w:ind w:firstLine="709"/>
        <w:jc w:val="both"/>
        <w:rPr>
          <w:rFonts w:ascii="Times New Roman" w:hAnsi="Times New Roman" w:cs="Times New Roman"/>
          <w:sz w:val="28"/>
          <w:szCs w:val="28"/>
        </w:rPr>
      </w:pPr>
      <w:r w:rsidRPr="004D3C7E">
        <w:rPr>
          <w:rFonts w:ascii="Times New Roman" w:hAnsi="Times New Roman" w:cs="Times New Roman"/>
          <w:sz w:val="28"/>
          <w:szCs w:val="28"/>
        </w:rPr>
        <w:t xml:space="preserve">Перерыв вещательных программ при выступлении высших должностных лиц страны, передаче сообщений о важных государственных событиях, экстренных сообщениях в области защиты населения и территорий от чрезвычайных ситуаций природного и техногенного характера в ходе </w:t>
      </w:r>
      <w:proofErr w:type="gramStart"/>
      <w:r w:rsidRPr="004D3C7E">
        <w:rPr>
          <w:rFonts w:ascii="Times New Roman" w:hAnsi="Times New Roman" w:cs="Times New Roman"/>
          <w:sz w:val="28"/>
          <w:szCs w:val="28"/>
        </w:rPr>
        <w:t>проведения проверок систем оповещения населения</w:t>
      </w:r>
      <w:proofErr w:type="gramEnd"/>
      <w:r w:rsidRPr="004D3C7E">
        <w:rPr>
          <w:rFonts w:ascii="Times New Roman" w:hAnsi="Times New Roman" w:cs="Times New Roman"/>
          <w:sz w:val="28"/>
          <w:szCs w:val="28"/>
        </w:rPr>
        <w:t xml:space="preserve"> не допускается.</w:t>
      </w:r>
    </w:p>
    <w:p w14:paraId="3D763BDF" w14:textId="686BFA39" w:rsidR="004D3C7E" w:rsidRPr="004D3C7E" w:rsidRDefault="003D5A3C" w:rsidP="00620E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67</w:t>
      </w:r>
      <w:r w:rsidR="004D3C7E" w:rsidRPr="004D3C7E">
        <w:rPr>
          <w:rFonts w:ascii="Times New Roman" w:hAnsi="Times New Roman" w:cs="Times New Roman"/>
          <w:sz w:val="28"/>
          <w:szCs w:val="28"/>
        </w:rPr>
        <w:t>. Для обеспечения оповещения максимального количества людей, попавших в зону чрезвычайной ситуации, в том числе на территори</w:t>
      </w:r>
      <w:r w:rsidR="00787CC7">
        <w:rPr>
          <w:rFonts w:ascii="Times New Roman" w:hAnsi="Times New Roman" w:cs="Times New Roman"/>
          <w:sz w:val="28"/>
          <w:szCs w:val="28"/>
        </w:rPr>
        <w:t>и</w:t>
      </w:r>
      <w:r w:rsidR="004D3C7E" w:rsidRPr="004D3C7E">
        <w:rPr>
          <w:rFonts w:ascii="Times New Roman" w:hAnsi="Times New Roman" w:cs="Times New Roman"/>
          <w:sz w:val="28"/>
          <w:szCs w:val="28"/>
        </w:rPr>
        <w:t>, неохваченн</w:t>
      </w:r>
      <w:r w:rsidR="003C3FAB">
        <w:rPr>
          <w:rFonts w:ascii="Times New Roman" w:hAnsi="Times New Roman" w:cs="Times New Roman"/>
          <w:sz w:val="28"/>
          <w:szCs w:val="28"/>
        </w:rPr>
        <w:t>ой</w:t>
      </w:r>
      <w:r w:rsidR="004D3C7E" w:rsidRPr="004D3C7E">
        <w:rPr>
          <w:rFonts w:ascii="Times New Roman" w:hAnsi="Times New Roman" w:cs="Times New Roman"/>
          <w:sz w:val="28"/>
          <w:szCs w:val="28"/>
        </w:rPr>
        <w:t xml:space="preserve"> </w:t>
      </w:r>
      <w:r w:rsidR="003C3FAB">
        <w:rPr>
          <w:rFonts w:ascii="Times New Roman" w:hAnsi="Times New Roman" w:cs="Times New Roman"/>
          <w:sz w:val="28"/>
          <w:szCs w:val="28"/>
        </w:rPr>
        <w:t xml:space="preserve">муниципальной </w:t>
      </w:r>
      <w:r w:rsidR="004D3C7E" w:rsidRPr="004D3C7E">
        <w:rPr>
          <w:rFonts w:ascii="Times New Roman" w:hAnsi="Times New Roman" w:cs="Times New Roman"/>
          <w:sz w:val="28"/>
          <w:szCs w:val="28"/>
        </w:rPr>
        <w:t>автоматизированн</w:t>
      </w:r>
      <w:r w:rsidR="003C3FAB">
        <w:rPr>
          <w:rFonts w:ascii="Times New Roman" w:hAnsi="Times New Roman" w:cs="Times New Roman"/>
          <w:sz w:val="28"/>
          <w:szCs w:val="28"/>
        </w:rPr>
        <w:t>ой</w:t>
      </w:r>
      <w:r w:rsidR="004D3C7E" w:rsidRPr="004D3C7E">
        <w:rPr>
          <w:rFonts w:ascii="Times New Roman" w:hAnsi="Times New Roman" w:cs="Times New Roman"/>
          <w:sz w:val="28"/>
          <w:szCs w:val="28"/>
        </w:rPr>
        <w:t xml:space="preserve"> систем</w:t>
      </w:r>
      <w:r w:rsidR="003C3FAB">
        <w:rPr>
          <w:rFonts w:ascii="Times New Roman" w:hAnsi="Times New Roman" w:cs="Times New Roman"/>
          <w:sz w:val="28"/>
          <w:szCs w:val="28"/>
        </w:rPr>
        <w:t>ой</w:t>
      </w:r>
      <w:r w:rsidR="004D3C7E" w:rsidRPr="004D3C7E">
        <w:rPr>
          <w:rFonts w:ascii="Times New Roman" w:hAnsi="Times New Roman" w:cs="Times New Roman"/>
          <w:sz w:val="28"/>
          <w:szCs w:val="28"/>
        </w:rPr>
        <w:t xml:space="preserve"> централизованного оповещения, создается резерв технических средств оповещения (стационарных и мобильных).</w:t>
      </w:r>
    </w:p>
    <w:p w14:paraId="7BE3A22A" w14:textId="411490E8" w:rsidR="004D3C7E" w:rsidRPr="004D3C7E" w:rsidRDefault="004D3C7E" w:rsidP="00620EEC">
      <w:pPr>
        <w:pStyle w:val="ConsPlusNormal"/>
        <w:ind w:firstLine="709"/>
        <w:jc w:val="both"/>
        <w:rPr>
          <w:rFonts w:ascii="Times New Roman" w:hAnsi="Times New Roman" w:cs="Times New Roman"/>
          <w:sz w:val="28"/>
          <w:szCs w:val="28"/>
        </w:rPr>
      </w:pPr>
      <w:r w:rsidRPr="004D3C7E">
        <w:rPr>
          <w:rFonts w:ascii="Times New Roman" w:hAnsi="Times New Roman" w:cs="Times New Roman"/>
          <w:sz w:val="28"/>
          <w:szCs w:val="28"/>
        </w:rPr>
        <w:lastRenderedPageBreak/>
        <w:t xml:space="preserve">Номенклатура, объем, порядок создания и использования устанавливаются создающими резерв технических средств оповещения </w:t>
      </w:r>
      <w:r w:rsidR="003C3FAB">
        <w:rPr>
          <w:rFonts w:ascii="Times New Roman" w:hAnsi="Times New Roman" w:cs="Times New Roman"/>
          <w:sz w:val="28"/>
          <w:szCs w:val="28"/>
        </w:rPr>
        <w:t>Администрацией Одинцовского городского округа и</w:t>
      </w:r>
      <w:r w:rsidRPr="004D3C7E">
        <w:rPr>
          <w:rFonts w:ascii="Times New Roman" w:hAnsi="Times New Roman" w:cs="Times New Roman"/>
          <w:sz w:val="28"/>
          <w:szCs w:val="28"/>
        </w:rPr>
        <w:t xml:space="preserve"> организациями.</w:t>
      </w:r>
    </w:p>
    <w:p w14:paraId="66D12263" w14:textId="70B35545" w:rsidR="004D3C7E" w:rsidRPr="004D3C7E" w:rsidRDefault="003D5A3C" w:rsidP="00620E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68</w:t>
      </w:r>
      <w:r w:rsidR="004D3C7E" w:rsidRPr="004D3C7E">
        <w:rPr>
          <w:rFonts w:ascii="Times New Roman" w:hAnsi="Times New Roman" w:cs="Times New Roman"/>
          <w:sz w:val="28"/>
          <w:szCs w:val="28"/>
        </w:rPr>
        <w:t xml:space="preserve">. </w:t>
      </w:r>
      <w:proofErr w:type="gramStart"/>
      <w:r w:rsidR="004D3C7E" w:rsidRPr="004D3C7E">
        <w:rPr>
          <w:rFonts w:ascii="Times New Roman" w:hAnsi="Times New Roman" w:cs="Times New Roman"/>
          <w:sz w:val="28"/>
          <w:szCs w:val="28"/>
        </w:rPr>
        <w:t xml:space="preserve">Требования, изложенные в </w:t>
      </w:r>
      <w:r w:rsidR="004D3C7E" w:rsidRPr="00DA589B">
        <w:rPr>
          <w:rFonts w:ascii="Times New Roman" w:hAnsi="Times New Roman" w:cs="Times New Roman"/>
          <w:color w:val="171717" w:themeColor="background2" w:themeShade="1A"/>
          <w:sz w:val="28"/>
          <w:szCs w:val="28"/>
        </w:rPr>
        <w:t xml:space="preserve">приложении </w:t>
      </w:r>
      <w:r w:rsidR="00DA589B" w:rsidRPr="00DA589B">
        <w:rPr>
          <w:rFonts w:ascii="Times New Roman" w:hAnsi="Times New Roman" w:cs="Times New Roman"/>
          <w:color w:val="171717" w:themeColor="background2" w:themeShade="1A"/>
          <w:sz w:val="28"/>
          <w:szCs w:val="28"/>
        </w:rPr>
        <w:t xml:space="preserve">№ </w:t>
      </w:r>
      <w:r w:rsidR="004D3C7E" w:rsidRPr="00DA589B">
        <w:rPr>
          <w:rFonts w:ascii="Times New Roman" w:hAnsi="Times New Roman" w:cs="Times New Roman"/>
          <w:color w:val="171717" w:themeColor="background2" w:themeShade="1A"/>
          <w:sz w:val="28"/>
          <w:szCs w:val="28"/>
        </w:rPr>
        <w:t xml:space="preserve">1 </w:t>
      </w:r>
      <w:r w:rsidR="004D3C7E" w:rsidRPr="004D3C7E">
        <w:rPr>
          <w:rFonts w:ascii="Times New Roman" w:hAnsi="Times New Roman" w:cs="Times New Roman"/>
          <w:sz w:val="28"/>
          <w:szCs w:val="28"/>
        </w:rPr>
        <w:t>к Положению</w:t>
      </w:r>
      <w:r w:rsidR="00C355A6">
        <w:rPr>
          <w:rFonts w:ascii="Times New Roman" w:hAnsi="Times New Roman" w:cs="Times New Roman"/>
          <w:sz w:val="28"/>
          <w:szCs w:val="28"/>
        </w:rPr>
        <w:t xml:space="preserve"> </w:t>
      </w:r>
      <w:r w:rsidR="00C355A6" w:rsidRPr="004D3C7E">
        <w:rPr>
          <w:rFonts w:ascii="Times New Roman" w:hAnsi="Times New Roman" w:cs="Times New Roman"/>
          <w:sz w:val="28"/>
          <w:szCs w:val="28"/>
        </w:rPr>
        <w:t>о системах оповещения населения</w:t>
      </w:r>
      <w:r w:rsidR="00C355A6">
        <w:rPr>
          <w:rFonts w:ascii="Times New Roman" w:hAnsi="Times New Roman" w:cs="Times New Roman"/>
          <w:sz w:val="28"/>
          <w:szCs w:val="28"/>
        </w:rPr>
        <w:t>, утвержденному</w:t>
      </w:r>
      <w:r w:rsidR="00C355A6" w:rsidRPr="004D3C7E">
        <w:rPr>
          <w:rFonts w:ascii="Times New Roman" w:hAnsi="Times New Roman" w:cs="Times New Roman"/>
          <w:sz w:val="28"/>
          <w:szCs w:val="28"/>
        </w:rPr>
        <w:t xml:space="preserve"> </w:t>
      </w:r>
      <w:r w:rsidR="00BF2BDF" w:rsidRPr="00DD0D41">
        <w:rPr>
          <w:rFonts w:ascii="Times New Roman" w:hAnsi="Times New Roman" w:cs="Times New Roman"/>
          <w:sz w:val="28"/>
          <w:szCs w:val="28"/>
        </w:rPr>
        <w:t>Министерства Российской Федерации по делам гражданской обороны, чрезвычайным ситуациям и ликвидации последствий стихийных бедствий № 578, Министерства цифрового развития, связи и массовых коммуникаций Российской Федерации № 365 от 31.07.2020</w:t>
      </w:r>
      <w:r w:rsidR="004D3C7E" w:rsidRPr="004D3C7E">
        <w:rPr>
          <w:rFonts w:ascii="Times New Roman" w:hAnsi="Times New Roman" w:cs="Times New Roman"/>
          <w:sz w:val="28"/>
          <w:szCs w:val="28"/>
        </w:rPr>
        <w:t>, должны быть выполнены в ходе планирования и осуществления строительства новой либо совершенствования действующей системы оповещения населения.</w:t>
      </w:r>
      <w:proofErr w:type="gramEnd"/>
    </w:p>
    <w:p w14:paraId="002116FF" w14:textId="3185325F" w:rsidR="004D3C7E" w:rsidRDefault="004D3C7E" w:rsidP="00620EEC">
      <w:pPr>
        <w:pStyle w:val="ConsPlusNormal"/>
        <w:ind w:firstLine="709"/>
        <w:jc w:val="both"/>
        <w:rPr>
          <w:rFonts w:ascii="Times New Roman" w:hAnsi="Times New Roman" w:cs="Times New Roman"/>
          <w:sz w:val="28"/>
          <w:szCs w:val="28"/>
        </w:rPr>
      </w:pPr>
      <w:r w:rsidRPr="004D3C7E">
        <w:rPr>
          <w:rFonts w:ascii="Times New Roman" w:hAnsi="Times New Roman" w:cs="Times New Roman"/>
          <w:sz w:val="28"/>
          <w:szCs w:val="28"/>
        </w:rPr>
        <w:t>Вывод из эксплуатации действующей системы оповещения населения осуществляется по окончанию эксплуатационного ресурса технических средств этой системы оповещения населения, завершения ее модернизации (реконструкции) и ввода в эксплуатацию новой системы оповещения населения.</w:t>
      </w:r>
    </w:p>
    <w:p w14:paraId="107BDEC0" w14:textId="6CBCB2B5" w:rsidR="004D3C7E" w:rsidRPr="004D3C7E" w:rsidRDefault="003D5A3C" w:rsidP="00620E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w:t>
      </w:r>
      <w:r w:rsidR="004D3C7E" w:rsidRPr="004D3C7E">
        <w:rPr>
          <w:rFonts w:ascii="Times New Roman" w:hAnsi="Times New Roman" w:cs="Times New Roman"/>
          <w:sz w:val="28"/>
          <w:szCs w:val="28"/>
        </w:rPr>
        <w:t xml:space="preserve">. Порядок создания, в том числе совершенствования, систем оповещения населения определяется </w:t>
      </w:r>
      <w:r w:rsidR="00787CC7">
        <w:rPr>
          <w:rFonts w:ascii="Times New Roman" w:hAnsi="Times New Roman" w:cs="Times New Roman"/>
          <w:sz w:val="28"/>
          <w:szCs w:val="28"/>
        </w:rPr>
        <w:t xml:space="preserve">настоящим </w:t>
      </w:r>
      <w:r w:rsidR="004D3C7E" w:rsidRPr="004D3C7E">
        <w:rPr>
          <w:rFonts w:ascii="Times New Roman" w:hAnsi="Times New Roman" w:cs="Times New Roman"/>
          <w:sz w:val="28"/>
          <w:szCs w:val="28"/>
        </w:rPr>
        <w:t>положени</w:t>
      </w:r>
      <w:r w:rsidR="00787CC7">
        <w:rPr>
          <w:rFonts w:ascii="Times New Roman" w:hAnsi="Times New Roman" w:cs="Times New Roman"/>
          <w:sz w:val="28"/>
          <w:szCs w:val="28"/>
        </w:rPr>
        <w:t>ем</w:t>
      </w:r>
      <w:r w:rsidR="004D3C7E" w:rsidRPr="004D3C7E">
        <w:rPr>
          <w:rFonts w:ascii="Times New Roman" w:hAnsi="Times New Roman" w:cs="Times New Roman"/>
          <w:sz w:val="28"/>
          <w:szCs w:val="28"/>
        </w:rPr>
        <w:t xml:space="preserve"> и </w:t>
      </w:r>
      <w:r w:rsidR="00787CC7">
        <w:rPr>
          <w:rFonts w:ascii="Times New Roman" w:hAnsi="Times New Roman" w:cs="Times New Roman"/>
          <w:sz w:val="28"/>
          <w:szCs w:val="28"/>
        </w:rPr>
        <w:t xml:space="preserve">положениями о </w:t>
      </w:r>
      <w:r w:rsidR="004D3C7E" w:rsidRPr="004D3C7E">
        <w:rPr>
          <w:rFonts w:ascii="Times New Roman" w:hAnsi="Times New Roman" w:cs="Times New Roman"/>
          <w:sz w:val="28"/>
          <w:szCs w:val="28"/>
        </w:rPr>
        <w:t>локальных системах оповещения соответственно.</w:t>
      </w:r>
    </w:p>
    <w:p w14:paraId="7B1D225F" w14:textId="77777777" w:rsidR="004D3C7E" w:rsidRPr="004D3C7E" w:rsidRDefault="004D3C7E" w:rsidP="004D3C7E">
      <w:pPr>
        <w:pStyle w:val="ConsPlusNormal"/>
        <w:jc w:val="both"/>
        <w:rPr>
          <w:rFonts w:ascii="Times New Roman" w:hAnsi="Times New Roman" w:cs="Times New Roman"/>
          <w:sz w:val="28"/>
          <w:szCs w:val="28"/>
        </w:rPr>
      </w:pPr>
    </w:p>
    <w:p w14:paraId="27BC8EAE" w14:textId="77777777" w:rsidR="004D3C7E" w:rsidRPr="004D3C7E" w:rsidRDefault="004D3C7E" w:rsidP="004D3C7E">
      <w:pPr>
        <w:pStyle w:val="ConsPlusNormal"/>
        <w:jc w:val="both"/>
        <w:rPr>
          <w:rFonts w:ascii="Times New Roman" w:hAnsi="Times New Roman" w:cs="Times New Roman"/>
          <w:sz w:val="28"/>
          <w:szCs w:val="28"/>
        </w:rPr>
      </w:pPr>
    </w:p>
    <w:p w14:paraId="07BA721F" w14:textId="24E43A50" w:rsidR="004D3C7E" w:rsidRDefault="00A549BB" w:rsidP="00A549B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w:t>
      </w:r>
    </w:p>
    <w:p w14:paraId="629DC48F" w14:textId="508BB1FD" w:rsidR="00A549BB" w:rsidRPr="004D3C7E" w:rsidRDefault="00A549BB" w:rsidP="00A549B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Одинцовск</w:t>
      </w:r>
      <w:r w:rsidR="00787CC7">
        <w:rPr>
          <w:rFonts w:ascii="Times New Roman" w:hAnsi="Times New Roman" w:cs="Times New Roman"/>
          <w:sz w:val="28"/>
          <w:szCs w:val="28"/>
        </w:rPr>
        <w:t>ого городского округа</w:t>
      </w:r>
      <w:r w:rsidR="00787CC7">
        <w:rPr>
          <w:rFonts w:ascii="Times New Roman" w:hAnsi="Times New Roman" w:cs="Times New Roman"/>
          <w:sz w:val="28"/>
          <w:szCs w:val="28"/>
        </w:rPr>
        <w:tab/>
      </w:r>
      <w:r w:rsidR="00787CC7">
        <w:rPr>
          <w:rFonts w:ascii="Times New Roman" w:hAnsi="Times New Roman" w:cs="Times New Roman"/>
          <w:sz w:val="28"/>
          <w:szCs w:val="28"/>
        </w:rPr>
        <w:tab/>
      </w:r>
      <w:r w:rsidR="00787CC7">
        <w:rPr>
          <w:rFonts w:ascii="Times New Roman" w:hAnsi="Times New Roman" w:cs="Times New Roman"/>
          <w:sz w:val="28"/>
          <w:szCs w:val="28"/>
        </w:rPr>
        <w:tab/>
      </w:r>
      <w:r w:rsidR="00787CC7">
        <w:rPr>
          <w:rFonts w:ascii="Times New Roman" w:hAnsi="Times New Roman" w:cs="Times New Roman"/>
          <w:sz w:val="28"/>
          <w:szCs w:val="28"/>
        </w:rPr>
        <w:tab/>
      </w:r>
      <w:r w:rsidR="00787CC7">
        <w:rPr>
          <w:rFonts w:ascii="Times New Roman" w:hAnsi="Times New Roman" w:cs="Times New Roman"/>
          <w:sz w:val="28"/>
          <w:szCs w:val="28"/>
        </w:rPr>
        <w:tab/>
      </w:r>
      <w:r w:rsidR="00787CC7">
        <w:rPr>
          <w:rFonts w:ascii="Times New Roman" w:hAnsi="Times New Roman" w:cs="Times New Roman"/>
          <w:sz w:val="28"/>
          <w:szCs w:val="28"/>
        </w:rPr>
        <w:tab/>
        <w:t xml:space="preserve">  М.В. Ширманов</w:t>
      </w:r>
    </w:p>
    <w:p w14:paraId="16B8B8A0" w14:textId="77777777" w:rsidR="004D3C7E" w:rsidRPr="004D3C7E" w:rsidRDefault="004D3C7E" w:rsidP="004D3C7E">
      <w:pPr>
        <w:pStyle w:val="ConsPlusNormal"/>
        <w:jc w:val="both"/>
        <w:rPr>
          <w:rFonts w:ascii="Times New Roman" w:hAnsi="Times New Roman" w:cs="Times New Roman"/>
          <w:sz w:val="28"/>
          <w:szCs w:val="28"/>
        </w:rPr>
      </w:pPr>
    </w:p>
    <w:p w14:paraId="478F8FCA" w14:textId="57D7C089" w:rsidR="004D3C7E" w:rsidRDefault="004D3C7E" w:rsidP="004D3C7E">
      <w:pPr>
        <w:pStyle w:val="ConsPlusNormal"/>
        <w:jc w:val="both"/>
        <w:rPr>
          <w:rFonts w:ascii="Times New Roman" w:hAnsi="Times New Roman" w:cs="Times New Roman"/>
          <w:sz w:val="28"/>
          <w:szCs w:val="28"/>
        </w:rPr>
      </w:pPr>
    </w:p>
    <w:p w14:paraId="0B022881" w14:textId="6CD8A371" w:rsidR="00A549BB" w:rsidRDefault="00A549BB" w:rsidP="004D3C7E">
      <w:pPr>
        <w:pStyle w:val="ConsPlusNormal"/>
        <w:jc w:val="both"/>
        <w:rPr>
          <w:rFonts w:ascii="Times New Roman" w:hAnsi="Times New Roman" w:cs="Times New Roman"/>
          <w:sz w:val="28"/>
          <w:szCs w:val="28"/>
        </w:rPr>
      </w:pPr>
    </w:p>
    <w:p w14:paraId="4E032A4C" w14:textId="6A7A9660" w:rsidR="00A549BB" w:rsidRDefault="00A549BB" w:rsidP="004D3C7E">
      <w:pPr>
        <w:pStyle w:val="ConsPlusNormal"/>
        <w:jc w:val="both"/>
        <w:rPr>
          <w:rFonts w:ascii="Times New Roman" w:hAnsi="Times New Roman" w:cs="Times New Roman"/>
          <w:sz w:val="28"/>
          <w:szCs w:val="28"/>
        </w:rPr>
      </w:pPr>
    </w:p>
    <w:p w14:paraId="7BE7C8DF" w14:textId="1659C7AF" w:rsidR="00A549BB" w:rsidRDefault="00A549BB" w:rsidP="004D3C7E">
      <w:pPr>
        <w:pStyle w:val="ConsPlusNormal"/>
        <w:jc w:val="both"/>
        <w:rPr>
          <w:rFonts w:ascii="Times New Roman" w:hAnsi="Times New Roman" w:cs="Times New Roman"/>
          <w:sz w:val="28"/>
          <w:szCs w:val="28"/>
        </w:rPr>
      </w:pPr>
    </w:p>
    <w:p w14:paraId="0D4E3BE0" w14:textId="0D5BB5CD" w:rsidR="00AB3028" w:rsidRDefault="00AB3028" w:rsidP="004D3C7E">
      <w:pPr>
        <w:pStyle w:val="ConsPlusNormal"/>
        <w:jc w:val="both"/>
        <w:rPr>
          <w:rFonts w:ascii="Times New Roman" w:hAnsi="Times New Roman" w:cs="Times New Roman"/>
          <w:sz w:val="28"/>
          <w:szCs w:val="28"/>
        </w:rPr>
      </w:pPr>
    </w:p>
    <w:p w14:paraId="125A4082" w14:textId="2B697632" w:rsidR="00AB3028" w:rsidRDefault="00AB3028" w:rsidP="004D3C7E">
      <w:pPr>
        <w:pStyle w:val="ConsPlusNormal"/>
        <w:jc w:val="both"/>
        <w:rPr>
          <w:rFonts w:ascii="Times New Roman" w:hAnsi="Times New Roman" w:cs="Times New Roman"/>
          <w:sz w:val="28"/>
          <w:szCs w:val="28"/>
        </w:rPr>
      </w:pPr>
    </w:p>
    <w:p w14:paraId="07E83422" w14:textId="7224B944" w:rsidR="00AB3028" w:rsidRDefault="00AB3028" w:rsidP="004D3C7E">
      <w:pPr>
        <w:pStyle w:val="ConsPlusNormal"/>
        <w:jc w:val="both"/>
        <w:rPr>
          <w:rFonts w:ascii="Times New Roman" w:hAnsi="Times New Roman" w:cs="Times New Roman"/>
          <w:sz w:val="28"/>
          <w:szCs w:val="28"/>
        </w:rPr>
      </w:pPr>
    </w:p>
    <w:p w14:paraId="05E45965" w14:textId="24463C8D" w:rsidR="00AB3028" w:rsidRDefault="00AB3028" w:rsidP="004D3C7E">
      <w:pPr>
        <w:pStyle w:val="ConsPlusNormal"/>
        <w:jc w:val="both"/>
        <w:rPr>
          <w:rFonts w:ascii="Times New Roman" w:hAnsi="Times New Roman" w:cs="Times New Roman"/>
          <w:sz w:val="28"/>
          <w:szCs w:val="28"/>
        </w:rPr>
      </w:pPr>
    </w:p>
    <w:p w14:paraId="358DC44A" w14:textId="1AB02746" w:rsidR="00AB3028" w:rsidRDefault="00AB3028" w:rsidP="004D3C7E">
      <w:pPr>
        <w:pStyle w:val="ConsPlusNormal"/>
        <w:jc w:val="both"/>
        <w:rPr>
          <w:rFonts w:ascii="Times New Roman" w:hAnsi="Times New Roman" w:cs="Times New Roman"/>
          <w:sz w:val="28"/>
          <w:szCs w:val="28"/>
        </w:rPr>
      </w:pPr>
    </w:p>
    <w:p w14:paraId="72DF5A7B" w14:textId="7D9F0768" w:rsidR="00AB3028" w:rsidRDefault="00AB3028" w:rsidP="004D3C7E">
      <w:pPr>
        <w:pStyle w:val="ConsPlusNormal"/>
        <w:jc w:val="both"/>
        <w:rPr>
          <w:rFonts w:ascii="Times New Roman" w:hAnsi="Times New Roman" w:cs="Times New Roman"/>
          <w:sz w:val="28"/>
          <w:szCs w:val="28"/>
        </w:rPr>
      </w:pPr>
    </w:p>
    <w:p w14:paraId="58EC222E" w14:textId="75E83339" w:rsidR="00AB3028" w:rsidRDefault="00AB3028" w:rsidP="004D3C7E">
      <w:pPr>
        <w:pStyle w:val="ConsPlusNormal"/>
        <w:jc w:val="both"/>
        <w:rPr>
          <w:rFonts w:ascii="Times New Roman" w:hAnsi="Times New Roman" w:cs="Times New Roman"/>
          <w:sz w:val="28"/>
          <w:szCs w:val="28"/>
        </w:rPr>
      </w:pPr>
    </w:p>
    <w:p w14:paraId="6801FCDA" w14:textId="2F4E2DCF" w:rsidR="00AB3028" w:rsidRDefault="00AB3028" w:rsidP="004D3C7E">
      <w:pPr>
        <w:pStyle w:val="ConsPlusNormal"/>
        <w:jc w:val="both"/>
        <w:rPr>
          <w:rFonts w:ascii="Times New Roman" w:hAnsi="Times New Roman" w:cs="Times New Roman"/>
          <w:sz w:val="28"/>
          <w:szCs w:val="28"/>
        </w:rPr>
      </w:pPr>
    </w:p>
    <w:p w14:paraId="65402647" w14:textId="690967F4" w:rsidR="00AB3028" w:rsidRDefault="00AB3028" w:rsidP="004D3C7E">
      <w:pPr>
        <w:pStyle w:val="ConsPlusNormal"/>
        <w:jc w:val="both"/>
        <w:rPr>
          <w:rFonts w:ascii="Times New Roman" w:hAnsi="Times New Roman" w:cs="Times New Roman"/>
          <w:sz w:val="28"/>
          <w:szCs w:val="28"/>
        </w:rPr>
      </w:pPr>
    </w:p>
    <w:p w14:paraId="28E5E6A4" w14:textId="16CDE3BE" w:rsidR="00AB3028" w:rsidRDefault="00AB3028" w:rsidP="004D3C7E">
      <w:pPr>
        <w:pStyle w:val="ConsPlusNormal"/>
        <w:jc w:val="both"/>
        <w:rPr>
          <w:rFonts w:ascii="Times New Roman" w:hAnsi="Times New Roman" w:cs="Times New Roman"/>
          <w:sz w:val="28"/>
          <w:szCs w:val="28"/>
        </w:rPr>
      </w:pPr>
    </w:p>
    <w:p w14:paraId="73A6B268" w14:textId="5D173D6F" w:rsidR="00AB3028" w:rsidRDefault="00AB3028" w:rsidP="004D3C7E">
      <w:pPr>
        <w:pStyle w:val="ConsPlusNormal"/>
        <w:jc w:val="both"/>
        <w:rPr>
          <w:rFonts w:ascii="Times New Roman" w:hAnsi="Times New Roman" w:cs="Times New Roman"/>
          <w:sz w:val="28"/>
          <w:szCs w:val="28"/>
        </w:rPr>
      </w:pPr>
    </w:p>
    <w:p w14:paraId="5F9CBCB0" w14:textId="1AFFA553" w:rsidR="00AB3028" w:rsidRDefault="00AB3028" w:rsidP="004D3C7E">
      <w:pPr>
        <w:pStyle w:val="ConsPlusNormal"/>
        <w:jc w:val="both"/>
        <w:rPr>
          <w:rFonts w:ascii="Times New Roman" w:hAnsi="Times New Roman" w:cs="Times New Roman"/>
          <w:sz w:val="28"/>
          <w:szCs w:val="28"/>
        </w:rPr>
      </w:pPr>
    </w:p>
    <w:p w14:paraId="5C761E84" w14:textId="3A7DA517" w:rsidR="00AB3028" w:rsidRDefault="00AB3028" w:rsidP="004D3C7E">
      <w:pPr>
        <w:pStyle w:val="ConsPlusNormal"/>
        <w:jc w:val="both"/>
        <w:rPr>
          <w:rFonts w:ascii="Times New Roman" w:hAnsi="Times New Roman" w:cs="Times New Roman"/>
          <w:sz w:val="28"/>
          <w:szCs w:val="28"/>
        </w:rPr>
      </w:pPr>
    </w:p>
    <w:p w14:paraId="013335DB" w14:textId="24A5C583" w:rsidR="00AB3028" w:rsidRDefault="00AB3028" w:rsidP="004D3C7E">
      <w:pPr>
        <w:pStyle w:val="ConsPlusNormal"/>
        <w:jc w:val="both"/>
        <w:rPr>
          <w:rFonts w:ascii="Times New Roman" w:hAnsi="Times New Roman" w:cs="Times New Roman"/>
          <w:sz w:val="28"/>
          <w:szCs w:val="28"/>
        </w:rPr>
      </w:pPr>
    </w:p>
    <w:p w14:paraId="0696F9DA" w14:textId="68FBD534" w:rsidR="00AB3028" w:rsidRDefault="00AB3028" w:rsidP="004D3C7E">
      <w:pPr>
        <w:pStyle w:val="ConsPlusNormal"/>
        <w:jc w:val="both"/>
        <w:rPr>
          <w:rFonts w:ascii="Times New Roman" w:hAnsi="Times New Roman" w:cs="Times New Roman"/>
          <w:sz w:val="28"/>
          <w:szCs w:val="28"/>
        </w:rPr>
      </w:pPr>
    </w:p>
    <w:p w14:paraId="202F2C82" w14:textId="4CCB35B7" w:rsidR="00AB3028" w:rsidRDefault="00AB3028" w:rsidP="004D3C7E">
      <w:pPr>
        <w:pStyle w:val="ConsPlusNormal"/>
        <w:jc w:val="both"/>
        <w:rPr>
          <w:rFonts w:ascii="Times New Roman" w:hAnsi="Times New Roman" w:cs="Times New Roman"/>
          <w:sz w:val="28"/>
          <w:szCs w:val="28"/>
        </w:rPr>
      </w:pPr>
    </w:p>
    <w:p w14:paraId="2AD89A0E" w14:textId="529AC621" w:rsidR="00AB3028" w:rsidRDefault="00AB3028" w:rsidP="004D3C7E">
      <w:pPr>
        <w:pStyle w:val="ConsPlusNormal"/>
        <w:jc w:val="both"/>
        <w:rPr>
          <w:rFonts w:ascii="Times New Roman" w:hAnsi="Times New Roman" w:cs="Times New Roman"/>
          <w:sz w:val="28"/>
          <w:szCs w:val="28"/>
        </w:rPr>
      </w:pPr>
    </w:p>
    <w:p w14:paraId="16AFBEED" w14:textId="6F3C42E4" w:rsidR="00AB3028" w:rsidRDefault="00AB3028" w:rsidP="004D3C7E">
      <w:pPr>
        <w:pStyle w:val="ConsPlusNormal"/>
        <w:jc w:val="both"/>
        <w:rPr>
          <w:rFonts w:ascii="Times New Roman" w:hAnsi="Times New Roman" w:cs="Times New Roman"/>
          <w:sz w:val="28"/>
          <w:szCs w:val="28"/>
        </w:rPr>
      </w:pPr>
    </w:p>
    <w:p w14:paraId="75DF18E4" w14:textId="0ACACA9B" w:rsidR="00AB3028" w:rsidRDefault="00AB3028" w:rsidP="004D3C7E">
      <w:pPr>
        <w:pStyle w:val="ConsPlusNormal"/>
        <w:jc w:val="both"/>
        <w:rPr>
          <w:rFonts w:ascii="Times New Roman" w:hAnsi="Times New Roman" w:cs="Times New Roman"/>
          <w:sz w:val="28"/>
          <w:szCs w:val="28"/>
        </w:rPr>
      </w:pPr>
    </w:p>
    <w:p w14:paraId="20CB65D1" w14:textId="360DBDAC" w:rsidR="00AB3028" w:rsidRDefault="00AB3028" w:rsidP="004D3C7E">
      <w:pPr>
        <w:pStyle w:val="ConsPlusNormal"/>
        <w:jc w:val="both"/>
        <w:rPr>
          <w:rFonts w:ascii="Times New Roman" w:hAnsi="Times New Roman" w:cs="Times New Roman"/>
          <w:sz w:val="28"/>
          <w:szCs w:val="28"/>
        </w:rPr>
      </w:pPr>
    </w:p>
    <w:p w14:paraId="0FC71A44" w14:textId="339C93DB" w:rsidR="00C427CF" w:rsidRPr="004D3C7E" w:rsidRDefault="00C427CF" w:rsidP="004D3C7E">
      <w:pPr>
        <w:spacing w:after="0" w:line="240" w:lineRule="auto"/>
        <w:ind w:left="5812"/>
        <w:jc w:val="center"/>
        <w:rPr>
          <w:rFonts w:ascii="Times New Roman" w:hAnsi="Times New Roman" w:cs="Times New Roman"/>
          <w:sz w:val="28"/>
          <w:szCs w:val="28"/>
        </w:rPr>
      </w:pPr>
      <w:bookmarkStart w:id="13" w:name="_GoBack"/>
      <w:bookmarkEnd w:id="13"/>
      <w:r w:rsidRPr="004D3C7E">
        <w:rPr>
          <w:rFonts w:ascii="Times New Roman" w:hAnsi="Times New Roman" w:cs="Times New Roman"/>
          <w:sz w:val="28"/>
          <w:szCs w:val="28"/>
        </w:rPr>
        <w:lastRenderedPageBreak/>
        <w:t>Приложение 1</w:t>
      </w:r>
    </w:p>
    <w:p w14:paraId="644767EF" w14:textId="53139370" w:rsidR="00C427CF" w:rsidRPr="00C329D9" w:rsidRDefault="00C427CF" w:rsidP="004D3C7E">
      <w:pPr>
        <w:autoSpaceDE w:val="0"/>
        <w:autoSpaceDN w:val="0"/>
        <w:adjustRightInd w:val="0"/>
        <w:spacing w:after="0" w:line="240" w:lineRule="auto"/>
        <w:ind w:left="5812"/>
        <w:jc w:val="center"/>
        <w:rPr>
          <w:rFonts w:ascii="Times New Roman" w:hAnsi="Times New Roman" w:cs="Times New Roman"/>
          <w:sz w:val="28"/>
          <w:szCs w:val="28"/>
        </w:rPr>
      </w:pPr>
      <w:proofErr w:type="gramStart"/>
      <w:r w:rsidRPr="004D3C7E">
        <w:rPr>
          <w:rFonts w:ascii="Times New Roman" w:hAnsi="Times New Roman" w:cs="Times New Roman"/>
          <w:sz w:val="28"/>
          <w:szCs w:val="28"/>
        </w:rPr>
        <w:t>к</w:t>
      </w:r>
      <w:proofErr w:type="gramEnd"/>
      <w:r w:rsidRPr="004D3C7E">
        <w:rPr>
          <w:rFonts w:ascii="Times New Roman" w:hAnsi="Times New Roman" w:cs="Times New Roman"/>
          <w:sz w:val="28"/>
          <w:szCs w:val="28"/>
        </w:rPr>
        <w:t xml:space="preserve"> </w:t>
      </w:r>
      <w:proofErr w:type="gramStart"/>
      <w:r w:rsidR="00C329D9" w:rsidRPr="00C329D9">
        <w:rPr>
          <w:rFonts w:ascii="Times New Roman" w:hAnsi="Times New Roman" w:cs="Times New Roman"/>
          <w:sz w:val="28"/>
          <w:szCs w:val="28"/>
        </w:rPr>
        <w:t>Положения</w:t>
      </w:r>
      <w:proofErr w:type="gramEnd"/>
      <w:r w:rsidR="00C329D9" w:rsidRPr="00C329D9">
        <w:rPr>
          <w:rFonts w:ascii="Times New Roman" w:hAnsi="Times New Roman" w:cs="Times New Roman"/>
          <w:sz w:val="28"/>
          <w:szCs w:val="28"/>
        </w:rPr>
        <w:t xml:space="preserve"> о муниципальной автоматизированной системе централизованного оповещения населения Одинцовского городского округа Московской области</w:t>
      </w:r>
    </w:p>
    <w:p w14:paraId="226B35BC" w14:textId="77777777" w:rsidR="00C427CF" w:rsidRPr="004D3C7E" w:rsidRDefault="00C427CF" w:rsidP="004D3C7E">
      <w:pPr>
        <w:spacing w:after="0" w:line="240" w:lineRule="auto"/>
        <w:jc w:val="center"/>
        <w:rPr>
          <w:rFonts w:ascii="Times New Roman" w:hAnsi="Times New Roman" w:cs="Times New Roman"/>
          <w:sz w:val="28"/>
          <w:szCs w:val="28"/>
        </w:rPr>
      </w:pPr>
    </w:p>
    <w:p w14:paraId="05F93515" w14:textId="77777777" w:rsidR="00C427CF" w:rsidRPr="004D3C7E" w:rsidRDefault="00C427CF" w:rsidP="004D3C7E">
      <w:pPr>
        <w:spacing w:after="0" w:line="240" w:lineRule="auto"/>
        <w:jc w:val="center"/>
        <w:rPr>
          <w:rFonts w:ascii="Times New Roman" w:hAnsi="Times New Roman" w:cs="Times New Roman"/>
          <w:sz w:val="28"/>
          <w:szCs w:val="28"/>
        </w:rPr>
      </w:pPr>
    </w:p>
    <w:p w14:paraId="01E58EB5" w14:textId="24756017" w:rsidR="00C427CF" w:rsidRPr="002D3746" w:rsidRDefault="00C427CF" w:rsidP="004D3C7E">
      <w:pPr>
        <w:spacing w:after="0" w:line="240" w:lineRule="auto"/>
        <w:jc w:val="center"/>
        <w:rPr>
          <w:rFonts w:ascii="Times New Roman" w:hAnsi="Times New Roman" w:cs="Times New Roman"/>
          <w:b/>
          <w:bCs/>
          <w:sz w:val="28"/>
          <w:szCs w:val="28"/>
        </w:rPr>
      </w:pPr>
      <w:r w:rsidRPr="002D3746">
        <w:rPr>
          <w:rFonts w:ascii="Times New Roman" w:hAnsi="Times New Roman" w:cs="Times New Roman"/>
          <w:b/>
          <w:bCs/>
          <w:sz w:val="28"/>
          <w:szCs w:val="28"/>
        </w:rPr>
        <w:t xml:space="preserve">Тексты </w:t>
      </w:r>
      <w:r w:rsidR="00C329D9" w:rsidRPr="002D3746">
        <w:rPr>
          <w:rFonts w:ascii="Times New Roman" w:hAnsi="Times New Roman" w:cs="Times New Roman"/>
          <w:b/>
          <w:bCs/>
          <w:sz w:val="28"/>
          <w:szCs w:val="28"/>
        </w:rPr>
        <w:t>типовых сообщений населению о фактических и прогнозируемых чрезвычайных ситуациях</w:t>
      </w:r>
      <w:r w:rsidRPr="002D3746">
        <w:rPr>
          <w:rFonts w:ascii="Times New Roman" w:hAnsi="Times New Roman" w:cs="Times New Roman"/>
          <w:b/>
          <w:bCs/>
          <w:sz w:val="28"/>
          <w:szCs w:val="28"/>
        </w:rPr>
        <w:t xml:space="preserve">, </w:t>
      </w:r>
      <w:r w:rsidR="00C329D9" w:rsidRPr="002D3746">
        <w:rPr>
          <w:rFonts w:ascii="Times New Roman" w:hAnsi="Times New Roman" w:cs="Times New Roman"/>
          <w:b/>
          <w:bCs/>
          <w:sz w:val="28"/>
          <w:szCs w:val="28"/>
        </w:rPr>
        <w:t xml:space="preserve">а также по </w:t>
      </w:r>
      <w:r w:rsidRPr="002D3746">
        <w:rPr>
          <w:rFonts w:ascii="Times New Roman" w:hAnsi="Times New Roman" w:cs="Times New Roman"/>
          <w:b/>
          <w:bCs/>
          <w:sz w:val="28"/>
          <w:szCs w:val="28"/>
        </w:rPr>
        <w:t>гражданской оборон</w:t>
      </w:r>
      <w:r w:rsidR="00C329D9" w:rsidRPr="002D3746">
        <w:rPr>
          <w:rFonts w:ascii="Times New Roman" w:hAnsi="Times New Roman" w:cs="Times New Roman"/>
          <w:b/>
          <w:bCs/>
          <w:sz w:val="28"/>
          <w:szCs w:val="28"/>
        </w:rPr>
        <w:t>е</w:t>
      </w:r>
    </w:p>
    <w:p w14:paraId="5EA0766A" w14:textId="77777777" w:rsidR="00C427CF" w:rsidRPr="004D3C7E" w:rsidRDefault="00C427CF" w:rsidP="004D3C7E">
      <w:pPr>
        <w:spacing w:after="0" w:line="240" w:lineRule="auto"/>
        <w:rPr>
          <w:rFonts w:ascii="Times New Roman" w:hAnsi="Times New Roman" w:cs="Times New Roman"/>
          <w:sz w:val="28"/>
          <w:szCs w:val="28"/>
        </w:rPr>
      </w:pPr>
    </w:p>
    <w:p w14:paraId="4CEBB759" w14:textId="77777777" w:rsidR="00C427CF" w:rsidRPr="004D3C7E" w:rsidRDefault="00C427CF" w:rsidP="004D3C7E">
      <w:pPr>
        <w:spacing w:after="0" w:line="240" w:lineRule="auto"/>
        <w:rPr>
          <w:rFonts w:ascii="Times New Roman" w:hAnsi="Times New Roman" w:cs="Times New Roman"/>
          <w:sz w:val="28"/>
          <w:szCs w:val="28"/>
        </w:rPr>
      </w:pPr>
    </w:p>
    <w:p w14:paraId="09E59EF6" w14:textId="77777777" w:rsidR="00C427CF" w:rsidRPr="004D3C7E" w:rsidRDefault="00C427CF" w:rsidP="004D3C7E">
      <w:pPr>
        <w:pStyle w:val="aa"/>
        <w:ind w:firstLine="720"/>
        <w:rPr>
          <w:rFonts w:ascii="Times New Roman" w:hAnsi="Times New Roman" w:cs="Times New Roman"/>
          <w:color w:val="000000"/>
          <w:sz w:val="28"/>
          <w:szCs w:val="28"/>
        </w:rPr>
      </w:pPr>
      <w:bookmarkStart w:id="14" w:name="sub_401"/>
      <w:r w:rsidRPr="004D3C7E">
        <w:rPr>
          <w:rStyle w:val="ab"/>
          <w:rFonts w:ascii="Times New Roman" w:eastAsiaTheme="majorEastAsia" w:hAnsi="Times New Roman" w:cs="Times New Roman"/>
          <w:color w:val="000000"/>
          <w:sz w:val="28"/>
          <w:szCs w:val="28"/>
        </w:rPr>
        <w:t xml:space="preserve">1. Текст </w:t>
      </w:r>
      <w:bookmarkEnd w:id="14"/>
      <w:r w:rsidRPr="004D3C7E">
        <w:rPr>
          <w:rStyle w:val="ab"/>
          <w:rFonts w:ascii="Times New Roman" w:eastAsiaTheme="majorEastAsia" w:hAnsi="Times New Roman" w:cs="Times New Roman"/>
          <w:color w:val="000000"/>
          <w:sz w:val="28"/>
          <w:szCs w:val="28"/>
        </w:rPr>
        <w:t>по оповещению населения в случае угрозы или возникновения паводка (наводнения)</w:t>
      </w:r>
    </w:p>
    <w:p w14:paraId="490FFDBC" w14:textId="77777777" w:rsidR="00C427CF" w:rsidRPr="004D3C7E" w:rsidRDefault="00C427CF" w:rsidP="004D3C7E">
      <w:pPr>
        <w:spacing w:after="0" w:line="240" w:lineRule="auto"/>
        <w:ind w:firstLine="720"/>
        <w:jc w:val="both"/>
        <w:rPr>
          <w:rFonts w:ascii="Times New Roman" w:hAnsi="Times New Roman" w:cs="Times New Roman"/>
          <w:color w:val="000000"/>
          <w:sz w:val="28"/>
          <w:szCs w:val="28"/>
        </w:rPr>
      </w:pPr>
    </w:p>
    <w:p w14:paraId="0586023F" w14:textId="77777777" w:rsidR="00C427CF" w:rsidRPr="004D3C7E" w:rsidRDefault="00C427CF" w:rsidP="004D3C7E">
      <w:pPr>
        <w:pStyle w:val="aa"/>
        <w:ind w:firstLine="720"/>
        <w:jc w:val="center"/>
        <w:rPr>
          <w:rFonts w:ascii="Times New Roman" w:hAnsi="Times New Roman" w:cs="Times New Roman"/>
          <w:color w:val="000000"/>
          <w:sz w:val="28"/>
          <w:szCs w:val="28"/>
        </w:rPr>
      </w:pPr>
      <w:r w:rsidRPr="004D3C7E">
        <w:rPr>
          <w:rFonts w:ascii="Times New Roman" w:hAnsi="Times New Roman" w:cs="Times New Roman"/>
          <w:color w:val="000000"/>
          <w:sz w:val="28"/>
          <w:szCs w:val="28"/>
        </w:rPr>
        <w:t>Внимание! Внимание!</w:t>
      </w:r>
    </w:p>
    <w:p w14:paraId="0110E26A"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Граждане! К вам обращается ___________________________</w:t>
      </w:r>
      <w:proofErr w:type="gramStart"/>
      <w:r w:rsidRPr="004D3C7E">
        <w:rPr>
          <w:rFonts w:ascii="Times New Roman" w:hAnsi="Times New Roman" w:cs="Times New Roman"/>
          <w:color w:val="000000"/>
          <w:sz w:val="28"/>
          <w:szCs w:val="28"/>
        </w:rPr>
        <w:t xml:space="preserve"> .</w:t>
      </w:r>
      <w:proofErr w:type="gramEnd"/>
      <w:r w:rsidRPr="004D3C7E">
        <w:rPr>
          <w:rFonts w:ascii="Times New Roman" w:hAnsi="Times New Roman" w:cs="Times New Roman"/>
          <w:color w:val="000000"/>
          <w:sz w:val="28"/>
          <w:szCs w:val="28"/>
        </w:rPr>
        <w:t xml:space="preserve"> Прослушайте информацию о мерах защиты при наводнениях и паводках.</w:t>
      </w:r>
    </w:p>
    <w:p w14:paraId="7FCAA078"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Получив предупреждение об угрозе наводнения (затопления), сообщите об этом вашим близким, соседям. Предупреждение об ожидаемом наводнении обычно содержит информацию о времени и границах затопления, а также рекомендации жителям о целесообразном поведении или о порядке эвакуации. Продолжая слушать местное радио или специально уполномоченных лиц с громкоговорящей аппаратурой (если речь идет не о внезапном подтоплении), необходимо подготовиться к эвакуации в места (пункты) временного размещения, определяемого органами местного самоуправления (как правило, на базе образовательных учреждений) где будет организовано питание, медицинское обслуживание.</w:t>
      </w:r>
    </w:p>
    <w:p w14:paraId="1B7B22FE"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Перед эвакуацией для сохранности своего дома необходимо следует отключить воду, газ, электричество, потушить печи, перенести на верхние этажи (чердаки) зданий ценные вещи и предметы, убрать в безопасные места сельскохозяйственный инвентарь, закрыть (при необходимости обить) окна и двери первых этажей подручным материалом.</w:t>
      </w:r>
    </w:p>
    <w:p w14:paraId="5DFA31FA"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При получении сигнала о начале эвакуации необходимо быстро собрать и взять с собой документы, деньги, ценности, лекарства, комплект одежды и обуви по сезону, запас продуктов питания на несколько дней и следовать на объявленный эвакуационный пункт.</w:t>
      </w:r>
    </w:p>
    <w:p w14:paraId="625C3D81"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 xml:space="preserve">При внезапном наводнении необходимо как можно быстрее занять ближайшее возвышенное место и быть готовым к организованной эвакуации по воде. </w:t>
      </w:r>
      <w:proofErr w:type="gramStart"/>
      <w:r w:rsidRPr="004D3C7E">
        <w:rPr>
          <w:rFonts w:ascii="Times New Roman" w:hAnsi="Times New Roman" w:cs="Times New Roman"/>
          <w:color w:val="000000"/>
          <w:sz w:val="28"/>
          <w:szCs w:val="28"/>
        </w:rPr>
        <w:t>Необходимо принять меры, позволяющие спасателям своевременно обнаружить наличие людей, отрезанных водой и нуждающихся в помощи: в светлое время суток - вывесить на высоком месте полотнища; в темное - подавать световые сигналы.</w:t>
      </w:r>
      <w:proofErr w:type="gramEnd"/>
    </w:p>
    <w:p w14:paraId="4D4D0991" w14:textId="77777777" w:rsidR="00CB7F79" w:rsidRDefault="00CB7F79" w:rsidP="004D3C7E">
      <w:pPr>
        <w:pStyle w:val="aa"/>
        <w:ind w:firstLine="720"/>
        <w:jc w:val="center"/>
        <w:rPr>
          <w:rFonts w:ascii="Times New Roman" w:hAnsi="Times New Roman" w:cs="Times New Roman"/>
          <w:color w:val="000000"/>
          <w:sz w:val="28"/>
          <w:szCs w:val="28"/>
        </w:rPr>
      </w:pPr>
    </w:p>
    <w:p w14:paraId="60733281" w14:textId="77777777" w:rsidR="00CB7F79" w:rsidRDefault="00CB7F79" w:rsidP="004D3C7E">
      <w:pPr>
        <w:pStyle w:val="aa"/>
        <w:ind w:firstLine="720"/>
        <w:jc w:val="center"/>
        <w:rPr>
          <w:rFonts w:ascii="Times New Roman" w:hAnsi="Times New Roman" w:cs="Times New Roman"/>
          <w:color w:val="000000"/>
          <w:sz w:val="28"/>
          <w:szCs w:val="28"/>
        </w:rPr>
      </w:pPr>
    </w:p>
    <w:p w14:paraId="601D107E" w14:textId="3E6560CC" w:rsidR="00C427CF" w:rsidRPr="004D3C7E" w:rsidRDefault="00C427CF" w:rsidP="004D3C7E">
      <w:pPr>
        <w:pStyle w:val="aa"/>
        <w:ind w:firstLine="720"/>
        <w:jc w:val="center"/>
        <w:rPr>
          <w:rFonts w:ascii="Times New Roman" w:hAnsi="Times New Roman" w:cs="Times New Roman"/>
          <w:color w:val="000000"/>
          <w:sz w:val="28"/>
          <w:szCs w:val="28"/>
        </w:rPr>
      </w:pPr>
      <w:r w:rsidRPr="004D3C7E">
        <w:rPr>
          <w:rFonts w:ascii="Times New Roman" w:hAnsi="Times New Roman" w:cs="Times New Roman"/>
          <w:color w:val="000000"/>
          <w:sz w:val="28"/>
          <w:szCs w:val="28"/>
        </w:rPr>
        <w:lastRenderedPageBreak/>
        <w:t>Помните!!!</w:t>
      </w:r>
    </w:p>
    <w:p w14:paraId="560E99B3" w14:textId="77777777" w:rsidR="00C427CF" w:rsidRPr="004D3C7E" w:rsidRDefault="00C427CF" w:rsidP="004D3C7E">
      <w:pPr>
        <w:spacing w:after="0" w:line="240" w:lineRule="auto"/>
        <w:ind w:firstLine="720"/>
        <w:jc w:val="both"/>
        <w:rPr>
          <w:rFonts w:ascii="Times New Roman" w:hAnsi="Times New Roman" w:cs="Times New Roman"/>
          <w:color w:val="000000"/>
          <w:sz w:val="28"/>
          <w:szCs w:val="28"/>
        </w:rPr>
      </w:pPr>
    </w:p>
    <w:p w14:paraId="092B3F66"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В затопленной местности нельзя употреблять в пищу продукты, соприкасавшиеся с поступившей водой и пить некипяченую воду. Намокшими электроприборами можно пользоваться только после тщательной их просушки.</w:t>
      </w:r>
    </w:p>
    <w:p w14:paraId="5B2BD796" w14:textId="77777777" w:rsidR="00C427CF" w:rsidRPr="004D3C7E" w:rsidRDefault="00C427CF" w:rsidP="004D3C7E">
      <w:pPr>
        <w:spacing w:after="0" w:line="240" w:lineRule="auto"/>
        <w:ind w:firstLine="720"/>
        <w:jc w:val="both"/>
        <w:rPr>
          <w:rFonts w:ascii="Times New Roman" w:hAnsi="Times New Roman" w:cs="Times New Roman"/>
          <w:color w:val="000000"/>
          <w:sz w:val="28"/>
          <w:szCs w:val="28"/>
        </w:rPr>
      </w:pPr>
    </w:p>
    <w:p w14:paraId="3BFA83CA" w14:textId="77777777" w:rsidR="00C427CF" w:rsidRPr="004D3C7E" w:rsidRDefault="00C427CF" w:rsidP="004D3C7E">
      <w:pPr>
        <w:pStyle w:val="aa"/>
        <w:ind w:firstLine="720"/>
        <w:rPr>
          <w:rFonts w:ascii="Times New Roman" w:hAnsi="Times New Roman" w:cs="Times New Roman"/>
          <w:color w:val="000000"/>
          <w:sz w:val="28"/>
          <w:szCs w:val="28"/>
        </w:rPr>
      </w:pPr>
      <w:bookmarkStart w:id="15" w:name="sub_402"/>
      <w:r w:rsidRPr="004D3C7E">
        <w:rPr>
          <w:rStyle w:val="ab"/>
          <w:rFonts w:ascii="Times New Roman" w:eastAsiaTheme="majorEastAsia" w:hAnsi="Times New Roman" w:cs="Times New Roman"/>
          <w:color w:val="000000"/>
          <w:sz w:val="28"/>
          <w:szCs w:val="28"/>
        </w:rPr>
        <w:t xml:space="preserve">2. Текст </w:t>
      </w:r>
      <w:bookmarkEnd w:id="15"/>
      <w:r w:rsidRPr="004D3C7E">
        <w:rPr>
          <w:rStyle w:val="ab"/>
          <w:rFonts w:ascii="Times New Roman" w:eastAsiaTheme="majorEastAsia" w:hAnsi="Times New Roman" w:cs="Times New Roman"/>
          <w:color w:val="000000"/>
          <w:sz w:val="28"/>
          <w:szCs w:val="28"/>
        </w:rPr>
        <w:t>по оповещению населения в случае получения штормового предупреждения</w:t>
      </w:r>
    </w:p>
    <w:p w14:paraId="149E9E3F" w14:textId="77777777" w:rsidR="00C427CF" w:rsidRPr="004D3C7E" w:rsidRDefault="00C427CF" w:rsidP="004D3C7E">
      <w:pPr>
        <w:spacing w:after="0" w:line="240" w:lineRule="auto"/>
        <w:ind w:firstLine="720"/>
        <w:jc w:val="both"/>
        <w:rPr>
          <w:rFonts w:ascii="Times New Roman" w:hAnsi="Times New Roman" w:cs="Times New Roman"/>
          <w:color w:val="000000"/>
          <w:sz w:val="28"/>
          <w:szCs w:val="28"/>
        </w:rPr>
      </w:pPr>
    </w:p>
    <w:p w14:paraId="2429A3C4" w14:textId="77777777" w:rsidR="00C427CF" w:rsidRPr="004D3C7E" w:rsidRDefault="00C427CF" w:rsidP="004D3C7E">
      <w:pPr>
        <w:pStyle w:val="aa"/>
        <w:ind w:firstLine="720"/>
        <w:jc w:val="center"/>
        <w:rPr>
          <w:rFonts w:ascii="Times New Roman" w:hAnsi="Times New Roman" w:cs="Times New Roman"/>
          <w:color w:val="000000"/>
          <w:sz w:val="28"/>
          <w:szCs w:val="28"/>
        </w:rPr>
      </w:pPr>
      <w:r w:rsidRPr="004D3C7E">
        <w:rPr>
          <w:rFonts w:ascii="Times New Roman" w:hAnsi="Times New Roman" w:cs="Times New Roman"/>
          <w:color w:val="000000"/>
          <w:sz w:val="28"/>
          <w:szCs w:val="28"/>
        </w:rPr>
        <w:t>Внимание! Внимание!</w:t>
      </w:r>
    </w:p>
    <w:p w14:paraId="6C7C579D"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Граждане! К вам обращается ______________________</w:t>
      </w:r>
      <w:proofErr w:type="gramStart"/>
      <w:r w:rsidRPr="004D3C7E">
        <w:rPr>
          <w:rFonts w:ascii="Times New Roman" w:hAnsi="Times New Roman" w:cs="Times New Roman"/>
          <w:color w:val="000000"/>
          <w:sz w:val="28"/>
          <w:szCs w:val="28"/>
        </w:rPr>
        <w:t xml:space="preserve"> .</w:t>
      </w:r>
      <w:proofErr w:type="gramEnd"/>
    </w:p>
    <w:p w14:paraId="793A11D3"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 xml:space="preserve">Прослушайте информацию о действиях при получении штормового предупреждения </w:t>
      </w:r>
      <w:proofErr w:type="spellStart"/>
      <w:r w:rsidRPr="004D3C7E">
        <w:rPr>
          <w:rFonts w:ascii="Times New Roman" w:hAnsi="Times New Roman" w:cs="Times New Roman"/>
          <w:color w:val="000000"/>
          <w:sz w:val="28"/>
          <w:szCs w:val="28"/>
        </w:rPr>
        <w:t>Росгидрометеослужбы</w:t>
      </w:r>
      <w:proofErr w:type="spellEnd"/>
      <w:r w:rsidRPr="004D3C7E">
        <w:rPr>
          <w:rFonts w:ascii="Times New Roman" w:hAnsi="Times New Roman" w:cs="Times New Roman"/>
          <w:color w:val="000000"/>
          <w:sz w:val="28"/>
          <w:szCs w:val="28"/>
        </w:rPr>
        <w:t xml:space="preserve"> (штормовое предупреждение подается, при усилении ветра до 30 м/сек).</w:t>
      </w:r>
    </w:p>
    <w:p w14:paraId="43CACC28"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После получения такого предупреждения следует:</w:t>
      </w:r>
    </w:p>
    <w:p w14:paraId="5606E1C9"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очисть балконы и территории дворов от легких предметов или укрепить их;</w:t>
      </w:r>
    </w:p>
    <w:p w14:paraId="6110D241"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закрыть на замки и засовы все окна и двери;</w:t>
      </w:r>
    </w:p>
    <w:p w14:paraId="5D5EF994"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укрепить, по возможности, крыши, печные и вентиляционные трубы;</w:t>
      </w:r>
    </w:p>
    <w:p w14:paraId="1F99872C"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заделать щитами ставни и окна в чердачных помещениях;</w:t>
      </w:r>
    </w:p>
    <w:p w14:paraId="5FE365BE"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потушить огонь в печах;</w:t>
      </w:r>
    </w:p>
    <w:p w14:paraId="31C32428"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подготовить медицинские аптечки и упаковать запасы продуктов и воды на 2-3 суток;</w:t>
      </w:r>
    </w:p>
    <w:p w14:paraId="264EEF38"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подготовить автономные источники освещения (фонари, керосиновые лампы, свечи);</w:t>
      </w:r>
    </w:p>
    <w:p w14:paraId="3D3C0545"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перейти из легких построек в более прочные здания или в защитные сооружения гражданской обороны.</w:t>
      </w:r>
    </w:p>
    <w:p w14:paraId="42A2FE4F"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Если ураган застал Вас на улице, необходимо:</w:t>
      </w:r>
    </w:p>
    <w:p w14:paraId="0202F92A"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держаться подальше от легких построек, мостов, эстакад, ЛЭП, мачт, деревьев;</w:t>
      </w:r>
    </w:p>
    <w:p w14:paraId="471D7947"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защищаться от летящих предметов листами фанеры, досками, ящиками, другими подручными средствами;</w:t>
      </w:r>
    </w:p>
    <w:p w14:paraId="50C27B66"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попытаться быстрее укрыться в подвалах, погребах, других заглубленных помещениях.</w:t>
      </w:r>
    </w:p>
    <w:p w14:paraId="5004EA65" w14:textId="77777777" w:rsidR="00C427CF" w:rsidRPr="004D3C7E" w:rsidRDefault="00C427CF" w:rsidP="004D3C7E">
      <w:pPr>
        <w:pStyle w:val="aa"/>
        <w:ind w:firstLine="720"/>
        <w:jc w:val="center"/>
        <w:rPr>
          <w:rStyle w:val="ab"/>
          <w:rFonts w:ascii="Times New Roman" w:eastAsiaTheme="majorEastAsia" w:hAnsi="Times New Roman" w:cs="Times New Roman"/>
          <w:color w:val="000000"/>
          <w:sz w:val="28"/>
          <w:szCs w:val="28"/>
        </w:rPr>
      </w:pPr>
      <w:bookmarkStart w:id="16" w:name="sub_403"/>
    </w:p>
    <w:p w14:paraId="67A10592" w14:textId="77777777" w:rsidR="00C427CF" w:rsidRPr="004D3C7E" w:rsidRDefault="00C427CF" w:rsidP="004D3C7E">
      <w:pPr>
        <w:pStyle w:val="aa"/>
        <w:ind w:firstLine="720"/>
        <w:rPr>
          <w:rFonts w:ascii="Times New Roman" w:eastAsiaTheme="majorEastAsia" w:hAnsi="Times New Roman" w:cs="Times New Roman"/>
          <w:sz w:val="28"/>
          <w:szCs w:val="28"/>
        </w:rPr>
      </w:pPr>
      <w:r w:rsidRPr="004D3C7E">
        <w:rPr>
          <w:rStyle w:val="ab"/>
          <w:rFonts w:ascii="Times New Roman" w:eastAsiaTheme="majorEastAsia" w:hAnsi="Times New Roman" w:cs="Times New Roman"/>
          <w:color w:val="000000"/>
          <w:sz w:val="28"/>
          <w:szCs w:val="28"/>
        </w:rPr>
        <w:t xml:space="preserve">3. Текст </w:t>
      </w:r>
      <w:bookmarkEnd w:id="16"/>
      <w:r w:rsidRPr="004D3C7E">
        <w:rPr>
          <w:rStyle w:val="ab"/>
          <w:rFonts w:ascii="Times New Roman" w:eastAsiaTheme="majorEastAsia" w:hAnsi="Times New Roman" w:cs="Times New Roman"/>
          <w:color w:val="000000"/>
          <w:sz w:val="28"/>
          <w:szCs w:val="28"/>
        </w:rPr>
        <w:t>по оповещению населения в случае угрозы или возникновения стихийных бедствий</w:t>
      </w:r>
    </w:p>
    <w:p w14:paraId="275FACEC" w14:textId="77777777" w:rsidR="00C427CF" w:rsidRPr="004D3C7E" w:rsidRDefault="00C427CF" w:rsidP="004D3C7E">
      <w:pPr>
        <w:spacing w:after="0" w:line="240" w:lineRule="auto"/>
        <w:ind w:firstLine="720"/>
        <w:jc w:val="both"/>
        <w:rPr>
          <w:rFonts w:ascii="Times New Roman" w:hAnsi="Times New Roman" w:cs="Times New Roman"/>
          <w:color w:val="000000"/>
          <w:sz w:val="28"/>
          <w:szCs w:val="28"/>
        </w:rPr>
      </w:pPr>
    </w:p>
    <w:p w14:paraId="1C79AF61" w14:textId="77777777" w:rsidR="00C427CF" w:rsidRPr="004D3C7E" w:rsidRDefault="00C427CF" w:rsidP="004D3C7E">
      <w:pPr>
        <w:pStyle w:val="aa"/>
        <w:ind w:firstLine="720"/>
        <w:jc w:val="center"/>
        <w:rPr>
          <w:rFonts w:ascii="Times New Roman" w:hAnsi="Times New Roman" w:cs="Times New Roman"/>
          <w:color w:val="000000"/>
          <w:sz w:val="28"/>
          <w:szCs w:val="28"/>
        </w:rPr>
      </w:pPr>
      <w:r w:rsidRPr="004D3C7E">
        <w:rPr>
          <w:rFonts w:ascii="Times New Roman" w:hAnsi="Times New Roman" w:cs="Times New Roman"/>
          <w:color w:val="000000"/>
          <w:sz w:val="28"/>
          <w:szCs w:val="28"/>
        </w:rPr>
        <w:t>Внимание! Внимание!</w:t>
      </w:r>
    </w:p>
    <w:p w14:paraId="0349E752"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Граждане! К вам обращается ______________________</w:t>
      </w:r>
      <w:proofErr w:type="gramStart"/>
      <w:r w:rsidRPr="004D3C7E">
        <w:rPr>
          <w:rFonts w:ascii="Times New Roman" w:hAnsi="Times New Roman" w:cs="Times New Roman"/>
          <w:color w:val="000000"/>
          <w:sz w:val="28"/>
          <w:szCs w:val="28"/>
        </w:rPr>
        <w:t xml:space="preserve"> .</w:t>
      </w:r>
      <w:proofErr w:type="gramEnd"/>
    </w:p>
    <w:p w14:paraId="453BE86A"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Прослушайте информацию о правилах поведения и действиях населения при стихийных бедствиях.</w:t>
      </w:r>
    </w:p>
    <w:p w14:paraId="26500A1F"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 xml:space="preserve">Стихийные бедствия - это опасные явления природы, возникающие, как правило, внезапно. Наиболее опасными явлениями для </w:t>
      </w:r>
      <w:proofErr w:type="gramStart"/>
      <w:r w:rsidRPr="004D3C7E">
        <w:rPr>
          <w:rFonts w:ascii="Times New Roman" w:hAnsi="Times New Roman" w:cs="Times New Roman"/>
          <w:color w:val="000000"/>
          <w:sz w:val="28"/>
          <w:szCs w:val="28"/>
        </w:rPr>
        <w:t>нашего</w:t>
      </w:r>
      <w:proofErr w:type="gramEnd"/>
      <w:r w:rsidRPr="004D3C7E">
        <w:rPr>
          <w:rFonts w:ascii="Times New Roman" w:hAnsi="Times New Roman" w:cs="Times New Roman"/>
          <w:color w:val="000000"/>
          <w:sz w:val="28"/>
          <w:szCs w:val="28"/>
        </w:rPr>
        <w:t xml:space="preserve"> района являются ураганы, снежные заносы, бураны.</w:t>
      </w:r>
    </w:p>
    <w:p w14:paraId="67A1090C"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 xml:space="preserve">Они нарушают нормальную жизнедеятельность людей, могут привести к их гибели, </w:t>
      </w:r>
      <w:proofErr w:type="gramStart"/>
      <w:r w:rsidRPr="004D3C7E">
        <w:rPr>
          <w:rFonts w:ascii="Times New Roman" w:hAnsi="Times New Roman" w:cs="Times New Roman"/>
          <w:color w:val="000000"/>
          <w:sz w:val="28"/>
          <w:szCs w:val="28"/>
        </w:rPr>
        <w:t>разрушают и уничтожают</w:t>
      </w:r>
      <w:proofErr w:type="gramEnd"/>
      <w:r w:rsidRPr="004D3C7E">
        <w:rPr>
          <w:rFonts w:ascii="Times New Roman" w:hAnsi="Times New Roman" w:cs="Times New Roman"/>
          <w:color w:val="000000"/>
          <w:sz w:val="28"/>
          <w:szCs w:val="28"/>
        </w:rPr>
        <w:t xml:space="preserve"> их материальные ценности.</w:t>
      </w:r>
    </w:p>
    <w:p w14:paraId="27E4FDA2"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lastRenderedPageBreak/>
        <w:t>Об угрозе возникновения стихийных бедствий население оповещается по сетям местного радиовещания и посыльными.</w:t>
      </w:r>
    </w:p>
    <w:p w14:paraId="16E2F563"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Каждый гражданин, оказавшись в районе стихийного бедствия, обязан проявлять самообладание и при необходимости пресекать случаи грабежей, мародерства и другие нарушения законности. Оказав первую помощь членам семьи, окружающим и самому себе, гражданин должен принять участие в ликвидации последствий стихийного бедствия, используя для этого личный транспорт, инструмент, медикаменты, перевязочный материал.</w:t>
      </w:r>
    </w:p>
    <w:p w14:paraId="1BECA006"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При ликвидации последствий стихийного бедствия необходимо предпринимать следующие меры предосторожности:</w:t>
      </w:r>
    </w:p>
    <w:p w14:paraId="5FC3BD7A"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перед тем, как войти в любое поврежденное здание убедитесь, не угрожает ли оно обвалом;</w:t>
      </w:r>
    </w:p>
    <w:p w14:paraId="7348CD1B"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в помещении из-за опасности взрыва скопившихся газов, нельзя пользоваться открытым пламенем (спичками, свечами и др.);</w:t>
      </w:r>
    </w:p>
    <w:p w14:paraId="4AF17234"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будьте осторожны с оборванными и оголенными  проводами, не допускайте короткого замыкания;</w:t>
      </w:r>
    </w:p>
    <w:p w14:paraId="2BB71639"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не включайте электричество, газ и водопровод, пока их не проверит коммунально-техническая служба;</w:t>
      </w:r>
    </w:p>
    <w:p w14:paraId="29DC60AD"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не пейте воду из поврежденных колодцев.</w:t>
      </w:r>
    </w:p>
    <w:p w14:paraId="067589C5" w14:textId="77777777" w:rsidR="00C427CF" w:rsidRPr="004D3C7E" w:rsidRDefault="00C427CF" w:rsidP="004D3C7E">
      <w:pPr>
        <w:pStyle w:val="aa"/>
        <w:ind w:firstLine="720"/>
        <w:rPr>
          <w:rStyle w:val="ab"/>
          <w:rFonts w:ascii="Times New Roman" w:eastAsiaTheme="majorEastAsia" w:hAnsi="Times New Roman" w:cs="Times New Roman"/>
          <w:color w:val="000000"/>
          <w:sz w:val="28"/>
          <w:szCs w:val="28"/>
        </w:rPr>
      </w:pPr>
      <w:bookmarkStart w:id="17" w:name="sub_404"/>
    </w:p>
    <w:p w14:paraId="6632F187" w14:textId="77777777" w:rsidR="00C427CF" w:rsidRPr="004D3C7E" w:rsidRDefault="00C427CF" w:rsidP="004D3C7E">
      <w:pPr>
        <w:pStyle w:val="aa"/>
        <w:ind w:firstLine="720"/>
        <w:rPr>
          <w:rFonts w:ascii="Times New Roman" w:eastAsiaTheme="majorEastAsia" w:hAnsi="Times New Roman" w:cs="Times New Roman"/>
          <w:sz w:val="28"/>
          <w:szCs w:val="28"/>
        </w:rPr>
      </w:pPr>
      <w:r w:rsidRPr="004D3C7E">
        <w:rPr>
          <w:rStyle w:val="ab"/>
          <w:rFonts w:ascii="Times New Roman" w:eastAsiaTheme="majorEastAsia" w:hAnsi="Times New Roman" w:cs="Times New Roman"/>
          <w:color w:val="000000"/>
          <w:sz w:val="28"/>
          <w:szCs w:val="28"/>
        </w:rPr>
        <w:t>4. Текст обращения к населению при возникновении эпидемии</w:t>
      </w:r>
    </w:p>
    <w:bookmarkEnd w:id="17"/>
    <w:p w14:paraId="4B68B344" w14:textId="77777777" w:rsidR="00C427CF" w:rsidRPr="004D3C7E" w:rsidRDefault="00C427CF" w:rsidP="004D3C7E">
      <w:pPr>
        <w:spacing w:after="0" w:line="240" w:lineRule="auto"/>
        <w:ind w:firstLine="720"/>
        <w:jc w:val="both"/>
        <w:rPr>
          <w:rFonts w:ascii="Times New Roman" w:hAnsi="Times New Roman" w:cs="Times New Roman"/>
          <w:color w:val="000000"/>
          <w:sz w:val="28"/>
          <w:szCs w:val="28"/>
        </w:rPr>
      </w:pPr>
    </w:p>
    <w:p w14:paraId="0AB20EC6" w14:textId="77777777" w:rsidR="00C427CF" w:rsidRPr="004D3C7E" w:rsidRDefault="00C427CF" w:rsidP="004D3C7E">
      <w:pPr>
        <w:pStyle w:val="aa"/>
        <w:ind w:firstLine="720"/>
        <w:jc w:val="center"/>
        <w:rPr>
          <w:rFonts w:ascii="Times New Roman" w:hAnsi="Times New Roman" w:cs="Times New Roman"/>
          <w:color w:val="000000"/>
          <w:sz w:val="28"/>
          <w:szCs w:val="28"/>
        </w:rPr>
      </w:pPr>
      <w:r w:rsidRPr="004D3C7E">
        <w:rPr>
          <w:rFonts w:ascii="Times New Roman" w:hAnsi="Times New Roman" w:cs="Times New Roman"/>
          <w:color w:val="000000"/>
          <w:sz w:val="28"/>
          <w:szCs w:val="28"/>
        </w:rPr>
        <w:t>Внимание! Внимание!</w:t>
      </w:r>
    </w:p>
    <w:p w14:paraId="6BED77F3"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Граждане! К вам обращается _____________________</w:t>
      </w:r>
      <w:proofErr w:type="gramStart"/>
      <w:r w:rsidRPr="004D3C7E">
        <w:rPr>
          <w:rFonts w:ascii="Times New Roman" w:hAnsi="Times New Roman" w:cs="Times New Roman"/>
          <w:color w:val="000000"/>
          <w:sz w:val="28"/>
          <w:szCs w:val="28"/>
        </w:rPr>
        <w:t xml:space="preserve"> .</w:t>
      </w:r>
      <w:proofErr w:type="gramEnd"/>
    </w:p>
    <w:p w14:paraId="101FA40F"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На территории округа в населенных пунктах __________________________</w:t>
      </w:r>
    </w:p>
    <w:p w14:paraId="28E593D0"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(дата, время) ________________________________________________ отмечены случаи заболевания людей и животных _____________________________________ (наименование заболевания)</w:t>
      </w:r>
    </w:p>
    <w:p w14:paraId="0A646D87"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Администрацией городского округа принимаются меры для локализации заболеваний и предотвращения возникновения эпидемии.</w:t>
      </w:r>
    </w:p>
    <w:p w14:paraId="49CA9B26"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Прослушайте порядок поведения населения на территории района:</w:t>
      </w:r>
    </w:p>
    <w:p w14:paraId="7CAEE91A"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при появлении первых признаков заболевания необходимо обратиться к медработникам;</w:t>
      </w:r>
    </w:p>
    <w:p w14:paraId="5D3184A7"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не употреблять в пищу непроверенные продукты питания и воду;</w:t>
      </w:r>
    </w:p>
    <w:p w14:paraId="4FBADE66"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продукты питания приобретать только в установленных администрацией местах;</w:t>
      </w:r>
    </w:p>
    <w:p w14:paraId="4EF2BFD4"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до минимума ограничить общение с населением.</w:t>
      </w:r>
    </w:p>
    <w:p w14:paraId="51B5FA83"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 xml:space="preserve">Информация предоставлена Главным врачом (название учреждения) </w:t>
      </w:r>
      <w:proofErr w:type="gramStart"/>
      <w:r w:rsidRPr="004D3C7E">
        <w:rPr>
          <w:rFonts w:ascii="Times New Roman" w:hAnsi="Times New Roman" w:cs="Times New Roman"/>
          <w:color w:val="000000"/>
          <w:sz w:val="28"/>
          <w:szCs w:val="28"/>
        </w:rPr>
        <w:t>в</w:t>
      </w:r>
      <w:proofErr w:type="gramEnd"/>
      <w:r w:rsidRPr="004D3C7E">
        <w:rPr>
          <w:rFonts w:ascii="Times New Roman" w:hAnsi="Times New Roman" w:cs="Times New Roman"/>
          <w:color w:val="000000"/>
          <w:sz w:val="28"/>
          <w:szCs w:val="28"/>
        </w:rPr>
        <w:t xml:space="preserve"> __________ (время).</w:t>
      </w:r>
    </w:p>
    <w:p w14:paraId="4D584CE7" w14:textId="77777777" w:rsidR="00C427CF" w:rsidRPr="004D3C7E" w:rsidRDefault="00C427CF" w:rsidP="004D3C7E">
      <w:pPr>
        <w:spacing w:after="0" w:line="240" w:lineRule="auto"/>
        <w:ind w:firstLine="720"/>
        <w:jc w:val="both"/>
        <w:rPr>
          <w:rFonts w:ascii="Times New Roman" w:hAnsi="Times New Roman" w:cs="Times New Roman"/>
          <w:color w:val="000000"/>
          <w:sz w:val="28"/>
          <w:szCs w:val="28"/>
        </w:rPr>
      </w:pPr>
    </w:p>
    <w:p w14:paraId="4F8B278A" w14:textId="5DE4C264" w:rsidR="00C427CF" w:rsidRDefault="00C427CF" w:rsidP="004D3C7E">
      <w:pPr>
        <w:spacing w:after="0" w:line="240" w:lineRule="auto"/>
        <w:ind w:firstLine="720"/>
        <w:jc w:val="both"/>
        <w:rPr>
          <w:rFonts w:ascii="Times New Roman" w:hAnsi="Times New Roman" w:cs="Times New Roman"/>
          <w:color w:val="000000"/>
          <w:sz w:val="28"/>
          <w:szCs w:val="28"/>
        </w:rPr>
      </w:pPr>
    </w:p>
    <w:p w14:paraId="2C026D04" w14:textId="741D0180" w:rsidR="00CB7F79" w:rsidRDefault="00CB7F79" w:rsidP="004D3C7E">
      <w:pPr>
        <w:spacing w:after="0" w:line="240" w:lineRule="auto"/>
        <w:ind w:firstLine="720"/>
        <w:jc w:val="both"/>
        <w:rPr>
          <w:rFonts w:ascii="Times New Roman" w:hAnsi="Times New Roman" w:cs="Times New Roman"/>
          <w:color w:val="000000"/>
          <w:sz w:val="28"/>
          <w:szCs w:val="28"/>
        </w:rPr>
      </w:pPr>
    </w:p>
    <w:p w14:paraId="17CF7D8B" w14:textId="0E1002A9" w:rsidR="00CB7F79" w:rsidRDefault="00CB7F79" w:rsidP="004D3C7E">
      <w:pPr>
        <w:spacing w:after="0" w:line="240" w:lineRule="auto"/>
        <w:ind w:firstLine="720"/>
        <w:jc w:val="both"/>
        <w:rPr>
          <w:rFonts w:ascii="Times New Roman" w:hAnsi="Times New Roman" w:cs="Times New Roman"/>
          <w:color w:val="000000"/>
          <w:sz w:val="28"/>
          <w:szCs w:val="28"/>
        </w:rPr>
      </w:pPr>
    </w:p>
    <w:p w14:paraId="1742B39C" w14:textId="74F13392" w:rsidR="00CB7F79" w:rsidRDefault="00CB7F79" w:rsidP="004D3C7E">
      <w:pPr>
        <w:spacing w:after="0" w:line="240" w:lineRule="auto"/>
        <w:ind w:firstLine="720"/>
        <w:jc w:val="both"/>
        <w:rPr>
          <w:rFonts w:ascii="Times New Roman" w:hAnsi="Times New Roman" w:cs="Times New Roman"/>
          <w:color w:val="000000"/>
          <w:sz w:val="28"/>
          <w:szCs w:val="28"/>
        </w:rPr>
      </w:pPr>
    </w:p>
    <w:p w14:paraId="64546850" w14:textId="1532C412" w:rsidR="00CB7F79" w:rsidRDefault="00CB7F79" w:rsidP="004D3C7E">
      <w:pPr>
        <w:spacing w:after="0" w:line="240" w:lineRule="auto"/>
        <w:ind w:firstLine="720"/>
        <w:jc w:val="both"/>
        <w:rPr>
          <w:rFonts w:ascii="Times New Roman" w:hAnsi="Times New Roman" w:cs="Times New Roman"/>
          <w:color w:val="000000"/>
          <w:sz w:val="28"/>
          <w:szCs w:val="28"/>
        </w:rPr>
      </w:pPr>
    </w:p>
    <w:p w14:paraId="57989571" w14:textId="13AA0504" w:rsidR="00CB7F79" w:rsidRDefault="00CB7F79" w:rsidP="004D3C7E">
      <w:pPr>
        <w:spacing w:after="0" w:line="240" w:lineRule="auto"/>
        <w:ind w:firstLine="720"/>
        <w:jc w:val="both"/>
        <w:rPr>
          <w:rFonts w:ascii="Times New Roman" w:hAnsi="Times New Roman" w:cs="Times New Roman"/>
          <w:color w:val="000000"/>
          <w:sz w:val="28"/>
          <w:szCs w:val="28"/>
        </w:rPr>
      </w:pPr>
    </w:p>
    <w:p w14:paraId="7C8F32AE" w14:textId="77777777" w:rsidR="00CB7F79" w:rsidRPr="004D3C7E" w:rsidRDefault="00CB7F79" w:rsidP="004D3C7E">
      <w:pPr>
        <w:spacing w:after="0" w:line="240" w:lineRule="auto"/>
        <w:ind w:firstLine="720"/>
        <w:jc w:val="both"/>
        <w:rPr>
          <w:rFonts w:ascii="Times New Roman" w:hAnsi="Times New Roman" w:cs="Times New Roman"/>
          <w:color w:val="000000"/>
          <w:sz w:val="28"/>
          <w:szCs w:val="28"/>
        </w:rPr>
      </w:pPr>
    </w:p>
    <w:p w14:paraId="2878A902" w14:textId="77777777" w:rsidR="00C427CF" w:rsidRPr="004D3C7E" w:rsidRDefault="00C427CF" w:rsidP="004D3C7E">
      <w:pPr>
        <w:spacing w:after="0" w:line="240" w:lineRule="auto"/>
        <w:ind w:firstLine="720"/>
        <w:jc w:val="both"/>
        <w:rPr>
          <w:rFonts w:ascii="Times New Roman" w:hAnsi="Times New Roman" w:cs="Times New Roman"/>
          <w:color w:val="000000"/>
          <w:sz w:val="28"/>
          <w:szCs w:val="28"/>
        </w:rPr>
      </w:pPr>
    </w:p>
    <w:p w14:paraId="37F87D54" w14:textId="77777777" w:rsidR="00C427CF" w:rsidRPr="004D3C7E" w:rsidRDefault="00C427CF" w:rsidP="004D3C7E">
      <w:pPr>
        <w:pStyle w:val="aa"/>
        <w:ind w:firstLine="720"/>
        <w:rPr>
          <w:rFonts w:ascii="Times New Roman" w:hAnsi="Times New Roman" w:cs="Times New Roman"/>
          <w:color w:val="000000"/>
          <w:sz w:val="28"/>
          <w:szCs w:val="28"/>
        </w:rPr>
      </w:pPr>
      <w:bookmarkStart w:id="18" w:name="sub_405"/>
      <w:r w:rsidRPr="004D3C7E">
        <w:rPr>
          <w:rStyle w:val="ab"/>
          <w:rFonts w:ascii="Times New Roman" w:eastAsiaTheme="majorEastAsia" w:hAnsi="Times New Roman" w:cs="Times New Roman"/>
          <w:color w:val="000000"/>
          <w:sz w:val="28"/>
          <w:szCs w:val="28"/>
        </w:rPr>
        <w:t xml:space="preserve">5. Текст обращения к населению </w:t>
      </w:r>
      <w:bookmarkEnd w:id="18"/>
      <w:r w:rsidRPr="004D3C7E">
        <w:rPr>
          <w:rStyle w:val="ab"/>
          <w:rFonts w:ascii="Times New Roman" w:eastAsiaTheme="majorEastAsia" w:hAnsi="Times New Roman" w:cs="Times New Roman"/>
          <w:color w:val="000000"/>
          <w:sz w:val="28"/>
          <w:szCs w:val="28"/>
        </w:rPr>
        <w:t>при угрозе воздушного нападения противника</w:t>
      </w:r>
    </w:p>
    <w:p w14:paraId="52ECE3EB" w14:textId="77777777" w:rsidR="00C427CF" w:rsidRPr="004D3C7E" w:rsidRDefault="00C427CF" w:rsidP="004D3C7E">
      <w:pPr>
        <w:spacing w:after="0" w:line="240" w:lineRule="auto"/>
        <w:ind w:firstLine="720"/>
        <w:jc w:val="both"/>
        <w:rPr>
          <w:rFonts w:ascii="Times New Roman" w:hAnsi="Times New Roman" w:cs="Times New Roman"/>
          <w:color w:val="000000"/>
          <w:sz w:val="28"/>
          <w:szCs w:val="28"/>
        </w:rPr>
      </w:pPr>
    </w:p>
    <w:p w14:paraId="64F0977E" w14:textId="77777777" w:rsidR="00C427CF" w:rsidRPr="004D3C7E" w:rsidRDefault="00C427CF" w:rsidP="004D3C7E">
      <w:pPr>
        <w:pStyle w:val="aa"/>
        <w:ind w:firstLine="720"/>
        <w:jc w:val="center"/>
        <w:rPr>
          <w:rFonts w:ascii="Times New Roman" w:hAnsi="Times New Roman" w:cs="Times New Roman"/>
          <w:color w:val="000000"/>
          <w:sz w:val="28"/>
          <w:szCs w:val="28"/>
        </w:rPr>
      </w:pPr>
      <w:r w:rsidRPr="004D3C7E">
        <w:rPr>
          <w:rFonts w:ascii="Times New Roman" w:hAnsi="Times New Roman" w:cs="Times New Roman"/>
          <w:color w:val="000000"/>
          <w:sz w:val="28"/>
          <w:szCs w:val="28"/>
        </w:rPr>
        <w:t>Внимание! Внимание!</w:t>
      </w:r>
    </w:p>
    <w:p w14:paraId="7CF0B6E7" w14:textId="77777777" w:rsidR="00C427CF" w:rsidRPr="004D3C7E" w:rsidRDefault="00C427CF" w:rsidP="004D3C7E">
      <w:pPr>
        <w:pStyle w:val="aa"/>
        <w:ind w:firstLine="720"/>
        <w:jc w:val="center"/>
        <w:rPr>
          <w:rFonts w:ascii="Times New Roman" w:hAnsi="Times New Roman" w:cs="Times New Roman"/>
          <w:color w:val="000000"/>
          <w:sz w:val="28"/>
          <w:szCs w:val="28"/>
        </w:rPr>
      </w:pPr>
      <w:r w:rsidRPr="004D3C7E">
        <w:rPr>
          <w:rFonts w:ascii="Times New Roman" w:hAnsi="Times New Roman" w:cs="Times New Roman"/>
          <w:color w:val="000000"/>
          <w:sz w:val="28"/>
          <w:szCs w:val="28"/>
        </w:rPr>
        <w:t>«Воздушная тревога», «Воздушная тревога»</w:t>
      </w:r>
    </w:p>
    <w:p w14:paraId="39A5BEF8" w14:textId="77777777" w:rsidR="00C427CF" w:rsidRPr="004D3C7E" w:rsidRDefault="00C427CF" w:rsidP="004D3C7E">
      <w:pPr>
        <w:pStyle w:val="aa"/>
        <w:ind w:firstLine="720"/>
        <w:jc w:val="center"/>
        <w:rPr>
          <w:rFonts w:ascii="Times New Roman" w:hAnsi="Times New Roman" w:cs="Times New Roman"/>
          <w:color w:val="000000"/>
          <w:sz w:val="28"/>
          <w:szCs w:val="28"/>
        </w:rPr>
      </w:pPr>
    </w:p>
    <w:p w14:paraId="269BFE19"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Граждане! К вам обращается _________________________</w:t>
      </w:r>
      <w:proofErr w:type="gramStart"/>
      <w:r w:rsidRPr="004D3C7E">
        <w:rPr>
          <w:rFonts w:ascii="Times New Roman" w:hAnsi="Times New Roman" w:cs="Times New Roman"/>
          <w:color w:val="000000"/>
          <w:sz w:val="28"/>
          <w:szCs w:val="28"/>
        </w:rPr>
        <w:t xml:space="preserve"> .</w:t>
      </w:r>
      <w:proofErr w:type="gramEnd"/>
    </w:p>
    <w:p w14:paraId="496FBBEE"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 xml:space="preserve">На территории городского округа </w:t>
      </w:r>
      <w:proofErr w:type="gramStart"/>
      <w:r w:rsidRPr="004D3C7E">
        <w:rPr>
          <w:rFonts w:ascii="Times New Roman" w:hAnsi="Times New Roman" w:cs="Times New Roman"/>
          <w:color w:val="000000"/>
          <w:sz w:val="28"/>
          <w:szCs w:val="28"/>
        </w:rPr>
        <w:t>в</w:t>
      </w:r>
      <w:proofErr w:type="gramEnd"/>
      <w:r w:rsidRPr="004D3C7E">
        <w:rPr>
          <w:rFonts w:ascii="Times New Roman" w:hAnsi="Times New Roman" w:cs="Times New Roman"/>
          <w:color w:val="000000"/>
          <w:sz w:val="28"/>
          <w:szCs w:val="28"/>
        </w:rPr>
        <w:t xml:space="preserve"> ________ (</w:t>
      </w:r>
      <w:proofErr w:type="gramStart"/>
      <w:r w:rsidRPr="004D3C7E">
        <w:rPr>
          <w:rFonts w:ascii="Times New Roman" w:hAnsi="Times New Roman" w:cs="Times New Roman"/>
          <w:color w:val="000000"/>
          <w:sz w:val="28"/>
          <w:szCs w:val="28"/>
        </w:rPr>
        <w:t>дата</w:t>
      </w:r>
      <w:proofErr w:type="gramEnd"/>
      <w:r w:rsidRPr="004D3C7E">
        <w:rPr>
          <w:rFonts w:ascii="Times New Roman" w:hAnsi="Times New Roman" w:cs="Times New Roman"/>
          <w:color w:val="000000"/>
          <w:sz w:val="28"/>
          <w:szCs w:val="28"/>
        </w:rPr>
        <w:t>, время) существует угроза непосредственного нападения воздушного противника.</w:t>
      </w:r>
    </w:p>
    <w:p w14:paraId="5E8971CD"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Вам необходимо:</w:t>
      </w:r>
    </w:p>
    <w:p w14:paraId="59DFA53B"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одеться самому, одеть детей;</w:t>
      </w:r>
    </w:p>
    <w:p w14:paraId="73D2A784"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выключить газ, электроприборы, затушить печи, котлы;</w:t>
      </w:r>
    </w:p>
    <w:p w14:paraId="7371600C"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закрыть плотно двери и окна;</w:t>
      </w:r>
    </w:p>
    <w:p w14:paraId="5F7E982E"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Взять с собой:</w:t>
      </w:r>
    </w:p>
    <w:p w14:paraId="16A1053D"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средства индивидуальной защиты;</w:t>
      </w:r>
    </w:p>
    <w:p w14:paraId="3A52B78C"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запас продуктов питания и воды;</w:t>
      </w:r>
    </w:p>
    <w:p w14:paraId="12584D27"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личные документы и другие необходимые вещи;</w:t>
      </w:r>
    </w:p>
    <w:p w14:paraId="60949C18"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погасить свет, предупредить соседей о «Воздушной тревоге».</w:t>
      </w:r>
    </w:p>
    <w:p w14:paraId="40353722"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Занять ближайшее защитное сооружение (убежище, противорадиационное укрытие, подвал, погреб), находиться там до сигнала «Отбой воздушной тревоги».</w:t>
      </w:r>
    </w:p>
    <w:p w14:paraId="5490FB34" w14:textId="77777777" w:rsidR="00C427CF" w:rsidRPr="004D3C7E" w:rsidRDefault="00C427CF" w:rsidP="004D3C7E">
      <w:pPr>
        <w:pStyle w:val="aa"/>
        <w:ind w:firstLine="720"/>
        <w:rPr>
          <w:rFonts w:ascii="Times New Roman" w:hAnsi="Times New Roman" w:cs="Times New Roman"/>
          <w:color w:val="000000"/>
          <w:sz w:val="28"/>
          <w:szCs w:val="28"/>
        </w:rPr>
      </w:pPr>
    </w:p>
    <w:p w14:paraId="5901CA4A"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Style w:val="ab"/>
          <w:rFonts w:ascii="Times New Roman" w:eastAsiaTheme="majorEastAsia" w:hAnsi="Times New Roman" w:cs="Times New Roman"/>
          <w:color w:val="000000"/>
          <w:sz w:val="28"/>
          <w:szCs w:val="28"/>
        </w:rPr>
        <w:t>6. Текст обращения к населению, когда угроза воздушного нападения противника миновала</w:t>
      </w:r>
    </w:p>
    <w:p w14:paraId="34BA4EE7" w14:textId="77777777" w:rsidR="00C427CF" w:rsidRPr="004D3C7E" w:rsidRDefault="00C427CF" w:rsidP="004D3C7E">
      <w:pPr>
        <w:spacing w:after="0" w:line="240" w:lineRule="auto"/>
        <w:ind w:firstLine="720"/>
        <w:jc w:val="both"/>
        <w:rPr>
          <w:rFonts w:ascii="Times New Roman" w:hAnsi="Times New Roman" w:cs="Times New Roman"/>
          <w:color w:val="000000"/>
          <w:sz w:val="28"/>
          <w:szCs w:val="28"/>
        </w:rPr>
      </w:pPr>
    </w:p>
    <w:p w14:paraId="6A71BB79" w14:textId="77777777" w:rsidR="00C427CF" w:rsidRPr="004D3C7E" w:rsidRDefault="00C427CF" w:rsidP="004D3C7E">
      <w:pPr>
        <w:pStyle w:val="aa"/>
        <w:ind w:firstLine="720"/>
        <w:jc w:val="center"/>
        <w:rPr>
          <w:rFonts w:ascii="Times New Roman" w:hAnsi="Times New Roman" w:cs="Times New Roman"/>
          <w:color w:val="000000"/>
          <w:sz w:val="28"/>
          <w:szCs w:val="28"/>
        </w:rPr>
      </w:pPr>
      <w:r w:rsidRPr="004D3C7E">
        <w:rPr>
          <w:rFonts w:ascii="Times New Roman" w:hAnsi="Times New Roman" w:cs="Times New Roman"/>
          <w:color w:val="000000"/>
          <w:sz w:val="28"/>
          <w:szCs w:val="28"/>
        </w:rPr>
        <w:t>Внимание! Внимание!</w:t>
      </w:r>
    </w:p>
    <w:p w14:paraId="2831FCB5" w14:textId="77777777" w:rsidR="00C427CF" w:rsidRPr="004D3C7E" w:rsidRDefault="00C427CF" w:rsidP="004D3C7E">
      <w:pPr>
        <w:pStyle w:val="aa"/>
        <w:ind w:firstLine="720"/>
        <w:jc w:val="center"/>
        <w:rPr>
          <w:rFonts w:ascii="Times New Roman" w:hAnsi="Times New Roman" w:cs="Times New Roman"/>
          <w:color w:val="000000"/>
          <w:sz w:val="28"/>
          <w:szCs w:val="28"/>
        </w:rPr>
      </w:pPr>
      <w:r w:rsidRPr="004D3C7E">
        <w:rPr>
          <w:rFonts w:ascii="Times New Roman" w:hAnsi="Times New Roman" w:cs="Times New Roman"/>
          <w:color w:val="000000"/>
          <w:sz w:val="28"/>
          <w:szCs w:val="28"/>
        </w:rPr>
        <w:t>«Отбой воздушной тревоги», «Отбой воздушной тревоги»</w:t>
      </w:r>
    </w:p>
    <w:p w14:paraId="20B866E0" w14:textId="77777777" w:rsidR="00C427CF" w:rsidRPr="004D3C7E" w:rsidRDefault="00C427CF" w:rsidP="004D3C7E">
      <w:pPr>
        <w:pStyle w:val="aa"/>
        <w:ind w:firstLine="720"/>
        <w:jc w:val="center"/>
        <w:rPr>
          <w:rFonts w:ascii="Times New Roman" w:hAnsi="Times New Roman" w:cs="Times New Roman"/>
          <w:color w:val="000000"/>
          <w:sz w:val="28"/>
          <w:szCs w:val="28"/>
        </w:rPr>
      </w:pPr>
    </w:p>
    <w:p w14:paraId="5D4F5EEA"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Граждане! К вам обращается ____________________</w:t>
      </w:r>
      <w:proofErr w:type="gramStart"/>
      <w:r w:rsidRPr="004D3C7E">
        <w:rPr>
          <w:rFonts w:ascii="Times New Roman" w:hAnsi="Times New Roman" w:cs="Times New Roman"/>
          <w:color w:val="000000"/>
          <w:sz w:val="28"/>
          <w:szCs w:val="28"/>
        </w:rPr>
        <w:t xml:space="preserve"> .</w:t>
      </w:r>
      <w:proofErr w:type="gramEnd"/>
    </w:p>
    <w:p w14:paraId="48F9120C"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На территории городского округа (дата, время) угроза нападения воздушного противника миновала.</w:t>
      </w:r>
    </w:p>
    <w:p w14:paraId="16362470"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Вам необходимо:</w:t>
      </w:r>
    </w:p>
    <w:p w14:paraId="36209A81"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покинуть укрытие с разрешения обслуживающего персонала;</w:t>
      </w:r>
    </w:p>
    <w:p w14:paraId="1BD41B16" w14:textId="77777777" w:rsidR="00C427CF" w:rsidRPr="004D3C7E" w:rsidRDefault="00C427CF" w:rsidP="004D3C7E">
      <w:pPr>
        <w:pStyle w:val="aa"/>
        <w:ind w:firstLine="720"/>
        <w:rPr>
          <w:rFonts w:ascii="Times New Roman" w:hAnsi="Times New Roman" w:cs="Times New Roman"/>
          <w:color w:val="000000"/>
          <w:sz w:val="28"/>
          <w:szCs w:val="28"/>
        </w:rPr>
      </w:pPr>
      <w:r w:rsidRPr="004D3C7E">
        <w:rPr>
          <w:rFonts w:ascii="Times New Roman" w:hAnsi="Times New Roman" w:cs="Times New Roman"/>
          <w:color w:val="000000"/>
          <w:sz w:val="28"/>
          <w:szCs w:val="28"/>
        </w:rPr>
        <w:t>заниматься обычной деятельностью.</w:t>
      </w:r>
    </w:p>
    <w:p w14:paraId="331FD4C3" w14:textId="77777777" w:rsidR="00C427CF" w:rsidRPr="004D3C7E" w:rsidRDefault="00C427CF" w:rsidP="004D3C7E">
      <w:pPr>
        <w:spacing w:after="0" w:line="240" w:lineRule="auto"/>
        <w:rPr>
          <w:rFonts w:ascii="Times New Roman" w:hAnsi="Times New Roman" w:cs="Times New Roman"/>
          <w:sz w:val="28"/>
          <w:szCs w:val="28"/>
        </w:rPr>
      </w:pPr>
    </w:p>
    <w:p w14:paraId="67321866" w14:textId="77777777" w:rsidR="00C427CF" w:rsidRPr="004D3C7E" w:rsidRDefault="00C427CF" w:rsidP="004D3C7E">
      <w:pPr>
        <w:spacing w:after="0" w:line="240" w:lineRule="auto"/>
        <w:rPr>
          <w:rFonts w:ascii="Times New Roman" w:hAnsi="Times New Roman" w:cs="Times New Roman"/>
          <w:sz w:val="28"/>
          <w:szCs w:val="28"/>
        </w:rPr>
      </w:pPr>
    </w:p>
    <w:p w14:paraId="07DEFFE9" w14:textId="77777777" w:rsidR="00C427CF" w:rsidRPr="004D3C7E" w:rsidRDefault="00C427CF" w:rsidP="004D3C7E">
      <w:pPr>
        <w:spacing w:after="0" w:line="240" w:lineRule="auto"/>
        <w:rPr>
          <w:rFonts w:ascii="Times New Roman" w:hAnsi="Times New Roman" w:cs="Times New Roman"/>
          <w:sz w:val="28"/>
          <w:szCs w:val="28"/>
        </w:rPr>
      </w:pPr>
      <w:r w:rsidRPr="004D3C7E">
        <w:rPr>
          <w:rFonts w:ascii="Times New Roman" w:hAnsi="Times New Roman" w:cs="Times New Roman"/>
          <w:sz w:val="28"/>
          <w:szCs w:val="28"/>
        </w:rPr>
        <w:t>Заместитель Главы Администрации</w:t>
      </w:r>
    </w:p>
    <w:p w14:paraId="110C54FB" w14:textId="401DA555" w:rsidR="00C427CF" w:rsidRDefault="00C427CF" w:rsidP="004D3C7E">
      <w:pPr>
        <w:spacing w:after="0" w:line="240" w:lineRule="auto"/>
        <w:rPr>
          <w:rFonts w:ascii="Times New Roman" w:hAnsi="Times New Roman" w:cs="Times New Roman"/>
          <w:sz w:val="28"/>
          <w:szCs w:val="28"/>
        </w:rPr>
      </w:pPr>
      <w:r w:rsidRPr="004D3C7E">
        <w:rPr>
          <w:rFonts w:ascii="Times New Roman" w:hAnsi="Times New Roman" w:cs="Times New Roman"/>
          <w:sz w:val="28"/>
          <w:szCs w:val="28"/>
        </w:rPr>
        <w:t>Одинцовского городского округа</w:t>
      </w:r>
      <w:r w:rsidRPr="004D3C7E">
        <w:rPr>
          <w:rFonts w:ascii="Times New Roman" w:hAnsi="Times New Roman" w:cs="Times New Roman"/>
          <w:sz w:val="28"/>
          <w:szCs w:val="28"/>
        </w:rPr>
        <w:tab/>
      </w:r>
      <w:r w:rsidRPr="004D3C7E">
        <w:rPr>
          <w:rFonts w:ascii="Times New Roman" w:hAnsi="Times New Roman" w:cs="Times New Roman"/>
          <w:sz w:val="28"/>
          <w:szCs w:val="28"/>
        </w:rPr>
        <w:tab/>
      </w:r>
      <w:r w:rsidRPr="004D3C7E">
        <w:rPr>
          <w:rFonts w:ascii="Times New Roman" w:hAnsi="Times New Roman" w:cs="Times New Roman"/>
          <w:sz w:val="28"/>
          <w:szCs w:val="28"/>
        </w:rPr>
        <w:tab/>
      </w:r>
      <w:r w:rsidRPr="004D3C7E">
        <w:rPr>
          <w:rFonts w:ascii="Times New Roman" w:hAnsi="Times New Roman" w:cs="Times New Roman"/>
          <w:sz w:val="28"/>
          <w:szCs w:val="28"/>
        </w:rPr>
        <w:tab/>
      </w:r>
      <w:r w:rsidRPr="004D3C7E">
        <w:rPr>
          <w:rFonts w:ascii="Times New Roman" w:hAnsi="Times New Roman" w:cs="Times New Roman"/>
          <w:sz w:val="28"/>
          <w:szCs w:val="28"/>
        </w:rPr>
        <w:tab/>
        <w:t xml:space="preserve">           </w:t>
      </w:r>
      <w:r w:rsidR="00B14419">
        <w:rPr>
          <w:rFonts w:ascii="Times New Roman" w:hAnsi="Times New Roman" w:cs="Times New Roman"/>
          <w:sz w:val="28"/>
          <w:szCs w:val="28"/>
        </w:rPr>
        <w:t xml:space="preserve"> </w:t>
      </w:r>
      <w:r w:rsidRPr="004D3C7E">
        <w:rPr>
          <w:rFonts w:ascii="Times New Roman" w:hAnsi="Times New Roman" w:cs="Times New Roman"/>
          <w:sz w:val="28"/>
          <w:szCs w:val="28"/>
        </w:rPr>
        <w:t>М.В. Ширманов</w:t>
      </w:r>
    </w:p>
    <w:p w14:paraId="4C5C853F" w14:textId="147093C9" w:rsidR="00AE0019" w:rsidRDefault="00AE0019" w:rsidP="004D3C7E">
      <w:pPr>
        <w:spacing w:after="0" w:line="240" w:lineRule="auto"/>
        <w:rPr>
          <w:rFonts w:ascii="Times New Roman" w:hAnsi="Times New Roman" w:cs="Times New Roman"/>
          <w:sz w:val="28"/>
          <w:szCs w:val="28"/>
        </w:rPr>
      </w:pPr>
    </w:p>
    <w:p w14:paraId="3DE24DF3" w14:textId="2DD54B81" w:rsidR="00AE0019" w:rsidRDefault="00AE0019" w:rsidP="004D3C7E">
      <w:pPr>
        <w:spacing w:after="0" w:line="240" w:lineRule="auto"/>
        <w:rPr>
          <w:rFonts w:ascii="Times New Roman" w:hAnsi="Times New Roman" w:cs="Times New Roman"/>
          <w:sz w:val="28"/>
          <w:szCs w:val="28"/>
        </w:rPr>
      </w:pPr>
    </w:p>
    <w:p w14:paraId="6ABE60BD" w14:textId="24921A70" w:rsidR="00AE0019" w:rsidRDefault="00AE0019" w:rsidP="004D3C7E">
      <w:pPr>
        <w:spacing w:after="0" w:line="240" w:lineRule="auto"/>
        <w:rPr>
          <w:rFonts w:ascii="Times New Roman" w:hAnsi="Times New Roman" w:cs="Times New Roman"/>
          <w:sz w:val="28"/>
          <w:szCs w:val="28"/>
        </w:rPr>
      </w:pPr>
    </w:p>
    <w:p w14:paraId="140D041F" w14:textId="5263CD09" w:rsidR="00AE0019" w:rsidRDefault="00AE0019" w:rsidP="004D3C7E">
      <w:pPr>
        <w:spacing w:after="0" w:line="240" w:lineRule="auto"/>
        <w:rPr>
          <w:rFonts w:ascii="Times New Roman" w:hAnsi="Times New Roman" w:cs="Times New Roman"/>
          <w:sz w:val="28"/>
          <w:szCs w:val="28"/>
        </w:rPr>
      </w:pPr>
    </w:p>
    <w:p w14:paraId="59BDBFD0" w14:textId="5F747DD4" w:rsidR="00AE0019" w:rsidRDefault="00AE0019" w:rsidP="004D3C7E">
      <w:pPr>
        <w:spacing w:after="0" w:line="240" w:lineRule="auto"/>
        <w:rPr>
          <w:rFonts w:ascii="Times New Roman" w:hAnsi="Times New Roman" w:cs="Times New Roman"/>
          <w:sz w:val="28"/>
          <w:szCs w:val="28"/>
        </w:rPr>
      </w:pPr>
    </w:p>
    <w:p w14:paraId="130C241B" w14:textId="53D1DD79" w:rsidR="00AE0019" w:rsidRDefault="00AE0019" w:rsidP="004D3C7E">
      <w:pPr>
        <w:spacing w:after="0" w:line="240" w:lineRule="auto"/>
        <w:rPr>
          <w:rFonts w:ascii="Times New Roman" w:hAnsi="Times New Roman" w:cs="Times New Roman"/>
          <w:sz w:val="28"/>
          <w:szCs w:val="28"/>
        </w:rPr>
      </w:pPr>
    </w:p>
    <w:p w14:paraId="352A579B" w14:textId="1C984150" w:rsidR="00AE0019" w:rsidRDefault="00AE0019" w:rsidP="004D3C7E">
      <w:pPr>
        <w:spacing w:after="0" w:line="240" w:lineRule="auto"/>
        <w:rPr>
          <w:rFonts w:ascii="Times New Roman" w:hAnsi="Times New Roman" w:cs="Times New Roman"/>
          <w:sz w:val="28"/>
          <w:szCs w:val="28"/>
        </w:rPr>
      </w:pPr>
    </w:p>
    <w:p w14:paraId="2C0B1738" w14:textId="3CAA524C" w:rsidR="00DC521B" w:rsidRPr="004D3C7E" w:rsidRDefault="00DC521B" w:rsidP="00DC521B">
      <w:pPr>
        <w:spacing w:after="0" w:line="240" w:lineRule="auto"/>
        <w:ind w:left="5812"/>
        <w:jc w:val="center"/>
        <w:rPr>
          <w:rFonts w:ascii="Times New Roman" w:hAnsi="Times New Roman" w:cs="Times New Roman"/>
          <w:sz w:val="28"/>
          <w:szCs w:val="28"/>
        </w:rPr>
      </w:pPr>
      <w:r w:rsidRPr="004D3C7E">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14:paraId="408686C0" w14:textId="77777777" w:rsidR="00DC521B" w:rsidRPr="00C329D9" w:rsidRDefault="00DC521B" w:rsidP="00DC521B">
      <w:pPr>
        <w:autoSpaceDE w:val="0"/>
        <w:autoSpaceDN w:val="0"/>
        <w:adjustRightInd w:val="0"/>
        <w:spacing w:after="0" w:line="240" w:lineRule="auto"/>
        <w:ind w:left="5812"/>
        <w:jc w:val="center"/>
        <w:rPr>
          <w:rFonts w:ascii="Times New Roman" w:hAnsi="Times New Roman" w:cs="Times New Roman"/>
          <w:sz w:val="28"/>
          <w:szCs w:val="28"/>
        </w:rPr>
      </w:pPr>
      <w:proofErr w:type="gramStart"/>
      <w:r w:rsidRPr="004D3C7E">
        <w:rPr>
          <w:rFonts w:ascii="Times New Roman" w:hAnsi="Times New Roman" w:cs="Times New Roman"/>
          <w:sz w:val="28"/>
          <w:szCs w:val="28"/>
        </w:rPr>
        <w:t>к</w:t>
      </w:r>
      <w:proofErr w:type="gramEnd"/>
      <w:r w:rsidRPr="004D3C7E">
        <w:rPr>
          <w:rFonts w:ascii="Times New Roman" w:hAnsi="Times New Roman" w:cs="Times New Roman"/>
          <w:sz w:val="28"/>
          <w:szCs w:val="28"/>
        </w:rPr>
        <w:t xml:space="preserve"> </w:t>
      </w:r>
      <w:proofErr w:type="gramStart"/>
      <w:r w:rsidRPr="00C329D9">
        <w:rPr>
          <w:rFonts w:ascii="Times New Roman" w:hAnsi="Times New Roman" w:cs="Times New Roman"/>
          <w:sz w:val="28"/>
          <w:szCs w:val="28"/>
        </w:rPr>
        <w:t>Положения</w:t>
      </w:r>
      <w:proofErr w:type="gramEnd"/>
      <w:r w:rsidRPr="00C329D9">
        <w:rPr>
          <w:rFonts w:ascii="Times New Roman" w:hAnsi="Times New Roman" w:cs="Times New Roman"/>
          <w:sz w:val="28"/>
          <w:szCs w:val="28"/>
        </w:rPr>
        <w:t xml:space="preserve"> о муниципальной автоматизированной системе централизованного оповещения населения Одинцовского городского округа Московской области</w:t>
      </w:r>
    </w:p>
    <w:p w14:paraId="53379635" w14:textId="168A4054" w:rsidR="00AE0019" w:rsidRDefault="00AE0019" w:rsidP="004D3C7E">
      <w:pPr>
        <w:spacing w:after="0" w:line="240" w:lineRule="auto"/>
        <w:rPr>
          <w:rFonts w:ascii="Times New Roman" w:hAnsi="Times New Roman" w:cs="Times New Roman"/>
          <w:sz w:val="28"/>
          <w:szCs w:val="28"/>
        </w:rPr>
      </w:pPr>
    </w:p>
    <w:p w14:paraId="50D29E85" w14:textId="3B184383" w:rsidR="00AE0019" w:rsidRDefault="00AE0019" w:rsidP="004D3C7E">
      <w:pPr>
        <w:spacing w:after="0" w:line="240" w:lineRule="auto"/>
        <w:rPr>
          <w:rFonts w:ascii="Times New Roman" w:hAnsi="Times New Roman" w:cs="Times New Roman"/>
          <w:sz w:val="28"/>
          <w:szCs w:val="28"/>
        </w:rPr>
      </w:pPr>
    </w:p>
    <w:p w14:paraId="7402191F" w14:textId="0F8AA38A" w:rsidR="000D3F55" w:rsidRPr="000422D5" w:rsidRDefault="00AE0019" w:rsidP="000D3F55">
      <w:pPr>
        <w:spacing w:after="0" w:line="240" w:lineRule="auto"/>
        <w:jc w:val="center"/>
        <w:rPr>
          <w:rFonts w:ascii="Times New Roman" w:hAnsi="Times New Roman" w:cs="Times New Roman"/>
          <w:b/>
          <w:bCs/>
          <w:sz w:val="28"/>
          <w:szCs w:val="28"/>
        </w:rPr>
      </w:pPr>
      <w:r w:rsidRPr="000422D5">
        <w:rPr>
          <w:rFonts w:ascii="Times New Roman" w:hAnsi="Times New Roman" w:cs="Times New Roman"/>
          <w:b/>
          <w:bCs/>
          <w:sz w:val="28"/>
          <w:szCs w:val="28"/>
        </w:rPr>
        <w:t>Порядок</w:t>
      </w:r>
    </w:p>
    <w:p w14:paraId="32F7F7DF" w14:textId="77777777" w:rsidR="000422D5" w:rsidRDefault="00AE0019" w:rsidP="000D3F55">
      <w:pPr>
        <w:spacing w:after="0" w:line="240" w:lineRule="auto"/>
        <w:jc w:val="center"/>
        <w:rPr>
          <w:rFonts w:ascii="Times New Roman" w:hAnsi="Times New Roman" w:cs="Times New Roman"/>
          <w:b/>
          <w:bCs/>
          <w:sz w:val="28"/>
          <w:szCs w:val="28"/>
        </w:rPr>
      </w:pPr>
      <w:r w:rsidRPr="000422D5">
        <w:rPr>
          <w:rFonts w:ascii="Times New Roman" w:hAnsi="Times New Roman" w:cs="Times New Roman"/>
          <w:b/>
          <w:bCs/>
          <w:sz w:val="28"/>
          <w:szCs w:val="28"/>
        </w:rPr>
        <w:t xml:space="preserve">проведения </w:t>
      </w:r>
      <w:r w:rsidR="000D3F55" w:rsidRPr="000422D5">
        <w:rPr>
          <w:rFonts w:ascii="Times New Roman" w:hAnsi="Times New Roman" w:cs="Times New Roman"/>
          <w:b/>
          <w:bCs/>
          <w:sz w:val="28"/>
          <w:szCs w:val="28"/>
        </w:rPr>
        <w:t>комплексной проверки готовности</w:t>
      </w:r>
      <w:r w:rsidRPr="000422D5">
        <w:rPr>
          <w:rFonts w:ascii="Times New Roman" w:hAnsi="Times New Roman" w:cs="Times New Roman"/>
          <w:b/>
          <w:bCs/>
          <w:sz w:val="28"/>
          <w:szCs w:val="28"/>
        </w:rPr>
        <w:t xml:space="preserve"> </w:t>
      </w:r>
    </w:p>
    <w:p w14:paraId="2CE2C159" w14:textId="77CDF334" w:rsidR="00AE0019" w:rsidRPr="000422D5" w:rsidRDefault="00AE0019" w:rsidP="000D3F55">
      <w:pPr>
        <w:spacing w:after="0" w:line="240" w:lineRule="auto"/>
        <w:jc w:val="center"/>
        <w:rPr>
          <w:rFonts w:ascii="Times New Roman" w:hAnsi="Times New Roman" w:cs="Times New Roman"/>
          <w:b/>
          <w:bCs/>
          <w:sz w:val="28"/>
          <w:szCs w:val="28"/>
        </w:rPr>
      </w:pPr>
      <w:r w:rsidRPr="000422D5">
        <w:rPr>
          <w:rFonts w:ascii="Times New Roman" w:hAnsi="Times New Roman" w:cs="Times New Roman"/>
          <w:b/>
          <w:bCs/>
          <w:sz w:val="28"/>
          <w:szCs w:val="28"/>
        </w:rPr>
        <w:t>муниципальной системы оповещения</w:t>
      </w:r>
      <w:r w:rsidR="000D3F55" w:rsidRPr="000422D5">
        <w:rPr>
          <w:rFonts w:ascii="Times New Roman" w:hAnsi="Times New Roman" w:cs="Times New Roman"/>
          <w:b/>
          <w:bCs/>
          <w:sz w:val="28"/>
          <w:szCs w:val="28"/>
        </w:rPr>
        <w:t xml:space="preserve"> </w:t>
      </w:r>
    </w:p>
    <w:p w14:paraId="46B363C5" w14:textId="6B074C23" w:rsidR="000D3F55" w:rsidRDefault="000D3F55" w:rsidP="000D3F55">
      <w:pPr>
        <w:spacing w:after="0" w:line="240" w:lineRule="auto"/>
        <w:jc w:val="center"/>
        <w:rPr>
          <w:rFonts w:ascii="Times New Roman" w:hAnsi="Times New Roman" w:cs="Times New Roman"/>
          <w:sz w:val="28"/>
          <w:szCs w:val="28"/>
        </w:rPr>
      </w:pPr>
    </w:p>
    <w:p w14:paraId="12054C70" w14:textId="74A18FCF" w:rsidR="00F30B1E" w:rsidRPr="000238FC" w:rsidRDefault="001D7ADF" w:rsidP="00CB7F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F30B1E" w:rsidRPr="000238FC">
        <w:rPr>
          <w:rFonts w:ascii="Times New Roman" w:hAnsi="Times New Roman" w:cs="Times New Roman"/>
          <w:sz w:val="28"/>
          <w:szCs w:val="28"/>
        </w:rPr>
        <w:t xml:space="preserve">Основными задачами </w:t>
      </w:r>
      <w:r w:rsidR="00106E43">
        <w:rPr>
          <w:rFonts w:ascii="Times New Roman" w:hAnsi="Times New Roman" w:cs="Times New Roman"/>
          <w:sz w:val="28"/>
          <w:szCs w:val="28"/>
        </w:rPr>
        <w:t>комплексной проверки готовности муниципальной системы оповещения</w:t>
      </w:r>
      <w:r w:rsidR="00F30B1E" w:rsidRPr="000238FC">
        <w:rPr>
          <w:rFonts w:ascii="Times New Roman" w:hAnsi="Times New Roman" w:cs="Times New Roman"/>
          <w:sz w:val="28"/>
          <w:szCs w:val="28"/>
        </w:rPr>
        <w:t xml:space="preserve"> являются:</w:t>
      </w:r>
    </w:p>
    <w:p w14:paraId="70521F34" w14:textId="77777777" w:rsidR="00F30B1E" w:rsidRPr="000238FC" w:rsidRDefault="00F30B1E" w:rsidP="00CB7F79">
      <w:pPr>
        <w:autoSpaceDE w:val="0"/>
        <w:autoSpaceDN w:val="0"/>
        <w:adjustRightInd w:val="0"/>
        <w:spacing w:after="0" w:line="240" w:lineRule="auto"/>
        <w:ind w:firstLine="709"/>
        <w:jc w:val="both"/>
        <w:rPr>
          <w:rFonts w:ascii="Times New Roman" w:hAnsi="Times New Roman" w:cs="Times New Roman"/>
          <w:sz w:val="28"/>
          <w:szCs w:val="28"/>
        </w:rPr>
      </w:pPr>
      <w:r w:rsidRPr="000238FC">
        <w:rPr>
          <w:rFonts w:ascii="Times New Roman" w:hAnsi="Times New Roman" w:cs="Times New Roman"/>
          <w:sz w:val="28"/>
          <w:szCs w:val="28"/>
        </w:rPr>
        <w:t>- проверка работоспособности аппаратуры и оборудования МСО;</w:t>
      </w:r>
    </w:p>
    <w:p w14:paraId="198408C7" w14:textId="77777777" w:rsidR="00F30B1E" w:rsidRPr="000238FC" w:rsidRDefault="00F30B1E" w:rsidP="00CB7F79">
      <w:pPr>
        <w:autoSpaceDE w:val="0"/>
        <w:autoSpaceDN w:val="0"/>
        <w:adjustRightInd w:val="0"/>
        <w:spacing w:after="0" w:line="240" w:lineRule="auto"/>
        <w:ind w:firstLine="709"/>
        <w:jc w:val="both"/>
        <w:rPr>
          <w:rFonts w:ascii="Times New Roman" w:hAnsi="Times New Roman" w:cs="Times New Roman"/>
          <w:sz w:val="28"/>
          <w:szCs w:val="28"/>
        </w:rPr>
      </w:pPr>
      <w:r w:rsidRPr="000238FC">
        <w:rPr>
          <w:rFonts w:ascii="Times New Roman" w:hAnsi="Times New Roman" w:cs="Times New Roman"/>
          <w:sz w:val="28"/>
          <w:szCs w:val="28"/>
        </w:rPr>
        <w:t xml:space="preserve">- установление уровня готовности дежурно-диспетчерского персонала ЕДДС к оповещению должностных лиц и населения </w:t>
      </w:r>
      <w:r>
        <w:rPr>
          <w:rFonts w:ascii="Times New Roman" w:hAnsi="Times New Roman" w:cs="Times New Roman"/>
          <w:sz w:val="28"/>
          <w:szCs w:val="28"/>
        </w:rPr>
        <w:t>городского округа</w:t>
      </w:r>
      <w:r w:rsidRPr="000238FC">
        <w:rPr>
          <w:rFonts w:ascii="Times New Roman" w:hAnsi="Times New Roman" w:cs="Times New Roman"/>
          <w:sz w:val="28"/>
          <w:szCs w:val="28"/>
        </w:rPr>
        <w:t>.</w:t>
      </w:r>
    </w:p>
    <w:p w14:paraId="79516992" w14:textId="00C141E8" w:rsidR="00F30B1E" w:rsidRPr="000238FC" w:rsidRDefault="001D7ADF" w:rsidP="00CB7F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F30B1E" w:rsidRPr="000238FC">
        <w:rPr>
          <w:rFonts w:ascii="Times New Roman" w:hAnsi="Times New Roman" w:cs="Times New Roman"/>
          <w:sz w:val="28"/>
          <w:szCs w:val="28"/>
        </w:rPr>
        <w:t>В ходе К</w:t>
      </w:r>
      <w:r w:rsidR="00D22E2F">
        <w:rPr>
          <w:rFonts w:ascii="Times New Roman" w:hAnsi="Times New Roman" w:cs="Times New Roman"/>
          <w:sz w:val="28"/>
          <w:szCs w:val="28"/>
        </w:rPr>
        <w:t>ПГ</w:t>
      </w:r>
      <w:r w:rsidR="00F30B1E" w:rsidRPr="000238FC">
        <w:rPr>
          <w:rFonts w:ascii="Times New Roman" w:hAnsi="Times New Roman" w:cs="Times New Roman"/>
          <w:sz w:val="28"/>
          <w:szCs w:val="28"/>
        </w:rPr>
        <w:t xml:space="preserve"> МСО проверяются:</w:t>
      </w:r>
    </w:p>
    <w:p w14:paraId="434BF77B" w14:textId="77777777" w:rsidR="00F30B1E" w:rsidRPr="000238FC" w:rsidRDefault="00F30B1E" w:rsidP="00CB7F79">
      <w:pPr>
        <w:autoSpaceDE w:val="0"/>
        <w:autoSpaceDN w:val="0"/>
        <w:adjustRightInd w:val="0"/>
        <w:spacing w:after="0" w:line="240" w:lineRule="auto"/>
        <w:ind w:firstLine="709"/>
        <w:jc w:val="both"/>
        <w:rPr>
          <w:rFonts w:ascii="Times New Roman" w:hAnsi="Times New Roman" w:cs="Times New Roman"/>
          <w:sz w:val="28"/>
          <w:szCs w:val="28"/>
        </w:rPr>
      </w:pPr>
      <w:r w:rsidRPr="000238FC">
        <w:rPr>
          <w:rFonts w:ascii="Times New Roman" w:hAnsi="Times New Roman" w:cs="Times New Roman"/>
          <w:sz w:val="28"/>
          <w:szCs w:val="28"/>
        </w:rPr>
        <w:t>- работоспособность аппаратуры оповещения П-160, П-164 и П-166Ц, установленной в ЕДДС;</w:t>
      </w:r>
    </w:p>
    <w:p w14:paraId="546203D2" w14:textId="77777777" w:rsidR="00F30B1E" w:rsidRPr="000238FC" w:rsidRDefault="00F30B1E" w:rsidP="00CB7F79">
      <w:pPr>
        <w:autoSpaceDE w:val="0"/>
        <w:autoSpaceDN w:val="0"/>
        <w:adjustRightInd w:val="0"/>
        <w:spacing w:after="0" w:line="240" w:lineRule="auto"/>
        <w:ind w:firstLine="709"/>
        <w:jc w:val="both"/>
        <w:rPr>
          <w:rFonts w:ascii="Times New Roman" w:hAnsi="Times New Roman" w:cs="Times New Roman"/>
          <w:sz w:val="28"/>
          <w:szCs w:val="28"/>
        </w:rPr>
      </w:pPr>
      <w:r w:rsidRPr="000238FC">
        <w:rPr>
          <w:rFonts w:ascii="Times New Roman" w:hAnsi="Times New Roman" w:cs="Times New Roman"/>
          <w:sz w:val="28"/>
          <w:szCs w:val="28"/>
        </w:rPr>
        <w:t xml:space="preserve">- работоспособность аппаратуры оповещения П-164 всех типов, размещенной на территории </w:t>
      </w:r>
      <w:r>
        <w:rPr>
          <w:rFonts w:ascii="Times New Roman" w:hAnsi="Times New Roman" w:cs="Times New Roman"/>
          <w:sz w:val="28"/>
          <w:szCs w:val="28"/>
        </w:rPr>
        <w:t>городского округа</w:t>
      </w:r>
      <w:r w:rsidRPr="000238FC">
        <w:rPr>
          <w:rFonts w:ascii="Times New Roman" w:hAnsi="Times New Roman" w:cs="Times New Roman"/>
          <w:sz w:val="28"/>
          <w:szCs w:val="28"/>
        </w:rPr>
        <w:t>;</w:t>
      </w:r>
    </w:p>
    <w:p w14:paraId="4F397CD5" w14:textId="2CA4D633" w:rsidR="00F30B1E" w:rsidRPr="000238FC" w:rsidRDefault="00F30B1E" w:rsidP="00CB7F79">
      <w:pPr>
        <w:autoSpaceDE w:val="0"/>
        <w:autoSpaceDN w:val="0"/>
        <w:adjustRightInd w:val="0"/>
        <w:spacing w:after="0" w:line="240" w:lineRule="auto"/>
        <w:ind w:firstLine="709"/>
        <w:jc w:val="both"/>
        <w:rPr>
          <w:rFonts w:ascii="Times New Roman" w:hAnsi="Times New Roman" w:cs="Times New Roman"/>
          <w:sz w:val="28"/>
          <w:szCs w:val="28"/>
        </w:rPr>
      </w:pPr>
      <w:r w:rsidRPr="000238FC">
        <w:rPr>
          <w:rFonts w:ascii="Times New Roman" w:hAnsi="Times New Roman" w:cs="Times New Roman"/>
          <w:sz w:val="28"/>
          <w:szCs w:val="28"/>
        </w:rPr>
        <w:t xml:space="preserve">- работоспособность аппаратуры </w:t>
      </w:r>
      <w:r w:rsidR="00D22E2F">
        <w:rPr>
          <w:rFonts w:ascii="Times New Roman" w:hAnsi="Times New Roman" w:cs="Times New Roman"/>
          <w:sz w:val="28"/>
          <w:szCs w:val="28"/>
        </w:rPr>
        <w:t>МСО «нового парка» (</w:t>
      </w:r>
      <w:r w:rsidR="00D22E2F" w:rsidRPr="001838ED">
        <w:rPr>
          <w:rFonts w:ascii="Times New Roman" w:hAnsi="Times New Roman" w:cs="Times New Roman"/>
          <w:color w:val="181818"/>
          <w:sz w:val="28"/>
          <w:szCs w:val="28"/>
        </w:rPr>
        <w:t>КТСО-РТС УРТУ</w:t>
      </w:r>
      <w:r w:rsidR="00D22E2F">
        <w:rPr>
          <w:rFonts w:ascii="Times New Roman" w:hAnsi="Times New Roman" w:cs="Times New Roman"/>
          <w:color w:val="181818"/>
          <w:sz w:val="28"/>
          <w:szCs w:val="28"/>
        </w:rPr>
        <w:t xml:space="preserve">, </w:t>
      </w:r>
      <w:r w:rsidR="00D22E2F">
        <w:rPr>
          <w:rFonts w:ascii="Times New Roman" w:hAnsi="Times New Roman" w:cs="Times New Roman"/>
          <w:sz w:val="28"/>
          <w:szCs w:val="28"/>
        </w:rPr>
        <w:t>КПТС АСО, КПТС «Клон»)</w:t>
      </w:r>
      <w:r w:rsidRPr="000238FC">
        <w:rPr>
          <w:rFonts w:ascii="Times New Roman" w:hAnsi="Times New Roman" w:cs="Times New Roman"/>
          <w:sz w:val="28"/>
          <w:szCs w:val="28"/>
        </w:rPr>
        <w:t>;</w:t>
      </w:r>
    </w:p>
    <w:p w14:paraId="6B76E6A5" w14:textId="77777777" w:rsidR="00F30B1E" w:rsidRPr="000238FC" w:rsidRDefault="00F30B1E" w:rsidP="00CB7F79">
      <w:pPr>
        <w:autoSpaceDE w:val="0"/>
        <w:autoSpaceDN w:val="0"/>
        <w:adjustRightInd w:val="0"/>
        <w:spacing w:after="0" w:line="240" w:lineRule="auto"/>
        <w:ind w:firstLine="709"/>
        <w:jc w:val="both"/>
        <w:rPr>
          <w:rFonts w:ascii="Times New Roman" w:hAnsi="Times New Roman" w:cs="Times New Roman"/>
          <w:sz w:val="28"/>
          <w:szCs w:val="28"/>
        </w:rPr>
      </w:pPr>
      <w:r w:rsidRPr="000238FC">
        <w:rPr>
          <w:rFonts w:ascii="Times New Roman" w:hAnsi="Times New Roman" w:cs="Times New Roman"/>
          <w:sz w:val="28"/>
          <w:szCs w:val="28"/>
        </w:rPr>
        <w:t>- работоспособность системы автоматического речевого оповещени</w:t>
      </w:r>
      <w:r>
        <w:rPr>
          <w:rFonts w:ascii="Times New Roman" w:hAnsi="Times New Roman" w:cs="Times New Roman"/>
          <w:sz w:val="28"/>
          <w:szCs w:val="28"/>
        </w:rPr>
        <w:t>я</w:t>
      </w:r>
      <w:r w:rsidRPr="000238FC">
        <w:rPr>
          <w:rFonts w:ascii="Times New Roman" w:hAnsi="Times New Roman" w:cs="Times New Roman"/>
          <w:sz w:val="28"/>
          <w:szCs w:val="28"/>
        </w:rPr>
        <w:t xml:space="preserve"> «РУПОР»;</w:t>
      </w:r>
    </w:p>
    <w:p w14:paraId="4B7B3E07" w14:textId="77777777" w:rsidR="00F30B1E" w:rsidRPr="000238FC" w:rsidRDefault="00F30B1E" w:rsidP="00CB7F79">
      <w:pPr>
        <w:autoSpaceDE w:val="0"/>
        <w:autoSpaceDN w:val="0"/>
        <w:adjustRightInd w:val="0"/>
        <w:spacing w:after="0" w:line="240" w:lineRule="auto"/>
        <w:ind w:firstLine="709"/>
        <w:jc w:val="both"/>
        <w:rPr>
          <w:rFonts w:ascii="Times New Roman" w:hAnsi="Times New Roman" w:cs="Times New Roman"/>
          <w:sz w:val="28"/>
          <w:szCs w:val="28"/>
        </w:rPr>
      </w:pPr>
      <w:r w:rsidRPr="000238FC">
        <w:rPr>
          <w:rFonts w:ascii="Times New Roman" w:hAnsi="Times New Roman" w:cs="Times New Roman"/>
          <w:sz w:val="28"/>
          <w:szCs w:val="28"/>
        </w:rPr>
        <w:t>- навыки дежурно-диспетчерского персонала ЕДДС управлять вышеуказанными средствами оповещения.</w:t>
      </w:r>
    </w:p>
    <w:p w14:paraId="035CABB0" w14:textId="4B7C0F95" w:rsidR="00F30B1E" w:rsidRPr="000238FC" w:rsidRDefault="001D7ADF" w:rsidP="00CB7F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F30B1E" w:rsidRPr="000238FC">
        <w:rPr>
          <w:rFonts w:ascii="Times New Roman" w:hAnsi="Times New Roman" w:cs="Times New Roman"/>
          <w:sz w:val="28"/>
          <w:szCs w:val="28"/>
        </w:rPr>
        <w:t>При подготовке к К</w:t>
      </w:r>
      <w:r w:rsidR="00D22E2F">
        <w:rPr>
          <w:rFonts w:ascii="Times New Roman" w:hAnsi="Times New Roman" w:cs="Times New Roman"/>
          <w:sz w:val="28"/>
          <w:szCs w:val="28"/>
        </w:rPr>
        <w:t>ПГ</w:t>
      </w:r>
      <w:r w:rsidR="00F30B1E" w:rsidRPr="000238FC">
        <w:rPr>
          <w:rFonts w:ascii="Times New Roman" w:hAnsi="Times New Roman" w:cs="Times New Roman"/>
          <w:sz w:val="28"/>
          <w:szCs w:val="28"/>
        </w:rPr>
        <w:t xml:space="preserve"> МСО:</w:t>
      </w:r>
    </w:p>
    <w:p w14:paraId="153340F4" w14:textId="708624F7" w:rsidR="00F30B1E" w:rsidRPr="001D7ADF" w:rsidRDefault="001D7ADF" w:rsidP="00CB7F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1D7ADF">
        <w:rPr>
          <w:rFonts w:ascii="Times New Roman" w:hAnsi="Times New Roman" w:cs="Times New Roman"/>
          <w:sz w:val="28"/>
          <w:szCs w:val="28"/>
        </w:rPr>
        <w:t xml:space="preserve"> </w:t>
      </w:r>
      <w:r w:rsidR="00CB7F79" w:rsidRPr="001D7ADF">
        <w:rPr>
          <w:rFonts w:ascii="Times New Roman" w:hAnsi="Times New Roman" w:cs="Times New Roman"/>
          <w:sz w:val="28"/>
          <w:szCs w:val="28"/>
        </w:rPr>
        <w:t xml:space="preserve">председатель </w:t>
      </w:r>
      <w:r w:rsidR="00F30B1E" w:rsidRPr="001D7ADF">
        <w:rPr>
          <w:rFonts w:ascii="Times New Roman" w:hAnsi="Times New Roman" w:cs="Times New Roman"/>
          <w:sz w:val="28"/>
          <w:szCs w:val="28"/>
        </w:rPr>
        <w:t xml:space="preserve">комиссии </w:t>
      </w:r>
      <w:r w:rsidR="00D22E2F" w:rsidRPr="001D7ADF">
        <w:rPr>
          <w:rFonts w:ascii="Times New Roman" w:hAnsi="Times New Roman" w:cs="Times New Roman"/>
          <w:sz w:val="28"/>
          <w:szCs w:val="28"/>
        </w:rPr>
        <w:t>заблаговременно</w:t>
      </w:r>
      <w:r w:rsidR="00F30B1E" w:rsidRPr="001D7ADF">
        <w:rPr>
          <w:rFonts w:ascii="Times New Roman" w:hAnsi="Times New Roman" w:cs="Times New Roman"/>
          <w:sz w:val="28"/>
          <w:szCs w:val="28"/>
        </w:rPr>
        <w:t xml:space="preserve"> направляет письма в территориальные управления городского округа, а также в организации, осуществляющие эксплуатационно-техническое обслуживание МСО и предоставляющие цифровые каналы передачи данных на объекты МСО, которых доводит особенности проведения К</w:t>
      </w:r>
      <w:r w:rsidR="00D22E2F" w:rsidRPr="001D7ADF">
        <w:rPr>
          <w:rFonts w:ascii="Times New Roman" w:hAnsi="Times New Roman" w:cs="Times New Roman"/>
          <w:sz w:val="28"/>
          <w:szCs w:val="28"/>
        </w:rPr>
        <w:t>ПГ</w:t>
      </w:r>
      <w:r w:rsidR="00F30B1E" w:rsidRPr="001D7ADF">
        <w:rPr>
          <w:rFonts w:ascii="Times New Roman" w:hAnsi="Times New Roman" w:cs="Times New Roman"/>
          <w:sz w:val="28"/>
          <w:szCs w:val="28"/>
        </w:rPr>
        <w:t xml:space="preserve"> МСО</w:t>
      </w:r>
      <w:r w:rsidR="00CB7F79">
        <w:rPr>
          <w:rFonts w:ascii="Times New Roman" w:hAnsi="Times New Roman" w:cs="Times New Roman"/>
          <w:sz w:val="28"/>
          <w:szCs w:val="28"/>
        </w:rPr>
        <w:t>;</w:t>
      </w:r>
    </w:p>
    <w:p w14:paraId="6A4F8517" w14:textId="4DE60D90" w:rsidR="00F30B1E" w:rsidRPr="001D7ADF" w:rsidRDefault="001D7ADF" w:rsidP="00CB7F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CB7F79" w:rsidRPr="001D7ADF">
        <w:rPr>
          <w:rFonts w:ascii="Times New Roman" w:hAnsi="Times New Roman" w:cs="Times New Roman"/>
          <w:sz w:val="28"/>
          <w:szCs w:val="28"/>
        </w:rPr>
        <w:t xml:space="preserve">комиссия </w:t>
      </w:r>
      <w:r w:rsidR="00F30B1E" w:rsidRPr="001D7ADF">
        <w:rPr>
          <w:rFonts w:ascii="Times New Roman" w:hAnsi="Times New Roman" w:cs="Times New Roman"/>
          <w:sz w:val="28"/>
          <w:szCs w:val="28"/>
        </w:rPr>
        <w:t>составляет План проведения К</w:t>
      </w:r>
      <w:r w:rsidR="00D22E2F" w:rsidRPr="001D7ADF">
        <w:rPr>
          <w:rFonts w:ascii="Times New Roman" w:hAnsi="Times New Roman" w:cs="Times New Roman"/>
          <w:sz w:val="28"/>
          <w:szCs w:val="28"/>
        </w:rPr>
        <w:t>ПГ</w:t>
      </w:r>
      <w:r w:rsidR="00F30B1E" w:rsidRPr="001D7ADF">
        <w:rPr>
          <w:rFonts w:ascii="Times New Roman" w:hAnsi="Times New Roman" w:cs="Times New Roman"/>
          <w:sz w:val="28"/>
          <w:szCs w:val="28"/>
        </w:rPr>
        <w:t xml:space="preserve"> МСО</w:t>
      </w:r>
      <w:r w:rsidR="00CB7F79">
        <w:rPr>
          <w:rFonts w:ascii="Times New Roman" w:hAnsi="Times New Roman" w:cs="Times New Roman"/>
          <w:sz w:val="28"/>
          <w:szCs w:val="28"/>
        </w:rPr>
        <w:t>;</w:t>
      </w:r>
    </w:p>
    <w:p w14:paraId="07B1A2E5" w14:textId="527A59DC" w:rsidR="00F30B1E" w:rsidRPr="001D7ADF" w:rsidRDefault="001D7ADF" w:rsidP="00CB7F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CB7F79" w:rsidRPr="001D7ADF">
        <w:rPr>
          <w:rFonts w:ascii="Times New Roman" w:hAnsi="Times New Roman" w:cs="Times New Roman"/>
          <w:sz w:val="28"/>
          <w:szCs w:val="28"/>
        </w:rPr>
        <w:t xml:space="preserve">комиссия </w:t>
      </w:r>
      <w:r w:rsidR="00F30B1E" w:rsidRPr="001D7ADF">
        <w:rPr>
          <w:rFonts w:ascii="Times New Roman" w:hAnsi="Times New Roman" w:cs="Times New Roman"/>
          <w:sz w:val="28"/>
          <w:szCs w:val="28"/>
        </w:rPr>
        <w:t>в ЕДДС проверяет уточнение списков оповещения должностных лиц городского округа</w:t>
      </w:r>
      <w:r w:rsidR="00CB7F79">
        <w:rPr>
          <w:rFonts w:ascii="Times New Roman" w:hAnsi="Times New Roman" w:cs="Times New Roman"/>
          <w:sz w:val="28"/>
          <w:szCs w:val="28"/>
        </w:rPr>
        <w:t>;</w:t>
      </w:r>
    </w:p>
    <w:p w14:paraId="44C2CF02" w14:textId="212C4E35" w:rsidR="00F30B1E" w:rsidRPr="001D7ADF" w:rsidRDefault="001D7ADF" w:rsidP="00CB7F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CB7F79" w:rsidRPr="001D7ADF">
        <w:rPr>
          <w:rFonts w:ascii="Times New Roman" w:hAnsi="Times New Roman" w:cs="Times New Roman"/>
          <w:sz w:val="28"/>
          <w:szCs w:val="28"/>
        </w:rPr>
        <w:t xml:space="preserve">начальники </w:t>
      </w:r>
      <w:r w:rsidR="00F30B1E" w:rsidRPr="001D7ADF">
        <w:rPr>
          <w:rFonts w:ascii="Times New Roman" w:hAnsi="Times New Roman" w:cs="Times New Roman"/>
          <w:sz w:val="28"/>
          <w:szCs w:val="28"/>
        </w:rPr>
        <w:t xml:space="preserve">территориальных управлений городского округа назначают сотрудников для контроля срабатывания пунктов речевого и </w:t>
      </w:r>
      <w:proofErr w:type="spellStart"/>
      <w:r w:rsidR="00F30B1E" w:rsidRPr="001D7ADF">
        <w:rPr>
          <w:rFonts w:ascii="Times New Roman" w:hAnsi="Times New Roman" w:cs="Times New Roman"/>
          <w:sz w:val="28"/>
          <w:szCs w:val="28"/>
        </w:rPr>
        <w:t>электросиренного</w:t>
      </w:r>
      <w:proofErr w:type="spellEnd"/>
      <w:r w:rsidR="00F30B1E" w:rsidRPr="001D7ADF">
        <w:rPr>
          <w:rFonts w:ascii="Times New Roman" w:hAnsi="Times New Roman" w:cs="Times New Roman"/>
          <w:sz w:val="28"/>
          <w:szCs w:val="28"/>
        </w:rPr>
        <w:t xml:space="preserve"> оповещения, а также для обеспечения </w:t>
      </w:r>
      <w:proofErr w:type="gramStart"/>
      <w:r w:rsidR="00F30B1E" w:rsidRPr="001D7ADF">
        <w:rPr>
          <w:rFonts w:ascii="Times New Roman" w:hAnsi="Times New Roman" w:cs="Times New Roman"/>
          <w:sz w:val="28"/>
          <w:szCs w:val="28"/>
        </w:rPr>
        <w:t>имитации воздействия подъема уровня воды</w:t>
      </w:r>
      <w:proofErr w:type="gramEnd"/>
      <w:r w:rsidR="00F30B1E" w:rsidRPr="001D7ADF">
        <w:rPr>
          <w:rFonts w:ascii="Times New Roman" w:hAnsi="Times New Roman" w:cs="Times New Roman"/>
          <w:sz w:val="28"/>
          <w:szCs w:val="28"/>
        </w:rPr>
        <w:t xml:space="preserve"> на посты мониторинга уровня воды, расположенных на территории соответствующих поселений</w:t>
      </w:r>
      <w:r w:rsidR="00CB7F79">
        <w:rPr>
          <w:rFonts w:ascii="Times New Roman" w:hAnsi="Times New Roman" w:cs="Times New Roman"/>
          <w:sz w:val="28"/>
          <w:szCs w:val="28"/>
        </w:rPr>
        <w:t>;</w:t>
      </w:r>
    </w:p>
    <w:p w14:paraId="008C52D4" w14:textId="2EBE2034" w:rsidR="00F30B1E" w:rsidRPr="000238FC" w:rsidRDefault="001D7ADF" w:rsidP="00CB7F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00CB7F79">
        <w:rPr>
          <w:rFonts w:ascii="Times New Roman" w:hAnsi="Times New Roman" w:cs="Times New Roman"/>
          <w:sz w:val="28"/>
          <w:szCs w:val="28"/>
        </w:rPr>
        <w:t xml:space="preserve">директор </w:t>
      </w:r>
      <w:r>
        <w:rPr>
          <w:rFonts w:ascii="Times New Roman" w:hAnsi="Times New Roman" w:cs="Times New Roman"/>
          <w:sz w:val="28"/>
          <w:szCs w:val="28"/>
        </w:rPr>
        <w:t>МКУ «Центр Гражданской защиты Одинцовского городского округа»</w:t>
      </w:r>
      <w:r w:rsidR="00F30B1E" w:rsidRPr="000238FC">
        <w:rPr>
          <w:rFonts w:ascii="Times New Roman" w:hAnsi="Times New Roman" w:cs="Times New Roman"/>
          <w:sz w:val="28"/>
          <w:szCs w:val="28"/>
        </w:rPr>
        <w:t>:</w:t>
      </w:r>
    </w:p>
    <w:p w14:paraId="22522CFD" w14:textId="77777777" w:rsidR="00F30B1E" w:rsidRPr="000238FC" w:rsidRDefault="00F30B1E" w:rsidP="00CB7F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238FC">
        <w:rPr>
          <w:rFonts w:ascii="Times New Roman" w:hAnsi="Times New Roman" w:cs="Times New Roman"/>
          <w:sz w:val="28"/>
          <w:szCs w:val="28"/>
        </w:rPr>
        <w:t>организовывает обучение дежурно-диспетчерского персонала ЕДДС по проведению оповещения должностных лиц и населения с помощью всех технических средств оповещения, имеющихся в ЕДДС</w:t>
      </w:r>
      <w:r>
        <w:rPr>
          <w:rFonts w:ascii="Times New Roman" w:hAnsi="Times New Roman" w:cs="Times New Roman"/>
          <w:sz w:val="28"/>
          <w:szCs w:val="28"/>
        </w:rPr>
        <w:t>;</w:t>
      </w:r>
    </w:p>
    <w:p w14:paraId="4594B290" w14:textId="16367DC7" w:rsidR="00F30B1E" w:rsidRPr="000238FC" w:rsidRDefault="00F30B1E" w:rsidP="00CB7F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238FC">
        <w:rPr>
          <w:rFonts w:ascii="Times New Roman" w:hAnsi="Times New Roman" w:cs="Times New Roman"/>
          <w:sz w:val="28"/>
          <w:szCs w:val="28"/>
        </w:rPr>
        <w:t xml:space="preserve">разрабатывает </w:t>
      </w:r>
      <w:r>
        <w:rPr>
          <w:rFonts w:ascii="Times New Roman" w:hAnsi="Times New Roman" w:cs="Times New Roman"/>
          <w:sz w:val="28"/>
          <w:szCs w:val="28"/>
        </w:rPr>
        <w:t xml:space="preserve">(уточняет) </w:t>
      </w:r>
      <w:r w:rsidRPr="000238FC">
        <w:rPr>
          <w:rFonts w:ascii="Times New Roman" w:hAnsi="Times New Roman" w:cs="Times New Roman"/>
          <w:sz w:val="28"/>
          <w:szCs w:val="28"/>
        </w:rPr>
        <w:t xml:space="preserve">инструкции дежурно-диспетчерскому персоналу ЕДДС по оповещению должностных лиц и населения Одинцовского </w:t>
      </w:r>
      <w:r w:rsidR="001D7ADF">
        <w:rPr>
          <w:rFonts w:ascii="Times New Roman" w:hAnsi="Times New Roman" w:cs="Times New Roman"/>
          <w:sz w:val="28"/>
          <w:szCs w:val="28"/>
        </w:rPr>
        <w:t>городского округа</w:t>
      </w:r>
      <w:r w:rsidRPr="000238FC">
        <w:rPr>
          <w:rFonts w:ascii="Times New Roman" w:hAnsi="Times New Roman" w:cs="Times New Roman"/>
          <w:sz w:val="28"/>
          <w:szCs w:val="28"/>
        </w:rPr>
        <w:t xml:space="preserve"> и по пользованию техническими средствами оповещения, имеющи</w:t>
      </w:r>
      <w:r w:rsidR="001D7ADF">
        <w:rPr>
          <w:rFonts w:ascii="Times New Roman" w:hAnsi="Times New Roman" w:cs="Times New Roman"/>
          <w:sz w:val="28"/>
          <w:szCs w:val="28"/>
        </w:rPr>
        <w:t>мися</w:t>
      </w:r>
      <w:r w:rsidRPr="000238FC">
        <w:rPr>
          <w:rFonts w:ascii="Times New Roman" w:hAnsi="Times New Roman" w:cs="Times New Roman"/>
          <w:sz w:val="28"/>
          <w:szCs w:val="28"/>
        </w:rPr>
        <w:t xml:space="preserve"> в ЕДДС</w:t>
      </w:r>
      <w:r>
        <w:rPr>
          <w:rFonts w:ascii="Times New Roman" w:hAnsi="Times New Roman" w:cs="Times New Roman"/>
          <w:sz w:val="28"/>
          <w:szCs w:val="28"/>
        </w:rPr>
        <w:t>;</w:t>
      </w:r>
    </w:p>
    <w:p w14:paraId="74931CAF" w14:textId="56E2A50F" w:rsidR="00F30B1E" w:rsidRDefault="00F30B1E" w:rsidP="00CB7F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238FC">
        <w:rPr>
          <w:rFonts w:ascii="Times New Roman" w:hAnsi="Times New Roman" w:cs="Times New Roman"/>
          <w:sz w:val="28"/>
          <w:szCs w:val="28"/>
        </w:rPr>
        <w:t xml:space="preserve">уточняет списки оповещения должностных лиц </w:t>
      </w:r>
      <w:r>
        <w:rPr>
          <w:rFonts w:ascii="Times New Roman" w:hAnsi="Times New Roman" w:cs="Times New Roman"/>
          <w:sz w:val="28"/>
          <w:szCs w:val="28"/>
        </w:rPr>
        <w:t>городского округа.</w:t>
      </w:r>
    </w:p>
    <w:p w14:paraId="4AC049FA" w14:textId="23BCD254" w:rsidR="00F30B1E" w:rsidRPr="00C4519D" w:rsidRDefault="001D7ADF" w:rsidP="00CB7F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00F30B1E" w:rsidRPr="00C4519D">
        <w:rPr>
          <w:rFonts w:ascii="Times New Roman" w:hAnsi="Times New Roman" w:cs="Times New Roman"/>
          <w:sz w:val="28"/>
          <w:szCs w:val="28"/>
        </w:rPr>
        <w:t>на официальном сайте Администрации и официальных сайтах</w:t>
      </w:r>
      <w:r>
        <w:rPr>
          <w:rFonts w:ascii="Times New Roman" w:hAnsi="Times New Roman" w:cs="Times New Roman"/>
          <w:sz w:val="28"/>
          <w:szCs w:val="28"/>
        </w:rPr>
        <w:t xml:space="preserve"> </w:t>
      </w:r>
      <w:r w:rsidR="00F30B1E" w:rsidRPr="00C4519D">
        <w:rPr>
          <w:rFonts w:ascii="Times New Roman" w:hAnsi="Times New Roman" w:cs="Times New Roman"/>
          <w:sz w:val="28"/>
          <w:szCs w:val="28"/>
        </w:rPr>
        <w:t>территориальных управлений Одинцовского городского округа</w:t>
      </w:r>
      <w:r>
        <w:rPr>
          <w:rFonts w:ascii="Times New Roman" w:hAnsi="Times New Roman" w:cs="Times New Roman"/>
          <w:sz w:val="28"/>
          <w:szCs w:val="28"/>
        </w:rPr>
        <w:t>, а также в их официальных аккаунтах социальных сетей</w:t>
      </w:r>
      <w:r w:rsidR="00F30B1E" w:rsidRPr="00C4519D">
        <w:rPr>
          <w:rFonts w:ascii="Times New Roman" w:hAnsi="Times New Roman" w:cs="Times New Roman"/>
          <w:sz w:val="28"/>
          <w:szCs w:val="28"/>
        </w:rPr>
        <w:t xml:space="preserve"> размещается информация для населения о дате, времени и особенностях проведения К</w:t>
      </w:r>
      <w:r>
        <w:rPr>
          <w:rFonts w:ascii="Times New Roman" w:hAnsi="Times New Roman" w:cs="Times New Roman"/>
          <w:sz w:val="28"/>
          <w:szCs w:val="28"/>
        </w:rPr>
        <w:t>ПГ</w:t>
      </w:r>
      <w:r w:rsidR="00F30B1E" w:rsidRPr="00C4519D">
        <w:rPr>
          <w:rFonts w:ascii="Times New Roman" w:hAnsi="Times New Roman" w:cs="Times New Roman"/>
          <w:sz w:val="28"/>
          <w:szCs w:val="28"/>
        </w:rPr>
        <w:t xml:space="preserve"> МСО.</w:t>
      </w:r>
    </w:p>
    <w:p w14:paraId="4DE2E4F2" w14:textId="1F26D04D" w:rsidR="00F30B1E" w:rsidRPr="000238FC" w:rsidRDefault="001D7ADF" w:rsidP="00CB7F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F30B1E" w:rsidRPr="000238FC">
        <w:rPr>
          <w:rFonts w:ascii="Times New Roman" w:hAnsi="Times New Roman" w:cs="Times New Roman"/>
          <w:sz w:val="28"/>
          <w:szCs w:val="28"/>
        </w:rPr>
        <w:t>В день К</w:t>
      </w:r>
      <w:r>
        <w:rPr>
          <w:rFonts w:ascii="Times New Roman" w:hAnsi="Times New Roman" w:cs="Times New Roman"/>
          <w:sz w:val="28"/>
          <w:szCs w:val="28"/>
        </w:rPr>
        <w:t>ПГ</w:t>
      </w:r>
      <w:r w:rsidR="00F30B1E" w:rsidRPr="000238FC">
        <w:rPr>
          <w:rFonts w:ascii="Times New Roman" w:hAnsi="Times New Roman" w:cs="Times New Roman"/>
          <w:sz w:val="28"/>
          <w:szCs w:val="28"/>
        </w:rPr>
        <w:t xml:space="preserve"> МСО:</w:t>
      </w:r>
    </w:p>
    <w:p w14:paraId="1475EBB0" w14:textId="66FD95F2" w:rsidR="00F30B1E" w:rsidRPr="000238FC" w:rsidRDefault="00CB7F79" w:rsidP="00CB7F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0238FC">
        <w:rPr>
          <w:rFonts w:ascii="Times New Roman" w:hAnsi="Times New Roman" w:cs="Times New Roman"/>
          <w:sz w:val="28"/>
          <w:szCs w:val="28"/>
        </w:rPr>
        <w:t xml:space="preserve">комиссия </w:t>
      </w:r>
      <w:r w:rsidR="00F30B1E" w:rsidRPr="000238FC">
        <w:rPr>
          <w:rFonts w:ascii="Times New Roman" w:hAnsi="Times New Roman" w:cs="Times New Roman"/>
          <w:sz w:val="28"/>
          <w:szCs w:val="28"/>
        </w:rPr>
        <w:t>проверяет умение дежурно-диспетчерского персонала ЕДДС:</w:t>
      </w:r>
    </w:p>
    <w:p w14:paraId="0ADF7544" w14:textId="77777777" w:rsidR="00F30B1E" w:rsidRPr="000238FC" w:rsidRDefault="00F30B1E" w:rsidP="00CB7F79">
      <w:pPr>
        <w:autoSpaceDE w:val="0"/>
        <w:autoSpaceDN w:val="0"/>
        <w:adjustRightInd w:val="0"/>
        <w:spacing w:after="0" w:line="240" w:lineRule="auto"/>
        <w:ind w:firstLine="709"/>
        <w:jc w:val="both"/>
        <w:rPr>
          <w:rFonts w:ascii="Times New Roman" w:hAnsi="Times New Roman" w:cs="Times New Roman"/>
          <w:sz w:val="28"/>
          <w:szCs w:val="28"/>
        </w:rPr>
      </w:pPr>
      <w:r w:rsidRPr="000238FC">
        <w:rPr>
          <w:rFonts w:ascii="Times New Roman" w:hAnsi="Times New Roman" w:cs="Times New Roman"/>
          <w:sz w:val="28"/>
          <w:szCs w:val="28"/>
        </w:rPr>
        <w:t xml:space="preserve">- проводить оповещение должностных лиц </w:t>
      </w:r>
      <w:r>
        <w:rPr>
          <w:rFonts w:ascii="Times New Roman" w:hAnsi="Times New Roman" w:cs="Times New Roman"/>
          <w:sz w:val="28"/>
          <w:szCs w:val="28"/>
        </w:rPr>
        <w:t>городского округа</w:t>
      </w:r>
      <w:r w:rsidRPr="000238FC">
        <w:rPr>
          <w:rFonts w:ascii="Times New Roman" w:hAnsi="Times New Roman" w:cs="Times New Roman"/>
          <w:sz w:val="28"/>
          <w:szCs w:val="28"/>
        </w:rPr>
        <w:t xml:space="preserve"> по системе «РУПОР»;</w:t>
      </w:r>
    </w:p>
    <w:p w14:paraId="39A25944" w14:textId="77777777" w:rsidR="00F30B1E" w:rsidRPr="000238FC" w:rsidRDefault="00F30B1E" w:rsidP="00CB7F79">
      <w:pPr>
        <w:autoSpaceDE w:val="0"/>
        <w:autoSpaceDN w:val="0"/>
        <w:adjustRightInd w:val="0"/>
        <w:spacing w:after="0" w:line="240" w:lineRule="auto"/>
        <w:ind w:firstLine="709"/>
        <w:jc w:val="both"/>
        <w:rPr>
          <w:rFonts w:ascii="Times New Roman" w:hAnsi="Times New Roman" w:cs="Times New Roman"/>
          <w:sz w:val="28"/>
          <w:szCs w:val="28"/>
        </w:rPr>
      </w:pPr>
      <w:r w:rsidRPr="000238FC">
        <w:rPr>
          <w:rFonts w:ascii="Times New Roman" w:hAnsi="Times New Roman" w:cs="Times New Roman"/>
          <w:sz w:val="28"/>
          <w:szCs w:val="28"/>
        </w:rPr>
        <w:t xml:space="preserve">- проводить оповещение населения </w:t>
      </w:r>
      <w:r>
        <w:rPr>
          <w:rFonts w:ascii="Times New Roman" w:hAnsi="Times New Roman" w:cs="Times New Roman"/>
          <w:sz w:val="28"/>
          <w:szCs w:val="28"/>
        </w:rPr>
        <w:t>городского округа</w:t>
      </w:r>
      <w:r w:rsidRPr="000238FC">
        <w:rPr>
          <w:rFonts w:ascii="Times New Roman" w:hAnsi="Times New Roman" w:cs="Times New Roman"/>
          <w:sz w:val="28"/>
          <w:szCs w:val="28"/>
        </w:rPr>
        <w:t xml:space="preserve"> по командам «Внимание всем» и «Воздушная тревога»;</w:t>
      </w:r>
    </w:p>
    <w:p w14:paraId="24475BF3" w14:textId="77777777" w:rsidR="00F30B1E" w:rsidRPr="000238FC" w:rsidRDefault="00F30B1E" w:rsidP="00CB7F79">
      <w:pPr>
        <w:autoSpaceDE w:val="0"/>
        <w:autoSpaceDN w:val="0"/>
        <w:adjustRightInd w:val="0"/>
        <w:spacing w:after="0" w:line="240" w:lineRule="auto"/>
        <w:ind w:firstLine="709"/>
        <w:jc w:val="both"/>
        <w:rPr>
          <w:rFonts w:ascii="Times New Roman" w:hAnsi="Times New Roman" w:cs="Times New Roman"/>
          <w:sz w:val="28"/>
          <w:szCs w:val="28"/>
        </w:rPr>
      </w:pPr>
      <w:r w:rsidRPr="000238FC">
        <w:rPr>
          <w:rFonts w:ascii="Times New Roman" w:hAnsi="Times New Roman" w:cs="Times New Roman"/>
          <w:sz w:val="28"/>
          <w:szCs w:val="28"/>
        </w:rPr>
        <w:t>- информировать население, транслируя речевые сообщения через пункты речевого оповещения.</w:t>
      </w:r>
    </w:p>
    <w:p w14:paraId="609F2F60" w14:textId="0B2E516B" w:rsidR="00F30B1E" w:rsidRPr="000238FC" w:rsidRDefault="00CB7F79" w:rsidP="00CB7F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1D7ADF">
        <w:rPr>
          <w:rFonts w:ascii="Times New Roman" w:hAnsi="Times New Roman" w:cs="Times New Roman"/>
          <w:sz w:val="28"/>
          <w:szCs w:val="28"/>
        </w:rPr>
        <w:t xml:space="preserve">) </w:t>
      </w:r>
      <w:r w:rsidRPr="000238FC">
        <w:rPr>
          <w:rFonts w:ascii="Times New Roman" w:hAnsi="Times New Roman" w:cs="Times New Roman"/>
          <w:sz w:val="28"/>
          <w:szCs w:val="28"/>
        </w:rPr>
        <w:t xml:space="preserve">комиссия </w:t>
      </w:r>
      <w:r w:rsidR="00F30B1E" w:rsidRPr="000238FC">
        <w:rPr>
          <w:rFonts w:ascii="Times New Roman" w:hAnsi="Times New Roman" w:cs="Times New Roman"/>
          <w:sz w:val="28"/>
          <w:szCs w:val="28"/>
        </w:rPr>
        <w:t>проверяет индикацию на пункте управления Комплексной системы экстренного оповещения населения об угрозе возникновения или о возникновении чрезвычайных ситуаций сигнала от постов мониторинга уровня воды</w:t>
      </w:r>
      <w:r>
        <w:rPr>
          <w:rFonts w:ascii="Times New Roman" w:hAnsi="Times New Roman" w:cs="Times New Roman"/>
          <w:sz w:val="28"/>
          <w:szCs w:val="28"/>
        </w:rPr>
        <w:t>;</w:t>
      </w:r>
    </w:p>
    <w:p w14:paraId="7412866E" w14:textId="20245270" w:rsidR="001D7ADF" w:rsidRPr="000238FC" w:rsidRDefault="00CB7F79" w:rsidP="00CB7F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1D7ADF">
        <w:rPr>
          <w:rFonts w:ascii="Times New Roman" w:hAnsi="Times New Roman" w:cs="Times New Roman"/>
          <w:sz w:val="28"/>
          <w:szCs w:val="28"/>
        </w:rPr>
        <w:t xml:space="preserve">) </w:t>
      </w:r>
      <w:r>
        <w:rPr>
          <w:rFonts w:ascii="Times New Roman" w:hAnsi="Times New Roman" w:cs="Times New Roman"/>
          <w:sz w:val="28"/>
          <w:szCs w:val="28"/>
        </w:rPr>
        <w:t xml:space="preserve">директор </w:t>
      </w:r>
      <w:r w:rsidR="001D7ADF">
        <w:rPr>
          <w:rFonts w:ascii="Times New Roman" w:hAnsi="Times New Roman" w:cs="Times New Roman"/>
          <w:sz w:val="28"/>
          <w:szCs w:val="28"/>
        </w:rPr>
        <w:t>МКУ «Центр Гражданской защиты Одинцовского городского округа</w:t>
      </w:r>
      <w:r>
        <w:rPr>
          <w:rFonts w:ascii="Times New Roman" w:hAnsi="Times New Roman" w:cs="Times New Roman"/>
          <w:sz w:val="28"/>
          <w:szCs w:val="28"/>
        </w:rPr>
        <w:t>»</w:t>
      </w:r>
      <w:r w:rsidRPr="000238FC">
        <w:rPr>
          <w:rFonts w:ascii="Times New Roman" w:hAnsi="Times New Roman" w:cs="Times New Roman"/>
          <w:sz w:val="28"/>
          <w:szCs w:val="28"/>
        </w:rPr>
        <w:t>:</w:t>
      </w:r>
    </w:p>
    <w:p w14:paraId="7378A794" w14:textId="05BC0CB8" w:rsidR="00F30B1E" w:rsidRPr="000238FC" w:rsidRDefault="00F30B1E" w:rsidP="00CB7F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238FC">
        <w:rPr>
          <w:rFonts w:ascii="Times New Roman" w:hAnsi="Times New Roman" w:cs="Times New Roman"/>
          <w:sz w:val="28"/>
          <w:szCs w:val="28"/>
        </w:rPr>
        <w:t>оповещает должностных лиц и население силами дежурно-диспетчерского персонала ЕДДС</w:t>
      </w:r>
      <w:r>
        <w:rPr>
          <w:rFonts w:ascii="Times New Roman" w:hAnsi="Times New Roman" w:cs="Times New Roman"/>
          <w:sz w:val="28"/>
          <w:szCs w:val="28"/>
        </w:rPr>
        <w:t>;</w:t>
      </w:r>
    </w:p>
    <w:p w14:paraId="76C1DA77" w14:textId="78CE9283" w:rsidR="00F30B1E" w:rsidRPr="000238FC" w:rsidRDefault="00F30B1E" w:rsidP="00CB7F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238FC">
        <w:rPr>
          <w:rFonts w:ascii="Times New Roman" w:hAnsi="Times New Roman" w:cs="Times New Roman"/>
          <w:sz w:val="28"/>
          <w:szCs w:val="28"/>
        </w:rPr>
        <w:t>обеспечивает запись результатов К</w:t>
      </w:r>
      <w:r w:rsidR="001D7ADF">
        <w:rPr>
          <w:rFonts w:ascii="Times New Roman" w:hAnsi="Times New Roman" w:cs="Times New Roman"/>
          <w:sz w:val="28"/>
          <w:szCs w:val="28"/>
        </w:rPr>
        <w:t>ПГ</w:t>
      </w:r>
      <w:r w:rsidRPr="000238FC">
        <w:rPr>
          <w:rFonts w:ascii="Times New Roman" w:hAnsi="Times New Roman" w:cs="Times New Roman"/>
          <w:sz w:val="28"/>
          <w:szCs w:val="28"/>
        </w:rPr>
        <w:t xml:space="preserve"> МСО в Журнал оперативного дежурства и Книгу учета технического состояния средств оповещения ЕДДС.</w:t>
      </w:r>
    </w:p>
    <w:p w14:paraId="05E6F142" w14:textId="131F69D3" w:rsidR="00F30B1E" w:rsidRPr="000238FC" w:rsidRDefault="00CB7F79" w:rsidP="00CB7F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1D7ADF">
        <w:rPr>
          <w:rFonts w:ascii="Times New Roman" w:hAnsi="Times New Roman" w:cs="Times New Roman"/>
          <w:sz w:val="28"/>
          <w:szCs w:val="28"/>
        </w:rPr>
        <w:t xml:space="preserve">) </w:t>
      </w:r>
      <w:r>
        <w:rPr>
          <w:rFonts w:ascii="Times New Roman" w:hAnsi="Times New Roman" w:cs="Times New Roman"/>
          <w:sz w:val="28"/>
          <w:szCs w:val="28"/>
        </w:rPr>
        <w:t xml:space="preserve">начальники </w:t>
      </w:r>
      <w:r w:rsidR="00F30B1E">
        <w:rPr>
          <w:rFonts w:ascii="Times New Roman" w:hAnsi="Times New Roman" w:cs="Times New Roman"/>
          <w:sz w:val="28"/>
          <w:szCs w:val="28"/>
        </w:rPr>
        <w:t>территориальных управлений городского округа</w:t>
      </w:r>
      <w:r w:rsidR="00F30B1E" w:rsidRPr="000238FC">
        <w:rPr>
          <w:rFonts w:ascii="Times New Roman" w:hAnsi="Times New Roman" w:cs="Times New Roman"/>
          <w:sz w:val="28"/>
          <w:szCs w:val="28"/>
        </w:rPr>
        <w:t xml:space="preserve"> обеспечивают контроль срабатывания пунктов речевого и </w:t>
      </w:r>
      <w:proofErr w:type="spellStart"/>
      <w:r w:rsidR="00F30B1E" w:rsidRPr="000238FC">
        <w:rPr>
          <w:rFonts w:ascii="Times New Roman" w:hAnsi="Times New Roman" w:cs="Times New Roman"/>
          <w:sz w:val="28"/>
          <w:szCs w:val="28"/>
        </w:rPr>
        <w:t>электросиренного</w:t>
      </w:r>
      <w:proofErr w:type="spellEnd"/>
      <w:r w:rsidR="00F30B1E" w:rsidRPr="000238FC">
        <w:rPr>
          <w:rFonts w:ascii="Times New Roman" w:hAnsi="Times New Roman" w:cs="Times New Roman"/>
          <w:sz w:val="28"/>
          <w:szCs w:val="28"/>
        </w:rPr>
        <w:t xml:space="preserve"> оповещения</w:t>
      </w:r>
      <w:r>
        <w:rPr>
          <w:rFonts w:ascii="Times New Roman" w:hAnsi="Times New Roman" w:cs="Times New Roman"/>
          <w:sz w:val="28"/>
          <w:szCs w:val="28"/>
        </w:rPr>
        <w:t>;</w:t>
      </w:r>
    </w:p>
    <w:p w14:paraId="07C2255B" w14:textId="1C549E55" w:rsidR="00F30B1E" w:rsidRPr="000238FC" w:rsidRDefault="00CB7F79" w:rsidP="00CB7F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1D7ADF">
        <w:rPr>
          <w:rFonts w:ascii="Times New Roman" w:hAnsi="Times New Roman" w:cs="Times New Roman"/>
          <w:sz w:val="28"/>
          <w:szCs w:val="28"/>
        </w:rPr>
        <w:t xml:space="preserve">) </w:t>
      </w:r>
      <w:r>
        <w:rPr>
          <w:rFonts w:ascii="Times New Roman" w:hAnsi="Times New Roman" w:cs="Times New Roman"/>
          <w:sz w:val="28"/>
          <w:szCs w:val="28"/>
        </w:rPr>
        <w:t xml:space="preserve">начальники </w:t>
      </w:r>
      <w:r w:rsidR="00F30B1E">
        <w:rPr>
          <w:rFonts w:ascii="Times New Roman" w:hAnsi="Times New Roman" w:cs="Times New Roman"/>
          <w:sz w:val="28"/>
          <w:szCs w:val="28"/>
        </w:rPr>
        <w:t xml:space="preserve">территориальных управлений, на подведомственных территориях которых установлены посты мониторинга </w:t>
      </w:r>
      <w:proofErr w:type="gramStart"/>
      <w:r w:rsidR="00F30B1E">
        <w:rPr>
          <w:rFonts w:ascii="Times New Roman" w:hAnsi="Times New Roman" w:cs="Times New Roman"/>
          <w:sz w:val="28"/>
          <w:szCs w:val="28"/>
        </w:rPr>
        <w:t>уровня</w:t>
      </w:r>
      <w:proofErr w:type="gramEnd"/>
      <w:r w:rsidR="00F30B1E">
        <w:rPr>
          <w:rFonts w:ascii="Times New Roman" w:hAnsi="Times New Roman" w:cs="Times New Roman"/>
          <w:sz w:val="28"/>
          <w:szCs w:val="28"/>
        </w:rPr>
        <w:t xml:space="preserve"> воды,</w:t>
      </w:r>
      <w:r w:rsidR="00F30B1E" w:rsidRPr="000238FC">
        <w:rPr>
          <w:rFonts w:ascii="Times New Roman" w:hAnsi="Times New Roman" w:cs="Times New Roman"/>
          <w:sz w:val="28"/>
          <w:szCs w:val="28"/>
        </w:rPr>
        <w:t xml:space="preserve"> обеспечивают имитацию воздействия подъема уровня воды на посты мониторинга уровня воды, расположенных </w:t>
      </w:r>
      <w:r w:rsidR="00F30B1E">
        <w:rPr>
          <w:rFonts w:ascii="Times New Roman" w:hAnsi="Times New Roman" w:cs="Times New Roman"/>
          <w:sz w:val="28"/>
          <w:szCs w:val="28"/>
        </w:rPr>
        <w:t xml:space="preserve">на соответствующих </w:t>
      </w:r>
      <w:r w:rsidR="00F30B1E" w:rsidRPr="000238FC">
        <w:rPr>
          <w:rFonts w:ascii="Times New Roman" w:hAnsi="Times New Roman" w:cs="Times New Roman"/>
          <w:sz w:val="28"/>
          <w:szCs w:val="28"/>
        </w:rPr>
        <w:t>территори</w:t>
      </w:r>
      <w:r w:rsidR="00F30B1E">
        <w:rPr>
          <w:rFonts w:ascii="Times New Roman" w:hAnsi="Times New Roman" w:cs="Times New Roman"/>
          <w:sz w:val="28"/>
          <w:szCs w:val="28"/>
        </w:rPr>
        <w:t>ях</w:t>
      </w:r>
      <w:r w:rsidR="00174D92">
        <w:rPr>
          <w:rFonts w:ascii="Times New Roman" w:hAnsi="Times New Roman" w:cs="Times New Roman"/>
          <w:sz w:val="28"/>
          <w:szCs w:val="28"/>
        </w:rPr>
        <w:t xml:space="preserve"> </w:t>
      </w:r>
      <w:r w:rsidR="00F30B1E" w:rsidRPr="000238FC">
        <w:rPr>
          <w:rFonts w:ascii="Times New Roman" w:hAnsi="Times New Roman" w:cs="Times New Roman"/>
          <w:sz w:val="28"/>
          <w:szCs w:val="28"/>
        </w:rPr>
        <w:t>в случае, если таковая спланирована на конкретную К</w:t>
      </w:r>
      <w:r w:rsidR="00174D92">
        <w:rPr>
          <w:rFonts w:ascii="Times New Roman" w:hAnsi="Times New Roman" w:cs="Times New Roman"/>
          <w:sz w:val="28"/>
          <w:szCs w:val="28"/>
        </w:rPr>
        <w:t>ПГ</w:t>
      </w:r>
      <w:r w:rsidR="00F30B1E" w:rsidRPr="000238FC">
        <w:rPr>
          <w:rFonts w:ascii="Times New Roman" w:hAnsi="Times New Roman" w:cs="Times New Roman"/>
          <w:sz w:val="28"/>
          <w:szCs w:val="28"/>
        </w:rPr>
        <w:t xml:space="preserve"> МСО.</w:t>
      </w:r>
    </w:p>
    <w:p w14:paraId="3E1FC643" w14:textId="619EA8EF" w:rsidR="00F30B1E" w:rsidRPr="000238FC" w:rsidRDefault="001D7ADF" w:rsidP="00CB7F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F30B1E" w:rsidRPr="000238FC">
        <w:rPr>
          <w:rFonts w:ascii="Times New Roman" w:hAnsi="Times New Roman" w:cs="Times New Roman"/>
          <w:sz w:val="28"/>
          <w:szCs w:val="28"/>
        </w:rPr>
        <w:t>После К</w:t>
      </w:r>
      <w:r>
        <w:rPr>
          <w:rFonts w:ascii="Times New Roman" w:hAnsi="Times New Roman" w:cs="Times New Roman"/>
          <w:sz w:val="28"/>
          <w:szCs w:val="28"/>
        </w:rPr>
        <w:t>ПГ</w:t>
      </w:r>
      <w:r w:rsidR="00F30B1E" w:rsidRPr="000238FC">
        <w:rPr>
          <w:rFonts w:ascii="Times New Roman" w:hAnsi="Times New Roman" w:cs="Times New Roman"/>
          <w:sz w:val="28"/>
          <w:szCs w:val="28"/>
        </w:rPr>
        <w:t xml:space="preserve"> МСО</w:t>
      </w:r>
      <w:r w:rsidR="00F30B1E">
        <w:rPr>
          <w:rFonts w:ascii="Times New Roman" w:hAnsi="Times New Roman" w:cs="Times New Roman"/>
          <w:sz w:val="28"/>
          <w:szCs w:val="28"/>
        </w:rPr>
        <w:t>:</w:t>
      </w:r>
    </w:p>
    <w:p w14:paraId="6AE5B0EA" w14:textId="53D1A9EF" w:rsidR="00174D92" w:rsidRDefault="00CB7F79" w:rsidP="00CB7F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174D92">
        <w:rPr>
          <w:rFonts w:ascii="Times New Roman" w:hAnsi="Times New Roman" w:cs="Times New Roman"/>
          <w:sz w:val="28"/>
          <w:szCs w:val="28"/>
        </w:rPr>
        <w:t xml:space="preserve">) </w:t>
      </w:r>
      <w:r w:rsidR="00F30B1E">
        <w:rPr>
          <w:rFonts w:ascii="Times New Roman" w:hAnsi="Times New Roman" w:cs="Times New Roman"/>
          <w:sz w:val="28"/>
          <w:szCs w:val="28"/>
        </w:rPr>
        <w:t>начальники территориальных управлений городского округа</w:t>
      </w:r>
      <w:r w:rsidR="00F30B1E" w:rsidRPr="000238FC">
        <w:rPr>
          <w:rFonts w:ascii="Times New Roman" w:hAnsi="Times New Roman" w:cs="Times New Roman"/>
          <w:sz w:val="28"/>
          <w:szCs w:val="28"/>
        </w:rPr>
        <w:t xml:space="preserve"> представляют в Администрацию </w:t>
      </w:r>
      <w:r w:rsidR="00F30B1E">
        <w:rPr>
          <w:rFonts w:ascii="Times New Roman" w:hAnsi="Times New Roman" w:cs="Times New Roman"/>
          <w:sz w:val="28"/>
          <w:szCs w:val="28"/>
        </w:rPr>
        <w:t>городского округа</w:t>
      </w:r>
      <w:r w:rsidR="00F30B1E" w:rsidRPr="000238FC">
        <w:rPr>
          <w:rFonts w:ascii="Times New Roman" w:hAnsi="Times New Roman" w:cs="Times New Roman"/>
          <w:sz w:val="28"/>
          <w:szCs w:val="28"/>
        </w:rPr>
        <w:t xml:space="preserve"> (через </w:t>
      </w:r>
      <w:r w:rsidR="001D7ADF" w:rsidRPr="001D7ADF">
        <w:rPr>
          <w:rFonts w:ascii="Times New Roman" w:hAnsi="Times New Roman" w:cs="Times New Roman"/>
          <w:sz w:val="28"/>
          <w:szCs w:val="28"/>
        </w:rPr>
        <w:t>отдел организации гражданской обороны, предупреждения и ликвидации чрезвычайных ситуаций</w:t>
      </w:r>
      <w:r w:rsidR="001D7ADF">
        <w:rPr>
          <w:rFonts w:eastAsiaTheme="minorEastAsia"/>
          <w:i/>
          <w:iCs/>
          <w:noProof/>
          <w:color w:val="2F5496" w:themeColor="accent1" w:themeShade="BF"/>
          <w:sz w:val="24"/>
          <w:szCs w:val="24"/>
          <w:lang w:eastAsia="ru-RU"/>
        </w:rPr>
        <w:t xml:space="preserve"> </w:t>
      </w:r>
      <w:r w:rsidR="001D7ADF" w:rsidRPr="001D7ADF">
        <w:rPr>
          <w:rFonts w:ascii="Times New Roman" w:hAnsi="Times New Roman" w:cs="Times New Roman"/>
          <w:sz w:val="28"/>
          <w:szCs w:val="28"/>
        </w:rPr>
        <w:t>Управлени</w:t>
      </w:r>
      <w:r w:rsidR="001D7ADF">
        <w:rPr>
          <w:rFonts w:ascii="Times New Roman" w:hAnsi="Times New Roman" w:cs="Times New Roman"/>
          <w:sz w:val="28"/>
          <w:szCs w:val="28"/>
        </w:rPr>
        <w:t>я</w:t>
      </w:r>
      <w:r w:rsidR="001D7ADF" w:rsidRPr="001D7ADF">
        <w:rPr>
          <w:rFonts w:ascii="Times New Roman" w:hAnsi="Times New Roman" w:cs="Times New Roman"/>
          <w:sz w:val="28"/>
          <w:szCs w:val="28"/>
        </w:rPr>
        <w:t xml:space="preserve"> по вопросам территориальной безопасности, гражданской обороны, защиты населения и территории от чрезвычайных ситуаций</w:t>
      </w:r>
      <w:r w:rsidR="00F30B1E" w:rsidRPr="000238FC">
        <w:rPr>
          <w:rFonts w:ascii="Times New Roman" w:hAnsi="Times New Roman" w:cs="Times New Roman"/>
          <w:sz w:val="28"/>
          <w:szCs w:val="28"/>
        </w:rPr>
        <w:t xml:space="preserve">) сведения о срабатывании пунктов речевого и </w:t>
      </w:r>
      <w:proofErr w:type="spellStart"/>
      <w:r w:rsidR="00F30B1E" w:rsidRPr="000238FC">
        <w:rPr>
          <w:rFonts w:ascii="Times New Roman" w:hAnsi="Times New Roman" w:cs="Times New Roman"/>
          <w:sz w:val="28"/>
          <w:szCs w:val="28"/>
        </w:rPr>
        <w:t>электросиренного</w:t>
      </w:r>
      <w:proofErr w:type="spellEnd"/>
      <w:r w:rsidR="00F30B1E" w:rsidRPr="000238FC">
        <w:rPr>
          <w:rFonts w:ascii="Times New Roman" w:hAnsi="Times New Roman" w:cs="Times New Roman"/>
          <w:sz w:val="28"/>
          <w:szCs w:val="28"/>
        </w:rPr>
        <w:t xml:space="preserve"> оповещения, расположенных на территории соответствующих поселений, по форме</w:t>
      </w:r>
      <w:r w:rsidR="00174D92">
        <w:rPr>
          <w:rFonts w:ascii="Times New Roman" w:hAnsi="Times New Roman" w:cs="Times New Roman"/>
          <w:sz w:val="28"/>
          <w:szCs w:val="28"/>
        </w:rPr>
        <w:t>:</w:t>
      </w:r>
    </w:p>
    <w:p w14:paraId="6405C6A3" w14:textId="6A843DF9" w:rsidR="00F30B1E" w:rsidRDefault="00F30B1E" w:rsidP="00CB7F79">
      <w:pPr>
        <w:autoSpaceDE w:val="0"/>
        <w:autoSpaceDN w:val="0"/>
        <w:adjustRightInd w:val="0"/>
        <w:spacing w:after="0" w:line="240" w:lineRule="auto"/>
        <w:ind w:firstLine="709"/>
        <w:jc w:val="both"/>
        <w:rPr>
          <w:rFonts w:ascii="Times New Roman" w:hAnsi="Times New Roman" w:cs="Times New Roman"/>
          <w:sz w:val="28"/>
          <w:szCs w:val="28"/>
        </w:rPr>
      </w:pP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965"/>
        <w:gridCol w:w="2371"/>
        <w:gridCol w:w="1867"/>
        <w:gridCol w:w="3041"/>
      </w:tblGrid>
      <w:tr w:rsidR="00DC67E0" w:rsidRPr="00DC67E0" w14:paraId="0F7BD74D" w14:textId="77777777" w:rsidTr="00DC67E0">
        <w:trPr>
          <w:jc w:val="center"/>
        </w:trPr>
        <w:tc>
          <w:tcPr>
            <w:tcW w:w="659" w:type="dxa"/>
            <w:shd w:val="clear" w:color="auto" w:fill="auto"/>
            <w:vAlign w:val="center"/>
          </w:tcPr>
          <w:p w14:paraId="477C9992" w14:textId="77777777" w:rsidR="00DC67E0" w:rsidRPr="00DC67E0" w:rsidRDefault="00DC67E0" w:rsidP="009A0E47">
            <w:pPr>
              <w:spacing w:after="0" w:line="240" w:lineRule="auto"/>
              <w:jc w:val="center"/>
              <w:rPr>
                <w:rFonts w:ascii="Times New Roman" w:hAnsi="Times New Roman" w:cs="Times New Roman"/>
                <w:sz w:val="28"/>
                <w:szCs w:val="28"/>
              </w:rPr>
            </w:pPr>
            <w:r w:rsidRPr="00DC67E0">
              <w:rPr>
                <w:rFonts w:ascii="Times New Roman" w:hAnsi="Times New Roman" w:cs="Times New Roman"/>
                <w:sz w:val="28"/>
                <w:szCs w:val="28"/>
              </w:rPr>
              <w:t xml:space="preserve">№ </w:t>
            </w:r>
            <w:proofErr w:type="gramStart"/>
            <w:r w:rsidRPr="00DC67E0">
              <w:rPr>
                <w:rFonts w:ascii="Times New Roman" w:hAnsi="Times New Roman" w:cs="Times New Roman"/>
                <w:sz w:val="28"/>
                <w:szCs w:val="28"/>
              </w:rPr>
              <w:t>п</w:t>
            </w:r>
            <w:proofErr w:type="gramEnd"/>
            <w:r w:rsidRPr="00DC67E0">
              <w:rPr>
                <w:rFonts w:ascii="Times New Roman" w:hAnsi="Times New Roman" w:cs="Times New Roman"/>
                <w:sz w:val="28"/>
                <w:szCs w:val="28"/>
              </w:rPr>
              <w:t>/п</w:t>
            </w:r>
          </w:p>
        </w:tc>
        <w:tc>
          <w:tcPr>
            <w:tcW w:w="1965" w:type="dxa"/>
            <w:shd w:val="clear" w:color="auto" w:fill="auto"/>
            <w:vAlign w:val="center"/>
          </w:tcPr>
          <w:p w14:paraId="121C4AC9" w14:textId="77777777" w:rsidR="00DC67E0" w:rsidRPr="00DC67E0" w:rsidRDefault="00DC67E0" w:rsidP="009A0E47">
            <w:pPr>
              <w:spacing w:after="0" w:line="240" w:lineRule="auto"/>
              <w:jc w:val="center"/>
              <w:rPr>
                <w:rFonts w:ascii="Times New Roman" w:hAnsi="Times New Roman" w:cs="Times New Roman"/>
                <w:sz w:val="28"/>
                <w:szCs w:val="28"/>
              </w:rPr>
            </w:pPr>
            <w:r w:rsidRPr="00DC67E0">
              <w:rPr>
                <w:rFonts w:ascii="Times New Roman" w:hAnsi="Times New Roman" w:cs="Times New Roman"/>
                <w:sz w:val="28"/>
                <w:szCs w:val="28"/>
              </w:rPr>
              <w:t>Наименование пункта оповещение</w:t>
            </w:r>
          </w:p>
        </w:tc>
        <w:tc>
          <w:tcPr>
            <w:tcW w:w="2371" w:type="dxa"/>
            <w:shd w:val="clear" w:color="auto" w:fill="auto"/>
            <w:vAlign w:val="center"/>
          </w:tcPr>
          <w:p w14:paraId="626DC534" w14:textId="77777777" w:rsidR="00DC67E0" w:rsidRPr="00DC67E0" w:rsidRDefault="00DC67E0" w:rsidP="009A0E47">
            <w:pPr>
              <w:spacing w:after="0" w:line="240" w:lineRule="auto"/>
              <w:jc w:val="center"/>
              <w:rPr>
                <w:rFonts w:ascii="Times New Roman" w:hAnsi="Times New Roman" w:cs="Times New Roman"/>
                <w:sz w:val="28"/>
                <w:szCs w:val="28"/>
              </w:rPr>
            </w:pPr>
            <w:r w:rsidRPr="00DC67E0">
              <w:rPr>
                <w:rFonts w:ascii="Times New Roman" w:hAnsi="Times New Roman" w:cs="Times New Roman"/>
                <w:sz w:val="28"/>
                <w:szCs w:val="28"/>
              </w:rPr>
              <w:t>Адрес размещения</w:t>
            </w:r>
          </w:p>
        </w:tc>
        <w:tc>
          <w:tcPr>
            <w:tcW w:w="1867" w:type="dxa"/>
            <w:shd w:val="clear" w:color="auto" w:fill="auto"/>
            <w:vAlign w:val="center"/>
          </w:tcPr>
          <w:p w14:paraId="283340F8" w14:textId="77777777" w:rsidR="00DC67E0" w:rsidRPr="00DC67E0" w:rsidRDefault="00DC67E0" w:rsidP="009A0E47">
            <w:pPr>
              <w:spacing w:after="0" w:line="240" w:lineRule="auto"/>
              <w:jc w:val="center"/>
              <w:rPr>
                <w:rFonts w:ascii="Times New Roman" w:hAnsi="Times New Roman" w:cs="Times New Roman"/>
                <w:sz w:val="28"/>
                <w:szCs w:val="28"/>
              </w:rPr>
            </w:pPr>
            <w:r w:rsidRPr="00DC67E0">
              <w:rPr>
                <w:rFonts w:ascii="Times New Roman" w:hAnsi="Times New Roman" w:cs="Times New Roman"/>
                <w:sz w:val="28"/>
                <w:szCs w:val="28"/>
              </w:rPr>
              <w:t>Результаты контроля срабатывания</w:t>
            </w:r>
          </w:p>
        </w:tc>
        <w:tc>
          <w:tcPr>
            <w:tcW w:w="3041" w:type="dxa"/>
            <w:shd w:val="clear" w:color="auto" w:fill="auto"/>
            <w:vAlign w:val="center"/>
          </w:tcPr>
          <w:p w14:paraId="51504535" w14:textId="77777777" w:rsidR="00DC67E0" w:rsidRPr="00DC67E0" w:rsidRDefault="00DC67E0" w:rsidP="009A0E47">
            <w:pPr>
              <w:spacing w:after="0" w:line="240" w:lineRule="auto"/>
              <w:jc w:val="center"/>
              <w:rPr>
                <w:rFonts w:ascii="Times New Roman" w:hAnsi="Times New Roman" w:cs="Times New Roman"/>
                <w:sz w:val="28"/>
                <w:szCs w:val="28"/>
              </w:rPr>
            </w:pPr>
            <w:r w:rsidRPr="00DC67E0">
              <w:rPr>
                <w:rFonts w:ascii="Times New Roman" w:hAnsi="Times New Roman" w:cs="Times New Roman"/>
                <w:sz w:val="28"/>
                <w:szCs w:val="28"/>
              </w:rPr>
              <w:t>Причины неисправности пункта оповещения</w:t>
            </w:r>
          </w:p>
        </w:tc>
      </w:tr>
      <w:tr w:rsidR="00DC67E0" w:rsidRPr="00DC67E0" w14:paraId="0506FCB5" w14:textId="77777777" w:rsidTr="00DC67E0">
        <w:trPr>
          <w:jc w:val="center"/>
        </w:trPr>
        <w:tc>
          <w:tcPr>
            <w:tcW w:w="659" w:type="dxa"/>
            <w:shd w:val="clear" w:color="auto" w:fill="auto"/>
          </w:tcPr>
          <w:p w14:paraId="1CFF5EAB" w14:textId="77777777" w:rsidR="00DC67E0" w:rsidRPr="00DC67E0" w:rsidRDefault="00DC67E0" w:rsidP="009A0E47">
            <w:pPr>
              <w:spacing w:after="0" w:line="240" w:lineRule="auto"/>
              <w:jc w:val="center"/>
              <w:rPr>
                <w:rFonts w:ascii="Times New Roman" w:hAnsi="Times New Roman" w:cs="Times New Roman"/>
                <w:sz w:val="28"/>
                <w:szCs w:val="28"/>
              </w:rPr>
            </w:pPr>
            <w:r w:rsidRPr="00DC67E0">
              <w:rPr>
                <w:rFonts w:ascii="Times New Roman" w:hAnsi="Times New Roman" w:cs="Times New Roman"/>
                <w:sz w:val="28"/>
                <w:szCs w:val="28"/>
              </w:rPr>
              <w:t>…</w:t>
            </w:r>
          </w:p>
        </w:tc>
        <w:tc>
          <w:tcPr>
            <w:tcW w:w="1965" w:type="dxa"/>
            <w:shd w:val="clear" w:color="auto" w:fill="auto"/>
          </w:tcPr>
          <w:p w14:paraId="0BDF9AB8" w14:textId="77777777" w:rsidR="00DC67E0" w:rsidRPr="00DC67E0" w:rsidRDefault="00DC67E0" w:rsidP="009A0E47">
            <w:pPr>
              <w:spacing w:after="0" w:line="240" w:lineRule="auto"/>
              <w:jc w:val="center"/>
              <w:rPr>
                <w:rFonts w:ascii="Times New Roman" w:hAnsi="Times New Roman" w:cs="Times New Roman"/>
                <w:sz w:val="28"/>
                <w:szCs w:val="28"/>
              </w:rPr>
            </w:pPr>
            <w:r w:rsidRPr="00DC67E0">
              <w:rPr>
                <w:rFonts w:ascii="Times New Roman" w:hAnsi="Times New Roman" w:cs="Times New Roman"/>
                <w:sz w:val="28"/>
                <w:szCs w:val="28"/>
              </w:rPr>
              <w:t>…</w:t>
            </w:r>
          </w:p>
        </w:tc>
        <w:tc>
          <w:tcPr>
            <w:tcW w:w="2371" w:type="dxa"/>
            <w:shd w:val="clear" w:color="auto" w:fill="auto"/>
          </w:tcPr>
          <w:p w14:paraId="1C3F3B18" w14:textId="77777777" w:rsidR="00DC67E0" w:rsidRPr="00DC67E0" w:rsidRDefault="00DC67E0" w:rsidP="009A0E47">
            <w:pPr>
              <w:spacing w:after="0" w:line="240" w:lineRule="auto"/>
              <w:jc w:val="center"/>
              <w:rPr>
                <w:rFonts w:ascii="Times New Roman" w:hAnsi="Times New Roman" w:cs="Times New Roman"/>
                <w:sz w:val="28"/>
                <w:szCs w:val="28"/>
              </w:rPr>
            </w:pPr>
            <w:r w:rsidRPr="00DC67E0">
              <w:rPr>
                <w:rFonts w:ascii="Times New Roman" w:hAnsi="Times New Roman" w:cs="Times New Roman"/>
                <w:sz w:val="28"/>
                <w:szCs w:val="28"/>
              </w:rPr>
              <w:t>…</w:t>
            </w:r>
          </w:p>
        </w:tc>
        <w:tc>
          <w:tcPr>
            <w:tcW w:w="1867" w:type="dxa"/>
            <w:shd w:val="clear" w:color="auto" w:fill="auto"/>
          </w:tcPr>
          <w:p w14:paraId="40CACEAD" w14:textId="77777777" w:rsidR="00DC67E0" w:rsidRPr="00DC67E0" w:rsidRDefault="00DC67E0" w:rsidP="009A0E47">
            <w:pPr>
              <w:spacing w:after="0" w:line="240" w:lineRule="auto"/>
              <w:jc w:val="center"/>
              <w:rPr>
                <w:rFonts w:ascii="Times New Roman" w:hAnsi="Times New Roman" w:cs="Times New Roman"/>
                <w:sz w:val="28"/>
                <w:szCs w:val="28"/>
              </w:rPr>
            </w:pPr>
            <w:r w:rsidRPr="00DC67E0">
              <w:rPr>
                <w:rFonts w:ascii="Times New Roman" w:hAnsi="Times New Roman" w:cs="Times New Roman"/>
                <w:sz w:val="28"/>
                <w:szCs w:val="28"/>
              </w:rPr>
              <w:t>…</w:t>
            </w:r>
          </w:p>
        </w:tc>
        <w:tc>
          <w:tcPr>
            <w:tcW w:w="3041" w:type="dxa"/>
            <w:shd w:val="clear" w:color="auto" w:fill="auto"/>
          </w:tcPr>
          <w:p w14:paraId="3F679D36" w14:textId="77777777" w:rsidR="00DC67E0" w:rsidRPr="00DC67E0" w:rsidRDefault="00DC67E0" w:rsidP="009A0E47">
            <w:pPr>
              <w:spacing w:after="0" w:line="240" w:lineRule="auto"/>
              <w:jc w:val="center"/>
              <w:rPr>
                <w:rFonts w:ascii="Times New Roman" w:hAnsi="Times New Roman" w:cs="Times New Roman"/>
                <w:sz w:val="28"/>
                <w:szCs w:val="28"/>
              </w:rPr>
            </w:pPr>
            <w:r w:rsidRPr="00DC67E0">
              <w:rPr>
                <w:rFonts w:ascii="Times New Roman" w:hAnsi="Times New Roman" w:cs="Times New Roman"/>
                <w:sz w:val="28"/>
                <w:szCs w:val="28"/>
              </w:rPr>
              <w:t>…</w:t>
            </w:r>
          </w:p>
        </w:tc>
      </w:tr>
    </w:tbl>
    <w:p w14:paraId="6E4A6128" w14:textId="77777777" w:rsidR="00174D92" w:rsidRPr="000238FC" w:rsidRDefault="00174D92" w:rsidP="00CB7F79">
      <w:pPr>
        <w:autoSpaceDE w:val="0"/>
        <w:autoSpaceDN w:val="0"/>
        <w:adjustRightInd w:val="0"/>
        <w:spacing w:after="0" w:line="240" w:lineRule="auto"/>
        <w:ind w:firstLine="709"/>
        <w:jc w:val="both"/>
        <w:rPr>
          <w:rFonts w:ascii="Times New Roman" w:hAnsi="Times New Roman" w:cs="Times New Roman"/>
          <w:sz w:val="28"/>
          <w:szCs w:val="28"/>
        </w:rPr>
      </w:pPr>
    </w:p>
    <w:p w14:paraId="4CA2544C" w14:textId="696690E8" w:rsidR="00F30B1E" w:rsidRPr="000238FC" w:rsidRDefault="00CB7F79" w:rsidP="00CB7F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174D92">
        <w:rPr>
          <w:rFonts w:ascii="Times New Roman" w:hAnsi="Times New Roman" w:cs="Times New Roman"/>
          <w:sz w:val="28"/>
          <w:szCs w:val="28"/>
        </w:rPr>
        <w:t xml:space="preserve">) </w:t>
      </w:r>
      <w:r w:rsidR="00F30B1E" w:rsidRPr="000238FC">
        <w:rPr>
          <w:rFonts w:ascii="Times New Roman" w:hAnsi="Times New Roman" w:cs="Times New Roman"/>
          <w:sz w:val="28"/>
          <w:szCs w:val="28"/>
        </w:rPr>
        <w:t>Комиссия:</w:t>
      </w:r>
    </w:p>
    <w:p w14:paraId="0A88D5D5" w14:textId="194FC7AF" w:rsidR="00F30B1E" w:rsidRPr="000238FC" w:rsidRDefault="00F30B1E" w:rsidP="00CB7F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238FC">
        <w:rPr>
          <w:rFonts w:ascii="Times New Roman" w:hAnsi="Times New Roman" w:cs="Times New Roman"/>
          <w:sz w:val="28"/>
          <w:szCs w:val="28"/>
        </w:rPr>
        <w:t xml:space="preserve">осуществляет сбор и обобщение сведений о срабатывании пунктов речевого и </w:t>
      </w:r>
      <w:proofErr w:type="spellStart"/>
      <w:r w:rsidRPr="000238FC">
        <w:rPr>
          <w:rFonts w:ascii="Times New Roman" w:hAnsi="Times New Roman" w:cs="Times New Roman"/>
          <w:sz w:val="28"/>
          <w:szCs w:val="28"/>
        </w:rPr>
        <w:t>электросиренного</w:t>
      </w:r>
      <w:proofErr w:type="spellEnd"/>
      <w:r w:rsidRPr="000238FC">
        <w:rPr>
          <w:rFonts w:ascii="Times New Roman" w:hAnsi="Times New Roman" w:cs="Times New Roman"/>
          <w:sz w:val="28"/>
          <w:szCs w:val="28"/>
        </w:rPr>
        <w:t xml:space="preserve"> оповещения, представляемых </w:t>
      </w:r>
      <w:r>
        <w:rPr>
          <w:rFonts w:ascii="Times New Roman" w:hAnsi="Times New Roman" w:cs="Times New Roman"/>
          <w:sz w:val="28"/>
          <w:szCs w:val="28"/>
        </w:rPr>
        <w:t>территориальными управлениями</w:t>
      </w:r>
      <w:r w:rsidRPr="000238FC">
        <w:rPr>
          <w:rFonts w:ascii="Times New Roman" w:hAnsi="Times New Roman" w:cs="Times New Roman"/>
          <w:sz w:val="28"/>
          <w:szCs w:val="28"/>
        </w:rPr>
        <w:t>, а также постов мониторинга уровня воды</w:t>
      </w:r>
      <w:r w:rsidR="00CB7F79">
        <w:rPr>
          <w:rFonts w:ascii="Times New Roman" w:hAnsi="Times New Roman" w:cs="Times New Roman"/>
          <w:sz w:val="28"/>
          <w:szCs w:val="28"/>
        </w:rPr>
        <w:t>;</w:t>
      </w:r>
    </w:p>
    <w:p w14:paraId="3E800746" w14:textId="1918F66B" w:rsidR="00F30B1E" w:rsidRPr="000238FC" w:rsidRDefault="00F30B1E" w:rsidP="00CB7F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238FC">
        <w:rPr>
          <w:rFonts w:ascii="Times New Roman" w:hAnsi="Times New Roman" w:cs="Times New Roman"/>
          <w:sz w:val="28"/>
          <w:szCs w:val="28"/>
        </w:rPr>
        <w:t xml:space="preserve">составляет Акт о результатах </w:t>
      </w:r>
      <w:r w:rsidR="00CB7F79">
        <w:rPr>
          <w:rFonts w:ascii="Times New Roman" w:hAnsi="Times New Roman" w:cs="Times New Roman"/>
          <w:sz w:val="28"/>
          <w:szCs w:val="28"/>
        </w:rPr>
        <w:t>КПГ</w:t>
      </w:r>
      <w:r w:rsidRPr="000238FC">
        <w:rPr>
          <w:rFonts w:ascii="Times New Roman" w:hAnsi="Times New Roman" w:cs="Times New Roman"/>
          <w:sz w:val="28"/>
          <w:szCs w:val="28"/>
        </w:rPr>
        <w:t xml:space="preserve"> МСО, организует его утверждение.</w:t>
      </w:r>
    </w:p>
    <w:p w14:paraId="50A3D96D" w14:textId="77ABA14B" w:rsidR="00F30B1E" w:rsidRPr="000238FC" w:rsidRDefault="00CB7F79" w:rsidP="00CB7F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174D92">
        <w:rPr>
          <w:rFonts w:ascii="Times New Roman" w:hAnsi="Times New Roman" w:cs="Times New Roman"/>
          <w:sz w:val="28"/>
          <w:szCs w:val="28"/>
        </w:rPr>
        <w:t xml:space="preserve">) </w:t>
      </w:r>
      <w:r>
        <w:rPr>
          <w:rFonts w:ascii="Times New Roman" w:hAnsi="Times New Roman" w:cs="Times New Roman"/>
          <w:sz w:val="28"/>
          <w:szCs w:val="28"/>
        </w:rPr>
        <w:t>в</w:t>
      </w:r>
      <w:r w:rsidR="00F30B1E" w:rsidRPr="000238FC">
        <w:rPr>
          <w:rFonts w:ascii="Times New Roman" w:hAnsi="Times New Roman" w:cs="Times New Roman"/>
          <w:sz w:val="28"/>
          <w:szCs w:val="28"/>
        </w:rPr>
        <w:t xml:space="preserve"> случае отсутствия заместителя </w:t>
      </w:r>
      <w:r w:rsidR="00F30B1E">
        <w:rPr>
          <w:rFonts w:ascii="Times New Roman" w:hAnsi="Times New Roman" w:cs="Times New Roman"/>
          <w:sz w:val="28"/>
          <w:szCs w:val="28"/>
        </w:rPr>
        <w:t>Главы</w:t>
      </w:r>
      <w:r w:rsidR="00F30B1E" w:rsidRPr="000238FC">
        <w:rPr>
          <w:rFonts w:ascii="Times New Roman" w:hAnsi="Times New Roman" w:cs="Times New Roman"/>
          <w:sz w:val="28"/>
          <w:szCs w:val="28"/>
        </w:rPr>
        <w:t xml:space="preserve"> </w:t>
      </w:r>
      <w:r w:rsidR="00F30B1E">
        <w:rPr>
          <w:rFonts w:ascii="Times New Roman" w:hAnsi="Times New Roman" w:cs="Times New Roman"/>
          <w:sz w:val="28"/>
          <w:szCs w:val="28"/>
        </w:rPr>
        <w:t>городского округа</w:t>
      </w:r>
      <w:r w:rsidR="00F30B1E" w:rsidRPr="000238FC">
        <w:rPr>
          <w:rFonts w:ascii="Times New Roman" w:hAnsi="Times New Roman" w:cs="Times New Roman"/>
          <w:sz w:val="28"/>
          <w:szCs w:val="28"/>
        </w:rPr>
        <w:t xml:space="preserve"> обязанности председателя комиссии исполняет начальник отдела </w:t>
      </w:r>
      <w:r w:rsidR="00174D92" w:rsidRPr="001D7ADF">
        <w:rPr>
          <w:rFonts w:ascii="Times New Roman" w:hAnsi="Times New Roman" w:cs="Times New Roman"/>
          <w:sz w:val="28"/>
          <w:szCs w:val="28"/>
        </w:rPr>
        <w:t>Управлени</w:t>
      </w:r>
      <w:r w:rsidR="00174D92">
        <w:rPr>
          <w:rFonts w:ascii="Times New Roman" w:hAnsi="Times New Roman" w:cs="Times New Roman"/>
          <w:sz w:val="28"/>
          <w:szCs w:val="28"/>
        </w:rPr>
        <w:t>я</w:t>
      </w:r>
      <w:r w:rsidR="00174D92" w:rsidRPr="001D7ADF">
        <w:rPr>
          <w:rFonts w:ascii="Times New Roman" w:hAnsi="Times New Roman" w:cs="Times New Roman"/>
          <w:sz w:val="28"/>
          <w:szCs w:val="28"/>
        </w:rPr>
        <w:t xml:space="preserve"> по вопросам территориальной безопасности, гражданской обороны, защиты населения и территории от чрезвычайных ситуаций</w:t>
      </w:r>
      <w:r w:rsidR="00F30B1E" w:rsidRPr="000238FC">
        <w:rPr>
          <w:rFonts w:ascii="Times New Roman" w:hAnsi="Times New Roman" w:cs="Times New Roman"/>
          <w:sz w:val="28"/>
          <w:szCs w:val="28"/>
        </w:rPr>
        <w:t xml:space="preserve"> Администрации </w:t>
      </w:r>
      <w:r w:rsidR="00F30B1E">
        <w:rPr>
          <w:rFonts w:ascii="Times New Roman" w:hAnsi="Times New Roman" w:cs="Times New Roman"/>
          <w:sz w:val="28"/>
          <w:szCs w:val="28"/>
        </w:rPr>
        <w:t>городского округа</w:t>
      </w:r>
      <w:r w:rsidR="00F30B1E" w:rsidRPr="000238FC">
        <w:rPr>
          <w:rFonts w:ascii="Times New Roman" w:hAnsi="Times New Roman" w:cs="Times New Roman"/>
          <w:sz w:val="28"/>
          <w:szCs w:val="28"/>
        </w:rPr>
        <w:t>.</w:t>
      </w:r>
    </w:p>
    <w:p w14:paraId="1200D72D" w14:textId="7F61F2DB" w:rsidR="000D3F55" w:rsidRDefault="000D3F55" w:rsidP="000D3F55">
      <w:pPr>
        <w:spacing w:after="0" w:line="240" w:lineRule="auto"/>
        <w:jc w:val="both"/>
        <w:rPr>
          <w:rFonts w:ascii="Times New Roman" w:hAnsi="Times New Roman" w:cs="Times New Roman"/>
          <w:sz w:val="28"/>
          <w:szCs w:val="28"/>
        </w:rPr>
      </w:pPr>
    </w:p>
    <w:p w14:paraId="6BAEBA43" w14:textId="292C7C2D" w:rsidR="00CB7F79" w:rsidRDefault="00CB7F79" w:rsidP="000D3F55">
      <w:pPr>
        <w:spacing w:after="0" w:line="240" w:lineRule="auto"/>
        <w:jc w:val="both"/>
        <w:rPr>
          <w:rFonts w:ascii="Times New Roman" w:hAnsi="Times New Roman" w:cs="Times New Roman"/>
          <w:sz w:val="28"/>
          <w:szCs w:val="28"/>
        </w:rPr>
      </w:pPr>
    </w:p>
    <w:p w14:paraId="0553441E" w14:textId="77777777" w:rsidR="00CB7F79" w:rsidRPr="004D3C7E" w:rsidRDefault="00CB7F79" w:rsidP="00CB7F79">
      <w:pPr>
        <w:spacing w:after="0" w:line="240" w:lineRule="auto"/>
        <w:rPr>
          <w:rFonts w:ascii="Times New Roman" w:hAnsi="Times New Roman" w:cs="Times New Roman"/>
          <w:sz w:val="28"/>
          <w:szCs w:val="28"/>
        </w:rPr>
      </w:pPr>
      <w:r w:rsidRPr="004D3C7E">
        <w:rPr>
          <w:rFonts w:ascii="Times New Roman" w:hAnsi="Times New Roman" w:cs="Times New Roman"/>
          <w:sz w:val="28"/>
          <w:szCs w:val="28"/>
        </w:rPr>
        <w:t>Заместитель Главы Администрации</w:t>
      </w:r>
    </w:p>
    <w:p w14:paraId="6668F49C" w14:textId="77777777" w:rsidR="00CB7F79" w:rsidRDefault="00CB7F79" w:rsidP="00CB7F79">
      <w:pPr>
        <w:spacing w:after="0" w:line="240" w:lineRule="auto"/>
        <w:rPr>
          <w:rFonts w:ascii="Times New Roman" w:hAnsi="Times New Roman" w:cs="Times New Roman"/>
          <w:sz w:val="28"/>
          <w:szCs w:val="28"/>
        </w:rPr>
      </w:pPr>
      <w:r w:rsidRPr="004D3C7E">
        <w:rPr>
          <w:rFonts w:ascii="Times New Roman" w:hAnsi="Times New Roman" w:cs="Times New Roman"/>
          <w:sz w:val="28"/>
          <w:szCs w:val="28"/>
        </w:rPr>
        <w:t>Одинцовского городского округа</w:t>
      </w:r>
      <w:r w:rsidRPr="004D3C7E">
        <w:rPr>
          <w:rFonts w:ascii="Times New Roman" w:hAnsi="Times New Roman" w:cs="Times New Roman"/>
          <w:sz w:val="28"/>
          <w:szCs w:val="28"/>
        </w:rPr>
        <w:tab/>
      </w:r>
      <w:r w:rsidRPr="004D3C7E">
        <w:rPr>
          <w:rFonts w:ascii="Times New Roman" w:hAnsi="Times New Roman" w:cs="Times New Roman"/>
          <w:sz w:val="28"/>
          <w:szCs w:val="28"/>
        </w:rPr>
        <w:tab/>
      </w:r>
      <w:r w:rsidRPr="004D3C7E">
        <w:rPr>
          <w:rFonts w:ascii="Times New Roman" w:hAnsi="Times New Roman" w:cs="Times New Roman"/>
          <w:sz w:val="28"/>
          <w:szCs w:val="28"/>
        </w:rPr>
        <w:tab/>
      </w:r>
      <w:r w:rsidRPr="004D3C7E">
        <w:rPr>
          <w:rFonts w:ascii="Times New Roman" w:hAnsi="Times New Roman" w:cs="Times New Roman"/>
          <w:sz w:val="28"/>
          <w:szCs w:val="28"/>
        </w:rPr>
        <w:tab/>
      </w:r>
      <w:r w:rsidRPr="004D3C7E">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4D3C7E">
        <w:rPr>
          <w:rFonts w:ascii="Times New Roman" w:hAnsi="Times New Roman" w:cs="Times New Roman"/>
          <w:sz w:val="28"/>
          <w:szCs w:val="28"/>
        </w:rPr>
        <w:t>М.В. Ширманов</w:t>
      </w:r>
    </w:p>
    <w:p w14:paraId="2AA48A1D" w14:textId="77777777" w:rsidR="00CB7F79" w:rsidRPr="004D3C7E" w:rsidRDefault="00CB7F79" w:rsidP="000D3F55">
      <w:pPr>
        <w:spacing w:after="0" w:line="240" w:lineRule="auto"/>
        <w:jc w:val="both"/>
        <w:rPr>
          <w:rFonts w:ascii="Times New Roman" w:hAnsi="Times New Roman" w:cs="Times New Roman"/>
          <w:sz w:val="28"/>
          <w:szCs w:val="28"/>
        </w:rPr>
      </w:pPr>
    </w:p>
    <w:sectPr w:rsidR="00CB7F79" w:rsidRPr="004D3C7E" w:rsidSect="00AB3028">
      <w:headerReference w:type="default" r:id="rId23"/>
      <w:pgSz w:w="11906" w:h="16838"/>
      <w:pgMar w:top="851" w:right="567" w:bottom="851" w:left="1418" w:header="426"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4150A" w14:textId="77777777" w:rsidR="00E560C7" w:rsidRDefault="00E560C7" w:rsidP="00FA0304">
      <w:pPr>
        <w:spacing w:after="0" w:line="240" w:lineRule="auto"/>
      </w:pPr>
      <w:r>
        <w:separator/>
      </w:r>
    </w:p>
  </w:endnote>
  <w:endnote w:type="continuationSeparator" w:id="0">
    <w:p w14:paraId="38D13DC2" w14:textId="77777777" w:rsidR="00E560C7" w:rsidRDefault="00E560C7" w:rsidP="00FA0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DD501" w14:textId="77777777" w:rsidR="00E560C7" w:rsidRDefault="00E560C7" w:rsidP="00FA0304">
      <w:pPr>
        <w:spacing w:after="0" w:line="240" w:lineRule="auto"/>
      </w:pPr>
      <w:r>
        <w:separator/>
      </w:r>
    </w:p>
  </w:footnote>
  <w:footnote w:type="continuationSeparator" w:id="0">
    <w:p w14:paraId="3832E7FE" w14:textId="77777777" w:rsidR="00E560C7" w:rsidRDefault="00E560C7" w:rsidP="00FA03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950475"/>
      <w:docPartObj>
        <w:docPartGallery w:val="Page Numbers (Top of Page)"/>
        <w:docPartUnique/>
      </w:docPartObj>
    </w:sdtPr>
    <w:sdtEndPr>
      <w:rPr>
        <w:rFonts w:ascii="Times New Roman" w:hAnsi="Times New Roman" w:cs="Times New Roman"/>
      </w:rPr>
    </w:sdtEndPr>
    <w:sdtContent>
      <w:p w14:paraId="7B70FC3D" w14:textId="12DB6D28" w:rsidR="00AB3028" w:rsidRPr="00AB3028" w:rsidRDefault="00AB3028">
        <w:pPr>
          <w:pStyle w:val="af"/>
          <w:jc w:val="center"/>
          <w:rPr>
            <w:rFonts w:ascii="Times New Roman" w:hAnsi="Times New Roman" w:cs="Times New Roman"/>
          </w:rPr>
        </w:pPr>
        <w:r w:rsidRPr="00AB3028">
          <w:rPr>
            <w:rFonts w:ascii="Times New Roman" w:hAnsi="Times New Roman" w:cs="Times New Roman"/>
          </w:rPr>
          <w:fldChar w:fldCharType="begin"/>
        </w:r>
        <w:r w:rsidRPr="00AB3028">
          <w:rPr>
            <w:rFonts w:ascii="Times New Roman" w:hAnsi="Times New Roman" w:cs="Times New Roman"/>
          </w:rPr>
          <w:instrText>PAGE   \* MERGEFORMAT</w:instrText>
        </w:r>
        <w:r w:rsidRPr="00AB3028">
          <w:rPr>
            <w:rFonts w:ascii="Times New Roman" w:hAnsi="Times New Roman" w:cs="Times New Roman"/>
          </w:rPr>
          <w:fldChar w:fldCharType="separate"/>
        </w:r>
        <w:r w:rsidR="00B94EF3">
          <w:rPr>
            <w:rFonts w:ascii="Times New Roman" w:hAnsi="Times New Roman" w:cs="Times New Roman"/>
            <w:noProof/>
          </w:rPr>
          <w:t>30</w:t>
        </w:r>
        <w:r w:rsidRPr="00AB3028">
          <w:rPr>
            <w:rFonts w:ascii="Times New Roman" w:hAnsi="Times New Roman" w:cs="Times New Roman"/>
          </w:rPr>
          <w:fldChar w:fldCharType="end"/>
        </w:r>
      </w:p>
    </w:sdtContent>
  </w:sdt>
  <w:p w14:paraId="28DA94A8" w14:textId="77777777" w:rsidR="00AB3028" w:rsidRDefault="00AB302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A9B"/>
    <w:multiLevelType w:val="multilevel"/>
    <w:tmpl w:val="6EC4F90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0DE616E"/>
    <w:multiLevelType w:val="multilevel"/>
    <w:tmpl w:val="2E54A71A"/>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876578E"/>
    <w:multiLevelType w:val="multilevel"/>
    <w:tmpl w:val="75FA853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E3C1F18"/>
    <w:multiLevelType w:val="hybridMultilevel"/>
    <w:tmpl w:val="BF20D7E8"/>
    <w:lvl w:ilvl="0" w:tplc="00E4AA7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6A92886"/>
    <w:multiLevelType w:val="hybridMultilevel"/>
    <w:tmpl w:val="B44C3C6E"/>
    <w:lvl w:ilvl="0" w:tplc="A86262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7570C7E"/>
    <w:multiLevelType w:val="hybridMultilevel"/>
    <w:tmpl w:val="F9860F0A"/>
    <w:lvl w:ilvl="0" w:tplc="A40CF5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E572EC0"/>
    <w:multiLevelType w:val="multilevel"/>
    <w:tmpl w:val="A802E5E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55BC4AE3"/>
    <w:multiLevelType w:val="multilevel"/>
    <w:tmpl w:val="9ED2491C"/>
    <w:lvl w:ilvl="0">
      <w:start w:val="7"/>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5D363690"/>
    <w:multiLevelType w:val="multilevel"/>
    <w:tmpl w:val="05AACDA2"/>
    <w:lvl w:ilvl="0">
      <w:start w:val="4"/>
      <w:numFmt w:val="decimal"/>
      <w:lvlText w:val="%1."/>
      <w:lvlJc w:val="left"/>
      <w:pPr>
        <w:ind w:left="1018" w:hanging="450"/>
      </w:pPr>
      <w:rPr>
        <w:rFonts w:hint="default"/>
      </w:rPr>
    </w:lvl>
    <w:lvl w:ilvl="1">
      <w:start w:val="3"/>
      <w:numFmt w:val="decimal"/>
      <w:lvlText w:val="%1.%2."/>
      <w:lvlJc w:val="left"/>
      <w:pPr>
        <w:ind w:left="1997"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775"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553" w:hanging="1440"/>
      </w:pPr>
      <w:rPr>
        <w:rFonts w:hint="default"/>
      </w:rPr>
    </w:lvl>
    <w:lvl w:ilvl="6">
      <w:start w:val="1"/>
      <w:numFmt w:val="decimal"/>
      <w:lvlText w:val="%1.%2.%3.%4.%5.%6.%7."/>
      <w:lvlJc w:val="left"/>
      <w:pPr>
        <w:ind w:left="6622" w:hanging="1800"/>
      </w:pPr>
      <w:rPr>
        <w:rFonts w:hint="default"/>
      </w:rPr>
    </w:lvl>
    <w:lvl w:ilvl="7">
      <w:start w:val="1"/>
      <w:numFmt w:val="decimal"/>
      <w:lvlText w:val="%1.%2.%3.%4.%5.%6.%7.%8."/>
      <w:lvlJc w:val="left"/>
      <w:pPr>
        <w:ind w:left="7331" w:hanging="1800"/>
      </w:pPr>
      <w:rPr>
        <w:rFonts w:hint="default"/>
      </w:rPr>
    </w:lvl>
    <w:lvl w:ilvl="8">
      <w:start w:val="1"/>
      <w:numFmt w:val="decimal"/>
      <w:lvlText w:val="%1.%2.%3.%4.%5.%6.%7.%8.%9."/>
      <w:lvlJc w:val="left"/>
      <w:pPr>
        <w:ind w:left="8400" w:hanging="2160"/>
      </w:pPr>
      <w:rPr>
        <w:rFonts w:hint="default"/>
      </w:rPr>
    </w:lvl>
  </w:abstractNum>
  <w:abstractNum w:abstractNumId="9">
    <w:nsid w:val="613D27E1"/>
    <w:multiLevelType w:val="hybridMultilevel"/>
    <w:tmpl w:val="8E721604"/>
    <w:lvl w:ilvl="0" w:tplc="8684F3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0778EA"/>
    <w:multiLevelType w:val="multilevel"/>
    <w:tmpl w:val="DB84D032"/>
    <w:lvl w:ilvl="0">
      <w:start w:val="1"/>
      <w:numFmt w:val="decimal"/>
      <w:lvlText w:val="%1."/>
      <w:lvlJc w:val="left"/>
      <w:pPr>
        <w:ind w:left="927" w:hanging="360"/>
      </w:pPr>
      <w:rPr>
        <w:rFonts w:cs="Times New Roman"/>
      </w:rPr>
    </w:lvl>
    <w:lvl w:ilvl="1">
      <w:start w:val="1"/>
      <w:numFmt w:val="decimal"/>
      <w:isLgl/>
      <w:lvlText w:val="%1.%2."/>
      <w:lvlJc w:val="left"/>
      <w:pPr>
        <w:ind w:left="1713" w:hanging="720"/>
      </w:pPr>
      <w:rPr>
        <w:rFonts w:cs="Times New Roman"/>
      </w:rPr>
    </w:lvl>
    <w:lvl w:ilvl="2">
      <w:start w:val="1"/>
      <w:numFmt w:val="decimal"/>
      <w:isLgl/>
      <w:lvlText w:val="%1.%2.%3."/>
      <w:lvlJc w:val="left"/>
      <w:pPr>
        <w:ind w:left="1855" w:hanging="720"/>
      </w:pPr>
      <w:rPr>
        <w:rFonts w:cs="Times New Roman"/>
      </w:rPr>
    </w:lvl>
    <w:lvl w:ilvl="3">
      <w:start w:val="1"/>
      <w:numFmt w:val="decimal"/>
      <w:isLgl/>
      <w:lvlText w:val="%1.%2.%3.%4."/>
      <w:lvlJc w:val="left"/>
      <w:pPr>
        <w:ind w:left="2499" w:hanging="1080"/>
      </w:pPr>
      <w:rPr>
        <w:rFonts w:cs="Times New Roman"/>
      </w:rPr>
    </w:lvl>
    <w:lvl w:ilvl="4">
      <w:start w:val="1"/>
      <w:numFmt w:val="decimal"/>
      <w:isLgl/>
      <w:lvlText w:val="%1.%2.%3.%4.%5."/>
      <w:lvlJc w:val="left"/>
      <w:pPr>
        <w:ind w:left="2783" w:hanging="1080"/>
      </w:pPr>
      <w:rPr>
        <w:rFonts w:cs="Times New Roman"/>
      </w:rPr>
    </w:lvl>
    <w:lvl w:ilvl="5">
      <w:start w:val="1"/>
      <w:numFmt w:val="decimal"/>
      <w:isLgl/>
      <w:lvlText w:val="%1.%2.%3.%4.%5.%6."/>
      <w:lvlJc w:val="left"/>
      <w:pPr>
        <w:ind w:left="3427" w:hanging="1440"/>
      </w:pPr>
      <w:rPr>
        <w:rFonts w:cs="Times New Roman"/>
      </w:rPr>
    </w:lvl>
    <w:lvl w:ilvl="6">
      <w:start w:val="1"/>
      <w:numFmt w:val="decimal"/>
      <w:isLgl/>
      <w:lvlText w:val="%1.%2.%3.%4.%5.%6.%7."/>
      <w:lvlJc w:val="left"/>
      <w:pPr>
        <w:ind w:left="3711" w:hanging="1440"/>
      </w:pPr>
      <w:rPr>
        <w:rFonts w:cs="Times New Roman"/>
      </w:rPr>
    </w:lvl>
    <w:lvl w:ilvl="7">
      <w:start w:val="1"/>
      <w:numFmt w:val="decimal"/>
      <w:isLgl/>
      <w:lvlText w:val="%1.%2.%3.%4.%5.%6.%7.%8."/>
      <w:lvlJc w:val="left"/>
      <w:pPr>
        <w:ind w:left="4355" w:hanging="1800"/>
      </w:pPr>
      <w:rPr>
        <w:rFonts w:cs="Times New Roman"/>
      </w:rPr>
    </w:lvl>
    <w:lvl w:ilvl="8">
      <w:start w:val="1"/>
      <w:numFmt w:val="decimal"/>
      <w:isLgl/>
      <w:lvlText w:val="%1.%2.%3.%4.%5.%6.%7.%8.%9."/>
      <w:lvlJc w:val="left"/>
      <w:pPr>
        <w:ind w:left="4639" w:hanging="1800"/>
      </w:pPr>
      <w:rPr>
        <w:rFonts w:cs="Times New Roman"/>
      </w:rPr>
    </w:lvl>
  </w:abstractNum>
  <w:abstractNum w:abstractNumId="11">
    <w:nsid w:val="71BD2C4A"/>
    <w:multiLevelType w:val="multilevel"/>
    <w:tmpl w:val="3C3049D4"/>
    <w:lvl w:ilvl="0">
      <w:start w:val="1"/>
      <w:numFmt w:val="decimal"/>
      <w:lvlText w:val="%1."/>
      <w:lvlJc w:val="left"/>
      <w:pPr>
        <w:ind w:left="928"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7F7F7EAF"/>
    <w:multiLevelType w:val="multilevel"/>
    <w:tmpl w:val="3C3049D4"/>
    <w:lvl w:ilvl="0">
      <w:start w:val="1"/>
      <w:numFmt w:val="decimal"/>
      <w:lvlText w:val="%1."/>
      <w:lvlJc w:val="left"/>
      <w:pPr>
        <w:ind w:left="928"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6"/>
  </w:num>
  <w:num w:numId="2">
    <w:abstractNumId w:val="1"/>
  </w:num>
  <w:num w:numId="3">
    <w:abstractNumId w:val="8"/>
  </w:num>
  <w:num w:numId="4">
    <w:abstractNumId w:val="7"/>
  </w:num>
  <w:num w:numId="5">
    <w:abstractNumId w:val="0"/>
  </w:num>
  <w:num w:numId="6">
    <w:abstractNumId w:val="11"/>
  </w:num>
  <w:num w:numId="7">
    <w:abstractNumId w:val="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
  </w:num>
  <w:num w:numId="14">
    <w:abstractNumId w:val="9"/>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862"/>
    <w:rsid w:val="00014190"/>
    <w:rsid w:val="000176A2"/>
    <w:rsid w:val="000238FC"/>
    <w:rsid w:val="00024F5D"/>
    <w:rsid w:val="000263DE"/>
    <w:rsid w:val="000344E1"/>
    <w:rsid w:val="000422D5"/>
    <w:rsid w:val="000935F9"/>
    <w:rsid w:val="000A22E6"/>
    <w:rsid w:val="000B299B"/>
    <w:rsid w:val="000D3F55"/>
    <w:rsid w:val="000D6595"/>
    <w:rsid w:val="000D6CC8"/>
    <w:rsid w:val="000F6124"/>
    <w:rsid w:val="000F7AAF"/>
    <w:rsid w:val="00106E43"/>
    <w:rsid w:val="00117D83"/>
    <w:rsid w:val="00121E99"/>
    <w:rsid w:val="001230A7"/>
    <w:rsid w:val="00125E66"/>
    <w:rsid w:val="00127E15"/>
    <w:rsid w:val="00144DD8"/>
    <w:rsid w:val="00145879"/>
    <w:rsid w:val="00150108"/>
    <w:rsid w:val="001510C1"/>
    <w:rsid w:val="001538B3"/>
    <w:rsid w:val="00174D92"/>
    <w:rsid w:val="001878F3"/>
    <w:rsid w:val="001B0DF5"/>
    <w:rsid w:val="001B4CF5"/>
    <w:rsid w:val="001D2BFD"/>
    <w:rsid w:val="001D7ADF"/>
    <w:rsid w:val="001E0383"/>
    <w:rsid w:val="001F0A2A"/>
    <w:rsid w:val="001F21DD"/>
    <w:rsid w:val="001F5B51"/>
    <w:rsid w:val="001F7DE6"/>
    <w:rsid w:val="00200953"/>
    <w:rsid w:val="00225EB8"/>
    <w:rsid w:val="00233AA2"/>
    <w:rsid w:val="002616AE"/>
    <w:rsid w:val="002631BE"/>
    <w:rsid w:val="0026341D"/>
    <w:rsid w:val="00274359"/>
    <w:rsid w:val="002828B4"/>
    <w:rsid w:val="00291983"/>
    <w:rsid w:val="002946F1"/>
    <w:rsid w:val="002A643E"/>
    <w:rsid w:val="002C5351"/>
    <w:rsid w:val="002D3746"/>
    <w:rsid w:val="002E06FC"/>
    <w:rsid w:val="003022F1"/>
    <w:rsid w:val="003161FB"/>
    <w:rsid w:val="00340832"/>
    <w:rsid w:val="003525F2"/>
    <w:rsid w:val="003620B1"/>
    <w:rsid w:val="003775DA"/>
    <w:rsid w:val="0038128E"/>
    <w:rsid w:val="003A155A"/>
    <w:rsid w:val="003A34C4"/>
    <w:rsid w:val="003B0C5E"/>
    <w:rsid w:val="003C3FAB"/>
    <w:rsid w:val="003C4DA4"/>
    <w:rsid w:val="003D1468"/>
    <w:rsid w:val="003D428C"/>
    <w:rsid w:val="003D5A3C"/>
    <w:rsid w:val="003D75E8"/>
    <w:rsid w:val="003E2AF0"/>
    <w:rsid w:val="003E61B8"/>
    <w:rsid w:val="0041175B"/>
    <w:rsid w:val="00411FA6"/>
    <w:rsid w:val="0043323A"/>
    <w:rsid w:val="00433B84"/>
    <w:rsid w:val="00494614"/>
    <w:rsid w:val="004A505D"/>
    <w:rsid w:val="004A5067"/>
    <w:rsid w:val="004C5B50"/>
    <w:rsid w:val="004D08B2"/>
    <w:rsid w:val="004D3462"/>
    <w:rsid w:val="004D3C7E"/>
    <w:rsid w:val="004F72D7"/>
    <w:rsid w:val="00503659"/>
    <w:rsid w:val="00530122"/>
    <w:rsid w:val="005321D9"/>
    <w:rsid w:val="005423BA"/>
    <w:rsid w:val="0054293C"/>
    <w:rsid w:val="00544F15"/>
    <w:rsid w:val="005452EF"/>
    <w:rsid w:val="00547187"/>
    <w:rsid w:val="005638D4"/>
    <w:rsid w:val="005650E5"/>
    <w:rsid w:val="005955C5"/>
    <w:rsid w:val="005976E2"/>
    <w:rsid w:val="005A0E60"/>
    <w:rsid w:val="005B467E"/>
    <w:rsid w:val="006063C9"/>
    <w:rsid w:val="0061346D"/>
    <w:rsid w:val="00615CDB"/>
    <w:rsid w:val="0062036F"/>
    <w:rsid w:val="00620EEC"/>
    <w:rsid w:val="00627922"/>
    <w:rsid w:val="0063403F"/>
    <w:rsid w:val="0064474C"/>
    <w:rsid w:val="0066601D"/>
    <w:rsid w:val="00670FC8"/>
    <w:rsid w:val="00680FBE"/>
    <w:rsid w:val="00691901"/>
    <w:rsid w:val="00697267"/>
    <w:rsid w:val="006B342E"/>
    <w:rsid w:val="006C09B4"/>
    <w:rsid w:val="006D1E3E"/>
    <w:rsid w:val="006E42CF"/>
    <w:rsid w:val="006E7769"/>
    <w:rsid w:val="00701341"/>
    <w:rsid w:val="00723993"/>
    <w:rsid w:val="00723ACA"/>
    <w:rsid w:val="00724440"/>
    <w:rsid w:val="0074162F"/>
    <w:rsid w:val="0074273D"/>
    <w:rsid w:val="00757136"/>
    <w:rsid w:val="00763290"/>
    <w:rsid w:val="00782F73"/>
    <w:rsid w:val="00787CC7"/>
    <w:rsid w:val="007C376E"/>
    <w:rsid w:val="007C76CC"/>
    <w:rsid w:val="007E460B"/>
    <w:rsid w:val="007E4DF9"/>
    <w:rsid w:val="007E5122"/>
    <w:rsid w:val="007F09ED"/>
    <w:rsid w:val="007F2CF1"/>
    <w:rsid w:val="00826471"/>
    <w:rsid w:val="008521F8"/>
    <w:rsid w:val="00860B6A"/>
    <w:rsid w:val="00883BF1"/>
    <w:rsid w:val="00886910"/>
    <w:rsid w:val="00892408"/>
    <w:rsid w:val="0089718E"/>
    <w:rsid w:val="008A6E58"/>
    <w:rsid w:val="008B5D6A"/>
    <w:rsid w:val="008D06ED"/>
    <w:rsid w:val="008D5C10"/>
    <w:rsid w:val="00905D9F"/>
    <w:rsid w:val="0091025E"/>
    <w:rsid w:val="009102AA"/>
    <w:rsid w:val="0092109C"/>
    <w:rsid w:val="009217BE"/>
    <w:rsid w:val="00921C0D"/>
    <w:rsid w:val="00925B4F"/>
    <w:rsid w:val="0092633C"/>
    <w:rsid w:val="00930BB8"/>
    <w:rsid w:val="00935FCD"/>
    <w:rsid w:val="00945924"/>
    <w:rsid w:val="0094604E"/>
    <w:rsid w:val="00946FBD"/>
    <w:rsid w:val="009673DB"/>
    <w:rsid w:val="00974ED0"/>
    <w:rsid w:val="00990E1A"/>
    <w:rsid w:val="00996304"/>
    <w:rsid w:val="00997B43"/>
    <w:rsid w:val="009A0E47"/>
    <w:rsid w:val="009B7C58"/>
    <w:rsid w:val="009C36BC"/>
    <w:rsid w:val="009C467C"/>
    <w:rsid w:val="009E55FD"/>
    <w:rsid w:val="009E569E"/>
    <w:rsid w:val="009E749F"/>
    <w:rsid w:val="009F3F06"/>
    <w:rsid w:val="009F6B55"/>
    <w:rsid w:val="00A00387"/>
    <w:rsid w:val="00A035FB"/>
    <w:rsid w:val="00A114F7"/>
    <w:rsid w:val="00A245CE"/>
    <w:rsid w:val="00A53F24"/>
    <w:rsid w:val="00A547F0"/>
    <w:rsid w:val="00A549BB"/>
    <w:rsid w:val="00A639D9"/>
    <w:rsid w:val="00A82301"/>
    <w:rsid w:val="00A845E4"/>
    <w:rsid w:val="00A85056"/>
    <w:rsid w:val="00A85DA5"/>
    <w:rsid w:val="00A95B27"/>
    <w:rsid w:val="00A9773C"/>
    <w:rsid w:val="00AA044F"/>
    <w:rsid w:val="00AA0862"/>
    <w:rsid w:val="00AA4250"/>
    <w:rsid w:val="00AA59EF"/>
    <w:rsid w:val="00AB1FD4"/>
    <w:rsid w:val="00AB3028"/>
    <w:rsid w:val="00AE0019"/>
    <w:rsid w:val="00AE6E57"/>
    <w:rsid w:val="00B1117C"/>
    <w:rsid w:val="00B14419"/>
    <w:rsid w:val="00B415D7"/>
    <w:rsid w:val="00B57C7A"/>
    <w:rsid w:val="00B66FE4"/>
    <w:rsid w:val="00B731FD"/>
    <w:rsid w:val="00B83595"/>
    <w:rsid w:val="00B94EF3"/>
    <w:rsid w:val="00BA63A0"/>
    <w:rsid w:val="00BB231C"/>
    <w:rsid w:val="00BB290D"/>
    <w:rsid w:val="00BB3296"/>
    <w:rsid w:val="00BB79FC"/>
    <w:rsid w:val="00BF2BDF"/>
    <w:rsid w:val="00BF7979"/>
    <w:rsid w:val="00BF7A75"/>
    <w:rsid w:val="00C007C8"/>
    <w:rsid w:val="00C055B1"/>
    <w:rsid w:val="00C26AAC"/>
    <w:rsid w:val="00C329D9"/>
    <w:rsid w:val="00C32DD8"/>
    <w:rsid w:val="00C3332D"/>
    <w:rsid w:val="00C355A6"/>
    <w:rsid w:val="00C427CF"/>
    <w:rsid w:val="00C42A10"/>
    <w:rsid w:val="00C441F8"/>
    <w:rsid w:val="00C4519D"/>
    <w:rsid w:val="00C52682"/>
    <w:rsid w:val="00C62BE2"/>
    <w:rsid w:val="00C65414"/>
    <w:rsid w:val="00C74756"/>
    <w:rsid w:val="00C804A3"/>
    <w:rsid w:val="00C8294E"/>
    <w:rsid w:val="00CA09E8"/>
    <w:rsid w:val="00CA7435"/>
    <w:rsid w:val="00CB01FD"/>
    <w:rsid w:val="00CB7F79"/>
    <w:rsid w:val="00CE060C"/>
    <w:rsid w:val="00CE10C8"/>
    <w:rsid w:val="00CF21C5"/>
    <w:rsid w:val="00CF39D8"/>
    <w:rsid w:val="00D05387"/>
    <w:rsid w:val="00D13651"/>
    <w:rsid w:val="00D22E2F"/>
    <w:rsid w:val="00D237DA"/>
    <w:rsid w:val="00D40FD4"/>
    <w:rsid w:val="00D54DF4"/>
    <w:rsid w:val="00D911BD"/>
    <w:rsid w:val="00DA3436"/>
    <w:rsid w:val="00DA4740"/>
    <w:rsid w:val="00DA589B"/>
    <w:rsid w:val="00DB190F"/>
    <w:rsid w:val="00DC521B"/>
    <w:rsid w:val="00DC5E25"/>
    <w:rsid w:val="00DC67E0"/>
    <w:rsid w:val="00DC6FCB"/>
    <w:rsid w:val="00DD0D41"/>
    <w:rsid w:val="00DD12A1"/>
    <w:rsid w:val="00DF46A6"/>
    <w:rsid w:val="00E24EE9"/>
    <w:rsid w:val="00E255AF"/>
    <w:rsid w:val="00E37F2E"/>
    <w:rsid w:val="00E560C7"/>
    <w:rsid w:val="00E71B20"/>
    <w:rsid w:val="00EF6F90"/>
    <w:rsid w:val="00F061DB"/>
    <w:rsid w:val="00F12F7D"/>
    <w:rsid w:val="00F13835"/>
    <w:rsid w:val="00F164AC"/>
    <w:rsid w:val="00F173A9"/>
    <w:rsid w:val="00F30420"/>
    <w:rsid w:val="00F30B1E"/>
    <w:rsid w:val="00F45555"/>
    <w:rsid w:val="00F60D96"/>
    <w:rsid w:val="00F6435E"/>
    <w:rsid w:val="00F851B5"/>
    <w:rsid w:val="00FA0304"/>
    <w:rsid w:val="00FD2A2E"/>
    <w:rsid w:val="00FD790C"/>
    <w:rsid w:val="00FF4A46"/>
    <w:rsid w:val="00FF5713"/>
    <w:rsid w:val="00FF5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A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829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C26AAC"/>
    <w:pPr>
      <w:keepNext/>
      <w:widowControl w:val="0"/>
      <w:spacing w:after="0" w:line="278" w:lineRule="exact"/>
      <w:jc w:val="center"/>
      <w:outlineLvl w:val="1"/>
    </w:pPr>
    <w:rPr>
      <w:rFonts w:ascii="Times New Roman" w:eastAsia="Times New Roman" w:hAnsi="Times New Roman" w:cs="Times New Roman"/>
      <w:snapToGrid w:val="0"/>
      <w:color w:val="000000"/>
      <w:spacing w:val="-10"/>
      <w:sz w:val="24"/>
      <w:szCs w:val="20"/>
      <w:lang w:eastAsia="ru-RU"/>
    </w:rPr>
  </w:style>
  <w:style w:type="paragraph" w:styleId="4">
    <w:name w:val="heading 4"/>
    <w:basedOn w:val="a"/>
    <w:next w:val="a"/>
    <w:link w:val="40"/>
    <w:qFormat/>
    <w:rsid w:val="00C26AAC"/>
    <w:pPr>
      <w:keepNext/>
      <w:widowControl w:val="0"/>
      <w:shd w:val="clear" w:color="auto" w:fill="FFFFFF"/>
      <w:tabs>
        <w:tab w:val="left" w:pos="4531"/>
      </w:tabs>
      <w:spacing w:after="0" w:line="278" w:lineRule="exact"/>
      <w:ind w:left="1147"/>
      <w:jc w:val="center"/>
      <w:outlineLvl w:val="3"/>
    </w:pPr>
    <w:rPr>
      <w:rFonts w:ascii="Times New Roman" w:eastAsia="Times New Roman" w:hAnsi="Times New Roman" w:cs="Times New Roman"/>
      <w:snapToGrid w:val="0"/>
      <w:color w:val="000000"/>
      <w:spacing w:val="-7"/>
      <w:w w:val="9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294E"/>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rsid w:val="00C26AAC"/>
    <w:rPr>
      <w:rFonts w:ascii="Times New Roman" w:eastAsia="Times New Roman" w:hAnsi="Times New Roman" w:cs="Times New Roman"/>
      <w:snapToGrid w:val="0"/>
      <w:color w:val="000000"/>
      <w:spacing w:val="-10"/>
      <w:sz w:val="24"/>
      <w:szCs w:val="20"/>
      <w:lang w:eastAsia="ru-RU"/>
    </w:rPr>
  </w:style>
  <w:style w:type="character" w:customStyle="1" w:styleId="40">
    <w:name w:val="Заголовок 4 Знак"/>
    <w:basedOn w:val="a0"/>
    <w:link w:val="4"/>
    <w:rsid w:val="00C26AAC"/>
    <w:rPr>
      <w:rFonts w:ascii="Times New Roman" w:eastAsia="Times New Roman" w:hAnsi="Times New Roman" w:cs="Times New Roman"/>
      <w:snapToGrid w:val="0"/>
      <w:color w:val="000000"/>
      <w:spacing w:val="-7"/>
      <w:w w:val="90"/>
      <w:sz w:val="24"/>
      <w:szCs w:val="20"/>
      <w:shd w:val="clear" w:color="auto" w:fill="FFFFFF"/>
      <w:lang w:eastAsia="ru-RU"/>
    </w:rPr>
  </w:style>
  <w:style w:type="paragraph" w:styleId="a3">
    <w:name w:val="List Paragraph"/>
    <w:basedOn w:val="a"/>
    <w:uiPriority w:val="34"/>
    <w:qFormat/>
    <w:rsid w:val="003525F2"/>
    <w:pPr>
      <w:ind w:left="720"/>
      <w:contextualSpacing/>
    </w:pPr>
  </w:style>
  <w:style w:type="paragraph" w:customStyle="1" w:styleId="ConsPlusNormal">
    <w:name w:val="ConsPlusNormal"/>
    <w:link w:val="ConsPlusNormal0"/>
    <w:rsid w:val="008924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unhideWhenUsed/>
    <w:rsid w:val="004946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qFormat/>
    <w:rsid w:val="00494614"/>
    <w:rPr>
      <w:b/>
      <w:bCs/>
    </w:rPr>
  </w:style>
  <w:style w:type="character" w:styleId="a6">
    <w:name w:val="Emphasis"/>
    <w:qFormat/>
    <w:rsid w:val="00494614"/>
    <w:rPr>
      <w:i/>
      <w:iCs/>
    </w:rPr>
  </w:style>
  <w:style w:type="paragraph" w:styleId="a7">
    <w:name w:val="No Spacing"/>
    <w:uiPriority w:val="1"/>
    <w:qFormat/>
    <w:rsid w:val="00CA7435"/>
    <w:pPr>
      <w:spacing w:after="0" w:line="240" w:lineRule="auto"/>
    </w:pPr>
    <w:rPr>
      <w:rFonts w:ascii="Calibri" w:eastAsia="Times New Roman" w:hAnsi="Calibri" w:cs="Times New Roman"/>
    </w:rPr>
  </w:style>
  <w:style w:type="character" w:customStyle="1" w:styleId="a8">
    <w:name w:val="Гипертекстовая ссылка"/>
    <w:rsid w:val="00CA7435"/>
    <w:rPr>
      <w:color w:val="106BBE"/>
    </w:rPr>
  </w:style>
  <w:style w:type="table" w:styleId="a9">
    <w:name w:val="Table Grid"/>
    <w:basedOn w:val="a1"/>
    <w:uiPriority w:val="59"/>
    <w:rsid w:val="00CA7435"/>
    <w:pPr>
      <w:spacing w:after="0" w:line="240" w:lineRule="auto"/>
    </w:pPr>
    <w:rPr>
      <w:rFonts w:eastAsia="Times New Roman"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a">
    <w:name w:val="Таблицы (моноширинный)"/>
    <w:basedOn w:val="a"/>
    <w:next w:val="a"/>
    <w:rsid w:val="00627922"/>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b">
    <w:name w:val="Цветовое выделение"/>
    <w:uiPriority w:val="99"/>
    <w:rsid w:val="00627922"/>
    <w:rPr>
      <w:b/>
      <w:bCs/>
      <w:color w:val="26282F"/>
      <w:sz w:val="26"/>
      <w:szCs w:val="26"/>
    </w:rPr>
  </w:style>
  <w:style w:type="character" w:customStyle="1" w:styleId="Bodytext2">
    <w:name w:val="Body text (2)_"/>
    <w:basedOn w:val="a0"/>
    <w:link w:val="Bodytext20"/>
    <w:rsid w:val="00946FBD"/>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946FBD"/>
    <w:pPr>
      <w:widowControl w:val="0"/>
      <w:shd w:val="clear" w:color="auto" w:fill="FFFFFF"/>
      <w:spacing w:after="0" w:line="365" w:lineRule="exact"/>
      <w:ind w:hanging="160"/>
    </w:pPr>
    <w:rPr>
      <w:rFonts w:ascii="Times New Roman" w:eastAsia="Times New Roman" w:hAnsi="Times New Roman" w:cs="Times New Roman"/>
      <w:sz w:val="28"/>
      <w:szCs w:val="28"/>
    </w:rPr>
  </w:style>
  <w:style w:type="paragraph" w:styleId="ac">
    <w:name w:val="Balloon Text"/>
    <w:basedOn w:val="a"/>
    <w:link w:val="ad"/>
    <w:uiPriority w:val="99"/>
    <w:semiHidden/>
    <w:unhideWhenUsed/>
    <w:rsid w:val="0020095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00953"/>
    <w:rPr>
      <w:rFonts w:ascii="Segoe UI" w:hAnsi="Segoe UI" w:cs="Segoe UI"/>
      <w:sz w:val="18"/>
      <w:szCs w:val="18"/>
    </w:rPr>
  </w:style>
  <w:style w:type="paragraph" w:customStyle="1" w:styleId="ConsPlusTitle">
    <w:name w:val="ConsPlusTitle"/>
    <w:uiPriority w:val="99"/>
    <w:rsid w:val="004D3C7E"/>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e">
    <w:name w:val="Hyperlink"/>
    <w:basedOn w:val="a0"/>
    <w:uiPriority w:val="99"/>
    <w:semiHidden/>
    <w:unhideWhenUsed/>
    <w:rsid w:val="004D3C7E"/>
    <w:rPr>
      <w:color w:val="0000FF"/>
      <w:u w:val="single"/>
    </w:rPr>
  </w:style>
  <w:style w:type="paragraph" w:styleId="af">
    <w:name w:val="header"/>
    <w:basedOn w:val="a"/>
    <w:link w:val="af0"/>
    <w:uiPriority w:val="99"/>
    <w:unhideWhenUsed/>
    <w:rsid w:val="00FA030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A0304"/>
  </w:style>
  <w:style w:type="paragraph" w:styleId="af1">
    <w:name w:val="footer"/>
    <w:basedOn w:val="a"/>
    <w:link w:val="af2"/>
    <w:uiPriority w:val="99"/>
    <w:unhideWhenUsed/>
    <w:rsid w:val="00FA030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A0304"/>
  </w:style>
  <w:style w:type="paragraph" w:styleId="af3">
    <w:name w:val="Plain Text"/>
    <w:basedOn w:val="a"/>
    <w:link w:val="af4"/>
    <w:semiHidden/>
    <w:unhideWhenUsed/>
    <w:rsid w:val="009A0E47"/>
    <w:pPr>
      <w:widowControl w:val="0"/>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af4">
    <w:name w:val="Текст Знак"/>
    <w:basedOn w:val="a0"/>
    <w:link w:val="af3"/>
    <w:semiHidden/>
    <w:rsid w:val="009A0E47"/>
    <w:rPr>
      <w:rFonts w:ascii="Courier New" w:eastAsia="Times New Roman" w:hAnsi="Courier New" w:cs="Times New Roman"/>
      <w:sz w:val="20"/>
      <w:szCs w:val="20"/>
      <w:lang w:eastAsia="ru-RU"/>
    </w:rPr>
  </w:style>
  <w:style w:type="character" w:customStyle="1" w:styleId="ConsPlusNormal0">
    <w:name w:val="ConsPlusNormal Знак"/>
    <w:link w:val="ConsPlusNormal"/>
    <w:locked/>
    <w:rsid w:val="009A0E47"/>
    <w:rPr>
      <w:rFonts w:ascii="Arial" w:eastAsia="Times New Roman" w:hAnsi="Arial" w:cs="Arial"/>
      <w:sz w:val="20"/>
      <w:szCs w:val="20"/>
      <w:lang w:eastAsia="ru-RU"/>
    </w:rPr>
  </w:style>
  <w:style w:type="paragraph" w:customStyle="1" w:styleId="af5">
    <w:name w:val="Заголовок статьи"/>
    <w:basedOn w:val="a"/>
    <w:next w:val="a"/>
    <w:uiPriority w:val="99"/>
    <w:rsid w:val="009A0E47"/>
    <w:pPr>
      <w:autoSpaceDE w:val="0"/>
      <w:autoSpaceDN w:val="0"/>
      <w:adjustRightInd w:val="0"/>
      <w:spacing w:after="0" w:line="240" w:lineRule="auto"/>
      <w:ind w:left="1612" w:hanging="892"/>
      <w:jc w:val="both"/>
    </w:pPr>
    <w:rPr>
      <w:rFonts w:ascii="Arial" w:eastAsia="Calibri" w:hAnsi="Arial" w:cs="Arial"/>
      <w:sz w:val="24"/>
      <w:szCs w:val="24"/>
    </w:rPr>
  </w:style>
  <w:style w:type="character" w:customStyle="1" w:styleId="af6">
    <w:name w:val="Основной текст_"/>
    <w:basedOn w:val="a0"/>
    <w:link w:val="11"/>
    <w:locked/>
    <w:rsid w:val="009A0E47"/>
    <w:rPr>
      <w:sz w:val="28"/>
      <w:szCs w:val="28"/>
    </w:rPr>
  </w:style>
  <w:style w:type="paragraph" w:customStyle="1" w:styleId="11">
    <w:name w:val="Основной текст1"/>
    <w:basedOn w:val="a"/>
    <w:link w:val="af6"/>
    <w:rsid w:val="009A0E47"/>
    <w:pPr>
      <w:widowControl w:val="0"/>
      <w:spacing w:after="0" w:line="240" w:lineRule="auto"/>
      <w:ind w:firstLine="40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829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C26AAC"/>
    <w:pPr>
      <w:keepNext/>
      <w:widowControl w:val="0"/>
      <w:spacing w:after="0" w:line="278" w:lineRule="exact"/>
      <w:jc w:val="center"/>
      <w:outlineLvl w:val="1"/>
    </w:pPr>
    <w:rPr>
      <w:rFonts w:ascii="Times New Roman" w:eastAsia="Times New Roman" w:hAnsi="Times New Roman" w:cs="Times New Roman"/>
      <w:snapToGrid w:val="0"/>
      <w:color w:val="000000"/>
      <w:spacing w:val="-10"/>
      <w:sz w:val="24"/>
      <w:szCs w:val="20"/>
      <w:lang w:eastAsia="ru-RU"/>
    </w:rPr>
  </w:style>
  <w:style w:type="paragraph" w:styleId="4">
    <w:name w:val="heading 4"/>
    <w:basedOn w:val="a"/>
    <w:next w:val="a"/>
    <w:link w:val="40"/>
    <w:qFormat/>
    <w:rsid w:val="00C26AAC"/>
    <w:pPr>
      <w:keepNext/>
      <w:widowControl w:val="0"/>
      <w:shd w:val="clear" w:color="auto" w:fill="FFFFFF"/>
      <w:tabs>
        <w:tab w:val="left" w:pos="4531"/>
      </w:tabs>
      <w:spacing w:after="0" w:line="278" w:lineRule="exact"/>
      <w:ind w:left="1147"/>
      <w:jc w:val="center"/>
      <w:outlineLvl w:val="3"/>
    </w:pPr>
    <w:rPr>
      <w:rFonts w:ascii="Times New Roman" w:eastAsia="Times New Roman" w:hAnsi="Times New Roman" w:cs="Times New Roman"/>
      <w:snapToGrid w:val="0"/>
      <w:color w:val="000000"/>
      <w:spacing w:val="-7"/>
      <w:w w:val="9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294E"/>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rsid w:val="00C26AAC"/>
    <w:rPr>
      <w:rFonts w:ascii="Times New Roman" w:eastAsia="Times New Roman" w:hAnsi="Times New Roman" w:cs="Times New Roman"/>
      <w:snapToGrid w:val="0"/>
      <w:color w:val="000000"/>
      <w:spacing w:val="-10"/>
      <w:sz w:val="24"/>
      <w:szCs w:val="20"/>
      <w:lang w:eastAsia="ru-RU"/>
    </w:rPr>
  </w:style>
  <w:style w:type="character" w:customStyle="1" w:styleId="40">
    <w:name w:val="Заголовок 4 Знак"/>
    <w:basedOn w:val="a0"/>
    <w:link w:val="4"/>
    <w:rsid w:val="00C26AAC"/>
    <w:rPr>
      <w:rFonts w:ascii="Times New Roman" w:eastAsia="Times New Roman" w:hAnsi="Times New Roman" w:cs="Times New Roman"/>
      <w:snapToGrid w:val="0"/>
      <w:color w:val="000000"/>
      <w:spacing w:val="-7"/>
      <w:w w:val="90"/>
      <w:sz w:val="24"/>
      <w:szCs w:val="20"/>
      <w:shd w:val="clear" w:color="auto" w:fill="FFFFFF"/>
      <w:lang w:eastAsia="ru-RU"/>
    </w:rPr>
  </w:style>
  <w:style w:type="paragraph" w:styleId="a3">
    <w:name w:val="List Paragraph"/>
    <w:basedOn w:val="a"/>
    <w:uiPriority w:val="34"/>
    <w:qFormat/>
    <w:rsid w:val="003525F2"/>
    <w:pPr>
      <w:ind w:left="720"/>
      <w:contextualSpacing/>
    </w:pPr>
  </w:style>
  <w:style w:type="paragraph" w:customStyle="1" w:styleId="ConsPlusNormal">
    <w:name w:val="ConsPlusNormal"/>
    <w:link w:val="ConsPlusNormal0"/>
    <w:rsid w:val="008924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unhideWhenUsed/>
    <w:rsid w:val="004946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qFormat/>
    <w:rsid w:val="00494614"/>
    <w:rPr>
      <w:b/>
      <w:bCs/>
    </w:rPr>
  </w:style>
  <w:style w:type="character" w:styleId="a6">
    <w:name w:val="Emphasis"/>
    <w:qFormat/>
    <w:rsid w:val="00494614"/>
    <w:rPr>
      <w:i/>
      <w:iCs/>
    </w:rPr>
  </w:style>
  <w:style w:type="paragraph" w:styleId="a7">
    <w:name w:val="No Spacing"/>
    <w:uiPriority w:val="1"/>
    <w:qFormat/>
    <w:rsid w:val="00CA7435"/>
    <w:pPr>
      <w:spacing w:after="0" w:line="240" w:lineRule="auto"/>
    </w:pPr>
    <w:rPr>
      <w:rFonts w:ascii="Calibri" w:eastAsia="Times New Roman" w:hAnsi="Calibri" w:cs="Times New Roman"/>
    </w:rPr>
  </w:style>
  <w:style w:type="character" w:customStyle="1" w:styleId="a8">
    <w:name w:val="Гипертекстовая ссылка"/>
    <w:rsid w:val="00CA7435"/>
    <w:rPr>
      <w:color w:val="106BBE"/>
    </w:rPr>
  </w:style>
  <w:style w:type="table" w:styleId="a9">
    <w:name w:val="Table Grid"/>
    <w:basedOn w:val="a1"/>
    <w:uiPriority w:val="59"/>
    <w:rsid w:val="00CA7435"/>
    <w:pPr>
      <w:spacing w:after="0" w:line="240" w:lineRule="auto"/>
    </w:pPr>
    <w:rPr>
      <w:rFonts w:eastAsia="Times New Roman"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a">
    <w:name w:val="Таблицы (моноширинный)"/>
    <w:basedOn w:val="a"/>
    <w:next w:val="a"/>
    <w:rsid w:val="00627922"/>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b">
    <w:name w:val="Цветовое выделение"/>
    <w:uiPriority w:val="99"/>
    <w:rsid w:val="00627922"/>
    <w:rPr>
      <w:b/>
      <w:bCs/>
      <w:color w:val="26282F"/>
      <w:sz w:val="26"/>
      <w:szCs w:val="26"/>
    </w:rPr>
  </w:style>
  <w:style w:type="character" w:customStyle="1" w:styleId="Bodytext2">
    <w:name w:val="Body text (2)_"/>
    <w:basedOn w:val="a0"/>
    <w:link w:val="Bodytext20"/>
    <w:rsid w:val="00946FBD"/>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946FBD"/>
    <w:pPr>
      <w:widowControl w:val="0"/>
      <w:shd w:val="clear" w:color="auto" w:fill="FFFFFF"/>
      <w:spacing w:after="0" w:line="365" w:lineRule="exact"/>
      <w:ind w:hanging="160"/>
    </w:pPr>
    <w:rPr>
      <w:rFonts w:ascii="Times New Roman" w:eastAsia="Times New Roman" w:hAnsi="Times New Roman" w:cs="Times New Roman"/>
      <w:sz w:val="28"/>
      <w:szCs w:val="28"/>
    </w:rPr>
  </w:style>
  <w:style w:type="paragraph" w:styleId="ac">
    <w:name w:val="Balloon Text"/>
    <w:basedOn w:val="a"/>
    <w:link w:val="ad"/>
    <w:uiPriority w:val="99"/>
    <w:semiHidden/>
    <w:unhideWhenUsed/>
    <w:rsid w:val="0020095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00953"/>
    <w:rPr>
      <w:rFonts w:ascii="Segoe UI" w:hAnsi="Segoe UI" w:cs="Segoe UI"/>
      <w:sz w:val="18"/>
      <w:szCs w:val="18"/>
    </w:rPr>
  </w:style>
  <w:style w:type="paragraph" w:customStyle="1" w:styleId="ConsPlusTitle">
    <w:name w:val="ConsPlusTitle"/>
    <w:uiPriority w:val="99"/>
    <w:rsid w:val="004D3C7E"/>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e">
    <w:name w:val="Hyperlink"/>
    <w:basedOn w:val="a0"/>
    <w:uiPriority w:val="99"/>
    <w:semiHidden/>
    <w:unhideWhenUsed/>
    <w:rsid w:val="004D3C7E"/>
    <w:rPr>
      <w:color w:val="0000FF"/>
      <w:u w:val="single"/>
    </w:rPr>
  </w:style>
  <w:style w:type="paragraph" w:styleId="af">
    <w:name w:val="header"/>
    <w:basedOn w:val="a"/>
    <w:link w:val="af0"/>
    <w:uiPriority w:val="99"/>
    <w:unhideWhenUsed/>
    <w:rsid w:val="00FA030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A0304"/>
  </w:style>
  <w:style w:type="paragraph" w:styleId="af1">
    <w:name w:val="footer"/>
    <w:basedOn w:val="a"/>
    <w:link w:val="af2"/>
    <w:uiPriority w:val="99"/>
    <w:unhideWhenUsed/>
    <w:rsid w:val="00FA030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A0304"/>
  </w:style>
  <w:style w:type="paragraph" w:styleId="af3">
    <w:name w:val="Plain Text"/>
    <w:basedOn w:val="a"/>
    <w:link w:val="af4"/>
    <w:semiHidden/>
    <w:unhideWhenUsed/>
    <w:rsid w:val="009A0E47"/>
    <w:pPr>
      <w:widowControl w:val="0"/>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af4">
    <w:name w:val="Текст Знак"/>
    <w:basedOn w:val="a0"/>
    <w:link w:val="af3"/>
    <w:semiHidden/>
    <w:rsid w:val="009A0E47"/>
    <w:rPr>
      <w:rFonts w:ascii="Courier New" w:eastAsia="Times New Roman" w:hAnsi="Courier New" w:cs="Times New Roman"/>
      <w:sz w:val="20"/>
      <w:szCs w:val="20"/>
      <w:lang w:eastAsia="ru-RU"/>
    </w:rPr>
  </w:style>
  <w:style w:type="character" w:customStyle="1" w:styleId="ConsPlusNormal0">
    <w:name w:val="ConsPlusNormal Знак"/>
    <w:link w:val="ConsPlusNormal"/>
    <w:locked/>
    <w:rsid w:val="009A0E47"/>
    <w:rPr>
      <w:rFonts w:ascii="Arial" w:eastAsia="Times New Roman" w:hAnsi="Arial" w:cs="Arial"/>
      <w:sz w:val="20"/>
      <w:szCs w:val="20"/>
      <w:lang w:eastAsia="ru-RU"/>
    </w:rPr>
  </w:style>
  <w:style w:type="paragraph" w:customStyle="1" w:styleId="af5">
    <w:name w:val="Заголовок статьи"/>
    <w:basedOn w:val="a"/>
    <w:next w:val="a"/>
    <w:uiPriority w:val="99"/>
    <w:rsid w:val="009A0E47"/>
    <w:pPr>
      <w:autoSpaceDE w:val="0"/>
      <w:autoSpaceDN w:val="0"/>
      <w:adjustRightInd w:val="0"/>
      <w:spacing w:after="0" w:line="240" w:lineRule="auto"/>
      <w:ind w:left="1612" w:hanging="892"/>
      <w:jc w:val="both"/>
    </w:pPr>
    <w:rPr>
      <w:rFonts w:ascii="Arial" w:eastAsia="Calibri" w:hAnsi="Arial" w:cs="Arial"/>
      <w:sz w:val="24"/>
      <w:szCs w:val="24"/>
    </w:rPr>
  </w:style>
  <w:style w:type="character" w:customStyle="1" w:styleId="af6">
    <w:name w:val="Основной текст_"/>
    <w:basedOn w:val="a0"/>
    <w:link w:val="11"/>
    <w:locked/>
    <w:rsid w:val="009A0E47"/>
    <w:rPr>
      <w:sz w:val="28"/>
      <w:szCs w:val="28"/>
    </w:rPr>
  </w:style>
  <w:style w:type="paragraph" w:customStyle="1" w:styleId="11">
    <w:name w:val="Основной текст1"/>
    <w:basedOn w:val="a"/>
    <w:link w:val="af6"/>
    <w:rsid w:val="009A0E47"/>
    <w:pPr>
      <w:widowControl w:val="0"/>
      <w:spacing w:after="0" w:line="240" w:lineRule="auto"/>
      <w:ind w:firstLine="4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940595">
      <w:bodyDiv w:val="1"/>
      <w:marLeft w:val="0"/>
      <w:marRight w:val="0"/>
      <w:marTop w:val="0"/>
      <w:marBottom w:val="0"/>
      <w:divBdr>
        <w:top w:val="none" w:sz="0" w:space="0" w:color="auto"/>
        <w:left w:val="none" w:sz="0" w:space="0" w:color="auto"/>
        <w:bottom w:val="none" w:sz="0" w:space="0" w:color="auto"/>
        <w:right w:val="none" w:sz="0" w:space="0" w:color="auto"/>
      </w:divBdr>
    </w:div>
    <w:div w:id="536359339">
      <w:bodyDiv w:val="1"/>
      <w:marLeft w:val="0"/>
      <w:marRight w:val="0"/>
      <w:marTop w:val="0"/>
      <w:marBottom w:val="0"/>
      <w:divBdr>
        <w:top w:val="none" w:sz="0" w:space="0" w:color="auto"/>
        <w:left w:val="none" w:sz="0" w:space="0" w:color="auto"/>
        <w:bottom w:val="none" w:sz="0" w:space="0" w:color="auto"/>
        <w:right w:val="none" w:sz="0" w:space="0" w:color="auto"/>
      </w:divBdr>
    </w:div>
    <w:div w:id="543714028">
      <w:bodyDiv w:val="1"/>
      <w:marLeft w:val="0"/>
      <w:marRight w:val="0"/>
      <w:marTop w:val="0"/>
      <w:marBottom w:val="0"/>
      <w:divBdr>
        <w:top w:val="none" w:sz="0" w:space="0" w:color="auto"/>
        <w:left w:val="none" w:sz="0" w:space="0" w:color="auto"/>
        <w:bottom w:val="none" w:sz="0" w:space="0" w:color="auto"/>
        <w:right w:val="none" w:sz="0" w:space="0" w:color="auto"/>
      </w:divBdr>
    </w:div>
    <w:div w:id="595601921">
      <w:bodyDiv w:val="1"/>
      <w:marLeft w:val="0"/>
      <w:marRight w:val="0"/>
      <w:marTop w:val="0"/>
      <w:marBottom w:val="0"/>
      <w:divBdr>
        <w:top w:val="none" w:sz="0" w:space="0" w:color="auto"/>
        <w:left w:val="none" w:sz="0" w:space="0" w:color="auto"/>
        <w:bottom w:val="none" w:sz="0" w:space="0" w:color="auto"/>
        <w:right w:val="none" w:sz="0" w:space="0" w:color="auto"/>
      </w:divBdr>
    </w:div>
    <w:div w:id="698235540">
      <w:bodyDiv w:val="1"/>
      <w:marLeft w:val="0"/>
      <w:marRight w:val="0"/>
      <w:marTop w:val="0"/>
      <w:marBottom w:val="0"/>
      <w:divBdr>
        <w:top w:val="none" w:sz="0" w:space="0" w:color="auto"/>
        <w:left w:val="none" w:sz="0" w:space="0" w:color="auto"/>
        <w:bottom w:val="none" w:sz="0" w:space="0" w:color="auto"/>
        <w:right w:val="none" w:sz="0" w:space="0" w:color="auto"/>
      </w:divBdr>
    </w:div>
    <w:div w:id="973873004">
      <w:bodyDiv w:val="1"/>
      <w:marLeft w:val="0"/>
      <w:marRight w:val="0"/>
      <w:marTop w:val="0"/>
      <w:marBottom w:val="0"/>
      <w:divBdr>
        <w:top w:val="none" w:sz="0" w:space="0" w:color="auto"/>
        <w:left w:val="none" w:sz="0" w:space="0" w:color="auto"/>
        <w:bottom w:val="none" w:sz="0" w:space="0" w:color="auto"/>
        <w:right w:val="none" w:sz="0" w:space="0" w:color="auto"/>
      </w:divBdr>
    </w:div>
    <w:div w:id="1262881857">
      <w:bodyDiv w:val="1"/>
      <w:marLeft w:val="0"/>
      <w:marRight w:val="0"/>
      <w:marTop w:val="0"/>
      <w:marBottom w:val="0"/>
      <w:divBdr>
        <w:top w:val="none" w:sz="0" w:space="0" w:color="auto"/>
        <w:left w:val="none" w:sz="0" w:space="0" w:color="auto"/>
        <w:bottom w:val="none" w:sz="0" w:space="0" w:color="auto"/>
        <w:right w:val="none" w:sz="0" w:space="0" w:color="auto"/>
      </w:divBdr>
    </w:div>
    <w:div w:id="1617325346">
      <w:bodyDiv w:val="1"/>
      <w:marLeft w:val="0"/>
      <w:marRight w:val="0"/>
      <w:marTop w:val="0"/>
      <w:marBottom w:val="0"/>
      <w:divBdr>
        <w:top w:val="none" w:sz="0" w:space="0" w:color="auto"/>
        <w:left w:val="none" w:sz="0" w:space="0" w:color="auto"/>
        <w:bottom w:val="none" w:sz="0" w:space="0" w:color="auto"/>
        <w:right w:val="none" w:sz="0" w:space="0" w:color="auto"/>
      </w:divBdr>
    </w:div>
    <w:div w:id="207088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2AA2563604C2644B2C080BE88CD43E59026C3FE232DB910809FEE3712CFA891BF21F427BE91D992537AA3FC7710CC6240E6318576D340FFQ3UAG" TargetMode="External"/><Relationship Id="rId18" Type="http://schemas.openxmlformats.org/officeDocument/2006/relationships/hyperlink" Target="consultantplus://offline/ref=62AA2563604C2644B2C09FAB8DCD43E59225C3FA2724E41A88C6E23515C0F794B830F427BD8FD9904873F7ACQ3UBG" TargetMode="External"/><Relationship Id="rId3" Type="http://schemas.openxmlformats.org/officeDocument/2006/relationships/styles" Target="styles.xml"/><Relationship Id="rId21" Type="http://schemas.openxmlformats.org/officeDocument/2006/relationships/hyperlink" Target="consultantplus://offline/ref=62AA2563604C2644B2C083AB91CD43E59A27C0FD2A79EE12D1CAE0321A9FF281A968F825A090DA8C5471F6QAU5G" TargetMode="External"/><Relationship Id="rId7" Type="http://schemas.openxmlformats.org/officeDocument/2006/relationships/footnotes" Target="footnotes.xml"/><Relationship Id="rId12" Type="http://schemas.openxmlformats.org/officeDocument/2006/relationships/hyperlink" Target="garantf1://12038258.0/" TargetMode="External"/><Relationship Id="rId17" Type="http://schemas.openxmlformats.org/officeDocument/2006/relationships/hyperlink" Target="consultantplus://offline/ref=62AA2563604C2644B2C083AB91CD43E5952EC2FB2A79EE12D1CAE0321A9FF281A968F825A090DA8C5471F6QAU5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2AA2563604C2644B2C09FAB8DCD43E59226C7F72724E41A88C6E23515C0F794B830F427BD8FD9904873F7ACQ3UBG" TargetMode="External"/><Relationship Id="rId20" Type="http://schemas.openxmlformats.org/officeDocument/2006/relationships/hyperlink" Target="consultantplus://offline/ref=62AA2563604C2644B2C09FAB8DCD43E59225C3FA2724E41A88C6E23515C0F794B830F427BD8FD9904873F7ACQ3UB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17816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62AA2563604C2644B2C083AB91CD43E59A27C0FD2A79EE12D1CAE0321A9FF281A968F825A090DA8C5471F6QAU5G" TargetMode="External"/><Relationship Id="rId23" Type="http://schemas.openxmlformats.org/officeDocument/2006/relationships/header" Target="header1.xml"/><Relationship Id="rId10" Type="http://schemas.openxmlformats.org/officeDocument/2006/relationships/hyperlink" Target="file:///C:\Users\V_SVET~1\AppData\Local\Temp\&#1052;&#1077;&#1090;&#1086;&#1076;&#1080;&#1095;&#1077;&#1089;&#1082;&#1080;&#1077;%20&#1088;&#1077;&#1082;&#1086;&#1084;&#1077;&#1085;&#1076;&#1072;&#1094;&#1080;&#1080;%20&#1052;&#1063;&#1057;%20&#1056;&#1086;&#1089;&#1089;&#1080;&#1080;%20&#1087;&#1086;%20&#1089;&#1080;&#1089;&#1090;&#1077;&#1084;&#1072;&#1084;%20&#1086;&#1087;&#1086;&#1074;&#1077;&#1097;&#1077;&#1085;&#1080;&#1103;%20&#1086;&#1090;%2019.02.2021.docx" TargetMode="External"/><Relationship Id="rId19" Type="http://schemas.openxmlformats.org/officeDocument/2006/relationships/hyperlink" Target="consultantplus://offline/ref=62AA2563604C2644B2C09FAB8DCD43E59226C7F72724E41A88C6E23515C0F794B830F427BD8FD9904873F7ACQ3UBG" TargetMode="External"/><Relationship Id="rId4" Type="http://schemas.microsoft.com/office/2007/relationships/stylesWithEffects" Target="stylesWithEffects.xml"/><Relationship Id="rId9" Type="http://schemas.openxmlformats.org/officeDocument/2006/relationships/hyperlink" Target="consultantplus://offline/ref=BB615783A73CCF5F5AD67DFB1B51C5D29EBB183802D4D0294698EE78EF1408D7EF935BFD4376A9FCE9E146DE2EA3911829C8ED510122086DB8PBF" TargetMode="External"/><Relationship Id="rId14" Type="http://schemas.openxmlformats.org/officeDocument/2006/relationships/hyperlink" Target="consultantplus://offline/ref=62AA2563604C2644B2C083AB91CD43E5952EC2FB2A79EE12D1CAE0321A9FF281A968F825A090DA8C5471F6QAU5G" TargetMode="External"/><Relationship Id="rId22" Type="http://schemas.openxmlformats.org/officeDocument/2006/relationships/hyperlink" Target="consultantplus://offline/ref=62AA2563604C2644B2C09FAB8DCD43E59226C7F72624E41A88C6E23515C0F794B830F427BD8FD9904873F7ACQ3U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062BB-B018-4EC9-B580-08E3A5572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31</Pages>
  <Words>11957</Words>
  <Characters>68161</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Светлицкий Василий Валерьевич</dc:creator>
  <cp:keywords/>
  <dc:description/>
  <cp:lastModifiedBy>Зиминова Анна Юрьевна</cp:lastModifiedBy>
  <cp:revision>4</cp:revision>
  <cp:lastPrinted>2021-03-09T05:32:00Z</cp:lastPrinted>
  <dcterms:created xsi:type="dcterms:W3CDTF">2021-03-30T13:20:00Z</dcterms:created>
  <dcterms:modified xsi:type="dcterms:W3CDTF">2021-04-07T11:21:00Z</dcterms:modified>
</cp:coreProperties>
</file>